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51A6" w:rsidRPr="00C64882" w:rsidRDefault="00CA51A6" w:rsidP="001F4A11">
      <w:pPr>
        <w:snapToGrid w:val="0"/>
        <w:jc w:val="center"/>
        <w:rPr>
          <w:rFonts w:eastAsia="黑体"/>
          <w:sz w:val="36"/>
          <w:szCs w:val="36"/>
        </w:rPr>
      </w:pPr>
      <w:r>
        <w:rPr>
          <w:rFonts w:eastAsia="黑体" w:hint="eastAsia"/>
          <w:sz w:val="44"/>
          <w:szCs w:val="44"/>
        </w:rPr>
        <w:t>“</w:t>
      </w:r>
      <w:r w:rsidRPr="00C64882">
        <w:rPr>
          <w:rFonts w:eastAsia="黑体" w:hint="eastAsia"/>
          <w:sz w:val="44"/>
          <w:szCs w:val="44"/>
        </w:rPr>
        <w:t>信息管理导论</w:t>
      </w:r>
      <w:r>
        <w:rPr>
          <w:rFonts w:eastAsia="黑体" w:hint="eastAsia"/>
          <w:sz w:val="44"/>
          <w:szCs w:val="44"/>
        </w:rPr>
        <w:t>”</w:t>
      </w:r>
      <w:r w:rsidRPr="00C64882">
        <w:rPr>
          <w:rFonts w:eastAsia="黑体" w:hint="eastAsia"/>
          <w:sz w:val="44"/>
          <w:szCs w:val="44"/>
        </w:rPr>
        <w:t>课程教学大纲</w:t>
      </w:r>
    </w:p>
    <w:p w:rsidR="00CA51A6" w:rsidRPr="00C64882" w:rsidRDefault="00CA51A6" w:rsidP="001F4A11">
      <w:pPr>
        <w:snapToGrid w:val="0"/>
        <w:spacing w:line="400" w:lineRule="exact"/>
        <w:jc w:val="center"/>
        <w:rPr>
          <w:rFonts w:eastAsia="黑体"/>
          <w:sz w:val="36"/>
          <w:szCs w:val="36"/>
        </w:rPr>
      </w:pPr>
      <w:r w:rsidRPr="00C64882">
        <w:rPr>
          <w:rFonts w:eastAsia="黑体" w:hint="eastAsia"/>
          <w:sz w:val="36"/>
          <w:szCs w:val="36"/>
        </w:rPr>
        <w:t>（</w:t>
      </w:r>
      <w:r w:rsidRPr="00C64882">
        <w:rPr>
          <w:rFonts w:eastAsia="黑体"/>
          <w:sz w:val="36"/>
          <w:szCs w:val="36"/>
        </w:rPr>
        <w:t>Introduction to information management</w:t>
      </w:r>
      <w:r w:rsidRPr="00C64882">
        <w:rPr>
          <w:rFonts w:eastAsia="黑体" w:hint="eastAsia"/>
          <w:sz w:val="36"/>
          <w:szCs w:val="36"/>
        </w:rPr>
        <w:t>）</w:t>
      </w:r>
    </w:p>
    <w:p w:rsidR="00CA51A6" w:rsidRPr="00C64882" w:rsidRDefault="00CA51A6" w:rsidP="001F4A11">
      <w:pPr>
        <w:snapToGrid w:val="0"/>
        <w:spacing w:line="400" w:lineRule="exact"/>
        <w:ind w:firstLineChars="204" w:firstLine="490"/>
        <w:rPr>
          <w:rFonts w:eastAsia="楷体_GB2312"/>
        </w:rPr>
      </w:pPr>
    </w:p>
    <w:p w:rsidR="00CA51A6" w:rsidRPr="00C64882" w:rsidRDefault="00CA51A6" w:rsidP="001F4A11">
      <w:pPr>
        <w:snapToGrid w:val="0"/>
        <w:spacing w:line="400" w:lineRule="exact"/>
        <w:ind w:firstLineChars="200" w:firstLine="480"/>
        <w:rPr>
          <w:color w:val="FF0000"/>
        </w:rPr>
      </w:pPr>
      <w:r w:rsidRPr="00C64882">
        <w:rPr>
          <w:rFonts w:eastAsia="楷体_GB2312" w:hint="eastAsia"/>
        </w:rPr>
        <w:t>课程类别：</w:t>
      </w:r>
      <w:r>
        <w:rPr>
          <w:rFonts w:eastAsia="楷体_GB2312" w:hint="eastAsia"/>
        </w:rPr>
        <w:t>学科</w:t>
      </w:r>
      <w:r w:rsidRPr="00C64882">
        <w:rPr>
          <w:rFonts w:eastAsia="楷体_GB2312" w:hint="eastAsia"/>
        </w:rPr>
        <w:t>基础</w:t>
      </w:r>
      <w:r>
        <w:rPr>
          <w:rFonts w:eastAsia="楷体_GB2312" w:hint="eastAsia"/>
        </w:rPr>
        <w:t>必修</w:t>
      </w:r>
      <w:r w:rsidRPr="00C64882">
        <w:rPr>
          <w:rFonts w:eastAsia="楷体_GB2312" w:hint="eastAsia"/>
        </w:rPr>
        <w:t>课</w:t>
      </w:r>
    </w:p>
    <w:p w:rsidR="00CA51A6" w:rsidRPr="00C64882" w:rsidRDefault="00CA51A6" w:rsidP="001F4A11">
      <w:pPr>
        <w:snapToGrid w:val="0"/>
        <w:spacing w:line="400" w:lineRule="exact"/>
        <w:ind w:firstLineChars="200" w:firstLine="480"/>
        <w:rPr>
          <w:rFonts w:eastAsia="楷体_GB2312"/>
        </w:rPr>
      </w:pPr>
      <w:r w:rsidRPr="00C64882">
        <w:rPr>
          <w:rFonts w:eastAsia="楷体_GB2312" w:hint="eastAsia"/>
        </w:rPr>
        <w:t>课程归属：计算机学院</w:t>
      </w:r>
      <w:r w:rsidRPr="00C64882">
        <w:rPr>
          <w:rFonts w:eastAsia="楷体_GB2312"/>
        </w:rPr>
        <w:t xml:space="preserve">          </w:t>
      </w:r>
      <w:r>
        <w:rPr>
          <w:rFonts w:eastAsia="楷体_GB2312"/>
        </w:rPr>
        <w:t xml:space="preserve">        </w:t>
      </w:r>
      <w:r w:rsidRPr="00C64882">
        <w:rPr>
          <w:rFonts w:eastAsia="楷体_GB2312" w:hint="eastAsia"/>
        </w:rPr>
        <w:t>课程编号：</w:t>
      </w:r>
      <w:r>
        <w:t>B042027</w:t>
      </w:r>
    </w:p>
    <w:p w:rsidR="00CA51A6" w:rsidRPr="00C64882" w:rsidRDefault="00CA51A6" w:rsidP="001F4A11">
      <w:pPr>
        <w:snapToGrid w:val="0"/>
        <w:spacing w:line="400" w:lineRule="exact"/>
        <w:ind w:firstLineChars="200" w:firstLine="480"/>
        <w:rPr>
          <w:rFonts w:eastAsia="楷体_GB2312"/>
        </w:rPr>
      </w:pPr>
      <w:r w:rsidRPr="00C64882">
        <w:rPr>
          <w:rFonts w:eastAsia="楷体_GB2312" w:hint="eastAsia"/>
        </w:rPr>
        <w:t>总</w:t>
      </w:r>
      <w:r w:rsidRPr="00C64882">
        <w:rPr>
          <w:rFonts w:eastAsia="楷体_GB2312"/>
        </w:rPr>
        <w:t xml:space="preserve"> </w:t>
      </w:r>
      <w:r w:rsidRPr="00C64882">
        <w:rPr>
          <w:rFonts w:eastAsia="楷体_GB2312" w:hint="eastAsia"/>
        </w:rPr>
        <w:t>学</w:t>
      </w:r>
      <w:r w:rsidRPr="00C64882">
        <w:rPr>
          <w:rFonts w:eastAsia="楷体_GB2312"/>
        </w:rPr>
        <w:t xml:space="preserve"> </w:t>
      </w:r>
      <w:r w:rsidRPr="00C64882">
        <w:rPr>
          <w:rFonts w:eastAsia="楷体_GB2312" w:hint="eastAsia"/>
        </w:rPr>
        <w:t>时：</w:t>
      </w:r>
      <w:r w:rsidRPr="00C64882">
        <w:rPr>
          <w:rFonts w:eastAsia="楷体_GB2312"/>
        </w:rPr>
        <w:t xml:space="preserve">56                  </w:t>
      </w:r>
      <w:r>
        <w:rPr>
          <w:rFonts w:eastAsia="楷体_GB2312"/>
        </w:rPr>
        <w:t xml:space="preserve">        </w:t>
      </w:r>
      <w:r w:rsidRPr="00C64882">
        <w:rPr>
          <w:rFonts w:eastAsia="楷体_GB2312" w:hint="eastAsia"/>
        </w:rPr>
        <w:t>学</w:t>
      </w:r>
      <w:r w:rsidRPr="00C64882">
        <w:rPr>
          <w:rFonts w:eastAsia="楷体_GB2312"/>
        </w:rPr>
        <w:t xml:space="preserve">    </w:t>
      </w:r>
      <w:r w:rsidRPr="00C64882">
        <w:rPr>
          <w:rFonts w:eastAsia="楷体_GB2312" w:hint="eastAsia"/>
        </w:rPr>
        <w:t>分：</w:t>
      </w:r>
      <w:r w:rsidRPr="00C64882">
        <w:rPr>
          <w:rFonts w:eastAsia="楷体_GB2312"/>
        </w:rPr>
        <w:t>3.5</w:t>
      </w:r>
    </w:p>
    <w:p w:rsidR="00CA51A6" w:rsidRPr="00C64882" w:rsidRDefault="00CA51A6" w:rsidP="001F4A11">
      <w:pPr>
        <w:snapToGrid w:val="0"/>
        <w:spacing w:line="400" w:lineRule="exact"/>
        <w:ind w:firstLineChars="200" w:firstLine="480"/>
        <w:rPr>
          <w:rFonts w:eastAsia="楷体_GB2312"/>
        </w:rPr>
      </w:pPr>
      <w:r w:rsidRPr="00C64882">
        <w:rPr>
          <w:rFonts w:eastAsia="楷体_GB2312" w:hint="eastAsia"/>
        </w:rPr>
        <w:t>讲授学时：</w:t>
      </w:r>
      <w:r w:rsidRPr="00C64882">
        <w:rPr>
          <w:rFonts w:eastAsia="楷体_GB2312"/>
        </w:rPr>
        <w:t>3</w:t>
      </w:r>
      <w:r>
        <w:rPr>
          <w:rFonts w:eastAsia="楷体_GB2312"/>
        </w:rPr>
        <w:t>4</w:t>
      </w:r>
      <w:r w:rsidRPr="00C64882">
        <w:rPr>
          <w:rFonts w:eastAsia="楷体_GB2312"/>
        </w:rPr>
        <w:t xml:space="preserve">                  </w:t>
      </w:r>
      <w:r>
        <w:rPr>
          <w:rFonts w:eastAsia="楷体_GB2312"/>
        </w:rPr>
        <w:t xml:space="preserve">        </w:t>
      </w:r>
      <w:r w:rsidRPr="00C64882">
        <w:rPr>
          <w:rFonts w:eastAsia="楷体_GB2312" w:hint="eastAsia"/>
        </w:rPr>
        <w:t>实践学时：</w:t>
      </w:r>
      <w:r>
        <w:rPr>
          <w:rFonts w:eastAsia="楷体_GB2312"/>
        </w:rPr>
        <w:t>22</w:t>
      </w:r>
    </w:p>
    <w:p w:rsidR="00CA51A6" w:rsidRPr="00C64882" w:rsidRDefault="00CA51A6" w:rsidP="001F4A11">
      <w:pPr>
        <w:snapToGrid w:val="0"/>
        <w:spacing w:line="400" w:lineRule="exact"/>
        <w:ind w:firstLineChars="200" w:firstLine="480"/>
      </w:pPr>
      <w:r w:rsidRPr="00C64882">
        <w:rPr>
          <w:rFonts w:eastAsia="楷体_GB2312" w:hint="eastAsia"/>
        </w:rPr>
        <w:t>修习类型：必修</w:t>
      </w:r>
      <w:r w:rsidRPr="00C64882">
        <w:rPr>
          <w:rFonts w:eastAsia="楷体_GB2312"/>
        </w:rPr>
        <w:t xml:space="preserve">                </w:t>
      </w:r>
      <w:r>
        <w:rPr>
          <w:rFonts w:eastAsia="楷体_GB2312"/>
        </w:rPr>
        <w:t xml:space="preserve">        </w:t>
      </w:r>
      <w:r w:rsidRPr="00C64882">
        <w:rPr>
          <w:rFonts w:eastAsia="楷体_GB2312" w:hint="eastAsia"/>
        </w:rPr>
        <w:t>考核方式：考试</w:t>
      </w:r>
    </w:p>
    <w:p w:rsidR="00CA51A6" w:rsidRPr="00C64882" w:rsidRDefault="00CA51A6" w:rsidP="001F4A11">
      <w:pPr>
        <w:snapToGrid w:val="0"/>
        <w:spacing w:line="400" w:lineRule="exact"/>
        <w:ind w:firstLineChars="200" w:firstLine="480"/>
        <w:rPr>
          <w:rFonts w:eastAsia="楷体_GB2312"/>
          <w:color w:val="000000"/>
        </w:rPr>
      </w:pPr>
      <w:r w:rsidRPr="00C64882">
        <w:rPr>
          <w:rFonts w:eastAsia="楷体_GB2312" w:hint="eastAsia"/>
          <w:color w:val="000000"/>
        </w:rPr>
        <w:t>适用专业：信息管理与信息系统</w:t>
      </w:r>
      <w:r>
        <w:rPr>
          <w:rFonts w:eastAsia="楷体_GB2312"/>
          <w:color w:val="000000"/>
        </w:rPr>
        <w:t xml:space="preserve">        </w:t>
      </w:r>
      <w:r w:rsidRPr="00C64882">
        <w:rPr>
          <w:rFonts w:eastAsia="楷体_GB2312"/>
          <w:color w:val="000000"/>
        </w:rPr>
        <w:t xml:space="preserve">  </w:t>
      </w:r>
      <w:r w:rsidRPr="00C64882">
        <w:rPr>
          <w:rFonts w:eastAsia="楷体_GB2312" w:hint="eastAsia"/>
          <w:color w:val="000000"/>
        </w:rPr>
        <w:t>专业核心课：否</w:t>
      </w:r>
    </w:p>
    <w:p w:rsidR="00CA51A6" w:rsidRPr="00C64882" w:rsidRDefault="00CA51A6" w:rsidP="001F4A11">
      <w:pPr>
        <w:snapToGrid w:val="0"/>
        <w:spacing w:line="400" w:lineRule="exact"/>
        <w:ind w:firstLineChars="204" w:firstLine="490"/>
      </w:pPr>
    </w:p>
    <w:p w:rsidR="00CA51A6" w:rsidRPr="003676BD" w:rsidRDefault="00CA51A6" w:rsidP="001F4A11">
      <w:pPr>
        <w:snapToGrid w:val="0"/>
        <w:spacing w:before="120" w:line="400" w:lineRule="exact"/>
        <w:ind w:firstLineChars="200" w:firstLine="480"/>
        <w:rPr>
          <w:rFonts w:ascii="黑体" w:eastAsia="黑体"/>
        </w:rPr>
      </w:pPr>
      <w:r w:rsidRPr="003676BD">
        <w:rPr>
          <w:rFonts w:ascii="黑体" w:eastAsia="黑体" w:hint="eastAsia"/>
        </w:rPr>
        <w:t>一、课程概况与教学目的</w:t>
      </w:r>
    </w:p>
    <w:p w:rsidR="00CA51A6" w:rsidRPr="00C64882" w:rsidRDefault="00CA51A6" w:rsidP="001F4A11">
      <w:pPr>
        <w:tabs>
          <w:tab w:val="left" w:pos="4140"/>
        </w:tabs>
        <w:snapToGrid w:val="0"/>
        <w:spacing w:line="400" w:lineRule="exact"/>
        <w:ind w:firstLineChars="200" w:firstLine="480"/>
        <w:rPr>
          <w:color w:val="000000"/>
        </w:rPr>
      </w:pPr>
      <w:r w:rsidRPr="004D7CA1">
        <w:rPr>
          <w:rFonts w:hint="eastAsia"/>
        </w:rPr>
        <w:t>在</w:t>
      </w:r>
      <w:r>
        <w:rPr>
          <w:rFonts w:hint="eastAsia"/>
        </w:rPr>
        <w:t>大数据、云计算和</w:t>
      </w:r>
      <w:r w:rsidRPr="004D7CA1">
        <w:rPr>
          <w:rFonts w:hint="eastAsia"/>
        </w:rPr>
        <w:t>人工智能</w:t>
      </w:r>
      <w:r>
        <w:rPr>
          <w:rFonts w:hint="eastAsia"/>
        </w:rPr>
        <w:t>以及</w:t>
      </w:r>
      <w:r w:rsidRPr="004D7CA1">
        <w:rPr>
          <w:rFonts w:hint="eastAsia"/>
        </w:rPr>
        <w:t>互联网</w:t>
      </w:r>
      <w:r>
        <w:t>+</w:t>
      </w:r>
      <w:r w:rsidRPr="004D7CA1">
        <w:rPr>
          <w:rFonts w:hint="eastAsia"/>
        </w:rPr>
        <w:t>形势下，利用计算机解决问题已成为当今社会人人都应该具备的基本能力。</w:t>
      </w:r>
      <w:r>
        <w:rPr>
          <w:rFonts w:hint="eastAsia"/>
        </w:rPr>
        <w:t>“</w:t>
      </w:r>
      <w:r w:rsidRPr="00C262DD">
        <w:rPr>
          <w:rFonts w:hint="eastAsia"/>
        </w:rPr>
        <w:t>信息管理导论</w:t>
      </w:r>
      <w:r>
        <w:rPr>
          <w:rFonts w:hint="eastAsia"/>
        </w:rPr>
        <w:t>”</w:t>
      </w:r>
      <w:r w:rsidRPr="00C262DD">
        <w:rPr>
          <w:rFonts w:hint="eastAsia"/>
        </w:rPr>
        <w:t>是信息管理与信息系统专业</w:t>
      </w:r>
      <w:r>
        <w:rPr>
          <w:rFonts w:hint="eastAsia"/>
        </w:rPr>
        <w:t>大学一年级</w:t>
      </w:r>
      <w:r w:rsidRPr="00C262DD">
        <w:rPr>
          <w:rFonts w:hint="eastAsia"/>
        </w:rPr>
        <w:t>新生必修的</w:t>
      </w:r>
      <w:r w:rsidRPr="000F44F5">
        <w:rPr>
          <w:rFonts w:hint="eastAsia"/>
        </w:rPr>
        <w:t>学科基础</w:t>
      </w:r>
      <w:r>
        <w:rPr>
          <w:rFonts w:hint="eastAsia"/>
        </w:rPr>
        <w:t>必修</w:t>
      </w:r>
      <w:r w:rsidRPr="000F44F5">
        <w:rPr>
          <w:rFonts w:hint="eastAsia"/>
        </w:rPr>
        <w:t>课</w:t>
      </w:r>
      <w:r w:rsidRPr="00C262DD">
        <w:rPr>
          <w:rFonts w:hint="eastAsia"/>
        </w:rPr>
        <w:t>，</w:t>
      </w:r>
      <w:r w:rsidRPr="00C64882">
        <w:rPr>
          <w:rFonts w:hint="eastAsia"/>
          <w:bCs/>
          <w:color w:val="000000"/>
        </w:rPr>
        <w:t>课程主要研究</w:t>
      </w:r>
      <w:r>
        <w:rPr>
          <w:rFonts w:hint="eastAsia"/>
          <w:bCs/>
          <w:color w:val="000000"/>
        </w:rPr>
        <w:t>信息管理与信息系统</w:t>
      </w:r>
      <w:r w:rsidRPr="00C64882">
        <w:rPr>
          <w:rFonts w:hint="eastAsia"/>
          <w:bCs/>
          <w:color w:val="000000"/>
        </w:rPr>
        <w:t>专业的建立、学科领域和专业基础、主要专业课程，</w:t>
      </w:r>
      <w:r>
        <w:rPr>
          <w:rFonts w:hint="eastAsia"/>
          <w:bCs/>
          <w:color w:val="000000"/>
        </w:rPr>
        <w:t>学习掌握</w:t>
      </w:r>
      <w:r w:rsidRPr="00C64882">
        <w:rPr>
          <w:rFonts w:hint="eastAsia"/>
          <w:bCs/>
          <w:color w:val="000000"/>
        </w:rPr>
        <w:t>计算机的数据存储基础、计算机软硬件知识、程序设计</w:t>
      </w:r>
      <w:r>
        <w:rPr>
          <w:rFonts w:hint="eastAsia"/>
          <w:bCs/>
          <w:color w:val="000000"/>
        </w:rPr>
        <w:t>与软件工程</w:t>
      </w:r>
      <w:r w:rsidRPr="00C64882">
        <w:rPr>
          <w:rFonts w:hint="eastAsia"/>
          <w:bCs/>
          <w:color w:val="000000"/>
        </w:rPr>
        <w:t>基础、</w:t>
      </w:r>
      <w:r>
        <w:rPr>
          <w:rFonts w:hint="eastAsia"/>
          <w:bCs/>
          <w:color w:val="000000"/>
        </w:rPr>
        <w:t>算法与数据结构基础、</w:t>
      </w:r>
      <w:r w:rsidRPr="00C64882">
        <w:rPr>
          <w:rFonts w:hint="eastAsia"/>
          <w:bCs/>
          <w:color w:val="000000"/>
        </w:rPr>
        <w:t>数据库基础、</w:t>
      </w:r>
      <w:r>
        <w:rPr>
          <w:rFonts w:hint="eastAsia"/>
          <w:bCs/>
          <w:color w:val="000000"/>
        </w:rPr>
        <w:t>计算机</w:t>
      </w:r>
      <w:r w:rsidRPr="00C64882">
        <w:rPr>
          <w:rFonts w:hint="eastAsia"/>
          <w:bCs/>
          <w:color w:val="000000"/>
        </w:rPr>
        <w:t>网络应用基础以及</w:t>
      </w:r>
      <w:r>
        <w:rPr>
          <w:rFonts w:hint="eastAsia"/>
          <w:bCs/>
          <w:color w:val="000000"/>
        </w:rPr>
        <w:t>办公软件</w:t>
      </w:r>
      <w:r w:rsidRPr="00C64882">
        <w:rPr>
          <w:bCs/>
          <w:color w:val="000000"/>
        </w:rPr>
        <w:t>Office2010</w:t>
      </w:r>
      <w:r w:rsidRPr="00C64882">
        <w:rPr>
          <w:rFonts w:hint="eastAsia"/>
          <w:bCs/>
          <w:color w:val="000000"/>
        </w:rPr>
        <w:t>的应用。</w:t>
      </w:r>
    </w:p>
    <w:p w:rsidR="00CA51A6" w:rsidRPr="00C64882" w:rsidRDefault="00CA51A6" w:rsidP="001F4A11">
      <w:pPr>
        <w:tabs>
          <w:tab w:val="left" w:pos="4140"/>
        </w:tabs>
        <w:snapToGrid w:val="0"/>
        <w:spacing w:line="400" w:lineRule="exact"/>
        <w:ind w:firstLineChars="200" w:firstLine="480"/>
      </w:pPr>
      <w:r>
        <w:rPr>
          <w:rFonts w:hint="eastAsia"/>
        </w:rPr>
        <w:t>通过学习，</w:t>
      </w:r>
      <w:r w:rsidRPr="00C64882">
        <w:rPr>
          <w:rFonts w:hint="eastAsia"/>
        </w:rPr>
        <w:t>使</w:t>
      </w:r>
      <w:r>
        <w:rPr>
          <w:rFonts w:hint="eastAsia"/>
        </w:rPr>
        <w:t>学生</w:t>
      </w:r>
      <w:r w:rsidRPr="00C64882">
        <w:rPr>
          <w:rFonts w:hint="eastAsia"/>
        </w:rPr>
        <w:t>在入学初期就对本专业从产生、发展、研究对象、研究内容、所要解决的问题，以及在社会中的作用有一个初步的、概括性了解，明确本专业意义所在，</w:t>
      </w:r>
      <w:r>
        <w:rPr>
          <w:rFonts w:hint="eastAsia"/>
        </w:rPr>
        <w:t>了解</w:t>
      </w:r>
      <w:r w:rsidRPr="00C64882">
        <w:rPr>
          <w:rFonts w:hint="eastAsia"/>
        </w:rPr>
        <w:t>今后的学习内容和就业前景。为学习后续课程，从事信息管理工作及相关研究打下坚实的基础。</w:t>
      </w:r>
    </w:p>
    <w:p w:rsidR="00CA51A6" w:rsidRPr="003676BD" w:rsidRDefault="00CA51A6" w:rsidP="001F4A11">
      <w:pPr>
        <w:snapToGrid w:val="0"/>
        <w:spacing w:before="120" w:line="400" w:lineRule="exact"/>
        <w:ind w:firstLineChars="200" w:firstLine="480"/>
        <w:rPr>
          <w:rFonts w:ascii="黑体" w:eastAsia="黑体"/>
        </w:rPr>
      </w:pPr>
      <w:r w:rsidRPr="003676BD">
        <w:rPr>
          <w:rFonts w:ascii="黑体" w:eastAsia="黑体" w:hint="eastAsia"/>
        </w:rPr>
        <w:t>二、课程学习目标及要求</w:t>
      </w:r>
    </w:p>
    <w:p w:rsidR="00CA51A6" w:rsidRPr="00B85D09" w:rsidRDefault="00CA51A6" w:rsidP="001F4A11">
      <w:pPr>
        <w:spacing w:line="400" w:lineRule="exact"/>
        <w:ind w:leftChars="50" w:left="120" w:firstLineChars="154" w:firstLine="370"/>
      </w:pPr>
      <w:r>
        <w:rPr>
          <w:rFonts w:hint="eastAsia"/>
        </w:rPr>
        <w:t>学完本课程应达到以下基本要求：</w:t>
      </w:r>
    </w:p>
    <w:p w:rsidR="00CA51A6" w:rsidRPr="00C64882" w:rsidRDefault="00CA51A6" w:rsidP="001F4A11">
      <w:pPr>
        <w:snapToGrid w:val="0"/>
        <w:spacing w:line="400" w:lineRule="exact"/>
        <w:ind w:firstLineChars="200" w:firstLine="480"/>
        <w:rPr>
          <w:color w:val="000000"/>
        </w:rPr>
      </w:pPr>
      <w:r w:rsidRPr="00C64882">
        <w:rPr>
          <w:color w:val="000000"/>
        </w:rPr>
        <w:t>1</w:t>
      </w:r>
      <w:r>
        <w:rPr>
          <w:color w:val="000000"/>
        </w:rPr>
        <w:t>.</w:t>
      </w:r>
      <w:r w:rsidRPr="00C64882">
        <w:rPr>
          <w:rFonts w:hint="eastAsia"/>
          <w:color w:val="000000"/>
        </w:rPr>
        <w:t>了解信管专业学科领域和专业基础以及主要专业课程。</w:t>
      </w:r>
    </w:p>
    <w:p w:rsidR="00CA51A6" w:rsidRPr="00C64882" w:rsidRDefault="00CA51A6" w:rsidP="001F4A11">
      <w:pPr>
        <w:snapToGrid w:val="0"/>
        <w:spacing w:line="400" w:lineRule="exact"/>
        <w:ind w:firstLineChars="200" w:firstLine="480"/>
        <w:rPr>
          <w:color w:val="000000"/>
        </w:rPr>
      </w:pPr>
      <w:r w:rsidRPr="00C64882">
        <w:rPr>
          <w:color w:val="000000"/>
        </w:rPr>
        <w:t>2</w:t>
      </w:r>
      <w:r>
        <w:rPr>
          <w:color w:val="000000"/>
        </w:rPr>
        <w:t>.</w:t>
      </w:r>
      <w:r w:rsidRPr="00C64882">
        <w:rPr>
          <w:rFonts w:hint="eastAsia"/>
          <w:color w:val="000000"/>
        </w:rPr>
        <w:t>掌握计算机的数据存储技术。</w:t>
      </w:r>
    </w:p>
    <w:p w:rsidR="00CA51A6" w:rsidRPr="00C64882" w:rsidRDefault="00CA51A6" w:rsidP="001F4A11">
      <w:pPr>
        <w:snapToGrid w:val="0"/>
        <w:spacing w:line="400" w:lineRule="exact"/>
        <w:ind w:firstLineChars="200" w:firstLine="480"/>
        <w:rPr>
          <w:color w:val="000000"/>
        </w:rPr>
      </w:pPr>
      <w:r w:rsidRPr="00C64882">
        <w:rPr>
          <w:color w:val="000000"/>
        </w:rPr>
        <w:t>3</w:t>
      </w:r>
      <w:r>
        <w:rPr>
          <w:color w:val="000000"/>
        </w:rPr>
        <w:t>.</w:t>
      </w:r>
      <w:r>
        <w:rPr>
          <w:rFonts w:hint="eastAsia"/>
          <w:color w:val="000000"/>
        </w:rPr>
        <w:t>掌握计算机</w:t>
      </w:r>
      <w:r w:rsidRPr="00C64882">
        <w:rPr>
          <w:rFonts w:hint="eastAsia"/>
          <w:color w:val="000000"/>
        </w:rPr>
        <w:t>系统</w:t>
      </w:r>
      <w:r>
        <w:rPr>
          <w:rFonts w:hint="eastAsia"/>
          <w:color w:val="000000"/>
        </w:rPr>
        <w:t>的</w:t>
      </w:r>
      <w:r w:rsidRPr="00C64882">
        <w:rPr>
          <w:rFonts w:hint="eastAsia"/>
          <w:color w:val="000000"/>
        </w:rPr>
        <w:t>组成</w:t>
      </w:r>
      <w:r>
        <w:rPr>
          <w:rFonts w:hint="eastAsia"/>
          <w:color w:val="000000"/>
        </w:rPr>
        <w:t>，</w:t>
      </w:r>
      <w:r w:rsidRPr="00C64882">
        <w:rPr>
          <w:rFonts w:hint="eastAsia"/>
          <w:color w:val="000000"/>
        </w:rPr>
        <w:t>掌握计算机硬件系统组成、指令系统以及微机性能指标</w:t>
      </w:r>
      <w:r>
        <w:rPr>
          <w:rFonts w:hint="eastAsia"/>
          <w:color w:val="000000"/>
        </w:rPr>
        <w:t>，理解计算机的基本工作原理。</w:t>
      </w:r>
    </w:p>
    <w:p w:rsidR="00CA51A6" w:rsidRPr="00C64882" w:rsidRDefault="00CA51A6" w:rsidP="001F4A11">
      <w:pPr>
        <w:snapToGrid w:val="0"/>
        <w:spacing w:line="400" w:lineRule="exact"/>
        <w:ind w:firstLineChars="200" w:firstLine="480"/>
        <w:rPr>
          <w:color w:val="000000"/>
        </w:rPr>
      </w:pPr>
      <w:r w:rsidRPr="00C64882">
        <w:rPr>
          <w:color w:val="000000"/>
        </w:rPr>
        <w:t>4</w:t>
      </w:r>
      <w:r>
        <w:rPr>
          <w:color w:val="000000"/>
        </w:rPr>
        <w:t>.</w:t>
      </w:r>
      <w:r w:rsidRPr="00C64882">
        <w:rPr>
          <w:rFonts w:hint="eastAsia"/>
          <w:color w:val="000000"/>
        </w:rPr>
        <w:t>掌握计算机软件系统组成</w:t>
      </w:r>
      <w:r>
        <w:rPr>
          <w:rFonts w:hint="eastAsia"/>
          <w:color w:val="000000"/>
        </w:rPr>
        <w:t>，</w:t>
      </w:r>
      <w:r>
        <w:rPr>
          <w:rFonts w:hint="eastAsia"/>
        </w:rPr>
        <w:t>理解操作系统的概念、作用和分类，熟练掌握</w:t>
      </w:r>
      <w:r w:rsidRPr="00C64882">
        <w:rPr>
          <w:color w:val="000000"/>
        </w:rPr>
        <w:t>Windows7</w:t>
      </w:r>
      <w:r w:rsidRPr="00C64882">
        <w:rPr>
          <w:rFonts w:hint="eastAsia"/>
          <w:color w:val="000000"/>
        </w:rPr>
        <w:t>操作系统的使用方法。</w:t>
      </w:r>
    </w:p>
    <w:p w:rsidR="00CA51A6" w:rsidRPr="00C64882" w:rsidRDefault="00CA51A6" w:rsidP="001F4A11">
      <w:pPr>
        <w:snapToGrid w:val="0"/>
        <w:spacing w:line="400" w:lineRule="exact"/>
        <w:ind w:firstLineChars="200" w:firstLine="480"/>
        <w:rPr>
          <w:color w:val="000000"/>
        </w:rPr>
      </w:pPr>
      <w:r w:rsidRPr="00C64882">
        <w:rPr>
          <w:color w:val="000000"/>
        </w:rPr>
        <w:t>5</w:t>
      </w:r>
      <w:r>
        <w:rPr>
          <w:color w:val="000000"/>
        </w:rPr>
        <w:t>.</w:t>
      </w:r>
      <w:r w:rsidRPr="00C64882">
        <w:rPr>
          <w:rFonts w:hint="eastAsia"/>
          <w:color w:val="000000"/>
        </w:rPr>
        <w:t>了解程序设计</w:t>
      </w:r>
      <w:r>
        <w:rPr>
          <w:rFonts w:hint="eastAsia"/>
          <w:color w:val="000000"/>
        </w:rPr>
        <w:t>基础及软件工程基本知识，了解算法与</w:t>
      </w:r>
      <w:r w:rsidRPr="00C64882">
        <w:rPr>
          <w:rFonts w:hint="eastAsia"/>
          <w:color w:val="000000"/>
        </w:rPr>
        <w:t>数据结构</w:t>
      </w:r>
      <w:r>
        <w:rPr>
          <w:rFonts w:hint="eastAsia"/>
          <w:color w:val="000000"/>
        </w:rPr>
        <w:t>的基本知识，了解</w:t>
      </w:r>
      <w:r w:rsidRPr="00C64882">
        <w:rPr>
          <w:rFonts w:hint="eastAsia"/>
          <w:color w:val="000000"/>
        </w:rPr>
        <w:t>数据库</w:t>
      </w:r>
      <w:r>
        <w:rPr>
          <w:rFonts w:hint="eastAsia"/>
          <w:color w:val="000000"/>
        </w:rPr>
        <w:t>基本知识，掌握</w:t>
      </w:r>
      <w:r>
        <w:rPr>
          <w:color w:val="000000"/>
        </w:rPr>
        <w:t>Access2010</w:t>
      </w:r>
      <w:r>
        <w:rPr>
          <w:rFonts w:hint="eastAsia"/>
          <w:color w:val="000000"/>
        </w:rPr>
        <w:t>数据库的基本使用方法。</w:t>
      </w:r>
    </w:p>
    <w:p w:rsidR="00CA51A6" w:rsidRDefault="00CA51A6" w:rsidP="001F4A11">
      <w:pPr>
        <w:snapToGrid w:val="0"/>
        <w:spacing w:line="400" w:lineRule="exact"/>
        <w:ind w:firstLineChars="200" w:firstLine="480"/>
        <w:rPr>
          <w:rFonts w:ascii="宋体"/>
        </w:rPr>
      </w:pPr>
      <w:r w:rsidRPr="00C64882">
        <w:rPr>
          <w:color w:val="000000"/>
        </w:rPr>
        <w:t>6</w:t>
      </w:r>
      <w:r>
        <w:rPr>
          <w:color w:val="000000"/>
        </w:rPr>
        <w:t>.</w:t>
      </w:r>
      <w:r w:rsidRPr="00310036">
        <w:rPr>
          <w:rFonts w:ascii="宋体" w:hAnsi="宋体" w:hint="eastAsia"/>
        </w:rPr>
        <w:t>理解计算机网络相关的概念、术语；了解计算机网络协议、体系结构；了解</w:t>
      </w:r>
      <w:r w:rsidRPr="004E772C">
        <w:t>Internet</w:t>
      </w:r>
      <w:r w:rsidRPr="00310036">
        <w:rPr>
          <w:rFonts w:ascii="宋体" w:hAnsi="宋体" w:hint="eastAsia"/>
        </w:rPr>
        <w:t>的基本知识，熟练掌握</w:t>
      </w:r>
      <w:r w:rsidRPr="004E772C">
        <w:t>Internet</w:t>
      </w:r>
      <w:r>
        <w:rPr>
          <w:rFonts w:ascii="宋体" w:hAnsi="宋体" w:hint="eastAsia"/>
        </w:rPr>
        <w:t>提供的常用服务，以及</w:t>
      </w:r>
      <w:r w:rsidRPr="00310036">
        <w:rPr>
          <w:rFonts w:ascii="宋体" w:hAnsi="宋体" w:hint="eastAsia"/>
        </w:rPr>
        <w:t>访问</w:t>
      </w:r>
      <w:r w:rsidRPr="004E772C">
        <w:t>Internet</w:t>
      </w:r>
      <w:r w:rsidRPr="00310036">
        <w:rPr>
          <w:rFonts w:ascii="宋体" w:hAnsi="宋体" w:hint="eastAsia"/>
        </w:rPr>
        <w:t>资源的基本方法</w:t>
      </w:r>
      <w:r>
        <w:rPr>
          <w:rFonts w:ascii="宋体" w:hAnsi="宋体" w:hint="eastAsia"/>
        </w:rPr>
        <w:t>；掌握网络安全与信息安全的相关知识</w:t>
      </w:r>
      <w:r w:rsidRPr="00310036">
        <w:rPr>
          <w:rFonts w:ascii="宋体" w:hAnsi="宋体" w:hint="eastAsia"/>
        </w:rPr>
        <w:t>。</w:t>
      </w:r>
    </w:p>
    <w:p w:rsidR="00CA51A6" w:rsidRDefault="00CA51A6" w:rsidP="001F4A11">
      <w:pPr>
        <w:snapToGrid w:val="0"/>
        <w:spacing w:line="400" w:lineRule="exact"/>
        <w:ind w:firstLineChars="200" w:firstLine="480"/>
        <w:rPr>
          <w:rFonts w:ascii="宋体"/>
        </w:rPr>
      </w:pPr>
      <w:r>
        <w:rPr>
          <w:rFonts w:ascii="宋体" w:hAnsi="宋体"/>
        </w:rPr>
        <w:t>7.</w:t>
      </w:r>
      <w:r w:rsidRPr="00FD29E0">
        <w:rPr>
          <w:rFonts w:ascii="宋体" w:hAnsi="宋体"/>
        </w:rPr>
        <w:t xml:space="preserve"> </w:t>
      </w:r>
      <w:r w:rsidRPr="00310036">
        <w:rPr>
          <w:rFonts w:ascii="宋体" w:hAnsi="宋体" w:hint="eastAsia"/>
        </w:rPr>
        <w:t>熟练掌握</w:t>
      </w:r>
      <w:r>
        <w:rPr>
          <w:rFonts w:ascii="宋体" w:hAnsi="宋体" w:hint="eastAsia"/>
        </w:rPr>
        <w:t>常用办公软件</w:t>
      </w:r>
      <w:r w:rsidRPr="00262DF3">
        <w:t>Office2010</w:t>
      </w:r>
      <w:r>
        <w:rPr>
          <w:rFonts w:ascii="宋体" w:hAnsi="宋体" w:hint="eastAsia"/>
        </w:rPr>
        <w:t>的</w:t>
      </w:r>
      <w:r w:rsidRPr="00310036">
        <w:rPr>
          <w:rFonts w:ascii="宋体" w:hAnsi="宋体" w:hint="eastAsia"/>
        </w:rPr>
        <w:t>使用</w:t>
      </w:r>
      <w:r>
        <w:rPr>
          <w:rFonts w:ascii="宋体" w:hAnsi="宋体" w:hint="eastAsia"/>
        </w:rPr>
        <w:t>和操作技巧，能灵活应用此类软件解决学习和工作中的一些实际问题</w:t>
      </w:r>
      <w:r w:rsidRPr="00310036">
        <w:rPr>
          <w:rFonts w:ascii="宋体" w:hAnsi="宋体" w:hint="eastAsia"/>
        </w:rPr>
        <w:t>。</w:t>
      </w:r>
    </w:p>
    <w:p w:rsidR="00CA51A6" w:rsidRPr="00C64882" w:rsidRDefault="00CA51A6" w:rsidP="001F4A11">
      <w:pPr>
        <w:snapToGrid w:val="0"/>
        <w:spacing w:line="400" w:lineRule="exact"/>
        <w:ind w:firstLineChars="200" w:firstLine="480"/>
        <w:rPr>
          <w:color w:val="000000"/>
        </w:rPr>
      </w:pPr>
      <w:r w:rsidRPr="00FD29E0">
        <w:rPr>
          <w:rFonts w:ascii="宋体" w:hAnsi="宋体" w:hint="eastAsia"/>
        </w:rPr>
        <w:t>通过课程学习，使学生对今后要学习的主要知识、专业方向有一个基本了解，为后续课程构建完整知识框架，为今后更好的掌握专业知识，进行科学研究奠定基础。</w:t>
      </w:r>
    </w:p>
    <w:p w:rsidR="00CA51A6" w:rsidRPr="00A343CB" w:rsidRDefault="00CA51A6" w:rsidP="001F4A11">
      <w:pPr>
        <w:snapToGrid w:val="0"/>
        <w:spacing w:before="120" w:line="400" w:lineRule="exact"/>
        <w:ind w:firstLineChars="200" w:firstLine="480"/>
        <w:rPr>
          <w:rFonts w:ascii="黑体" w:eastAsia="黑体"/>
        </w:rPr>
      </w:pPr>
      <w:r w:rsidRPr="00A343CB">
        <w:rPr>
          <w:rFonts w:ascii="黑体" w:eastAsia="黑体" w:hint="eastAsia"/>
        </w:rPr>
        <w:t>三、课程内容与学时分配</w:t>
      </w:r>
    </w:p>
    <w:p w:rsidR="00CA51A6" w:rsidRDefault="00CA51A6" w:rsidP="001F4A11">
      <w:pPr>
        <w:snapToGrid w:val="0"/>
        <w:spacing w:line="400" w:lineRule="exact"/>
        <w:ind w:firstLineChars="200" w:firstLine="480"/>
      </w:pPr>
      <w:r w:rsidRPr="00485364">
        <w:rPr>
          <w:rFonts w:hint="eastAsia"/>
          <w:bCs/>
        </w:rPr>
        <w:t>（一）课程内容与学时分配</w:t>
      </w:r>
    </w:p>
    <w:p w:rsidR="00CA51A6" w:rsidRPr="00C64882" w:rsidRDefault="00CA51A6" w:rsidP="001F4A11">
      <w:pPr>
        <w:snapToGrid w:val="0"/>
        <w:spacing w:line="400" w:lineRule="exact"/>
        <w:ind w:firstLineChars="200" w:firstLine="480"/>
      </w:pPr>
      <w:r w:rsidRPr="00C64882">
        <w:rPr>
          <w:rFonts w:hint="eastAsia"/>
        </w:rPr>
        <w:t>第一部分</w:t>
      </w:r>
      <w:r w:rsidRPr="00C64882">
        <w:t xml:space="preserve">  </w:t>
      </w:r>
      <w:r w:rsidRPr="00C64882">
        <w:rPr>
          <w:rFonts w:hint="eastAsia"/>
        </w:rPr>
        <w:t>学科基础及主要专业课（</w:t>
      </w:r>
      <w:r w:rsidRPr="00C64882">
        <w:t>4</w:t>
      </w:r>
      <w:r w:rsidRPr="00C64882">
        <w:rPr>
          <w:rFonts w:hint="eastAsia"/>
        </w:rPr>
        <w:t>学时）</w:t>
      </w:r>
    </w:p>
    <w:p w:rsidR="00CA51A6" w:rsidRPr="00C64882" w:rsidRDefault="00CA51A6" w:rsidP="001F4A11">
      <w:pPr>
        <w:snapToGrid w:val="0"/>
        <w:spacing w:line="400" w:lineRule="exact"/>
        <w:ind w:firstLineChars="400" w:firstLine="960"/>
      </w:pPr>
      <w:r w:rsidRPr="00C64882">
        <w:t>1</w:t>
      </w:r>
      <w:r>
        <w:t>.</w:t>
      </w:r>
      <w:r w:rsidRPr="00C64882">
        <w:rPr>
          <w:rFonts w:hint="eastAsia"/>
        </w:rPr>
        <w:t>学科领域</w:t>
      </w:r>
    </w:p>
    <w:p w:rsidR="00CA51A6" w:rsidRPr="00C64882" w:rsidRDefault="00CA51A6" w:rsidP="001F4A11">
      <w:pPr>
        <w:snapToGrid w:val="0"/>
        <w:spacing w:line="400" w:lineRule="exact"/>
        <w:ind w:firstLineChars="200" w:firstLine="480"/>
      </w:pPr>
      <w:r w:rsidRPr="00C64882">
        <w:t xml:space="preserve">    2</w:t>
      </w:r>
      <w:r>
        <w:t>.</w:t>
      </w:r>
      <w:r w:rsidRPr="00C64882">
        <w:rPr>
          <w:rFonts w:hint="eastAsia"/>
        </w:rPr>
        <w:t>思想基础</w:t>
      </w:r>
    </w:p>
    <w:p w:rsidR="00CA51A6" w:rsidRPr="00C64882" w:rsidRDefault="00CA51A6" w:rsidP="001F4A11">
      <w:pPr>
        <w:snapToGrid w:val="0"/>
        <w:spacing w:line="400" w:lineRule="exact"/>
        <w:ind w:firstLineChars="200" w:firstLine="480"/>
      </w:pPr>
      <w:r w:rsidRPr="00C64882">
        <w:t xml:space="preserve">    3</w:t>
      </w:r>
      <w:r>
        <w:t>.</w:t>
      </w:r>
      <w:r w:rsidRPr="00C64882">
        <w:rPr>
          <w:rFonts w:hint="eastAsia"/>
        </w:rPr>
        <w:t>理论基础</w:t>
      </w:r>
    </w:p>
    <w:p w:rsidR="00CA51A6" w:rsidRPr="00C64882" w:rsidRDefault="00CA51A6" w:rsidP="001F4A11">
      <w:pPr>
        <w:snapToGrid w:val="0"/>
        <w:spacing w:line="400" w:lineRule="exact"/>
        <w:ind w:firstLineChars="200" w:firstLine="480"/>
      </w:pPr>
      <w:r w:rsidRPr="00C64882">
        <w:t xml:space="preserve">    4</w:t>
      </w:r>
      <w:r>
        <w:t>.</w:t>
      </w:r>
      <w:r w:rsidRPr="00C64882">
        <w:rPr>
          <w:rFonts w:hint="eastAsia"/>
        </w:rPr>
        <w:t>技术基础</w:t>
      </w:r>
    </w:p>
    <w:p w:rsidR="00CA51A6" w:rsidRPr="00C64882" w:rsidRDefault="00CA51A6" w:rsidP="001F4A11">
      <w:pPr>
        <w:tabs>
          <w:tab w:val="left" w:pos="1418"/>
        </w:tabs>
        <w:snapToGrid w:val="0"/>
        <w:spacing w:line="400" w:lineRule="exact"/>
        <w:ind w:firstLineChars="200" w:firstLine="480"/>
        <w:rPr>
          <w:color w:val="000000"/>
        </w:rPr>
      </w:pPr>
      <w:r w:rsidRPr="00C64882">
        <w:rPr>
          <w:color w:val="000000"/>
        </w:rPr>
        <w:t xml:space="preserve">    5</w:t>
      </w:r>
      <w:r>
        <w:rPr>
          <w:color w:val="000000"/>
        </w:rPr>
        <w:t>.</w:t>
      </w:r>
      <w:r w:rsidRPr="00C64882">
        <w:rPr>
          <w:rFonts w:hint="eastAsia"/>
          <w:color w:val="000000"/>
        </w:rPr>
        <w:t>经济概论课程模块</w:t>
      </w:r>
    </w:p>
    <w:p w:rsidR="00CA51A6" w:rsidRPr="00C64882" w:rsidRDefault="00CA51A6" w:rsidP="001F4A11">
      <w:pPr>
        <w:tabs>
          <w:tab w:val="left" w:pos="1418"/>
        </w:tabs>
        <w:snapToGrid w:val="0"/>
        <w:spacing w:line="400" w:lineRule="exact"/>
        <w:ind w:firstLineChars="200" w:firstLine="480"/>
        <w:rPr>
          <w:color w:val="000000"/>
        </w:rPr>
      </w:pPr>
      <w:r w:rsidRPr="00C64882">
        <w:rPr>
          <w:color w:val="000000"/>
        </w:rPr>
        <w:t xml:space="preserve">    6</w:t>
      </w:r>
      <w:r>
        <w:rPr>
          <w:color w:val="000000"/>
        </w:rPr>
        <w:t>.</w:t>
      </w:r>
      <w:r w:rsidRPr="00C64882">
        <w:rPr>
          <w:rFonts w:hint="eastAsia"/>
          <w:color w:val="000000"/>
        </w:rPr>
        <w:t>计算机课程模块</w:t>
      </w:r>
    </w:p>
    <w:p w:rsidR="00CA51A6" w:rsidRPr="00C64882" w:rsidRDefault="00CA51A6" w:rsidP="001F4A11">
      <w:pPr>
        <w:tabs>
          <w:tab w:val="left" w:pos="945"/>
        </w:tabs>
        <w:snapToGrid w:val="0"/>
        <w:spacing w:line="400" w:lineRule="exact"/>
        <w:ind w:firstLineChars="200" w:firstLine="480"/>
        <w:rPr>
          <w:color w:val="000000"/>
        </w:rPr>
      </w:pPr>
      <w:r>
        <w:rPr>
          <w:color w:val="000000"/>
        </w:rPr>
        <w:tab/>
      </w:r>
      <w:r w:rsidRPr="00C64882">
        <w:rPr>
          <w:color w:val="000000"/>
        </w:rPr>
        <w:t>7</w:t>
      </w:r>
      <w:r>
        <w:rPr>
          <w:color w:val="000000"/>
        </w:rPr>
        <w:t>.</w:t>
      </w:r>
      <w:r w:rsidRPr="00C64882">
        <w:rPr>
          <w:rFonts w:hint="eastAsia"/>
          <w:color w:val="000000"/>
        </w:rPr>
        <w:t>信息管理课程模块</w:t>
      </w:r>
    </w:p>
    <w:p w:rsidR="00CA51A6" w:rsidRPr="00C64882" w:rsidRDefault="00CA51A6" w:rsidP="001F4A11">
      <w:pPr>
        <w:tabs>
          <w:tab w:val="left" w:pos="945"/>
        </w:tabs>
        <w:snapToGrid w:val="0"/>
        <w:spacing w:line="400" w:lineRule="exact"/>
        <w:ind w:firstLineChars="200" w:firstLine="480"/>
        <w:rPr>
          <w:color w:val="000000"/>
        </w:rPr>
      </w:pPr>
      <w:r w:rsidRPr="00C64882">
        <w:rPr>
          <w:color w:val="000000"/>
        </w:rPr>
        <w:tab/>
        <w:t>8</w:t>
      </w:r>
      <w:r>
        <w:rPr>
          <w:color w:val="000000"/>
        </w:rPr>
        <w:t>.</w:t>
      </w:r>
      <w:r w:rsidRPr="00C64882">
        <w:rPr>
          <w:rFonts w:hint="eastAsia"/>
          <w:color w:val="000000"/>
        </w:rPr>
        <w:t>计算机的产生、发展、分类、特点、应用</w:t>
      </w:r>
    </w:p>
    <w:p w:rsidR="00CA51A6" w:rsidRPr="00C64882" w:rsidRDefault="00CA51A6" w:rsidP="001F4A11">
      <w:pPr>
        <w:snapToGrid w:val="0"/>
        <w:spacing w:line="400" w:lineRule="exact"/>
        <w:ind w:firstLineChars="200" w:firstLine="480"/>
      </w:pPr>
      <w:r w:rsidRPr="00C64882">
        <w:rPr>
          <w:rFonts w:hint="eastAsia"/>
        </w:rPr>
        <w:t>第二部分</w:t>
      </w:r>
      <w:r w:rsidRPr="00C64882">
        <w:t xml:space="preserve">  </w:t>
      </w:r>
      <w:r w:rsidRPr="00C64882">
        <w:rPr>
          <w:rFonts w:hint="eastAsia"/>
        </w:rPr>
        <w:t>数据存储基础（</w:t>
      </w:r>
      <w:r w:rsidRPr="00C64882">
        <w:t>4</w:t>
      </w:r>
      <w:r w:rsidRPr="00C64882">
        <w:rPr>
          <w:rFonts w:hint="eastAsia"/>
        </w:rPr>
        <w:t>学时）</w:t>
      </w:r>
    </w:p>
    <w:p w:rsidR="00CA51A6" w:rsidRPr="00C64882" w:rsidRDefault="00CA51A6" w:rsidP="001F4A11">
      <w:pPr>
        <w:tabs>
          <w:tab w:val="left" w:pos="945"/>
        </w:tabs>
        <w:snapToGrid w:val="0"/>
        <w:spacing w:line="400" w:lineRule="exact"/>
        <w:ind w:firstLineChars="200" w:firstLine="480"/>
      </w:pPr>
      <w:r w:rsidRPr="00C64882">
        <w:tab/>
        <w:t>1</w:t>
      </w:r>
      <w:r>
        <w:t>.</w:t>
      </w:r>
      <w:r w:rsidRPr="00C64882">
        <w:rPr>
          <w:rFonts w:hint="eastAsia"/>
        </w:rPr>
        <w:t>数制及其转换</w:t>
      </w:r>
    </w:p>
    <w:p w:rsidR="00CA51A6" w:rsidRPr="00C64882" w:rsidRDefault="00CA51A6" w:rsidP="001F4A11">
      <w:pPr>
        <w:tabs>
          <w:tab w:val="left" w:pos="945"/>
        </w:tabs>
        <w:snapToGrid w:val="0"/>
        <w:spacing w:line="400" w:lineRule="exact"/>
        <w:ind w:firstLineChars="200" w:firstLine="480"/>
      </w:pPr>
      <w:r w:rsidRPr="00C64882">
        <w:tab/>
        <w:t>2</w:t>
      </w:r>
      <w:r>
        <w:t>.</w:t>
      </w:r>
      <w:r w:rsidRPr="00C64882">
        <w:rPr>
          <w:rFonts w:hint="eastAsia"/>
        </w:rPr>
        <w:t>计算机中的信息表示</w:t>
      </w:r>
    </w:p>
    <w:p w:rsidR="00CA51A6" w:rsidRPr="00C64882" w:rsidRDefault="00CA51A6" w:rsidP="001F4A11">
      <w:pPr>
        <w:snapToGrid w:val="0"/>
        <w:spacing w:line="400" w:lineRule="exact"/>
        <w:ind w:firstLineChars="200" w:firstLine="480"/>
        <w:rPr>
          <w:color w:val="000000"/>
        </w:rPr>
      </w:pPr>
      <w:r>
        <w:rPr>
          <w:color w:val="000000"/>
        </w:rPr>
        <w:t xml:space="preserve">    </w:t>
      </w:r>
      <w:r w:rsidRPr="00C64882">
        <w:rPr>
          <w:color w:val="000000"/>
        </w:rPr>
        <w:t>3</w:t>
      </w:r>
      <w:r>
        <w:rPr>
          <w:color w:val="000000"/>
        </w:rPr>
        <w:t>.</w:t>
      </w:r>
      <w:r w:rsidRPr="00C64882">
        <w:rPr>
          <w:rFonts w:hint="eastAsia"/>
          <w:color w:val="000000"/>
        </w:rPr>
        <w:t>上机一：</w:t>
      </w:r>
      <w:r>
        <w:rPr>
          <w:rFonts w:hint="eastAsia"/>
          <w:color w:val="000000"/>
        </w:rPr>
        <w:t>鼠标与键盘</w:t>
      </w:r>
      <w:r w:rsidRPr="00C64882">
        <w:rPr>
          <w:rFonts w:hint="eastAsia"/>
          <w:color w:val="000000"/>
        </w:rPr>
        <w:t>操作</w:t>
      </w:r>
    </w:p>
    <w:p w:rsidR="00CA51A6" w:rsidRPr="00C64882" w:rsidRDefault="00CA51A6" w:rsidP="001F4A11">
      <w:pPr>
        <w:snapToGrid w:val="0"/>
        <w:spacing w:line="400" w:lineRule="exact"/>
        <w:ind w:firstLineChars="200" w:firstLine="480"/>
      </w:pPr>
      <w:r w:rsidRPr="00C64882">
        <w:rPr>
          <w:rFonts w:hint="eastAsia"/>
        </w:rPr>
        <w:t>第三部分</w:t>
      </w:r>
      <w:r w:rsidRPr="00C64882">
        <w:t xml:space="preserve">  </w:t>
      </w:r>
      <w:r w:rsidRPr="00C64882">
        <w:rPr>
          <w:rFonts w:hint="eastAsia"/>
        </w:rPr>
        <w:t>计算机硬件基础（</w:t>
      </w:r>
      <w:r w:rsidRPr="00C64882">
        <w:t>6</w:t>
      </w:r>
      <w:r w:rsidRPr="00C64882">
        <w:rPr>
          <w:rFonts w:hint="eastAsia"/>
        </w:rPr>
        <w:t>学时）</w:t>
      </w:r>
    </w:p>
    <w:p w:rsidR="00CA51A6" w:rsidRPr="00C64882" w:rsidRDefault="00CA51A6" w:rsidP="001F4A11">
      <w:pPr>
        <w:tabs>
          <w:tab w:val="left" w:pos="1418"/>
        </w:tabs>
        <w:snapToGrid w:val="0"/>
        <w:spacing w:line="400" w:lineRule="exact"/>
        <w:ind w:firstLineChars="200" w:firstLine="480"/>
      </w:pPr>
      <w:r w:rsidRPr="00C64882">
        <w:t xml:space="preserve">    1</w:t>
      </w:r>
      <w:r>
        <w:t>.</w:t>
      </w:r>
      <w:r w:rsidRPr="00C64882">
        <w:rPr>
          <w:rFonts w:hint="eastAsia"/>
        </w:rPr>
        <w:t>计算机硬件的基本组成</w:t>
      </w:r>
    </w:p>
    <w:p w:rsidR="00CA51A6" w:rsidRPr="00C64882" w:rsidRDefault="00CA51A6" w:rsidP="001F4A11">
      <w:pPr>
        <w:tabs>
          <w:tab w:val="left" w:pos="945"/>
        </w:tabs>
        <w:snapToGrid w:val="0"/>
        <w:spacing w:line="400" w:lineRule="exact"/>
        <w:ind w:firstLineChars="200" w:firstLine="480"/>
      </w:pPr>
      <w:r w:rsidRPr="00C64882">
        <w:t xml:space="preserve">   </w:t>
      </w:r>
      <w:r w:rsidRPr="00C64882">
        <w:tab/>
        <w:t>2</w:t>
      </w:r>
      <w:r>
        <w:t>.</w:t>
      </w:r>
      <w:r w:rsidRPr="00C64882">
        <w:rPr>
          <w:rFonts w:hint="eastAsia"/>
        </w:rPr>
        <w:t>指令系统与机器语言</w:t>
      </w:r>
    </w:p>
    <w:p w:rsidR="00CA51A6" w:rsidRPr="00C64882" w:rsidRDefault="00CA51A6" w:rsidP="001F4A11">
      <w:pPr>
        <w:tabs>
          <w:tab w:val="left" w:pos="1418"/>
        </w:tabs>
        <w:snapToGrid w:val="0"/>
        <w:spacing w:line="400" w:lineRule="exact"/>
        <w:ind w:firstLineChars="200" w:firstLine="480"/>
      </w:pPr>
      <w:r w:rsidRPr="00C64882">
        <w:t xml:space="preserve">    3</w:t>
      </w:r>
      <w:r>
        <w:t>.</w:t>
      </w:r>
      <w:r w:rsidRPr="00C64882">
        <w:rPr>
          <w:rFonts w:hint="eastAsia"/>
        </w:rPr>
        <w:t>微型计算机及其性能指标</w:t>
      </w:r>
    </w:p>
    <w:p w:rsidR="00CA51A6" w:rsidRPr="00C64882" w:rsidRDefault="00CA51A6" w:rsidP="001F4A11">
      <w:pPr>
        <w:snapToGrid w:val="0"/>
        <w:spacing w:line="400" w:lineRule="exact"/>
        <w:ind w:firstLineChars="200" w:firstLine="480"/>
      </w:pPr>
      <w:r w:rsidRPr="00C64882">
        <w:rPr>
          <w:rFonts w:hint="eastAsia"/>
        </w:rPr>
        <w:t>第四部分</w:t>
      </w:r>
      <w:r w:rsidRPr="00C64882">
        <w:t xml:space="preserve">  </w:t>
      </w:r>
      <w:r w:rsidRPr="00C64882">
        <w:rPr>
          <w:rFonts w:hint="eastAsia"/>
        </w:rPr>
        <w:t>计算机软件基础（</w:t>
      </w:r>
      <w:r>
        <w:t>4</w:t>
      </w:r>
      <w:r w:rsidRPr="00C64882">
        <w:rPr>
          <w:rFonts w:hint="eastAsia"/>
        </w:rPr>
        <w:t>学时）</w:t>
      </w:r>
    </w:p>
    <w:p w:rsidR="00CA51A6" w:rsidRPr="00C64882" w:rsidRDefault="00CA51A6" w:rsidP="001F4A11">
      <w:pPr>
        <w:tabs>
          <w:tab w:val="left" w:pos="1418"/>
        </w:tabs>
        <w:snapToGrid w:val="0"/>
        <w:spacing w:line="400" w:lineRule="exact"/>
        <w:ind w:leftChars="200" w:left="480" w:firstLineChars="200" w:firstLine="480"/>
      </w:pPr>
      <w:r w:rsidRPr="00C64882">
        <w:t>1</w:t>
      </w:r>
      <w:r>
        <w:t>.</w:t>
      </w:r>
      <w:r w:rsidRPr="00C64882">
        <w:rPr>
          <w:rFonts w:hint="eastAsia"/>
        </w:rPr>
        <w:t>计算机软件系统概述</w:t>
      </w:r>
    </w:p>
    <w:p w:rsidR="00CA51A6" w:rsidRPr="00C64882" w:rsidRDefault="00CA51A6" w:rsidP="001F4A11">
      <w:pPr>
        <w:tabs>
          <w:tab w:val="left" w:pos="1418"/>
        </w:tabs>
        <w:snapToGrid w:val="0"/>
        <w:spacing w:line="400" w:lineRule="exact"/>
        <w:ind w:leftChars="200" w:left="480" w:firstLineChars="200" w:firstLine="480"/>
      </w:pPr>
      <w:r w:rsidRPr="00C64882">
        <w:t>2</w:t>
      </w:r>
      <w:r>
        <w:t>.</w:t>
      </w:r>
      <w:r w:rsidRPr="00C64882">
        <w:rPr>
          <w:rFonts w:hint="eastAsia"/>
        </w:rPr>
        <w:t>操作系统概述</w:t>
      </w:r>
    </w:p>
    <w:p w:rsidR="00CA51A6" w:rsidRPr="00C64882" w:rsidRDefault="00CA51A6" w:rsidP="001F4A11">
      <w:pPr>
        <w:tabs>
          <w:tab w:val="left" w:pos="1418"/>
        </w:tabs>
        <w:snapToGrid w:val="0"/>
        <w:spacing w:line="400" w:lineRule="exact"/>
        <w:ind w:leftChars="200" w:left="480" w:firstLineChars="200" w:firstLine="480"/>
      </w:pPr>
      <w:r w:rsidRPr="00C64882">
        <w:t>3</w:t>
      </w:r>
      <w:r>
        <w:t>.</w:t>
      </w:r>
      <w:r w:rsidRPr="00C64882">
        <w:t>Windows7</w:t>
      </w:r>
      <w:r w:rsidRPr="00C64882">
        <w:rPr>
          <w:rFonts w:hint="eastAsia"/>
        </w:rPr>
        <w:t>操作系统的使用方法</w:t>
      </w:r>
    </w:p>
    <w:p w:rsidR="00CA51A6" w:rsidRPr="00C64882" w:rsidRDefault="00CA51A6" w:rsidP="001F4A11">
      <w:pPr>
        <w:tabs>
          <w:tab w:val="left" w:pos="1418"/>
        </w:tabs>
        <w:snapToGrid w:val="0"/>
        <w:spacing w:line="400" w:lineRule="exact"/>
        <w:ind w:firstLineChars="200" w:firstLine="480"/>
        <w:rPr>
          <w:color w:val="000000"/>
        </w:rPr>
      </w:pPr>
      <w:r w:rsidRPr="00C64882">
        <w:rPr>
          <w:color w:val="000000"/>
        </w:rPr>
        <w:t xml:space="preserve">    4</w:t>
      </w:r>
      <w:r>
        <w:rPr>
          <w:color w:val="000000"/>
        </w:rPr>
        <w:t>.</w:t>
      </w:r>
      <w:r w:rsidRPr="00C64882">
        <w:rPr>
          <w:rFonts w:hint="eastAsia"/>
          <w:color w:val="000000"/>
        </w:rPr>
        <w:t>上机二：</w:t>
      </w:r>
      <w:r w:rsidRPr="00C64882">
        <w:rPr>
          <w:color w:val="000000"/>
        </w:rPr>
        <w:t>Windows7</w:t>
      </w:r>
      <w:r w:rsidRPr="00C64882">
        <w:rPr>
          <w:rFonts w:hint="eastAsia"/>
          <w:color w:val="000000"/>
        </w:rPr>
        <w:t>基本操作</w:t>
      </w:r>
    </w:p>
    <w:p w:rsidR="00CA51A6" w:rsidRPr="00C64882" w:rsidRDefault="00CA51A6" w:rsidP="001F4A11">
      <w:pPr>
        <w:snapToGrid w:val="0"/>
        <w:spacing w:line="400" w:lineRule="exact"/>
        <w:ind w:firstLineChars="200" w:firstLine="480"/>
      </w:pPr>
      <w:r w:rsidRPr="00C64882">
        <w:rPr>
          <w:rFonts w:hint="eastAsia"/>
        </w:rPr>
        <w:t>第五部分</w:t>
      </w:r>
      <w:r w:rsidRPr="00C64882">
        <w:t xml:space="preserve">  </w:t>
      </w:r>
      <w:r w:rsidRPr="00C64882">
        <w:rPr>
          <w:rFonts w:hint="eastAsia"/>
        </w:rPr>
        <w:t>程序设计基础（</w:t>
      </w:r>
      <w:r w:rsidRPr="00C64882">
        <w:t>2</w:t>
      </w:r>
      <w:r w:rsidRPr="00C64882">
        <w:rPr>
          <w:rFonts w:hint="eastAsia"/>
        </w:rPr>
        <w:t>学时）</w:t>
      </w:r>
    </w:p>
    <w:p w:rsidR="00CA51A6" w:rsidRPr="00C64882" w:rsidRDefault="00CA51A6" w:rsidP="001F4A11">
      <w:pPr>
        <w:tabs>
          <w:tab w:val="left" w:pos="1418"/>
        </w:tabs>
        <w:snapToGrid w:val="0"/>
        <w:spacing w:line="400" w:lineRule="exact"/>
        <w:ind w:firstLineChars="400" w:firstLine="960"/>
      </w:pPr>
      <w:r w:rsidRPr="00C64882">
        <w:t>1</w:t>
      </w:r>
      <w:r>
        <w:t>.</w:t>
      </w:r>
      <w:r w:rsidRPr="00C64882">
        <w:rPr>
          <w:rFonts w:hint="eastAsia"/>
        </w:rPr>
        <w:t>程序设计概述</w:t>
      </w:r>
    </w:p>
    <w:p w:rsidR="00CA51A6" w:rsidRPr="00C64882" w:rsidRDefault="00CA51A6" w:rsidP="001F4A11">
      <w:pPr>
        <w:tabs>
          <w:tab w:val="left" w:pos="1418"/>
        </w:tabs>
        <w:snapToGrid w:val="0"/>
        <w:spacing w:line="400" w:lineRule="exact"/>
        <w:ind w:firstLineChars="400" w:firstLine="960"/>
      </w:pPr>
      <w:r w:rsidRPr="00C64882">
        <w:t>2</w:t>
      </w:r>
      <w:r>
        <w:t>.</w:t>
      </w:r>
      <w:r w:rsidRPr="00C64882">
        <w:rPr>
          <w:rFonts w:hint="eastAsia"/>
        </w:rPr>
        <w:t>算法概述</w:t>
      </w:r>
    </w:p>
    <w:p w:rsidR="00CA51A6" w:rsidRPr="00C64882" w:rsidRDefault="00CA51A6" w:rsidP="001F4A11">
      <w:pPr>
        <w:tabs>
          <w:tab w:val="left" w:pos="1418"/>
        </w:tabs>
        <w:snapToGrid w:val="0"/>
        <w:spacing w:line="400" w:lineRule="exact"/>
        <w:ind w:firstLineChars="400" w:firstLine="960"/>
      </w:pPr>
      <w:r w:rsidRPr="00C64882">
        <w:t>3</w:t>
      </w:r>
      <w:r>
        <w:t>.</w:t>
      </w:r>
      <w:r w:rsidRPr="00C64882">
        <w:rPr>
          <w:rFonts w:hint="eastAsia"/>
        </w:rPr>
        <w:t>软件工程概述</w:t>
      </w:r>
    </w:p>
    <w:p w:rsidR="00CA51A6" w:rsidRPr="00C64882" w:rsidRDefault="00CA51A6" w:rsidP="001F4A11">
      <w:pPr>
        <w:snapToGrid w:val="0"/>
        <w:spacing w:line="400" w:lineRule="exact"/>
        <w:ind w:firstLineChars="200" w:firstLine="480"/>
      </w:pPr>
      <w:r w:rsidRPr="00C64882">
        <w:rPr>
          <w:rFonts w:hint="eastAsia"/>
        </w:rPr>
        <w:t>第六部分</w:t>
      </w:r>
      <w:r w:rsidRPr="00C64882">
        <w:t xml:space="preserve">  </w:t>
      </w:r>
      <w:r w:rsidRPr="00C64882">
        <w:rPr>
          <w:rFonts w:hint="eastAsia"/>
        </w:rPr>
        <w:t>数据结构基础（</w:t>
      </w:r>
      <w:r w:rsidRPr="00C64882">
        <w:t>2</w:t>
      </w:r>
      <w:r w:rsidRPr="00C64882">
        <w:rPr>
          <w:rFonts w:hint="eastAsia"/>
        </w:rPr>
        <w:t>学时）</w:t>
      </w:r>
    </w:p>
    <w:p w:rsidR="00CA51A6" w:rsidRPr="00C64882" w:rsidRDefault="00CA51A6" w:rsidP="001F4A11">
      <w:pPr>
        <w:tabs>
          <w:tab w:val="left" w:pos="1418"/>
        </w:tabs>
        <w:snapToGrid w:val="0"/>
        <w:spacing w:line="400" w:lineRule="exact"/>
        <w:ind w:firstLineChars="400" w:firstLine="960"/>
      </w:pPr>
      <w:r w:rsidRPr="00C64882">
        <w:t>1</w:t>
      </w:r>
      <w:r>
        <w:t>.</w:t>
      </w:r>
      <w:r w:rsidRPr="00C64882">
        <w:rPr>
          <w:rFonts w:hint="eastAsia"/>
        </w:rPr>
        <w:t>数据结构概述</w:t>
      </w:r>
    </w:p>
    <w:p w:rsidR="00CA51A6" w:rsidRPr="00C64882" w:rsidRDefault="00CA51A6" w:rsidP="001F4A11">
      <w:pPr>
        <w:tabs>
          <w:tab w:val="left" w:pos="1418"/>
        </w:tabs>
        <w:snapToGrid w:val="0"/>
        <w:spacing w:line="400" w:lineRule="exact"/>
        <w:ind w:firstLineChars="400" w:firstLine="960"/>
      </w:pPr>
      <w:r w:rsidRPr="00C64882">
        <w:t>2</w:t>
      </w:r>
      <w:r>
        <w:t>.</w:t>
      </w:r>
      <w:r w:rsidRPr="00C64882">
        <w:rPr>
          <w:rFonts w:hint="eastAsia"/>
        </w:rPr>
        <w:t>几种经典数据结构介绍</w:t>
      </w:r>
    </w:p>
    <w:p w:rsidR="00CA51A6" w:rsidRPr="00C64882" w:rsidRDefault="00CA51A6" w:rsidP="001F4A11">
      <w:pPr>
        <w:snapToGrid w:val="0"/>
        <w:spacing w:line="400" w:lineRule="exact"/>
        <w:ind w:firstLineChars="200" w:firstLine="480"/>
      </w:pPr>
      <w:r w:rsidRPr="00C64882">
        <w:rPr>
          <w:rFonts w:hint="eastAsia"/>
        </w:rPr>
        <w:t>第七部分</w:t>
      </w:r>
      <w:r w:rsidRPr="00C64882">
        <w:t xml:space="preserve">  </w:t>
      </w:r>
      <w:r w:rsidRPr="00C64882">
        <w:rPr>
          <w:rFonts w:hint="eastAsia"/>
        </w:rPr>
        <w:t>数据库基础（</w:t>
      </w:r>
      <w:r w:rsidRPr="00C64882">
        <w:t>4</w:t>
      </w:r>
      <w:r w:rsidRPr="00C64882">
        <w:rPr>
          <w:rFonts w:hint="eastAsia"/>
        </w:rPr>
        <w:t>学时）</w:t>
      </w:r>
    </w:p>
    <w:p w:rsidR="00CA51A6" w:rsidRPr="00C64882" w:rsidRDefault="00CA51A6" w:rsidP="001F4A11">
      <w:pPr>
        <w:tabs>
          <w:tab w:val="left" w:pos="1418"/>
        </w:tabs>
        <w:snapToGrid w:val="0"/>
        <w:spacing w:line="400" w:lineRule="exact"/>
        <w:ind w:firstLineChars="400" w:firstLine="960"/>
      </w:pPr>
      <w:r w:rsidRPr="00C64882">
        <w:t>1</w:t>
      </w:r>
      <w:r>
        <w:t>.</w:t>
      </w:r>
      <w:r w:rsidRPr="00C64882">
        <w:rPr>
          <w:rFonts w:hint="eastAsia"/>
        </w:rPr>
        <w:t>数据库基础知识</w:t>
      </w:r>
    </w:p>
    <w:p w:rsidR="00CA51A6" w:rsidRPr="00C64882" w:rsidRDefault="00CA51A6" w:rsidP="001F4A11">
      <w:pPr>
        <w:tabs>
          <w:tab w:val="left" w:pos="1418"/>
        </w:tabs>
        <w:snapToGrid w:val="0"/>
        <w:spacing w:line="400" w:lineRule="exact"/>
        <w:ind w:firstLineChars="400" w:firstLine="960"/>
      </w:pPr>
      <w:r w:rsidRPr="00C64882">
        <w:t>2</w:t>
      </w:r>
      <w:r>
        <w:t>.</w:t>
      </w:r>
      <w:r w:rsidRPr="00C64882">
        <w:rPr>
          <w:rFonts w:hint="eastAsia"/>
        </w:rPr>
        <w:t>数据管理方式的发展</w:t>
      </w:r>
    </w:p>
    <w:p w:rsidR="00CA51A6" w:rsidRPr="00C64882" w:rsidRDefault="00CA51A6" w:rsidP="001F4A11">
      <w:pPr>
        <w:tabs>
          <w:tab w:val="left" w:pos="1418"/>
        </w:tabs>
        <w:snapToGrid w:val="0"/>
        <w:spacing w:line="400" w:lineRule="exact"/>
        <w:ind w:firstLineChars="400" w:firstLine="960"/>
      </w:pPr>
      <w:r w:rsidRPr="00C64882">
        <w:t>3</w:t>
      </w:r>
      <w:r>
        <w:t>.</w:t>
      </w:r>
      <w:r w:rsidRPr="00C64882">
        <w:rPr>
          <w:rFonts w:hint="eastAsia"/>
        </w:rPr>
        <w:t>数据库系统体系结构</w:t>
      </w:r>
    </w:p>
    <w:p w:rsidR="00CA51A6" w:rsidRPr="00C64882" w:rsidRDefault="00CA51A6" w:rsidP="001F4A11">
      <w:pPr>
        <w:tabs>
          <w:tab w:val="left" w:pos="1418"/>
        </w:tabs>
        <w:snapToGrid w:val="0"/>
        <w:spacing w:line="400" w:lineRule="exact"/>
        <w:ind w:firstLineChars="400" w:firstLine="960"/>
      </w:pPr>
      <w:r w:rsidRPr="00C64882">
        <w:t>4</w:t>
      </w:r>
      <w:r>
        <w:t>.</w:t>
      </w:r>
      <w:r w:rsidRPr="00C64882">
        <w:rPr>
          <w:rFonts w:hint="eastAsia"/>
        </w:rPr>
        <w:t>数据模型</w:t>
      </w:r>
    </w:p>
    <w:p w:rsidR="00CA51A6" w:rsidRPr="00C64882" w:rsidRDefault="00CA51A6" w:rsidP="001F4A11">
      <w:pPr>
        <w:tabs>
          <w:tab w:val="left" w:pos="1418"/>
        </w:tabs>
        <w:snapToGrid w:val="0"/>
        <w:spacing w:line="400" w:lineRule="exact"/>
        <w:ind w:firstLineChars="400" w:firstLine="960"/>
      </w:pPr>
      <w:r w:rsidRPr="00C64882">
        <w:rPr>
          <w:color w:val="000000"/>
        </w:rPr>
        <w:t>5</w:t>
      </w:r>
      <w:r>
        <w:rPr>
          <w:color w:val="000000"/>
        </w:rPr>
        <w:t>.</w:t>
      </w:r>
      <w:r w:rsidRPr="00C64882">
        <w:rPr>
          <w:rFonts w:hint="eastAsia"/>
          <w:color w:val="000000"/>
        </w:rPr>
        <w:t>上机三：</w:t>
      </w:r>
      <w:r w:rsidRPr="00C64882">
        <w:rPr>
          <w:color w:val="000000"/>
        </w:rPr>
        <w:t>ACCESS</w:t>
      </w:r>
      <w:r w:rsidRPr="00C64882">
        <w:rPr>
          <w:rFonts w:hint="eastAsia"/>
          <w:color w:val="000000"/>
        </w:rPr>
        <w:t>应用</w:t>
      </w:r>
    </w:p>
    <w:p w:rsidR="00CA51A6" w:rsidRPr="00C64882" w:rsidRDefault="00CA51A6" w:rsidP="001F4A11">
      <w:pPr>
        <w:snapToGrid w:val="0"/>
        <w:spacing w:line="400" w:lineRule="exact"/>
        <w:ind w:firstLineChars="200" w:firstLine="480"/>
      </w:pPr>
      <w:r w:rsidRPr="00C64882">
        <w:rPr>
          <w:rFonts w:hint="eastAsia"/>
        </w:rPr>
        <w:t>第八部分</w:t>
      </w:r>
      <w:r w:rsidRPr="00C64882">
        <w:t xml:space="preserve">  </w:t>
      </w:r>
      <w:r w:rsidRPr="00C64882">
        <w:rPr>
          <w:rFonts w:hint="eastAsia"/>
        </w:rPr>
        <w:t>计算机网络基础（</w:t>
      </w:r>
      <w:r w:rsidRPr="00C64882">
        <w:t>8</w:t>
      </w:r>
      <w:r w:rsidRPr="00C64882">
        <w:rPr>
          <w:rFonts w:hint="eastAsia"/>
        </w:rPr>
        <w:t>学时）</w:t>
      </w:r>
    </w:p>
    <w:p w:rsidR="00CA51A6" w:rsidRPr="00C64882" w:rsidRDefault="00CA51A6" w:rsidP="001F4A11">
      <w:pPr>
        <w:tabs>
          <w:tab w:val="left" w:pos="1418"/>
        </w:tabs>
        <w:snapToGrid w:val="0"/>
        <w:spacing w:line="400" w:lineRule="exact"/>
        <w:ind w:firstLineChars="400" w:firstLine="960"/>
      </w:pPr>
      <w:r w:rsidRPr="00C64882">
        <w:t>1</w:t>
      </w:r>
      <w:r>
        <w:t>.</w:t>
      </w:r>
      <w:r w:rsidRPr="00C64882">
        <w:rPr>
          <w:rFonts w:hint="eastAsia"/>
        </w:rPr>
        <w:t>计算机网络概述</w:t>
      </w:r>
    </w:p>
    <w:p w:rsidR="00CA51A6" w:rsidRPr="00C64882" w:rsidRDefault="00CA51A6" w:rsidP="001F4A11">
      <w:pPr>
        <w:tabs>
          <w:tab w:val="left" w:pos="1418"/>
        </w:tabs>
        <w:snapToGrid w:val="0"/>
        <w:spacing w:line="400" w:lineRule="exact"/>
        <w:ind w:firstLineChars="400" w:firstLine="960"/>
      </w:pPr>
      <w:r w:rsidRPr="00C64882">
        <w:t>2</w:t>
      </w:r>
      <w:r>
        <w:t>.</w:t>
      </w:r>
      <w:r w:rsidRPr="00C64882">
        <w:rPr>
          <w:rFonts w:hint="eastAsia"/>
        </w:rPr>
        <w:t>局域网</w:t>
      </w:r>
    </w:p>
    <w:p w:rsidR="00CA51A6" w:rsidRPr="00C64882" w:rsidRDefault="00CA51A6" w:rsidP="001F4A11">
      <w:pPr>
        <w:tabs>
          <w:tab w:val="left" w:pos="1418"/>
        </w:tabs>
        <w:snapToGrid w:val="0"/>
        <w:spacing w:line="400" w:lineRule="exact"/>
        <w:ind w:firstLineChars="400" w:firstLine="960"/>
      </w:pPr>
      <w:r w:rsidRPr="00C64882">
        <w:t>3</w:t>
      </w:r>
      <w:r>
        <w:t>.</w:t>
      </w:r>
      <w:r w:rsidRPr="00C64882">
        <w:t xml:space="preserve"> Internet</w:t>
      </w:r>
    </w:p>
    <w:p w:rsidR="00CA51A6" w:rsidRPr="00C64882" w:rsidRDefault="00CA51A6" w:rsidP="001F4A11">
      <w:pPr>
        <w:tabs>
          <w:tab w:val="left" w:pos="1418"/>
        </w:tabs>
        <w:snapToGrid w:val="0"/>
        <w:spacing w:line="400" w:lineRule="exact"/>
        <w:ind w:firstLineChars="400" w:firstLine="960"/>
      </w:pPr>
      <w:r w:rsidRPr="00C64882">
        <w:t>4</w:t>
      </w:r>
      <w:r>
        <w:t>.</w:t>
      </w:r>
      <w:r w:rsidRPr="00C64882">
        <w:rPr>
          <w:rFonts w:hint="eastAsia"/>
        </w:rPr>
        <w:t>网络安全</w:t>
      </w:r>
    </w:p>
    <w:p w:rsidR="00CA51A6" w:rsidRPr="00C64882" w:rsidRDefault="00CA51A6" w:rsidP="001F4A11">
      <w:pPr>
        <w:tabs>
          <w:tab w:val="left" w:pos="1418"/>
        </w:tabs>
        <w:snapToGrid w:val="0"/>
        <w:spacing w:line="400" w:lineRule="exact"/>
        <w:ind w:firstLineChars="400" w:firstLine="960"/>
      </w:pPr>
      <w:r w:rsidRPr="00C64882">
        <w:rPr>
          <w:color w:val="000000"/>
        </w:rPr>
        <w:t>5</w:t>
      </w:r>
      <w:r>
        <w:rPr>
          <w:color w:val="000000"/>
        </w:rPr>
        <w:t>.</w:t>
      </w:r>
      <w:r w:rsidRPr="00C64882">
        <w:rPr>
          <w:rFonts w:hint="eastAsia"/>
          <w:color w:val="000000"/>
        </w:rPr>
        <w:t>上机四：</w:t>
      </w:r>
      <w:r w:rsidRPr="00C64882">
        <w:rPr>
          <w:color w:val="000000"/>
        </w:rPr>
        <w:t>Internet</w:t>
      </w:r>
      <w:r w:rsidRPr="00C64882">
        <w:rPr>
          <w:rFonts w:hint="eastAsia"/>
          <w:color w:val="000000"/>
        </w:rPr>
        <w:t>应用</w:t>
      </w:r>
    </w:p>
    <w:p w:rsidR="00CA51A6" w:rsidRPr="00C64882" w:rsidRDefault="00CA51A6" w:rsidP="001F4A11">
      <w:pPr>
        <w:snapToGrid w:val="0"/>
        <w:spacing w:line="400" w:lineRule="exact"/>
        <w:ind w:firstLineChars="200" w:firstLine="480"/>
      </w:pPr>
      <w:r w:rsidRPr="00C64882">
        <w:rPr>
          <w:rFonts w:hint="eastAsia"/>
        </w:rPr>
        <w:t>第九部分</w:t>
      </w:r>
      <w:r w:rsidRPr="00C64882">
        <w:t xml:space="preserve">  Office2010</w:t>
      </w:r>
      <w:r w:rsidRPr="00C64882">
        <w:rPr>
          <w:rFonts w:hint="eastAsia"/>
        </w:rPr>
        <w:t>办公软件（</w:t>
      </w:r>
      <w:r w:rsidRPr="00C64882">
        <w:t>2</w:t>
      </w:r>
      <w:r>
        <w:t>2</w:t>
      </w:r>
      <w:r w:rsidRPr="00C64882">
        <w:rPr>
          <w:rFonts w:hint="eastAsia"/>
        </w:rPr>
        <w:t>学时）</w:t>
      </w:r>
    </w:p>
    <w:p w:rsidR="00CA51A6" w:rsidRPr="00C64882" w:rsidRDefault="00CA51A6" w:rsidP="001F4A11">
      <w:pPr>
        <w:tabs>
          <w:tab w:val="left" w:pos="1418"/>
        </w:tabs>
        <w:snapToGrid w:val="0"/>
        <w:spacing w:line="400" w:lineRule="exact"/>
        <w:ind w:firstLineChars="400" w:firstLine="960"/>
      </w:pPr>
      <w:r w:rsidRPr="00C64882">
        <w:t>1</w:t>
      </w:r>
      <w:r>
        <w:t>.</w:t>
      </w:r>
      <w:r w:rsidRPr="00C64882">
        <w:rPr>
          <w:rFonts w:hint="eastAsia"/>
        </w:rPr>
        <w:t>概述</w:t>
      </w:r>
    </w:p>
    <w:p w:rsidR="00CA51A6" w:rsidRPr="00C64882" w:rsidRDefault="00CA51A6" w:rsidP="001F4A11">
      <w:pPr>
        <w:tabs>
          <w:tab w:val="left" w:pos="1418"/>
        </w:tabs>
        <w:snapToGrid w:val="0"/>
        <w:spacing w:line="400" w:lineRule="exact"/>
        <w:ind w:firstLineChars="400" w:firstLine="960"/>
      </w:pPr>
      <w:r w:rsidRPr="00C64882">
        <w:t>2</w:t>
      </w:r>
      <w:r>
        <w:t>.</w:t>
      </w:r>
      <w:r w:rsidRPr="00C64882">
        <w:t>Word</w:t>
      </w:r>
      <w:r w:rsidRPr="00C64882">
        <w:rPr>
          <w:rFonts w:hint="eastAsia"/>
        </w:rPr>
        <w:t>应用</w:t>
      </w:r>
    </w:p>
    <w:p w:rsidR="00CA51A6" w:rsidRDefault="00CA51A6" w:rsidP="001F4A11">
      <w:pPr>
        <w:tabs>
          <w:tab w:val="left" w:pos="1418"/>
        </w:tabs>
        <w:snapToGrid w:val="0"/>
        <w:spacing w:line="400" w:lineRule="exact"/>
        <w:ind w:firstLineChars="400" w:firstLine="960"/>
      </w:pPr>
      <w:r w:rsidRPr="00C64882">
        <w:t>3</w:t>
      </w:r>
      <w:r>
        <w:t>.</w:t>
      </w:r>
      <w:r w:rsidRPr="00C64882">
        <w:t>Excel</w:t>
      </w:r>
      <w:r w:rsidRPr="00C64882">
        <w:rPr>
          <w:rFonts w:hint="eastAsia"/>
        </w:rPr>
        <w:t>应用</w:t>
      </w:r>
    </w:p>
    <w:p w:rsidR="00CA51A6" w:rsidRDefault="00CA51A6" w:rsidP="001F4A11">
      <w:pPr>
        <w:tabs>
          <w:tab w:val="left" w:pos="1418"/>
        </w:tabs>
        <w:snapToGrid w:val="0"/>
        <w:spacing w:line="400" w:lineRule="exact"/>
        <w:ind w:firstLineChars="400" w:firstLine="960"/>
      </w:pPr>
      <w:r w:rsidRPr="00C64882">
        <w:t>4</w:t>
      </w:r>
      <w:r>
        <w:t>.</w:t>
      </w:r>
      <w:r w:rsidRPr="00C64882">
        <w:t>PowerPoint</w:t>
      </w:r>
      <w:r w:rsidRPr="00C64882">
        <w:rPr>
          <w:rFonts w:hint="eastAsia"/>
        </w:rPr>
        <w:t>应用</w:t>
      </w:r>
    </w:p>
    <w:p w:rsidR="00CA51A6" w:rsidRDefault="00CA51A6" w:rsidP="001F4A11">
      <w:pPr>
        <w:tabs>
          <w:tab w:val="left" w:pos="1418"/>
        </w:tabs>
        <w:snapToGrid w:val="0"/>
        <w:spacing w:line="400" w:lineRule="exact"/>
        <w:ind w:firstLineChars="400" w:firstLine="960"/>
        <w:rPr>
          <w:color w:val="000000"/>
        </w:rPr>
      </w:pPr>
      <w:r w:rsidRPr="00C64882">
        <w:rPr>
          <w:color w:val="000000"/>
        </w:rPr>
        <w:t>5</w:t>
      </w:r>
      <w:r>
        <w:rPr>
          <w:color w:val="000000"/>
        </w:rPr>
        <w:t>.</w:t>
      </w:r>
      <w:r w:rsidRPr="00C64882">
        <w:rPr>
          <w:rFonts w:hint="eastAsia"/>
          <w:color w:val="000000"/>
        </w:rPr>
        <w:t>上机五：</w:t>
      </w:r>
      <w:r w:rsidRPr="00C64882">
        <w:rPr>
          <w:color w:val="000000"/>
        </w:rPr>
        <w:t>WORD</w:t>
      </w:r>
      <w:r w:rsidRPr="00C64882">
        <w:rPr>
          <w:rFonts w:hint="eastAsia"/>
          <w:color w:val="000000"/>
        </w:rPr>
        <w:t>应用</w:t>
      </w:r>
      <w:r w:rsidRPr="00C64882">
        <w:rPr>
          <w:color w:val="000000"/>
        </w:rPr>
        <w:t>1</w:t>
      </w:r>
    </w:p>
    <w:p w:rsidR="00CA51A6" w:rsidRDefault="00CA51A6" w:rsidP="001F4A11">
      <w:pPr>
        <w:tabs>
          <w:tab w:val="left" w:pos="1418"/>
        </w:tabs>
        <w:snapToGrid w:val="0"/>
        <w:spacing w:line="400" w:lineRule="exact"/>
        <w:ind w:firstLineChars="400" w:firstLine="960"/>
        <w:rPr>
          <w:color w:val="000000"/>
        </w:rPr>
      </w:pPr>
      <w:r w:rsidRPr="00C64882">
        <w:rPr>
          <w:color w:val="000000"/>
        </w:rPr>
        <w:t>6</w:t>
      </w:r>
      <w:r>
        <w:rPr>
          <w:color w:val="000000"/>
        </w:rPr>
        <w:t>.</w:t>
      </w:r>
      <w:r w:rsidRPr="00C64882">
        <w:rPr>
          <w:rFonts w:hint="eastAsia"/>
          <w:color w:val="000000"/>
        </w:rPr>
        <w:t>上机六：</w:t>
      </w:r>
      <w:r w:rsidRPr="00C64882">
        <w:rPr>
          <w:color w:val="000000"/>
        </w:rPr>
        <w:t>WORD</w:t>
      </w:r>
      <w:r w:rsidRPr="00C64882">
        <w:rPr>
          <w:rFonts w:hint="eastAsia"/>
          <w:color w:val="000000"/>
        </w:rPr>
        <w:t>应用</w:t>
      </w:r>
      <w:r w:rsidRPr="00C64882">
        <w:rPr>
          <w:color w:val="000000"/>
        </w:rPr>
        <w:t>2</w:t>
      </w:r>
    </w:p>
    <w:p w:rsidR="00CA51A6" w:rsidRDefault="00CA51A6" w:rsidP="001F4A11">
      <w:pPr>
        <w:tabs>
          <w:tab w:val="left" w:pos="1418"/>
        </w:tabs>
        <w:snapToGrid w:val="0"/>
        <w:spacing w:line="400" w:lineRule="exact"/>
        <w:ind w:firstLineChars="400" w:firstLine="960"/>
        <w:rPr>
          <w:color w:val="000000"/>
        </w:rPr>
      </w:pPr>
      <w:r w:rsidRPr="00C64882">
        <w:rPr>
          <w:color w:val="000000"/>
        </w:rPr>
        <w:t>7</w:t>
      </w:r>
      <w:r>
        <w:rPr>
          <w:color w:val="000000"/>
        </w:rPr>
        <w:t>.</w:t>
      </w:r>
      <w:r w:rsidRPr="00C64882">
        <w:rPr>
          <w:rFonts w:hint="eastAsia"/>
          <w:color w:val="000000"/>
        </w:rPr>
        <w:t>上机七：</w:t>
      </w:r>
      <w:r w:rsidRPr="00C64882">
        <w:rPr>
          <w:color w:val="000000"/>
        </w:rPr>
        <w:t>EXCEL</w:t>
      </w:r>
      <w:r w:rsidRPr="00C64882">
        <w:rPr>
          <w:rFonts w:hint="eastAsia"/>
          <w:color w:val="000000"/>
        </w:rPr>
        <w:t>应用</w:t>
      </w:r>
      <w:r w:rsidRPr="00C64882">
        <w:rPr>
          <w:color w:val="000000"/>
        </w:rPr>
        <w:t>1</w:t>
      </w:r>
    </w:p>
    <w:p w:rsidR="00CA51A6" w:rsidRDefault="00CA51A6" w:rsidP="001F4A11">
      <w:pPr>
        <w:tabs>
          <w:tab w:val="left" w:pos="1418"/>
        </w:tabs>
        <w:snapToGrid w:val="0"/>
        <w:spacing w:line="400" w:lineRule="exact"/>
        <w:ind w:firstLineChars="400" w:firstLine="960"/>
        <w:rPr>
          <w:color w:val="000000"/>
        </w:rPr>
      </w:pPr>
      <w:r w:rsidRPr="00C64882">
        <w:rPr>
          <w:color w:val="000000"/>
        </w:rPr>
        <w:t>8</w:t>
      </w:r>
      <w:r>
        <w:rPr>
          <w:color w:val="000000"/>
        </w:rPr>
        <w:t>.</w:t>
      </w:r>
      <w:r w:rsidRPr="00C64882">
        <w:rPr>
          <w:rFonts w:hint="eastAsia"/>
          <w:color w:val="000000"/>
        </w:rPr>
        <w:t>上机八：</w:t>
      </w:r>
      <w:r w:rsidRPr="00C64882">
        <w:rPr>
          <w:color w:val="000000"/>
        </w:rPr>
        <w:t>EXCEL</w:t>
      </w:r>
      <w:r w:rsidRPr="00C64882">
        <w:rPr>
          <w:rFonts w:hint="eastAsia"/>
          <w:color w:val="000000"/>
        </w:rPr>
        <w:t>应用</w:t>
      </w:r>
      <w:r w:rsidRPr="00C64882">
        <w:rPr>
          <w:color w:val="000000"/>
        </w:rPr>
        <w:t>2</w:t>
      </w:r>
    </w:p>
    <w:p w:rsidR="00CA51A6" w:rsidRDefault="00CA51A6" w:rsidP="001F4A11">
      <w:pPr>
        <w:tabs>
          <w:tab w:val="left" w:pos="1418"/>
        </w:tabs>
        <w:snapToGrid w:val="0"/>
        <w:spacing w:line="400" w:lineRule="exact"/>
        <w:ind w:firstLineChars="400" w:firstLine="960"/>
        <w:rPr>
          <w:color w:val="000000"/>
        </w:rPr>
      </w:pPr>
      <w:r w:rsidRPr="00C64882">
        <w:rPr>
          <w:color w:val="000000"/>
        </w:rPr>
        <w:t>9</w:t>
      </w:r>
      <w:r>
        <w:rPr>
          <w:color w:val="000000"/>
        </w:rPr>
        <w:t>.</w:t>
      </w:r>
      <w:r w:rsidRPr="00C64882">
        <w:rPr>
          <w:rFonts w:hint="eastAsia"/>
          <w:color w:val="000000"/>
        </w:rPr>
        <w:t>上机九：</w:t>
      </w:r>
      <w:r w:rsidRPr="00C64882">
        <w:rPr>
          <w:color w:val="000000"/>
        </w:rPr>
        <w:t>PowerPoint</w:t>
      </w:r>
      <w:r w:rsidRPr="00C64882">
        <w:rPr>
          <w:rFonts w:hint="eastAsia"/>
          <w:color w:val="000000"/>
        </w:rPr>
        <w:t>应用</w:t>
      </w:r>
    </w:p>
    <w:p w:rsidR="00CA51A6" w:rsidRDefault="00CA51A6" w:rsidP="001F4A11">
      <w:pPr>
        <w:tabs>
          <w:tab w:val="left" w:pos="1418"/>
        </w:tabs>
        <w:snapToGrid w:val="0"/>
        <w:spacing w:line="400" w:lineRule="exact"/>
        <w:ind w:firstLineChars="400" w:firstLine="960"/>
        <w:rPr>
          <w:color w:val="000000"/>
        </w:rPr>
      </w:pPr>
      <w:r w:rsidRPr="00C64882">
        <w:rPr>
          <w:color w:val="000000"/>
        </w:rPr>
        <w:t>10</w:t>
      </w:r>
      <w:r>
        <w:rPr>
          <w:color w:val="000000"/>
        </w:rPr>
        <w:t>.</w:t>
      </w:r>
      <w:r w:rsidRPr="00C64882">
        <w:rPr>
          <w:rFonts w:hint="eastAsia"/>
          <w:color w:val="000000"/>
        </w:rPr>
        <w:t>上机十：</w:t>
      </w:r>
      <w:r>
        <w:rPr>
          <w:rFonts w:hint="eastAsia"/>
          <w:color w:val="000000"/>
        </w:rPr>
        <w:t>中档</w:t>
      </w:r>
      <w:r w:rsidRPr="00C64882">
        <w:rPr>
          <w:rFonts w:hint="eastAsia"/>
          <w:color w:val="000000"/>
        </w:rPr>
        <w:t>微机组装</w:t>
      </w:r>
      <w:r w:rsidRPr="00C64882">
        <w:rPr>
          <w:color w:val="000000"/>
        </w:rPr>
        <w:t>DIY</w:t>
      </w:r>
    </w:p>
    <w:p w:rsidR="00CA51A6" w:rsidRDefault="00CA51A6" w:rsidP="001F4A11">
      <w:pPr>
        <w:tabs>
          <w:tab w:val="left" w:pos="1418"/>
        </w:tabs>
        <w:snapToGrid w:val="0"/>
        <w:spacing w:line="400" w:lineRule="exact"/>
        <w:ind w:firstLineChars="400" w:firstLine="960"/>
        <w:rPr>
          <w:color w:val="000000"/>
        </w:rPr>
      </w:pPr>
      <w:r w:rsidRPr="00C64882">
        <w:rPr>
          <w:color w:val="000000"/>
        </w:rPr>
        <w:t>1</w:t>
      </w:r>
      <w:r>
        <w:rPr>
          <w:color w:val="000000"/>
        </w:rPr>
        <w:t>1.</w:t>
      </w:r>
      <w:r w:rsidRPr="00C64882">
        <w:rPr>
          <w:rFonts w:hint="eastAsia"/>
          <w:color w:val="000000"/>
        </w:rPr>
        <w:t>上机十</w:t>
      </w:r>
      <w:r>
        <w:rPr>
          <w:rFonts w:hint="eastAsia"/>
          <w:color w:val="000000"/>
        </w:rPr>
        <w:t>一</w:t>
      </w:r>
      <w:r w:rsidRPr="00C64882">
        <w:rPr>
          <w:rFonts w:hint="eastAsia"/>
          <w:color w:val="000000"/>
        </w:rPr>
        <w:t>：</w:t>
      </w:r>
      <w:r>
        <w:rPr>
          <w:rFonts w:hint="eastAsia"/>
          <w:color w:val="000000"/>
        </w:rPr>
        <w:t>高档</w:t>
      </w:r>
      <w:r w:rsidRPr="00C64882">
        <w:rPr>
          <w:rFonts w:hint="eastAsia"/>
          <w:color w:val="000000"/>
        </w:rPr>
        <w:t>微机组装</w:t>
      </w:r>
      <w:r w:rsidRPr="00C64882">
        <w:rPr>
          <w:color w:val="000000"/>
        </w:rPr>
        <w:t>DIY</w:t>
      </w:r>
    </w:p>
    <w:p w:rsidR="00CA51A6" w:rsidRDefault="00CA51A6" w:rsidP="001F4A11">
      <w:pPr>
        <w:tabs>
          <w:tab w:val="left" w:pos="1418"/>
        </w:tabs>
        <w:snapToGrid w:val="0"/>
        <w:spacing w:line="400" w:lineRule="exact"/>
        <w:ind w:firstLineChars="400" w:firstLine="960"/>
      </w:pPr>
      <w:r w:rsidRPr="00485364">
        <w:rPr>
          <w:rFonts w:hint="eastAsia"/>
        </w:rPr>
        <w:t>（二）主要知识模块的学时分配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70"/>
        <w:gridCol w:w="2511"/>
        <w:gridCol w:w="636"/>
        <w:gridCol w:w="636"/>
        <w:gridCol w:w="636"/>
        <w:gridCol w:w="636"/>
        <w:gridCol w:w="636"/>
        <w:gridCol w:w="636"/>
        <w:gridCol w:w="636"/>
      </w:tblGrid>
      <w:tr w:rsidR="00CA51A6" w:rsidRPr="00C64882" w:rsidTr="005240F2">
        <w:trPr>
          <w:cantSplit/>
          <w:trHeight w:val="631"/>
          <w:jc w:val="center"/>
        </w:trPr>
        <w:tc>
          <w:tcPr>
            <w:tcW w:w="0" w:type="auto"/>
            <w:gridSpan w:val="2"/>
            <w:vMerge w:val="restart"/>
          </w:tcPr>
          <w:p w:rsidR="00CA51A6" w:rsidRPr="00A275F3" w:rsidRDefault="00CA51A6" w:rsidP="005240F2">
            <w:pPr>
              <w:adjustRightInd w:val="0"/>
              <w:snapToGrid w:val="0"/>
              <w:spacing w:line="400" w:lineRule="exact"/>
              <w:jc w:val="center"/>
              <w:rPr>
                <w:sz w:val="21"/>
                <w:szCs w:val="21"/>
              </w:rPr>
            </w:pPr>
            <w:r>
              <w:rPr>
                <w:noProof/>
              </w:rPr>
              <w:pict>
                <v:group id="组合 1" o:spid="_x0000_s1026" style="position:absolute;left:0;text-align:left;margin-left:-5.65pt;margin-top:1.2pt;width:184.8pt;height:58.9pt;z-index:251642368" coordorigin="1878,2436" coordsize="3338,1667">
                  <v:line id="Line 4" o:spid="_x0000_s1027" style="position:absolute" from="3553,2436" to="5195,4079" o:connectortype="straight"/>
                  <v:line id="Line 5" o:spid="_x0000_s1028" style="position:absolute" from="1878,3039" to="5216,4103" o:connectortype="straight"/>
                </v:group>
              </w:pict>
            </w:r>
            <w:r w:rsidRPr="00C64882">
              <w:rPr>
                <w:noProof/>
                <w:sz w:val="21"/>
                <w:szCs w:val="21"/>
              </w:rPr>
              <w:t xml:space="preserve">                         </w:t>
            </w:r>
            <w:r w:rsidRPr="00A275F3">
              <w:rPr>
                <w:rFonts w:hint="eastAsia"/>
                <w:noProof/>
                <w:sz w:val="21"/>
                <w:szCs w:val="21"/>
              </w:rPr>
              <w:t>教学环节</w:t>
            </w:r>
          </w:p>
          <w:p w:rsidR="00CA51A6" w:rsidRPr="00C64882" w:rsidRDefault="00CA51A6" w:rsidP="005240F2">
            <w:pPr>
              <w:adjustRightInd w:val="0"/>
              <w:snapToGrid w:val="0"/>
              <w:spacing w:line="400" w:lineRule="exact"/>
              <w:rPr>
                <w:sz w:val="21"/>
                <w:szCs w:val="21"/>
              </w:rPr>
            </w:pPr>
            <w:r w:rsidRPr="00C64882">
              <w:rPr>
                <w:sz w:val="21"/>
                <w:szCs w:val="21"/>
              </w:rPr>
              <w:t xml:space="preserve">                </w:t>
            </w:r>
            <w:r w:rsidRPr="00C64882">
              <w:rPr>
                <w:rFonts w:hint="eastAsia"/>
                <w:sz w:val="21"/>
                <w:szCs w:val="21"/>
              </w:rPr>
              <w:t>学时数</w:t>
            </w:r>
          </w:p>
          <w:p w:rsidR="00CA51A6" w:rsidRPr="00A275F3" w:rsidRDefault="00CA51A6" w:rsidP="005240F2">
            <w:pPr>
              <w:adjustRightInd w:val="0"/>
              <w:snapToGrid w:val="0"/>
              <w:spacing w:line="400" w:lineRule="exact"/>
              <w:ind w:firstLineChars="250" w:firstLine="525"/>
              <w:rPr>
                <w:sz w:val="21"/>
                <w:szCs w:val="21"/>
              </w:rPr>
            </w:pPr>
            <w:r w:rsidRPr="00A275F3">
              <w:rPr>
                <w:rFonts w:hint="eastAsia"/>
                <w:sz w:val="21"/>
                <w:szCs w:val="21"/>
              </w:rPr>
              <w:t>知识模块</w:t>
            </w:r>
          </w:p>
        </w:tc>
        <w:tc>
          <w:tcPr>
            <w:tcW w:w="0" w:type="auto"/>
            <w:gridSpan w:val="3"/>
            <w:vAlign w:val="center"/>
          </w:tcPr>
          <w:p w:rsidR="00CA51A6" w:rsidRPr="00C64882" w:rsidRDefault="00CA51A6" w:rsidP="005240F2">
            <w:pPr>
              <w:adjustRightInd w:val="0"/>
              <w:snapToGrid w:val="0"/>
              <w:jc w:val="center"/>
              <w:rPr>
                <w:sz w:val="21"/>
                <w:szCs w:val="21"/>
              </w:rPr>
            </w:pPr>
            <w:r w:rsidRPr="00C64882">
              <w:rPr>
                <w:rFonts w:hint="eastAsia"/>
                <w:sz w:val="21"/>
                <w:szCs w:val="21"/>
              </w:rPr>
              <w:t>讲授学时</w:t>
            </w:r>
          </w:p>
        </w:tc>
        <w:tc>
          <w:tcPr>
            <w:tcW w:w="0" w:type="auto"/>
            <w:gridSpan w:val="3"/>
            <w:vAlign w:val="center"/>
          </w:tcPr>
          <w:p w:rsidR="00CA51A6" w:rsidRPr="00C64882" w:rsidRDefault="00CA51A6" w:rsidP="005240F2">
            <w:pPr>
              <w:adjustRightInd w:val="0"/>
              <w:snapToGrid w:val="0"/>
              <w:jc w:val="center"/>
              <w:rPr>
                <w:sz w:val="21"/>
                <w:szCs w:val="21"/>
              </w:rPr>
            </w:pPr>
            <w:r w:rsidRPr="00C64882">
              <w:rPr>
                <w:rFonts w:hint="eastAsia"/>
                <w:sz w:val="21"/>
                <w:szCs w:val="21"/>
              </w:rPr>
              <w:t>实践学时</w:t>
            </w:r>
          </w:p>
        </w:tc>
        <w:tc>
          <w:tcPr>
            <w:tcW w:w="0" w:type="auto"/>
            <w:vMerge w:val="restart"/>
            <w:vAlign w:val="center"/>
          </w:tcPr>
          <w:p w:rsidR="00CA51A6" w:rsidRPr="00C64882" w:rsidRDefault="00CA51A6" w:rsidP="005240F2">
            <w:pPr>
              <w:adjustRightInd w:val="0"/>
              <w:snapToGrid w:val="0"/>
              <w:spacing w:line="400" w:lineRule="exact"/>
              <w:jc w:val="center"/>
              <w:rPr>
                <w:sz w:val="21"/>
                <w:szCs w:val="21"/>
              </w:rPr>
            </w:pPr>
            <w:r w:rsidRPr="00C64882">
              <w:rPr>
                <w:rFonts w:hint="eastAsia"/>
                <w:sz w:val="21"/>
                <w:szCs w:val="21"/>
              </w:rPr>
              <w:t>合计</w:t>
            </w:r>
          </w:p>
        </w:tc>
      </w:tr>
      <w:tr w:rsidR="00CA51A6" w:rsidRPr="00C64882" w:rsidTr="005240F2">
        <w:trPr>
          <w:cantSplit/>
          <w:trHeight w:val="465"/>
          <w:jc w:val="center"/>
        </w:trPr>
        <w:tc>
          <w:tcPr>
            <w:tcW w:w="0" w:type="auto"/>
            <w:gridSpan w:val="2"/>
            <w:vMerge/>
          </w:tcPr>
          <w:p w:rsidR="00CA51A6" w:rsidRPr="00C64882" w:rsidRDefault="00CA51A6" w:rsidP="005240F2">
            <w:pPr>
              <w:adjustRightInd w:val="0"/>
              <w:snapToGrid w:val="0"/>
              <w:spacing w:line="400" w:lineRule="exact"/>
              <w:jc w:val="center"/>
              <w:rPr>
                <w:noProof/>
                <w:sz w:val="21"/>
                <w:szCs w:val="21"/>
              </w:rPr>
            </w:pPr>
          </w:p>
        </w:tc>
        <w:tc>
          <w:tcPr>
            <w:tcW w:w="0" w:type="auto"/>
            <w:vAlign w:val="center"/>
          </w:tcPr>
          <w:p w:rsidR="00CA51A6" w:rsidRPr="00C64882" w:rsidRDefault="00CA51A6" w:rsidP="005240F2">
            <w:pPr>
              <w:adjustRightInd w:val="0"/>
              <w:snapToGrid w:val="0"/>
              <w:spacing w:line="400" w:lineRule="exact"/>
              <w:jc w:val="center"/>
              <w:rPr>
                <w:sz w:val="21"/>
                <w:szCs w:val="21"/>
              </w:rPr>
            </w:pPr>
            <w:r w:rsidRPr="00C64882">
              <w:rPr>
                <w:rFonts w:hint="eastAsia"/>
                <w:sz w:val="21"/>
                <w:szCs w:val="21"/>
              </w:rPr>
              <w:t>讲课</w:t>
            </w:r>
          </w:p>
        </w:tc>
        <w:tc>
          <w:tcPr>
            <w:tcW w:w="0" w:type="auto"/>
            <w:vAlign w:val="center"/>
          </w:tcPr>
          <w:p w:rsidR="00CA51A6" w:rsidRPr="00C64882" w:rsidRDefault="00CA51A6" w:rsidP="005240F2">
            <w:pPr>
              <w:adjustRightInd w:val="0"/>
              <w:snapToGrid w:val="0"/>
              <w:spacing w:line="400" w:lineRule="exact"/>
              <w:jc w:val="center"/>
              <w:rPr>
                <w:sz w:val="21"/>
                <w:szCs w:val="21"/>
              </w:rPr>
            </w:pPr>
            <w:r w:rsidRPr="00C64882">
              <w:rPr>
                <w:rFonts w:hint="eastAsia"/>
                <w:sz w:val="21"/>
                <w:szCs w:val="21"/>
              </w:rPr>
              <w:t>习题</w:t>
            </w:r>
          </w:p>
        </w:tc>
        <w:tc>
          <w:tcPr>
            <w:tcW w:w="0" w:type="auto"/>
            <w:vAlign w:val="center"/>
          </w:tcPr>
          <w:p w:rsidR="00CA51A6" w:rsidRPr="00C64882" w:rsidRDefault="00CA51A6" w:rsidP="005240F2">
            <w:pPr>
              <w:adjustRightInd w:val="0"/>
              <w:snapToGrid w:val="0"/>
              <w:spacing w:line="400" w:lineRule="exact"/>
              <w:jc w:val="center"/>
              <w:rPr>
                <w:sz w:val="21"/>
                <w:szCs w:val="21"/>
              </w:rPr>
            </w:pPr>
            <w:r w:rsidRPr="00C64882">
              <w:rPr>
                <w:rFonts w:hint="eastAsia"/>
                <w:sz w:val="21"/>
                <w:szCs w:val="21"/>
              </w:rPr>
              <w:t>其它</w:t>
            </w:r>
          </w:p>
        </w:tc>
        <w:tc>
          <w:tcPr>
            <w:tcW w:w="0" w:type="auto"/>
            <w:vAlign w:val="center"/>
          </w:tcPr>
          <w:p w:rsidR="00CA51A6" w:rsidRPr="00C64882" w:rsidRDefault="00CA51A6" w:rsidP="005240F2">
            <w:pPr>
              <w:adjustRightInd w:val="0"/>
              <w:snapToGrid w:val="0"/>
              <w:spacing w:line="400" w:lineRule="exact"/>
              <w:jc w:val="center"/>
              <w:rPr>
                <w:sz w:val="21"/>
                <w:szCs w:val="21"/>
              </w:rPr>
            </w:pPr>
            <w:r w:rsidRPr="00C64882">
              <w:rPr>
                <w:rFonts w:hint="eastAsia"/>
                <w:sz w:val="21"/>
                <w:szCs w:val="21"/>
              </w:rPr>
              <w:t>实验</w:t>
            </w:r>
          </w:p>
        </w:tc>
        <w:tc>
          <w:tcPr>
            <w:tcW w:w="0" w:type="auto"/>
            <w:vAlign w:val="center"/>
          </w:tcPr>
          <w:p w:rsidR="00CA51A6" w:rsidRPr="00C64882" w:rsidRDefault="00CA51A6" w:rsidP="005240F2">
            <w:pPr>
              <w:adjustRightInd w:val="0"/>
              <w:snapToGrid w:val="0"/>
              <w:spacing w:line="400" w:lineRule="exact"/>
              <w:jc w:val="center"/>
              <w:rPr>
                <w:sz w:val="21"/>
                <w:szCs w:val="21"/>
              </w:rPr>
            </w:pPr>
            <w:r w:rsidRPr="00C64882">
              <w:rPr>
                <w:rFonts w:hint="eastAsia"/>
                <w:sz w:val="21"/>
                <w:szCs w:val="21"/>
              </w:rPr>
              <w:t>上机</w:t>
            </w:r>
          </w:p>
        </w:tc>
        <w:tc>
          <w:tcPr>
            <w:tcW w:w="0" w:type="auto"/>
            <w:vAlign w:val="center"/>
          </w:tcPr>
          <w:p w:rsidR="00CA51A6" w:rsidRPr="00C64882" w:rsidRDefault="00CA51A6" w:rsidP="005240F2">
            <w:pPr>
              <w:adjustRightInd w:val="0"/>
              <w:snapToGrid w:val="0"/>
              <w:spacing w:line="400" w:lineRule="exact"/>
              <w:jc w:val="center"/>
              <w:rPr>
                <w:sz w:val="21"/>
                <w:szCs w:val="21"/>
              </w:rPr>
            </w:pPr>
            <w:r w:rsidRPr="00C64882">
              <w:rPr>
                <w:rFonts w:hint="eastAsia"/>
                <w:sz w:val="21"/>
                <w:szCs w:val="21"/>
              </w:rPr>
              <w:t>其它</w:t>
            </w:r>
          </w:p>
        </w:tc>
        <w:tc>
          <w:tcPr>
            <w:tcW w:w="0" w:type="auto"/>
            <w:vMerge/>
            <w:vAlign w:val="center"/>
          </w:tcPr>
          <w:p w:rsidR="00CA51A6" w:rsidRPr="00C64882" w:rsidRDefault="00CA51A6" w:rsidP="005240F2">
            <w:pPr>
              <w:adjustRightInd w:val="0"/>
              <w:snapToGrid w:val="0"/>
              <w:spacing w:line="400" w:lineRule="exact"/>
              <w:ind w:leftChars="-62" w:left="23" w:hangingChars="82" w:hanging="172"/>
              <w:jc w:val="center"/>
              <w:rPr>
                <w:sz w:val="21"/>
                <w:szCs w:val="21"/>
              </w:rPr>
            </w:pPr>
          </w:p>
        </w:tc>
      </w:tr>
      <w:tr w:rsidR="00CA51A6" w:rsidRPr="00C64882" w:rsidTr="005240F2">
        <w:trPr>
          <w:cantSplit/>
          <w:trHeight w:val="397"/>
          <w:jc w:val="center"/>
        </w:trPr>
        <w:tc>
          <w:tcPr>
            <w:tcW w:w="0" w:type="auto"/>
            <w:vAlign w:val="center"/>
          </w:tcPr>
          <w:p w:rsidR="00CA51A6" w:rsidRPr="00C64882" w:rsidRDefault="00CA51A6" w:rsidP="005240F2">
            <w:pPr>
              <w:adjustRightInd w:val="0"/>
              <w:snapToGrid w:val="0"/>
              <w:spacing w:line="400" w:lineRule="exact"/>
              <w:ind w:firstLineChars="11" w:firstLine="23"/>
              <w:rPr>
                <w:sz w:val="21"/>
                <w:szCs w:val="21"/>
              </w:rPr>
            </w:pPr>
            <w:r w:rsidRPr="00C64882">
              <w:rPr>
                <w:rFonts w:hint="eastAsia"/>
                <w:sz w:val="21"/>
                <w:szCs w:val="21"/>
              </w:rPr>
              <w:t>第一部分</w:t>
            </w:r>
          </w:p>
        </w:tc>
        <w:tc>
          <w:tcPr>
            <w:tcW w:w="0" w:type="auto"/>
            <w:vAlign w:val="center"/>
          </w:tcPr>
          <w:p w:rsidR="00CA51A6" w:rsidRPr="00C64882" w:rsidRDefault="00CA51A6" w:rsidP="005240F2">
            <w:pPr>
              <w:adjustRightInd w:val="0"/>
              <w:snapToGrid w:val="0"/>
              <w:spacing w:line="400" w:lineRule="exact"/>
              <w:rPr>
                <w:sz w:val="21"/>
                <w:szCs w:val="21"/>
              </w:rPr>
            </w:pPr>
            <w:r w:rsidRPr="00C64882">
              <w:rPr>
                <w:rFonts w:hint="eastAsia"/>
                <w:sz w:val="21"/>
              </w:rPr>
              <w:t>学科基础及主要专业课</w:t>
            </w:r>
          </w:p>
        </w:tc>
        <w:tc>
          <w:tcPr>
            <w:tcW w:w="0" w:type="auto"/>
            <w:vAlign w:val="center"/>
          </w:tcPr>
          <w:p w:rsidR="00CA51A6" w:rsidRPr="00C64882" w:rsidRDefault="00CA51A6" w:rsidP="005240F2">
            <w:pPr>
              <w:adjustRightInd w:val="0"/>
              <w:snapToGrid w:val="0"/>
              <w:spacing w:line="400" w:lineRule="exact"/>
              <w:jc w:val="center"/>
              <w:rPr>
                <w:sz w:val="21"/>
                <w:szCs w:val="21"/>
              </w:rPr>
            </w:pPr>
            <w:r w:rsidRPr="00C64882">
              <w:rPr>
                <w:sz w:val="21"/>
                <w:szCs w:val="21"/>
              </w:rPr>
              <w:t>4</w:t>
            </w:r>
          </w:p>
        </w:tc>
        <w:tc>
          <w:tcPr>
            <w:tcW w:w="0" w:type="auto"/>
            <w:vAlign w:val="center"/>
          </w:tcPr>
          <w:p w:rsidR="00CA51A6" w:rsidRPr="00C64882" w:rsidRDefault="00CA51A6" w:rsidP="005240F2">
            <w:pPr>
              <w:adjustRightInd w:val="0"/>
              <w:snapToGrid w:val="0"/>
              <w:spacing w:line="400" w:lineRule="exact"/>
              <w:jc w:val="center"/>
              <w:rPr>
                <w:sz w:val="21"/>
                <w:szCs w:val="21"/>
              </w:rPr>
            </w:pPr>
          </w:p>
        </w:tc>
        <w:tc>
          <w:tcPr>
            <w:tcW w:w="0" w:type="auto"/>
            <w:vAlign w:val="center"/>
          </w:tcPr>
          <w:p w:rsidR="00CA51A6" w:rsidRPr="00C64882" w:rsidRDefault="00CA51A6" w:rsidP="005240F2">
            <w:pPr>
              <w:adjustRightInd w:val="0"/>
              <w:snapToGrid w:val="0"/>
              <w:spacing w:line="400" w:lineRule="exact"/>
              <w:jc w:val="center"/>
              <w:rPr>
                <w:sz w:val="21"/>
                <w:szCs w:val="21"/>
              </w:rPr>
            </w:pPr>
          </w:p>
        </w:tc>
        <w:tc>
          <w:tcPr>
            <w:tcW w:w="0" w:type="auto"/>
            <w:vAlign w:val="center"/>
          </w:tcPr>
          <w:p w:rsidR="00CA51A6" w:rsidRPr="00C64882" w:rsidRDefault="00CA51A6" w:rsidP="005240F2">
            <w:pPr>
              <w:adjustRightInd w:val="0"/>
              <w:snapToGrid w:val="0"/>
              <w:spacing w:line="400" w:lineRule="exact"/>
              <w:jc w:val="center"/>
              <w:rPr>
                <w:sz w:val="21"/>
                <w:szCs w:val="21"/>
              </w:rPr>
            </w:pPr>
          </w:p>
        </w:tc>
        <w:tc>
          <w:tcPr>
            <w:tcW w:w="0" w:type="auto"/>
            <w:vAlign w:val="center"/>
          </w:tcPr>
          <w:p w:rsidR="00CA51A6" w:rsidRPr="00C64882" w:rsidRDefault="00CA51A6" w:rsidP="005240F2">
            <w:pPr>
              <w:adjustRightInd w:val="0"/>
              <w:snapToGrid w:val="0"/>
              <w:spacing w:line="400" w:lineRule="exact"/>
              <w:jc w:val="center"/>
              <w:rPr>
                <w:sz w:val="21"/>
                <w:szCs w:val="21"/>
              </w:rPr>
            </w:pPr>
          </w:p>
        </w:tc>
        <w:tc>
          <w:tcPr>
            <w:tcW w:w="0" w:type="auto"/>
            <w:vAlign w:val="center"/>
          </w:tcPr>
          <w:p w:rsidR="00CA51A6" w:rsidRPr="00C64882" w:rsidRDefault="00CA51A6" w:rsidP="005240F2">
            <w:pPr>
              <w:adjustRightInd w:val="0"/>
              <w:snapToGrid w:val="0"/>
              <w:spacing w:line="400" w:lineRule="exact"/>
              <w:jc w:val="center"/>
              <w:rPr>
                <w:sz w:val="21"/>
                <w:szCs w:val="21"/>
              </w:rPr>
            </w:pPr>
          </w:p>
        </w:tc>
        <w:tc>
          <w:tcPr>
            <w:tcW w:w="0" w:type="auto"/>
            <w:vAlign w:val="center"/>
          </w:tcPr>
          <w:p w:rsidR="00CA51A6" w:rsidRPr="00C64882" w:rsidRDefault="00CA51A6" w:rsidP="005240F2">
            <w:pPr>
              <w:adjustRightInd w:val="0"/>
              <w:snapToGrid w:val="0"/>
              <w:spacing w:line="400" w:lineRule="exact"/>
              <w:jc w:val="center"/>
              <w:rPr>
                <w:sz w:val="21"/>
                <w:szCs w:val="21"/>
              </w:rPr>
            </w:pPr>
            <w:r w:rsidRPr="00C64882">
              <w:rPr>
                <w:sz w:val="21"/>
                <w:szCs w:val="21"/>
              </w:rPr>
              <w:t>4</w:t>
            </w:r>
          </w:p>
        </w:tc>
      </w:tr>
      <w:tr w:rsidR="00CA51A6" w:rsidRPr="00C64882" w:rsidTr="005240F2">
        <w:trPr>
          <w:cantSplit/>
          <w:trHeight w:val="397"/>
          <w:jc w:val="center"/>
        </w:trPr>
        <w:tc>
          <w:tcPr>
            <w:tcW w:w="0" w:type="auto"/>
            <w:vAlign w:val="center"/>
          </w:tcPr>
          <w:p w:rsidR="00CA51A6" w:rsidRPr="00C64882" w:rsidRDefault="00CA51A6" w:rsidP="005240F2">
            <w:pPr>
              <w:adjustRightInd w:val="0"/>
              <w:snapToGrid w:val="0"/>
              <w:spacing w:line="400" w:lineRule="exact"/>
              <w:ind w:firstLineChars="11" w:firstLine="23"/>
              <w:rPr>
                <w:sz w:val="21"/>
                <w:szCs w:val="21"/>
              </w:rPr>
            </w:pPr>
            <w:r w:rsidRPr="00C64882">
              <w:rPr>
                <w:rFonts w:hint="eastAsia"/>
                <w:sz w:val="21"/>
                <w:szCs w:val="21"/>
              </w:rPr>
              <w:t>第二部分</w:t>
            </w:r>
          </w:p>
        </w:tc>
        <w:tc>
          <w:tcPr>
            <w:tcW w:w="0" w:type="auto"/>
            <w:vAlign w:val="center"/>
          </w:tcPr>
          <w:p w:rsidR="00CA51A6" w:rsidRPr="00C64882" w:rsidRDefault="00CA51A6" w:rsidP="005240F2">
            <w:pPr>
              <w:adjustRightInd w:val="0"/>
              <w:snapToGrid w:val="0"/>
              <w:spacing w:line="400" w:lineRule="exact"/>
              <w:rPr>
                <w:sz w:val="21"/>
                <w:szCs w:val="21"/>
              </w:rPr>
            </w:pPr>
            <w:r w:rsidRPr="00C64882">
              <w:rPr>
                <w:rFonts w:hint="eastAsia"/>
                <w:sz w:val="21"/>
              </w:rPr>
              <w:t>数据存储基础</w:t>
            </w:r>
          </w:p>
        </w:tc>
        <w:tc>
          <w:tcPr>
            <w:tcW w:w="0" w:type="auto"/>
            <w:vAlign w:val="center"/>
          </w:tcPr>
          <w:p w:rsidR="00CA51A6" w:rsidRPr="00C64882" w:rsidRDefault="00CA51A6" w:rsidP="005240F2">
            <w:pPr>
              <w:adjustRightInd w:val="0"/>
              <w:snapToGrid w:val="0"/>
              <w:spacing w:line="400" w:lineRule="exact"/>
              <w:jc w:val="center"/>
              <w:rPr>
                <w:sz w:val="21"/>
                <w:szCs w:val="21"/>
              </w:rPr>
            </w:pPr>
            <w:r w:rsidRPr="00C64882">
              <w:rPr>
                <w:sz w:val="21"/>
                <w:szCs w:val="21"/>
              </w:rPr>
              <w:t>2</w:t>
            </w:r>
          </w:p>
        </w:tc>
        <w:tc>
          <w:tcPr>
            <w:tcW w:w="0" w:type="auto"/>
            <w:vAlign w:val="center"/>
          </w:tcPr>
          <w:p w:rsidR="00CA51A6" w:rsidRPr="00C64882" w:rsidRDefault="00CA51A6" w:rsidP="005240F2">
            <w:pPr>
              <w:adjustRightInd w:val="0"/>
              <w:snapToGrid w:val="0"/>
              <w:spacing w:line="400" w:lineRule="exact"/>
              <w:jc w:val="center"/>
              <w:rPr>
                <w:sz w:val="21"/>
                <w:szCs w:val="21"/>
              </w:rPr>
            </w:pPr>
          </w:p>
        </w:tc>
        <w:tc>
          <w:tcPr>
            <w:tcW w:w="0" w:type="auto"/>
            <w:vAlign w:val="center"/>
          </w:tcPr>
          <w:p w:rsidR="00CA51A6" w:rsidRPr="00C64882" w:rsidRDefault="00CA51A6" w:rsidP="005240F2">
            <w:pPr>
              <w:adjustRightInd w:val="0"/>
              <w:snapToGrid w:val="0"/>
              <w:spacing w:line="400" w:lineRule="exact"/>
              <w:jc w:val="center"/>
              <w:rPr>
                <w:sz w:val="21"/>
                <w:szCs w:val="21"/>
              </w:rPr>
            </w:pPr>
          </w:p>
        </w:tc>
        <w:tc>
          <w:tcPr>
            <w:tcW w:w="0" w:type="auto"/>
            <w:vAlign w:val="center"/>
          </w:tcPr>
          <w:p w:rsidR="00CA51A6" w:rsidRPr="00C64882" w:rsidRDefault="00CA51A6" w:rsidP="005240F2">
            <w:pPr>
              <w:adjustRightInd w:val="0"/>
              <w:snapToGrid w:val="0"/>
              <w:spacing w:line="400" w:lineRule="exact"/>
              <w:jc w:val="center"/>
              <w:rPr>
                <w:sz w:val="21"/>
                <w:szCs w:val="21"/>
              </w:rPr>
            </w:pPr>
          </w:p>
        </w:tc>
        <w:tc>
          <w:tcPr>
            <w:tcW w:w="0" w:type="auto"/>
            <w:vAlign w:val="center"/>
          </w:tcPr>
          <w:p w:rsidR="00CA51A6" w:rsidRPr="00C64882" w:rsidRDefault="00CA51A6" w:rsidP="005240F2">
            <w:pPr>
              <w:adjustRightInd w:val="0"/>
              <w:snapToGrid w:val="0"/>
              <w:spacing w:line="400" w:lineRule="exact"/>
              <w:jc w:val="center"/>
              <w:rPr>
                <w:sz w:val="21"/>
                <w:szCs w:val="21"/>
              </w:rPr>
            </w:pPr>
            <w:r w:rsidRPr="00C64882">
              <w:rPr>
                <w:sz w:val="21"/>
                <w:szCs w:val="21"/>
              </w:rPr>
              <w:t>2</w:t>
            </w:r>
          </w:p>
        </w:tc>
        <w:tc>
          <w:tcPr>
            <w:tcW w:w="0" w:type="auto"/>
            <w:vAlign w:val="center"/>
          </w:tcPr>
          <w:p w:rsidR="00CA51A6" w:rsidRPr="00C64882" w:rsidRDefault="00CA51A6" w:rsidP="005240F2">
            <w:pPr>
              <w:adjustRightInd w:val="0"/>
              <w:snapToGrid w:val="0"/>
              <w:spacing w:line="400" w:lineRule="exact"/>
              <w:jc w:val="center"/>
              <w:rPr>
                <w:sz w:val="21"/>
                <w:szCs w:val="21"/>
              </w:rPr>
            </w:pPr>
          </w:p>
        </w:tc>
        <w:tc>
          <w:tcPr>
            <w:tcW w:w="0" w:type="auto"/>
            <w:vAlign w:val="center"/>
          </w:tcPr>
          <w:p w:rsidR="00CA51A6" w:rsidRPr="00C64882" w:rsidRDefault="00CA51A6" w:rsidP="005240F2">
            <w:pPr>
              <w:adjustRightInd w:val="0"/>
              <w:snapToGrid w:val="0"/>
              <w:spacing w:line="400" w:lineRule="exact"/>
              <w:jc w:val="center"/>
              <w:rPr>
                <w:sz w:val="21"/>
                <w:szCs w:val="21"/>
              </w:rPr>
            </w:pPr>
            <w:r w:rsidRPr="00C64882">
              <w:rPr>
                <w:sz w:val="21"/>
                <w:szCs w:val="21"/>
              </w:rPr>
              <w:t>4</w:t>
            </w:r>
          </w:p>
        </w:tc>
      </w:tr>
    </w:tbl>
    <w:p w:rsidR="00CA51A6" w:rsidRDefault="00CA51A6" w:rsidP="001F4A11"/>
    <w:p w:rsidR="00CA51A6" w:rsidRDefault="00CA51A6" w:rsidP="001F4A11"/>
    <w:p w:rsidR="00CA51A6" w:rsidRDefault="00CA51A6" w:rsidP="001F4A11">
      <w:pPr>
        <w:jc w:val="right"/>
      </w:pPr>
      <w:r>
        <w:rPr>
          <w:rFonts w:hint="eastAsia"/>
        </w:rPr>
        <w:t>续表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74"/>
        <w:gridCol w:w="2992"/>
        <w:gridCol w:w="569"/>
        <w:gridCol w:w="394"/>
        <w:gridCol w:w="394"/>
        <w:gridCol w:w="394"/>
        <w:gridCol w:w="755"/>
        <w:gridCol w:w="395"/>
        <w:gridCol w:w="755"/>
      </w:tblGrid>
      <w:tr w:rsidR="00CA51A6" w:rsidRPr="00C64882" w:rsidTr="005240F2">
        <w:trPr>
          <w:cantSplit/>
          <w:trHeight w:val="397"/>
          <w:jc w:val="center"/>
        </w:trPr>
        <w:tc>
          <w:tcPr>
            <w:tcW w:w="1099" w:type="pct"/>
            <w:vAlign w:val="center"/>
          </w:tcPr>
          <w:p w:rsidR="00CA51A6" w:rsidRPr="00C64882" w:rsidRDefault="00CA51A6" w:rsidP="005240F2">
            <w:pPr>
              <w:adjustRightInd w:val="0"/>
              <w:snapToGrid w:val="0"/>
              <w:spacing w:line="400" w:lineRule="exact"/>
              <w:ind w:firstLineChars="11" w:firstLine="23"/>
              <w:rPr>
                <w:sz w:val="21"/>
                <w:szCs w:val="21"/>
              </w:rPr>
            </w:pPr>
            <w:r w:rsidRPr="00C64882">
              <w:rPr>
                <w:rFonts w:hint="eastAsia"/>
                <w:sz w:val="21"/>
                <w:szCs w:val="21"/>
              </w:rPr>
              <w:t>第三部分</w:t>
            </w:r>
          </w:p>
        </w:tc>
        <w:tc>
          <w:tcPr>
            <w:tcW w:w="1755" w:type="pct"/>
            <w:vAlign w:val="center"/>
          </w:tcPr>
          <w:p w:rsidR="00CA51A6" w:rsidRPr="00C64882" w:rsidRDefault="00CA51A6" w:rsidP="005240F2">
            <w:pPr>
              <w:adjustRightInd w:val="0"/>
              <w:snapToGrid w:val="0"/>
              <w:spacing w:line="400" w:lineRule="exact"/>
              <w:rPr>
                <w:sz w:val="21"/>
                <w:szCs w:val="21"/>
              </w:rPr>
            </w:pPr>
            <w:r w:rsidRPr="00C64882">
              <w:rPr>
                <w:rFonts w:hint="eastAsia"/>
                <w:sz w:val="21"/>
              </w:rPr>
              <w:t>计算机硬件基础</w:t>
            </w:r>
          </w:p>
        </w:tc>
        <w:tc>
          <w:tcPr>
            <w:tcW w:w="334" w:type="pct"/>
            <w:vAlign w:val="center"/>
          </w:tcPr>
          <w:p w:rsidR="00CA51A6" w:rsidRPr="00C64882" w:rsidRDefault="00CA51A6" w:rsidP="005240F2">
            <w:pPr>
              <w:adjustRightInd w:val="0"/>
              <w:snapToGrid w:val="0"/>
              <w:spacing w:line="400" w:lineRule="exact"/>
              <w:jc w:val="center"/>
              <w:rPr>
                <w:sz w:val="21"/>
                <w:szCs w:val="21"/>
              </w:rPr>
            </w:pPr>
            <w:r w:rsidRPr="00C64882">
              <w:rPr>
                <w:sz w:val="21"/>
                <w:szCs w:val="21"/>
              </w:rPr>
              <w:t>6</w:t>
            </w:r>
          </w:p>
        </w:tc>
        <w:tc>
          <w:tcPr>
            <w:tcW w:w="231" w:type="pct"/>
            <w:vAlign w:val="center"/>
          </w:tcPr>
          <w:p w:rsidR="00CA51A6" w:rsidRPr="00C64882" w:rsidRDefault="00CA51A6" w:rsidP="005240F2">
            <w:pPr>
              <w:adjustRightInd w:val="0"/>
              <w:snapToGrid w:val="0"/>
              <w:spacing w:line="400" w:lineRule="exact"/>
              <w:jc w:val="center"/>
              <w:rPr>
                <w:sz w:val="21"/>
                <w:szCs w:val="21"/>
              </w:rPr>
            </w:pPr>
          </w:p>
        </w:tc>
        <w:tc>
          <w:tcPr>
            <w:tcW w:w="231" w:type="pct"/>
            <w:vAlign w:val="center"/>
          </w:tcPr>
          <w:p w:rsidR="00CA51A6" w:rsidRPr="00C64882" w:rsidRDefault="00CA51A6" w:rsidP="005240F2">
            <w:pPr>
              <w:adjustRightInd w:val="0"/>
              <w:snapToGrid w:val="0"/>
              <w:spacing w:line="400" w:lineRule="exact"/>
              <w:jc w:val="center"/>
              <w:rPr>
                <w:sz w:val="21"/>
                <w:szCs w:val="21"/>
              </w:rPr>
            </w:pPr>
          </w:p>
        </w:tc>
        <w:tc>
          <w:tcPr>
            <w:tcW w:w="231" w:type="pct"/>
            <w:vAlign w:val="center"/>
          </w:tcPr>
          <w:p w:rsidR="00CA51A6" w:rsidRPr="00C64882" w:rsidRDefault="00CA51A6" w:rsidP="005240F2">
            <w:pPr>
              <w:adjustRightInd w:val="0"/>
              <w:snapToGrid w:val="0"/>
              <w:spacing w:line="400" w:lineRule="exact"/>
              <w:jc w:val="center"/>
              <w:rPr>
                <w:sz w:val="21"/>
                <w:szCs w:val="21"/>
              </w:rPr>
            </w:pPr>
          </w:p>
        </w:tc>
        <w:tc>
          <w:tcPr>
            <w:tcW w:w="443" w:type="pct"/>
            <w:vAlign w:val="center"/>
          </w:tcPr>
          <w:p w:rsidR="00CA51A6" w:rsidRPr="00C64882" w:rsidRDefault="00CA51A6" w:rsidP="005240F2">
            <w:pPr>
              <w:adjustRightInd w:val="0"/>
              <w:snapToGrid w:val="0"/>
              <w:spacing w:line="400" w:lineRule="exact"/>
              <w:jc w:val="center"/>
              <w:rPr>
                <w:sz w:val="21"/>
                <w:szCs w:val="21"/>
              </w:rPr>
            </w:pPr>
          </w:p>
        </w:tc>
        <w:tc>
          <w:tcPr>
            <w:tcW w:w="231" w:type="pct"/>
            <w:vAlign w:val="center"/>
          </w:tcPr>
          <w:p w:rsidR="00CA51A6" w:rsidRPr="00C64882" w:rsidRDefault="00CA51A6" w:rsidP="005240F2">
            <w:pPr>
              <w:adjustRightInd w:val="0"/>
              <w:snapToGrid w:val="0"/>
              <w:spacing w:line="400" w:lineRule="exact"/>
              <w:jc w:val="center"/>
              <w:rPr>
                <w:sz w:val="21"/>
                <w:szCs w:val="21"/>
              </w:rPr>
            </w:pPr>
          </w:p>
        </w:tc>
        <w:tc>
          <w:tcPr>
            <w:tcW w:w="443" w:type="pct"/>
            <w:vAlign w:val="center"/>
          </w:tcPr>
          <w:p w:rsidR="00CA51A6" w:rsidRPr="00C64882" w:rsidRDefault="00CA51A6" w:rsidP="005240F2">
            <w:pPr>
              <w:adjustRightInd w:val="0"/>
              <w:snapToGrid w:val="0"/>
              <w:spacing w:line="400" w:lineRule="exact"/>
              <w:jc w:val="center"/>
              <w:rPr>
                <w:sz w:val="21"/>
                <w:szCs w:val="21"/>
              </w:rPr>
            </w:pPr>
            <w:r w:rsidRPr="00C64882">
              <w:rPr>
                <w:sz w:val="21"/>
                <w:szCs w:val="21"/>
              </w:rPr>
              <w:t>6</w:t>
            </w:r>
          </w:p>
        </w:tc>
      </w:tr>
      <w:tr w:rsidR="00CA51A6" w:rsidRPr="00C64882" w:rsidTr="005240F2">
        <w:trPr>
          <w:cantSplit/>
          <w:trHeight w:val="397"/>
          <w:jc w:val="center"/>
        </w:trPr>
        <w:tc>
          <w:tcPr>
            <w:tcW w:w="1099" w:type="pct"/>
            <w:vAlign w:val="center"/>
          </w:tcPr>
          <w:p w:rsidR="00CA51A6" w:rsidRPr="00C64882" w:rsidRDefault="00CA51A6" w:rsidP="005240F2">
            <w:pPr>
              <w:adjustRightInd w:val="0"/>
              <w:snapToGrid w:val="0"/>
              <w:spacing w:line="400" w:lineRule="exact"/>
              <w:ind w:firstLineChars="11" w:firstLine="23"/>
              <w:rPr>
                <w:sz w:val="21"/>
                <w:szCs w:val="21"/>
              </w:rPr>
            </w:pPr>
            <w:r w:rsidRPr="00C64882">
              <w:rPr>
                <w:rFonts w:hint="eastAsia"/>
                <w:sz w:val="21"/>
                <w:szCs w:val="21"/>
              </w:rPr>
              <w:t>第四部分</w:t>
            </w:r>
          </w:p>
        </w:tc>
        <w:tc>
          <w:tcPr>
            <w:tcW w:w="1755" w:type="pct"/>
            <w:vAlign w:val="center"/>
          </w:tcPr>
          <w:p w:rsidR="00CA51A6" w:rsidRPr="00C64882" w:rsidRDefault="00CA51A6" w:rsidP="005240F2">
            <w:pPr>
              <w:adjustRightInd w:val="0"/>
              <w:snapToGrid w:val="0"/>
              <w:spacing w:line="400" w:lineRule="exact"/>
              <w:rPr>
                <w:sz w:val="21"/>
                <w:szCs w:val="21"/>
              </w:rPr>
            </w:pPr>
            <w:r w:rsidRPr="00C64882">
              <w:rPr>
                <w:rFonts w:hint="eastAsia"/>
                <w:sz w:val="21"/>
              </w:rPr>
              <w:t>计算机软件基础</w:t>
            </w:r>
          </w:p>
        </w:tc>
        <w:tc>
          <w:tcPr>
            <w:tcW w:w="334" w:type="pct"/>
            <w:vAlign w:val="center"/>
          </w:tcPr>
          <w:p w:rsidR="00CA51A6" w:rsidRPr="00C64882" w:rsidRDefault="00CA51A6" w:rsidP="005240F2">
            <w:pPr>
              <w:adjustRightInd w:val="0"/>
              <w:snapToGrid w:val="0"/>
              <w:spacing w:line="400" w:lineRule="exact"/>
              <w:jc w:val="center"/>
              <w:rPr>
                <w:sz w:val="21"/>
                <w:szCs w:val="21"/>
              </w:rPr>
            </w:pPr>
            <w:r>
              <w:rPr>
                <w:sz w:val="21"/>
                <w:szCs w:val="21"/>
              </w:rPr>
              <w:t>2</w:t>
            </w:r>
          </w:p>
        </w:tc>
        <w:tc>
          <w:tcPr>
            <w:tcW w:w="231" w:type="pct"/>
            <w:vAlign w:val="center"/>
          </w:tcPr>
          <w:p w:rsidR="00CA51A6" w:rsidRPr="00C64882" w:rsidRDefault="00CA51A6" w:rsidP="005240F2">
            <w:pPr>
              <w:adjustRightInd w:val="0"/>
              <w:snapToGrid w:val="0"/>
              <w:spacing w:line="400" w:lineRule="exact"/>
              <w:jc w:val="center"/>
              <w:rPr>
                <w:sz w:val="21"/>
                <w:szCs w:val="21"/>
              </w:rPr>
            </w:pPr>
          </w:p>
        </w:tc>
        <w:tc>
          <w:tcPr>
            <w:tcW w:w="231" w:type="pct"/>
            <w:vAlign w:val="center"/>
          </w:tcPr>
          <w:p w:rsidR="00CA51A6" w:rsidRPr="00C64882" w:rsidRDefault="00CA51A6" w:rsidP="005240F2">
            <w:pPr>
              <w:adjustRightInd w:val="0"/>
              <w:snapToGrid w:val="0"/>
              <w:spacing w:line="400" w:lineRule="exact"/>
              <w:jc w:val="center"/>
              <w:rPr>
                <w:sz w:val="21"/>
                <w:szCs w:val="21"/>
              </w:rPr>
            </w:pPr>
          </w:p>
        </w:tc>
        <w:tc>
          <w:tcPr>
            <w:tcW w:w="231" w:type="pct"/>
            <w:vAlign w:val="center"/>
          </w:tcPr>
          <w:p w:rsidR="00CA51A6" w:rsidRPr="00C64882" w:rsidRDefault="00CA51A6" w:rsidP="005240F2">
            <w:pPr>
              <w:adjustRightInd w:val="0"/>
              <w:snapToGrid w:val="0"/>
              <w:spacing w:line="400" w:lineRule="exact"/>
              <w:jc w:val="center"/>
              <w:rPr>
                <w:sz w:val="21"/>
                <w:szCs w:val="21"/>
              </w:rPr>
            </w:pPr>
          </w:p>
        </w:tc>
        <w:tc>
          <w:tcPr>
            <w:tcW w:w="443" w:type="pct"/>
            <w:vAlign w:val="center"/>
          </w:tcPr>
          <w:p w:rsidR="00CA51A6" w:rsidRPr="00C64882" w:rsidRDefault="00CA51A6" w:rsidP="005240F2">
            <w:pPr>
              <w:adjustRightInd w:val="0"/>
              <w:snapToGrid w:val="0"/>
              <w:spacing w:line="400" w:lineRule="exact"/>
              <w:jc w:val="center"/>
              <w:rPr>
                <w:sz w:val="21"/>
                <w:szCs w:val="21"/>
              </w:rPr>
            </w:pPr>
            <w:r w:rsidRPr="00C64882">
              <w:rPr>
                <w:sz w:val="21"/>
                <w:szCs w:val="21"/>
              </w:rPr>
              <w:t>2</w:t>
            </w:r>
          </w:p>
        </w:tc>
        <w:tc>
          <w:tcPr>
            <w:tcW w:w="231" w:type="pct"/>
            <w:vAlign w:val="center"/>
          </w:tcPr>
          <w:p w:rsidR="00CA51A6" w:rsidRPr="00C64882" w:rsidRDefault="00CA51A6" w:rsidP="005240F2">
            <w:pPr>
              <w:adjustRightInd w:val="0"/>
              <w:snapToGrid w:val="0"/>
              <w:spacing w:line="400" w:lineRule="exact"/>
              <w:jc w:val="center"/>
              <w:rPr>
                <w:sz w:val="21"/>
                <w:szCs w:val="21"/>
              </w:rPr>
            </w:pPr>
          </w:p>
        </w:tc>
        <w:tc>
          <w:tcPr>
            <w:tcW w:w="443" w:type="pct"/>
            <w:vAlign w:val="center"/>
          </w:tcPr>
          <w:p w:rsidR="00CA51A6" w:rsidRPr="00C64882" w:rsidRDefault="00CA51A6" w:rsidP="005240F2">
            <w:pPr>
              <w:adjustRightInd w:val="0"/>
              <w:snapToGrid w:val="0"/>
              <w:spacing w:line="400" w:lineRule="exact"/>
              <w:jc w:val="center"/>
              <w:rPr>
                <w:sz w:val="21"/>
                <w:szCs w:val="21"/>
              </w:rPr>
            </w:pPr>
            <w:r w:rsidRPr="00C64882">
              <w:rPr>
                <w:sz w:val="21"/>
                <w:szCs w:val="21"/>
              </w:rPr>
              <w:t>6</w:t>
            </w:r>
          </w:p>
        </w:tc>
      </w:tr>
      <w:tr w:rsidR="00CA51A6" w:rsidRPr="00C64882" w:rsidTr="005240F2">
        <w:trPr>
          <w:cantSplit/>
          <w:trHeight w:val="397"/>
          <w:jc w:val="center"/>
        </w:trPr>
        <w:tc>
          <w:tcPr>
            <w:tcW w:w="1099" w:type="pct"/>
            <w:vAlign w:val="center"/>
          </w:tcPr>
          <w:p w:rsidR="00CA51A6" w:rsidRPr="00C64882" w:rsidRDefault="00CA51A6" w:rsidP="005240F2">
            <w:pPr>
              <w:adjustRightInd w:val="0"/>
              <w:snapToGrid w:val="0"/>
              <w:spacing w:line="400" w:lineRule="exact"/>
              <w:ind w:firstLineChars="11" w:firstLine="23"/>
              <w:rPr>
                <w:sz w:val="21"/>
                <w:szCs w:val="21"/>
              </w:rPr>
            </w:pPr>
            <w:r w:rsidRPr="00C64882">
              <w:rPr>
                <w:rFonts w:hint="eastAsia"/>
                <w:sz w:val="21"/>
                <w:szCs w:val="21"/>
              </w:rPr>
              <w:t>第五部分</w:t>
            </w:r>
          </w:p>
        </w:tc>
        <w:tc>
          <w:tcPr>
            <w:tcW w:w="1755" w:type="pct"/>
            <w:vAlign w:val="center"/>
          </w:tcPr>
          <w:p w:rsidR="00CA51A6" w:rsidRPr="00C64882" w:rsidRDefault="00CA51A6" w:rsidP="005240F2">
            <w:pPr>
              <w:adjustRightInd w:val="0"/>
              <w:snapToGrid w:val="0"/>
              <w:spacing w:line="400" w:lineRule="exact"/>
              <w:rPr>
                <w:sz w:val="21"/>
                <w:szCs w:val="21"/>
              </w:rPr>
            </w:pPr>
            <w:r w:rsidRPr="00C64882">
              <w:rPr>
                <w:rFonts w:hint="eastAsia"/>
                <w:sz w:val="21"/>
              </w:rPr>
              <w:t>程序设计基础</w:t>
            </w:r>
          </w:p>
        </w:tc>
        <w:tc>
          <w:tcPr>
            <w:tcW w:w="334" w:type="pct"/>
            <w:vAlign w:val="center"/>
          </w:tcPr>
          <w:p w:rsidR="00CA51A6" w:rsidRPr="00C64882" w:rsidRDefault="00CA51A6" w:rsidP="005240F2">
            <w:pPr>
              <w:adjustRightInd w:val="0"/>
              <w:snapToGrid w:val="0"/>
              <w:spacing w:line="400" w:lineRule="exact"/>
              <w:jc w:val="center"/>
              <w:rPr>
                <w:sz w:val="21"/>
                <w:szCs w:val="21"/>
              </w:rPr>
            </w:pPr>
            <w:r w:rsidRPr="00C64882">
              <w:rPr>
                <w:sz w:val="21"/>
                <w:szCs w:val="21"/>
              </w:rPr>
              <w:t>2</w:t>
            </w:r>
          </w:p>
        </w:tc>
        <w:tc>
          <w:tcPr>
            <w:tcW w:w="231" w:type="pct"/>
            <w:vAlign w:val="center"/>
          </w:tcPr>
          <w:p w:rsidR="00CA51A6" w:rsidRPr="00C64882" w:rsidRDefault="00CA51A6" w:rsidP="005240F2">
            <w:pPr>
              <w:adjustRightInd w:val="0"/>
              <w:snapToGrid w:val="0"/>
              <w:spacing w:line="400" w:lineRule="exact"/>
              <w:jc w:val="center"/>
              <w:rPr>
                <w:sz w:val="21"/>
                <w:szCs w:val="21"/>
              </w:rPr>
            </w:pPr>
          </w:p>
        </w:tc>
        <w:tc>
          <w:tcPr>
            <w:tcW w:w="231" w:type="pct"/>
            <w:vAlign w:val="center"/>
          </w:tcPr>
          <w:p w:rsidR="00CA51A6" w:rsidRPr="00C64882" w:rsidRDefault="00CA51A6" w:rsidP="005240F2">
            <w:pPr>
              <w:adjustRightInd w:val="0"/>
              <w:snapToGrid w:val="0"/>
              <w:spacing w:line="400" w:lineRule="exact"/>
              <w:jc w:val="center"/>
              <w:rPr>
                <w:sz w:val="21"/>
                <w:szCs w:val="21"/>
              </w:rPr>
            </w:pPr>
          </w:p>
        </w:tc>
        <w:tc>
          <w:tcPr>
            <w:tcW w:w="231" w:type="pct"/>
            <w:vAlign w:val="center"/>
          </w:tcPr>
          <w:p w:rsidR="00CA51A6" w:rsidRPr="00C64882" w:rsidRDefault="00CA51A6" w:rsidP="005240F2">
            <w:pPr>
              <w:adjustRightInd w:val="0"/>
              <w:snapToGrid w:val="0"/>
              <w:spacing w:line="400" w:lineRule="exact"/>
              <w:jc w:val="center"/>
              <w:rPr>
                <w:sz w:val="21"/>
                <w:szCs w:val="21"/>
              </w:rPr>
            </w:pPr>
          </w:p>
        </w:tc>
        <w:tc>
          <w:tcPr>
            <w:tcW w:w="443" w:type="pct"/>
            <w:vAlign w:val="center"/>
          </w:tcPr>
          <w:p w:rsidR="00CA51A6" w:rsidRPr="00C64882" w:rsidRDefault="00CA51A6" w:rsidP="005240F2">
            <w:pPr>
              <w:adjustRightInd w:val="0"/>
              <w:snapToGrid w:val="0"/>
              <w:spacing w:line="400" w:lineRule="exact"/>
              <w:jc w:val="center"/>
              <w:rPr>
                <w:sz w:val="21"/>
                <w:szCs w:val="21"/>
              </w:rPr>
            </w:pPr>
          </w:p>
        </w:tc>
        <w:tc>
          <w:tcPr>
            <w:tcW w:w="231" w:type="pct"/>
            <w:vAlign w:val="center"/>
          </w:tcPr>
          <w:p w:rsidR="00CA51A6" w:rsidRPr="00C64882" w:rsidRDefault="00CA51A6" w:rsidP="005240F2">
            <w:pPr>
              <w:adjustRightInd w:val="0"/>
              <w:snapToGrid w:val="0"/>
              <w:spacing w:line="400" w:lineRule="exact"/>
              <w:jc w:val="center"/>
              <w:rPr>
                <w:sz w:val="21"/>
                <w:szCs w:val="21"/>
              </w:rPr>
            </w:pPr>
          </w:p>
        </w:tc>
        <w:tc>
          <w:tcPr>
            <w:tcW w:w="443" w:type="pct"/>
            <w:vAlign w:val="center"/>
          </w:tcPr>
          <w:p w:rsidR="00CA51A6" w:rsidRPr="00C64882" w:rsidRDefault="00CA51A6" w:rsidP="005240F2">
            <w:pPr>
              <w:adjustRightInd w:val="0"/>
              <w:snapToGrid w:val="0"/>
              <w:spacing w:line="400" w:lineRule="exact"/>
              <w:jc w:val="center"/>
              <w:rPr>
                <w:sz w:val="21"/>
                <w:szCs w:val="21"/>
              </w:rPr>
            </w:pPr>
            <w:r w:rsidRPr="00C64882">
              <w:rPr>
                <w:sz w:val="21"/>
                <w:szCs w:val="21"/>
              </w:rPr>
              <w:t>2</w:t>
            </w:r>
          </w:p>
        </w:tc>
      </w:tr>
      <w:tr w:rsidR="00CA51A6" w:rsidRPr="00C64882" w:rsidTr="005240F2">
        <w:trPr>
          <w:cantSplit/>
          <w:trHeight w:val="397"/>
          <w:jc w:val="center"/>
        </w:trPr>
        <w:tc>
          <w:tcPr>
            <w:tcW w:w="1099" w:type="pct"/>
            <w:vAlign w:val="center"/>
          </w:tcPr>
          <w:p w:rsidR="00CA51A6" w:rsidRPr="00C64882" w:rsidRDefault="00CA51A6" w:rsidP="005240F2">
            <w:pPr>
              <w:adjustRightInd w:val="0"/>
              <w:snapToGrid w:val="0"/>
              <w:spacing w:line="400" w:lineRule="exact"/>
              <w:ind w:firstLineChars="11" w:firstLine="23"/>
              <w:rPr>
                <w:sz w:val="21"/>
                <w:szCs w:val="21"/>
              </w:rPr>
            </w:pPr>
            <w:r w:rsidRPr="00C64882">
              <w:rPr>
                <w:rFonts w:hint="eastAsia"/>
                <w:sz w:val="21"/>
                <w:szCs w:val="21"/>
              </w:rPr>
              <w:t>第六部分</w:t>
            </w:r>
          </w:p>
        </w:tc>
        <w:tc>
          <w:tcPr>
            <w:tcW w:w="1755" w:type="pct"/>
            <w:vAlign w:val="center"/>
          </w:tcPr>
          <w:p w:rsidR="00CA51A6" w:rsidRPr="00C64882" w:rsidRDefault="00CA51A6" w:rsidP="005240F2">
            <w:pPr>
              <w:adjustRightInd w:val="0"/>
              <w:snapToGrid w:val="0"/>
              <w:spacing w:line="400" w:lineRule="exact"/>
              <w:rPr>
                <w:sz w:val="21"/>
                <w:szCs w:val="21"/>
              </w:rPr>
            </w:pPr>
            <w:r w:rsidRPr="00C64882">
              <w:rPr>
                <w:rFonts w:hint="eastAsia"/>
                <w:sz w:val="21"/>
              </w:rPr>
              <w:t>数据结构基础</w:t>
            </w:r>
          </w:p>
        </w:tc>
        <w:tc>
          <w:tcPr>
            <w:tcW w:w="334" w:type="pct"/>
            <w:vAlign w:val="center"/>
          </w:tcPr>
          <w:p w:rsidR="00CA51A6" w:rsidRPr="00C64882" w:rsidRDefault="00CA51A6" w:rsidP="005240F2">
            <w:pPr>
              <w:adjustRightInd w:val="0"/>
              <w:snapToGrid w:val="0"/>
              <w:spacing w:line="400" w:lineRule="exact"/>
              <w:jc w:val="center"/>
              <w:rPr>
                <w:sz w:val="21"/>
                <w:szCs w:val="21"/>
              </w:rPr>
            </w:pPr>
            <w:r w:rsidRPr="00C64882">
              <w:rPr>
                <w:sz w:val="21"/>
                <w:szCs w:val="21"/>
              </w:rPr>
              <w:t>2</w:t>
            </w:r>
          </w:p>
        </w:tc>
        <w:tc>
          <w:tcPr>
            <w:tcW w:w="231" w:type="pct"/>
            <w:vAlign w:val="center"/>
          </w:tcPr>
          <w:p w:rsidR="00CA51A6" w:rsidRPr="00C64882" w:rsidRDefault="00CA51A6" w:rsidP="005240F2">
            <w:pPr>
              <w:adjustRightInd w:val="0"/>
              <w:snapToGrid w:val="0"/>
              <w:spacing w:line="400" w:lineRule="exact"/>
              <w:jc w:val="center"/>
              <w:rPr>
                <w:sz w:val="21"/>
                <w:szCs w:val="21"/>
              </w:rPr>
            </w:pPr>
          </w:p>
        </w:tc>
        <w:tc>
          <w:tcPr>
            <w:tcW w:w="231" w:type="pct"/>
            <w:vAlign w:val="center"/>
          </w:tcPr>
          <w:p w:rsidR="00CA51A6" w:rsidRPr="00C64882" w:rsidRDefault="00CA51A6" w:rsidP="005240F2">
            <w:pPr>
              <w:adjustRightInd w:val="0"/>
              <w:snapToGrid w:val="0"/>
              <w:spacing w:line="400" w:lineRule="exact"/>
              <w:jc w:val="center"/>
              <w:rPr>
                <w:sz w:val="21"/>
                <w:szCs w:val="21"/>
              </w:rPr>
            </w:pPr>
          </w:p>
        </w:tc>
        <w:tc>
          <w:tcPr>
            <w:tcW w:w="231" w:type="pct"/>
            <w:vAlign w:val="center"/>
          </w:tcPr>
          <w:p w:rsidR="00CA51A6" w:rsidRPr="00C64882" w:rsidRDefault="00CA51A6" w:rsidP="005240F2">
            <w:pPr>
              <w:adjustRightInd w:val="0"/>
              <w:snapToGrid w:val="0"/>
              <w:spacing w:line="400" w:lineRule="exact"/>
              <w:jc w:val="center"/>
              <w:rPr>
                <w:sz w:val="21"/>
                <w:szCs w:val="21"/>
              </w:rPr>
            </w:pPr>
          </w:p>
        </w:tc>
        <w:tc>
          <w:tcPr>
            <w:tcW w:w="443" w:type="pct"/>
            <w:vAlign w:val="center"/>
          </w:tcPr>
          <w:p w:rsidR="00CA51A6" w:rsidRPr="00C64882" w:rsidRDefault="00CA51A6" w:rsidP="005240F2">
            <w:pPr>
              <w:adjustRightInd w:val="0"/>
              <w:snapToGrid w:val="0"/>
              <w:spacing w:line="400" w:lineRule="exact"/>
              <w:jc w:val="center"/>
              <w:rPr>
                <w:sz w:val="21"/>
                <w:szCs w:val="21"/>
              </w:rPr>
            </w:pPr>
          </w:p>
        </w:tc>
        <w:tc>
          <w:tcPr>
            <w:tcW w:w="231" w:type="pct"/>
            <w:vAlign w:val="center"/>
          </w:tcPr>
          <w:p w:rsidR="00CA51A6" w:rsidRPr="00C64882" w:rsidRDefault="00CA51A6" w:rsidP="005240F2">
            <w:pPr>
              <w:adjustRightInd w:val="0"/>
              <w:snapToGrid w:val="0"/>
              <w:spacing w:line="400" w:lineRule="exact"/>
              <w:jc w:val="center"/>
              <w:rPr>
                <w:sz w:val="21"/>
                <w:szCs w:val="21"/>
              </w:rPr>
            </w:pPr>
          </w:p>
        </w:tc>
        <w:tc>
          <w:tcPr>
            <w:tcW w:w="443" w:type="pct"/>
            <w:vAlign w:val="center"/>
          </w:tcPr>
          <w:p w:rsidR="00CA51A6" w:rsidRPr="00C64882" w:rsidRDefault="00CA51A6" w:rsidP="005240F2">
            <w:pPr>
              <w:adjustRightInd w:val="0"/>
              <w:snapToGrid w:val="0"/>
              <w:spacing w:line="400" w:lineRule="exact"/>
              <w:jc w:val="center"/>
              <w:rPr>
                <w:sz w:val="21"/>
                <w:szCs w:val="21"/>
              </w:rPr>
            </w:pPr>
            <w:r w:rsidRPr="00C64882">
              <w:rPr>
                <w:sz w:val="21"/>
                <w:szCs w:val="21"/>
              </w:rPr>
              <w:t>2</w:t>
            </w:r>
          </w:p>
        </w:tc>
      </w:tr>
      <w:tr w:rsidR="00CA51A6" w:rsidRPr="00C64882" w:rsidTr="005240F2">
        <w:trPr>
          <w:cantSplit/>
          <w:trHeight w:val="397"/>
          <w:jc w:val="center"/>
        </w:trPr>
        <w:tc>
          <w:tcPr>
            <w:tcW w:w="1099" w:type="pct"/>
            <w:vAlign w:val="center"/>
          </w:tcPr>
          <w:p w:rsidR="00CA51A6" w:rsidRPr="00C64882" w:rsidRDefault="00CA51A6" w:rsidP="005240F2">
            <w:pPr>
              <w:adjustRightInd w:val="0"/>
              <w:snapToGrid w:val="0"/>
              <w:spacing w:line="400" w:lineRule="exact"/>
              <w:ind w:firstLineChars="11" w:firstLine="23"/>
              <w:rPr>
                <w:sz w:val="21"/>
                <w:szCs w:val="21"/>
              </w:rPr>
            </w:pPr>
            <w:r w:rsidRPr="00C64882">
              <w:rPr>
                <w:rFonts w:hint="eastAsia"/>
                <w:sz w:val="21"/>
                <w:szCs w:val="21"/>
              </w:rPr>
              <w:t>第七部分</w:t>
            </w:r>
          </w:p>
        </w:tc>
        <w:tc>
          <w:tcPr>
            <w:tcW w:w="1755" w:type="pct"/>
            <w:vAlign w:val="center"/>
          </w:tcPr>
          <w:p w:rsidR="00CA51A6" w:rsidRPr="00C64882" w:rsidRDefault="00CA51A6" w:rsidP="005240F2">
            <w:pPr>
              <w:adjustRightInd w:val="0"/>
              <w:snapToGrid w:val="0"/>
              <w:spacing w:line="400" w:lineRule="exact"/>
              <w:rPr>
                <w:sz w:val="21"/>
                <w:szCs w:val="21"/>
              </w:rPr>
            </w:pPr>
            <w:r w:rsidRPr="00C64882">
              <w:rPr>
                <w:rFonts w:hint="eastAsia"/>
                <w:sz w:val="21"/>
              </w:rPr>
              <w:t>数据库基础</w:t>
            </w:r>
          </w:p>
        </w:tc>
        <w:tc>
          <w:tcPr>
            <w:tcW w:w="334" w:type="pct"/>
            <w:vAlign w:val="center"/>
          </w:tcPr>
          <w:p w:rsidR="00CA51A6" w:rsidRPr="00C64882" w:rsidRDefault="00CA51A6" w:rsidP="005240F2">
            <w:pPr>
              <w:adjustRightInd w:val="0"/>
              <w:snapToGrid w:val="0"/>
              <w:spacing w:line="400" w:lineRule="exact"/>
              <w:jc w:val="center"/>
              <w:rPr>
                <w:sz w:val="21"/>
                <w:szCs w:val="21"/>
              </w:rPr>
            </w:pPr>
            <w:r w:rsidRPr="00C64882">
              <w:rPr>
                <w:sz w:val="21"/>
                <w:szCs w:val="21"/>
              </w:rPr>
              <w:t>2</w:t>
            </w:r>
          </w:p>
        </w:tc>
        <w:tc>
          <w:tcPr>
            <w:tcW w:w="231" w:type="pct"/>
            <w:vAlign w:val="center"/>
          </w:tcPr>
          <w:p w:rsidR="00CA51A6" w:rsidRPr="00C64882" w:rsidRDefault="00CA51A6" w:rsidP="005240F2">
            <w:pPr>
              <w:adjustRightInd w:val="0"/>
              <w:snapToGrid w:val="0"/>
              <w:spacing w:line="400" w:lineRule="exact"/>
              <w:jc w:val="center"/>
              <w:rPr>
                <w:sz w:val="21"/>
                <w:szCs w:val="21"/>
              </w:rPr>
            </w:pPr>
          </w:p>
        </w:tc>
        <w:tc>
          <w:tcPr>
            <w:tcW w:w="231" w:type="pct"/>
            <w:vAlign w:val="center"/>
          </w:tcPr>
          <w:p w:rsidR="00CA51A6" w:rsidRPr="00C64882" w:rsidRDefault="00CA51A6" w:rsidP="005240F2">
            <w:pPr>
              <w:adjustRightInd w:val="0"/>
              <w:snapToGrid w:val="0"/>
              <w:spacing w:line="400" w:lineRule="exact"/>
              <w:jc w:val="center"/>
              <w:rPr>
                <w:sz w:val="21"/>
                <w:szCs w:val="21"/>
              </w:rPr>
            </w:pPr>
          </w:p>
        </w:tc>
        <w:tc>
          <w:tcPr>
            <w:tcW w:w="231" w:type="pct"/>
            <w:vAlign w:val="center"/>
          </w:tcPr>
          <w:p w:rsidR="00CA51A6" w:rsidRPr="00C64882" w:rsidRDefault="00CA51A6" w:rsidP="005240F2">
            <w:pPr>
              <w:adjustRightInd w:val="0"/>
              <w:snapToGrid w:val="0"/>
              <w:spacing w:line="400" w:lineRule="exact"/>
              <w:jc w:val="center"/>
              <w:rPr>
                <w:sz w:val="21"/>
                <w:szCs w:val="21"/>
              </w:rPr>
            </w:pPr>
          </w:p>
        </w:tc>
        <w:tc>
          <w:tcPr>
            <w:tcW w:w="443" w:type="pct"/>
            <w:vAlign w:val="center"/>
          </w:tcPr>
          <w:p w:rsidR="00CA51A6" w:rsidRPr="00C64882" w:rsidRDefault="00CA51A6" w:rsidP="005240F2">
            <w:pPr>
              <w:adjustRightInd w:val="0"/>
              <w:snapToGrid w:val="0"/>
              <w:spacing w:line="400" w:lineRule="exact"/>
              <w:jc w:val="center"/>
              <w:rPr>
                <w:sz w:val="21"/>
                <w:szCs w:val="21"/>
              </w:rPr>
            </w:pPr>
            <w:r w:rsidRPr="00C64882">
              <w:rPr>
                <w:sz w:val="21"/>
                <w:szCs w:val="21"/>
              </w:rPr>
              <w:t>2</w:t>
            </w:r>
          </w:p>
        </w:tc>
        <w:tc>
          <w:tcPr>
            <w:tcW w:w="231" w:type="pct"/>
            <w:vAlign w:val="center"/>
          </w:tcPr>
          <w:p w:rsidR="00CA51A6" w:rsidRPr="00C64882" w:rsidRDefault="00CA51A6" w:rsidP="005240F2">
            <w:pPr>
              <w:adjustRightInd w:val="0"/>
              <w:snapToGrid w:val="0"/>
              <w:spacing w:line="400" w:lineRule="exact"/>
              <w:jc w:val="center"/>
              <w:rPr>
                <w:sz w:val="21"/>
                <w:szCs w:val="21"/>
              </w:rPr>
            </w:pPr>
          </w:p>
        </w:tc>
        <w:tc>
          <w:tcPr>
            <w:tcW w:w="443" w:type="pct"/>
            <w:vAlign w:val="center"/>
          </w:tcPr>
          <w:p w:rsidR="00CA51A6" w:rsidRPr="00C64882" w:rsidRDefault="00CA51A6" w:rsidP="005240F2">
            <w:pPr>
              <w:adjustRightInd w:val="0"/>
              <w:snapToGrid w:val="0"/>
              <w:spacing w:line="400" w:lineRule="exact"/>
              <w:jc w:val="center"/>
              <w:rPr>
                <w:sz w:val="21"/>
                <w:szCs w:val="21"/>
              </w:rPr>
            </w:pPr>
            <w:r w:rsidRPr="00C64882">
              <w:rPr>
                <w:sz w:val="21"/>
                <w:szCs w:val="21"/>
              </w:rPr>
              <w:t>4</w:t>
            </w:r>
          </w:p>
        </w:tc>
      </w:tr>
      <w:tr w:rsidR="00CA51A6" w:rsidRPr="00C64882" w:rsidTr="005240F2">
        <w:trPr>
          <w:cantSplit/>
          <w:trHeight w:val="397"/>
          <w:jc w:val="center"/>
        </w:trPr>
        <w:tc>
          <w:tcPr>
            <w:tcW w:w="1099" w:type="pct"/>
            <w:vAlign w:val="center"/>
          </w:tcPr>
          <w:p w:rsidR="00CA51A6" w:rsidRPr="00C64882" w:rsidRDefault="00CA51A6" w:rsidP="005240F2">
            <w:pPr>
              <w:adjustRightInd w:val="0"/>
              <w:snapToGrid w:val="0"/>
              <w:spacing w:line="400" w:lineRule="exact"/>
              <w:ind w:firstLineChars="11" w:firstLine="23"/>
              <w:rPr>
                <w:sz w:val="21"/>
                <w:szCs w:val="21"/>
              </w:rPr>
            </w:pPr>
            <w:r w:rsidRPr="00C64882">
              <w:rPr>
                <w:rFonts w:hint="eastAsia"/>
                <w:sz w:val="21"/>
                <w:szCs w:val="21"/>
              </w:rPr>
              <w:t>第八部分</w:t>
            </w:r>
          </w:p>
        </w:tc>
        <w:tc>
          <w:tcPr>
            <w:tcW w:w="1755" w:type="pct"/>
            <w:vAlign w:val="center"/>
          </w:tcPr>
          <w:p w:rsidR="00CA51A6" w:rsidRPr="00C64882" w:rsidRDefault="00CA51A6" w:rsidP="005240F2">
            <w:pPr>
              <w:adjustRightInd w:val="0"/>
              <w:snapToGrid w:val="0"/>
              <w:spacing w:line="400" w:lineRule="exact"/>
              <w:rPr>
                <w:sz w:val="21"/>
                <w:szCs w:val="21"/>
              </w:rPr>
            </w:pPr>
            <w:r w:rsidRPr="00C64882">
              <w:rPr>
                <w:rFonts w:hint="eastAsia"/>
                <w:sz w:val="21"/>
              </w:rPr>
              <w:t>计算机网络基础</w:t>
            </w:r>
          </w:p>
        </w:tc>
        <w:tc>
          <w:tcPr>
            <w:tcW w:w="334" w:type="pct"/>
            <w:vAlign w:val="center"/>
          </w:tcPr>
          <w:p w:rsidR="00CA51A6" w:rsidRPr="00C64882" w:rsidRDefault="00CA51A6" w:rsidP="005240F2">
            <w:pPr>
              <w:adjustRightInd w:val="0"/>
              <w:snapToGrid w:val="0"/>
              <w:spacing w:line="400" w:lineRule="exact"/>
              <w:jc w:val="center"/>
              <w:rPr>
                <w:sz w:val="21"/>
                <w:szCs w:val="21"/>
              </w:rPr>
            </w:pPr>
            <w:r w:rsidRPr="00C64882">
              <w:rPr>
                <w:sz w:val="21"/>
                <w:szCs w:val="21"/>
              </w:rPr>
              <w:t>6</w:t>
            </w:r>
          </w:p>
        </w:tc>
        <w:tc>
          <w:tcPr>
            <w:tcW w:w="231" w:type="pct"/>
            <w:vAlign w:val="center"/>
          </w:tcPr>
          <w:p w:rsidR="00CA51A6" w:rsidRPr="00C64882" w:rsidRDefault="00CA51A6" w:rsidP="005240F2">
            <w:pPr>
              <w:adjustRightInd w:val="0"/>
              <w:snapToGrid w:val="0"/>
              <w:spacing w:line="400" w:lineRule="exact"/>
              <w:jc w:val="center"/>
              <w:rPr>
                <w:sz w:val="21"/>
                <w:szCs w:val="21"/>
              </w:rPr>
            </w:pPr>
          </w:p>
        </w:tc>
        <w:tc>
          <w:tcPr>
            <w:tcW w:w="231" w:type="pct"/>
            <w:vAlign w:val="center"/>
          </w:tcPr>
          <w:p w:rsidR="00CA51A6" w:rsidRPr="00C64882" w:rsidRDefault="00CA51A6" w:rsidP="005240F2">
            <w:pPr>
              <w:adjustRightInd w:val="0"/>
              <w:snapToGrid w:val="0"/>
              <w:spacing w:line="400" w:lineRule="exact"/>
              <w:jc w:val="center"/>
              <w:rPr>
                <w:sz w:val="21"/>
                <w:szCs w:val="21"/>
              </w:rPr>
            </w:pPr>
          </w:p>
        </w:tc>
        <w:tc>
          <w:tcPr>
            <w:tcW w:w="231" w:type="pct"/>
            <w:vAlign w:val="center"/>
          </w:tcPr>
          <w:p w:rsidR="00CA51A6" w:rsidRPr="00C64882" w:rsidRDefault="00CA51A6" w:rsidP="005240F2">
            <w:pPr>
              <w:adjustRightInd w:val="0"/>
              <w:snapToGrid w:val="0"/>
              <w:spacing w:line="400" w:lineRule="exact"/>
              <w:jc w:val="center"/>
              <w:rPr>
                <w:sz w:val="21"/>
                <w:szCs w:val="21"/>
              </w:rPr>
            </w:pPr>
          </w:p>
        </w:tc>
        <w:tc>
          <w:tcPr>
            <w:tcW w:w="443" w:type="pct"/>
            <w:vAlign w:val="center"/>
          </w:tcPr>
          <w:p w:rsidR="00CA51A6" w:rsidRPr="00C64882" w:rsidRDefault="00CA51A6" w:rsidP="005240F2">
            <w:pPr>
              <w:adjustRightInd w:val="0"/>
              <w:snapToGrid w:val="0"/>
              <w:spacing w:line="400" w:lineRule="exact"/>
              <w:jc w:val="center"/>
              <w:rPr>
                <w:sz w:val="21"/>
                <w:szCs w:val="21"/>
              </w:rPr>
            </w:pPr>
            <w:r w:rsidRPr="00C64882">
              <w:rPr>
                <w:sz w:val="21"/>
                <w:szCs w:val="21"/>
              </w:rPr>
              <w:t>2</w:t>
            </w:r>
          </w:p>
        </w:tc>
        <w:tc>
          <w:tcPr>
            <w:tcW w:w="231" w:type="pct"/>
            <w:vAlign w:val="center"/>
          </w:tcPr>
          <w:p w:rsidR="00CA51A6" w:rsidRPr="00C64882" w:rsidRDefault="00CA51A6" w:rsidP="005240F2">
            <w:pPr>
              <w:adjustRightInd w:val="0"/>
              <w:snapToGrid w:val="0"/>
              <w:spacing w:line="400" w:lineRule="exact"/>
              <w:jc w:val="center"/>
              <w:rPr>
                <w:sz w:val="21"/>
                <w:szCs w:val="21"/>
              </w:rPr>
            </w:pPr>
          </w:p>
        </w:tc>
        <w:tc>
          <w:tcPr>
            <w:tcW w:w="443" w:type="pct"/>
            <w:vAlign w:val="center"/>
          </w:tcPr>
          <w:p w:rsidR="00CA51A6" w:rsidRPr="00C64882" w:rsidRDefault="00CA51A6" w:rsidP="005240F2">
            <w:pPr>
              <w:adjustRightInd w:val="0"/>
              <w:snapToGrid w:val="0"/>
              <w:spacing w:line="400" w:lineRule="exact"/>
              <w:jc w:val="center"/>
              <w:rPr>
                <w:sz w:val="21"/>
                <w:szCs w:val="21"/>
              </w:rPr>
            </w:pPr>
            <w:r w:rsidRPr="00C64882">
              <w:rPr>
                <w:sz w:val="21"/>
                <w:szCs w:val="21"/>
              </w:rPr>
              <w:t>8</w:t>
            </w:r>
          </w:p>
        </w:tc>
      </w:tr>
      <w:tr w:rsidR="00CA51A6" w:rsidRPr="00C64882" w:rsidTr="005240F2">
        <w:trPr>
          <w:cantSplit/>
          <w:trHeight w:val="397"/>
          <w:jc w:val="center"/>
        </w:trPr>
        <w:tc>
          <w:tcPr>
            <w:tcW w:w="1099" w:type="pct"/>
            <w:vAlign w:val="center"/>
          </w:tcPr>
          <w:p w:rsidR="00CA51A6" w:rsidRPr="00C64882" w:rsidRDefault="00CA51A6" w:rsidP="005240F2">
            <w:pPr>
              <w:adjustRightInd w:val="0"/>
              <w:snapToGrid w:val="0"/>
              <w:spacing w:line="400" w:lineRule="exact"/>
              <w:ind w:firstLineChars="11" w:firstLine="23"/>
              <w:rPr>
                <w:sz w:val="21"/>
                <w:szCs w:val="21"/>
              </w:rPr>
            </w:pPr>
            <w:r w:rsidRPr="00C64882">
              <w:rPr>
                <w:rFonts w:hint="eastAsia"/>
                <w:sz w:val="21"/>
                <w:szCs w:val="21"/>
              </w:rPr>
              <w:t>第九部分</w:t>
            </w:r>
          </w:p>
        </w:tc>
        <w:tc>
          <w:tcPr>
            <w:tcW w:w="1755" w:type="pct"/>
            <w:vAlign w:val="center"/>
          </w:tcPr>
          <w:p w:rsidR="00CA51A6" w:rsidRPr="00C64882" w:rsidRDefault="00CA51A6" w:rsidP="005240F2">
            <w:pPr>
              <w:adjustRightInd w:val="0"/>
              <w:snapToGrid w:val="0"/>
              <w:spacing w:line="400" w:lineRule="exact"/>
              <w:rPr>
                <w:sz w:val="21"/>
                <w:szCs w:val="21"/>
              </w:rPr>
            </w:pPr>
            <w:r w:rsidRPr="00C64882">
              <w:rPr>
                <w:sz w:val="21"/>
              </w:rPr>
              <w:t>Office2010</w:t>
            </w:r>
          </w:p>
        </w:tc>
        <w:tc>
          <w:tcPr>
            <w:tcW w:w="334" w:type="pct"/>
            <w:vAlign w:val="center"/>
          </w:tcPr>
          <w:p w:rsidR="00CA51A6" w:rsidRPr="00C64882" w:rsidRDefault="00CA51A6" w:rsidP="005240F2">
            <w:pPr>
              <w:adjustRightInd w:val="0"/>
              <w:snapToGrid w:val="0"/>
              <w:spacing w:line="400" w:lineRule="exact"/>
              <w:jc w:val="center"/>
              <w:rPr>
                <w:sz w:val="21"/>
                <w:szCs w:val="21"/>
              </w:rPr>
            </w:pPr>
            <w:r>
              <w:rPr>
                <w:sz w:val="21"/>
                <w:szCs w:val="21"/>
              </w:rPr>
              <w:t>8</w:t>
            </w:r>
          </w:p>
        </w:tc>
        <w:tc>
          <w:tcPr>
            <w:tcW w:w="231" w:type="pct"/>
            <w:vAlign w:val="center"/>
          </w:tcPr>
          <w:p w:rsidR="00CA51A6" w:rsidRPr="00C64882" w:rsidRDefault="00CA51A6" w:rsidP="005240F2">
            <w:pPr>
              <w:adjustRightInd w:val="0"/>
              <w:snapToGrid w:val="0"/>
              <w:spacing w:line="400" w:lineRule="exact"/>
              <w:jc w:val="center"/>
              <w:rPr>
                <w:sz w:val="21"/>
                <w:szCs w:val="21"/>
              </w:rPr>
            </w:pPr>
          </w:p>
        </w:tc>
        <w:tc>
          <w:tcPr>
            <w:tcW w:w="231" w:type="pct"/>
            <w:vAlign w:val="center"/>
          </w:tcPr>
          <w:p w:rsidR="00CA51A6" w:rsidRPr="00C64882" w:rsidRDefault="00CA51A6" w:rsidP="005240F2">
            <w:pPr>
              <w:adjustRightInd w:val="0"/>
              <w:snapToGrid w:val="0"/>
              <w:spacing w:line="400" w:lineRule="exact"/>
              <w:jc w:val="center"/>
              <w:rPr>
                <w:sz w:val="21"/>
                <w:szCs w:val="21"/>
              </w:rPr>
            </w:pPr>
          </w:p>
        </w:tc>
        <w:tc>
          <w:tcPr>
            <w:tcW w:w="231" w:type="pct"/>
            <w:vAlign w:val="center"/>
          </w:tcPr>
          <w:p w:rsidR="00CA51A6" w:rsidRPr="00C64882" w:rsidRDefault="00CA51A6" w:rsidP="005240F2">
            <w:pPr>
              <w:adjustRightInd w:val="0"/>
              <w:snapToGrid w:val="0"/>
              <w:spacing w:line="400" w:lineRule="exact"/>
              <w:jc w:val="center"/>
              <w:rPr>
                <w:sz w:val="21"/>
                <w:szCs w:val="21"/>
              </w:rPr>
            </w:pPr>
          </w:p>
        </w:tc>
        <w:tc>
          <w:tcPr>
            <w:tcW w:w="443" w:type="pct"/>
            <w:vAlign w:val="center"/>
          </w:tcPr>
          <w:p w:rsidR="00CA51A6" w:rsidRPr="00C64882" w:rsidRDefault="00CA51A6" w:rsidP="005240F2">
            <w:pPr>
              <w:adjustRightInd w:val="0"/>
              <w:snapToGrid w:val="0"/>
              <w:spacing w:line="400" w:lineRule="exact"/>
              <w:jc w:val="center"/>
              <w:rPr>
                <w:sz w:val="21"/>
                <w:szCs w:val="21"/>
              </w:rPr>
            </w:pPr>
            <w:r w:rsidRPr="00C64882">
              <w:rPr>
                <w:sz w:val="21"/>
                <w:szCs w:val="21"/>
              </w:rPr>
              <w:t>1</w:t>
            </w:r>
            <w:r>
              <w:rPr>
                <w:sz w:val="21"/>
                <w:szCs w:val="21"/>
              </w:rPr>
              <w:t>4</w:t>
            </w:r>
          </w:p>
        </w:tc>
        <w:tc>
          <w:tcPr>
            <w:tcW w:w="231" w:type="pct"/>
            <w:vAlign w:val="center"/>
          </w:tcPr>
          <w:p w:rsidR="00CA51A6" w:rsidRPr="00C64882" w:rsidRDefault="00CA51A6" w:rsidP="005240F2">
            <w:pPr>
              <w:adjustRightInd w:val="0"/>
              <w:snapToGrid w:val="0"/>
              <w:spacing w:line="400" w:lineRule="exact"/>
              <w:jc w:val="center"/>
              <w:rPr>
                <w:sz w:val="21"/>
                <w:szCs w:val="21"/>
              </w:rPr>
            </w:pPr>
          </w:p>
        </w:tc>
        <w:tc>
          <w:tcPr>
            <w:tcW w:w="443" w:type="pct"/>
            <w:vAlign w:val="center"/>
          </w:tcPr>
          <w:p w:rsidR="00CA51A6" w:rsidRPr="00C64882" w:rsidRDefault="00CA51A6" w:rsidP="005240F2">
            <w:pPr>
              <w:adjustRightInd w:val="0"/>
              <w:snapToGrid w:val="0"/>
              <w:spacing w:line="400" w:lineRule="exact"/>
              <w:jc w:val="center"/>
              <w:rPr>
                <w:sz w:val="21"/>
                <w:szCs w:val="21"/>
              </w:rPr>
            </w:pPr>
            <w:r w:rsidRPr="00C64882">
              <w:rPr>
                <w:sz w:val="21"/>
                <w:szCs w:val="21"/>
              </w:rPr>
              <w:t>2</w:t>
            </w:r>
            <w:r>
              <w:rPr>
                <w:sz w:val="21"/>
                <w:szCs w:val="21"/>
              </w:rPr>
              <w:t>2</w:t>
            </w:r>
          </w:p>
        </w:tc>
      </w:tr>
      <w:tr w:rsidR="00CA51A6" w:rsidRPr="00C64882" w:rsidTr="005240F2">
        <w:trPr>
          <w:cantSplit/>
          <w:trHeight w:val="492"/>
          <w:jc w:val="center"/>
        </w:trPr>
        <w:tc>
          <w:tcPr>
            <w:tcW w:w="2854" w:type="pct"/>
            <w:gridSpan w:val="2"/>
            <w:vAlign w:val="center"/>
          </w:tcPr>
          <w:p w:rsidR="00CA51A6" w:rsidRPr="00C64882" w:rsidRDefault="00CA51A6" w:rsidP="005240F2">
            <w:pPr>
              <w:adjustRightInd w:val="0"/>
              <w:snapToGrid w:val="0"/>
              <w:spacing w:line="400" w:lineRule="exact"/>
              <w:jc w:val="center"/>
              <w:rPr>
                <w:sz w:val="21"/>
                <w:szCs w:val="21"/>
              </w:rPr>
            </w:pPr>
            <w:r w:rsidRPr="00C64882">
              <w:rPr>
                <w:rFonts w:hint="eastAsia"/>
                <w:sz w:val="21"/>
                <w:szCs w:val="21"/>
              </w:rPr>
              <w:t>合</w:t>
            </w:r>
            <w:r w:rsidRPr="00C64882">
              <w:rPr>
                <w:sz w:val="21"/>
                <w:szCs w:val="21"/>
              </w:rPr>
              <w:t xml:space="preserve">    </w:t>
            </w:r>
            <w:r w:rsidRPr="00C64882">
              <w:rPr>
                <w:rFonts w:hint="eastAsia"/>
                <w:sz w:val="21"/>
                <w:szCs w:val="21"/>
              </w:rPr>
              <w:t>计</w:t>
            </w:r>
          </w:p>
        </w:tc>
        <w:tc>
          <w:tcPr>
            <w:tcW w:w="796" w:type="pct"/>
            <w:gridSpan w:val="3"/>
            <w:vAlign w:val="center"/>
          </w:tcPr>
          <w:p w:rsidR="00CA51A6" w:rsidRPr="00C64882" w:rsidRDefault="00CA51A6" w:rsidP="005240F2">
            <w:pPr>
              <w:adjustRightInd w:val="0"/>
              <w:snapToGrid w:val="0"/>
              <w:spacing w:line="400" w:lineRule="exact"/>
              <w:jc w:val="center"/>
              <w:rPr>
                <w:sz w:val="21"/>
                <w:szCs w:val="21"/>
              </w:rPr>
            </w:pPr>
            <w:r w:rsidRPr="00C64882">
              <w:rPr>
                <w:sz w:val="21"/>
                <w:szCs w:val="21"/>
              </w:rPr>
              <w:t>3</w:t>
            </w:r>
            <w:r>
              <w:rPr>
                <w:sz w:val="21"/>
                <w:szCs w:val="21"/>
              </w:rPr>
              <w:t>4</w:t>
            </w:r>
          </w:p>
        </w:tc>
        <w:tc>
          <w:tcPr>
            <w:tcW w:w="906" w:type="pct"/>
            <w:gridSpan w:val="3"/>
            <w:vAlign w:val="center"/>
          </w:tcPr>
          <w:p w:rsidR="00CA51A6" w:rsidRPr="00C64882" w:rsidRDefault="00CA51A6" w:rsidP="005240F2">
            <w:pPr>
              <w:adjustRightInd w:val="0"/>
              <w:snapToGrid w:val="0"/>
              <w:spacing w:line="400" w:lineRule="exact"/>
              <w:jc w:val="center"/>
              <w:rPr>
                <w:sz w:val="21"/>
                <w:szCs w:val="21"/>
              </w:rPr>
            </w:pPr>
            <w:r w:rsidRPr="00C64882">
              <w:rPr>
                <w:sz w:val="21"/>
                <w:szCs w:val="21"/>
              </w:rPr>
              <w:t>2</w:t>
            </w:r>
            <w:r>
              <w:rPr>
                <w:sz w:val="21"/>
                <w:szCs w:val="21"/>
              </w:rPr>
              <w:t>2</w:t>
            </w:r>
          </w:p>
        </w:tc>
        <w:tc>
          <w:tcPr>
            <w:tcW w:w="443" w:type="pct"/>
            <w:vAlign w:val="center"/>
          </w:tcPr>
          <w:p w:rsidR="00CA51A6" w:rsidRPr="00C64882" w:rsidRDefault="00CA51A6" w:rsidP="005240F2">
            <w:pPr>
              <w:adjustRightInd w:val="0"/>
              <w:snapToGrid w:val="0"/>
              <w:spacing w:line="400" w:lineRule="exact"/>
              <w:jc w:val="center"/>
              <w:rPr>
                <w:sz w:val="21"/>
                <w:szCs w:val="21"/>
              </w:rPr>
            </w:pPr>
            <w:r w:rsidRPr="00C64882">
              <w:rPr>
                <w:sz w:val="21"/>
                <w:szCs w:val="21"/>
              </w:rPr>
              <w:t>56</w:t>
            </w:r>
          </w:p>
        </w:tc>
      </w:tr>
    </w:tbl>
    <w:p w:rsidR="00CA51A6" w:rsidRPr="005F3739" w:rsidRDefault="00CA51A6" w:rsidP="001F4A11">
      <w:pPr>
        <w:snapToGrid w:val="0"/>
        <w:spacing w:before="120" w:line="400" w:lineRule="exact"/>
        <w:ind w:firstLineChars="200" w:firstLine="480"/>
        <w:rPr>
          <w:rFonts w:ascii="黑体" w:eastAsia="黑体"/>
        </w:rPr>
      </w:pPr>
      <w:r w:rsidRPr="005F3739">
        <w:rPr>
          <w:rFonts w:ascii="黑体" w:eastAsia="黑体" w:hint="eastAsia"/>
        </w:rPr>
        <w:t>四、教学重点与难点</w:t>
      </w:r>
    </w:p>
    <w:p w:rsidR="00CA51A6" w:rsidRPr="00C64882" w:rsidRDefault="00CA51A6" w:rsidP="001F4A11">
      <w:pPr>
        <w:snapToGrid w:val="0"/>
        <w:spacing w:line="400" w:lineRule="exact"/>
        <w:ind w:firstLineChars="200" w:firstLine="480"/>
      </w:pPr>
      <w:r w:rsidRPr="00C64882">
        <w:rPr>
          <w:rFonts w:hint="eastAsia"/>
        </w:rPr>
        <w:t>（一）教学重点</w:t>
      </w:r>
    </w:p>
    <w:p w:rsidR="00CA51A6" w:rsidRPr="00C64882" w:rsidRDefault="00CA51A6" w:rsidP="001F4A11">
      <w:pPr>
        <w:snapToGrid w:val="0"/>
        <w:spacing w:line="400" w:lineRule="exact"/>
        <w:ind w:firstLineChars="408" w:firstLine="979"/>
      </w:pPr>
      <w:r w:rsidRPr="00C64882">
        <w:t>1</w:t>
      </w:r>
      <w:r>
        <w:t>.</w:t>
      </w:r>
      <w:r w:rsidRPr="00C64882">
        <w:rPr>
          <w:rFonts w:hint="eastAsia"/>
        </w:rPr>
        <w:t>信管学科领域、专业基础和主要专业课简介；</w:t>
      </w:r>
    </w:p>
    <w:p w:rsidR="00CA51A6" w:rsidRPr="00C64882" w:rsidRDefault="00CA51A6" w:rsidP="001F4A11">
      <w:pPr>
        <w:snapToGrid w:val="0"/>
        <w:spacing w:line="400" w:lineRule="exact"/>
        <w:ind w:firstLineChars="408" w:firstLine="979"/>
      </w:pPr>
      <w:r w:rsidRPr="00C64882">
        <w:t>2</w:t>
      </w:r>
      <w:r>
        <w:t>.</w:t>
      </w:r>
      <w:r w:rsidRPr="00C64882">
        <w:rPr>
          <w:rFonts w:hint="eastAsia"/>
        </w:rPr>
        <w:t>数制及编码；</w:t>
      </w:r>
    </w:p>
    <w:p w:rsidR="00CA51A6" w:rsidRPr="00C64882" w:rsidRDefault="00CA51A6" w:rsidP="001F4A11">
      <w:pPr>
        <w:snapToGrid w:val="0"/>
        <w:spacing w:line="400" w:lineRule="exact"/>
        <w:ind w:firstLineChars="408" w:firstLine="979"/>
      </w:pPr>
      <w:r w:rsidRPr="00C64882">
        <w:t>3</w:t>
      </w:r>
      <w:r>
        <w:t>.</w:t>
      </w:r>
      <w:r w:rsidRPr="00C64882">
        <w:rPr>
          <w:rFonts w:hint="eastAsia"/>
        </w:rPr>
        <w:t>计算机的基本结构与工作过程；</w:t>
      </w:r>
    </w:p>
    <w:p w:rsidR="00CA51A6" w:rsidRPr="00C64882" w:rsidRDefault="00CA51A6" w:rsidP="001F4A11">
      <w:pPr>
        <w:snapToGrid w:val="0"/>
        <w:spacing w:line="400" w:lineRule="exact"/>
        <w:ind w:firstLineChars="408" w:firstLine="979"/>
      </w:pPr>
      <w:r w:rsidRPr="00C64882">
        <w:t>4</w:t>
      </w:r>
      <w:r>
        <w:t>.</w:t>
      </w:r>
      <w:r w:rsidRPr="00C64882">
        <w:rPr>
          <w:rFonts w:hint="eastAsia"/>
        </w:rPr>
        <w:t>微型计算机硬件系统；</w:t>
      </w:r>
    </w:p>
    <w:p w:rsidR="00CA51A6" w:rsidRPr="00C64882" w:rsidRDefault="00CA51A6" w:rsidP="001F4A11">
      <w:pPr>
        <w:snapToGrid w:val="0"/>
        <w:spacing w:line="400" w:lineRule="exact"/>
        <w:ind w:firstLineChars="408" w:firstLine="979"/>
      </w:pPr>
      <w:r w:rsidRPr="00C64882">
        <w:t>5</w:t>
      </w:r>
      <w:r>
        <w:t>.</w:t>
      </w:r>
      <w:r w:rsidRPr="00C64882">
        <w:rPr>
          <w:rFonts w:hint="eastAsia"/>
        </w:rPr>
        <w:t>计算机软件系统及操作系统；</w:t>
      </w:r>
    </w:p>
    <w:p w:rsidR="00CA51A6" w:rsidRPr="00C64882" w:rsidRDefault="00CA51A6" w:rsidP="001F4A11">
      <w:pPr>
        <w:snapToGrid w:val="0"/>
        <w:spacing w:line="400" w:lineRule="exact"/>
        <w:ind w:firstLineChars="408" w:firstLine="979"/>
      </w:pPr>
      <w:r w:rsidRPr="00C64882">
        <w:t>6</w:t>
      </w:r>
      <w:r>
        <w:t>.</w:t>
      </w:r>
      <w:r w:rsidRPr="00C64882">
        <w:t>OFFICE2010</w:t>
      </w:r>
      <w:r w:rsidRPr="00C64882">
        <w:rPr>
          <w:rFonts w:hint="eastAsia"/>
        </w:rPr>
        <w:t>的使用；</w:t>
      </w:r>
    </w:p>
    <w:p w:rsidR="00CA51A6" w:rsidRPr="00C64882" w:rsidRDefault="00CA51A6" w:rsidP="001F4A11">
      <w:pPr>
        <w:snapToGrid w:val="0"/>
        <w:spacing w:line="400" w:lineRule="exact"/>
        <w:ind w:firstLineChars="408" w:firstLine="979"/>
      </w:pPr>
      <w:r w:rsidRPr="00C64882">
        <w:t>7</w:t>
      </w:r>
      <w:r>
        <w:t>.</w:t>
      </w:r>
      <w:r w:rsidRPr="00C64882">
        <w:rPr>
          <w:rFonts w:hint="eastAsia"/>
        </w:rPr>
        <w:t>计算机网络技术及其应用。</w:t>
      </w:r>
    </w:p>
    <w:p w:rsidR="00CA51A6" w:rsidRPr="00C64882" w:rsidRDefault="00CA51A6" w:rsidP="001F4A11">
      <w:pPr>
        <w:snapToGrid w:val="0"/>
        <w:spacing w:line="400" w:lineRule="exact"/>
        <w:ind w:firstLineChars="200" w:firstLine="480"/>
      </w:pPr>
      <w:r w:rsidRPr="00C64882">
        <w:rPr>
          <w:rFonts w:hint="eastAsia"/>
        </w:rPr>
        <w:t>（二）教学难点</w:t>
      </w:r>
    </w:p>
    <w:p w:rsidR="00CA51A6" w:rsidRPr="00C64882" w:rsidRDefault="00CA51A6" w:rsidP="001F4A11">
      <w:pPr>
        <w:snapToGrid w:val="0"/>
        <w:spacing w:line="400" w:lineRule="exact"/>
        <w:ind w:firstLineChars="408" w:firstLine="979"/>
      </w:pPr>
      <w:r w:rsidRPr="00C64882">
        <w:t>1</w:t>
      </w:r>
      <w:r>
        <w:t>.</w:t>
      </w:r>
      <w:r w:rsidRPr="00C64882">
        <w:t>ASCII</w:t>
      </w:r>
      <w:r w:rsidRPr="00C64882">
        <w:rPr>
          <w:rFonts w:hint="eastAsia"/>
        </w:rPr>
        <w:t>码，</w:t>
      </w:r>
      <w:r w:rsidRPr="00C64882">
        <w:t>BCD</w:t>
      </w:r>
      <w:r w:rsidRPr="00C64882">
        <w:rPr>
          <w:rFonts w:hint="eastAsia"/>
        </w:rPr>
        <w:t>码，汉字编码；</w:t>
      </w:r>
    </w:p>
    <w:p w:rsidR="00CA51A6" w:rsidRPr="00C64882" w:rsidRDefault="00CA51A6" w:rsidP="001F4A11">
      <w:pPr>
        <w:snapToGrid w:val="0"/>
        <w:spacing w:line="400" w:lineRule="exact"/>
        <w:ind w:firstLineChars="408" w:firstLine="979"/>
      </w:pPr>
      <w:r w:rsidRPr="00C64882">
        <w:t>2</w:t>
      </w:r>
      <w:r>
        <w:t>.</w:t>
      </w:r>
      <w:r w:rsidRPr="00C64882">
        <w:rPr>
          <w:rFonts w:hint="eastAsia"/>
        </w:rPr>
        <w:t>数据结构；</w:t>
      </w:r>
    </w:p>
    <w:p w:rsidR="00CA51A6" w:rsidRPr="00C64882" w:rsidRDefault="00CA51A6" w:rsidP="001F4A11">
      <w:pPr>
        <w:snapToGrid w:val="0"/>
        <w:spacing w:line="400" w:lineRule="exact"/>
        <w:ind w:firstLineChars="408" w:firstLine="979"/>
      </w:pPr>
      <w:r w:rsidRPr="00C64882">
        <w:t>3</w:t>
      </w:r>
      <w:r>
        <w:t>.</w:t>
      </w:r>
      <w:r w:rsidRPr="00C64882">
        <w:rPr>
          <w:rFonts w:hint="eastAsia"/>
        </w:rPr>
        <w:t>软件工程；</w:t>
      </w:r>
    </w:p>
    <w:p w:rsidR="00CA51A6" w:rsidRPr="00C64882" w:rsidRDefault="00CA51A6" w:rsidP="001F4A11">
      <w:pPr>
        <w:snapToGrid w:val="0"/>
        <w:spacing w:line="400" w:lineRule="exact"/>
        <w:ind w:firstLineChars="408" w:firstLine="979"/>
      </w:pPr>
      <w:r w:rsidRPr="00C64882">
        <w:t>4</w:t>
      </w:r>
      <w:r>
        <w:t>.</w:t>
      </w:r>
      <w:r w:rsidRPr="00C64882">
        <w:rPr>
          <w:rFonts w:hint="eastAsia"/>
        </w:rPr>
        <w:t>数据库系统应用；</w:t>
      </w:r>
    </w:p>
    <w:p w:rsidR="00CA51A6" w:rsidRPr="00C64882" w:rsidRDefault="00CA51A6" w:rsidP="001F4A11">
      <w:pPr>
        <w:snapToGrid w:val="0"/>
        <w:spacing w:line="400" w:lineRule="exact"/>
        <w:ind w:firstLineChars="408" w:firstLine="979"/>
      </w:pPr>
      <w:r w:rsidRPr="00C64882">
        <w:t>5</w:t>
      </w:r>
      <w:r>
        <w:t>.</w:t>
      </w:r>
      <w:r w:rsidRPr="00C64882">
        <w:rPr>
          <w:rFonts w:hint="eastAsia"/>
        </w:rPr>
        <w:t>多媒体技术应用。</w:t>
      </w:r>
    </w:p>
    <w:p w:rsidR="00CA51A6" w:rsidRPr="00BD7298" w:rsidRDefault="00CA51A6" w:rsidP="001F4A11">
      <w:pPr>
        <w:snapToGrid w:val="0"/>
        <w:spacing w:before="120" w:line="400" w:lineRule="exact"/>
        <w:ind w:firstLineChars="200" w:firstLine="480"/>
        <w:rPr>
          <w:rFonts w:ascii="黑体" w:eastAsia="黑体"/>
        </w:rPr>
      </w:pPr>
      <w:r w:rsidRPr="00BD7298">
        <w:rPr>
          <w:rFonts w:ascii="黑体" w:eastAsia="黑体" w:hint="eastAsia"/>
        </w:rPr>
        <w:t>五、实践教学</w:t>
      </w:r>
    </w:p>
    <w:p w:rsidR="00CA51A6" w:rsidRPr="00C64882" w:rsidRDefault="00CA51A6" w:rsidP="001F4A11">
      <w:pPr>
        <w:adjustRightInd w:val="0"/>
        <w:snapToGrid w:val="0"/>
        <w:spacing w:line="400" w:lineRule="exact"/>
        <w:ind w:firstLineChars="200" w:firstLine="480"/>
        <w:rPr>
          <w:color w:val="000000"/>
        </w:rPr>
      </w:pPr>
      <w:r w:rsidRPr="00485364">
        <w:rPr>
          <w:rFonts w:hint="eastAsia"/>
        </w:rPr>
        <w:t>（一）实践教学安排</w:t>
      </w:r>
    </w:p>
    <w:p w:rsidR="00CA51A6" w:rsidRPr="00C64882" w:rsidRDefault="00CA51A6" w:rsidP="001F4A11">
      <w:pPr>
        <w:adjustRightInd w:val="0"/>
        <w:snapToGrid w:val="0"/>
        <w:spacing w:line="400" w:lineRule="exact"/>
        <w:ind w:firstLineChars="200" w:firstLine="480"/>
      </w:pPr>
      <w:r w:rsidRPr="00C64882">
        <w:rPr>
          <w:rFonts w:hint="eastAsia"/>
        </w:rPr>
        <w:t>本课程包含有</w:t>
      </w:r>
      <w:r>
        <w:t>11</w:t>
      </w:r>
      <w:r w:rsidRPr="00C64882">
        <w:rPr>
          <w:rFonts w:hint="eastAsia"/>
        </w:rPr>
        <w:t>个</w:t>
      </w:r>
      <w:r>
        <w:rPr>
          <w:rFonts w:hint="eastAsia"/>
        </w:rPr>
        <w:t>上机实验，</w:t>
      </w:r>
      <w:r>
        <w:t>10</w:t>
      </w:r>
      <w:r w:rsidRPr="00C64882">
        <w:rPr>
          <w:rFonts w:hint="eastAsia"/>
        </w:rPr>
        <w:t>个验证性实验和</w:t>
      </w:r>
      <w:r>
        <w:t>1</w:t>
      </w:r>
      <w:r w:rsidRPr="00C64882">
        <w:rPr>
          <w:rFonts w:hint="eastAsia"/>
        </w:rPr>
        <w:t>个综合性实验。</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70"/>
        <w:gridCol w:w="1324"/>
        <w:gridCol w:w="762"/>
        <w:gridCol w:w="3366"/>
      </w:tblGrid>
      <w:tr w:rsidR="00CA51A6" w:rsidRPr="00C64882" w:rsidTr="005240F2">
        <w:trPr>
          <w:trHeight w:val="491"/>
          <w:jc w:val="center"/>
        </w:trPr>
        <w:tc>
          <w:tcPr>
            <w:tcW w:w="1801" w:type="pct"/>
            <w:vAlign w:val="center"/>
          </w:tcPr>
          <w:p w:rsidR="00CA51A6" w:rsidRPr="00C64882" w:rsidRDefault="00CA51A6" w:rsidP="005240F2">
            <w:pPr>
              <w:snapToGrid w:val="0"/>
              <w:jc w:val="center"/>
              <w:rPr>
                <w:sz w:val="21"/>
                <w:szCs w:val="21"/>
              </w:rPr>
            </w:pPr>
            <w:r w:rsidRPr="00C64882">
              <w:rPr>
                <w:rFonts w:hint="eastAsia"/>
                <w:sz w:val="21"/>
                <w:szCs w:val="21"/>
              </w:rPr>
              <w:t>项目</w:t>
            </w:r>
          </w:p>
        </w:tc>
        <w:tc>
          <w:tcPr>
            <w:tcW w:w="777" w:type="pct"/>
            <w:vAlign w:val="center"/>
          </w:tcPr>
          <w:p w:rsidR="00CA51A6" w:rsidRPr="00C64882" w:rsidRDefault="00CA51A6" w:rsidP="005240F2">
            <w:pPr>
              <w:snapToGrid w:val="0"/>
              <w:jc w:val="center"/>
              <w:rPr>
                <w:sz w:val="21"/>
                <w:szCs w:val="21"/>
              </w:rPr>
            </w:pPr>
            <w:r w:rsidRPr="00C64882">
              <w:rPr>
                <w:rFonts w:hint="eastAsia"/>
                <w:sz w:val="21"/>
                <w:szCs w:val="21"/>
              </w:rPr>
              <w:t>类型</w:t>
            </w:r>
          </w:p>
        </w:tc>
        <w:tc>
          <w:tcPr>
            <w:tcW w:w="447" w:type="pct"/>
            <w:vAlign w:val="center"/>
          </w:tcPr>
          <w:p w:rsidR="00CA51A6" w:rsidRPr="00C64882" w:rsidRDefault="00CA51A6" w:rsidP="005240F2">
            <w:pPr>
              <w:snapToGrid w:val="0"/>
              <w:jc w:val="center"/>
              <w:rPr>
                <w:sz w:val="21"/>
                <w:szCs w:val="21"/>
              </w:rPr>
            </w:pPr>
            <w:r w:rsidRPr="00C64882">
              <w:rPr>
                <w:rFonts w:hint="eastAsia"/>
                <w:sz w:val="21"/>
                <w:szCs w:val="21"/>
              </w:rPr>
              <w:t>学时</w:t>
            </w:r>
          </w:p>
        </w:tc>
        <w:tc>
          <w:tcPr>
            <w:tcW w:w="1975" w:type="pct"/>
            <w:vAlign w:val="center"/>
          </w:tcPr>
          <w:p w:rsidR="00CA51A6" w:rsidRPr="00C64882" w:rsidRDefault="00CA51A6" w:rsidP="005240F2">
            <w:pPr>
              <w:snapToGrid w:val="0"/>
              <w:jc w:val="center"/>
              <w:rPr>
                <w:sz w:val="21"/>
                <w:szCs w:val="21"/>
              </w:rPr>
            </w:pPr>
            <w:r>
              <w:rPr>
                <w:rFonts w:hint="eastAsia"/>
                <w:sz w:val="21"/>
                <w:szCs w:val="21"/>
              </w:rPr>
              <w:t>目的</w:t>
            </w:r>
          </w:p>
        </w:tc>
      </w:tr>
      <w:tr w:rsidR="00CA51A6" w:rsidRPr="00C64882" w:rsidTr="005240F2">
        <w:trPr>
          <w:jc w:val="center"/>
        </w:trPr>
        <w:tc>
          <w:tcPr>
            <w:tcW w:w="1801" w:type="pct"/>
            <w:vAlign w:val="center"/>
          </w:tcPr>
          <w:p w:rsidR="00CA51A6" w:rsidRPr="00C64882" w:rsidRDefault="00CA51A6" w:rsidP="005240F2">
            <w:pPr>
              <w:snapToGrid w:val="0"/>
              <w:jc w:val="left"/>
              <w:rPr>
                <w:sz w:val="21"/>
                <w:szCs w:val="21"/>
              </w:rPr>
            </w:pPr>
            <w:r w:rsidRPr="00C64882">
              <w:rPr>
                <w:rFonts w:hint="eastAsia"/>
                <w:sz w:val="21"/>
                <w:szCs w:val="21"/>
              </w:rPr>
              <w:t>上机一</w:t>
            </w:r>
            <w:r>
              <w:rPr>
                <w:rFonts w:hint="eastAsia"/>
                <w:sz w:val="21"/>
                <w:szCs w:val="21"/>
              </w:rPr>
              <w:t>：</w:t>
            </w:r>
            <w:r w:rsidRPr="00C64882">
              <w:rPr>
                <w:rFonts w:hint="eastAsia"/>
                <w:sz w:val="21"/>
                <w:szCs w:val="21"/>
              </w:rPr>
              <w:t>鼠标及键盘操作</w:t>
            </w:r>
          </w:p>
        </w:tc>
        <w:tc>
          <w:tcPr>
            <w:tcW w:w="777" w:type="pct"/>
            <w:vAlign w:val="center"/>
          </w:tcPr>
          <w:p w:rsidR="00CA51A6" w:rsidRPr="00C64882" w:rsidRDefault="00CA51A6" w:rsidP="005240F2">
            <w:pPr>
              <w:snapToGrid w:val="0"/>
              <w:jc w:val="left"/>
              <w:rPr>
                <w:sz w:val="21"/>
                <w:szCs w:val="21"/>
              </w:rPr>
            </w:pPr>
            <w:r w:rsidRPr="00C64882">
              <w:rPr>
                <w:rFonts w:hint="eastAsia"/>
                <w:sz w:val="21"/>
                <w:szCs w:val="21"/>
              </w:rPr>
              <w:t>验证性</w:t>
            </w:r>
          </w:p>
        </w:tc>
        <w:tc>
          <w:tcPr>
            <w:tcW w:w="447" w:type="pct"/>
            <w:vAlign w:val="center"/>
          </w:tcPr>
          <w:p w:rsidR="00CA51A6" w:rsidRPr="00C64882" w:rsidRDefault="00CA51A6" w:rsidP="005240F2">
            <w:pPr>
              <w:snapToGrid w:val="0"/>
              <w:jc w:val="center"/>
              <w:rPr>
                <w:sz w:val="21"/>
                <w:szCs w:val="21"/>
              </w:rPr>
            </w:pPr>
            <w:r w:rsidRPr="00C64882">
              <w:rPr>
                <w:sz w:val="21"/>
                <w:szCs w:val="21"/>
              </w:rPr>
              <w:t>2</w:t>
            </w:r>
          </w:p>
        </w:tc>
        <w:tc>
          <w:tcPr>
            <w:tcW w:w="1975" w:type="pct"/>
            <w:vAlign w:val="center"/>
          </w:tcPr>
          <w:p w:rsidR="00CA51A6" w:rsidRPr="00C64882" w:rsidRDefault="00CA51A6" w:rsidP="005240F2">
            <w:pPr>
              <w:snapToGrid w:val="0"/>
              <w:jc w:val="left"/>
              <w:rPr>
                <w:sz w:val="21"/>
                <w:szCs w:val="21"/>
              </w:rPr>
            </w:pPr>
            <w:r w:rsidRPr="00C64882">
              <w:rPr>
                <w:rFonts w:hint="eastAsia"/>
                <w:bCs/>
                <w:sz w:val="21"/>
                <w:szCs w:val="21"/>
              </w:rPr>
              <w:t>了解微机的外观，掌握鼠标及键盘的正确使用方法</w:t>
            </w:r>
          </w:p>
        </w:tc>
      </w:tr>
      <w:tr w:rsidR="00CA51A6" w:rsidRPr="00C64882" w:rsidTr="005240F2">
        <w:trPr>
          <w:jc w:val="center"/>
        </w:trPr>
        <w:tc>
          <w:tcPr>
            <w:tcW w:w="1801" w:type="pct"/>
            <w:vAlign w:val="center"/>
          </w:tcPr>
          <w:p w:rsidR="00CA51A6" w:rsidRPr="00C64882" w:rsidRDefault="00CA51A6" w:rsidP="005240F2">
            <w:pPr>
              <w:snapToGrid w:val="0"/>
              <w:jc w:val="left"/>
              <w:rPr>
                <w:sz w:val="21"/>
                <w:szCs w:val="21"/>
              </w:rPr>
            </w:pPr>
            <w:r w:rsidRPr="00C64882">
              <w:rPr>
                <w:rFonts w:hint="eastAsia"/>
                <w:sz w:val="21"/>
                <w:szCs w:val="21"/>
              </w:rPr>
              <w:t>上机二</w:t>
            </w:r>
            <w:r>
              <w:rPr>
                <w:rFonts w:hint="eastAsia"/>
                <w:sz w:val="21"/>
                <w:szCs w:val="21"/>
              </w:rPr>
              <w:t>：</w:t>
            </w:r>
            <w:r w:rsidRPr="00C64882">
              <w:rPr>
                <w:bCs/>
                <w:sz w:val="21"/>
                <w:szCs w:val="21"/>
              </w:rPr>
              <w:t>W</w:t>
            </w:r>
            <w:r>
              <w:rPr>
                <w:bCs/>
                <w:sz w:val="21"/>
                <w:szCs w:val="21"/>
              </w:rPr>
              <w:t>indows7</w:t>
            </w:r>
            <w:r w:rsidRPr="00C64882">
              <w:rPr>
                <w:rFonts w:hint="eastAsia"/>
                <w:bCs/>
                <w:sz w:val="21"/>
                <w:szCs w:val="21"/>
              </w:rPr>
              <w:t>操作</w:t>
            </w:r>
          </w:p>
        </w:tc>
        <w:tc>
          <w:tcPr>
            <w:tcW w:w="777" w:type="pct"/>
            <w:vAlign w:val="center"/>
          </w:tcPr>
          <w:p w:rsidR="00CA51A6" w:rsidRPr="00C64882" w:rsidRDefault="00CA51A6" w:rsidP="005240F2">
            <w:pPr>
              <w:snapToGrid w:val="0"/>
              <w:jc w:val="left"/>
              <w:rPr>
                <w:sz w:val="21"/>
                <w:szCs w:val="21"/>
              </w:rPr>
            </w:pPr>
            <w:r w:rsidRPr="00C64882">
              <w:rPr>
                <w:rFonts w:hint="eastAsia"/>
                <w:sz w:val="21"/>
                <w:szCs w:val="21"/>
              </w:rPr>
              <w:t>验证性</w:t>
            </w:r>
          </w:p>
        </w:tc>
        <w:tc>
          <w:tcPr>
            <w:tcW w:w="447" w:type="pct"/>
            <w:vAlign w:val="center"/>
          </w:tcPr>
          <w:p w:rsidR="00CA51A6" w:rsidRPr="00C64882" w:rsidRDefault="00CA51A6" w:rsidP="005240F2">
            <w:pPr>
              <w:snapToGrid w:val="0"/>
              <w:jc w:val="center"/>
              <w:rPr>
                <w:sz w:val="21"/>
                <w:szCs w:val="21"/>
              </w:rPr>
            </w:pPr>
            <w:r w:rsidRPr="00C64882">
              <w:rPr>
                <w:sz w:val="21"/>
                <w:szCs w:val="21"/>
              </w:rPr>
              <w:t>2</w:t>
            </w:r>
          </w:p>
        </w:tc>
        <w:tc>
          <w:tcPr>
            <w:tcW w:w="1975" w:type="pct"/>
            <w:vAlign w:val="center"/>
          </w:tcPr>
          <w:p w:rsidR="00CA51A6" w:rsidRPr="00C64882" w:rsidRDefault="00CA51A6" w:rsidP="005240F2">
            <w:pPr>
              <w:snapToGrid w:val="0"/>
              <w:jc w:val="left"/>
              <w:rPr>
                <w:sz w:val="21"/>
                <w:szCs w:val="21"/>
              </w:rPr>
            </w:pPr>
            <w:r w:rsidRPr="00C64882">
              <w:rPr>
                <w:rFonts w:hint="eastAsia"/>
                <w:sz w:val="21"/>
                <w:szCs w:val="21"/>
              </w:rPr>
              <w:t>掌握</w:t>
            </w:r>
            <w:r>
              <w:rPr>
                <w:sz w:val="21"/>
                <w:szCs w:val="21"/>
              </w:rPr>
              <w:t>win7</w:t>
            </w:r>
            <w:r w:rsidRPr="00C64882">
              <w:rPr>
                <w:rFonts w:hint="eastAsia"/>
                <w:sz w:val="21"/>
                <w:szCs w:val="21"/>
              </w:rPr>
              <w:t>的使用</w:t>
            </w:r>
            <w:r>
              <w:rPr>
                <w:rFonts w:hint="eastAsia"/>
                <w:sz w:val="21"/>
                <w:szCs w:val="21"/>
              </w:rPr>
              <w:t>方法</w:t>
            </w:r>
          </w:p>
        </w:tc>
      </w:tr>
      <w:tr w:rsidR="00CA51A6" w:rsidRPr="00C64882" w:rsidTr="005240F2">
        <w:trPr>
          <w:jc w:val="center"/>
        </w:trPr>
        <w:tc>
          <w:tcPr>
            <w:tcW w:w="1801" w:type="pct"/>
            <w:vAlign w:val="center"/>
          </w:tcPr>
          <w:p w:rsidR="00CA51A6" w:rsidRPr="00C64882" w:rsidRDefault="00CA51A6" w:rsidP="005240F2">
            <w:pPr>
              <w:jc w:val="left"/>
              <w:rPr>
                <w:sz w:val="21"/>
                <w:szCs w:val="21"/>
              </w:rPr>
            </w:pPr>
            <w:r w:rsidRPr="00C64882">
              <w:rPr>
                <w:rFonts w:hint="eastAsia"/>
                <w:sz w:val="21"/>
                <w:szCs w:val="21"/>
              </w:rPr>
              <w:t>上机三</w:t>
            </w:r>
            <w:r>
              <w:rPr>
                <w:rFonts w:hint="eastAsia"/>
                <w:sz w:val="21"/>
                <w:szCs w:val="21"/>
              </w:rPr>
              <w:t>：</w:t>
            </w:r>
            <w:r w:rsidRPr="00C64882">
              <w:rPr>
                <w:bCs/>
                <w:sz w:val="21"/>
                <w:szCs w:val="21"/>
              </w:rPr>
              <w:t>WORD</w:t>
            </w:r>
            <w:r w:rsidRPr="00C64882">
              <w:rPr>
                <w:rFonts w:hint="eastAsia"/>
                <w:bCs/>
                <w:sz w:val="21"/>
                <w:szCs w:val="21"/>
              </w:rPr>
              <w:t>应用</w:t>
            </w:r>
            <w:r w:rsidRPr="00C64882">
              <w:rPr>
                <w:bCs/>
                <w:sz w:val="21"/>
                <w:szCs w:val="21"/>
              </w:rPr>
              <w:t>1</w:t>
            </w:r>
          </w:p>
        </w:tc>
        <w:tc>
          <w:tcPr>
            <w:tcW w:w="777" w:type="pct"/>
            <w:vAlign w:val="center"/>
          </w:tcPr>
          <w:p w:rsidR="00CA51A6" w:rsidRPr="00C64882" w:rsidRDefault="00CA51A6" w:rsidP="005240F2">
            <w:pPr>
              <w:snapToGrid w:val="0"/>
              <w:jc w:val="left"/>
              <w:rPr>
                <w:sz w:val="21"/>
                <w:szCs w:val="21"/>
              </w:rPr>
            </w:pPr>
            <w:r w:rsidRPr="00C64882">
              <w:rPr>
                <w:rFonts w:hint="eastAsia"/>
                <w:sz w:val="21"/>
                <w:szCs w:val="21"/>
              </w:rPr>
              <w:t>验证性</w:t>
            </w:r>
          </w:p>
        </w:tc>
        <w:tc>
          <w:tcPr>
            <w:tcW w:w="447" w:type="pct"/>
            <w:vAlign w:val="center"/>
          </w:tcPr>
          <w:p w:rsidR="00CA51A6" w:rsidRPr="00C64882" w:rsidRDefault="00CA51A6" w:rsidP="005240F2">
            <w:pPr>
              <w:snapToGrid w:val="0"/>
              <w:jc w:val="center"/>
              <w:rPr>
                <w:sz w:val="21"/>
                <w:szCs w:val="21"/>
              </w:rPr>
            </w:pPr>
            <w:r w:rsidRPr="00C64882">
              <w:rPr>
                <w:sz w:val="21"/>
                <w:szCs w:val="21"/>
              </w:rPr>
              <w:t>2</w:t>
            </w:r>
          </w:p>
        </w:tc>
        <w:tc>
          <w:tcPr>
            <w:tcW w:w="1975" w:type="pct"/>
            <w:vAlign w:val="center"/>
          </w:tcPr>
          <w:p w:rsidR="00CA51A6" w:rsidRPr="00C64882" w:rsidRDefault="00CA51A6" w:rsidP="005240F2">
            <w:pPr>
              <w:snapToGrid w:val="0"/>
              <w:jc w:val="left"/>
              <w:rPr>
                <w:sz w:val="21"/>
                <w:szCs w:val="21"/>
              </w:rPr>
            </w:pPr>
            <w:r w:rsidRPr="00C64882">
              <w:rPr>
                <w:rFonts w:hint="eastAsia"/>
                <w:sz w:val="21"/>
                <w:szCs w:val="21"/>
              </w:rPr>
              <w:t>掌握</w:t>
            </w:r>
            <w:r w:rsidRPr="00C64882">
              <w:rPr>
                <w:bCs/>
                <w:sz w:val="21"/>
                <w:szCs w:val="21"/>
              </w:rPr>
              <w:t>WORD</w:t>
            </w:r>
            <w:r w:rsidRPr="00C64882">
              <w:rPr>
                <w:rFonts w:hint="eastAsia"/>
                <w:bCs/>
                <w:sz w:val="21"/>
                <w:szCs w:val="21"/>
              </w:rPr>
              <w:t>创建、存盘、打开，复制与删除，查找替换</w:t>
            </w:r>
          </w:p>
        </w:tc>
      </w:tr>
      <w:tr w:rsidR="00CA51A6" w:rsidRPr="00C64882" w:rsidTr="005240F2">
        <w:trPr>
          <w:jc w:val="center"/>
        </w:trPr>
        <w:tc>
          <w:tcPr>
            <w:tcW w:w="1801" w:type="pct"/>
            <w:vAlign w:val="center"/>
          </w:tcPr>
          <w:p w:rsidR="00CA51A6" w:rsidRPr="00C64882" w:rsidRDefault="00CA51A6" w:rsidP="005240F2">
            <w:pPr>
              <w:jc w:val="left"/>
              <w:rPr>
                <w:sz w:val="21"/>
                <w:szCs w:val="21"/>
              </w:rPr>
            </w:pPr>
            <w:r w:rsidRPr="00C64882">
              <w:rPr>
                <w:rFonts w:hint="eastAsia"/>
                <w:sz w:val="21"/>
                <w:szCs w:val="21"/>
              </w:rPr>
              <w:t>上机</w:t>
            </w:r>
            <w:r>
              <w:rPr>
                <w:rFonts w:hint="eastAsia"/>
                <w:sz w:val="21"/>
                <w:szCs w:val="21"/>
              </w:rPr>
              <w:t>四：</w:t>
            </w:r>
            <w:r w:rsidRPr="00C64882">
              <w:rPr>
                <w:bCs/>
                <w:sz w:val="21"/>
                <w:szCs w:val="21"/>
              </w:rPr>
              <w:t>WORD</w:t>
            </w:r>
            <w:r w:rsidRPr="00C64882">
              <w:rPr>
                <w:rFonts w:hint="eastAsia"/>
                <w:bCs/>
                <w:sz w:val="21"/>
                <w:szCs w:val="21"/>
              </w:rPr>
              <w:t>应用</w:t>
            </w:r>
            <w:r w:rsidRPr="00C64882">
              <w:rPr>
                <w:bCs/>
                <w:sz w:val="21"/>
                <w:szCs w:val="21"/>
              </w:rPr>
              <w:t>2</w:t>
            </w:r>
          </w:p>
        </w:tc>
        <w:tc>
          <w:tcPr>
            <w:tcW w:w="777" w:type="pct"/>
            <w:vAlign w:val="center"/>
          </w:tcPr>
          <w:p w:rsidR="00CA51A6" w:rsidRPr="00C64882" w:rsidRDefault="00CA51A6" w:rsidP="005240F2">
            <w:pPr>
              <w:snapToGrid w:val="0"/>
              <w:jc w:val="left"/>
              <w:rPr>
                <w:sz w:val="21"/>
                <w:szCs w:val="21"/>
              </w:rPr>
            </w:pPr>
            <w:r w:rsidRPr="00C64882">
              <w:rPr>
                <w:rFonts w:hint="eastAsia"/>
                <w:sz w:val="21"/>
                <w:szCs w:val="21"/>
              </w:rPr>
              <w:t>验证性</w:t>
            </w:r>
          </w:p>
        </w:tc>
        <w:tc>
          <w:tcPr>
            <w:tcW w:w="447" w:type="pct"/>
            <w:vAlign w:val="center"/>
          </w:tcPr>
          <w:p w:rsidR="00CA51A6" w:rsidRPr="00C64882" w:rsidRDefault="00CA51A6" w:rsidP="005240F2">
            <w:pPr>
              <w:snapToGrid w:val="0"/>
              <w:jc w:val="center"/>
              <w:rPr>
                <w:sz w:val="21"/>
                <w:szCs w:val="21"/>
              </w:rPr>
            </w:pPr>
            <w:r w:rsidRPr="00C64882">
              <w:rPr>
                <w:sz w:val="21"/>
                <w:szCs w:val="21"/>
              </w:rPr>
              <w:t>2</w:t>
            </w:r>
          </w:p>
        </w:tc>
        <w:tc>
          <w:tcPr>
            <w:tcW w:w="1975" w:type="pct"/>
            <w:vAlign w:val="center"/>
          </w:tcPr>
          <w:p w:rsidR="00CA51A6" w:rsidRPr="00C64882" w:rsidRDefault="00CA51A6" w:rsidP="005240F2">
            <w:pPr>
              <w:snapToGrid w:val="0"/>
              <w:jc w:val="left"/>
              <w:rPr>
                <w:sz w:val="21"/>
                <w:szCs w:val="21"/>
              </w:rPr>
            </w:pPr>
            <w:r w:rsidRPr="00C64882">
              <w:rPr>
                <w:rFonts w:hint="eastAsia"/>
                <w:sz w:val="21"/>
                <w:szCs w:val="21"/>
              </w:rPr>
              <w:t>掌握</w:t>
            </w:r>
            <w:r w:rsidRPr="00C64882">
              <w:rPr>
                <w:rFonts w:hint="eastAsia"/>
                <w:bCs/>
                <w:sz w:val="21"/>
                <w:szCs w:val="21"/>
              </w:rPr>
              <w:t>段落设置，边框底纹设置，页眉页脚设置，表格</w:t>
            </w:r>
          </w:p>
        </w:tc>
      </w:tr>
    </w:tbl>
    <w:p w:rsidR="00CA51A6" w:rsidRDefault="00CA51A6" w:rsidP="001F4A11"/>
    <w:p w:rsidR="00CA51A6" w:rsidRDefault="00CA51A6" w:rsidP="001F4A11">
      <w:pPr>
        <w:jc w:val="right"/>
      </w:pPr>
      <w:r>
        <w:rPr>
          <w:rFonts w:hint="eastAsia"/>
        </w:rPr>
        <w:t>续表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70"/>
        <w:gridCol w:w="1324"/>
        <w:gridCol w:w="762"/>
        <w:gridCol w:w="3366"/>
      </w:tblGrid>
      <w:tr w:rsidR="00CA51A6" w:rsidRPr="00C64882" w:rsidTr="005240F2">
        <w:trPr>
          <w:jc w:val="center"/>
        </w:trPr>
        <w:tc>
          <w:tcPr>
            <w:tcW w:w="1801" w:type="pct"/>
            <w:vAlign w:val="center"/>
          </w:tcPr>
          <w:p w:rsidR="00CA51A6" w:rsidRPr="00C64882" w:rsidRDefault="00CA51A6" w:rsidP="005240F2">
            <w:pPr>
              <w:jc w:val="left"/>
              <w:rPr>
                <w:sz w:val="21"/>
                <w:szCs w:val="21"/>
              </w:rPr>
            </w:pPr>
            <w:r w:rsidRPr="00C64882">
              <w:rPr>
                <w:rFonts w:hint="eastAsia"/>
                <w:sz w:val="21"/>
                <w:szCs w:val="21"/>
              </w:rPr>
              <w:t>上机五</w:t>
            </w:r>
            <w:r>
              <w:rPr>
                <w:rFonts w:hint="eastAsia"/>
                <w:sz w:val="21"/>
                <w:szCs w:val="21"/>
              </w:rPr>
              <w:t>：</w:t>
            </w:r>
            <w:r w:rsidRPr="00C64882">
              <w:rPr>
                <w:sz w:val="21"/>
                <w:szCs w:val="21"/>
              </w:rPr>
              <w:t>EXCEL</w:t>
            </w:r>
            <w:r w:rsidRPr="00C64882">
              <w:rPr>
                <w:rFonts w:hint="eastAsia"/>
                <w:sz w:val="21"/>
                <w:szCs w:val="21"/>
              </w:rPr>
              <w:t>应用</w:t>
            </w:r>
            <w:r w:rsidRPr="00C64882">
              <w:rPr>
                <w:sz w:val="21"/>
                <w:szCs w:val="21"/>
              </w:rPr>
              <w:t>1</w:t>
            </w:r>
          </w:p>
        </w:tc>
        <w:tc>
          <w:tcPr>
            <w:tcW w:w="777" w:type="pct"/>
            <w:vAlign w:val="center"/>
          </w:tcPr>
          <w:p w:rsidR="00CA51A6" w:rsidRPr="00C64882" w:rsidRDefault="00CA51A6" w:rsidP="005240F2">
            <w:pPr>
              <w:snapToGrid w:val="0"/>
              <w:jc w:val="left"/>
              <w:rPr>
                <w:sz w:val="21"/>
                <w:szCs w:val="21"/>
              </w:rPr>
            </w:pPr>
            <w:r w:rsidRPr="00C64882">
              <w:rPr>
                <w:rFonts w:hint="eastAsia"/>
                <w:sz w:val="21"/>
                <w:szCs w:val="21"/>
              </w:rPr>
              <w:t>验证性</w:t>
            </w:r>
          </w:p>
        </w:tc>
        <w:tc>
          <w:tcPr>
            <w:tcW w:w="447" w:type="pct"/>
            <w:vAlign w:val="center"/>
          </w:tcPr>
          <w:p w:rsidR="00CA51A6" w:rsidRPr="00C64882" w:rsidRDefault="00CA51A6" w:rsidP="005240F2">
            <w:pPr>
              <w:snapToGrid w:val="0"/>
              <w:jc w:val="center"/>
              <w:rPr>
                <w:sz w:val="21"/>
                <w:szCs w:val="21"/>
              </w:rPr>
            </w:pPr>
            <w:r w:rsidRPr="00C64882">
              <w:rPr>
                <w:sz w:val="21"/>
                <w:szCs w:val="21"/>
              </w:rPr>
              <w:t>2</w:t>
            </w:r>
          </w:p>
        </w:tc>
        <w:tc>
          <w:tcPr>
            <w:tcW w:w="1975" w:type="pct"/>
            <w:vAlign w:val="center"/>
          </w:tcPr>
          <w:p w:rsidR="00CA51A6" w:rsidRPr="00C64882" w:rsidRDefault="00CA51A6" w:rsidP="005240F2">
            <w:pPr>
              <w:snapToGrid w:val="0"/>
              <w:jc w:val="left"/>
              <w:rPr>
                <w:sz w:val="21"/>
                <w:szCs w:val="21"/>
              </w:rPr>
            </w:pPr>
            <w:r w:rsidRPr="00C64882">
              <w:rPr>
                <w:rFonts w:hint="eastAsia"/>
                <w:sz w:val="21"/>
                <w:szCs w:val="21"/>
              </w:rPr>
              <w:t>掌握</w:t>
            </w:r>
            <w:r w:rsidRPr="00C64882">
              <w:rPr>
                <w:rFonts w:hint="eastAsia"/>
                <w:bCs/>
                <w:sz w:val="21"/>
                <w:szCs w:val="21"/>
              </w:rPr>
              <w:t>数据填充，函数公式的使用，工作表及单元格的编辑</w:t>
            </w:r>
          </w:p>
        </w:tc>
      </w:tr>
      <w:tr w:rsidR="00CA51A6" w:rsidRPr="00C64882" w:rsidTr="005240F2">
        <w:trPr>
          <w:jc w:val="center"/>
        </w:trPr>
        <w:tc>
          <w:tcPr>
            <w:tcW w:w="1801" w:type="pct"/>
            <w:vAlign w:val="center"/>
          </w:tcPr>
          <w:p w:rsidR="00CA51A6" w:rsidRPr="00C64882" w:rsidRDefault="00CA51A6" w:rsidP="005240F2">
            <w:pPr>
              <w:jc w:val="left"/>
              <w:rPr>
                <w:sz w:val="21"/>
                <w:szCs w:val="21"/>
              </w:rPr>
            </w:pPr>
            <w:r w:rsidRPr="00C64882">
              <w:rPr>
                <w:rFonts w:hint="eastAsia"/>
                <w:sz w:val="21"/>
                <w:szCs w:val="21"/>
              </w:rPr>
              <w:t>上机六</w:t>
            </w:r>
            <w:r>
              <w:rPr>
                <w:rFonts w:hint="eastAsia"/>
                <w:sz w:val="21"/>
                <w:szCs w:val="21"/>
              </w:rPr>
              <w:t>：</w:t>
            </w:r>
            <w:r w:rsidRPr="00C64882">
              <w:rPr>
                <w:sz w:val="21"/>
                <w:szCs w:val="21"/>
              </w:rPr>
              <w:t>EXCEL</w:t>
            </w:r>
            <w:r w:rsidRPr="00C64882">
              <w:rPr>
                <w:rFonts w:hint="eastAsia"/>
                <w:sz w:val="21"/>
                <w:szCs w:val="21"/>
              </w:rPr>
              <w:t>应用</w:t>
            </w:r>
            <w:r w:rsidRPr="00C64882">
              <w:rPr>
                <w:sz w:val="21"/>
                <w:szCs w:val="21"/>
              </w:rPr>
              <w:t>2</w:t>
            </w:r>
          </w:p>
        </w:tc>
        <w:tc>
          <w:tcPr>
            <w:tcW w:w="777" w:type="pct"/>
            <w:vAlign w:val="center"/>
          </w:tcPr>
          <w:p w:rsidR="00CA51A6" w:rsidRPr="00C64882" w:rsidRDefault="00CA51A6" w:rsidP="005240F2">
            <w:pPr>
              <w:snapToGrid w:val="0"/>
              <w:jc w:val="left"/>
              <w:rPr>
                <w:sz w:val="21"/>
                <w:szCs w:val="21"/>
              </w:rPr>
            </w:pPr>
            <w:r w:rsidRPr="00C64882">
              <w:rPr>
                <w:rFonts w:hint="eastAsia"/>
                <w:sz w:val="21"/>
                <w:szCs w:val="21"/>
              </w:rPr>
              <w:t>验证性</w:t>
            </w:r>
          </w:p>
        </w:tc>
        <w:tc>
          <w:tcPr>
            <w:tcW w:w="447" w:type="pct"/>
            <w:vAlign w:val="center"/>
          </w:tcPr>
          <w:p w:rsidR="00CA51A6" w:rsidRPr="00C64882" w:rsidRDefault="00CA51A6" w:rsidP="005240F2">
            <w:pPr>
              <w:snapToGrid w:val="0"/>
              <w:jc w:val="center"/>
              <w:rPr>
                <w:sz w:val="21"/>
                <w:szCs w:val="21"/>
              </w:rPr>
            </w:pPr>
            <w:r w:rsidRPr="00C64882">
              <w:rPr>
                <w:sz w:val="21"/>
                <w:szCs w:val="21"/>
              </w:rPr>
              <w:t>2</w:t>
            </w:r>
          </w:p>
        </w:tc>
        <w:tc>
          <w:tcPr>
            <w:tcW w:w="1975" w:type="pct"/>
            <w:vAlign w:val="center"/>
          </w:tcPr>
          <w:p w:rsidR="00CA51A6" w:rsidRPr="00C64882" w:rsidRDefault="00CA51A6" w:rsidP="005240F2">
            <w:pPr>
              <w:snapToGrid w:val="0"/>
              <w:jc w:val="left"/>
              <w:rPr>
                <w:sz w:val="21"/>
                <w:szCs w:val="21"/>
              </w:rPr>
            </w:pPr>
            <w:r w:rsidRPr="00C64882">
              <w:rPr>
                <w:rFonts w:hint="eastAsia"/>
                <w:sz w:val="21"/>
                <w:szCs w:val="21"/>
              </w:rPr>
              <w:t>掌握</w:t>
            </w:r>
            <w:r w:rsidRPr="00C64882">
              <w:rPr>
                <w:rFonts w:hint="eastAsia"/>
                <w:bCs/>
                <w:sz w:val="21"/>
                <w:szCs w:val="21"/>
              </w:rPr>
              <w:t>图表的创建与编辑，数据的查找排序筛选，分类汇总</w:t>
            </w:r>
          </w:p>
        </w:tc>
      </w:tr>
      <w:tr w:rsidR="00CA51A6" w:rsidRPr="00C64882" w:rsidTr="005240F2">
        <w:trPr>
          <w:jc w:val="center"/>
        </w:trPr>
        <w:tc>
          <w:tcPr>
            <w:tcW w:w="1801" w:type="pct"/>
            <w:vAlign w:val="center"/>
          </w:tcPr>
          <w:p w:rsidR="00CA51A6" w:rsidRPr="00C64882" w:rsidRDefault="00CA51A6" w:rsidP="005240F2">
            <w:pPr>
              <w:jc w:val="left"/>
              <w:rPr>
                <w:sz w:val="21"/>
                <w:szCs w:val="21"/>
              </w:rPr>
            </w:pPr>
            <w:r w:rsidRPr="00C64882">
              <w:rPr>
                <w:rFonts w:hint="eastAsia"/>
                <w:sz w:val="21"/>
                <w:szCs w:val="21"/>
              </w:rPr>
              <w:t>上机七</w:t>
            </w:r>
            <w:r>
              <w:rPr>
                <w:rFonts w:hint="eastAsia"/>
                <w:sz w:val="21"/>
                <w:szCs w:val="21"/>
              </w:rPr>
              <w:t>：</w:t>
            </w:r>
            <w:r w:rsidRPr="00C64882">
              <w:rPr>
                <w:sz w:val="21"/>
                <w:szCs w:val="21"/>
              </w:rPr>
              <w:t>POWER POINT</w:t>
            </w:r>
            <w:r w:rsidRPr="00C64882">
              <w:rPr>
                <w:rFonts w:hint="eastAsia"/>
                <w:sz w:val="21"/>
                <w:szCs w:val="21"/>
              </w:rPr>
              <w:t>应用</w:t>
            </w:r>
          </w:p>
        </w:tc>
        <w:tc>
          <w:tcPr>
            <w:tcW w:w="777" w:type="pct"/>
            <w:vAlign w:val="center"/>
          </w:tcPr>
          <w:p w:rsidR="00CA51A6" w:rsidRPr="00C64882" w:rsidRDefault="00CA51A6" w:rsidP="005240F2">
            <w:pPr>
              <w:snapToGrid w:val="0"/>
              <w:jc w:val="left"/>
              <w:rPr>
                <w:sz w:val="21"/>
                <w:szCs w:val="21"/>
              </w:rPr>
            </w:pPr>
            <w:r w:rsidRPr="00C64882">
              <w:rPr>
                <w:rFonts w:hint="eastAsia"/>
                <w:sz w:val="21"/>
                <w:szCs w:val="21"/>
              </w:rPr>
              <w:t>验证性</w:t>
            </w:r>
          </w:p>
        </w:tc>
        <w:tc>
          <w:tcPr>
            <w:tcW w:w="447" w:type="pct"/>
            <w:vAlign w:val="center"/>
          </w:tcPr>
          <w:p w:rsidR="00CA51A6" w:rsidRPr="00C64882" w:rsidRDefault="00CA51A6" w:rsidP="005240F2">
            <w:pPr>
              <w:snapToGrid w:val="0"/>
              <w:jc w:val="center"/>
              <w:rPr>
                <w:sz w:val="21"/>
                <w:szCs w:val="21"/>
              </w:rPr>
            </w:pPr>
            <w:r w:rsidRPr="00C64882">
              <w:rPr>
                <w:sz w:val="21"/>
                <w:szCs w:val="21"/>
              </w:rPr>
              <w:t>2</w:t>
            </w:r>
          </w:p>
        </w:tc>
        <w:tc>
          <w:tcPr>
            <w:tcW w:w="1975" w:type="pct"/>
            <w:vAlign w:val="center"/>
          </w:tcPr>
          <w:p w:rsidR="00CA51A6" w:rsidRPr="00C64882" w:rsidRDefault="00CA51A6" w:rsidP="005240F2">
            <w:pPr>
              <w:snapToGrid w:val="0"/>
              <w:jc w:val="left"/>
              <w:rPr>
                <w:sz w:val="21"/>
                <w:szCs w:val="21"/>
              </w:rPr>
            </w:pPr>
            <w:r w:rsidRPr="00C64882">
              <w:rPr>
                <w:rFonts w:hint="eastAsia"/>
                <w:sz w:val="21"/>
                <w:szCs w:val="21"/>
              </w:rPr>
              <w:t>掌握</w:t>
            </w:r>
            <w:r w:rsidRPr="00C64882">
              <w:rPr>
                <w:rFonts w:hint="eastAsia"/>
                <w:bCs/>
                <w:sz w:val="21"/>
                <w:szCs w:val="21"/>
              </w:rPr>
              <w:t>幻灯片的创建插入，编辑，动画设置，超链设置</w:t>
            </w:r>
          </w:p>
        </w:tc>
      </w:tr>
      <w:tr w:rsidR="00CA51A6" w:rsidRPr="00C64882" w:rsidTr="005240F2">
        <w:trPr>
          <w:jc w:val="center"/>
        </w:trPr>
        <w:tc>
          <w:tcPr>
            <w:tcW w:w="1801" w:type="pct"/>
            <w:vAlign w:val="center"/>
          </w:tcPr>
          <w:p w:rsidR="00CA51A6" w:rsidRPr="00C64882" w:rsidRDefault="00CA51A6" w:rsidP="005240F2">
            <w:pPr>
              <w:jc w:val="left"/>
              <w:rPr>
                <w:sz w:val="21"/>
                <w:szCs w:val="21"/>
              </w:rPr>
            </w:pPr>
            <w:r w:rsidRPr="00C64882">
              <w:rPr>
                <w:rFonts w:hint="eastAsia"/>
                <w:sz w:val="21"/>
                <w:szCs w:val="21"/>
              </w:rPr>
              <w:t>上机八</w:t>
            </w:r>
            <w:r>
              <w:rPr>
                <w:rFonts w:hint="eastAsia"/>
                <w:sz w:val="21"/>
                <w:szCs w:val="21"/>
              </w:rPr>
              <w:t>：</w:t>
            </w:r>
            <w:r w:rsidRPr="00C64882">
              <w:rPr>
                <w:bCs/>
                <w:sz w:val="21"/>
                <w:szCs w:val="21"/>
              </w:rPr>
              <w:t>ACCESS</w:t>
            </w:r>
            <w:r w:rsidRPr="00C64882">
              <w:rPr>
                <w:rFonts w:hint="eastAsia"/>
                <w:bCs/>
                <w:sz w:val="21"/>
                <w:szCs w:val="21"/>
              </w:rPr>
              <w:t>应用</w:t>
            </w:r>
          </w:p>
        </w:tc>
        <w:tc>
          <w:tcPr>
            <w:tcW w:w="777" w:type="pct"/>
            <w:vAlign w:val="center"/>
          </w:tcPr>
          <w:p w:rsidR="00CA51A6" w:rsidRPr="00C64882" w:rsidRDefault="00CA51A6" w:rsidP="005240F2">
            <w:pPr>
              <w:snapToGrid w:val="0"/>
              <w:jc w:val="left"/>
              <w:rPr>
                <w:sz w:val="21"/>
                <w:szCs w:val="21"/>
              </w:rPr>
            </w:pPr>
            <w:r w:rsidRPr="00C64882">
              <w:rPr>
                <w:rFonts w:hint="eastAsia"/>
                <w:sz w:val="21"/>
                <w:szCs w:val="21"/>
              </w:rPr>
              <w:t>验证性</w:t>
            </w:r>
          </w:p>
        </w:tc>
        <w:tc>
          <w:tcPr>
            <w:tcW w:w="447" w:type="pct"/>
            <w:vAlign w:val="center"/>
          </w:tcPr>
          <w:p w:rsidR="00CA51A6" w:rsidRPr="00C64882" w:rsidRDefault="00CA51A6" w:rsidP="005240F2">
            <w:pPr>
              <w:snapToGrid w:val="0"/>
              <w:jc w:val="center"/>
              <w:rPr>
                <w:sz w:val="21"/>
                <w:szCs w:val="21"/>
              </w:rPr>
            </w:pPr>
            <w:r w:rsidRPr="00C64882">
              <w:rPr>
                <w:sz w:val="21"/>
                <w:szCs w:val="21"/>
              </w:rPr>
              <w:t>2</w:t>
            </w:r>
          </w:p>
        </w:tc>
        <w:tc>
          <w:tcPr>
            <w:tcW w:w="1975" w:type="pct"/>
            <w:vAlign w:val="center"/>
          </w:tcPr>
          <w:p w:rsidR="00CA51A6" w:rsidRPr="00C64882" w:rsidRDefault="00CA51A6" w:rsidP="005240F2">
            <w:pPr>
              <w:snapToGrid w:val="0"/>
              <w:jc w:val="left"/>
              <w:rPr>
                <w:sz w:val="21"/>
                <w:szCs w:val="21"/>
              </w:rPr>
            </w:pPr>
            <w:r w:rsidRPr="00C64882">
              <w:rPr>
                <w:rFonts w:hint="eastAsia"/>
                <w:sz w:val="21"/>
                <w:szCs w:val="21"/>
              </w:rPr>
              <w:t>掌握表的设计绩方法，简单窗体的设计方法</w:t>
            </w:r>
          </w:p>
        </w:tc>
      </w:tr>
      <w:tr w:rsidR="00CA51A6" w:rsidRPr="00C64882" w:rsidTr="005240F2">
        <w:trPr>
          <w:jc w:val="center"/>
        </w:trPr>
        <w:tc>
          <w:tcPr>
            <w:tcW w:w="1801" w:type="pct"/>
            <w:vAlign w:val="center"/>
          </w:tcPr>
          <w:p w:rsidR="00CA51A6" w:rsidRPr="00C64882" w:rsidRDefault="00CA51A6" w:rsidP="005240F2">
            <w:pPr>
              <w:jc w:val="left"/>
              <w:rPr>
                <w:sz w:val="21"/>
                <w:szCs w:val="21"/>
              </w:rPr>
            </w:pPr>
            <w:r w:rsidRPr="00C64882">
              <w:rPr>
                <w:rFonts w:hint="eastAsia"/>
                <w:sz w:val="21"/>
                <w:szCs w:val="21"/>
              </w:rPr>
              <w:t>上机九</w:t>
            </w:r>
            <w:r>
              <w:rPr>
                <w:rFonts w:hint="eastAsia"/>
                <w:sz w:val="21"/>
                <w:szCs w:val="21"/>
              </w:rPr>
              <w:t>：</w:t>
            </w:r>
            <w:r w:rsidRPr="00C64882">
              <w:rPr>
                <w:bCs/>
                <w:sz w:val="21"/>
                <w:szCs w:val="21"/>
              </w:rPr>
              <w:t>I</w:t>
            </w:r>
            <w:r>
              <w:rPr>
                <w:bCs/>
                <w:sz w:val="21"/>
                <w:szCs w:val="21"/>
              </w:rPr>
              <w:t>nternet</w:t>
            </w:r>
            <w:r w:rsidRPr="00C64882">
              <w:rPr>
                <w:rFonts w:hint="eastAsia"/>
                <w:bCs/>
                <w:sz w:val="21"/>
                <w:szCs w:val="21"/>
              </w:rPr>
              <w:t>应用</w:t>
            </w:r>
          </w:p>
        </w:tc>
        <w:tc>
          <w:tcPr>
            <w:tcW w:w="777" w:type="pct"/>
            <w:vAlign w:val="center"/>
          </w:tcPr>
          <w:p w:rsidR="00CA51A6" w:rsidRPr="00C64882" w:rsidRDefault="00CA51A6" w:rsidP="005240F2">
            <w:pPr>
              <w:snapToGrid w:val="0"/>
              <w:jc w:val="left"/>
              <w:rPr>
                <w:sz w:val="21"/>
                <w:szCs w:val="21"/>
              </w:rPr>
            </w:pPr>
            <w:r w:rsidRPr="00C64882">
              <w:rPr>
                <w:rFonts w:hint="eastAsia"/>
                <w:sz w:val="21"/>
                <w:szCs w:val="21"/>
              </w:rPr>
              <w:t>验证性</w:t>
            </w:r>
          </w:p>
        </w:tc>
        <w:tc>
          <w:tcPr>
            <w:tcW w:w="447" w:type="pct"/>
            <w:vAlign w:val="center"/>
          </w:tcPr>
          <w:p w:rsidR="00CA51A6" w:rsidRPr="00C64882" w:rsidRDefault="00CA51A6" w:rsidP="005240F2">
            <w:pPr>
              <w:snapToGrid w:val="0"/>
              <w:jc w:val="center"/>
              <w:rPr>
                <w:sz w:val="21"/>
                <w:szCs w:val="21"/>
              </w:rPr>
            </w:pPr>
            <w:r w:rsidRPr="00C64882">
              <w:rPr>
                <w:sz w:val="21"/>
                <w:szCs w:val="21"/>
              </w:rPr>
              <w:t>2</w:t>
            </w:r>
          </w:p>
        </w:tc>
        <w:tc>
          <w:tcPr>
            <w:tcW w:w="1975" w:type="pct"/>
            <w:vAlign w:val="center"/>
          </w:tcPr>
          <w:p w:rsidR="00CA51A6" w:rsidRPr="00C64882" w:rsidRDefault="00CA51A6" w:rsidP="005240F2">
            <w:pPr>
              <w:snapToGrid w:val="0"/>
              <w:jc w:val="left"/>
              <w:rPr>
                <w:sz w:val="21"/>
                <w:szCs w:val="21"/>
              </w:rPr>
            </w:pPr>
            <w:r w:rsidRPr="00C64882">
              <w:rPr>
                <w:rFonts w:hint="eastAsia"/>
                <w:sz w:val="21"/>
                <w:szCs w:val="21"/>
              </w:rPr>
              <w:t>掌握收发电子邮件，上传</w:t>
            </w:r>
            <w:r>
              <w:rPr>
                <w:rFonts w:hint="eastAsia"/>
                <w:sz w:val="21"/>
                <w:szCs w:val="21"/>
              </w:rPr>
              <w:t>、</w:t>
            </w:r>
            <w:r w:rsidRPr="00C64882">
              <w:rPr>
                <w:rFonts w:hint="eastAsia"/>
                <w:sz w:val="21"/>
                <w:szCs w:val="21"/>
              </w:rPr>
              <w:t>下载文件</w:t>
            </w:r>
            <w:r>
              <w:rPr>
                <w:rFonts w:hint="eastAsia"/>
                <w:sz w:val="21"/>
                <w:szCs w:val="21"/>
              </w:rPr>
              <w:t>，保存网页及图片的方法</w:t>
            </w:r>
          </w:p>
        </w:tc>
      </w:tr>
      <w:tr w:rsidR="00CA51A6" w:rsidRPr="00C64882" w:rsidTr="005240F2">
        <w:trPr>
          <w:jc w:val="center"/>
        </w:trPr>
        <w:tc>
          <w:tcPr>
            <w:tcW w:w="1801" w:type="pct"/>
            <w:vAlign w:val="center"/>
          </w:tcPr>
          <w:p w:rsidR="00CA51A6" w:rsidRPr="00C64882" w:rsidRDefault="00CA51A6" w:rsidP="005240F2">
            <w:pPr>
              <w:jc w:val="left"/>
              <w:rPr>
                <w:sz w:val="21"/>
                <w:szCs w:val="21"/>
              </w:rPr>
            </w:pPr>
            <w:r w:rsidRPr="00C64882">
              <w:rPr>
                <w:rFonts w:hint="eastAsia"/>
                <w:sz w:val="21"/>
                <w:szCs w:val="21"/>
              </w:rPr>
              <w:t>上机十</w:t>
            </w:r>
            <w:r>
              <w:rPr>
                <w:rFonts w:hint="eastAsia"/>
                <w:sz w:val="21"/>
                <w:szCs w:val="21"/>
              </w:rPr>
              <w:t>：</w:t>
            </w:r>
            <w:r w:rsidRPr="00C64882">
              <w:rPr>
                <w:rFonts w:hint="eastAsia"/>
                <w:sz w:val="21"/>
                <w:szCs w:val="21"/>
              </w:rPr>
              <w:t>微机组装</w:t>
            </w:r>
            <w:r w:rsidRPr="00C64882">
              <w:rPr>
                <w:sz w:val="21"/>
                <w:szCs w:val="21"/>
              </w:rPr>
              <w:t>DIY</w:t>
            </w:r>
            <w:r>
              <w:rPr>
                <w:sz w:val="21"/>
                <w:szCs w:val="21"/>
              </w:rPr>
              <w:t>1</w:t>
            </w:r>
          </w:p>
        </w:tc>
        <w:tc>
          <w:tcPr>
            <w:tcW w:w="777" w:type="pct"/>
            <w:vAlign w:val="center"/>
          </w:tcPr>
          <w:p w:rsidR="00CA51A6" w:rsidRPr="00C64882" w:rsidRDefault="00CA51A6" w:rsidP="005240F2">
            <w:pPr>
              <w:snapToGrid w:val="0"/>
              <w:jc w:val="left"/>
              <w:rPr>
                <w:sz w:val="21"/>
                <w:szCs w:val="21"/>
              </w:rPr>
            </w:pPr>
            <w:r>
              <w:rPr>
                <w:rFonts w:hint="eastAsia"/>
                <w:sz w:val="21"/>
                <w:szCs w:val="21"/>
              </w:rPr>
              <w:t>综合</w:t>
            </w:r>
            <w:r w:rsidRPr="00C64882">
              <w:rPr>
                <w:rFonts w:hint="eastAsia"/>
                <w:sz w:val="21"/>
                <w:szCs w:val="21"/>
              </w:rPr>
              <w:t>性</w:t>
            </w:r>
          </w:p>
        </w:tc>
        <w:tc>
          <w:tcPr>
            <w:tcW w:w="447" w:type="pct"/>
            <w:vAlign w:val="center"/>
          </w:tcPr>
          <w:p w:rsidR="00CA51A6" w:rsidRPr="00C64882" w:rsidRDefault="00CA51A6" w:rsidP="005240F2">
            <w:pPr>
              <w:snapToGrid w:val="0"/>
              <w:jc w:val="center"/>
              <w:rPr>
                <w:sz w:val="21"/>
                <w:szCs w:val="21"/>
              </w:rPr>
            </w:pPr>
            <w:r w:rsidRPr="00C64882">
              <w:rPr>
                <w:sz w:val="21"/>
                <w:szCs w:val="21"/>
              </w:rPr>
              <w:t>2</w:t>
            </w:r>
          </w:p>
        </w:tc>
        <w:tc>
          <w:tcPr>
            <w:tcW w:w="1975" w:type="pct"/>
            <w:vAlign w:val="center"/>
          </w:tcPr>
          <w:p w:rsidR="00CA51A6" w:rsidRPr="00C64882" w:rsidRDefault="00CA51A6" w:rsidP="005240F2">
            <w:pPr>
              <w:snapToGrid w:val="0"/>
              <w:jc w:val="left"/>
              <w:rPr>
                <w:sz w:val="21"/>
                <w:szCs w:val="21"/>
              </w:rPr>
            </w:pPr>
            <w:r w:rsidRPr="00C64882">
              <w:rPr>
                <w:rFonts w:hint="eastAsia"/>
                <w:sz w:val="21"/>
                <w:szCs w:val="21"/>
              </w:rPr>
              <w:t>掌握</w:t>
            </w:r>
            <w:r w:rsidRPr="00C64882">
              <w:rPr>
                <w:rFonts w:hint="eastAsia"/>
                <w:bCs/>
                <w:sz w:val="21"/>
                <w:szCs w:val="21"/>
              </w:rPr>
              <w:t>微机</w:t>
            </w:r>
            <w:r>
              <w:rPr>
                <w:rFonts w:hint="eastAsia"/>
                <w:bCs/>
                <w:sz w:val="21"/>
                <w:szCs w:val="21"/>
              </w:rPr>
              <w:t>配置</w:t>
            </w:r>
            <w:r w:rsidRPr="00C64882">
              <w:rPr>
                <w:rFonts w:hint="eastAsia"/>
                <w:bCs/>
                <w:sz w:val="21"/>
                <w:szCs w:val="21"/>
              </w:rPr>
              <w:t>方法</w:t>
            </w:r>
            <w:r>
              <w:rPr>
                <w:bCs/>
                <w:sz w:val="21"/>
                <w:szCs w:val="21"/>
              </w:rPr>
              <w:t>1</w:t>
            </w:r>
          </w:p>
        </w:tc>
      </w:tr>
      <w:tr w:rsidR="00CA51A6" w:rsidRPr="00C64882" w:rsidTr="005240F2">
        <w:trPr>
          <w:jc w:val="center"/>
        </w:trPr>
        <w:tc>
          <w:tcPr>
            <w:tcW w:w="1801" w:type="pct"/>
            <w:vAlign w:val="center"/>
          </w:tcPr>
          <w:p w:rsidR="00CA51A6" w:rsidRPr="00C64882" w:rsidRDefault="00CA51A6" w:rsidP="005240F2">
            <w:pPr>
              <w:jc w:val="left"/>
              <w:rPr>
                <w:sz w:val="21"/>
                <w:szCs w:val="21"/>
              </w:rPr>
            </w:pPr>
            <w:r w:rsidRPr="00C64882">
              <w:rPr>
                <w:rFonts w:hint="eastAsia"/>
                <w:sz w:val="21"/>
                <w:szCs w:val="21"/>
              </w:rPr>
              <w:t>上机十</w:t>
            </w:r>
            <w:r>
              <w:rPr>
                <w:rFonts w:hint="eastAsia"/>
                <w:sz w:val="21"/>
                <w:szCs w:val="21"/>
              </w:rPr>
              <w:t>一：</w:t>
            </w:r>
            <w:r w:rsidRPr="00C64882">
              <w:rPr>
                <w:rFonts w:hint="eastAsia"/>
                <w:sz w:val="21"/>
                <w:szCs w:val="21"/>
              </w:rPr>
              <w:t>微机组装</w:t>
            </w:r>
            <w:r w:rsidRPr="00C64882">
              <w:rPr>
                <w:sz w:val="21"/>
                <w:szCs w:val="21"/>
              </w:rPr>
              <w:t>DIY</w:t>
            </w:r>
            <w:r>
              <w:rPr>
                <w:sz w:val="21"/>
                <w:szCs w:val="21"/>
              </w:rPr>
              <w:t>2</w:t>
            </w:r>
          </w:p>
        </w:tc>
        <w:tc>
          <w:tcPr>
            <w:tcW w:w="777" w:type="pct"/>
            <w:vAlign w:val="center"/>
          </w:tcPr>
          <w:p w:rsidR="00CA51A6" w:rsidRPr="00C64882" w:rsidRDefault="00CA51A6" w:rsidP="005240F2">
            <w:pPr>
              <w:snapToGrid w:val="0"/>
              <w:jc w:val="left"/>
              <w:rPr>
                <w:sz w:val="21"/>
                <w:szCs w:val="21"/>
              </w:rPr>
            </w:pPr>
            <w:r>
              <w:rPr>
                <w:rFonts w:hint="eastAsia"/>
                <w:sz w:val="21"/>
                <w:szCs w:val="21"/>
              </w:rPr>
              <w:t>综合</w:t>
            </w:r>
            <w:r w:rsidRPr="00C64882">
              <w:rPr>
                <w:rFonts w:hint="eastAsia"/>
                <w:sz w:val="21"/>
                <w:szCs w:val="21"/>
              </w:rPr>
              <w:t>性</w:t>
            </w:r>
          </w:p>
        </w:tc>
        <w:tc>
          <w:tcPr>
            <w:tcW w:w="447" w:type="pct"/>
            <w:vAlign w:val="center"/>
          </w:tcPr>
          <w:p w:rsidR="00CA51A6" w:rsidRPr="00C64882" w:rsidRDefault="00CA51A6" w:rsidP="005240F2">
            <w:pPr>
              <w:snapToGrid w:val="0"/>
              <w:jc w:val="center"/>
              <w:rPr>
                <w:sz w:val="21"/>
                <w:szCs w:val="21"/>
              </w:rPr>
            </w:pPr>
            <w:r w:rsidRPr="00C64882">
              <w:rPr>
                <w:sz w:val="21"/>
                <w:szCs w:val="21"/>
              </w:rPr>
              <w:t>2</w:t>
            </w:r>
          </w:p>
        </w:tc>
        <w:tc>
          <w:tcPr>
            <w:tcW w:w="1975" w:type="pct"/>
            <w:vAlign w:val="center"/>
          </w:tcPr>
          <w:p w:rsidR="00CA51A6" w:rsidRPr="00C64882" w:rsidRDefault="00CA51A6" w:rsidP="005240F2">
            <w:pPr>
              <w:snapToGrid w:val="0"/>
              <w:jc w:val="left"/>
              <w:rPr>
                <w:sz w:val="21"/>
                <w:szCs w:val="21"/>
              </w:rPr>
            </w:pPr>
            <w:r w:rsidRPr="00C64882">
              <w:rPr>
                <w:rFonts w:hint="eastAsia"/>
                <w:sz w:val="21"/>
                <w:szCs w:val="21"/>
              </w:rPr>
              <w:t>掌握</w:t>
            </w:r>
            <w:r w:rsidRPr="00C64882">
              <w:rPr>
                <w:rFonts w:hint="eastAsia"/>
                <w:bCs/>
                <w:sz w:val="21"/>
                <w:szCs w:val="21"/>
              </w:rPr>
              <w:t>微机</w:t>
            </w:r>
            <w:r>
              <w:rPr>
                <w:rFonts w:hint="eastAsia"/>
                <w:bCs/>
                <w:sz w:val="21"/>
                <w:szCs w:val="21"/>
              </w:rPr>
              <w:t>配置</w:t>
            </w:r>
            <w:r w:rsidRPr="00C64882">
              <w:rPr>
                <w:rFonts w:hint="eastAsia"/>
                <w:bCs/>
                <w:sz w:val="21"/>
                <w:szCs w:val="21"/>
              </w:rPr>
              <w:t>方法</w:t>
            </w:r>
            <w:r>
              <w:rPr>
                <w:bCs/>
                <w:sz w:val="21"/>
                <w:szCs w:val="21"/>
              </w:rPr>
              <w:t>2</w:t>
            </w:r>
          </w:p>
        </w:tc>
      </w:tr>
      <w:tr w:rsidR="00CA51A6" w:rsidRPr="00C64882" w:rsidTr="005240F2">
        <w:trPr>
          <w:jc w:val="center"/>
        </w:trPr>
        <w:tc>
          <w:tcPr>
            <w:tcW w:w="1801" w:type="pct"/>
            <w:vAlign w:val="center"/>
          </w:tcPr>
          <w:p w:rsidR="00CA51A6" w:rsidRPr="00C64882" w:rsidRDefault="00CA51A6" w:rsidP="005240F2">
            <w:pPr>
              <w:jc w:val="left"/>
              <w:rPr>
                <w:sz w:val="21"/>
                <w:szCs w:val="21"/>
              </w:rPr>
            </w:pPr>
            <w:r>
              <w:rPr>
                <w:rFonts w:hint="eastAsia"/>
                <w:sz w:val="21"/>
                <w:szCs w:val="21"/>
              </w:rPr>
              <w:t>选做一：查询</w:t>
            </w:r>
          </w:p>
        </w:tc>
        <w:tc>
          <w:tcPr>
            <w:tcW w:w="777" w:type="pct"/>
            <w:vAlign w:val="center"/>
          </w:tcPr>
          <w:p w:rsidR="00CA51A6" w:rsidRPr="00C64882" w:rsidRDefault="00CA51A6" w:rsidP="005240F2">
            <w:pPr>
              <w:snapToGrid w:val="0"/>
              <w:jc w:val="left"/>
              <w:rPr>
                <w:sz w:val="21"/>
                <w:szCs w:val="21"/>
              </w:rPr>
            </w:pPr>
            <w:r>
              <w:rPr>
                <w:rFonts w:hint="eastAsia"/>
                <w:sz w:val="21"/>
                <w:szCs w:val="21"/>
              </w:rPr>
              <w:t>验证性</w:t>
            </w:r>
          </w:p>
        </w:tc>
        <w:tc>
          <w:tcPr>
            <w:tcW w:w="447" w:type="pct"/>
            <w:vAlign w:val="center"/>
          </w:tcPr>
          <w:p w:rsidR="00CA51A6" w:rsidRPr="00C64882" w:rsidRDefault="00CA51A6" w:rsidP="005240F2">
            <w:pPr>
              <w:snapToGrid w:val="0"/>
              <w:jc w:val="center"/>
              <w:rPr>
                <w:sz w:val="21"/>
                <w:szCs w:val="21"/>
              </w:rPr>
            </w:pPr>
            <w:r>
              <w:rPr>
                <w:rFonts w:hint="eastAsia"/>
                <w:sz w:val="21"/>
                <w:szCs w:val="21"/>
              </w:rPr>
              <w:t>（</w:t>
            </w:r>
            <w:r>
              <w:rPr>
                <w:sz w:val="21"/>
                <w:szCs w:val="21"/>
              </w:rPr>
              <w:t>2</w:t>
            </w:r>
            <w:r>
              <w:rPr>
                <w:rFonts w:hint="eastAsia"/>
                <w:sz w:val="21"/>
                <w:szCs w:val="21"/>
              </w:rPr>
              <w:t>）</w:t>
            </w:r>
          </w:p>
        </w:tc>
        <w:tc>
          <w:tcPr>
            <w:tcW w:w="1975" w:type="pct"/>
            <w:vAlign w:val="center"/>
          </w:tcPr>
          <w:p w:rsidR="00CA51A6" w:rsidRPr="009A2F69" w:rsidRDefault="00CA51A6" w:rsidP="005240F2">
            <w:pPr>
              <w:rPr>
                <w:sz w:val="21"/>
                <w:szCs w:val="21"/>
              </w:rPr>
            </w:pPr>
            <w:r w:rsidRPr="009A2F69">
              <w:rPr>
                <w:rFonts w:hint="eastAsia"/>
                <w:sz w:val="21"/>
                <w:szCs w:val="21"/>
              </w:rPr>
              <w:t>掌握各种查询的创建方法</w:t>
            </w:r>
          </w:p>
          <w:p w:rsidR="00CA51A6" w:rsidRPr="00C64882" w:rsidRDefault="00CA51A6" w:rsidP="005240F2">
            <w:pPr>
              <w:snapToGrid w:val="0"/>
              <w:jc w:val="left"/>
              <w:rPr>
                <w:sz w:val="21"/>
                <w:szCs w:val="21"/>
              </w:rPr>
            </w:pPr>
            <w:r w:rsidRPr="009A2F69">
              <w:rPr>
                <w:rFonts w:hint="eastAsia"/>
                <w:sz w:val="21"/>
                <w:szCs w:val="21"/>
              </w:rPr>
              <w:t>练习用</w:t>
            </w:r>
            <w:r w:rsidRPr="009A2F69">
              <w:rPr>
                <w:sz w:val="21"/>
                <w:szCs w:val="21"/>
              </w:rPr>
              <w:t>SELECT</w:t>
            </w:r>
            <w:r w:rsidRPr="009A2F69">
              <w:rPr>
                <w:rFonts w:hint="eastAsia"/>
                <w:sz w:val="21"/>
                <w:szCs w:val="21"/>
              </w:rPr>
              <w:t>语句进行数据查询的方法</w:t>
            </w:r>
          </w:p>
        </w:tc>
      </w:tr>
      <w:tr w:rsidR="00CA51A6" w:rsidRPr="00C64882" w:rsidTr="005240F2">
        <w:trPr>
          <w:jc w:val="center"/>
        </w:trPr>
        <w:tc>
          <w:tcPr>
            <w:tcW w:w="1801" w:type="pct"/>
            <w:vAlign w:val="center"/>
          </w:tcPr>
          <w:p w:rsidR="00CA51A6" w:rsidRPr="00C64882" w:rsidRDefault="00CA51A6" w:rsidP="005240F2">
            <w:pPr>
              <w:jc w:val="left"/>
              <w:rPr>
                <w:sz w:val="21"/>
                <w:szCs w:val="21"/>
              </w:rPr>
            </w:pPr>
            <w:r>
              <w:rPr>
                <w:rFonts w:hint="eastAsia"/>
                <w:sz w:val="21"/>
                <w:szCs w:val="21"/>
              </w:rPr>
              <w:t>选做二：窗体</w:t>
            </w:r>
          </w:p>
        </w:tc>
        <w:tc>
          <w:tcPr>
            <w:tcW w:w="777" w:type="pct"/>
            <w:vAlign w:val="center"/>
          </w:tcPr>
          <w:p w:rsidR="00CA51A6" w:rsidRPr="00C64882" w:rsidRDefault="00CA51A6" w:rsidP="005240F2">
            <w:pPr>
              <w:snapToGrid w:val="0"/>
              <w:jc w:val="left"/>
              <w:rPr>
                <w:sz w:val="21"/>
                <w:szCs w:val="21"/>
              </w:rPr>
            </w:pPr>
            <w:r>
              <w:rPr>
                <w:rFonts w:hint="eastAsia"/>
                <w:sz w:val="21"/>
                <w:szCs w:val="21"/>
              </w:rPr>
              <w:t>验证性</w:t>
            </w:r>
          </w:p>
        </w:tc>
        <w:tc>
          <w:tcPr>
            <w:tcW w:w="447" w:type="pct"/>
            <w:vAlign w:val="center"/>
          </w:tcPr>
          <w:p w:rsidR="00CA51A6" w:rsidRPr="00C64882" w:rsidRDefault="00CA51A6" w:rsidP="005240F2">
            <w:pPr>
              <w:snapToGrid w:val="0"/>
              <w:jc w:val="center"/>
              <w:rPr>
                <w:sz w:val="21"/>
                <w:szCs w:val="21"/>
              </w:rPr>
            </w:pPr>
            <w:r>
              <w:rPr>
                <w:rFonts w:hint="eastAsia"/>
                <w:sz w:val="21"/>
                <w:szCs w:val="21"/>
              </w:rPr>
              <w:t>（</w:t>
            </w:r>
            <w:r>
              <w:rPr>
                <w:sz w:val="21"/>
                <w:szCs w:val="21"/>
              </w:rPr>
              <w:t>2</w:t>
            </w:r>
            <w:r>
              <w:rPr>
                <w:rFonts w:hint="eastAsia"/>
                <w:sz w:val="21"/>
                <w:szCs w:val="21"/>
              </w:rPr>
              <w:t>）</w:t>
            </w:r>
          </w:p>
        </w:tc>
        <w:tc>
          <w:tcPr>
            <w:tcW w:w="1975" w:type="pct"/>
            <w:vAlign w:val="center"/>
          </w:tcPr>
          <w:p w:rsidR="00CA51A6" w:rsidRPr="009A2F69" w:rsidRDefault="00CA51A6" w:rsidP="005240F2">
            <w:pPr>
              <w:rPr>
                <w:sz w:val="21"/>
                <w:szCs w:val="21"/>
              </w:rPr>
            </w:pPr>
            <w:r w:rsidRPr="009A2F69">
              <w:rPr>
                <w:rFonts w:hint="eastAsia"/>
                <w:sz w:val="21"/>
                <w:szCs w:val="21"/>
              </w:rPr>
              <w:t>掌握</w:t>
            </w:r>
            <w:r>
              <w:rPr>
                <w:rFonts w:hint="eastAsia"/>
                <w:sz w:val="21"/>
                <w:szCs w:val="21"/>
              </w:rPr>
              <w:t>窗体的创建</w:t>
            </w:r>
            <w:r w:rsidRPr="009A2F69">
              <w:rPr>
                <w:rFonts w:hint="eastAsia"/>
                <w:sz w:val="21"/>
                <w:szCs w:val="21"/>
              </w:rPr>
              <w:t>方法</w:t>
            </w:r>
          </w:p>
          <w:p w:rsidR="00CA51A6" w:rsidRPr="00C64882" w:rsidRDefault="00CA51A6" w:rsidP="005240F2">
            <w:pPr>
              <w:snapToGrid w:val="0"/>
              <w:jc w:val="left"/>
              <w:rPr>
                <w:sz w:val="21"/>
                <w:szCs w:val="21"/>
              </w:rPr>
            </w:pPr>
            <w:r>
              <w:rPr>
                <w:rFonts w:hint="eastAsia"/>
                <w:sz w:val="21"/>
                <w:szCs w:val="21"/>
              </w:rPr>
              <w:t>掌握向窗体中添加控件的方法</w:t>
            </w:r>
          </w:p>
        </w:tc>
      </w:tr>
    </w:tbl>
    <w:p w:rsidR="00CA51A6" w:rsidRPr="0071068D" w:rsidRDefault="00CA51A6" w:rsidP="001F4A11">
      <w:pPr>
        <w:adjustRightInd w:val="0"/>
        <w:snapToGrid w:val="0"/>
        <w:spacing w:line="400" w:lineRule="exact"/>
        <w:ind w:firstLineChars="200" w:firstLine="420"/>
        <w:rPr>
          <w:rFonts w:ascii="楷体" w:eastAsia="楷体" w:hAnsi="楷体"/>
          <w:sz w:val="21"/>
          <w:szCs w:val="21"/>
        </w:rPr>
      </w:pPr>
      <w:r w:rsidRPr="0071068D">
        <w:rPr>
          <w:rFonts w:ascii="楷体" w:eastAsia="楷体" w:hAnsi="楷体" w:hint="eastAsia"/>
          <w:sz w:val="21"/>
          <w:szCs w:val="21"/>
        </w:rPr>
        <w:t>说明：学时带括号表示选做实验。</w:t>
      </w:r>
    </w:p>
    <w:p w:rsidR="00CA51A6" w:rsidRDefault="00CA51A6" w:rsidP="001F4A11">
      <w:pPr>
        <w:adjustRightInd w:val="0"/>
        <w:snapToGrid w:val="0"/>
        <w:spacing w:line="400" w:lineRule="exact"/>
        <w:ind w:firstLineChars="200" w:firstLine="480"/>
        <w:rPr>
          <w:color w:val="000000"/>
        </w:rPr>
      </w:pPr>
      <w:r w:rsidRPr="00C64882">
        <w:rPr>
          <w:rFonts w:hint="eastAsia"/>
          <w:color w:val="000000"/>
        </w:rPr>
        <w:t>实践教学安排请参考《信息管理导论》实验教学大纲。</w:t>
      </w:r>
    </w:p>
    <w:p w:rsidR="00CA51A6" w:rsidRPr="0071068D" w:rsidRDefault="00CA51A6" w:rsidP="001F4A11">
      <w:pPr>
        <w:adjustRightInd w:val="0"/>
        <w:snapToGrid w:val="0"/>
        <w:spacing w:line="400" w:lineRule="exact"/>
        <w:ind w:left="120" w:firstLineChars="150" w:firstLine="360"/>
        <w:rPr>
          <w:rFonts w:ascii="宋体"/>
        </w:rPr>
      </w:pPr>
      <w:r w:rsidRPr="0071068D">
        <w:rPr>
          <w:rFonts w:hint="eastAsia"/>
        </w:rPr>
        <w:t>（二）配套实验条件</w:t>
      </w:r>
    </w:p>
    <w:p w:rsidR="00CA51A6" w:rsidRPr="00C64882" w:rsidRDefault="00CA51A6" w:rsidP="001F4A11">
      <w:pPr>
        <w:adjustRightInd w:val="0"/>
        <w:snapToGrid w:val="0"/>
        <w:spacing w:line="400" w:lineRule="exact"/>
        <w:ind w:firstLineChars="200" w:firstLine="480"/>
        <w:rPr>
          <w:color w:val="000000"/>
        </w:rPr>
      </w:pPr>
      <w:r w:rsidRPr="00773FC6">
        <w:rPr>
          <w:rFonts w:ascii="宋体" w:hAnsi="宋体" w:hint="eastAsia"/>
        </w:rPr>
        <w:t>主要实验设备有：</w:t>
      </w:r>
      <w:r w:rsidRPr="00773FC6">
        <w:t>PC</w:t>
      </w:r>
      <w:r w:rsidRPr="00773FC6">
        <w:rPr>
          <w:rFonts w:hint="eastAsia"/>
        </w:rPr>
        <w:t>机、服务器；</w:t>
      </w:r>
      <w:r>
        <w:rPr>
          <w:rFonts w:hint="eastAsia"/>
        </w:rPr>
        <w:t>操作系统需要</w:t>
      </w:r>
      <w:r>
        <w:t>Windows7</w:t>
      </w:r>
      <w:r w:rsidRPr="00773FC6">
        <w:rPr>
          <w:rFonts w:hint="eastAsia"/>
        </w:rPr>
        <w:t>，</w:t>
      </w:r>
      <w:r>
        <w:rPr>
          <w:rFonts w:hint="eastAsia"/>
        </w:rPr>
        <w:t>软件需要</w:t>
      </w:r>
      <w:r>
        <w:t>Office2010</w:t>
      </w:r>
      <w:r w:rsidRPr="00717924">
        <w:rPr>
          <w:rFonts w:hint="eastAsia"/>
        </w:rPr>
        <w:t>等</w:t>
      </w:r>
      <w:r>
        <w:rPr>
          <w:rFonts w:hint="eastAsia"/>
        </w:rPr>
        <w:t>环境</w:t>
      </w:r>
      <w:r w:rsidRPr="00717924">
        <w:rPr>
          <w:rFonts w:hint="eastAsia"/>
        </w:rPr>
        <w:t>。</w:t>
      </w:r>
    </w:p>
    <w:p w:rsidR="00CA51A6" w:rsidRPr="0044043C" w:rsidRDefault="00CA51A6" w:rsidP="001F4A11">
      <w:pPr>
        <w:snapToGrid w:val="0"/>
        <w:spacing w:before="120" w:line="400" w:lineRule="exact"/>
        <w:ind w:firstLineChars="200" w:firstLine="480"/>
        <w:rPr>
          <w:rFonts w:ascii="黑体" w:eastAsia="黑体"/>
        </w:rPr>
      </w:pPr>
      <w:r w:rsidRPr="0044043C">
        <w:rPr>
          <w:rFonts w:ascii="黑体" w:eastAsia="黑体" w:hint="eastAsia"/>
        </w:rPr>
        <w:t>六、本课程与其它课程的联系</w:t>
      </w:r>
    </w:p>
    <w:p w:rsidR="00CA51A6" w:rsidRPr="00C64882" w:rsidRDefault="00CA51A6" w:rsidP="001F4A11">
      <w:pPr>
        <w:adjustRightInd w:val="0"/>
        <w:snapToGrid w:val="0"/>
        <w:spacing w:line="400" w:lineRule="exact"/>
        <w:ind w:firstLineChars="200" w:firstLine="480"/>
        <w:rPr>
          <w:color w:val="000000"/>
        </w:rPr>
      </w:pPr>
      <w:r w:rsidRPr="00C64882">
        <w:rPr>
          <w:color w:val="000000"/>
        </w:rPr>
        <w:t>1</w:t>
      </w:r>
      <w:r>
        <w:rPr>
          <w:color w:val="000000"/>
        </w:rPr>
        <w:t>.</w:t>
      </w:r>
      <w:r w:rsidRPr="00C64882">
        <w:rPr>
          <w:rFonts w:hint="eastAsia"/>
          <w:bCs/>
          <w:color w:val="000000"/>
        </w:rPr>
        <w:t>先修课程及要求</w:t>
      </w:r>
    </w:p>
    <w:p w:rsidR="00CA51A6" w:rsidRPr="00C64882" w:rsidRDefault="00CA51A6" w:rsidP="001F4A11">
      <w:pPr>
        <w:adjustRightInd w:val="0"/>
        <w:snapToGrid w:val="0"/>
        <w:spacing w:line="400" w:lineRule="exact"/>
        <w:ind w:firstLineChars="200" w:firstLine="480"/>
      </w:pPr>
      <w:r w:rsidRPr="00C64882">
        <w:rPr>
          <w:rFonts w:hint="eastAsia"/>
          <w:bCs/>
        </w:rPr>
        <w:t>无</w:t>
      </w:r>
      <w:r>
        <w:rPr>
          <w:rFonts w:hint="eastAsia"/>
          <w:bCs/>
        </w:rPr>
        <w:t>。</w:t>
      </w:r>
    </w:p>
    <w:p w:rsidR="00CA51A6" w:rsidRPr="00C64882" w:rsidRDefault="00CA51A6" w:rsidP="001F4A11">
      <w:pPr>
        <w:adjustRightInd w:val="0"/>
        <w:snapToGrid w:val="0"/>
        <w:spacing w:line="400" w:lineRule="exact"/>
        <w:ind w:firstLineChars="200" w:firstLine="480"/>
      </w:pPr>
      <w:r w:rsidRPr="00C64882">
        <w:t>2</w:t>
      </w:r>
      <w:r>
        <w:t>.</w:t>
      </w:r>
      <w:r w:rsidRPr="00C64882">
        <w:rPr>
          <w:rFonts w:hint="eastAsia"/>
          <w:bCs/>
        </w:rPr>
        <w:t>后续课程及本课程作用</w:t>
      </w:r>
    </w:p>
    <w:p w:rsidR="00CA51A6" w:rsidRPr="00C64882" w:rsidRDefault="00CA51A6" w:rsidP="001F4A11">
      <w:pPr>
        <w:adjustRightInd w:val="0"/>
        <w:snapToGrid w:val="0"/>
        <w:spacing w:line="400" w:lineRule="exact"/>
        <w:ind w:firstLineChars="200" w:firstLine="480"/>
      </w:pPr>
      <w:r w:rsidRPr="00C64882">
        <w:rPr>
          <w:rFonts w:hint="eastAsia"/>
          <w:bCs/>
        </w:rPr>
        <w:t>后续课程有：</w:t>
      </w:r>
      <w:r w:rsidRPr="00C64882">
        <w:rPr>
          <w:bCs/>
        </w:rPr>
        <w:t>C</w:t>
      </w:r>
      <w:r w:rsidRPr="00C64882">
        <w:rPr>
          <w:rFonts w:hint="eastAsia"/>
          <w:bCs/>
        </w:rPr>
        <w:t>程序设计、</w:t>
      </w:r>
      <w:r>
        <w:rPr>
          <w:bCs/>
        </w:rPr>
        <w:t>JAVA</w:t>
      </w:r>
      <w:r>
        <w:rPr>
          <w:rFonts w:hint="eastAsia"/>
          <w:bCs/>
        </w:rPr>
        <w:t>程序设计、</w:t>
      </w:r>
      <w:r w:rsidRPr="00C64882">
        <w:rPr>
          <w:rFonts w:hint="eastAsia"/>
          <w:bCs/>
        </w:rPr>
        <w:t>数据结构、</w:t>
      </w:r>
      <w:r w:rsidRPr="00C64882">
        <w:rPr>
          <w:rFonts w:hint="eastAsia"/>
        </w:rPr>
        <w:t>数据库原理与应用、计算机网络。</w:t>
      </w:r>
    </w:p>
    <w:p w:rsidR="00CA51A6" w:rsidRPr="00C64882" w:rsidRDefault="00CA51A6" w:rsidP="001F4A11">
      <w:pPr>
        <w:adjustRightInd w:val="0"/>
        <w:snapToGrid w:val="0"/>
        <w:spacing w:line="400" w:lineRule="exact"/>
        <w:ind w:firstLineChars="200" w:firstLine="480"/>
        <w:rPr>
          <w:bCs/>
        </w:rPr>
      </w:pPr>
      <w:r w:rsidRPr="00C64882">
        <w:rPr>
          <w:rFonts w:hint="eastAsia"/>
        </w:rPr>
        <w:t>本课将会为后续专业课程的学习打下良好的基础，培养帮助学生了解专业课、专业基础课的主要内容。</w:t>
      </w:r>
    </w:p>
    <w:p w:rsidR="00CA51A6" w:rsidRPr="00C64882" w:rsidRDefault="00CA51A6" w:rsidP="001F4A11">
      <w:pPr>
        <w:adjustRightInd w:val="0"/>
        <w:snapToGrid w:val="0"/>
        <w:spacing w:line="400" w:lineRule="exact"/>
        <w:ind w:firstLineChars="200" w:firstLine="480"/>
      </w:pPr>
      <w:r w:rsidRPr="00C64882">
        <w:t>3</w:t>
      </w:r>
      <w:r>
        <w:t>.</w:t>
      </w:r>
      <w:r w:rsidRPr="00C64882">
        <w:rPr>
          <w:rFonts w:hint="eastAsia"/>
        </w:rPr>
        <w:t>配套的集中实践环节及作用</w:t>
      </w:r>
    </w:p>
    <w:p w:rsidR="00CA51A6" w:rsidRPr="00407F1C" w:rsidRDefault="00CA51A6" w:rsidP="001F4A11">
      <w:pPr>
        <w:adjustRightInd w:val="0"/>
        <w:snapToGrid w:val="0"/>
        <w:spacing w:line="400" w:lineRule="exact"/>
        <w:ind w:firstLineChars="200" w:firstLine="480"/>
      </w:pPr>
      <w:r w:rsidRPr="00407F1C">
        <w:rPr>
          <w:rFonts w:hint="eastAsia"/>
        </w:rPr>
        <w:t>无</w:t>
      </w:r>
      <w:r>
        <w:rPr>
          <w:rFonts w:hint="eastAsia"/>
        </w:rPr>
        <w:t>。</w:t>
      </w:r>
    </w:p>
    <w:p w:rsidR="00CA51A6" w:rsidRPr="00EF043C" w:rsidRDefault="00CA51A6" w:rsidP="001F4A11">
      <w:pPr>
        <w:snapToGrid w:val="0"/>
        <w:spacing w:before="120" w:line="400" w:lineRule="exact"/>
        <w:ind w:firstLineChars="200" w:firstLine="480"/>
        <w:rPr>
          <w:rFonts w:ascii="黑体" w:eastAsia="黑体"/>
        </w:rPr>
      </w:pPr>
      <w:r w:rsidRPr="00EF043C">
        <w:rPr>
          <w:rFonts w:ascii="黑体" w:eastAsia="黑体" w:hint="eastAsia"/>
        </w:rPr>
        <w:t>七、课程的教学资源及其要求</w:t>
      </w:r>
    </w:p>
    <w:p w:rsidR="00CA51A6" w:rsidRPr="00C64882" w:rsidRDefault="00CA51A6" w:rsidP="001F4A11">
      <w:pPr>
        <w:adjustRightInd w:val="0"/>
        <w:snapToGrid w:val="0"/>
        <w:spacing w:line="400" w:lineRule="exact"/>
        <w:ind w:firstLineChars="200" w:firstLine="480"/>
      </w:pPr>
      <w:r w:rsidRPr="00C64882">
        <w:t>1</w:t>
      </w:r>
      <w:r>
        <w:t>.</w:t>
      </w:r>
      <w:r>
        <w:rPr>
          <w:rFonts w:hint="eastAsia"/>
        </w:rPr>
        <w:t>建议使用教材</w:t>
      </w:r>
    </w:p>
    <w:p w:rsidR="00CA51A6" w:rsidRPr="00FC2603" w:rsidRDefault="00CA51A6" w:rsidP="001F4A11">
      <w:pPr>
        <w:snapToGrid w:val="0"/>
        <w:spacing w:line="400" w:lineRule="exact"/>
        <w:ind w:firstLineChars="200" w:firstLine="480"/>
        <w:rPr>
          <w:szCs w:val="21"/>
        </w:rPr>
      </w:pPr>
      <w:r w:rsidRPr="00FC2603">
        <w:rPr>
          <w:rFonts w:hint="eastAsia"/>
          <w:szCs w:val="21"/>
        </w:rPr>
        <w:t>杨月江主编，计算机导论</w:t>
      </w:r>
      <w:r>
        <w:rPr>
          <w:rFonts w:hint="eastAsia"/>
          <w:szCs w:val="21"/>
        </w:rPr>
        <w:t>（第</w:t>
      </w:r>
      <w:r>
        <w:rPr>
          <w:szCs w:val="21"/>
        </w:rPr>
        <w:t>2</w:t>
      </w:r>
      <w:r>
        <w:rPr>
          <w:rFonts w:hint="eastAsia"/>
          <w:szCs w:val="21"/>
        </w:rPr>
        <w:t>版）</w:t>
      </w:r>
      <w:r w:rsidRPr="00FC2603">
        <w:rPr>
          <w:rFonts w:hint="eastAsia"/>
          <w:szCs w:val="21"/>
        </w:rPr>
        <w:t>，北京：清华大学版社，</w:t>
      </w:r>
      <w:r w:rsidRPr="00FC2603">
        <w:rPr>
          <w:szCs w:val="21"/>
        </w:rPr>
        <w:t>20</w:t>
      </w:r>
      <w:r>
        <w:rPr>
          <w:szCs w:val="21"/>
        </w:rPr>
        <w:t>17</w:t>
      </w:r>
      <w:r w:rsidRPr="00FC2603">
        <w:rPr>
          <w:rFonts w:hint="eastAsia"/>
          <w:szCs w:val="21"/>
        </w:rPr>
        <w:t>。</w:t>
      </w:r>
    </w:p>
    <w:p w:rsidR="00CA51A6" w:rsidRPr="00C64882" w:rsidRDefault="00CA51A6" w:rsidP="001F4A11">
      <w:pPr>
        <w:adjustRightInd w:val="0"/>
        <w:snapToGrid w:val="0"/>
        <w:spacing w:line="400" w:lineRule="exact"/>
        <w:ind w:firstLineChars="200" w:firstLine="480"/>
      </w:pPr>
      <w:r>
        <w:t>2.</w:t>
      </w:r>
      <w:r>
        <w:rPr>
          <w:rFonts w:hint="eastAsia"/>
        </w:rPr>
        <w:t>推荐参考资料</w:t>
      </w:r>
    </w:p>
    <w:p w:rsidR="00CA51A6" w:rsidRPr="00F633E0" w:rsidRDefault="00CA51A6" w:rsidP="001F4A11">
      <w:pPr>
        <w:snapToGrid w:val="0"/>
        <w:spacing w:line="400" w:lineRule="exact"/>
        <w:ind w:firstLineChars="200" w:firstLine="480"/>
        <w:rPr>
          <w:szCs w:val="21"/>
        </w:rPr>
      </w:pPr>
      <w:r w:rsidRPr="00F633E0">
        <w:rPr>
          <w:rFonts w:hint="eastAsia"/>
          <w:szCs w:val="21"/>
        </w:rPr>
        <w:t>（</w:t>
      </w:r>
      <w:r w:rsidRPr="00F633E0">
        <w:rPr>
          <w:szCs w:val="21"/>
        </w:rPr>
        <w:t>1</w:t>
      </w:r>
      <w:r w:rsidRPr="00F633E0">
        <w:rPr>
          <w:rFonts w:hint="eastAsia"/>
          <w:szCs w:val="21"/>
        </w:rPr>
        <w:t>）张士玉编，信息管理与信息系统专业导论，北京：清华大学出版社，</w:t>
      </w:r>
      <w:r w:rsidRPr="00F633E0">
        <w:rPr>
          <w:szCs w:val="21"/>
        </w:rPr>
        <w:t>2016</w:t>
      </w:r>
      <w:r w:rsidRPr="00F633E0">
        <w:rPr>
          <w:rFonts w:hint="eastAsia"/>
          <w:szCs w:val="21"/>
        </w:rPr>
        <w:t>。</w:t>
      </w:r>
    </w:p>
    <w:p w:rsidR="00CA51A6" w:rsidRPr="00F633E0" w:rsidRDefault="00CA51A6" w:rsidP="001F4A11">
      <w:pPr>
        <w:snapToGrid w:val="0"/>
        <w:spacing w:line="400" w:lineRule="exact"/>
        <w:ind w:firstLineChars="200" w:firstLine="480"/>
        <w:rPr>
          <w:szCs w:val="21"/>
        </w:rPr>
      </w:pPr>
      <w:r w:rsidRPr="00F633E0">
        <w:rPr>
          <w:rFonts w:hint="eastAsia"/>
          <w:szCs w:val="21"/>
        </w:rPr>
        <w:t>（</w:t>
      </w:r>
      <w:r w:rsidRPr="00F633E0">
        <w:rPr>
          <w:szCs w:val="21"/>
        </w:rPr>
        <w:t>2</w:t>
      </w:r>
      <w:r w:rsidRPr="00F633E0">
        <w:rPr>
          <w:rFonts w:hint="eastAsia"/>
          <w:szCs w:val="21"/>
        </w:rPr>
        <w:t>）朱勇，孔维广编，计算机导论，北京：中国铁道出版社，</w:t>
      </w:r>
      <w:r w:rsidRPr="00F633E0">
        <w:rPr>
          <w:szCs w:val="21"/>
        </w:rPr>
        <w:t>2008</w:t>
      </w:r>
      <w:r w:rsidRPr="00F633E0">
        <w:rPr>
          <w:rFonts w:hint="eastAsia"/>
          <w:szCs w:val="21"/>
        </w:rPr>
        <w:t>。</w:t>
      </w:r>
    </w:p>
    <w:p w:rsidR="00CA51A6" w:rsidRPr="00C64882" w:rsidRDefault="00CA51A6" w:rsidP="001F4A11">
      <w:pPr>
        <w:adjustRightInd w:val="0"/>
        <w:snapToGrid w:val="0"/>
        <w:spacing w:line="400" w:lineRule="exact"/>
        <w:ind w:firstLineChars="200" w:firstLine="480"/>
      </w:pPr>
      <w:r w:rsidRPr="00C64882">
        <w:t>2</w:t>
      </w:r>
      <w:r w:rsidRPr="00C64882">
        <w:rPr>
          <w:rFonts w:hint="eastAsia"/>
        </w:rPr>
        <w:t>、</w:t>
      </w:r>
      <w:r>
        <w:rPr>
          <w:rFonts w:hint="eastAsia"/>
        </w:rPr>
        <w:t>推荐</w:t>
      </w:r>
      <w:r w:rsidRPr="00C64882">
        <w:rPr>
          <w:rFonts w:hint="eastAsia"/>
        </w:rPr>
        <w:t>网络资源</w:t>
      </w:r>
    </w:p>
    <w:p w:rsidR="00CA51A6" w:rsidRPr="00E51F4A" w:rsidRDefault="00CA51A6" w:rsidP="001F4A11">
      <w:pPr>
        <w:snapToGrid w:val="0"/>
        <w:spacing w:line="400" w:lineRule="exact"/>
        <w:ind w:firstLineChars="200" w:firstLine="480"/>
        <w:rPr>
          <w:szCs w:val="21"/>
        </w:rPr>
      </w:pPr>
      <w:r w:rsidRPr="00E51F4A">
        <w:rPr>
          <w:rFonts w:hint="eastAsia"/>
          <w:szCs w:val="21"/>
        </w:rPr>
        <w:t>（</w:t>
      </w:r>
      <w:r w:rsidRPr="00E51F4A">
        <w:rPr>
          <w:szCs w:val="21"/>
        </w:rPr>
        <w:t>1</w:t>
      </w:r>
      <w:r w:rsidRPr="00E51F4A">
        <w:rPr>
          <w:rFonts w:hint="eastAsia"/>
          <w:szCs w:val="21"/>
        </w:rPr>
        <w:t>）</w:t>
      </w:r>
      <w:r w:rsidRPr="00E51F4A">
        <w:rPr>
          <w:szCs w:val="21"/>
        </w:rPr>
        <w:t>http://www.icourse163.org/course/NJTU-196001</w:t>
      </w:r>
      <w:r w:rsidRPr="00E51F4A">
        <w:rPr>
          <w:rFonts w:hint="eastAsia"/>
          <w:szCs w:val="21"/>
        </w:rPr>
        <w:t>（爱课程网站，大学计算机</w:t>
      </w:r>
      <w:r w:rsidRPr="00E51F4A">
        <w:rPr>
          <w:szCs w:val="21"/>
        </w:rPr>
        <w:t>--</w:t>
      </w:r>
      <w:r w:rsidRPr="00E51F4A">
        <w:rPr>
          <w:rFonts w:hint="eastAsia"/>
          <w:szCs w:val="21"/>
        </w:rPr>
        <w:t>计算思维之路）</w:t>
      </w:r>
    </w:p>
    <w:p w:rsidR="00CA51A6" w:rsidRDefault="00CA51A6" w:rsidP="001F4A11">
      <w:pPr>
        <w:adjustRightInd w:val="0"/>
        <w:snapToGrid w:val="0"/>
        <w:spacing w:line="400" w:lineRule="exact"/>
        <w:ind w:firstLineChars="200" w:firstLine="480"/>
        <w:rPr>
          <w:szCs w:val="21"/>
        </w:rPr>
      </w:pPr>
      <w:r w:rsidRPr="00E51F4A">
        <w:rPr>
          <w:rFonts w:hint="eastAsia"/>
          <w:szCs w:val="21"/>
        </w:rPr>
        <w:t>（</w:t>
      </w:r>
      <w:r w:rsidRPr="00E51F4A">
        <w:rPr>
          <w:szCs w:val="21"/>
        </w:rPr>
        <w:t>2</w:t>
      </w:r>
      <w:r w:rsidRPr="00E51F4A">
        <w:rPr>
          <w:rFonts w:hint="eastAsia"/>
          <w:szCs w:val="21"/>
        </w:rPr>
        <w:t>）</w:t>
      </w:r>
      <w:hyperlink r:id="rId7" w:history="1">
        <w:r w:rsidRPr="00E51F4A">
          <w:rPr>
            <w:szCs w:val="21"/>
          </w:rPr>
          <w:t>http://10.1.10.239/dj</w:t>
        </w:r>
      </w:hyperlink>
      <w:r w:rsidRPr="00E51F4A">
        <w:rPr>
          <w:rFonts w:hint="eastAsia"/>
          <w:szCs w:val="21"/>
        </w:rPr>
        <w:t>（大学计算机基础精品资源共享课网站）</w:t>
      </w:r>
    </w:p>
    <w:p w:rsidR="00CA51A6" w:rsidRDefault="00CA51A6" w:rsidP="001F4A11">
      <w:pPr>
        <w:adjustRightInd w:val="0"/>
        <w:snapToGrid w:val="0"/>
        <w:spacing w:line="400" w:lineRule="exact"/>
        <w:ind w:firstLineChars="200" w:firstLine="480"/>
      </w:pPr>
      <w:r w:rsidRPr="00C64882">
        <w:t>4</w:t>
      </w:r>
      <w:r>
        <w:t>.</w:t>
      </w:r>
      <w:r w:rsidRPr="00C64882">
        <w:rPr>
          <w:rFonts w:hint="eastAsia"/>
        </w:rPr>
        <w:t>考核方式</w:t>
      </w:r>
    </w:p>
    <w:p w:rsidR="00CA51A6" w:rsidRPr="006F1090" w:rsidRDefault="00CA51A6" w:rsidP="001F4A11">
      <w:pPr>
        <w:adjustRightInd w:val="0"/>
        <w:snapToGrid w:val="0"/>
        <w:spacing w:line="400" w:lineRule="exact"/>
        <w:ind w:firstLineChars="200" w:firstLine="480"/>
        <w:rPr>
          <w:rFonts w:ascii="宋体"/>
          <w:szCs w:val="21"/>
        </w:rPr>
      </w:pPr>
      <w:r>
        <w:rPr>
          <w:rFonts w:ascii="宋体" w:hAnsi="宋体" w:hint="eastAsia"/>
          <w:szCs w:val="21"/>
        </w:rPr>
        <w:t>（</w:t>
      </w:r>
      <w:r>
        <w:rPr>
          <w:rFonts w:ascii="宋体" w:hAnsi="宋体"/>
          <w:szCs w:val="21"/>
        </w:rPr>
        <w:t>1</w:t>
      </w:r>
      <w:r>
        <w:rPr>
          <w:rFonts w:ascii="宋体" w:hAnsi="宋体" w:hint="eastAsia"/>
          <w:szCs w:val="21"/>
        </w:rPr>
        <w:t>）</w:t>
      </w:r>
      <w:r w:rsidRPr="006F1090">
        <w:rPr>
          <w:rFonts w:ascii="宋体" w:hAnsi="宋体" w:hint="eastAsia"/>
          <w:szCs w:val="21"/>
        </w:rPr>
        <w:t>本课程教学主要通过课堂教学、作业练习、上机实验、随堂测试等环节，以实现课程教学目标。</w:t>
      </w:r>
    </w:p>
    <w:p w:rsidR="00CA51A6" w:rsidRPr="00C64882" w:rsidRDefault="00CA51A6" w:rsidP="001F4A11">
      <w:pPr>
        <w:adjustRightInd w:val="0"/>
        <w:snapToGrid w:val="0"/>
        <w:spacing w:line="400" w:lineRule="exact"/>
        <w:ind w:firstLineChars="200" w:firstLine="480"/>
      </w:pPr>
      <w:r>
        <w:rPr>
          <w:rFonts w:hint="eastAsia"/>
        </w:rPr>
        <w:t>（</w:t>
      </w:r>
      <w:r>
        <w:t>2</w:t>
      </w:r>
      <w:r>
        <w:rPr>
          <w:rFonts w:hint="eastAsia"/>
        </w:rPr>
        <w:t>）本课程为考试课，采用百分制计分，建议闭卷考试。</w:t>
      </w:r>
      <w:r w:rsidRPr="00AC6216">
        <w:rPr>
          <w:rFonts w:hint="eastAsia"/>
        </w:rPr>
        <w:t>课程总评成绩由平时成绩（占</w:t>
      </w:r>
      <w:r w:rsidRPr="00AC6216">
        <w:t>50%</w:t>
      </w:r>
      <w:r w:rsidRPr="00AC6216">
        <w:rPr>
          <w:rFonts w:hint="eastAsia"/>
        </w:rPr>
        <w:t>）和期末考试成绩（占</w:t>
      </w:r>
      <w:r w:rsidRPr="00AC6216">
        <w:t>50%</w:t>
      </w:r>
      <w:r w:rsidRPr="00AC6216">
        <w:rPr>
          <w:rFonts w:hint="eastAsia"/>
        </w:rPr>
        <w:t>）构成。其中平时成绩包括作业、实验、平时表现、随堂测验等部分组成。</w:t>
      </w:r>
    </w:p>
    <w:p w:rsidR="00CA51A6" w:rsidRPr="00ED5677" w:rsidRDefault="00CA51A6" w:rsidP="001F4A11">
      <w:pPr>
        <w:snapToGrid w:val="0"/>
        <w:spacing w:before="120" w:line="400" w:lineRule="exact"/>
        <w:ind w:firstLineChars="200" w:firstLine="480"/>
        <w:rPr>
          <w:rFonts w:ascii="黑体" w:eastAsia="黑体"/>
        </w:rPr>
      </w:pPr>
      <w:r w:rsidRPr="00ED5677">
        <w:rPr>
          <w:rFonts w:ascii="黑体" w:eastAsia="黑体" w:hint="eastAsia"/>
        </w:rPr>
        <w:t>八、课程特点与学习指南</w:t>
      </w:r>
    </w:p>
    <w:p w:rsidR="00CA51A6" w:rsidRPr="00C64882" w:rsidRDefault="00CA51A6" w:rsidP="001F4A11">
      <w:pPr>
        <w:adjustRightInd w:val="0"/>
        <w:snapToGrid w:val="0"/>
        <w:spacing w:line="400" w:lineRule="exact"/>
        <w:ind w:firstLineChars="200" w:firstLine="480"/>
        <w:rPr>
          <w:color w:val="008000"/>
        </w:rPr>
      </w:pPr>
      <w:r w:rsidRPr="00C64882">
        <w:rPr>
          <w:rFonts w:hint="eastAsia"/>
        </w:rPr>
        <w:t>由于本课程具有较强的</w:t>
      </w:r>
      <w:r>
        <w:rPr>
          <w:rFonts w:hint="eastAsia"/>
        </w:rPr>
        <w:t>理论性和</w:t>
      </w:r>
      <w:r w:rsidRPr="00C64882">
        <w:rPr>
          <w:rFonts w:hint="eastAsia"/>
        </w:rPr>
        <w:t>应用性，建议学生在学习过程中</w:t>
      </w:r>
      <w:r>
        <w:rPr>
          <w:rFonts w:hint="eastAsia"/>
        </w:rPr>
        <w:t>既要掌握扎实的理论知识，同时又要</w:t>
      </w:r>
      <w:r w:rsidRPr="00C64882">
        <w:rPr>
          <w:rFonts w:hint="eastAsia"/>
        </w:rPr>
        <w:t>不断</w:t>
      </w:r>
      <w:r>
        <w:rPr>
          <w:rFonts w:hint="eastAsia"/>
        </w:rPr>
        <w:t>的</w:t>
      </w:r>
      <w:r w:rsidRPr="00C64882">
        <w:rPr>
          <w:rFonts w:hint="eastAsia"/>
        </w:rPr>
        <w:t>进行上机</w:t>
      </w:r>
      <w:r>
        <w:rPr>
          <w:rFonts w:hint="eastAsia"/>
        </w:rPr>
        <w:t>实践</w:t>
      </w:r>
      <w:r w:rsidRPr="00C64882">
        <w:rPr>
          <w:rFonts w:hint="eastAsia"/>
        </w:rPr>
        <w:t>，努力提高自己的计算机操作能力；在课程学习过程中不断提升熟练程度，逐步锻炼自己能够独立的进行文档编辑</w:t>
      </w:r>
      <w:r>
        <w:rPr>
          <w:rFonts w:hint="eastAsia"/>
        </w:rPr>
        <w:t>与</w:t>
      </w:r>
      <w:r w:rsidRPr="00C64882">
        <w:rPr>
          <w:rFonts w:hint="eastAsia"/>
        </w:rPr>
        <w:t>排版，电子表格</w:t>
      </w:r>
      <w:r>
        <w:rPr>
          <w:rFonts w:hint="eastAsia"/>
        </w:rPr>
        <w:t>的各种</w:t>
      </w:r>
      <w:r w:rsidRPr="00C64882">
        <w:rPr>
          <w:rFonts w:hint="eastAsia"/>
        </w:rPr>
        <w:t>应用，幻灯片</w:t>
      </w:r>
      <w:r>
        <w:rPr>
          <w:rFonts w:hint="eastAsia"/>
        </w:rPr>
        <w:t>精品</w:t>
      </w:r>
      <w:r w:rsidRPr="00C64882">
        <w:rPr>
          <w:rFonts w:hint="eastAsia"/>
        </w:rPr>
        <w:t>的制作</w:t>
      </w:r>
      <w:r>
        <w:rPr>
          <w:rFonts w:hint="eastAsia"/>
        </w:rPr>
        <w:t>，</w:t>
      </w:r>
      <w:r>
        <w:t>Accesss</w:t>
      </w:r>
      <w:r>
        <w:rPr>
          <w:rFonts w:hint="eastAsia"/>
        </w:rPr>
        <w:t>数据库的基本应用</w:t>
      </w:r>
      <w:r w:rsidRPr="00C64882">
        <w:rPr>
          <w:rFonts w:hint="eastAsia"/>
        </w:rPr>
        <w:t>；建议学生在有一定操作能力的基础上通过网络完成好最后的综合性试验，在参考教材给出的例子基础上进一步拓展和完善相关功能。</w:t>
      </w:r>
    </w:p>
    <w:p w:rsidR="00CA51A6" w:rsidRPr="004E3B6E" w:rsidRDefault="00CA51A6" w:rsidP="001F4A11">
      <w:pPr>
        <w:snapToGrid w:val="0"/>
        <w:spacing w:before="120" w:line="400" w:lineRule="exact"/>
        <w:ind w:firstLineChars="200" w:firstLine="480"/>
        <w:rPr>
          <w:rFonts w:ascii="黑体" w:eastAsia="黑体"/>
        </w:rPr>
      </w:pPr>
      <w:r w:rsidRPr="004E3B6E">
        <w:rPr>
          <w:rFonts w:ascii="黑体" w:eastAsia="黑体" w:hint="eastAsia"/>
        </w:rPr>
        <w:t>九、其它说明</w:t>
      </w:r>
    </w:p>
    <w:p w:rsidR="00CA51A6" w:rsidRPr="00C64882" w:rsidRDefault="00CA51A6" w:rsidP="001F4A11">
      <w:pPr>
        <w:adjustRightInd w:val="0"/>
        <w:snapToGrid w:val="0"/>
        <w:spacing w:line="400" w:lineRule="exact"/>
        <w:ind w:firstLineChars="200" w:firstLine="480"/>
      </w:pPr>
      <w:r w:rsidRPr="00C64882">
        <w:rPr>
          <w:rFonts w:hint="eastAsia"/>
        </w:rPr>
        <w:t>本大纲经课程所属学院制定人、审</w:t>
      </w:r>
      <w:r>
        <w:rPr>
          <w:rFonts w:hint="eastAsia"/>
        </w:rPr>
        <w:t>定</w:t>
      </w:r>
      <w:r w:rsidRPr="00C64882">
        <w:rPr>
          <w:rFonts w:hint="eastAsia"/>
        </w:rPr>
        <w:t>人、审批人签字后方可生效，以上内容由课程所属学院负责解释。</w:t>
      </w:r>
    </w:p>
    <w:p w:rsidR="00CA51A6" w:rsidRPr="00C64882" w:rsidRDefault="00CA51A6" w:rsidP="001F4A11">
      <w:pPr>
        <w:snapToGrid w:val="0"/>
        <w:spacing w:line="400" w:lineRule="exact"/>
        <w:ind w:firstLineChars="413" w:firstLine="991"/>
        <w:jc w:val="right"/>
      </w:pPr>
    </w:p>
    <w:p w:rsidR="00CA51A6" w:rsidRDefault="00CA51A6" w:rsidP="001F4A11">
      <w:pPr>
        <w:snapToGrid w:val="0"/>
        <w:spacing w:line="400" w:lineRule="exact"/>
        <w:ind w:firstLineChars="413" w:firstLine="991"/>
        <w:jc w:val="right"/>
      </w:pPr>
      <w:r w:rsidRPr="00C64882">
        <w:rPr>
          <w:rFonts w:hint="eastAsia"/>
        </w:rPr>
        <w:t>制定人：杨月江</w:t>
      </w:r>
      <w:r w:rsidRPr="00C64882">
        <w:t xml:space="preserve">  </w:t>
      </w:r>
      <w:r w:rsidRPr="00C64882">
        <w:rPr>
          <w:rFonts w:hint="eastAsia"/>
        </w:rPr>
        <w:t>职称：教授</w:t>
      </w:r>
      <w:r w:rsidRPr="00C64882">
        <w:t xml:space="preserve">   </w:t>
      </w:r>
      <w:r w:rsidRPr="00C64882">
        <w:rPr>
          <w:rFonts w:hint="eastAsia"/>
        </w:rPr>
        <w:t>制定时间：</w:t>
      </w:r>
      <w:smartTag w:uri="urn:schemas-microsoft-com:office:smarttags" w:element="chsdate">
        <w:smartTagPr>
          <w:attr w:name="IsROCDate" w:val="False"/>
          <w:attr w:name="IsLunarDate" w:val="False"/>
          <w:attr w:name="Day" w:val="01"/>
          <w:attr w:name="Month" w:val="07"/>
          <w:attr w:name="Year" w:val="2019"/>
        </w:smartTagPr>
        <w:r w:rsidRPr="00C64882">
          <w:t>201</w:t>
        </w:r>
        <w:r>
          <w:t>9</w:t>
        </w:r>
        <w:r w:rsidRPr="00C64882">
          <w:rPr>
            <w:rFonts w:hint="eastAsia"/>
          </w:rPr>
          <w:t>年</w:t>
        </w:r>
        <w:r>
          <w:t>07</w:t>
        </w:r>
        <w:r w:rsidRPr="00C64882">
          <w:rPr>
            <w:rFonts w:hint="eastAsia"/>
          </w:rPr>
          <w:t>月</w:t>
        </w:r>
        <w:r>
          <w:t>0</w:t>
        </w:r>
        <w:r w:rsidRPr="00C64882">
          <w:t>1</w:t>
        </w:r>
        <w:r w:rsidRPr="00C64882">
          <w:rPr>
            <w:rFonts w:hint="eastAsia"/>
          </w:rPr>
          <w:t>日</w:t>
        </w:r>
      </w:smartTag>
    </w:p>
    <w:p w:rsidR="00CA51A6" w:rsidRPr="00C64882" w:rsidRDefault="00CA51A6" w:rsidP="001F4A11">
      <w:pPr>
        <w:wordWrap w:val="0"/>
        <w:snapToGrid w:val="0"/>
        <w:spacing w:line="400" w:lineRule="exact"/>
        <w:ind w:firstLineChars="413" w:firstLine="991"/>
        <w:jc w:val="right"/>
      </w:pPr>
      <w:r w:rsidRPr="00C64882">
        <w:rPr>
          <w:rFonts w:hint="eastAsia"/>
        </w:rPr>
        <w:t>审</w:t>
      </w:r>
      <w:r>
        <w:rPr>
          <w:rFonts w:hint="eastAsia"/>
        </w:rPr>
        <w:t>定</w:t>
      </w:r>
      <w:r w:rsidRPr="00C64882">
        <w:rPr>
          <w:rFonts w:hint="eastAsia"/>
        </w:rPr>
        <w:t>人：</w:t>
      </w:r>
      <w:r>
        <w:rPr>
          <w:rFonts w:hint="eastAsia"/>
        </w:rPr>
        <w:t>王养廷</w:t>
      </w:r>
      <w:r w:rsidRPr="00C64882">
        <w:t xml:space="preserve">  </w:t>
      </w:r>
      <w:r w:rsidRPr="00C64882">
        <w:rPr>
          <w:rFonts w:hint="eastAsia"/>
        </w:rPr>
        <w:t>职称：</w:t>
      </w:r>
      <w:r>
        <w:rPr>
          <w:rFonts w:hint="eastAsia"/>
        </w:rPr>
        <w:t>教授</w:t>
      </w:r>
      <w:r>
        <w:t xml:space="preserve"> </w:t>
      </w:r>
      <w:r w:rsidRPr="00C64882">
        <w:t xml:space="preserve">  </w:t>
      </w:r>
      <w:r w:rsidRPr="00C64882">
        <w:rPr>
          <w:rFonts w:hint="eastAsia"/>
        </w:rPr>
        <w:t>审</w:t>
      </w:r>
      <w:r>
        <w:rPr>
          <w:rFonts w:hint="eastAsia"/>
        </w:rPr>
        <w:t>定</w:t>
      </w:r>
      <w:r w:rsidRPr="00C64882">
        <w:rPr>
          <w:rFonts w:hint="eastAsia"/>
        </w:rPr>
        <w:t>时间：</w:t>
      </w:r>
      <w:smartTag w:uri="urn:schemas-microsoft-com:office:smarttags" w:element="chsdate">
        <w:smartTagPr>
          <w:attr w:name="IsROCDate" w:val="False"/>
          <w:attr w:name="IsLunarDate" w:val="False"/>
          <w:attr w:name="Day" w:val="10"/>
          <w:attr w:name="Month" w:val="07"/>
          <w:attr w:name="Year" w:val="2019"/>
        </w:smartTagPr>
        <w:r>
          <w:t>2019</w:t>
        </w:r>
        <w:r w:rsidRPr="00C64882">
          <w:rPr>
            <w:rFonts w:hint="eastAsia"/>
          </w:rPr>
          <w:t>年</w:t>
        </w:r>
        <w:r>
          <w:t>07</w:t>
        </w:r>
        <w:r w:rsidRPr="00C64882">
          <w:rPr>
            <w:rFonts w:hint="eastAsia"/>
          </w:rPr>
          <w:t>月</w:t>
        </w:r>
        <w:r>
          <w:t>10</w:t>
        </w:r>
        <w:r w:rsidRPr="00C64882">
          <w:rPr>
            <w:rFonts w:hint="eastAsia"/>
          </w:rPr>
          <w:t>日</w:t>
        </w:r>
      </w:smartTag>
    </w:p>
    <w:p w:rsidR="00CA51A6" w:rsidRPr="00CA4041" w:rsidRDefault="00CA51A6" w:rsidP="001F4A11">
      <w:pPr>
        <w:snapToGrid w:val="0"/>
        <w:spacing w:line="400" w:lineRule="exact"/>
        <w:ind w:firstLineChars="413" w:firstLine="991"/>
        <w:jc w:val="right"/>
      </w:pPr>
      <w:r w:rsidRPr="00C64882">
        <w:rPr>
          <w:rFonts w:hint="eastAsia"/>
        </w:rPr>
        <w:t>审批人：</w:t>
      </w:r>
      <w:r>
        <w:rPr>
          <w:rFonts w:hint="eastAsia"/>
        </w:rPr>
        <w:t>田立勤</w:t>
      </w:r>
      <w:r>
        <w:t xml:space="preserve">  </w:t>
      </w:r>
      <w:r w:rsidRPr="00C64882">
        <w:rPr>
          <w:rFonts w:hint="eastAsia"/>
        </w:rPr>
        <w:t>职称：</w:t>
      </w:r>
      <w:r>
        <w:rPr>
          <w:rFonts w:hint="eastAsia"/>
        </w:rPr>
        <w:t>教授</w:t>
      </w:r>
      <w:r>
        <w:t xml:space="preserve"> </w:t>
      </w:r>
      <w:r w:rsidRPr="00C64882">
        <w:t xml:space="preserve">  </w:t>
      </w:r>
      <w:r w:rsidRPr="00C64882">
        <w:rPr>
          <w:rFonts w:hint="eastAsia"/>
        </w:rPr>
        <w:t>审批时间：</w:t>
      </w:r>
      <w:smartTag w:uri="urn:schemas-microsoft-com:office:smarttags" w:element="chsdate">
        <w:smartTagPr>
          <w:attr w:name="IsROCDate" w:val="False"/>
          <w:attr w:name="IsLunarDate" w:val="False"/>
          <w:attr w:name="Day" w:val="15"/>
          <w:attr w:name="Month" w:val="07"/>
          <w:attr w:name="Year" w:val="2019"/>
        </w:smartTagPr>
        <w:r>
          <w:t>2019</w:t>
        </w:r>
        <w:r w:rsidRPr="00C64882">
          <w:rPr>
            <w:rFonts w:hint="eastAsia"/>
          </w:rPr>
          <w:t>年</w:t>
        </w:r>
        <w:r>
          <w:t>07</w:t>
        </w:r>
        <w:r w:rsidRPr="00C64882">
          <w:rPr>
            <w:rFonts w:hint="eastAsia"/>
          </w:rPr>
          <w:t>月</w:t>
        </w:r>
        <w:r>
          <w:t>15</w:t>
        </w:r>
        <w:r w:rsidRPr="00C64882">
          <w:rPr>
            <w:rFonts w:hint="eastAsia"/>
          </w:rPr>
          <w:t>日</w:t>
        </w:r>
      </w:smartTag>
    </w:p>
    <w:p w:rsidR="00CA51A6" w:rsidRPr="001F4A11" w:rsidRDefault="00CA51A6" w:rsidP="001F4A11"/>
    <w:p w:rsidR="00CA51A6" w:rsidRPr="00940F11" w:rsidRDefault="00CA51A6" w:rsidP="001F4A11">
      <w:pPr>
        <w:snapToGrid w:val="0"/>
        <w:jc w:val="center"/>
        <w:rPr>
          <w:rFonts w:ascii="黑体" w:eastAsia="黑体"/>
          <w:sz w:val="36"/>
          <w:szCs w:val="36"/>
        </w:rPr>
      </w:pPr>
      <w:r>
        <w:br w:type="page"/>
      </w:r>
      <w:r>
        <w:rPr>
          <w:rFonts w:ascii="黑体" w:eastAsia="黑体" w:hint="eastAsia"/>
          <w:sz w:val="44"/>
          <w:szCs w:val="44"/>
        </w:rPr>
        <w:t>“</w:t>
      </w:r>
      <w:r w:rsidRPr="005A286C">
        <w:rPr>
          <w:rFonts w:ascii="黑体" w:eastAsia="黑体"/>
          <w:sz w:val="44"/>
          <w:szCs w:val="44"/>
        </w:rPr>
        <w:t>C</w:t>
      </w:r>
      <w:r w:rsidRPr="005A286C">
        <w:rPr>
          <w:rFonts w:ascii="黑体" w:eastAsia="黑体" w:hint="eastAsia"/>
          <w:sz w:val="44"/>
          <w:szCs w:val="44"/>
        </w:rPr>
        <w:t>程序设计语言</w:t>
      </w:r>
      <w:r>
        <w:rPr>
          <w:rFonts w:ascii="黑体" w:eastAsia="黑体" w:hint="eastAsia"/>
          <w:sz w:val="44"/>
          <w:szCs w:val="44"/>
        </w:rPr>
        <w:t>”</w:t>
      </w:r>
      <w:r w:rsidRPr="00E95878">
        <w:rPr>
          <w:rFonts w:ascii="黑体" w:eastAsia="黑体" w:hint="eastAsia"/>
          <w:sz w:val="44"/>
          <w:szCs w:val="44"/>
        </w:rPr>
        <w:t>课程教学大纲</w:t>
      </w:r>
    </w:p>
    <w:p w:rsidR="00CA51A6" w:rsidRDefault="00CA51A6" w:rsidP="001F4A11">
      <w:pPr>
        <w:snapToGrid w:val="0"/>
        <w:jc w:val="center"/>
        <w:rPr>
          <w:rFonts w:ascii="黑体" w:eastAsia="黑体"/>
          <w:sz w:val="36"/>
          <w:szCs w:val="36"/>
        </w:rPr>
      </w:pPr>
      <w:r w:rsidRPr="00F63464">
        <w:rPr>
          <w:rFonts w:ascii="黑体" w:eastAsia="黑体" w:hint="eastAsia"/>
          <w:sz w:val="36"/>
          <w:szCs w:val="36"/>
        </w:rPr>
        <w:t>（</w:t>
      </w:r>
      <w:r w:rsidRPr="00943CBA">
        <w:rPr>
          <w:rFonts w:ascii="黑体" w:eastAsia="黑体"/>
          <w:sz w:val="36"/>
          <w:szCs w:val="36"/>
        </w:rPr>
        <w:t>C Programming Language</w:t>
      </w:r>
      <w:r w:rsidRPr="00F63464">
        <w:rPr>
          <w:rFonts w:ascii="黑体" w:eastAsia="黑体" w:hint="eastAsia"/>
          <w:sz w:val="36"/>
          <w:szCs w:val="36"/>
        </w:rPr>
        <w:t>）</w:t>
      </w:r>
    </w:p>
    <w:p w:rsidR="00CA51A6" w:rsidRDefault="00CA51A6" w:rsidP="001F4A11">
      <w:pPr>
        <w:snapToGrid w:val="0"/>
        <w:spacing w:line="400" w:lineRule="exact"/>
        <w:ind w:firstLineChars="204" w:firstLine="490"/>
        <w:rPr>
          <w:rFonts w:ascii="楷体_GB2312" w:eastAsia="楷体_GB2312"/>
        </w:rPr>
      </w:pPr>
    </w:p>
    <w:p w:rsidR="00CA51A6" w:rsidRPr="00196905" w:rsidRDefault="00CA51A6" w:rsidP="001F4A11">
      <w:pPr>
        <w:snapToGrid w:val="0"/>
        <w:spacing w:line="400" w:lineRule="exact"/>
        <w:ind w:firstLineChars="200" w:firstLine="480"/>
        <w:rPr>
          <w:rFonts w:ascii="宋体"/>
        </w:rPr>
      </w:pPr>
      <w:r w:rsidRPr="00591C33">
        <w:rPr>
          <w:rFonts w:ascii="楷体_GB2312" w:eastAsia="楷体_GB2312" w:hint="eastAsia"/>
        </w:rPr>
        <w:t>课程类别：</w:t>
      </w:r>
      <w:r>
        <w:rPr>
          <w:rFonts w:ascii="楷体_GB2312" w:eastAsia="楷体_GB2312" w:hint="eastAsia"/>
        </w:rPr>
        <w:t>学科基础必修课</w:t>
      </w:r>
    </w:p>
    <w:p w:rsidR="00CA51A6" w:rsidRDefault="00CA51A6" w:rsidP="001F4A11">
      <w:pPr>
        <w:tabs>
          <w:tab w:val="left" w:pos="4820"/>
        </w:tabs>
        <w:snapToGrid w:val="0"/>
        <w:spacing w:line="400" w:lineRule="exact"/>
        <w:ind w:firstLineChars="200" w:firstLine="480"/>
        <w:rPr>
          <w:rFonts w:ascii="楷体_GB2312" w:eastAsia="楷体_GB2312"/>
        </w:rPr>
      </w:pPr>
      <w:r>
        <w:rPr>
          <w:rFonts w:ascii="楷体_GB2312" w:eastAsia="楷体_GB2312" w:hint="eastAsia"/>
        </w:rPr>
        <w:t>课程归属：计算机学院</w:t>
      </w:r>
      <w:r>
        <w:rPr>
          <w:rFonts w:ascii="楷体_GB2312" w:eastAsia="楷体_GB2312"/>
        </w:rPr>
        <w:t xml:space="preserve">                </w:t>
      </w:r>
      <w:r>
        <w:rPr>
          <w:rFonts w:ascii="楷体_GB2312" w:eastAsia="楷体_GB2312" w:hint="eastAsia"/>
        </w:rPr>
        <w:t>课程编号：</w:t>
      </w:r>
      <w:r w:rsidRPr="008405B6">
        <w:rPr>
          <w:rFonts w:ascii="楷体_GB2312" w:eastAsia="楷体_GB2312"/>
        </w:rPr>
        <w:t>B042014</w:t>
      </w:r>
    </w:p>
    <w:p w:rsidR="00CA51A6" w:rsidRDefault="00CA51A6" w:rsidP="001F4A11">
      <w:pPr>
        <w:snapToGrid w:val="0"/>
        <w:spacing w:line="400" w:lineRule="exact"/>
        <w:ind w:firstLineChars="200" w:firstLine="480"/>
        <w:rPr>
          <w:rFonts w:ascii="楷体_GB2312" w:eastAsia="楷体_GB2312"/>
        </w:rPr>
      </w:pPr>
      <w:r>
        <w:rPr>
          <w:rFonts w:ascii="楷体_GB2312" w:eastAsia="楷体_GB2312" w:hint="eastAsia"/>
        </w:rPr>
        <w:t>总</w:t>
      </w:r>
      <w:r>
        <w:rPr>
          <w:rFonts w:ascii="楷体_GB2312" w:eastAsia="楷体_GB2312"/>
        </w:rPr>
        <w:t xml:space="preserve"> </w:t>
      </w:r>
      <w:r>
        <w:rPr>
          <w:rFonts w:ascii="楷体_GB2312" w:eastAsia="楷体_GB2312" w:hint="eastAsia"/>
        </w:rPr>
        <w:t>学</w:t>
      </w:r>
      <w:r>
        <w:rPr>
          <w:rFonts w:ascii="楷体_GB2312" w:eastAsia="楷体_GB2312"/>
        </w:rPr>
        <w:t xml:space="preserve"> </w:t>
      </w:r>
      <w:r>
        <w:rPr>
          <w:rFonts w:ascii="楷体_GB2312" w:eastAsia="楷体_GB2312" w:hint="eastAsia"/>
        </w:rPr>
        <w:t>时：</w:t>
      </w:r>
      <w:r>
        <w:rPr>
          <w:rFonts w:ascii="楷体_GB2312" w:eastAsia="楷体_GB2312"/>
        </w:rPr>
        <w:t xml:space="preserve">64                        </w:t>
      </w:r>
      <w:r>
        <w:rPr>
          <w:rFonts w:ascii="楷体_GB2312" w:eastAsia="楷体_GB2312" w:hint="eastAsia"/>
        </w:rPr>
        <w:t>学</w:t>
      </w:r>
      <w:r>
        <w:rPr>
          <w:rFonts w:ascii="楷体_GB2312" w:eastAsia="楷体_GB2312"/>
        </w:rPr>
        <w:t xml:space="preserve">    </w:t>
      </w:r>
      <w:r>
        <w:rPr>
          <w:rFonts w:ascii="楷体_GB2312" w:eastAsia="楷体_GB2312" w:hint="eastAsia"/>
        </w:rPr>
        <w:t>分：</w:t>
      </w:r>
      <w:r>
        <w:rPr>
          <w:rFonts w:ascii="楷体_GB2312" w:eastAsia="楷体_GB2312"/>
        </w:rPr>
        <w:t>4</w:t>
      </w:r>
    </w:p>
    <w:p w:rsidR="00CA51A6" w:rsidRDefault="00CA51A6" w:rsidP="001F4A11">
      <w:pPr>
        <w:snapToGrid w:val="0"/>
        <w:spacing w:line="400" w:lineRule="exact"/>
        <w:ind w:firstLineChars="200" w:firstLine="480"/>
        <w:rPr>
          <w:rFonts w:ascii="楷体_GB2312" w:eastAsia="楷体_GB2312"/>
        </w:rPr>
      </w:pPr>
      <w:r>
        <w:rPr>
          <w:rFonts w:ascii="楷体_GB2312" w:eastAsia="楷体_GB2312" w:hint="eastAsia"/>
        </w:rPr>
        <w:t>讲授学时：</w:t>
      </w:r>
      <w:r>
        <w:rPr>
          <w:rFonts w:ascii="楷体_GB2312" w:eastAsia="楷体_GB2312"/>
        </w:rPr>
        <w:t xml:space="preserve">40                        </w:t>
      </w:r>
      <w:r>
        <w:rPr>
          <w:rFonts w:ascii="楷体_GB2312" w:eastAsia="楷体_GB2312" w:hint="eastAsia"/>
        </w:rPr>
        <w:t>实践学时：</w:t>
      </w:r>
      <w:r>
        <w:rPr>
          <w:rFonts w:ascii="楷体_GB2312" w:eastAsia="楷体_GB2312"/>
        </w:rPr>
        <w:t>24</w:t>
      </w:r>
    </w:p>
    <w:p w:rsidR="00CA51A6" w:rsidRPr="00983ADC" w:rsidRDefault="00CA51A6" w:rsidP="001F4A11">
      <w:pPr>
        <w:snapToGrid w:val="0"/>
        <w:spacing w:line="400" w:lineRule="exact"/>
        <w:ind w:firstLineChars="200" w:firstLine="480"/>
        <w:rPr>
          <w:rFonts w:ascii="楷体_GB2312" w:eastAsia="楷体_GB2312"/>
        </w:rPr>
      </w:pPr>
      <w:r>
        <w:rPr>
          <w:rFonts w:ascii="楷体_GB2312" w:eastAsia="楷体_GB2312" w:hint="eastAsia"/>
        </w:rPr>
        <w:t>修习类型：必修</w:t>
      </w:r>
      <w:r>
        <w:rPr>
          <w:rFonts w:ascii="楷体_GB2312" w:eastAsia="楷体_GB2312"/>
        </w:rPr>
        <w:t xml:space="preserve">                      </w:t>
      </w:r>
      <w:r>
        <w:rPr>
          <w:rFonts w:ascii="楷体_GB2312" w:eastAsia="楷体_GB2312" w:hint="eastAsia"/>
        </w:rPr>
        <w:t>考核方式：考试</w:t>
      </w:r>
    </w:p>
    <w:p w:rsidR="00CA51A6" w:rsidRPr="00983ADC" w:rsidRDefault="00CA51A6" w:rsidP="001F4A11">
      <w:pPr>
        <w:snapToGrid w:val="0"/>
        <w:spacing w:line="400" w:lineRule="exact"/>
        <w:ind w:firstLineChars="200" w:firstLine="480"/>
        <w:rPr>
          <w:rFonts w:ascii="楷体_GB2312" w:eastAsia="楷体_GB2312"/>
        </w:rPr>
      </w:pPr>
      <w:r>
        <w:rPr>
          <w:rFonts w:ascii="楷体_GB2312" w:eastAsia="楷体_GB2312" w:hint="eastAsia"/>
        </w:rPr>
        <w:t>适用专业：</w:t>
      </w:r>
      <w:r w:rsidRPr="000E3580">
        <w:rPr>
          <w:rFonts w:ascii="楷体_GB2312" w:eastAsia="楷体_GB2312" w:hint="eastAsia"/>
        </w:rPr>
        <w:t>信息管理与信息系统</w:t>
      </w:r>
      <w:r>
        <w:rPr>
          <w:rFonts w:ascii="楷体_GB2312" w:eastAsia="楷体_GB2312"/>
        </w:rPr>
        <w:t xml:space="preserve">      </w:t>
      </w:r>
      <w:r w:rsidRPr="00983ADC">
        <w:rPr>
          <w:rFonts w:ascii="楷体_GB2312" w:eastAsia="楷体_GB2312"/>
        </w:rPr>
        <w:t xml:space="preserve">  </w:t>
      </w:r>
      <w:r w:rsidRPr="00983ADC">
        <w:rPr>
          <w:rFonts w:ascii="楷体_GB2312" w:eastAsia="楷体_GB2312" w:hint="eastAsia"/>
        </w:rPr>
        <w:t>专业核心课：否</w:t>
      </w:r>
    </w:p>
    <w:p w:rsidR="00CA51A6" w:rsidRDefault="00CA51A6" w:rsidP="001F4A11">
      <w:pPr>
        <w:snapToGrid w:val="0"/>
        <w:spacing w:line="400" w:lineRule="exact"/>
        <w:ind w:firstLineChars="204" w:firstLine="490"/>
        <w:rPr>
          <w:rFonts w:ascii="楷体_GB2312" w:eastAsia="楷体_GB2312" w:hAnsi="宋体"/>
          <w:color w:val="FF0000"/>
        </w:rPr>
      </w:pPr>
    </w:p>
    <w:p w:rsidR="00CA51A6" w:rsidRPr="005355D1" w:rsidRDefault="00CA51A6" w:rsidP="001F4A11">
      <w:pPr>
        <w:snapToGrid w:val="0"/>
        <w:spacing w:before="120" w:line="400" w:lineRule="exact"/>
        <w:ind w:firstLineChars="200" w:firstLine="480"/>
        <w:rPr>
          <w:rFonts w:ascii="黑体" w:eastAsia="黑体"/>
        </w:rPr>
      </w:pPr>
      <w:r w:rsidRPr="005355D1">
        <w:rPr>
          <w:rFonts w:ascii="黑体" w:eastAsia="黑体" w:hint="eastAsia"/>
        </w:rPr>
        <w:t>一、课程概况与教学目的</w:t>
      </w:r>
    </w:p>
    <w:p w:rsidR="00CA51A6" w:rsidRPr="000C53BE" w:rsidRDefault="00CA51A6" w:rsidP="001F4A11">
      <w:pPr>
        <w:tabs>
          <w:tab w:val="left" w:pos="4140"/>
        </w:tabs>
        <w:snapToGrid w:val="0"/>
        <w:spacing w:line="400" w:lineRule="exact"/>
        <w:ind w:firstLineChars="200" w:firstLine="480"/>
        <w:rPr>
          <w:rFonts w:ascii="宋体"/>
          <w:bCs/>
          <w:color w:val="000000"/>
        </w:rPr>
      </w:pPr>
      <w:r w:rsidRPr="004D7CA1">
        <w:rPr>
          <w:rFonts w:hint="eastAsia"/>
        </w:rPr>
        <w:t>在</w:t>
      </w:r>
      <w:r>
        <w:rPr>
          <w:rFonts w:hint="eastAsia"/>
        </w:rPr>
        <w:t>计算机飞速发展的时代</w:t>
      </w:r>
      <w:r w:rsidRPr="004D7CA1">
        <w:rPr>
          <w:rFonts w:hint="eastAsia"/>
        </w:rPr>
        <w:t>，利用计算机解决问题已成为当今社会人人都应该具备的基本能力。</w:t>
      </w:r>
      <w:r>
        <w:rPr>
          <w:rFonts w:hint="eastAsia"/>
        </w:rPr>
        <w:t>“</w:t>
      </w:r>
      <w:r w:rsidRPr="000E3580">
        <w:t>C</w:t>
      </w:r>
      <w:r w:rsidRPr="000E3580">
        <w:rPr>
          <w:rFonts w:hint="eastAsia"/>
        </w:rPr>
        <w:t>程序设计语言</w:t>
      </w:r>
      <w:r>
        <w:rPr>
          <w:rFonts w:hint="eastAsia"/>
        </w:rPr>
        <w:t>”</w:t>
      </w:r>
      <w:r w:rsidRPr="000E3580">
        <w:rPr>
          <w:rFonts w:hint="eastAsia"/>
        </w:rPr>
        <w:t>是信息管理与信息系统必修的学科基础课程。它不仅是“面向对象程序设计</w:t>
      </w:r>
      <w:r w:rsidRPr="000E3580">
        <w:t>Java</w:t>
      </w:r>
      <w:r w:rsidRPr="000E3580">
        <w:rPr>
          <w:rFonts w:hint="eastAsia"/>
        </w:rPr>
        <w:t>”和“数据结构”等</w:t>
      </w:r>
      <w:r>
        <w:rPr>
          <w:rFonts w:hint="eastAsia"/>
        </w:rPr>
        <w:t>专业</w:t>
      </w:r>
      <w:r w:rsidRPr="000E3580">
        <w:rPr>
          <w:rFonts w:hint="eastAsia"/>
        </w:rPr>
        <w:t>课程的必要先修课，而且对学生掌握程序设计和程序调试技术都有重要的作用。</w:t>
      </w:r>
    </w:p>
    <w:p w:rsidR="00CA51A6" w:rsidRDefault="00CA51A6" w:rsidP="001F4A11">
      <w:pPr>
        <w:tabs>
          <w:tab w:val="left" w:pos="4140"/>
        </w:tabs>
        <w:snapToGrid w:val="0"/>
        <w:spacing w:line="400" w:lineRule="exact"/>
        <w:ind w:firstLineChars="200" w:firstLine="480"/>
        <w:rPr>
          <w:rFonts w:ascii="宋体"/>
        </w:rPr>
      </w:pPr>
      <w:r>
        <w:rPr>
          <w:rFonts w:ascii="宋体" w:hAnsi="宋体" w:hint="eastAsia"/>
        </w:rPr>
        <w:t>它的主要教学目的是通过各个教学环节，运用各种教学手段和方法，使学生掌握</w:t>
      </w:r>
      <w:r w:rsidRPr="000C53BE">
        <w:rPr>
          <w:rFonts w:ascii="宋体" w:hAnsi="宋体"/>
          <w:color w:val="000000"/>
        </w:rPr>
        <w:t>C</w:t>
      </w:r>
      <w:r w:rsidRPr="000C53BE">
        <w:rPr>
          <w:rFonts w:ascii="宋体" w:hAnsi="宋体" w:hint="eastAsia"/>
          <w:color w:val="000000"/>
        </w:rPr>
        <w:t>语言及其语法规则、计算机编程的一般思想，</w:t>
      </w:r>
      <w:r w:rsidRPr="000C53BE">
        <w:rPr>
          <w:rFonts w:ascii="宋体" w:hAnsi="宋体"/>
          <w:color w:val="000000"/>
        </w:rPr>
        <w:t xml:space="preserve"> </w:t>
      </w:r>
      <w:r w:rsidRPr="000C53BE">
        <w:rPr>
          <w:rFonts w:ascii="宋体" w:hAnsi="宋体" w:hint="eastAsia"/>
          <w:color w:val="000000"/>
        </w:rPr>
        <w:t>掌握</w:t>
      </w:r>
      <w:r w:rsidRPr="000C53BE">
        <w:rPr>
          <w:rFonts w:ascii="宋体" w:hAnsi="宋体"/>
          <w:color w:val="000000"/>
        </w:rPr>
        <w:t>C</w:t>
      </w:r>
      <w:r w:rsidRPr="000C53BE">
        <w:rPr>
          <w:rFonts w:ascii="宋体" w:hAnsi="宋体" w:hint="eastAsia"/>
          <w:color w:val="000000"/>
        </w:rPr>
        <w:t>语言编程的一般方法和步骤等。使学生具有一定的编程实践能力，能够利用计算机解决一些实际问题。</w:t>
      </w:r>
      <w:r>
        <w:rPr>
          <w:rFonts w:ascii="宋体" w:hAnsi="宋体" w:hint="eastAsia"/>
        </w:rPr>
        <w:t>培养学生分析问题、解决问题的能力，为学习后续课程，从事软件开发工作打下坚实的基础。</w:t>
      </w:r>
    </w:p>
    <w:p w:rsidR="00CA51A6" w:rsidRPr="005355D1" w:rsidRDefault="00CA51A6" w:rsidP="001F4A11">
      <w:pPr>
        <w:snapToGrid w:val="0"/>
        <w:spacing w:before="120" w:line="400" w:lineRule="exact"/>
        <w:ind w:firstLineChars="200" w:firstLine="480"/>
        <w:rPr>
          <w:rFonts w:ascii="黑体" w:eastAsia="黑体"/>
        </w:rPr>
      </w:pPr>
      <w:r w:rsidRPr="005355D1">
        <w:rPr>
          <w:rFonts w:ascii="黑体" w:eastAsia="黑体" w:hint="eastAsia"/>
        </w:rPr>
        <w:t>二、课程学习目标及要求</w:t>
      </w:r>
    </w:p>
    <w:p w:rsidR="00CA51A6" w:rsidRPr="00B85D09" w:rsidRDefault="00CA51A6" w:rsidP="001F4A11">
      <w:pPr>
        <w:spacing w:line="400" w:lineRule="exact"/>
        <w:ind w:leftChars="50" w:left="120" w:firstLineChars="154" w:firstLine="370"/>
      </w:pPr>
      <w:r>
        <w:rPr>
          <w:rFonts w:hint="eastAsia"/>
        </w:rPr>
        <w:t>学完本课程应达到以下基本要求：</w:t>
      </w:r>
      <w:r w:rsidRPr="00B85D09">
        <w:t xml:space="preserve"> </w:t>
      </w:r>
    </w:p>
    <w:p w:rsidR="00CA51A6" w:rsidRPr="000C53BE" w:rsidRDefault="00CA51A6" w:rsidP="001F4A11">
      <w:pPr>
        <w:snapToGrid w:val="0"/>
        <w:spacing w:line="400" w:lineRule="exact"/>
        <w:ind w:firstLineChars="200" w:firstLine="480"/>
        <w:rPr>
          <w:rFonts w:ascii="宋体"/>
          <w:color w:val="000000"/>
        </w:rPr>
      </w:pPr>
      <w:r w:rsidRPr="000C53BE">
        <w:rPr>
          <w:rFonts w:ascii="宋体" w:hAnsi="宋体"/>
          <w:color w:val="000000"/>
        </w:rPr>
        <w:t>1</w:t>
      </w:r>
      <w:r w:rsidRPr="000C53BE">
        <w:rPr>
          <w:rFonts w:ascii="宋体" w:hAnsi="宋体" w:hint="eastAsia"/>
          <w:color w:val="000000"/>
        </w:rPr>
        <w:t>．掌握</w:t>
      </w:r>
      <w:r w:rsidRPr="000C53BE">
        <w:rPr>
          <w:rFonts w:ascii="宋体" w:hAnsi="宋体"/>
          <w:color w:val="000000"/>
        </w:rPr>
        <w:t>C</w:t>
      </w:r>
      <w:r w:rsidRPr="000C53BE">
        <w:rPr>
          <w:rFonts w:ascii="宋体" w:hAnsi="宋体" w:hint="eastAsia"/>
          <w:color w:val="000000"/>
        </w:rPr>
        <w:t>语言语法规则；</w:t>
      </w:r>
    </w:p>
    <w:p w:rsidR="00CA51A6" w:rsidRPr="000C53BE" w:rsidRDefault="00CA51A6" w:rsidP="001F4A11">
      <w:pPr>
        <w:snapToGrid w:val="0"/>
        <w:spacing w:line="400" w:lineRule="exact"/>
        <w:ind w:firstLineChars="200" w:firstLine="480"/>
        <w:rPr>
          <w:rFonts w:ascii="宋体"/>
          <w:color w:val="000000"/>
        </w:rPr>
      </w:pPr>
      <w:r w:rsidRPr="000C53BE">
        <w:rPr>
          <w:rFonts w:ascii="宋体" w:hAnsi="宋体"/>
          <w:color w:val="000000"/>
        </w:rPr>
        <w:t>2</w:t>
      </w:r>
      <w:r w:rsidRPr="000C53BE">
        <w:rPr>
          <w:rFonts w:ascii="宋体" w:hAnsi="宋体" w:hint="eastAsia"/>
          <w:color w:val="000000"/>
        </w:rPr>
        <w:t>．掌握</w:t>
      </w:r>
      <w:r w:rsidRPr="000C53BE">
        <w:rPr>
          <w:rFonts w:ascii="宋体" w:hAnsi="宋体"/>
          <w:color w:val="000000"/>
        </w:rPr>
        <w:t>C</w:t>
      </w:r>
      <w:r w:rsidRPr="000C53BE">
        <w:rPr>
          <w:rFonts w:ascii="宋体" w:hAnsi="宋体" w:hint="eastAsia"/>
          <w:color w:val="000000"/>
        </w:rPr>
        <w:t>语言顺序、选择和循环三种结构的程序设计方法；</w:t>
      </w:r>
    </w:p>
    <w:p w:rsidR="00CA51A6" w:rsidRPr="000C53BE" w:rsidRDefault="00CA51A6" w:rsidP="001F4A11">
      <w:pPr>
        <w:snapToGrid w:val="0"/>
        <w:spacing w:line="400" w:lineRule="exact"/>
        <w:ind w:firstLineChars="200" w:firstLine="480"/>
        <w:rPr>
          <w:rFonts w:ascii="宋体"/>
          <w:color w:val="000000"/>
        </w:rPr>
      </w:pPr>
      <w:r w:rsidRPr="000C53BE">
        <w:rPr>
          <w:rFonts w:ascii="宋体" w:hAnsi="宋体"/>
          <w:color w:val="000000"/>
        </w:rPr>
        <w:t>3</w:t>
      </w:r>
      <w:r w:rsidRPr="000C53BE">
        <w:rPr>
          <w:rFonts w:ascii="宋体" w:hAnsi="宋体" w:hint="eastAsia"/>
          <w:color w:val="000000"/>
        </w:rPr>
        <w:t>．掌握</w:t>
      </w:r>
      <w:r w:rsidRPr="000C53BE">
        <w:rPr>
          <w:rFonts w:ascii="宋体" w:hAnsi="宋体"/>
          <w:color w:val="000000"/>
        </w:rPr>
        <w:t>C</w:t>
      </w:r>
      <w:r w:rsidRPr="000C53BE">
        <w:rPr>
          <w:rFonts w:ascii="宋体" w:hAnsi="宋体" w:hint="eastAsia"/>
          <w:color w:val="000000"/>
        </w:rPr>
        <w:t>语言数组、函数、指针、文件等的概念及应用方法；</w:t>
      </w:r>
    </w:p>
    <w:p w:rsidR="00CA51A6" w:rsidRDefault="00CA51A6" w:rsidP="001F4A11">
      <w:pPr>
        <w:snapToGrid w:val="0"/>
        <w:spacing w:line="400" w:lineRule="exact"/>
        <w:ind w:firstLineChars="200" w:firstLine="480"/>
        <w:rPr>
          <w:rFonts w:ascii="宋体"/>
          <w:color w:val="000000"/>
        </w:rPr>
      </w:pPr>
      <w:r w:rsidRPr="000C53BE">
        <w:rPr>
          <w:rFonts w:ascii="宋体" w:hAnsi="宋体"/>
          <w:color w:val="000000"/>
        </w:rPr>
        <w:t>4</w:t>
      </w:r>
      <w:r w:rsidRPr="000C53BE">
        <w:rPr>
          <w:rFonts w:ascii="宋体" w:hAnsi="宋体" w:hint="eastAsia"/>
          <w:color w:val="000000"/>
        </w:rPr>
        <w:t>．具有初步的软件开发能力。</w:t>
      </w:r>
    </w:p>
    <w:p w:rsidR="00CA51A6" w:rsidRPr="000C53BE" w:rsidRDefault="00CA51A6" w:rsidP="001F4A11">
      <w:pPr>
        <w:snapToGrid w:val="0"/>
        <w:spacing w:line="400" w:lineRule="exact"/>
        <w:ind w:firstLineChars="200" w:firstLine="480"/>
        <w:rPr>
          <w:rFonts w:ascii="宋体"/>
          <w:color w:val="000000"/>
        </w:rPr>
      </w:pPr>
      <w:r>
        <w:rPr>
          <w:rFonts w:ascii="宋体" w:hAnsi="宋体" w:hint="eastAsia"/>
        </w:rPr>
        <w:t>通过学习，使学生</w:t>
      </w:r>
      <w:r w:rsidRPr="00200F3A">
        <w:rPr>
          <w:rFonts w:ascii="宋体" w:hAnsi="宋体" w:hint="eastAsia"/>
        </w:rPr>
        <w:t>具备</w:t>
      </w:r>
      <w:r>
        <w:rPr>
          <w:rFonts w:ascii="宋体" w:hAnsi="宋体" w:hint="eastAsia"/>
        </w:rPr>
        <w:t>一定的</w:t>
      </w:r>
      <w:r w:rsidRPr="00200F3A">
        <w:rPr>
          <w:rFonts w:ascii="宋体" w:hAnsi="宋体" w:hint="eastAsia"/>
        </w:rPr>
        <w:t>计算思维</w:t>
      </w:r>
      <w:r>
        <w:rPr>
          <w:rFonts w:ascii="宋体" w:hAnsi="宋体" w:hint="eastAsia"/>
        </w:rPr>
        <w:t>，</w:t>
      </w:r>
      <w:r w:rsidRPr="00200F3A">
        <w:rPr>
          <w:rFonts w:ascii="宋体" w:hAnsi="宋体" w:hint="eastAsia"/>
        </w:rPr>
        <w:t>计算思维</w:t>
      </w:r>
      <w:r>
        <w:rPr>
          <w:rFonts w:ascii="宋体" w:hAnsi="宋体" w:hint="eastAsia"/>
        </w:rPr>
        <w:t>是</w:t>
      </w:r>
      <w:r w:rsidRPr="00200F3A">
        <w:rPr>
          <w:rFonts w:ascii="宋体" w:hAnsi="宋体" w:hint="eastAsia"/>
        </w:rPr>
        <w:t>实现复合性跨学科创新的</w:t>
      </w:r>
      <w:r>
        <w:rPr>
          <w:rFonts w:ascii="宋体" w:hAnsi="宋体" w:hint="eastAsia"/>
        </w:rPr>
        <w:t>必备能力</w:t>
      </w:r>
      <w:r w:rsidRPr="00200F3A">
        <w:rPr>
          <w:rFonts w:ascii="宋体" w:hAnsi="宋体" w:hint="eastAsia"/>
        </w:rPr>
        <w:t>。</w:t>
      </w:r>
      <w:r>
        <w:rPr>
          <w:rFonts w:ascii="宋体" w:hAnsi="宋体" w:hint="eastAsia"/>
        </w:rPr>
        <w:t>使学生在</w:t>
      </w:r>
      <w:r w:rsidRPr="000C53BE">
        <w:rPr>
          <w:rFonts w:ascii="宋体" w:hAnsi="宋体" w:hint="eastAsia"/>
          <w:color w:val="000000"/>
        </w:rPr>
        <w:t>掌握</w:t>
      </w:r>
      <w:r w:rsidRPr="000C53BE">
        <w:rPr>
          <w:rFonts w:ascii="宋体" w:hAnsi="宋体"/>
          <w:color w:val="000000"/>
        </w:rPr>
        <w:t>C</w:t>
      </w:r>
      <w:r w:rsidRPr="000C53BE">
        <w:rPr>
          <w:rFonts w:ascii="宋体" w:hAnsi="宋体" w:hint="eastAsia"/>
          <w:color w:val="000000"/>
        </w:rPr>
        <w:t>语言语法规则、程序设计思想和方法技巧</w:t>
      </w:r>
      <w:r>
        <w:rPr>
          <w:rFonts w:ascii="宋体" w:hAnsi="宋体" w:hint="eastAsia"/>
          <w:color w:val="000000"/>
        </w:rPr>
        <w:t>的基础上</w:t>
      </w:r>
      <w:r w:rsidRPr="000C53BE">
        <w:rPr>
          <w:rFonts w:ascii="宋体" w:hAnsi="宋体" w:hint="eastAsia"/>
          <w:color w:val="000000"/>
        </w:rPr>
        <w:t>，</w:t>
      </w:r>
      <w:r>
        <w:rPr>
          <w:rFonts w:ascii="宋体" w:hAnsi="宋体" w:hint="eastAsia"/>
          <w:color w:val="000000"/>
        </w:rPr>
        <w:t>具备</w:t>
      </w:r>
      <w:r w:rsidRPr="000C53BE">
        <w:rPr>
          <w:rFonts w:ascii="宋体" w:hAnsi="宋体" w:hint="eastAsia"/>
          <w:color w:val="000000"/>
        </w:rPr>
        <w:t>初步进行软件开发</w:t>
      </w:r>
      <w:r>
        <w:rPr>
          <w:rFonts w:ascii="宋体" w:hAnsi="宋体" w:hint="eastAsia"/>
          <w:color w:val="000000"/>
        </w:rPr>
        <w:t>的能力</w:t>
      </w:r>
      <w:r w:rsidRPr="000C53BE">
        <w:rPr>
          <w:rFonts w:ascii="宋体" w:hAnsi="宋体" w:hint="eastAsia"/>
          <w:color w:val="000000"/>
        </w:rPr>
        <w:t>。</w:t>
      </w:r>
    </w:p>
    <w:p w:rsidR="00CA51A6" w:rsidRDefault="00CA51A6" w:rsidP="001F4A11">
      <w:pPr>
        <w:snapToGrid w:val="0"/>
        <w:spacing w:before="120" w:line="400" w:lineRule="exact"/>
        <w:ind w:firstLineChars="200" w:firstLine="480"/>
        <w:rPr>
          <w:rFonts w:ascii="黑体" w:eastAsia="黑体"/>
        </w:rPr>
      </w:pPr>
      <w:r>
        <w:rPr>
          <w:rFonts w:ascii="黑体" w:eastAsia="黑体" w:hint="eastAsia"/>
        </w:rPr>
        <w:t>三、课程内容与学时分配</w:t>
      </w:r>
    </w:p>
    <w:p w:rsidR="00CA51A6" w:rsidRPr="00485364" w:rsidRDefault="00CA51A6" w:rsidP="001F4A11">
      <w:pPr>
        <w:snapToGrid w:val="0"/>
        <w:spacing w:line="400" w:lineRule="exact"/>
        <w:ind w:firstLineChars="200" w:firstLine="480"/>
      </w:pPr>
      <w:r w:rsidRPr="00485364">
        <w:rPr>
          <w:rFonts w:hint="eastAsia"/>
          <w:bCs/>
        </w:rPr>
        <w:t>（一）课程内容与学时分配</w:t>
      </w:r>
    </w:p>
    <w:p w:rsidR="00CA51A6" w:rsidRPr="00244AAB" w:rsidRDefault="00CA51A6" w:rsidP="001F4A11">
      <w:pPr>
        <w:snapToGrid w:val="0"/>
        <w:spacing w:line="400" w:lineRule="exact"/>
        <w:ind w:firstLineChars="200" w:firstLine="480"/>
        <w:rPr>
          <w:rFonts w:ascii="宋体"/>
        </w:rPr>
      </w:pPr>
      <w:r w:rsidRPr="000C53BE">
        <w:rPr>
          <w:rFonts w:ascii="宋体" w:hAnsi="宋体" w:hint="eastAsia"/>
        </w:rPr>
        <w:t>第一部分</w:t>
      </w:r>
      <w:r w:rsidRPr="000C53BE">
        <w:rPr>
          <w:rFonts w:ascii="宋体" w:hAnsi="宋体"/>
        </w:rPr>
        <w:t xml:space="preserve"> </w:t>
      </w:r>
      <w:r>
        <w:rPr>
          <w:rFonts w:ascii="宋体" w:hAnsi="宋体"/>
        </w:rPr>
        <w:t>C</w:t>
      </w:r>
      <w:r w:rsidRPr="000C53BE">
        <w:rPr>
          <w:rFonts w:ascii="宋体" w:hAnsi="宋体" w:hint="eastAsia"/>
        </w:rPr>
        <w:t>程序设计</w:t>
      </w:r>
      <w:r w:rsidRPr="0086361D">
        <w:rPr>
          <w:rFonts w:ascii="宋体" w:hAnsi="宋体" w:hint="eastAsia"/>
        </w:rPr>
        <w:t>基础知识</w:t>
      </w:r>
      <w:r w:rsidRPr="000C53BE">
        <w:rPr>
          <w:rFonts w:ascii="宋体" w:hAnsi="宋体"/>
        </w:rPr>
        <w:t xml:space="preserve"> </w:t>
      </w:r>
      <w:r w:rsidRPr="000C53BE">
        <w:rPr>
          <w:rFonts w:ascii="宋体" w:hAnsi="宋体" w:hint="eastAsia"/>
        </w:rPr>
        <w:t>（</w:t>
      </w:r>
      <w:r>
        <w:rPr>
          <w:rFonts w:ascii="宋体" w:hAnsi="宋体"/>
        </w:rPr>
        <w:t>4</w:t>
      </w:r>
      <w:r w:rsidRPr="000C53BE">
        <w:rPr>
          <w:rFonts w:ascii="宋体" w:hAnsi="宋体" w:hint="eastAsia"/>
        </w:rPr>
        <w:t>学时）</w:t>
      </w:r>
    </w:p>
    <w:p w:rsidR="00CA51A6" w:rsidRPr="000C53BE" w:rsidRDefault="00CA51A6" w:rsidP="001F4A11">
      <w:pPr>
        <w:snapToGrid w:val="0"/>
        <w:spacing w:line="400" w:lineRule="exact"/>
        <w:ind w:left="780" w:firstLineChars="200" w:firstLine="480"/>
        <w:rPr>
          <w:rFonts w:ascii="宋体"/>
        </w:rPr>
      </w:pPr>
      <w:r w:rsidRPr="000C53BE">
        <w:rPr>
          <w:rFonts w:ascii="宋体" w:hAnsi="宋体"/>
        </w:rPr>
        <w:t>1</w:t>
      </w:r>
      <w:r w:rsidRPr="00A32DAA">
        <w:rPr>
          <w:rFonts w:ascii="宋体"/>
        </w:rPr>
        <w:t>.</w:t>
      </w:r>
      <w:r w:rsidRPr="000C53BE">
        <w:rPr>
          <w:rFonts w:ascii="宋体" w:hAnsi="宋体" w:hint="eastAsia"/>
        </w:rPr>
        <w:t>程序设计语言</w:t>
      </w:r>
      <w:r>
        <w:rPr>
          <w:rFonts w:ascii="宋体" w:hAnsi="宋体" w:hint="eastAsia"/>
        </w:rPr>
        <w:t>概述</w:t>
      </w:r>
    </w:p>
    <w:p w:rsidR="00CA51A6" w:rsidRDefault="00CA51A6" w:rsidP="001F4A11">
      <w:pPr>
        <w:snapToGrid w:val="0"/>
        <w:spacing w:line="400" w:lineRule="exact"/>
        <w:ind w:left="780" w:firstLineChars="200" w:firstLine="480"/>
        <w:rPr>
          <w:rFonts w:ascii="宋体"/>
        </w:rPr>
      </w:pPr>
      <w:r w:rsidRPr="000C53BE">
        <w:rPr>
          <w:rFonts w:ascii="宋体" w:hAnsi="宋体"/>
        </w:rPr>
        <w:t>2</w:t>
      </w:r>
      <w:r w:rsidRPr="00A32DAA">
        <w:rPr>
          <w:rFonts w:ascii="宋体"/>
        </w:rPr>
        <w:t>.</w:t>
      </w:r>
      <w:r w:rsidRPr="000C53BE">
        <w:rPr>
          <w:rFonts w:ascii="宋体" w:hAnsi="宋体"/>
        </w:rPr>
        <w:t>C</w:t>
      </w:r>
      <w:r w:rsidRPr="00734F05">
        <w:rPr>
          <w:rFonts w:ascii="宋体" w:hAnsi="宋体" w:hint="eastAsia"/>
        </w:rPr>
        <w:t>数据类型</w:t>
      </w:r>
    </w:p>
    <w:p w:rsidR="00CA51A6" w:rsidRPr="00734F05" w:rsidRDefault="00CA51A6" w:rsidP="001F4A11">
      <w:pPr>
        <w:snapToGrid w:val="0"/>
        <w:spacing w:line="400" w:lineRule="exact"/>
        <w:ind w:firstLineChars="200" w:firstLine="480"/>
        <w:rPr>
          <w:rFonts w:ascii="宋体"/>
        </w:rPr>
      </w:pPr>
      <w:r w:rsidRPr="00734F05">
        <w:rPr>
          <w:rFonts w:ascii="宋体" w:hAnsi="宋体" w:hint="eastAsia"/>
        </w:rPr>
        <w:t>第二部分</w:t>
      </w:r>
      <w:r>
        <w:rPr>
          <w:rFonts w:ascii="宋体" w:hAnsi="宋体"/>
        </w:rPr>
        <w:t xml:space="preserve"> C</w:t>
      </w:r>
      <w:r w:rsidRPr="0086361D">
        <w:rPr>
          <w:rFonts w:ascii="宋体" w:hAnsi="宋体" w:hint="eastAsia"/>
        </w:rPr>
        <w:t>程序的</w:t>
      </w:r>
      <w:r>
        <w:rPr>
          <w:rFonts w:ascii="宋体" w:hAnsi="宋体" w:hint="eastAsia"/>
        </w:rPr>
        <w:t>基本</w:t>
      </w:r>
      <w:r w:rsidRPr="0086361D">
        <w:rPr>
          <w:rFonts w:ascii="宋体" w:hAnsi="宋体" w:hint="eastAsia"/>
        </w:rPr>
        <w:t>控制结构</w:t>
      </w:r>
      <w:r w:rsidRPr="00734F05">
        <w:rPr>
          <w:rFonts w:ascii="宋体" w:hAnsi="宋体" w:hint="eastAsia"/>
        </w:rPr>
        <w:t>（</w:t>
      </w:r>
      <w:r>
        <w:rPr>
          <w:rFonts w:ascii="宋体" w:hAnsi="宋体"/>
        </w:rPr>
        <w:t>22</w:t>
      </w:r>
      <w:r w:rsidRPr="00734F05">
        <w:rPr>
          <w:rFonts w:ascii="宋体" w:hAnsi="宋体" w:hint="eastAsia"/>
        </w:rPr>
        <w:t>学时）</w:t>
      </w:r>
    </w:p>
    <w:p w:rsidR="00CA51A6" w:rsidRDefault="00CA51A6" w:rsidP="001F4A11">
      <w:pPr>
        <w:snapToGrid w:val="0"/>
        <w:spacing w:line="400" w:lineRule="exact"/>
        <w:ind w:left="780" w:firstLineChars="200" w:firstLine="480"/>
        <w:rPr>
          <w:rFonts w:ascii="宋体"/>
        </w:rPr>
      </w:pPr>
      <w:r w:rsidRPr="00734F05">
        <w:rPr>
          <w:rFonts w:ascii="宋体" w:hAnsi="宋体"/>
        </w:rPr>
        <w:t>1</w:t>
      </w:r>
      <w:r w:rsidRPr="00A32DAA">
        <w:rPr>
          <w:rFonts w:ascii="宋体"/>
        </w:rPr>
        <w:t>.</w:t>
      </w:r>
      <w:r>
        <w:rPr>
          <w:rFonts w:ascii="宋体" w:hAnsi="宋体" w:hint="eastAsia"/>
        </w:rPr>
        <w:t>运算符与</w:t>
      </w:r>
      <w:r w:rsidRPr="00734F05">
        <w:rPr>
          <w:rFonts w:ascii="宋体" w:hAnsi="宋体" w:hint="eastAsia"/>
        </w:rPr>
        <w:t>表达式</w:t>
      </w:r>
    </w:p>
    <w:p w:rsidR="00CA51A6" w:rsidRPr="00734F05" w:rsidRDefault="00CA51A6" w:rsidP="001F4A11">
      <w:pPr>
        <w:snapToGrid w:val="0"/>
        <w:spacing w:line="400" w:lineRule="exact"/>
        <w:ind w:left="780" w:firstLineChars="200" w:firstLine="480"/>
        <w:rPr>
          <w:rFonts w:ascii="宋体" w:hAnsi="宋体"/>
        </w:rPr>
      </w:pPr>
      <w:r>
        <w:rPr>
          <w:rFonts w:ascii="宋体" w:hAnsi="宋体"/>
        </w:rPr>
        <w:t>2.</w:t>
      </w:r>
      <w:r>
        <w:rPr>
          <w:rFonts w:hAnsi="宋体" w:hint="eastAsia"/>
        </w:rPr>
        <w:t>算法及其描述方法</w:t>
      </w:r>
      <w:r w:rsidRPr="00734F05">
        <w:rPr>
          <w:rFonts w:ascii="宋体" w:hAnsi="宋体"/>
        </w:rPr>
        <w:t xml:space="preserve">  </w:t>
      </w:r>
    </w:p>
    <w:p w:rsidR="00CA51A6" w:rsidRDefault="00CA51A6" w:rsidP="001F4A11">
      <w:pPr>
        <w:snapToGrid w:val="0"/>
        <w:spacing w:line="400" w:lineRule="exact"/>
        <w:ind w:left="780" w:firstLineChars="200" w:firstLine="480"/>
        <w:rPr>
          <w:rFonts w:ascii="宋体"/>
        </w:rPr>
      </w:pPr>
      <w:r>
        <w:rPr>
          <w:rFonts w:ascii="宋体" w:hAnsi="宋体"/>
        </w:rPr>
        <w:t>3</w:t>
      </w:r>
      <w:r w:rsidRPr="00A32DAA">
        <w:rPr>
          <w:rFonts w:ascii="宋体"/>
        </w:rPr>
        <w:t>.</w:t>
      </w:r>
      <w:r w:rsidRPr="00B85D09">
        <w:rPr>
          <w:rFonts w:hAnsi="宋体" w:hint="eastAsia"/>
        </w:rPr>
        <w:t>顺序结构</w:t>
      </w:r>
      <w:r w:rsidRPr="000C53BE">
        <w:rPr>
          <w:rFonts w:ascii="宋体" w:hAnsi="宋体" w:hint="eastAsia"/>
        </w:rPr>
        <w:t>程序设计</w:t>
      </w:r>
      <w:r w:rsidRPr="00734F05">
        <w:rPr>
          <w:rFonts w:ascii="宋体" w:hAnsi="宋体"/>
        </w:rPr>
        <w:t xml:space="preserve">  </w:t>
      </w:r>
    </w:p>
    <w:p w:rsidR="00CA51A6" w:rsidRPr="00734F05" w:rsidRDefault="00CA51A6" w:rsidP="001F4A11">
      <w:pPr>
        <w:snapToGrid w:val="0"/>
        <w:spacing w:line="400" w:lineRule="exact"/>
        <w:ind w:left="780" w:firstLineChars="200" w:firstLine="480"/>
        <w:rPr>
          <w:rFonts w:ascii="宋体" w:hAnsi="宋体"/>
        </w:rPr>
      </w:pPr>
      <w:r>
        <w:rPr>
          <w:rFonts w:ascii="宋体" w:hAnsi="宋体"/>
        </w:rPr>
        <w:t>4</w:t>
      </w:r>
      <w:r w:rsidRPr="00A32DAA">
        <w:rPr>
          <w:rFonts w:ascii="宋体"/>
        </w:rPr>
        <w:t>.</w:t>
      </w:r>
      <w:r>
        <w:rPr>
          <w:rFonts w:hAnsi="宋体" w:hint="eastAsia"/>
        </w:rPr>
        <w:t>选择</w:t>
      </w:r>
      <w:r w:rsidRPr="00B85D09">
        <w:rPr>
          <w:rFonts w:hAnsi="宋体" w:hint="eastAsia"/>
        </w:rPr>
        <w:t>结构</w:t>
      </w:r>
      <w:r w:rsidRPr="000C53BE">
        <w:rPr>
          <w:rFonts w:ascii="宋体" w:hAnsi="宋体" w:hint="eastAsia"/>
        </w:rPr>
        <w:t>程序设计</w:t>
      </w:r>
      <w:r w:rsidRPr="00734F05">
        <w:rPr>
          <w:rFonts w:ascii="宋体" w:hAnsi="宋体"/>
        </w:rPr>
        <w:t xml:space="preserve">  </w:t>
      </w:r>
    </w:p>
    <w:p w:rsidR="00CA51A6" w:rsidRPr="00734F05" w:rsidRDefault="00CA51A6" w:rsidP="001F4A11">
      <w:pPr>
        <w:snapToGrid w:val="0"/>
        <w:spacing w:line="400" w:lineRule="exact"/>
        <w:ind w:left="780" w:firstLineChars="200" w:firstLine="480"/>
        <w:rPr>
          <w:rFonts w:ascii="宋体" w:hAnsi="宋体"/>
        </w:rPr>
      </w:pPr>
      <w:r>
        <w:rPr>
          <w:rFonts w:ascii="宋体" w:hAnsi="宋体"/>
        </w:rPr>
        <w:t>5</w:t>
      </w:r>
      <w:r w:rsidRPr="00A32DAA">
        <w:rPr>
          <w:rFonts w:ascii="宋体"/>
        </w:rPr>
        <w:t>.</w:t>
      </w:r>
      <w:r>
        <w:rPr>
          <w:rFonts w:hint="eastAsia"/>
        </w:rPr>
        <w:t>循环</w:t>
      </w:r>
      <w:r w:rsidRPr="00B85D09">
        <w:rPr>
          <w:rFonts w:hAnsi="宋体" w:hint="eastAsia"/>
        </w:rPr>
        <w:t>结构</w:t>
      </w:r>
      <w:r w:rsidRPr="000C53BE">
        <w:rPr>
          <w:rFonts w:ascii="宋体" w:hAnsi="宋体" w:hint="eastAsia"/>
        </w:rPr>
        <w:t>程序设计</w:t>
      </w:r>
      <w:r w:rsidRPr="00734F05">
        <w:rPr>
          <w:rFonts w:ascii="宋体" w:hAnsi="宋体"/>
        </w:rPr>
        <w:t xml:space="preserve">  </w:t>
      </w:r>
    </w:p>
    <w:p w:rsidR="00CA51A6" w:rsidRDefault="00CA51A6" w:rsidP="001F4A11">
      <w:pPr>
        <w:snapToGrid w:val="0"/>
        <w:spacing w:line="400" w:lineRule="exact"/>
        <w:ind w:left="780" w:firstLineChars="200" w:firstLine="480"/>
        <w:rPr>
          <w:rFonts w:ascii="宋体"/>
        </w:rPr>
      </w:pPr>
      <w:r>
        <w:rPr>
          <w:rFonts w:ascii="宋体" w:hAnsi="宋体"/>
        </w:rPr>
        <w:t>6.</w:t>
      </w:r>
      <w:r w:rsidRPr="00734F05">
        <w:rPr>
          <w:rFonts w:ascii="宋体" w:hAnsi="宋体" w:hint="eastAsia"/>
        </w:rPr>
        <w:t>上机一：</w:t>
      </w:r>
      <w:r>
        <w:rPr>
          <w:rFonts w:ascii="宋体" w:hAnsi="宋体"/>
        </w:rPr>
        <w:t>C</w:t>
      </w:r>
      <w:r>
        <w:rPr>
          <w:rFonts w:ascii="宋体" w:hAnsi="宋体" w:hint="eastAsia"/>
        </w:rPr>
        <w:t>语言</w:t>
      </w:r>
      <w:r w:rsidRPr="00734F05">
        <w:rPr>
          <w:rFonts w:ascii="宋体" w:hAnsi="宋体" w:hint="eastAsia"/>
        </w:rPr>
        <w:t>开发环境和</w:t>
      </w:r>
      <w:r w:rsidRPr="006C1B83">
        <w:rPr>
          <w:rFonts w:ascii="宋体" w:hAnsi="宋体" w:hint="eastAsia"/>
          <w:szCs w:val="21"/>
        </w:rPr>
        <w:t>顺序程序设计编程</w:t>
      </w:r>
    </w:p>
    <w:p w:rsidR="00CA51A6" w:rsidRDefault="00CA51A6" w:rsidP="001F4A11">
      <w:pPr>
        <w:snapToGrid w:val="0"/>
        <w:spacing w:line="400" w:lineRule="exact"/>
        <w:ind w:left="780" w:firstLineChars="200" w:firstLine="480"/>
        <w:rPr>
          <w:rFonts w:ascii="宋体"/>
        </w:rPr>
      </w:pPr>
      <w:r>
        <w:rPr>
          <w:rFonts w:ascii="宋体" w:hAnsi="宋体"/>
        </w:rPr>
        <w:t>7.</w:t>
      </w:r>
      <w:r w:rsidRPr="00734F05">
        <w:rPr>
          <w:rFonts w:ascii="宋体" w:hAnsi="宋体" w:hint="eastAsia"/>
        </w:rPr>
        <w:t>上机</w:t>
      </w:r>
      <w:r>
        <w:rPr>
          <w:rFonts w:ascii="宋体" w:hAnsi="宋体" w:hint="eastAsia"/>
        </w:rPr>
        <w:t>二</w:t>
      </w:r>
      <w:r w:rsidRPr="00734F05">
        <w:rPr>
          <w:rFonts w:ascii="宋体" w:hAnsi="宋体" w:hint="eastAsia"/>
        </w:rPr>
        <w:t>：</w:t>
      </w:r>
      <w:r>
        <w:rPr>
          <w:rFonts w:ascii="宋体" w:hAnsi="宋体" w:hint="eastAsia"/>
        </w:rPr>
        <w:t>简单选择</w:t>
      </w:r>
      <w:r w:rsidRPr="00B85D09">
        <w:rPr>
          <w:rFonts w:hAnsi="宋体" w:hint="eastAsia"/>
        </w:rPr>
        <w:t>结构</w:t>
      </w:r>
      <w:r w:rsidRPr="00734F05">
        <w:rPr>
          <w:rFonts w:ascii="宋体" w:hAnsi="宋体" w:hint="eastAsia"/>
        </w:rPr>
        <w:t>程序</w:t>
      </w:r>
      <w:r>
        <w:rPr>
          <w:rFonts w:ascii="宋体" w:hAnsi="宋体" w:hint="eastAsia"/>
        </w:rPr>
        <w:t>设计</w:t>
      </w:r>
    </w:p>
    <w:p w:rsidR="00CA51A6" w:rsidRDefault="00CA51A6" w:rsidP="001F4A11">
      <w:pPr>
        <w:snapToGrid w:val="0"/>
        <w:spacing w:line="400" w:lineRule="exact"/>
        <w:ind w:left="780" w:firstLineChars="200" w:firstLine="480"/>
        <w:rPr>
          <w:rFonts w:ascii="宋体"/>
        </w:rPr>
      </w:pPr>
      <w:r>
        <w:rPr>
          <w:rFonts w:ascii="宋体" w:hAnsi="宋体"/>
        </w:rPr>
        <w:t>8.</w:t>
      </w:r>
      <w:r w:rsidRPr="00734F05">
        <w:rPr>
          <w:rFonts w:ascii="宋体" w:hAnsi="宋体" w:hint="eastAsia"/>
        </w:rPr>
        <w:t>上机</w:t>
      </w:r>
      <w:r>
        <w:rPr>
          <w:rFonts w:ascii="宋体" w:hAnsi="宋体" w:hint="eastAsia"/>
        </w:rPr>
        <w:t>三</w:t>
      </w:r>
      <w:r w:rsidRPr="00734F05">
        <w:rPr>
          <w:rFonts w:ascii="宋体" w:hAnsi="宋体" w:hint="eastAsia"/>
        </w:rPr>
        <w:t>：</w:t>
      </w:r>
      <w:r>
        <w:rPr>
          <w:rFonts w:ascii="宋体" w:hAnsi="宋体" w:hint="eastAsia"/>
        </w:rPr>
        <w:t>选择</w:t>
      </w:r>
      <w:r w:rsidRPr="00B85D09">
        <w:rPr>
          <w:rFonts w:hAnsi="宋体" w:hint="eastAsia"/>
        </w:rPr>
        <w:t>结构</w:t>
      </w:r>
      <w:r>
        <w:rPr>
          <w:rFonts w:ascii="宋体" w:hAnsi="宋体" w:hint="eastAsia"/>
        </w:rPr>
        <w:t>嵌套</w:t>
      </w:r>
      <w:r w:rsidRPr="00734F05">
        <w:rPr>
          <w:rFonts w:ascii="宋体" w:hAnsi="宋体" w:hint="eastAsia"/>
        </w:rPr>
        <w:t>程序</w:t>
      </w:r>
      <w:r>
        <w:rPr>
          <w:rFonts w:ascii="宋体" w:hAnsi="宋体" w:hint="eastAsia"/>
        </w:rPr>
        <w:t>设计</w:t>
      </w:r>
    </w:p>
    <w:p w:rsidR="00CA51A6" w:rsidRDefault="00CA51A6" w:rsidP="001F4A11">
      <w:pPr>
        <w:snapToGrid w:val="0"/>
        <w:spacing w:line="400" w:lineRule="exact"/>
        <w:ind w:left="780" w:firstLineChars="200" w:firstLine="480"/>
        <w:rPr>
          <w:rFonts w:ascii="宋体"/>
        </w:rPr>
      </w:pPr>
      <w:r>
        <w:rPr>
          <w:rFonts w:ascii="宋体" w:hAnsi="宋体"/>
        </w:rPr>
        <w:t>9.</w:t>
      </w:r>
      <w:r w:rsidRPr="00734F05">
        <w:rPr>
          <w:rFonts w:ascii="宋体" w:hAnsi="宋体" w:hint="eastAsia"/>
        </w:rPr>
        <w:t>上机</w:t>
      </w:r>
      <w:r>
        <w:rPr>
          <w:rFonts w:ascii="宋体" w:hAnsi="宋体" w:hint="eastAsia"/>
        </w:rPr>
        <w:t>四</w:t>
      </w:r>
      <w:r w:rsidRPr="00734F05">
        <w:rPr>
          <w:rFonts w:ascii="宋体" w:hAnsi="宋体" w:hint="eastAsia"/>
        </w:rPr>
        <w:t>：</w:t>
      </w:r>
      <w:r>
        <w:rPr>
          <w:rFonts w:ascii="宋体" w:hAnsi="宋体" w:hint="eastAsia"/>
        </w:rPr>
        <w:t>基本</w:t>
      </w:r>
      <w:r>
        <w:rPr>
          <w:rFonts w:hint="eastAsia"/>
        </w:rPr>
        <w:t>循环</w:t>
      </w:r>
      <w:r w:rsidRPr="00B85D09">
        <w:rPr>
          <w:rFonts w:hAnsi="宋体" w:hint="eastAsia"/>
        </w:rPr>
        <w:t>结构</w:t>
      </w:r>
      <w:r w:rsidRPr="00734F05">
        <w:rPr>
          <w:rFonts w:ascii="宋体" w:hAnsi="宋体" w:hint="eastAsia"/>
        </w:rPr>
        <w:t>程序</w:t>
      </w:r>
      <w:r>
        <w:rPr>
          <w:rFonts w:ascii="宋体" w:hAnsi="宋体" w:hint="eastAsia"/>
        </w:rPr>
        <w:t>设计</w:t>
      </w:r>
    </w:p>
    <w:p w:rsidR="00CA51A6" w:rsidRDefault="00CA51A6" w:rsidP="001F4A11">
      <w:pPr>
        <w:snapToGrid w:val="0"/>
        <w:spacing w:line="400" w:lineRule="exact"/>
        <w:ind w:left="780" w:firstLineChars="200" w:firstLine="480"/>
        <w:rPr>
          <w:rFonts w:ascii="宋体"/>
        </w:rPr>
      </w:pPr>
      <w:r>
        <w:rPr>
          <w:rFonts w:ascii="宋体" w:hAnsi="宋体"/>
        </w:rPr>
        <w:t>10.</w:t>
      </w:r>
      <w:r w:rsidRPr="00734F05">
        <w:rPr>
          <w:rFonts w:ascii="宋体" w:hAnsi="宋体" w:hint="eastAsia"/>
        </w:rPr>
        <w:t>上机</w:t>
      </w:r>
      <w:r>
        <w:rPr>
          <w:rFonts w:ascii="宋体" w:hAnsi="宋体" w:hint="eastAsia"/>
        </w:rPr>
        <w:t>五</w:t>
      </w:r>
      <w:r w:rsidRPr="00734F05">
        <w:rPr>
          <w:rFonts w:ascii="宋体" w:hAnsi="宋体" w:hint="eastAsia"/>
        </w:rPr>
        <w:t>：</w:t>
      </w:r>
      <w:r>
        <w:rPr>
          <w:rFonts w:hint="eastAsia"/>
        </w:rPr>
        <w:t>循环</w:t>
      </w:r>
      <w:r w:rsidRPr="00B85D09">
        <w:rPr>
          <w:rFonts w:hAnsi="宋体" w:hint="eastAsia"/>
        </w:rPr>
        <w:t>结构</w:t>
      </w:r>
      <w:r>
        <w:rPr>
          <w:rFonts w:ascii="宋体" w:hAnsi="宋体" w:hint="eastAsia"/>
        </w:rPr>
        <w:t>嵌套</w:t>
      </w:r>
      <w:r w:rsidRPr="00734F05">
        <w:rPr>
          <w:rFonts w:ascii="宋体" w:hAnsi="宋体" w:hint="eastAsia"/>
        </w:rPr>
        <w:t>程序</w:t>
      </w:r>
      <w:r>
        <w:rPr>
          <w:rFonts w:ascii="宋体" w:hAnsi="宋体" w:hint="eastAsia"/>
        </w:rPr>
        <w:t>设计</w:t>
      </w:r>
    </w:p>
    <w:p w:rsidR="00CA51A6" w:rsidRPr="00734F05" w:rsidRDefault="00CA51A6" w:rsidP="001F4A11">
      <w:pPr>
        <w:snapToGrid w:val="0"/>
        <w:spacing w:line="400" w:lineRule="exact"/>
        <w:ind w:firstLineChars="200" w:firstLine="480"/>
        <w:rPr>
          <w:rFonts w:ascii="宋体"/>
        </w:rPr>
      </w:pPr>
      <w:r w:rsidRPr="00734F05">
        <w:rPr>
          <w:rFonts w:ascii="宋体" w:hAnsi="宋体" w:hint="eastAsia"/>
        </w:rPr>
        <w:t>第三部分</w:t>
      </w:r>
      <w:r>
        <w:rPr>
          <w:rFonts w:ascii="宋体" w:hAnsi="宋体"/>
        </w:rPr>
        <w:t xml:space="preserve"> </w:t>
      </w:r>
      <w:r w:rsidRPr="00896848">
        <w:rPr>
          <w:rFonts w:ascii="宋体" w:hAnsi="宋体" w:hint="eastAsia"/>
        </w:rPr>
        <w:t>数组</w:t>
      </w:r>
      <w:r>
        <w:rPr>
          <w:rFonts w:ascii="宋体" w:hAnsi="宋体" w:hint="eastAsia"/>
        </w:rPr>
        <w:t>定义与应用</w:t>
      </w:r>
      <w:r w:rsidRPr="00734F05">
        <w:rPr>
          <w:rFonts w:ascii="宋体" w:hAnsi="宋体" w:hint="eastAsia"/>
        </w:rPr>
        <w:t>（</w:t>
      </w:r>
      <w:r>
        <w:rPr>
          <w:rFonts w:ascii="宋体" w:hAnsi="宋体"/>
        </w:rPr>
        <w:t>8</w:t>
      </w:r>
      <w:r w:rsidRPr="00734F05">
        <w:rPr>
          <w:rFonts w:ascii="宋体" w:hAnsi="宋体" w:hint="eastAsia"/>
        </w:rPr>
        <w:t>学时）</w:t>
      </w:r>
    </w:p>
    <w:p w:rsidR="00CA51A6" w:rsidRPr="00896848" w:rsidRDefault="00CA51A6" w:rsidP="001F4A11">
      <w:pPr>
        <w:snapToGrid w:val="0"/>
        <w:spacing w:line="400" w:lineRule="exact"/>
        <w:ind w:left="780" w:firstLineChars="200" w:firstLine="480"/>
        <w:rPr>
          <w:rFonts w:ascii="宋体" w:hAnsi="宋体"/>
        </w:rPr>
      </w:pPr>
      <w:r w:rsidRPr="00896848">
        <w:rPr>
          <w:rFonts w:ascii="宋体" w:hAnsi="宋体"/>
        </w:rPr>
        <w:t>1.</w:t>
      </w:r>
      <w:r w:rsidRPr="00896848">
        <w:rPr>
          <w:rFonts w:ascii="宋体" w:hAnsi="宋体" w:hint="eastAsia"/>
        </w:rPr>
        <w:t>一维数组的定义和引用</w:t>
      </w:r>
      <w:r w:rsidRPr="00896848">
        <w:rPr>
          <w:rFonts w:ascii="宋体" w:hAnsi="宋体"/>
        </w:rPr>
        <w:t xml:space="preserve">  </w:t>
      </w:r>
    </w:p>
    <w:p w:rsidR="00CA51A6" w:rsidRPr="00896848" w:rsidRDefault="00CA51A6" w:rsidP="001F4A11">
      <w:pPr>
        <w:snapToGrid w:val="0"/>
        <w:spacing w:line="400" w:lineRule="exact"/>
        <w:ind w:left="780" w:firstLineChars="200" w:firstLine="480"/>
        <w:rPr>
          <w:rFonts w:ascii="宋体" w:hAnsi="宋体"/>
        </w:rPr>
      </w:pPr>
      <w:r w:rsidRPr="00896848">
        <w:rPr>
          <w:rFonts w:ascii="宋体" w:hAnsi="宋体"/>
        </w:rPr>
        <w:t>2.</w:t>
      </w:r>
      <w:r w:rsidRPr="00896848">
        <w:rPr>
          <w:rFonts w:ascii="宋体" w:hAnsi="宋体" w:hint="eastAsia"/>
        </w:rPr>
        <w:t>二维数组的定义和引用</w:t>
      </w:r>
      <w:r w:rsidRPr="00896848">
        <w:rPr>
          <w:rFonts w:ascii="宋体" w:hAnsi="宋体"/>
        </w:rPr>
        <w:t xml:space="preserve">  </w:t>
      </w:r>
    </w:p>
    <w:p w:rsidR="00CA51A6" w:rsidRPr="00896848" w:rsidRDefault="00CA51A6" w:rsidP="001F4A11">
      <w:pPr>
        <w:snapToGrid w:val="0"/>
        <w:spacing w:line="400" w:lineRule="exact"/>
        <w:ind w:left="780" w:firstLineChars="200" w:firstLine="480"/>
        <w:rPr>
          <w:rFonts w:ascii="宋体"/>
        </w:rPr>
      </w:pPr>
      <w:r w:rsidRPr="00896848">
        <w:rPr>
          <w:rFonts w:ascii="宋体" w:hAnsi="宋体"/>
        </w:rPr>
        <w:t>3.</w:t>
      </w:r>
      <w:r w:rsidRPr="00896848">
        <w:rPr>
          <w:rFonts w:ascii="宋体" w:hAnsi="宋体" w:hint="eastAsia"/>
        </w:rPr>
        <w:t>字符数组的定义和引用</w:t>
      </w:r>
      <w:r w:rsidRPr="00896848">
        <w:rPr>
          <w:rFonts w:ascii="宋体" w:hAnsi="宋体"/>
        </w:rPr>
        <w:t xml:space="preserve">    </w:t>
      </w:r>
    </w:p>
    <w:p w:rsidR="00CA51A6" w:rsidRDefault="00CA51A6" w:rsidP="001F4A11">
      <w:pPr>
        <w:snapToGrid w:val="0"/>
        <w:spacing w:line="400" w:lineRule="exact"/>
        <w:ind w:left="780" w:firstLineChars="200" w:firstLine="480"/>
        <w:rPr>
          <w:rFonts w:ascii="宋体"/>
        </w:rPr>
      </w:pPr>
      <w:r>
        <w:rPr>
          <w:rFonts w:ascii="宋体" w:hAnsi="宋体"/>
        </w:rPr>
        <w:t>4.</w:t>
      </w:r>
      <w:r w:rsidRPr="00734F05">
        <w:rPr>
          <w:rFonts w:ascii="宋体" w:hAnsi="宋体" w:hint="eastAsia"/>
        </w:rPr>
        <w:t>上机</w:t>
      </w:r>
      <w:r>
        <w:rPr>
          <w:rFonts w:ascii="宋体" w:hAnsi="宋体" w:hint="eastAsia"/>
        </w:rPr>
        <w:t>六</w:t>
      </w:r>
      <w:r w:rsidRPr="00734F05">
        <w:rPr>
          <w:rFonts w:ascii="宋体" w:hAnsi="宋体" w:hint="eastAsia"/>
        </w:rPr>
        <w:t>：</w:t>
      </w:r>
      <w:r>
        <w:rPr>
          <w:rFonts w:ascii="宋体" w:hAnsi="宋体" w:hint="eastAsia"/>
        </w:rPr>
        <w:t>数值型数</w:t>
      </w:r>
      <w:r w:rsidRPr="00896848">
        <w:rPr>
          <w:rFonts w:ascii="宋体" w:hAnsi="宋体" w:hint="eastAsia"/>
        </w:rPr>
        <w:t>组</w:t>
      </w:r>
      <w:r>
        <w:rPr>
          <w:rFonts w:ascii="宋体" w:hAnsi="宋体" w:hint="eastAsia"/>
        </w:rPr>
        <w:t>的应用</w:t>
      </w:r>
      <w:r w:rsidRPr="006C1B83">
        <w:rPr>
          <w:rFonts w:ascii="宋体" w:hAnsi="宋体" w:hint="eastAsia"/>
          <w:szCs w:val="21"/>
        </w:rPr>
        <w:t>编程</w:t>
      </w:r>
    </w:p>
    <w:p w:rsidR="00CA51A6" w:rsidRDefault="00CA51A6" w:rsidP="001F4A11">
      <w:pPr>
        <w:snapToGrid w:val="0"/>
        <w:spacing w:line="400" w:lineRule="exact"/>
        <w:ind w:left="780" w:firstLineChars="200" w:firstLine="480"/>
        <w:rPr>
          <w:rFonts w:ascii="宋体"/>
          <w:szCs w:val="21"/>
        </w:rPr>
      </w:pPr>
      <w:r>
        <w:rPr>
          <w:rFonts w:ascii="宋体" w:hAnsi="宋体"/>
        </w:rPr>
        <w:t>5.</w:t>
      </w:r>
      <w:r w:rsidRPr="00734F05">
        <w:rPr>
          <w:rFonts w:ascii="宋体" w:hAnsi="宋体" w:hint="eastAsia"/>
        </w:rPr>
        <w:t>上机</w:t>
      </w:r>
      <w:r>
        <w:rPr>
          <w:rFonts w:ascii="宋体" w:hAnsi="宋体" w:hint="eastAsia"/>
        </w:rPr>
        <w:t>七</w:t>
      </w:r>
      <w:r w:rsidRPr="00734F05">
        <w:rPr>
          <w:rFonts w:ascii="宋体" w:hAnsi="宋体" w:hint="eastAsia"/>
        </w:rPr>
        <w:t>：</w:t>
      </w:r>
      <w:r w:rsidRPr="00896848">
        <w:rPr>
          <w:rFonts w:ascii="宋体" w:hAnsi="宋体" w:hint="eastAsia"/>
        </w:rPr>
        <w:t>字符</w:t>
      </w:r>
      <w:r>
        <w:rPr>
          <w:rFonts w:ascii="宋体" w:hAnsi="宋体" w:hint="eastAsia"/>
        </w:rPr>
        <w:t>型数</w:t>
      </w:r>
      <w:r w:rsidRPr="00896848">
        <w:rPr>
          <w:rFonts w:ascii="宋体" w:hAnsi="宋体" w:hint="eastAsia"/>
        </w:rPr>
        <w:t>组</w:t>
      </w:r>
      <w:r>
        <w:rPr>
          <w:rFonts w:ascii="宋体" w:hAnsi="宋体" w:hint="eastAsia"/>
        </w:rPr>
        <w:t>的应用</w:t>
      </w:r>
      <w:r w:rsidRPr="006C1B83">
        <w:rPr>
          <w:rFonts w:ascii="宋体" w:hAnsi="宋体" w:hint="eastAsia"/>
          <w:szCs w:val="21"/>
        </w:rPr>
        <w:t>编程</w:t>
      </w:r>
    </w:p>
    <w:p w:rsidR="00CA51A6" w:rsidRPr="00734F05" w:rsidRDefault="00CA51A6" w:rsidP="001F4A11">
      <w:pPr>
        <w:snapToGrid w:val="0"/>
        <w:spacing w:line="400" w:lineRule="exact"/>
        <w:ind w:firstLineChars="200" w:firstLine="480"/>
        <w:rPr>
          <w:rFonts w:ascii="宋体"/>
        </w:rPr>
      </w:pPr>
      <w:r w:rsidRPr="00734F05">
        <w:rPr>
          <w:rFonts w:ascii="宋体" w:hAnsi="宋体" w:hint="eastAsia"/>
        </w:rPr>
        <w:t>第</w:t>
      </w:r>
      <w:r>
        <w:rPr>
          <w:rFonts w:ascii="宋体" w:hAnsi="宋体" w:hint="eastAsia"/>
        </w:rPr>
        <w:t>四</w:t>
      </w:r>
      <w:r w:rsidRPr="00734F05">
        <w:rPr>
          <w:rFonts w:ascii="宋体" w:hAnsi="宋体" w:hint="eastAsia"/>
        </w:rPr>
        <w:t>部分</w:t>
      </w:r>
      <w:r>
        <w:rPr>
          <w:rFonts w:ascii="宋体" w:hAnsi="宋体"/>
        </w:rPr>
        <w:t xml:space="preserve"> </w:t>
      </w:r>
      <w:r>
        <w:rPr>
          <w:rFonts w:ascii="宋体" w:hAnsi="宋体" w:hint="eastAsia"/>
        </w:rPr>
        <w:t>函数定义与应用</w:t>
      </w:r>
      <w:r w:rsidRPr="00734F05">
        <w:rPr>
          <w:rFonts w:ascii="宋体" w:hAnsi="宋体" w:hint="eastAsia"/>
        </w:rPr>
        <w:t>（</w:t>
      </w:r>
      <w:r>
        <w:rPr>
          <w:rFonts w:ascii="宋体" w:hAnsi="宋体"/>
        </w:rPr>
        <w:t>8</w:t>
      </w:r>
      <w:r w:rsidRPr="00734F05">
        <w:rPr>
          <w:rFonts w:ascii="宋体" w:hAnsi="宋体" w:hint="eastAsia"/>
        </w:rPr>
        <w:t>学时）</w:t>
      </w:r>
    </w:p>
    <w:p w:rsidR="00CA51A6" w:rsidRPr="00896848" w:rsidRDefault="00CA51A6" w:rsidP="001F4A11">
      <w:pPr>
        <w:snapToGrid w:val="0"/>
        <w:spacing w:line="400" w:lineRule="exact"/>
        <w:ind w:left="780" w:firstLineChars="200" w:firstLine="480"/>
        <w:rPr>
          <w:rFonts w:ascii="宋体" w:hAnsi="宋体"/>
        </w:rPr>
      </w:pPr>
      <w:r w:rsidRPr="00896848">
        <w:rPr>
          <w:rFonts w:ascii="宋体" w:hAnsi="宋体"/>
        </w:rPr>
        <w:t>1.</w:t>
      </w:r>
      <w:r w:rsidRPr="00B85D09">
        <w:rPr>
          <w:rFonts w:hAnsi="宋体" w:hint="eastAsia"/>
        </w:rPr>
        <w:t>函数</w:t>
      </w:r>
      <w:r w:rsidRPr="00896848">
        <w:rPr>
          <w:rFonts w:ascii="宋体" w:hAnsi="宋体" w:hint="eastAsia"/>
        </w:rPr>
        <w:t>的定义和</w:t>
      </w:r>
      <w:r>
        <w:rPr>
          <w:rFonts w:ascii="宋体" w:hAnsi="宋体" w:hint="eastAsia"/>
        </w:rPr>
        <w:t>调</w:t>
      </w:r>
      <w:r w:rsidRPr="00896848">
        <w:rPr>
          <w:rFonts w:ascii="宋体" w:hAnsi="宋体" w:hint="eastAsia"/>
        </w:rPr>
        <w:t>用</w:t>
      </w:r>
      <w:r w:rsidRPr="00896848">
        <w:rPr>
          <w:rFonts w:ascii="宋体" w:hAnsi="宋体"/>
        </w:rPr>
        <w:t xml:space="preserve">  </w:t>
      </w:r>
    </w:p>
    <w:p w:rsidR="00CA51A6" w:rsidRPr="00896848" w:rsidRDefault="00CA51A6" w:rsidP="001F4A11">
      <w:pPr>
        <w:snapToGrid w:val="0"/>
        <w:spacing w:line="400" w:lineRule="exact"/>
        <w:ind w:left="780" w:firstLineChars="200" w:firstLine="480"/>
        <w:rPr>
          <w:rFonts w:ascii="宋体" w:hAnsi="宋体"/>
        </w:rPr>
      </w:pPr>
      <w:r w:rsidRPr="00896848">
        <w:rPr>
          <w:rFonts w:ascii="宋体" w:hAnsi="宋体"/>
        </w:rPr>
        <w:t>2.</w:t>
      </w:r>
      <w:r w:rsidRPr="00B85D09">
        <w:rPr>
          <w:rFonts w:hAnsi="宋体" w:hint="eastAsia"/>
        </w:rPr>
        <w:t>函数</w:t>
      </w:r>
      <w:r w:rsidRPr="00896848">
        <w:rPr>
          <w:rFonts w:ascii="宋体" w:hAnsi="宋体" w:hint="eastAsia"/>
        </w:rPr>
        <w:t>的</w:t>
      </w:r>
      <w:r>
        <w:rPr>
          <w:rFonts w:ascii="宋体" w:hAnsi="宋体" w:hint="eastAsia"/>
        </w:rPr>
        <w:t>嵌套与递归调</w:t>
      </w:r>
      <w:r w:rsidRPr="00896848">
        <w:rPr>
          <w:rFonts w:ascii="宋体" w:hAnsi="宋体" w:hint="eastAsia"/>
        </w:rPr>
        <w:t>用</w:t>
      </w:r>
      <w:r w:rsidRPr="00896848">
        <w:rPr>
          <w:rFonts w:ascii="宋体" w:hAnsi="宋体"/>
        </w:rPr>
        <w:t xml:space="preserve">  </w:t>
      </w:r>
    </w:p>
    <w:p w:rsidR="00CA51A6" w:rsidRDefault="00CA51A6" w:rsidP="001F4A11">
      <w:pPr>
        <w:snapToGrid w:val="0"/>
        <w:spacing w:line="400" w:lineRule="exact"/>
        <w:ind w:left="780" w:firstLineChars="200" w:firstLine="480"/>
        <w:rPr>
          <w:rFonts w:hAnsi="宋体"/>
        </w:rPr>
      </w:pPr>
      <w:r w:rsidRPr="00896848">
        <w:rPr>
          <w:rFonts w:ascii="宋体" w:hAnsi="宋体"/>
        </w:rPr>
        <w:t>3.</w:t>
      </w:r>
      <w:r w:rsidRPr="00B85D09">
        <w:rPr>
          <w:rFonts w:hAnsi="宋体" w:hint="eastAsia"/>
        </w:rPr>
        <w:t>数组作为函数参数</w:t>
      </w:r>
    </w:p>
    <w:p w:rsidR="00CA51A6" w:rsidRDefault="00CA51A6" w:rsidP="001F4A11">
      <w:pPr>
        <w:snapToGrid w:val="0"/>
        <w:spacing w:line="400" w:lineRule="exact"/>
        <w:ind w:left="780" w:firstLineChars="200" w:firstLine="480"/>
        <w:rPr>
          <w:rFonts w:hAnsi="宋体"/>
        </w:rPr>
      </w:pPr>
      <w:r>
        <w:rPr>
          <w:rFonts w:ascii="宋体" w:hAnsi="宋体"/>
        </w:rPr>
        <w:t>4</w:t>
      </w:r>
      <w:r w:rsidRPr="00896848">
        <w:rPr>
          <w:rFonts w:ascii="宋体"/>
        </w:rPr>
        <w:t>.</w:t>
      </w:r>
      <w:r>
        <w:rPr>
          <w:rFonts w:hAnsi="宋体" w:hint="eastAsia"/>
        </w:rPr>
        <w:t>变量的作用城和存储类型</w:t>
      </w:r>
    </w:p>
    <w:p w:rsidR="00CA51A6" w:rsidRDefault="00CA51A6" w:rsidP="001F4A11">
      <w:pPr>
        <w:snapToGrid w:val="0"/>
        <w:spacing w:line="400" w:lineRule="exact"/>
        <w:ind w:left="780" w:firstLineChars="200" w:firstLine="480"/>
        <w:rPr>
          <w:rFonts w:hAnsi="宋体"/>
        </w:rPr>
      </w:pPr>
      <w:r>
        <w:rPr>
          <w:rFonts w:ascii="宋体" w:hAnsi="宋体"/>
        </w:rPr>
        <w:t>5</w:t>
      </w:r>
      <w:r w:rsidRPr="00896848">
        <w:rPr>
          <w:rFonts w:ascii="宋体"/>
        </w:rPr>
        <w:t>.</w:t>
      </w:r>
      <w:r>
        <w:rPr>
          <w:rFonts w:ascii="宋体" w:hAnsi="宋体" w:hint="eastAsia"/>
        </w:rPr>
        <w:t>编译预处理</w:t>
      </w:r>
    </w:p>
    <w:p w:rsidR="00CA51A6" w:rsidRDefault="00CA51A6" w:rsidP="001F4A11">
      <w:pPr>
        <w:snapToGrid w:val="0"/>
        <w:spacing w:line="400" w:lineRule="exact"/>
        <w:ind w:left="780" w:firstLineChars="200" w:firstLine="480"/>
        <w:rPr>
          <w:rFonts w:ascii="宋体"/>
        </w:rPr>
      </w:pPr>
      <w:r>
        <w:rPr>
          <w:rFonts w:ascii="宋体" w:hAnsi="宋体"/>
        </w:rPr>
        <w:t>6.</w:t>
      </w:r>
      <w:r w:rsidRPr="00734F05">
        <w:rPr>
          <w:rFonts w:ascii="宋体" w:hAnsi="宋体" w:hint="eastAsia"/>
        </w:rPr>
        <w:t>上机</w:t>
      </w:r>
      <w:r>
        <w:rPr>
          <w:rFonts w:ascii="宋体" w:hAnsi="宋体" w:hint="eastAsia"/>
        </w:rPr>
        <w:t>八</w:t>
      </w:r>
      <w:r w:rsidRPr="00734F05">
        <w:rPr>
          <w:rFonts w:ascii="宋体" w:hAnsi="宋体" w:hint="eastAsia"/>
        </w:rPr>
        <w:t>：</w:t>
      </w:r>
      <w:r>
        <w:rPr>
          <w:rFonts w:ascii="宋体" w:hAnsi="宋体" w:hint="eastAsia"/>
        </w:rPr>
        <w:t>函数的应用</w:t>
      </w:r>
      <w:r w:rsidRPr="006C1B83">
        <w:rPr>
          <w:rFonts w:ascii="宋体" w:hAnsi="宋体" w:hint="eastAsia"/>
          <w:szCs w:val="21"/>
        </w:rPr>
        <w:t>编程</w:t>
      </w:r>
    </w:p>
    <w:p w:rsidR="00CA51A6" w:rsidRPr="00B7256A" w:rsidRDefault="00CA51A6" w:rsidP="001F4A11">
      <w:pPr>
        <w:snapToGrid w:val="0"/>
        <w:spacing w:line="400" w:lineRule="exact"/>
        <w:ind w:firstLineChars="200" w:firstLine="480"/>
        <w:rPr>
          <w:rFonts w:ascii="宋体"/>
        </w:rPr>
      </w:pPr>
      <w:r w:rsidRPr="00B7256A">
        <w:rPr>
          <w:rFonts w:ascii="宋体" w:hAnsi="宋体" w:hint="eastAsia"/>
        </w:rPr>
        <w:t>第五部分</w:t>
      </w:r>
      <w:r>
        <w:rPr>
          <w:rFonts w:ascii="宋体" w:hAnsi="宋体"/>
        </w:rPr>
        <w:t xml:space="preserve"> </w:t>
      </w:r>
      <w:r w:rsidRPr="00B7256A">
        <w:rPr>
          <w:rFonts w:ascii="宋体" w:hAnsi="宋体" w:hint="eastAsia"/>
        </w:rPr>
        <w:t>指针（</w:t>
      </w:r>
      <w:r w:rsidRPr="00B7256A">
        <w:rPr>
          <w:rFonts w:ascii="宋体" w:hAnsi="宋体"/>
        </w:rPr>
        <w:t>8</w:t>
      </w:r>
      <w:r w:rsidRPr="00B7256A">
        <w:rPr>
          <w:rFonts w:ascii="宋体" w:hAnsi="宋体" w:hint="eastAsia"/>
        </w:rPr>
        <w:t>学时）</w:t>
      </w:r>
    </w:p>
    <w:p w:rsidR="00CA51A6" w:rsidRPr="00B85D09" w:rsidRDefault="00CA51A6" w:rsidP="001F4A11">
      <w:pPr>
        <w:spacing w:line="400" w:lineRule="exact"/>
        <w:ind w:left="780" w:firstLineChars="200" w:firstLine="480"/>
      </w:pPr>
      <w:r>
        <w:t xml:space="preserve">1. </w:t>
      </w:r>
      <w:r w:rsidRPr="00B85D09">
        <w:rPr>
          <w:rFonts w:hAnsi="宋体" w:hint="eastAsia"/>
        </w:rPr>
        <w:t>指针的概</w:t>
      </w:r>
      <w:r>
        <w:rPr>
          <w:rFonts w:hAnsi="宋体" w:hint="eastAsia"/>
        </w:rPr>
        <w:t>述</w:t>
      </w:r>
      <w:r w:rsidRPr="00B85D09">
        <w:t xml:space="preserve">   </w:t>
      </w:r>
    </w:p>
    <w:p w:rsidR="00CA51A6" w:rsidRPr="00B7256A" w:rsidRDefault="00CA51A6" w:rsidP="001F4A11">
      <w:pPr>
        <w:snapToGrid w:val="0"/>
        <w:spacing w:line="400" w:lineRule="exact"/>
        <w:ind w:left="780" w:firstLineChars="200" w:firstLine="480"/>
        <w:rPr>
          <w:rFonts w:ascii="宋体" w:hAnsi="宋体"/>
        </w:rPr>
      </w:pPr>
      <w:r w:rsidRPr="00B7256A">
        <w:rPr>
          <w:rFonts w:ascii="宋体" w:hAnsi="宋体"/>
        </w:rPr>
        <w:t xml:space="preserve">2. </w:t>
      </w:r>
      <w:r w:rsidRPr="00B7256A">
        <w:rPr>
          <w:rFonts w:ascii="宋体" w:hAnsi="宋体" w:hint="eastAsia"/>
        </w:rPr>
        <w:t>数组与指针</w:t>
      </w:r>
      <w:r w:rsidRPr="00B7256A">
        <w:rPr>
          <w:rFonts w:ascii="宋体" w:hAnsi="宋体"/>
        </w:rPr>
        <w:t xml:space="preserve">   </w:t>
      </w:r>
    </w:p>
    <w:p w:rsidR="00CA51A6" w:rsidRPr="00B7256A" w:rsidRDefault="00CA51A6" w:rsidP="001F4A11">
      <w:pPr>
        <w:snapToGrid w:val="0"/>
        <w:spacing w:line="400" w:lineRule="exact"/>
        <w:ind w:left="780" w:firstLineChars="200" w:firstLine="480"/>
        <w:rPr>
          <w:rFonts w:ascii="宋体" w:hAnsi="宋体"/>
        </w:rPr>
      </w:pPr>
      <w:r w:rsidRPr="00B7256A">
        <w:rPr>
          <w:rFonts w:ascii="宋体" w:hAnsi="宋体"/>
        </w:rPr>
        <w:t xml:space="preserve">3. </w:t>
      </w:r>
      <w:r w:rsidRPr="00B7256A">
        <w:rPr>
          <w:rFonts w:ascii="宋体" w:hAnsi="宋体" w:hint="eastAsia"/>
        </w:rPr>
        <w:t>字符串与指针</w:t>
      </w:r>
      <w:r w:rsidRPr="00B7256A">
        <w:rPr>
          <w:rFonts w:ascii="宋体" w:hAnsi="宋体"/>
        </w:rPr>
        <w:t xml:space="preserve"> </w:t>
      </w:r>
    </w:p>
    <w:p w:rsidR="00CA51A6" w:rsidRPr="00B7256A" w:rsidRDefault="00CA51A6" w:rsidP="001F4A11">
      <w:pPr>
        <w:snapToGrid w:val="0"/>
        <w:spacing w:line="400" w:lineRule="exact"/>
        <w:ind w:left="780" w:firstLineChars="200" w:firstLine="480"/>
        <w:rPr>
          <w:rFonts w:ascii="宋体"/>
        </w:rPr>
      </w:pPr>
      <w:r w:rsidRPr="00B7256A">
        <w:rPr>
          <w:rFonts w:ascii="宋体" w:hAnsi="宋体"/>
        </w:rPr>
        <w:t xml:space="preserve">4. </w:t>
      </w:r>
      <w:r w:rsidRPr="00B7256A">
        <w:rPr>
          <w:rFonts w:ascii="宋体" w:hAnsi="宋体" w:hint="eastAsia"/>
        </w:rPr>
        <w:t>指针</w:t>
      </w:r>
      <w:r>
        <w:rPr>
          <w:rFonts w:ascii="宋体" w:hAnsi="宋体" w:hint="eastAsia"/>
        </w:rPr>
        <w:t>与函数</w:t>
      </w:r>
      <w:r w:rsidRPr="00B7256A">
        <w:rPr>
          <w:rFonts w:ascii="宋体" w:hAnsi="宋体"/>
        </w:rPr>
        <w:t xml:space="preserve">     </w:t>
      </w:r>
    </w:p>
    <w:p w:rsidR="00CA51A6" w:rsidRDefault="00CA51A6" w:rsidP="001F4A11">
      <w:pPr>
        <w:snapToGrid w:val="0"/>
        <w:spacing w:line="400" w:lineRule="exact"/>
        <w:ind w:left="780" w:firstLineChars="200" w:firstLine="480"/>
        <w:rPr>
          <w:rFonts w:ascii="宋体"/>
        </w:rPr>
      </w:pPr>
      <w:r w:rsidRPr="00B7256A">
        <w:rPr>
          <w:rFonts w:ascii="宋体" w:hAnsi="宋体"/>
        </w:rPr>
        <w:t xml:space="preserve">5. </w:t>
      </w:r>
      <w:r w:rsidRPr="00B7256A">
        <w:rPr>
          <w:rFonts w:ascii="宋体" w:hAnsi="宋体" w:hint="eastAsia"/>
        </w:rPr>
        <w:t>指针</w:t>
      </w:r>
      <w:r>
        <w:rPr>
          <w:rFonts w:ascii="宋体" w:hAnsi="宋体" w:hint="eastAsia"/>
        </w:rPr>
        <w:t>的高级应用</w:t>
      </w:r>
    </w:p>
    <w:p w:rsidR="00CA51A6" w:rsidRDefault="00CA51A6" w:rsidP="001F4A11">
      <w:pPr>
        <w:snapToGrid w:val="0"/>
        <w:spacing w:line="400" w:lineRule="exact"/>
        <w:ind w:left="780" w:firstLineChars="200" w:firstLine="480"/>
        <w:rPr>
          <w:rFonts w:ascii="宋体"/>
        </w:rPr>
      </w:pPr>
      <w:r>
        <w:rPr>
          <w:rFonts w:ascii="宋体" w:hAnsi="宋体"/>
        </w:rPr>
        <w:t>6.</w:t>
      </w:r>
      <w:r w:rsidRPr="00734F05">
        <w:rPr>
          <w:rFonts w:ascii="宋体" w:hAnsi="宋体" w:hint="eastAsia"/>
        </w:rPr>
        <w:t>上机</w:t>
      </w:r>
      <w:r>
        <w:rPr>
          <w:rFonts w:ascii="宋体" w:hAnsi="宋体" w:hint="eastAsia"/>
        </w:rPr>
        <w:t>九</w:t>
      </w:r>
      <w:r w:rsidRPr="00734F05">
        <w:rPr>
          <w:rFonts w:ascii="宋体" w:hAnsi="宋体" w:hint="eastAsia"/>
        </w:rPr>
        <w:t>：</w:t>
      </w:r>
      <w:r>
        <w:rPr>
          <w:rFonts w:ascii="宋体" w:hAnsi="宋体" w:hint="eastAsia"/>
        </w:rPr>
        <w:t>指针的应用</w:t>
      </w:r>
      <w:r w:rsidRPr="006C1B83">
        <w:rPr>
          <w:rFonts w:ascii="宋体" w:hAnsi="宋体" w:hint="eastAsia"/>
          <w:szCs w:val="21"/>
        </w:rPr>
        <w:t>编程</w:t>
      </w:r>
    </w:p>
    <w:p w:rsidR="00CA51A6" w:rsidRPr="00B7256A" w:rsidRDefault="00CA51A6" w:rsidP="001F4A11">
      <w:pPr>
        <w:snapToGrid w:val="0"/>
        <w:spacing w:line="400" w:lineRule="exact"/>
        <w:ind w:firstLineChars="200" w:firstLine="480"/>
        <w:rPr>
          <w:rFonts w:ascii="宋体"/>
        </w:rPr>
      </w:pPr>
      <w:r w:rsidRPr="00B7256A">
        <w:rPr>
          <w:rFonts w:ascii="宋体" w:hAnsi="宋体" w:hint="eastAsia"/>
        </w:rPr>
        <w:t>第</w:t>
      </w:r>
      <w:r>
        <w:rPr>
          <w:rFonts w:ascii="宋体" w:hAnsi="宋体" w:hint="eastAsia"/>
        </w:rPr>
        <w:t>六</w:t>
      </w:r>
      <w:r w:rsidRPr="00B7256A">
        <w:rPr>
          <w:rFonts w:ascii="宋体" w:hAnsi="宋体" w:hint="eastAsia"/>
        </w:rPr>
        <w:t>部分</w:t>
      </w:r>
      <w:r w:rsidRPr="00B7256A">
        <w:rPr>
          <w:rFonts w:ascii="宋体" w:hAnsi="宋体"/>
        </w:rPr>
        <w:t xml:space="preserve"> </w:t>
      </w:r>
      <w:r w:rsidRPr="00B7256A">
        <w:rPr>
          <w:rFonts w:ascii="宋体" w:hAnsi="宋体" w:hint="eastAsia"/>
        </w:rPr>
        <w:t>结构体和共用体（</w:t>
      </w:r>
      <w:r w:rsidRPr="00B7256A">
        <w:rPr>
          <w:rFonts w:ascii="宋体" w:hAnsi="宋体"/>
        </w:rPr>
        <w:t>6</w:t>
      </w:r>
      <w:r w:rsidRPr="00B7256A">
        <w:rPr>
          <w:rFonts w:ascii="宋体" w:hAnsi="宋体" w:hint="eastAsia"/>
        </w:rPr>
        <w:t>学时）</w:t>
      </w:r>
    </w:p>
    <w:p w:rsidR="00CA51A6" w:rsidRPr="00C16EE4" w:rsidRDefault="00CA51A6" w:rsidP="001F4A11">
      <w:pPr>
        <w:spacing w:line="400" w:lineRule="exact"/>
        <w:ind w:left="780" w:firstLineChars="200" w:firstLine="480"/>
        <w:rPr>
          <w:rFonts w:ascii="宋体" w:hAnsi="宋体"/>
        </w:rPr>
      </w:pPr>
      <w:r w:rsidRPr="00C16EE4">
        <w:rPr>
          <w:rFonts w:ascii="宋体" w:hAnsi="宋体"/>
        </w:rPr>
        <w:t xml:space="preserve">1. </w:t>
      </w:r>
      <w:r w:rsidRPr="00C16EE4">
        <w:rPr>
          <w:rFonts w:ascii="宋体" w:hAnsi="宋体" w:hint="eastAsia"/>
        </w:rPr>
        <w:t>结构体类型和结构体变量</w:t>
      </w:r>
      <w:r w:rsidRPr="00C16EE4">
        <w:rPr>
          <w:rFonts w:ascii="宋体" w:hAnsi="宋体"/>
        </w:rPr>
        <w:t xml:space="preserve">  </w:t>
      </w:r>
    </w:p>
    <w:p w:rsidR="00CA51A6" w:rsidRPr="00C16EE4" w:rsidRDefault="00CA51A6" w:rsidP="001F4A11">
      <w:pPr>
        <w:spacing w:line="400" w:lineRule="exact"/>
        <w:ind w:left="780" w:firstLineChars="200" w:firstLine="480"/>
        <w:rPr>
          <w:rFonts w:ascii="宋体" w:hAnsi="宋体"/>
        </w:rPr>
      </w:pPr>
      <w:r w:rsidRPr="00C16EE4">
        <w:rPr>
          <w:rFonts w:ascii="宋体" w:hAnsi="宋体"/>
        </w:rPr>
        <w:t xml:space="preserve">2. </w:t>
      </w:r>
      <w:r w:rsidRPr="00C16EE4">
        <w:rPr>
          <w:rFonts w:ascii="宋体" w:hAnsi="宋体" w:hint="eastAsia"/>
        </w:rPr>
        <w:t>结构体数组</w:t>
      </w:r>
      <w:r w:rsidRPr="00C16EE4">
        <w:rPr>
          <w:rFonts w:ascii="宋体" w:hAnsi="宋体"/>
        </w:rPr>
        <w:t xml:space="preserve">        </w:t>
      </w:r>
    </w:p>
    <w:p w:rsidR="00CA51A6" w:rsidRPr="00C16EE4" w:rsidRDefault="00CA51A6" w:rsidP="001F4A11">
      <w:pPr>
        <w:spacing w:line="400" w:lineRule="exact"/>
        <w:ind w:left="780" w:firstLineChars="200" w:firstLine="480"/>
        <w:rPr>
          <w:rFonts w:ascii="宋体" w:hAnsi="宋体"/>
        </w:rPr>
      </w:pPr>
      <w:r w:rsidRPr="00C16EE4">
        <w:rPr>
          <w:rFonts w:ascii="宋体" w:hAnsi="宋体"/>
        </w:rPr>
        <w:t xml:space="preserve">3. </w:t>
      </w:r>
      <w:r w:rsidRPr="00C16EE4">
        <w:rPr>
          <w:rFonts w:ascii="宋体" w:hAnsi="宋体" w:hint="eastAsia"/>
        </w:rPr>
        <w:t>结构体指针</w:t>
      </w:r>
      <w:r w:rsidRPr="00C16EE4">
        <w:rPr>
          <w:rFonts w:ascii="宋体" w:hAnsi="宋体"/>
        </w:rPr>
        <w:t xml:space="preserve">      </w:t>
      </w:r>
    </w:p>
    <w:p w:rsidR="00CA51A6" w:rsidRPr="00C16EE4" w:rsidRDefault="00CA51A6" w:rsidP="001F4A11">
      <w:pPr>
        <w:spacing w:line="400" w:lineRule="exact"/>
        <w:ind w:left="780" w:firstLineChars="200" w:firstLine="480"/>
        <w:rPr>
          <w:rFonts w:ascii="宋体" w:hAnsi="宋体"/>
        </w:rPr>
      </w:pPr>
      <w:r w:rsidRPr="00C16EE4">
        <w:rPr>
          <w:rFonts w:ascii="宋体" w:hAnsi="宋体"/>
        </w:rPr>
        <w:t xml:space="preserve">4. </w:t>
      </w:r>
      <w:r w:rsidRPr="00C16EE4">
        <w:rPr>
          <w:rFonts w:ascii="宋体" w:hAnsi="宋体" w:hint="eastAsia"/>
        </w:rPr>
        <w:t>链表</w:t>
      </w:r>
      <w:r w:rsidRPr="00C16EE4">
        <w:rPr>
          <w:rFonts w:ascii="宋体" w:hAnsi="宋体"/>
        </w:rPr>
        <w:t xml:space="preserve">    </w:t>
      </w:r>
    </w:p>
    <w:p w:rsidR="00CA51A6" w:rsidRPr="00C16EE4" w:rsidRDefault="00CA51A6" w:rsidP="001F4A11">
      <w:pPr>
        <w:spacing w:line="400" w:lineRule="exact"/>
        <w:ind w:left="780" w:firstLineChars="200" w:firstLine="480"/>
        <w:rPr>
          <w:rFonts w:ascii="宋体"/>
        </w:rPr>
      </w:pPr>
      <w:r w:rsidRPr="00C16EE4">
        <w:rPr>
          <w:rFonts w:ascii="宋体" w:hAnsi="宋体"/>
        </w:rPr>
        <w:t xml:space="preserve">5. </w:t>
      </w:r>
      <w:r w:rsidRPr="00C16EE4">
        <w:rPr>
          <w:rFonts w:ascii="宋体" w:hAnsi="宋体" w:hint="eastAsia"/>
        </w:rPr>
        <w:t>共用体</w:t>
      </w:r>
      <w:r w:rsidRPr="00C16EE4">
        <w:rPr>
          <w:rFonts w:ascii="宋体" w:hAnsi="宋体"/>
        </w:rPr>
        <w:t xml:space="preserve"> </w:t>
      </w:r>
    </w:p>
    <w:p w:rsidR="00CA51A6" w:rsidRPr="00C16EE4" w:rsidRDefault="00CA51A6" w:rsidP="001F4A11">
      <w:pPr>
        <w:spacing w:line="400" w:lineRule="exact"/>
        <w:ind w:left="780" w:firstLineChars="200" w:firstLine="480"/>
        <w:rPr>
          <w:rFonts w:ascii="宋体"/>
        </w:rPr>
      </w:pPr>
      <w:r w:rsidRPr="00C16EE4">
        <w:rPr>
          <w:rFonts w:ascii="宋体" w:hAnsi="宋体"/>
        </w:rPr>
        <w:t>6</w:t>
      </w:r>
      <w:r w:rsidRPr="00C16EE4">
        <w:rPr>
          <w:rFonts w:ascii="宋体"/>
        </w:rPr>
        <w:t>.</w:t>
      </w:r>
      <w:r w:rsidRPr="00C16EE4">
        <w:rPr>
          <w:rFonts w:ascii="宋体" w:hAnsi="宋体"/>
        </w:rPr>
        <w:t xml:space="preserve"> </w:t>
      </w:r>
      <w:r w:rsidRPr="00C16EE4">
        <w:rPr>
          <w:rFonts w:ascii="宋体" w:hAnsi="宋体" w:hint="eastAsia"/>
        </w:rPr>
        <w:t>枚举类型</w:t>
      </w:r>
      <w:r w:rsidRPr="00C16EE4">
        <w:rPr>
          <w:rFonts w:ascii="宋体" w:hAnsi="宋体"/>
        </w:rPr>
        <w:t xml:space="preserve"> </w:t>
      </w:r>
    </w:p>
    <w:p w:rsidR="00CA51A6" w:rsidRPr="00B85D09" w:rsidRDefault="00CA51A6" w:rsidP="001F4A11">
      <w:pPr>
        <w:snapToGrid w:val="0"/>
        <w:spacing w:line="400" w:lineRule="exact"/>
        <w:ind w:left="780" w:firstLineChars="200" w:firstLine="480"/>
      </w:pPr>
      <w:r>
        <w:rPr>
          <w:rFonts w:ascii="宋体" w:hAnsi="宋体"/>
        </w:rPr>
        <w:t>7.</w:t>
      </w:r>
      <w:r w:rsidRPr="00734F05">
        <w:rPr>
          <w:rFonts w:ascii="宋体" w:hAnsi="宋体" w:hint="eastAsia"/>
        </w:rPr>
        <w:t>上机</w:t>
      </w:r>
      <w:r>
        <w:rPr>
          <w:rFonts w:ascii="宋体" w:hAnsi="宋体" w:hint="eastAsia"/>
        </w:rPr>
        <w:t>十</w:t>
      </w:r>
      <w:r w:rsidRPr="00734F05">
        <w:rPr>
          <w:rFonts w:ascii="宋体" w:hAnsi="宋体" w:hint="eastAsia"/>
        </w:rPr>
        <w:t>：</w:t>
      </w:r>
      <w:r w:rsidRPr="00B7256A">
        <w:rPr>
          <w:rFonts w:hint="eastAsia"/>
        </w:rPr>
        <w:t>结构体</w:t>
      </w:r>
      <w:r>
        <w:rPr>
          <w:rFonts w:hint="eastAsia"/>
        </w:rPr>
        <w:t>和</w:t>
      </w:r>
      <w:r w:rsidRPr="00B7256A">
        <w:rPr>
          <w:rFonts w:hint="eastAsia"/>
        </w:rPr>
        <w:t>共用体</w:t>
      </w:r>
      <w:r>
        <w:rPr>
          <w:rFonts w:ascii="宋体" w:hAnsi="宋体" w:hint="eastAsia"/>
        </w:rPr>
        <w:t>的应用</w:t>
      </w:r>
      <w:r w:rsidRPr="006C1B83">
        <w:rPr>
          <w:rFonts w:ascii="宋体" w:hAnsi="宋体" w:hint="eastAsia"/>
          <w:szCs w:val="21"/>
        </w:rPr>
        <w:t>编程</w:t>
      </w:r>
    </w:p>
    <w:p w:rsidR="00CA51A6" w:rsidRPr="00B429B9" w:rsidRDefault="00CA51A6" w:rsidP="001F4A11">
      <w:pPr>
        <w:snapToGrid w:val="0"/>
        <w:spacing w:line="400" w:lineRule="exact"/>
        <w:ind w:firstLineChars="200" w:firstLine="480"/>
        <w:rPr>
          <w:rFonts w:ascii="宋体"/>
        </w:rPr>
      </w:pPr>
      <w:r w:rsidRPr="00B429B9">
        <w:rPr>
          <w:rFonts w:ascii="宋体" w:hAnsi="宋体" w:hint="eastAsia"/>
        </w:rPr>
        <w:t>第</w:t>
      </w:r>
      <w:r>
        <w:rPr>
          <w:rFonts w:ascii="宋体" w:hAnsi="宋体" w:hint="eastAsia"/>
        </w:rPr>
        <w:t>七</w:t>
      </w:r>
      <w:r w:rsidRPr="00B429B9">
        <w:rPr>
          <w:rFonts w:ascii="宋体" w:hAnsi="宋体" w:hint="eastAsia"/>
        </w:rPr>
        <w:t>部分</w:t>
      </w:r>
      <w:r w:rsidRPr="00B429B9">
        <w:rPr>
          <w:rFonts w:ascii="宋体" w:hAnsi="宋体"/>
        </w:rPr>
        <w:t xml:space="preserve">  </w:t>
      </w:r>
      <w:r w:rsidRPr="00B429B9">
        <w:rPr>
          <w:rFonts w:ascii="宋体" w:hAnsi="宋体" w:hint="eastAsia"/>
        </w:rPr>
        <w:t>文件（</w:t>
      </w:r>
      <w:r>
        <w:rPr>
          <w:rFonts w:ascii="宋体" w:hAnsi="宋体"/>
        </w:rPr>
        <w:t>6</w:t>
      </w:r>
      <w:r w:rsidRPr="00B429B9">
        <w:rPr>
          <w:rFonts w:ascii="宋体" w:hAnsi="宋体" w:hint="eastAsia"/>
        </w:rPr>
        <w:t>学时）</w:t>
      </w:r>
    </w:p>
    <w:p w:rsidR="00CA51A6" w:rsidRPr="00B85D09" w:rsidRDefault="00CA51A6" w:rsidP="001F4A11">
      <w:pPr>
        <w:spacing w:line="400" w:lineRule="exact"/>
        <w:ind w:left="780" w:firstLineChars="200" w:firstLine="480"/>
      </w:pPr>
      <w:r>
        <w:t xml:space="preserve">1. </w:t>
      </w:r>
      <w:r w:rsidRPr="00B429B9">
        <w:rPr>
          <w:rFonts w:hint="eastAsia"/>
        </w:rPr>
        <w:t>文件概述</w:t>
      </w:r>
      <w:r w:rsidRPr="00B85D09">
        <w:t xml:space="preserve">     </w:t>
      </w:r>
    </w:p>
    <w:p w:rsidR="00CA51A6" w:rsidRPr="00B85D09" w:rsidRDefault="00CA51A6" w:rsidP="001F4A11">
      <w:pPr>
        <w:spacing w:line="400" w:lineRule="exact"/>
        <w:ind w:left="780" w:firstLineChars="200" w:firstLine="480"/>
      </w:pPr>
      <w:r w:rsidRPr="00B85D09">
        <w:t>2.</w:t>
      </w:r>
      <w:r>
        <w:t xml:space="preserve"> </w:t>
      </w:r>
      <w:r w:rsidRPr="00B429B9">
        <w:rPr>
          <w:rFonts w:hint="eastAsia"/>
        </w:rPr>
        <w:t>基本文件操作</w:t>
      </w:r>
      <w:r w:rsidRPr="00B429B9">
        <w:t xml:space="preserve"> </w:t>
      </w:r>
      <w:r w:rsidRPr="00B85D09">
        <w:t xml:space="preserve"> </w:t>
      </w:r>
      <w:r w:rsidRPr="00B429B9">
        <w:t xml:space="preserve"> </w:t>
      </w:r>
      <w:r w:rsidRPr="00B85D09">
        <w:t xml:space="preserve">  </w:t>
      </w:r>
    </w:p>
    <w:p w:rsidR="00CA51A6" w:rsidRPr="00B85D09" w:rsidRDefault="00CA51A6" w:rsidP="001F4A11">
      <w:pPr>
        <w:spacing w:line="400" w:lineRule="exact"/>
        <w:ind w:left="780" w:firstLineChars="200" w:firstLine="480"/>
      </w:pPr>
      <w:r w:rsidRPr="00B85D09">
        <w:t>3.</w:t>
      </w:r>
      <w:r>
        <w:t xml:space="preserve"> </w:t>
      </w:r>
      <w:r w:rsidRPr="00B429B9">
        <w:rPr>
          <w:rFonts w:hint="eastAsia"/>
        </w:rPr>
        <w:t>高级文件操作</w:t>
      </w:r>
      <w:r w:rsidRPr="00B429B9">
        <w:t xml:space="preserve">   </w:t>
      </w:r>
      <w:r w:rsidRPr="00B85D09">
        <w:t xml:space="preserve">  </w:t>
      </w:r>
    </w:p>
    <w:p w:rsidR="00CA51A6" w:rsidRDefault="00CA51A6" w:rsidP="001F4A11">
      <w:pPr>
        <w:snapToGrid w:val="0"/>
        <w:spacing w:line="400" w:lineRule="exact"/>
        <w:ind w:left="780" w:firstLineChars="200" w:firstLine="480"/>
        <w:rPr>
          <w:rFonts w:ascii="宋体"/>
          <w:szCs w:val="21"/>
        </w:rPr>
      </w:pPr>
      <w:r>
        <w:rPr>
          <w:rFonts w:ascii="宋体" w:hAnsi="宋体"/>
        </w:rPr>
        <w:t>4.</w:t>
      </w:r>
      <w:r w:rsidRPr="00734F05">
        <w:rPr>
          <w:rFonts w:ascii="宋体" w:hAnsi="宋体" w:hint="eastAsia"/>
        </w:rPr>
        <w:t>上机</w:t>
      </w:r>
      <w:r>
        <w:rPr>
          <w:rFonts w:ascii="宋体" w:hAnsi="宋体" w:hint="eastAsia"/>
        </w:rPr>
        <w:t>十一</w:t>
      </w:r>
      <w:r w:rsidRPr="00734F05">
        <w:rPr>
          <w:rFonts w:ascii="宋体" w:hAnsi="宋体" w:hint="eastAsia"/>
        </w:rPr>
        <w:t>：</w:t>
      </w:r>
      <w:r>
        <w:rPr>
          <w:rFonts w:hint="eastAsia"/>
        </w:rPr>
        <w:t>文件</w:t>
      </w:r>
      <w:r>
        <w:rPr>
          <w:rFonts w:ascii="宋体" w:hAnsi="宋体" w:hint="eastAsia"/>
        </w:rPr>
        <w:t>的应用</w:t>
      </w:r>
      <w:r w:rsidRPr="006C1B83">
        <w:rPr>
          <w:rFonts w:ascii="宋体" w:hAnsi="宋体" w:hint="eastAsia"/>
          <w:szCs w:val="21"/>
        </w:rPr>
        <w:t>编程</w:t>
      </w:r>
    </w:p>
    <w:p w:rsidR="00CA51A6" w:rsidRDefault="00CA51A6" w:rsidP="001F4A11">
      <w:pPr>
        <w:snapToGrid w:val="0"/>
        <w:spacing w:line="400" w:lineRule="exact"/>
        <w:ind w:firstLineChars="200" w:firstLine="480"/>
        <w:rPr>
          <w:rFonts w:ascii="宋体"/>
          <w:color w:val="000000"/>
        </w:rPr>
      </w:pPr>
      <w:r w:rsidRPr="00B429B9">
        <w:rPr>
          <w:rFonts w:ascii="宋体" w:hAnsi="宋体" w:hint="eastAsia"/>
        </w:rPr>
        <w:t>第</w:t>
      </w:r>
      <w:r>
        <w:rPr>
          <w:rFonts w:ascii="宋体" w:hAnsi="宋体" w:hint="eastAsia"/>
        </w:rPr>
        <w:t>八</w:t>
      </w:r>
      <w:r w:rsidRPr="00B429B9">
        <w:rPr>
          <w:rFonts w:ascii="宋体" w:hAnsi="宋体" w:hint="eastAsia"/>
        </w:rPr>
        <w:t>部分</w:t>
      </w:r>
      <w:r w:rsidRPr="00B429B9">
        <w:rPr>
          <w:rFonts w:ascii="宋体" w:hAnsi="宋体"/>
        </w:rPr>
        <w:t xml:space="preserve">  </w:t>
      </w:r>
      <w:r>
        <w:rPr>
          <w:rFonts w:ascii="宋体" w:hAnsi="宋体" w:hint="eastAsia"/>
          <w:color w:val="000000"/>
        </w:rPr>
        <w:t>综合性练习</w:t>
      </w:r>
      <w:r w:rsidRPr="00B429B9">
        <w:rPr>
          <w:rFonts w:ascii="宋体" w:hAnsi="宋体" w:hint="eastAsia"/>
        </w:rPr>
        <w:t>（</w:t>
      </w:r>
      <w:r>
        <w:rPr>
          <w:rFonts w:ascii="宋体" w:hAnsi="宋体"/>
        </w:rPr>
        <w:t>2</w:t>
      </w:r>
      <w:r w:rsidRPr="00B429B9">
        <w:rPr>
          <w:rFonts w:ascii="宋体" w:hAnsi="宋体" w:hint="eastAsia"/>
        </w:rPr>
        <w:t>学时）</w:t>
      </w:r>
    </w:p>
    <w:p w:rsidR="00CA51A6" w:rsidRDefault="00CA51A6" w:rsidP="001F4A11">
      <w:pPr>
        <w:snapToGrid w:val="0"/>
        <w:spacing w:line="400" w:lineRule="exact"/>
        <w:ind w:firstLineChars="600" w:firstLine="1440"/>
        <w:rPr>
          <w:rFonts w:ascii="宋体"/>
          <w:color w:val="000000"/>
        </w:rPr>
      </w:pPr>
      <w:r>
        <w:rPr>
          <w:rFonts w:ascii="宋体" w:hAnsi="宋体" w:hint="eastAsia"/>
          <w:color w:val="000000"/>
        </w:rPr>
        <w:t>学生成绩管理系统</w:t>
      </w:r>
    </w:p>
    <w:p w:rsidR="00CA51A6" w:rsidRPr="00485364" w:rsidRDefault="00CA51A6" w:rsidP="001F4A11">
      <w:pPr>
        <w:snapToGrid w:val="0"/>
        <w:spacing w:line="400" w:lineRule="exact"/>
        <w:ind w:firstLineChars="200" w:firstLine="480"/>
      </w:pPr>
      <w:r w:rsidRPr="00485364">
        <w:rPr>
          <w:rFonts w:hint="eastAsia"/>
        </w:rPr>
        <w:t>（二）主要知识模块的学时分配</w:t>
      </w:r>
    </w:p>
    <w:tbl>
      <w:tblPr>
        <w:tblW w:w="88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74"/>
        <w:gridCol w:w="2526"/>
        <w:gridCol w:w="729"/>
        <w:gridCol w:w="729"/>
        <w:gridCol w:w="721"/>
        <w:gridCol w:w="737"/>
        <w:gridCol w:w="729"/>
        <w:gridCol w:w="729"/>
        <w:gridCol w:w="739"/>
      </w:tblGrid>
      <w:tr w:rsidR="00CA51A6" w:rsidTr="005240F2">
        <w:trPr>
          <w:cantSplit/>
          <w:trHeight w:val="542"/>
          <w:jc w:val="center"/>
        </w:trPr>
        <w:tc>
          <w:tcPr>
            <w:tcW w:w="3700" w:type="dxa"/>
            <w:gridSpan w:val="2"/>
            <w:vMerge w:val="restart"/>
          </w:tcPr>
          <w:p w:rsidR="00CA51A6" w:rsidRPr="008405B6" w:rsidRDefault="00CA51A6" w:rsidP="005240F2">
            <w:pPr>
              <w:adjustRightInd w:val="0"/>
              <w:snapToGrid w:val="0"/>
              <w:spacing w:line="400" w:lineRule="exact"/>
              <w:rPr>
                <w:rFonts w:ascii="宋体"/>
                <w:color w:val="000000"/>
                <w:sz w:val="21"/>
                <w:szCs w:val="21"/>
              </w:rPr>
            </w:pPr>
            <w:r>
              <w:rPr>
                <w:noProof/>
              </w:rPr>
              <w:pict>
                <v:group id="_x0000_s1029" style="position:absolute;left:0;text-align:left;margin-left:-5.65pt;margin-top:1.2pt;width:188.4pt;height:58.05pt;z-index:251643392" coordorigin="1878,2436" coordsize="3338,1667">
                  <v:line id="Line 4" o:spid="_x0000_s1030" style="position:absolute" from="3553,2436" to="5195,4079" o:connectortype="straight"/>
                  <v:line id="Line 5" o:spid="_x0000_s1031" style="position:absolute" from="1878,3039" to="5216,4103" o:connectortype="straight"/>
                </v:group>
              </w:pict>
            </w:r>
            <w:r>
              <w:rPr>
                <w:rFonts w:ascii="宋体" w:hAnsi="宋体"/>
                <w:sz w:val="21"/>
                <w:szCs w:val="21"/>
              </w:rPr>
              <w:t xml:space="preserve">         </w:t>
            </w:r>
            <w:r w:rsidRPr="008405B6">
              <w:rPr>
                <w:rFonts w:ascii="宋体" w:hAnsi="宋体"/>
                <w:color w:val="000000"/>
                <w:sz w:val="21"/>
                <w:szCs w:val="21"/>
              </w:rPr>
              <w:t xml:space="preserve">                </w:t>
            </w:r>
            <w:r w:rsidRPr="008405B6">
              <w:rPr>
                <w:rFonts w:ascii="宋体" w:hAnsi="宋体" w:hint="eastAsia"/>
                <w:color w:val="000000"/>
                <w:sz w:val="21"/>
                <w:szCs w:val="21"/>
              </w:rPr>
              <w:t>教学环节</w:t>
            </w:r>
          </w:p>
          <w:p w:rsidR="00CA51A6" w:rsidRPr="008405B6" w:rsidRDefault="00CA51A6" w:rsidP="005240F2">
            <w:pPr>
              <w:adjustRightInd w:val="0"/>
              <w:snapToGrid w:val="0"/>
              <w:spacing w:line="400" w:lineRule="exact"/>
              <w:rPr>
                <w:rFonts w:ascii="宋体"/>
                <w:color w:val="000000"/>
                <w:sz w:val="21"/>
                <w:szCs w:val="21"/>
              </w:rPr>
            </w:pPr>
            <w:r w:rsidRPr="008405B6">
              <w:rPr>
                <w:rFonts w:ascii="宋体" w:hAnsi="宋体"/>
                <w:color w:val="000000"/>
                <w:sz w:val="21"/>
                <w:szCs w:val="21"/>
              </w:rPr>
              <w:t xml:space="preserve">                </w:t>
            </w:r>
            <w:r w:rsidRPr="008405B6">
              <w:rPr>
                <w:rFonts w:ascii="宋体" w:hAnsi="宋体" w:hint="eastAsia"/>
                <w:color w:val="000000"/>
                <w:sz w:val="21"/>
                <w:szCs w:val="21"/>
              </w:rPr>
              <w:t>学时数</w:t>
            </w:r>
          </w:p>
          <w:p w:rsidR="00CA51A6" w:rsidRDefault="00CA51A6" w:rsidP="005240F2">
            <w:pPr>
              <w:adjustRightInd w:val="0"/>
              <w:snapToGrid w:val="0"/>
              <w:spacing w:line="400" w:lineRule="exact"/>
              <w:rPr>
                <w:rFonts w:ascii="宋体"/>
                <w:color w:val="FF0000"/>
                <w:sz w:val="21"/>
                <w:szCs w:val="21"/>
              </w:rPr>
            </w:pPr>
            <w:r w:rsidRPr="008405B6">
              <w:rPr>
                <w:rFonts w:ascii="宋体" w:hAnsi="宋体" w:hint="eastAsia"/>
                <w:color w:val="000000"/>
                <w:sz w:val="21"/>
                <w:szCs w:val="21"/>
              </w:rPr>
              <w:t>知识模块</w:t>
            </w:r>
          </w:p>
        </w:tc>
        <w:tc>
          <w:tcPr>
            <w:tcW w:w="2179" w:type="dxa"/>
            <w:gridSpan w:val="3"/>
            <w:vAlign w:val="center"/>
          </w:tcPr>
          <w:p w:rsidR="00CA51A6" w:rsidRDefault="00CA51A6" w:rsidP="005240F2">
            <w:pPr>
              <w:adjustRightInd w:val="0"/>
              <w:snapToGrid w:val="0"/>
              <w:spacing w:line="320" w:lineRule="exact"/>
              <w:jc w:val="center"/>
              <w:rPr>
                <w:rFonts w:ascii="宋体"/>
                <w:sz w:val="21"/>
                <w:szCs w:val="21"/>
              </w:rPr>
            </w:pPr>
            <w:r>
              <w:rPr>
                <w:rFonts w:ascii="宋体" w:hAnsi="宋体" w:hint="eastAsia"/>
                <w:sz w:val="21"/>
                <w:szCs w:val="21"/>
              </w:rPr>
              <w:t>讲授学时</w:t>
            </w:r>
          </w:p>
        </w:tc>
        <w:tc>
          <w:tcPr>
            <w:tcW w:w="2195" w:type="dxa"/>
            <w:gridSpan w:val="3"/>
            <w:vAlign w:val="center"/>
          </w:tcPr>
          <w:p w:rsidR="00CA51A6" w:rsidRDefault="00CA51A6" w:rsidP="005240F2">
            <w:pPr>
              <w:adjustRightInd w:val="0"/>
              <w:snapToGrid w:val="0"/>
              <w:spacing w:line="320" w:lineRule="exact"/>
              <w:jc w:val="center"/>
              <w:rPr>
                <w:rFonts w:ascii="宋体"/>
                <w:sz w:val="21"/>
                <w:szCs w:val="21"/>
              </w:rPr>
            </w:pPr>
            <w:r>
              <w:rPr>
                <w:rFonts w:ascii="宋体" w:hAnsi="宋体" w:hint="eastAsia"/>
                <w:sz w:val="21"/>
                <w:szCs w:val="21"/>
              </w:rPr>
              <w:t>实践学时</w:t>
            </w:r>
          </w:p>
        </w:tc>
        <w:tc>
          <w:tcPr>
            <w:tcW w:w="739" w:type="dxa"/>
            <w:vMerge w:val="restart"/>
            <w:vAlign w:val="center"/>
          </w:tcPr>
          <w:p w:rsidR="00CA51A6" w:rsidRDefault="00CA51A6" w:rsidP="005240F2">
            <w:pPr>
              <w:adjustRightInd w:val="0"/>
              <w:snapToGrid w:val="0"/>
              <w:spacing w:line="320" w:lineRule="exact"/>
              <w:rPr>
                <w:rFonts w:ascii="宋体"/>
                <w:sz w:val="21"/>
                <w:szCs w:val="21"/>
              </w:rPr>
            </w:pPr>
            <w:r>
              <w:rPr>
                <w:rFonts w:ascii="宋体" w:hAnsi="宋体" w:hint="eastAsia"/>
                <w:sz w:val="21"/>
                <w:szCs w:val="21"/>
              </w:rPr>
              <w:t>合计</w:t>
            </w:r>
          </w:p>
        </w:tc>
      </w:tr>
      <w:tr w:rsidR="00CA51A6" w:rsidTr="005240F2">
        <w:trPr>
          <w:cantSplit/>
          <w:trHeight w:val="397"/>
          <w:jc w:val="center"/>
        </w:trPr>
        <w:tc>
          <w:tcPr>
            <w:tcW w:w="3700" w:type="dxa"/>
            <w:gridSpan w:val="2"/>
            <w:vMerge/>
          </w:tcPr>
          <w:p w:rsidR="00CA51A6" w:rsidRDefault="00CA51A6" w:rsidP="005240F2">
            <w:pPr>
              <w:adjustRightInd w:val="0"/>
              <w:snapToGrid w:val="0"/>
              <w:spacing w:line="400" w:lineRule="exact"/>
              <w:rPr>
                <w:rFonts w:ascii="宋体"/>
                <w:sz w:val="21"/>
                <w:szCs w:val="21"/>
              </w:rPr>
            </w:pPr>
          </w:p>
        </w:tc>
        <w:tc>
          <w:tcPr>
            <w:tcW w:w="729" w:type="dxa"/>
            <w:vAlign w:val="center"/>
          </w:tcPr>
          <w:p w:rsidR="00CA51A6" w:rsidRDefault="00CA51A6" w:rsidP="005240F2">
            <w:pPr>
              <w:adjustRightInd w:val="0"/>
              <w:snapToGrid w:val="0"/>
              <w:spacing w:line="320" w:lineRule="exact"/>
              <w:rPr>
                <w:rFonts w:ascii="宋体"/>
                <w:sz w:val="21"/>
                <w:szCs w:val="21"/>
              </w:rPr>
            </w:pPr>
            <w:r>
              <w:rPr>
                <w:rFonts w:ascii="宋体" w:hAnsi="宋体" w:hint="eastAsia"/>
                <w:sz w:val="21"/>
                <w:szCs w:val="21"/>
              </w:rPr>
              <w:t>讲课</w:t>
            </w:r>
          </w:p>
        </w:tc>
        <w:tc>
          <w:tcPr>
            <w:tcW w:w="729" w:type="dxa"/>
            <w:vAlign w:val="center"/>
          </w:tcPr>
          <w:p w:rsidR="00CA51A6" w:rsidRDefault="00CA51A6" w:rsidP="005240F2">
            <w:pPr>
              <w:adjustRightInd w:val="0"/>
              <w:snapToGrid w:val="0"/>
              <w:spacing w:line="320" w:lineRule="exact"/>
              <w:rPr>
                <w:rFonts w:ascii="宋体"/>
                <w:sz w:val="21"/>
                <w:szCs w:val="21"/>
              </w:rPr>
            </w:pPr>
            <w:r>
              <w:rPr>
                <w:rFonts w:ascii="宋体" w:hAnsi="宋体" w:hint="eastAsia"/>
                <w:sz w:val="21"/>
                <w:szCs w:val="21"/>
              </w:rPr>
              <w:t>习题</w:t>
            </w:r>
          </w:p>
        </w:tc>
        <w:tc>
          <w:tcPr>
            <w:tcW w:w="721" w:type="dxa"/>
            <w:vAlign w:val="center"/>
          </w:tcPr>
          <w:p w:rsidR="00CA51A6" w:rsidRDefault="00CA51A6" w:rsidP="005240F2">
            <w:pPr>
              <w:adjustRightInd w:val="0"/>
              <w:snapToGrid w:val="0"/>
              <w:spacing w:line="320" w:lineRule="exact"/>
              <w:rPr>
                <w:rFonts w:ascii="宋体"/>
                <w:sz w:val="21"/>
                <w:szCs w:val="21"/>
              </w:rPr>
            </w:pPr>
            <w:r>
              <w:rPr>
                <w:rFonts w:ascii="宋体" w:hAnsi="宋体" w:hint="eastAsia"/>
                <w:sz w:val="21"/>
                <w:szCs w:val="21"/>
              </w:rPr>
              <w:t>其它</w:t>
            </w:r>
          </w:p>
        </w:tc>
        <w:tc>
          <w:tcPr>
            <w:tcW w:w="737" w:type="dxa"/>
            <w:vAlign w:val="center"/>
          </w:tcPr>
          <w:p w:rsidR="00CA51A6" w:rsidRDefault="00CA51A6" w:rsidP="005240F2">
            <w:pPr>
              <w:adjustRightInd w:val="0"/>
              <w:snapToGrid w:val="0"/>
              <w:spacing w:line="320" w:lineRule="exact"/>
              <w:rPr>
                <w:rFonts w:ascii="宋体"/>
                <w:sz w:val="21"/>
                <w:szCs w:val="21"/>
              </w:rPr>
            </w:pPr>
            <w:r>
              <w:rPr>
                <w:rFonts w:ascii="宋体" w:hAnsi="宋体" w:hint="eastAsia"/>
                <w:sz w:val="21"/>
                <w:szCs w:val="21"/>
              </w:rPr>
              <w:t>实验</w:t>
            </w:r>
          </w:p>
        </w:tc>
        <w:tc>
          <w:tcPr>
            <w:tcW w:w="729" w:type="dxa"/>
            <w:vAlign w:val="center"/>
          </w:tcPr>
          <w:p w:rsidR="00CA51A6" w:rsidRDefault="00CA51A6" w:rsidP="005240F2">
            <w:pPr>
              <w:adjustRightInd w:val="0"/>
              <w:snapToGrid w:val="0"/>
              <w:spacing w:line="320" w:lineRule="exact"/>
              <w:rPr>
                <w:rFonts w:ascii="宋体"/>
                <w:sz w:val="21"/>
                <w:szCs w:val="21"/>
              </w:rPr>
            </w:pPr>
            <w:r>
              <w:rPr>
                <w:rFonts w:ascii="宋体" w:hAnsi="宋体" w:hint="eastAsia"/>
                <w:sz w:val="21"/>
                <w:szCs w:val="21"/>
              </w:rPr>
              <w:t>上机</w:t>
            </w:r>
          </w:p>
        </w:tc>
        <w:tc>
          <w:tcPr>
            <w:tcW w:w="729" w:type="dxa"/>
            <w:vAlign w:val="center"/>
          </w:tcPr>
          <w:p w:rsidR="00CA51A6" w:rsidRDefault="00CA51A6" w:rsidP="005240F2">
            <w:pPr>
              <w:adjustRightInd w:val="0"/>
              <w:snapToGrid w:val="0"/>
              <w:spacing w:line="320" w:lineRule="exact"/>
              <w:rPr>
                <w:rFonts w:ascii="宋体"/>
                <w:sz w:val="21"/>
                <w:szCs w:val="21"/>
              </w:rPr>
            </w:pPr>
            <w:r>
              <w:rPr>
                <w:rFonts w:ascii="宋体" w:hAnsi="宋体" w:hint="eastAsia"/>
                <w:sz w:val="21"/>
                <w:szCs w:val="21"/>
              </w:rPr>
              <w:t>其它</w:t>
            </w:r>
          </w:p>
        </w:tc>
        <w:tc>
          <w:tcPr>
            <w:tcW w:w="739" w:type="dxa"/>
            <w:vMerge/>
            <w:vAlign w:val="center"/>
          </w:tcPr>
          <w:p w:rsidR="00CA51A6" w:rsidRDefault="00CA51A6" w:rsidP="005240F2">
            <w:pPr>
              <w:adjustRightInd w:val="0"/>
              <w:snapToGrid w:val="0"/>
              <w:spacing w:line="400" w:lineRule="exact"/>
              <w:rPr>
                <w:rFonts w:ascii="宋体"/>
                <w:sz w:val="21"/>
                <w:szCs w:val="21"/>
              </w:rPr>
            </w:pPr>
          </w:p>
        </w:tc>
      </w:tr>
      <w:tr w:rsidR="00CA51A6" w:rsidTr="005240F2">
        <w:trPr>
          <w:cantSplit/>
          <w:trHeight w:val="397"/>
          <w:jc w:val="center"/>
        </w:trPr>
        <w:tc>
          <w:tcPr>
            <w:tcW w:w="1174" w:type="dxa"/>
            <w:vAlign w:val="center"/>
          </w:tcPr>
          <w:p w:rsidR="00CA51A6" w:rsidRPr="00874F28" w:rsidRDefault="00CA51A6" w:rsidP="005240F2">
            <w:pPr>
              <w:adjustRightInd w:val="0"/>
              <w:snapToGrid w:val="0"/>
              <w:spacing w:line="400" w:lineRule="exact"/>
              <w:ind w:firstLineChars="11" w:firstLine="23"/>
              <w:rPr>
                <w:rFonts w:ascii="宋体" w:eastAsia="新宋体" w:hAnsi="宋体"/>
                <w:kern w:val="0"/>
                <w:sz w:val="21"/>
                <w:szCs w:val="21"/>
              </w:rPr>
            </w:pPr>
            <w:r w:rsidRPr="00874F28">
              <w:rPr>
                <w:rFonts w:ascii="宋体" w:eastAsia="新宋体" w:hAnsi="宋体" w:hint="eastAsia"/>
                <w:kern w:val="0"/>
                <w:sz w:val="21"/>
                <w:szCs w:val="21"/>
              </w:rPr>
              <w:t>第一部分</w:t>
            </w:r>
          </w:p>
        </w:tc>
        <w:tc>
          <w:tcPr>
            <w:tcW w:w="2526" w:type="dxa"/>
            <w:vAlign w:val="center"/>
          </w:tcPr>
          <w:p w:rsidR="00CA51A6" w:rsidRPr="00874F28" w:rsidRDefault="00CA51A6" w:rsidP="005240F2">
            <w:pPr>
              <w:adjustRightInd w:val="0"/>
              <w:snapToGrid w:val="0"/>
              <w:spacing w:line="400" w:lineRule="exact"/>
              <w:rPr>
                <w:rFonts w:ascii="宋体" w:eastAsia="新宋体" w:hAnsi="宋体"/>
                <w:kern w:val="0"/>
                <w:sz w:val="21"/>
                <w:szCs w:val="21"/>
              </w:rPr>
            </w:pPr>
            <w:r w:rsidRPr="00874F28">
              <w:rPr>
                <w:rFonts w:ascii="宋体" w:eastAsia="新宋体" w:hAnsi="宋体"/>
                <w:kern w:val="0"/>
                <w:sz w:val="21"/>
                <w:szCs w:val="21"/>
              </w:rPr>
              <w:t>C</w:t>
            </w:r>
            <w:r w:rsidRPr="00874F28">
              <w:rPr>
                <w:rFonts w:ascii="宋体" w:eastAsia="新宋体" w:hAnsi="宋体" w:hint="eastAsia"/>
                <w:kern w:val="0"/>
                <w:sz w:val="21"/>
                <w:szCs w:val="21"/>
              </w:rPr>
              <w:t>程序设计基础知识</w:t>
            </w:r>
          </w:p>
        </w:tc>
        <w:tc>
          <w:tcPr>
            <w:tcW w:w="729" w:type="dxa"/>
            <w:vAlign w:val="center"/>
          </w:tcPr>
          <w:p w:rsidR="00CA51A6" w:rsidRDefault="00CA51A6" w:rsidP="005240F2">
            <w:pPr>
              <w:adjustRightInd w:val="0"/>
              <w:snapToGrid w:val="0"/>
              <w:spacing w:line="400" w:lineRule="exact"/>
              <w:jc w:val="center"/>
              <w:rPr>
                <w:rFonts w:ascii="宋体"/>
                <w:sz w:val="21"/>
                <w:szCs w:val="21"/>
              </w:rPr>
            </w:pPr>
            <w:r>
              <w:rPr>
                <w:rFonts w:ascii="宋体" w:hAnsi="宋体"/>
                <w:sz w:val="21"/>
                <w:szCs w:val="21"/>
              </w:rPr>
              <w:t>4</w:t>
            </w:r>
          </w:p>
        </w:tc>
        <w:tc>
          <w:tcPr>
            <w:tcW w:w="729" w:type="dxa"/>
            <w:vAlign w:val="center"/>
          </w:tcPr>
          <w:p w:rsidR="00CA51A6" w:rsidRDefault="00CA51A6" w:rsidP="005240F2">
            <w:pPr>
              <w:adjustRightInd w:val="0"/>
              <w:snapToGrid w:val="0"/>
              <w:spacing w:line="400" w:lineRule="exact"/>
              <w:jc w:val="center"/>
              <w:rPr>
                <w:rFonts w:ascii="宋体"/>
                <w:sz w:val="21"/>
                <w:szCs w:val="21"/>
              </w:rPr>
            </w:pPr>
          </w:p>
        </w:tc>
        <w:tc>
          <w:tcPr>
            <w:tcW w:w="721" w:type="dxa"/>
            <w:vAlign w:val="center"/>
          </w:tcPr>
          <w:p w:rsidR="00CA51A6" w:rsidRDefault="00CA51A6" w:rsidP="005240F2">
            <w:pPr>
              <w:adjustRightInd w:val="0"/>
              <w:snapToGrid w:val="0"/>
              <w:spacing w:line="400" w:lineRule="exact"/>
              <w:jc w:val="center"/>
              <w:rPr>
                <w:rFonts w:ascii="宋体"/>
                <w:sz w:val="21"/>
                <w:szCs w:val="21"/>
              </w:rPr>
            </w:pPr>
          </w:p>
        </w:tc>
        <w:tc>
          <w:tcPr>
            <w:tcW w:w="737" w:type="dxa"/>
            <w:vAlign w:val="center"/>
          </w:tcPr>
          <w:p w:rsidR="00CA51A6" w:rsidRDefault="00CA51A6" w:rsidP="005240F2">
            <w:pPr>
              <w:adjustRightInd w:val="0"/>
              <w:snapToGrid w:val="0"/>
              <w:spacing w:line="400" w:lineRule="exact"/>
              <w:jc w:val="center"/>
              <w:rPr>
                <w:rFonts w:ascii="宋体"/>
                <w:sz w:val="21"/>
                <w:szCs w:val="21"/>
              </w:rPr>
            </w:pPr>
          </w:p>
        </w:tc>
        <w:tc>
          <w:tcPr>
            <w:tcW w:w="729" w:type="dxa"/>
            <w:vAlign w:val="center"/>
          </w:tcPr>
          <w:p w:rsidR="00CA51A6" w:rsidRDefault="00CA51A6" w:rsidP="005240F2">
            <w:pPr>
              <w:adjustRightInd w:val="0"/>
              <w:snapToGrid w:val="0"/>
              <w:spacing w:line="400" w:lineRule="exact"/>
              <w:jc w:val="center"/>
              <w:rPr>
                <w:rFonts w:ascii="宋体"/>
                <w:sz w:val="21"/>
                <w:szCs w:val="21"/>
              </w:rPr>
            </w:pPr>
          </w:p>
        </w:tc>
        <w:tc>
          <w:tcPr>
            <w:tcW w:w="729" w:type="dxa"/>
            <w:vAlign w:val="center"/>
          </w:tcPr>
          <w:p w:rsidR="00CA51A6" w:rsidRDefault="00CA51A6" w:rsidP="005240F2">
            <w:pPr>
              <w:adjustRightInd w:val="0"/>
              <w:snapToGrid w:val="0"/>
              <w:spacing w:line="400" w:lineRule="exact"/>
              <w:jc w:val="center"/>
              <w:rPr>
                <w:rFonts w:ascii="宋体"/>
                <w:sz w:val="21"/>
                <w:szCs w:val="21"/>
              </w:rPr>
            </w:pPr>
          </w:p>
        </w:tc>
        <w:tc>
          <w:tcPr>
            <w:tcW w:w="739" w:type="dxa"/>
            <w:vAlign w:val="center"/>
          </w:tcPr>
          <w:p w:rsidR="00CA51A6" w:rsidRDefault="00CA51A6" w:rsidP="005240F2">
            <w:pPr>
              <w:adjustRightInd w:val="0"/>
              <w:snapToGrid w:val="0"/>
              <w:spacing w:line="400" w:lineRule="exact"/>
              <w:jc w:val="center"/>
              <w:rPr>
                <w:rFonts w:ascii="宋体"/>
                <w:sz w:val="21"/>
                <w:szCs w:val="21"/>
              </w:rPr>
            </w:pPr>
            <w:r>
              <w:rPr>
                <w:rFonts w:ascii="宋体" w:hAnsi="宋体"/>
                <w:sz w:val="21"/>
                <w:szCs w:val="21"/>
              </w:rPr>
              <w:t>4</w:t>
            </w:r>
          </w:p>
        </w:tc>
      </w:tr>
      <w:tr w:rsidR="00CA51A6" w:rsidTr="005240F2">
        <w:trPr>
          <w:cantSplit/>
          <w:trHeight w:val="397"/>
          <w:jc w:val="center"/>
        </w:trPr>
        <w:tc>
          <w:tcPr>
            <w:tcW w:w="1174" w:type="dxa"/>
            <w:vAlign w:val="center"/>
          </w:tcPr>
          <w:p w:rsidR="00CA51A6" w:rsidRPr="00874F28" w:rsidRDefault="00CA51A6" w:rsidP="005240F2">
            <w:pPr>
              <w:adjustRightInd w:val="0"/>
              <w:snapToGrid w:val="0"/>
              <w:spacing w:line="400" w:lineRule="exact"/>
              <w:ind w:firstLineChars="11" w:firstLine="23"/>
              <w:rPr>
                <w:rFonts w:ascii="宋体" w:eastAsia="新宋体" w:hAnsi="宋体"/>
                <w:kern w:val="0"/>
                <w:sz w:val="21"/>
                <w:szCs w:val="21"/>
              </w:rPr>
            </w:pPr>
            <w:r w:rsidRPr="00874F28">
              <w:rPr>
                <w:rFonts w:ascii="宋体" w:eastAsia="新宋体" w:hAnsi="宋体" w:hint="eastAsia"/>
                <w:kern w:val="0"/>
                <w:sz w:val="21"/>
                <w:szCs w:val="21"/>
              </w:rPr>
              <w:t>第二部分</w:t>
            </w:r>
          </w:p>
        </w:tc>
        <w:tc>
          <w:tcPr>
            <w:tcW w:w="2526" w:type="dxa"/>
            <w:vAlign w:val="center"/>
          </w:tcPr>
          <w:p w:rsidR="00CA51A6" w:rsidRPr="00874F28" w:rsidRDefault="00CA51A6" w:rsidP="005240F2">
            <w:pPr>
              <w:adjustRightInd w:val="0"/>
              <w:snapToGrid w:val="0"/>
              <w:spacing w:line="400" w:lineRule="exact"/>
              <w:rPr>
                <w:rFonts w:ascii="宋体" w:eastAsia="新宋体" w:hAnsi="宋体"/>
                <w:kern w:val="0"/>
                <w:sz w:val="21"/>
                <w:szCs w:val="21"/>
              </w:rPr>
            </w:pPr>
            <w:r w:rsidRPr="00874F28">
              <w:rPr>
                <w:rFonts w:ascii="宋体" w:eastAsia="新宋体" w:hAnsi="宋体"/>
                <w:kern w:val="0"/>
                <w:sz w:val="21"/>
                <w:szCs w:val="21"/>
              </w:rPr>
              <w:t>C</w:t>
            </w:r>
            <w:r w:rsidRPr="00874F28">
              <w:rPr>
                <w:rFonts w:ascii="宋体" w:eastAsia="新宋体" w:hAnsi="宋体" w:hint="eastAsia"/>
                <w:kern w:val="0"/>
                <w:sz w:val="21"/>
                <w:szCs w:val="21"/>
              </w:rPr>
              <w:t>程序的基本控制结构</w:t>
            </w:r>
          </w:p>
        </w:tc>
        <w:tc>
          <w:tcPr>
            <w:tcW w:w="729" w:type="dxa"/>
            <w:vAlign w:val="center"/>
          </w:tcPr>
          <w:p w:rsidR="00CA51A6" w:rsidRDefault="00CA51A6" w:rsidP="005240F2">
            <w:pPr>
              <w:adjustRightInd w:val="0"/>
              <w:snapToGrid w:val="0"/>
              <w:spacing w:line="400" w:lineRule="exact"/>
              <w:jc w:val="center"/>
              <w:rPr>
                <w:rFonts w:ascii="宋体"/>
                <w:sz w:val="21"/>
                <w:szCs w:val="21"/>
              </w:rPr>
            </w:pPr>
            <w:r>
              <w:rPr>
                <w:rFonts w:ascii="宋体" w:hAnsi="宋体"/>
                <w:sz w:val="21"/>
                <w:szCs w:val="21"/>
              </w:rPr>
              <w:t>12</w:t>
            </w:r>
          </w:p>
        </w:tc>
        <w:tc>
          <w:tcPr>
            <w:tcW w:w="729" w:type="dxa"/>
            <w:vAlign w:val="center"/>
          </w:tcPr>
          <w:p w:rsidR="00CA51A6" w:rsidRDefault="00CA51A6" w:rsidP="005240F2">
            <w:pPr>
              <w:adjustRightInd w:val="0"/>
              <w:snapToGrid w:val="0"/>
              <w:spacing w:line="400" w:lineRule="exact"/>
              <w:jc w:val="center"/>
              <w:rPr>
                <w:rFonts w:ascii="宋体"/>
                <w:sz w:val="21"/>
                <w:szCs w:val="21"/>
              </w:rPr>
            </w:pPr>
          </w:p>
        </w:tc>
        <w:tc>
          <w:tcPr>
            <w:tcW w:w="721" w:type="dxa"/>
            <w:vAlign w:val="center"/>
          </w:tcPr>
          <w:p w:rsidR="00CA51A6" w:rsidRDefault="00CA51A6" w:rsidP="005240F2">
            <w:pPr>
              <w:adjustRightInd w:val="0"/>
              <w:snapToGrid w:val="0"/>
              <w:spacing w:line="400" w:lineRule="exact"/>
              <w:jc w:val="center"/>
              <w:rPr>
                <w:rFonts w:ascii="宋体"/>
                <w:sz w:val="21"/>
                <w:szCs w:val="21"/>
              </w:rPr>
            </w:pPr>
          </w:p>
        </w:tc>
        <w:tc>
          <w:tcPr>
            <w:tcW w:w="737" w:type="dxa"/>
            <w:vAlign w:val="center"/>
          </w:tcPr>
          <w:p w:rsidR="00CA51A6" w:rsidRDefault="00CA51A6" w:rsidP="005240F2">
            <w:pPr>
              <w:adjustRightInd w:val="0"/>
              <w:snapToGrid w:val="0"/>
              <w:spacing w:line="400" w:lineRule="exact"/>
              <w:jc w:val="center"/>
              <w:rPr>
                <w:rFonts w:ascii="宋体"/>
                <w:sz w:val="21"/>
                <w:szCs w:val="21"/>
              </w:rPr>
            </w:pPr>
          </w:p>
        </w:tc>
        <w:tc>
          <w:tcPr>
            <w:tcW w:w="729" w:type="dxa"/>
            <w:vAlign w:val="center"/>
          </w:tcPr>
          <w:p w:rsidR="00CA51A6" w:rsidRDefault="00CA51A6" w:rsidP="005240F2">
            <w:pPr>
              <w:adjustRightInd w:val="0"/>
              <w:snapToGrid w:val="0"/>
              <w:spacing w:line="400" w:lineRule="exact"/>
              <w:jc w:val="center"/>
              <w:rPr>
                <w:rFonts w:ascii="宋体"/>
                <w:sz w:val="21"/>
                <w:szCs w:val="21"/>
              </w:rPr>
            </w:pPr>
            <w:r>
              <w:rPr>
                <w:rFonts w:ascii="宋体" w:hAnsi="宋体"/>
                <w:sz w:val="21"/>
                <w:szCs w:val="21"/>
              </w:rPr>
              <w:t>10</w:t>
            </w:r>
          </w:p>
        </w:tc>
        <w:tc>
          <w:tcPr>
            <w:tcW w:w="729" w:type="dxa"/>
            <w:vAlign w:val="center"/>
          </w:tcPr>
          <w:p w:rsidR="00CA51A6" w:rsidRDefault="00CA51A6" w:rsidP="005240F2">
            <w:pPr>
              <w:adjustRightInd w:val="0"/>
              <w:snapToGrid w:val="0"/>
              <w:spacing w:line="400" w:lineRule="exact"/>
              <w:jc w:val="center"/>
              <w:rPr>
                <w:rFonts w:ascii="宋体"/>
                <w:sz w:val="21"/>
                <w:szCs w:val="21"/>
              </w:rPr>
            </w:pPr>
          </w:p>
        </w:tc>
        <w:tc>
          <w:tcPr>
            <w:tcW w:w="739" w:type="dxa"/>
            <w:vAlign w:val="center"/>
          </w:tcPr>
          <w:p w:rsidR="00CA51A6" w:rsidRDefault="00CA51A6" w:rsidP="005240F2">
            <w:pPr>
              <w:adjustRightInd w:val="0"/>
              <w:snapToGrid w:val="0"/>
              <w:spacing w:line="400" w:lineRule="exact"/>
              <w:jc w:val="center"/>
              <w:rPr>
                <w:rFonts w:ascii="宋体"/>
                <w:sz w:val="21"/>
                <w:szCs w:val="21"/>
              </w:rPr>
            </w:pPr>
            <w:r>
              <w:rPr>
                <w:rFonts w:ascii="宋体" w:hAnsi="宋体"/>
                <w:sz w:val="21"/>
                <w:szCs w:val="21"/>
              </w:rPr>
              <w:t>22</w:t>
            </w:r>
          </w:p>
        </w:tc>
      </w:tr>
      <w:tr w:rsidR="00CA51A6" w:rsidTr="005240F2">
        <w:trPr>
          <w:cantSplit/>
          <w:trHeight w:val="397"/>
          <w:jc w:val="center"/>
        </w:trPr>
        <w:tc>
          <w:tcPr>
            <w:tcW w:w="1174" w:type="dxa"/>
            <w:vAlign w:val="center"/>
          </w:tcPr>
          <w:p w:rsidR="00CA51A6" w:rsidRPr="00874F28" w:rsidRDefault="00CA51A6" w:rsidP="005240F2">
            <w:pPr>
              <w:adjustRightInd w:val="0"/>
              <w:snapToGrid w:val="0"/>
              <w:spacing w:line="400" w:lineRule="exact"/>
              <w:ind w:firstLineChars="11" w:firstLine="23"/>
              <w:rPr>
                <w:rFonts w:ascii="宋体" w:eastAsia="新宋体" w:hAnsi="宋体"/>
                <w:kern w:val="0"/>
                <w:sz w:val="21"/>
                <w:szCs w:val="21"/>
              </w:rPr>
            </w:pPr>
            <w:r w:rsidRPr="00874F28">
              <w:rPr>
                <w:rFonts w:ascii="宋体" w:eastAsia="新宋体" w:hAnsi="宋体" w:hint="eastAsia"/>
                <w:kern w:val="0"/>
                <w:sz w:val="21"/>
                <w:szCs w:val="21"/>
              </w:rPr>
              <w:t>第三部分</w:t>
            </w:r>
          </w:p>
        </w:tc>
        <w:tc>
          <w:tcPr>
            <w:tcW w:w="2526" w:type="dxa"/>
            <w:vAlign w:val="center"/>
          </w:tcPr>
          <w:p w:rsidR="00CA51A6" w:rsidRPr="00874F28" w:rsidRDefault="00CA51A6" w:rsidP="005240F2">
            <w:pPr>
              <w:adjustRightInd w:val="0"/>
              <w:snapToGrid w:val="0"/>
              <w:spacing w:line="400" w:lineRule="exact"/>
              <w:rPr>
                <w:rFonts w:ascii="宋体" w:eastAsia="新宋体" w:hAnsi="宋体"/>
                <w:kern w:val="0"/>
                <w:sz w:val="21"/>
                <w:szCs w:val="21"/>
              </w:rPr>
            </w:pPr>
            <w:r w:rsidRPr="00874F28">
              <w:rPr>
                <w:rFonts w:ascii="宋体" w:eastAsia="新宋体" w:hAnsi="宋体" w:hint="eastAsia"/>
                <w:kern w:val="0"/>
                <w:sz w:val="21"/>
                <w:szCs w:val="21"/>
              </w:rPr>
              <w:t>数组定义与应用</w:t>
            </w:r>
          </w:p>
        </w:tc>
        <w:tc>
          <w:tcPr>
            <w:tcW w:w="729" w:type="dxa"/>
            <w:vAlign w:val="center"/>
          </w:tcPr>
          <w:p w:rsidR="00CA51A6" w:rsidRDefault="00CA51A6" w:rsidP="005240F2">
            <w:pPr>
              <w:adjustRightInd w:val="0"/>
              <w:snapToGrid w:val="0"/>
              <w:spacing w:line="400" w:lineRule="exact"/>
              <w:jc w:val="center"/>
              <w:rPr>
                <w:rFonts w:ascii="宋体"/>
                <w:sz w:val="21"/>
                <w:szCs w:val="21"/>
              </w:rPr>
            </w:pPr>
            <w:r>
              <w:rPr>
                <w:rFonts w:ascii="宋体" w:hAnsi="宋体"/>
                <w:sz w:val="21"/>
                <w:szCs w:val="21"/>
              </w:rPr>
              <w:t>4</w:t>
            </w:r>
          </w:p>
        </w:tc>
        <w:tc>
          <w:tcPr>
            <w:tcW w:w="729" w:type="dxa"/>
            <w:vAlign w:val="center"/>
          </w:tcPr>
          <w:p w:rsidR="00CA51A6" w:rsidRDefault="00CA51A6" w:rsidP="005240F2">
            <w:pPr>
              <w:adjustRightInd w:val="0"/>
              <w:snapToGrid w:val="0"/>
              <w:spacing w:line="400" w:lineRule="exact"/>
              <w:jc w:val="center"/>
              <w:rPr>
                <w:rFonts w:ascii="宋体"/>
                <w:sz w:val="21"/>
                <w:szCs w:val="21"/>
              </w:rPr>
            </w:pPr>
          </w:p>
        </w:tc>
        <w:tc>
          <w:tcPr>
            <w:tcW w:w="721" w:type="dxa"/>
            <w:vAlign w:val="center"/>
          </w:tcPr>
          <w:p w:rsidR="00CA51A6" w:rsidRDefault="00CA51A6" w:rsidP="005240F2">
            <w:pPr>
              <w:adjustRightInd w:val="0"/>
              <w:snapToGrid w:val="0"/>
              <w:spacing w:line="400" w:lineRule="exact"/>
              <w:jc w:val="center"/>
              <w:rPr>
                <w:rFonts w:ascii="宋体"/>
                <w:sz w:val="21"/>
                <w:szCs w:val="21"/>
              </w:rPr>
            </w:pPr>
          </w:p>
        </w:tc>
        <w:tc>
          <w:tcPr>
            <w:tcW w:w="737" w:type="dxa"/>
            <w:vAlign w:val="center"/>
          </w:tcPr>
          <w:p w:rsidR="00CA51A6" w:rsidRDefault="00CA51A6" w:rsidP="005240F2">
            <w:pPr>
              <w:adjustRightInd w:val="0"/>
              <w:snapToGrid w:val="0"/>
              <w:spacing w:line="400" w:lineRule="exact"/>
              <w:jc w:val="center"/>
              <w:rPr>
                <w:rFonts w:ascii="宋体"/>
                <w:sz w:val="21"/>
                <w:szCs w:val="21"/>
              </w:rPr>
            </w:pPr>
          </w:p>
        </w:tc>
        <w:tc>
          <w:tcPr>
            <w:tcW w:w="729" w:type="dxa"/>
            <w:vAlign w:val="center"/>
          </w:tcPr>
          <w:p w:rsidR="00CA51A6" w:rsidRDefault="00CA51A6" w:rsidP="005240F2">
            <w:pPr>
              <w:adjustRightInd w:val="0"/>
              <w:snapToGrid w:val="0"/>
              <w:spacing w:line="400" w:lineRule="exact"/>
              <w:jc w:val="center"/>
              <w:rPr>
                <w:rFonts w:ascii="宋体"/>
                <w:sz w:val="21"/>
                <w:szCs w:val="21"/>
              </w:rPr>
            </w:pPr>
            <w:r>
              <w:rPr>
                <w:rFonts w:ascii="宋体" w:hAnsi="宋体"/>
                <w:sz w:val="21"/>
                <w:szCs w:val="21"/>
              </w:rPr>
              <w:t>4</w:t>
            </w:r>
          </w:p>
        </w:tc>
        <w:tc>
          <w:tcPr>
            <w:tcW w:w="729" w:type="dxa"/>
            <w:vAlign w:val="center"/>
          </w:tcPr>
          <w:p w:rsidR="00CA51A6" w:rsidRDefault="00CA51A6" w:rsidP="005240F2">
            <w:pPr>
              <w:adjustRightInd w:val="0"/>
              <w:snapToGrid w:val="0"/>
              <w:spacing w:line="400" w:lineRule="exact"/>
              <w:jc w:val="center"/>
              <w:rPr>
                <w:rFonts w:ascii="宋体"/>
                <w:sz w:val="21"/>
                <w:szCs w:val="21"/>
              </w:rPr>
            </w:pPr>
          </w:p>
        </w:tc>
        <w:tc>
          <w:tcPr>
            <w:tcW w:w="739" w:type="dxa"/>
            <w:vAlign w:val="center"/>
          </w:tcPr>
          <w:p w:rsidR="00CA51A6" w:rsidRDefault="00CA51A6" w:rsidP="005240F2">
            <w:pPr>
              <w:adjustRightInd w:val="0"/>
              <w:snapToGrid w:val="0"/>
              <w:spacing w:line="400" w:lineRule="exact"/>
              <w:jc w:val="center"/>
              <w:rPr>
                <w:rFonts w:ascii="宋体"/>
                <w:sz w:val="21"/>
                <w:szCs w:val="21"/>
              </w:rPr>
            </w:pPr>
            <w:r>
              <w:rPr>
                <w:rFonts w:ascii="宋体" w:hAnsi="宋体"/>
                <w:sz w:val="21"/>
                <w:szCs w:val="21"/>
              </w:rPr>
              <w:t>8</w:t>
            </w:r>
          </w:p>
        </w:tc>
      </w:tr>
      <w:tr w:rsidR="00CA51A6" w:rsidTr="005240F2">
        <w:trPr>
          <w:cantSplit/>
          <w:trHeight w:val="397"/>
          <w:jc w:val="center"/>
        </w:trPr>
        <w:tc>
          <w:tcPr>
            <w:tcW w:w="1174" w:type="dxa"/>
            <w:vAlign w:val="center"/>
          </w:tcPr>
          <w:p w:rsidR="00CA51A6" w:rsidRPr="00874F28" w:rsidRDefault="00CA51A6" w:rsidP="005240F2">
            <w:pPr>
              <w:adjustRightInd w:val="0"/>
              <w:snapToGrid w:val="0"/>
              <w:spacing w:line="400" w:lineRule="exact"/>
              <w:ind w:firstLineChars="11" w:firstLine="23"/>
              <w:rPr>
                <w:rFonts w:ascii="宋体" w:eastAsia="新宋体" w:hAnsi="宋体"/>
                <w:kern w:val="0"/>
                <w:sz w:val="21"/>
                <w:szCs w:val="21"/>
              </w:rPr>
            </w:pPr>
            <w:r w:rsidRPr="00874F28">
              <w:rPr>
                <w:rFonts w:ascii="宋体" w:eastAsia="新宋体" w:hAnsi="宋体" w:hint="eastAsia"/>
                <w:kern w:val="0"/>
                <w:sz w:val="21"/>
                <w:szCs w:val="21"/>
              </w:rPr>
              <w:t>第四部分</w:t>
            </w:r>
          </w:p>
        </w:tc>
        <w:tc>
          <w:tcPr>
            <w:tcW w:w="2526" w:type="dxa"/>
            <w:vAlign w:val="center"/>
          </w:tcPr>
          <w:p w:rsidR="00CA51A6" w:rsidRPr="00874F28" w:rsidRDefault="00CA51A6" w:rsidP="005240F2">
            <w:pPr>
              <w:adjustRightInd w:val="0"/>
              <w:snapToGrid w:val="0"/>
              <w:spacing w:line="400" w:lineRule="exact"/>
              <w:rPr>
                <w:rFonts w:ascii="宋体" w:eastAsia="新宋体" w:hAnsi="宋体"/>
                <w:kern w:val="0"/>
                <w:sz w:val="21"/>
                <w:szCs w:val="21"/>
              </w:rPr>
            </w:pPr>
            <w:r w:rsidRPr="00874F28">
              <w:rPr>
                <w:rFonts w:ascii="宋体" w:eastAsia="新宋体" w:hAnsi="宋体" w:hint="eastAsia"/>
                <w:kern w:val="0"/>
                <w:sz w:val="21"/>
                <w:szCs w:val="21"/>
              </w:rPr>
              <w:t>函数定义与应用</w:t>
            </w:r>
          </w:p>
        </w:tc>
        <w:tc>
          <w:tcPr>
            <w:tcW w:w="729" w:type="dxa"/>
            <w:vAlign w:val="center"/>
          </w:tcPr>
          <w:p w:rsidR="00CA51A6" w:rsidRDefault="00CA51A6" w:rsidP="005240F2">
            <w:pPr>
              <w:adjustRightInd w:val="0"/>
              <w:snapToGrid w:val="0"/>
              <w:spacing w:line="400" w:lineRule="exact"/>
              <w:jc w:val="center"/>
              <w:rPr>
                <w:rFonts w:ascii="宋体"/>
                <w:sz w:val="21"/>
                <w:szCs w:val="21"/>
              </w:rPr>
            </w:pPr>
            <w:r>
              <w:rPr>
                <w:rFonts w:ascii="宋体" w:hAnsi="宋体"/>
                <w:sz w:val="21"/>
                <w:szCs w:val="21"/>
              </w:rPr>
              <w:t>6</w:t>
            </w:r>
          </w:p>
        </w:tc>
        <w:tc>
          <w:tcPr>
            <w:tcW w:w="729" w:type="dxa"/>
            <w:vAlign w:val="center"/>
          </w:tcPr>
          <w:p w:rsidR="00CA51A6" w:rsidRDefault="00CA51A6" w:rsidP="005240F2">
            <w:pPr>
              <w:adjustRightInd w:val="0"/>
              <w:snapToGrid w:val="0"/>
              <w:spacing w:line="400" w:lineRule="exact"/>
              <w:jc w:val="center"/>
              <w:rPr>
                <w:rFonts w:ascii="宋体"/>
                <w:sz w:val="21"/>
                <w:szCs w:val="21"/>
              </w:rPr>
            </w:pPr>
          </w:p>
        </w:tc>
        <w:tc>
          <w:tcPr>
            <w:tcW w:w="721" w:type="dxa"/>
            <w:vAlign w:val="center"/>
          </w:tcPr>
          <w:p w:rsidR="00CA51A6" w:rsidRDefault="00CA51A6" w:rsidP="005240F2">
            <w:pPr>
              <w:adjustRightInd w:val="0"/>
              <w:snapToGrid w:val="0"/>
              <w:spacing w:line="400" w:lineRule="exact"/>
              <w:jc w:val="center"/>
              <w:rPr>
                <w:rFonts w:ascii="宋体"/>
                <w:sz w:val="21"/>
                <w:szCs w:val="21"/>
              </w:rPr>
            </w:pPr>
          </w:p>
        </w:tc>
        <w:tc>
          <w:tcPr>
            <w:tcW w:w="737" w:type="dxa"/>
            <w:vAlign w:val="center"/>
          </w:tcPr>
          <w:p w:rsidR="00CA51A6" w:rsidRDefault="00CA51A6" w:rsidP="005240F2">
            <w:pPr>
              <w:adjustRightInd w:val="0"/>
              <w:snapToGrid w:val="0"/>
              <w:spacing w:line="400" w:lineRule="exact"/>
              <w:jc w:val="center"/>
              <w:rPr>
                <w:rFonts w:ascii="宋体"/>
                <w:sz w:val="21"/>
                <w:szCs w:val="21"/>
              </w:rPr>
            </w:pPr>
          </w:p>
        </w:tc>
        <w:tc>
          <w:tcPr>
            <w:tcW w:w="729" w:type="dxa"/>
            <w:vAlign w:val="center"/>
          </w:tcPr>
          <w:p w:rsidR="00CA51A6" w:rsidRDefault="00CA51A6" w:rsidP="005240F2">
            <w:pPr>
              <w:adjustRightInd w:val="0"/>
              <w:snapToGrid w:val="0"/>
              <w:spacing w:line="400" w:lineRule="exact"/>
              <w:jc w:val="center"/>
              <w:rPr>
                <w:rFonts w:ascii="宋体"/>
                <w:sz w:val="21"/>
                <w:szCs w:val="21"/>
              </w:rPr>
            </w:pPr>
            <w:r>
              <w:rPr>
                <w:rFonts w:ascii="宋体" w:hAnsi="宋体"/>
                <w:sz w:val="21"/>
                <w:szCs w:val="21"/>
              </w:rPr>
              <w:t>2</w:t>
            </w:r>
          </w:p>
        </w:tc>
        <w:tc>
          <w:tcPr>
            <w:tcW w:w="729" w:type="dxa"/>
            <w:vAlign w:val="center"/>
          </w:tcPr>
          <w:p w:rsidR="00CA51A6" w:rsidRDefault="00CA51A6" w:rsidP="005240F2">
            <w:pPr>
              <w:adjustRightInd w:val="0"/>
              <w:snapToGrid w:val="0"/>
              <w:spacing w:line="400" w:lineRule="exact"/>
              <w:jc w:val="center"/>
              <w:rPr>
                <w:rFonts w:ascii="宋体"/>
                <w:sz w:val="21"/>
                <w:szCs w:val="21"/>
              </w:rPr>
            </w:pPr>
          </w:p>
        </w:tc>
        <w:tc>
          <w:tcPr>
            <w:tcW w:w="739" w:type="dxa"/>
            <w:vAlign w:val="center"/>
          </w:tcPr>
          <w:p w:rsidR="00CA51A6" w:rsidRDefault="00CA51A6" w:rsidP="005240F2">
            <w:pPr>
              <w:adjustRightInd w:val="0"/>
              <w:snapToGrid w:val="0"/>
              <w:spacing w:line="400" w:lineRule="exact"/>
              <w:jc w:val="center"/>
              <w:rPr>
                <w:rFonts w:ascii="宋体"/>
                <w:sz w:val="21"/>
                <w:szCs w:val="21"/>
              </w:rPr>
            </w:pPr>
            <w:r>
              <w:rPr>
                <w:rFonts w:ascii="宋体" w:hAnsi="宋体"/>
                <w:sz w:val="21"/>
                <w:szCs w:val="21"/>
              </w:rPr>
              <w:t>8</w:t>
            </w:r>
          </w:p>
        </w:tc>
      </w:tr>
      <w:tr w:rsidR="00CA51A6" w:rsidTr="005240F2">
        <w:trPr>
          <w:cantSplit/>
          <w:trHeight w:val="397"/>
          <w:jc w:val="center"/>
        </w:trPr>
        <w:tc>
          <w:tcPr>
            <w:tcW w:w="1174" w:type="dxa"/>
            <w:vAlign w:val="center"/>
          </w:tcPr>
          <w:p w:rsidR="00CA51A6" w:rsidRPr="00874F28" w:rsidRDefault="00CA51A6" w:rsidP="005240F2">
            <w:pPr>
              <w:adjustRightInd w:val="0"/>
              <w:snapToGrid w:val="0"/>
              <w:spacing w:line="400" w:lineRule="exact"/>
              <w:ind w:firstLineChars="11" w:firstLine="23"/>
              <w:rPr>
                <w:rFonts w:ascii="宋体" w:eastAsia="新宋体" w:hAnsi="宋体"/>
                <w:kern w:val="0"/>
                <w:sz w:val="21"/>
                <w:szCs w:val="21"/>
              </w:rPr>
            </w:pPr>
            <w:r w:rsidRPr="00874F28">
              <w:rPr>
                <w:rFonts w:ascii="宋体" w:eastAsia="新宋体" w:hAnsi="宋体" w:hint="eastAsia"/>
                <w:kern w:val="0"/>
                <w:sz w:val="21"/>
                <w:szCs w:val="21"/>
              </w:rPr>
              <w:t>第五部分</w:t>
            </w:r>
          </w:p>
        </w:tc>
        <w:tc>
          <w:tcPr>
            <w:tcW w:w="2526" w:type="dxa"/>
            <w:vAlign w:val="center"/>
          </w:tcPr>
          <w:p w:rsidR="00CA51A6" w:rsidRPr="00874F28" w:rsidRDefault="00CA51A6" w:rsidP="005240F2">
            <w:pPr>
              <w:adjustRightInd w:val="0"/>
              <w:snapToGrid w:val="0"/>
              <w:spacing w:line="400" w:lineRule="exact"/>
              <w:rPr>
                <w:rFonts w:ascii="宋体" w:eastAsia="新宋体" w:hAnsi="宋体"/>
                <w:kern w:val="0"/>
                <w:sz w:val="21"/>
                <w:szCs w:val="21"/>
              </w:rPr>
            </w:pPr>
            <w:r w:rsidRPr="00874F28">
              <w:rPr>
                <w:rFonts w:ascii="宋体" w:eastAsia="新宋体" w:hAnsi="宋体" w:hint="eastAsia"/>
                <w:kern w:val="0"/>
                <w:sz w:val="21"/>
                <w:szCs w:val="21"/>
              </w:rPr>
              <w:t>指针</w:t>
            </w:r>
          </w:p>
        </w:tc>
        <w:tc>
          <w:tcPr>
            <w:tcW w:w="729" w:type="dxa"/>
            <w:vAlign w:val="center"/>
          </w:tcPr>
          <w:p w:rsidR="00CA51A6" w:rsidRDefault="00CA51A6" w:rsidP="005240F2">
            <w:pPr>
              <w:adjustRightInd w:val="0"/>
              <w:snapToGrid w:val="0"/>
              <w:spacing w:line="400" w:lineRule="exact"/>
              <w:jc w:val="center"/>
              <w:rPr>
                <w:rFonts w:ascii="宋体"/>
                <w:sz w:val="21"/>
                <w:szCs w:val="21"/>
              </w:rPr>
            </w:pPr>
            <w:r>
              <w:rPr>
                <w:rFonts w:ascii="宋体" w:hAnsi="宋体"/>
                <w:sz w:val="21"/>
                <w:szCs w:val="21"/>
              </w:rPr>
              <w:t>6</w:t>
            </w:r>
          </w:p>
        </w:tc>
        <w:tc>
          <w:tcPr>
            <w:tcW w:w="729" w:type="dxa"/>
            <w:vAlign w:val="center"/>
          </w:tcPr>
          <w:p w:rsidR="00CA51A6" w:rsidRDefault="00CA51A6" w:rsidP="005240F2">
            <w:pPr>
              <w:adjustRightInd w:val="0"/>
              <w:snapToGrid w:val="0"/>
              <w:spacing w:line="400" w:lineRule="exact"/>
              <w:jc w:val="center"/>
              <w:rPr>
                <w:rFonts w:ascii="宋体"/>
                <w:sz w:val="21"/>
                <w:szCs w:val="21"/>
              </w:rPr>
            </w:pPr>
          </w:p>
        </w:tc>
        <w:tc>
          <w:tcPr>
            <w:tcW w:w="721" w:type="dxa"/>
            <w:vAlign w:val="center"/>
          </w:tcPr>
          <w:p w:rsidR="00CA51A6" w:rsidRDefault="00CA51A6" w:rsidP="005240F2">
            <w:pPr>
              <w:adjustRightInd w:val="0"/>
              <w:snapToGrid w:val="0"/>
              <w:spacing w:line="400" w:lineRule="exact"/>
              <w:jc w:val="center"/>
              <w:rPr>
                <w:rFonts w:ascii="宋体"/>
                <w:sz w:val="21"/>
                <w:szCs w:val="21"/>
              </w:rPr>
            </w:pPr>
          </w:p>
        </w:tc>
        <w:tc>
          <w:tcPr>
            <w:tcW w:w="737" w:type="dxa"/>
            <w:vAlign w:val="center"/>
          </w:tcPr>
          <w:p w:rsidR="00CA51A6" w:rsidRDefault="00CA51A6" w:rsidP="005240F2">
            <w:pPr>
              <w:adjustRightInd w:val="0"/>
              <w:snapToGrid w:val="0"/>
              <w:spacing w:line="400" w:lineRule="exact"/>
              <w:jc w:val="center"/>
              <w:rPr>
                <w:rFonts w:ascii="宋体"/>
                <w:sz w:val="21"/>
                <w:szCs w:val="21"/>
              </w:rPr>
            </w:pPr>
          </w:p>
        </w:tc>
        <w:tc>
          <w:tcPr>
            <w:tcW w:w="729" w:type="dxa"/>
            <w:vAlign w:val="center"/>
          </w:tcPr>
          <w:p w:rsidR="00CA51A6" w:rsidRDefault="00CA51A6" w:rsidP="005240F2">
            <w:pPr>
              <w:adjustRightInd w:val="0"/>
              <w:snapToGrid w:val="0"/>
              <w:spacing w:line="400" w:lineRule="exact"/>
              <w:jc w:val="center"/>
              <w:rPr>
                <w:rFonts w:ascii="宋体"/>
                <w:sz w:val="21"/>
                <w:szCs w:val="21"/>
              </w:rPr>
            </w:pPr>
            <w:r>
              <w:rPr>
                <w:rFonts w:ascii="宋体" w:hAnsi="宋体"/>
                <w:sz w:val="21"/>
                <w:szCs w:val="21"/>
              </w:rPr>
              <w:t>2</w:t>
            </w:r>
          </w:p>
        </w:tc>
        <w:tc>
          <w:tcPr>
            <w:tcW w:w="729" w:type="dxa"/>
            <w:vAlign w:val="center"/>
          </w:tcPr>
          <w:p w:rsidR="00CA51A6" w:rsidRDefault="00CA51A6" w:rsidP="005240F2">
            <w:pPr>
              <w:adjustRightInd w:val="0"/>
              <w:snapToGrid w:val="0"/>
              <w:spacing w:line="400" w:lineRule="exact"/>
              <w:jc w:val="center"/>
              <w:rPr>
                <w:rFonts w:ascii="宋体"/>
                <w:sz w:val="21"/>
                <w:szCs w:val="21"/>
              </w:rPr>
            </w:pPr>
          </w:p>
        </w:tc>
        <w:tc>
          <w:tcPr>
            <w:tcW w:w="739" w:type="dxa"/>
            <w:vAlign w:val="center"/>
          </w:tcPr>
          <w:p w:rsidR="00CA51A6" w:rsidRDefault="00CA51A6" w:rsidP="005240F2">
            <w:pPr>
              <w:adjustRightInd w:val="0"/>
              <w:snapToGrid w:val="0"/>
              <w:spacing w:line="400" w:lineRule="exact"/>
              <w:jc w:val="center"/>
              <w:rPr>
                <w:rFonts w:ascii="宋体"/>
                <w:sz w:val="21"/>
                <w:szCs w:val="21"/>
              </w:rPr>
            </w:pPr>
            <w:r>
              <w:rPr>
                <w:rFonts w:ascii="宋体" w:hAnsi="宋体"/>
                <w:sz w:val="21"/>
                <w:szCs w:val="21"/>
              </w:rPr>
              <w:t>8</w:t>
            </w:r>
          </w:p>
        </w:tc>
      </w:tr>
      <w:tr w:rsidR="00CA51A6" w:rsidTr="005240F2">
        <w:trPr>
          <w:cantSplit/>
          <w:trHeight w:val="397"/>
          <w:jc w:val="center"/>
        </w:trPr>
        <w:tc>
          <w:tcPr>
            <w:tcW w:w="1174" w:type="dxa"/>
            <w:vAlign w:val="center"/>
          </w:tcPr>
          <w:p w:rsidR="00CA51A6" w:rsidRPr="00874F28" w:rsidRDefault="00CA51A6" w:rsidP="005240F2">
            <w:pPr>
              <w:adjustRightInd w:val="0"/>
              <w:snapToGrid w:val="0"/>
              <w:spacing w:line="400" w:lineRule="exact"/>
              <w:ind w:firstLineChars="11" w:firstLine="23"/>
              <w:rPr>
                <w:rFonts w:ascii="宋体" w:eastAsia="新宋体" w:hAnsi="宋体"/>
                <w:kern w:val="0"/>
                <w:sz w:val="21"/>
                <w:szCs w:val="21"/>
              </w:rPr>
            </w:pPr>
            <w:r w:rsidRPr="00874F28">
              <w:rPr>
                <w:rFonts w:ascii="宋体" w:eastAsia="新宋体" w:hAnsi="宋体" w:hint="eastAsia"/>
                <w:kern w:val="0"/>
                <w:sz w:val="21"/>
                <w:szCs w:val="21"/>
              </w:rPr>
              <w:t>第六部分</w:t>
            </w:r>
          </w:p>
        </w:tc>
        <w:tc>
          <w:tcPr>
            <w:tcW w:w="2526" w:type="dxa"/>
            <w:vAlign w:val="center"/>
          </w:tcPr>
          <w:p w:rsidR="00CA51A6" w:rsidRPr="00874F28" w:rsidRDefault="00CA51A6" w:rsidP="005240F2">
            <w:pPr>
              <w:adjustRightInd w:val="0"/>
              <w:snapToGrid w:val="0"/>
              <w:spacing w:line="400" w:lineRule="exact"/>
              <w:rPr>
                <w:rFonts w:ascii="宋体" w:eastAsia="新宋体" w:hAnsi="宋体"/>
                <w:kern w:val="0"/>
                <w:sz w:val="21"/>
                <w:szCs w:val="21"/>
              </w:rPr>
            </w:pPr>
            <w:r w:rsidRPr="00874F28">
              <w:rPr>
                <w:rFonts w:ascii="宋体" w:eastAsia="新宋体" w:hAnsi="宋体" w:hint="eastAsia"/>
                <w:kern w:val="0"/>
                <w:sz w:val="21"/>
                <w:szCs w:val="21"/>
              </w:rPr>
              <w:t>结构体和共用体</w:t>
            </w:r>
          </w:p>
        </w:tc>
        <w:tc>
          <w:tcPr>
            <w:tcW w:w="729" w:type="dxa"/>
            <w:vAlign w:val="center"/>
          </w:tcPr>
          <w:p w:rsidR="00CA51A6" w:rsidRDefault="00CA51A6" w:rsidP="005240F2">
            <w:pPr>
              <w:adjustRightInd w:val="0"/>
              <w:snapToGrid w:val="0"/>
              <w:spacing w:line="400" w:lineRule="exact"/>
              <w:jc w:val="center"/>
              <w:rPr>
                <w:rFonts w:ascii="宋体"/>
                <w:sz w:val="21"/>
                <w:szCs w:val="21"/>
              </w:rPr>
            </w:pPr>
            <w:r>
              <w:rPr>
                <w:rFonts w:ascii="宋体" w:hAnsi="宋体"/>
                <w:sz w:val="21"/>
                <w:szCs w:val="21"/>
              </w:rPr>
              <w:t>4</w:t>
            </w:r>
          </w:p>
        </w:tc>
        <w:tc>
          <w:tcPr>
            <w:tcW w:w="729" w:type="dxa"/>
            <w:vAlign w:val="center"/>
          </w:tcPr>
          <w:p w:rsidR="00CA51A6" w:rsidRDefault="00CA51A6" w:rsidP="005240F2">
            <w:pPr>
              <w:adjustRightInd w:val="0"/>
              <w:snapToGrid w:val="0"/>
              <w:spacing w:line="400" w:lineRule="exact"/>
              <w:jc w:val="center"/>
              <w:rPr>
                <w:rFonts w:ascii="宋体"/>
                <w:sz w:val="21"/>
                <w:szCs w:val="21"/>
              </w:rPr>
            </w:pPr>
          </w:p>
        </w:tc>
        <w:tc>
          <w:tcPr>
            <w:tcW w:w="721" w:type="dxa"/>
            <w:vAlign w:val="center"/>
          </w:tcPr>
          <w:p w:rsidR="00CA51A6" w:rsidRDefault="00CA51A6" w:rsidP="005240F2">
            <w:pPr>
              <w:adjustRightInd w:val="0"/>
              <w:snapToGrid w:val="0"/>
              <w:spacing w:line="400" w:lineRule="exact"/>
              <w:jc w:val="center"/>
              <w:rPr>
                <w:rFonts w:ascii="宋体"/>
                <w:sz w:val="21"/>
                <w:szCs w:val="21"/>
              </w:rPr>
            </w:pPr>
          </w:p>
        </w:tc>
        <w:tc>
          <w:tcPr>
            <w:tcW w:w="737" w:type="dxa"/>
            <w:vAlign w:val="center"/>
          </w:tcPr>
          <w:p w:rsidR="00CA51A6" w:rsidRDefault="00CA51A6" w:rsidP="005240F2">
            <w:pPr>
              <w:adjustRightInd w:val="0"/>
              <w:snapToGrid w:val="0"/>
              <w:spacing w:line="400" w:lineRule="exact"/>
              <w:jc w:val="center"/>
              <w:rPr>
                <w:rFonts w:ascii="宋体"/>
                <w:sz w:val="21"/>
                <w:szCs w:val="21"/>
              </w:rPr>
            </w:pPr>
          </w:p>
        </w:tc>
        <w:tc>
          <w:tcPr>
            <w:tcW w:w="729" w:type="dxa"/>
            <w:vAlign w:val="center"/>
          </w:tcPr>
          <w:p w:rsidR="00CA51A6" w:rsidRDefault="00CA51A6" w:rsidP="005240F2">
            <w:pPr>
              <w:adjustRightInd w:val="0"/>
              <w:snapToGrid w:val="0"/>
              <w:spacing w:line="400" w:lineRule="exact"/>
              <w:jc w:val="center"/>
              <w:rPr>
                <w:rFonts w:ascii="宋体"/>
                <w:sz w:val="21"/>
                <w:szCs w:val="21"/>
              </w:rPr>
            </w:pPr>
            <w:r>
              <w:rPr>
                <w:rFonts w:ascii="宋体" w:hAnsi="宋体"/>
                <w:sz w:val="21"/>
                <w:szCs w:val="21"/>
              </w:rPr>
              <w:t>2</w:t>
            </w:r>
          </w:p>
        </w:tc>
        <w:tc>
          <w:tcPr>
            <w:tcW w:w="729" w:type="dxa"/>
            <w:vAlign w:val="center"/>
          </w:tcPr>
          <w:p w:rsidR="00CA51A6" w:rsidRDefault="00CA51A6" w:rsidP="005240F2">
            <w:pPr>
              <w:adjustRightInd w:val="0"/>
              <w:snapToGrid w:val="0"/>
              <w:spacing w:line="400" w:lineRule="exact"/>
              <w:jc w:val="center"/>
              <w:rPr>
                <w:rFonts w:ascii="宋体"/>
                <w:sz w:val="21"/>
                <w:szCs w:val="21"/>
              </w:rPr>
            </w:pPr>
          </w:p>
        </w:tc>
        <w:tc>
          <w:tcPr>
            <w:tcW w:w="739" w:type="dxa"/>
            <w:vAlign w:val="center"/>
          </w:tcPr>
          <w:p w:rsidR="00CA51A6" w:rsidRDefault="00CA51A6" w:rsidP="005240F2">
            <w:pPr>
              <w:adjustRightInd w:val="0"/>
              <w:snapToGrid w:val="0"/>
              <w:spacing w:line="400" w:lineRule="exact"/>
              <w:jc w:val="center"/>
              <w:rPr>
                <w:rFonts w:ascii="宋体"/>
                <w:sz w:val="21"/>
                <w:szCs w:val="21"/>
              </w:rPr>
            </w:pPr>
            <w:r>
              <w:rPr>
                <w:rFonts w:ascii="宋体" w:hAnsi="宋体"/>
                <w:sz w:val="21"/>
                <w:szCs w:val="21"/>
              </w:rPr>
              <w:t>6</w:t>
            </w:r>
          </w:p>
        </w:tc>
      </w:tr>
      <w:tr w:rsidR="00CA51A6" w:rsidTr="005240F2">
        <w:trPr>
          <w:cantSplit/>
          <w:trHeight w:val="397"/>
          <w:jc w:val="center"/>
        </w:trPr>
        <w:tc>
          <w:tcPr>
            <w:tcW w:w="1174" w:type="dxa"/>
            <w:vAlign w:val="center"/>
          </w:tcPr>
          <w:p w:rsidR="00CA51A6" w:rsidRPr="00874F28" w:rsidRDefault="00CA51A6" w:rsidP="005240F2">
            <w:pPr>
              <w:adjustRightInd w:val="0"/>
              <w:snapToGrid w:val="0"/>
              <w:spacing w:line="400" w:lineRule="exact"/>
              <w:ind w:firstLineChars="11" w:firstLine="23"/>
              <w:rPr>
                <w:rFonts w:ascii="宋体" w:eastAsia="新宋体" w:hAnsi="宋体"/>
                <w:kern w:val="0"/>
                <w:sz w:val="21"/>
                <w:szCs w:val="21"/>
              </w:rPr>
            </w:pPr>
            <w:r w:rsidRPr="00874F28">
              <w:rPr>
                <w:rFonts w:ascii="宋体" w:eastAsia="新宋体" w:hAnsi="宋体" w:hint="eastAsia"/>
                <w:kern w:val="0"/>
                <w:sz w:val="21"/>
                <w:szCs w:val="21"/>
              </w:rPr>
              <w:t>第七部分</w:t>
            </w:r>
          </w:p>
        </w:tc>
        <w:tc>
          <w:tcPr>
            <w:tcW w:w="2526" w:type="dxa"/>
            <w:vAlign w:val="center"/>
          </w:tcPr>
          <w:p w:rsidR="00CA51A6" w:rsidRPr="00874F28" w:rsidRDefault="00CA51A6" w:rsidP="005240F2">
            <w:pPr>
              <w:adjustRightInd w:val="0"/>
              <w:snapToGrid w:val="0"/>
              <w:spacing w:line="400" w:lineRule="exact"/>
              <w:rPr>
                <w:rFonts w:ascii="宋体" w:eastAsia="新宋体" w:hAnsi="宋体"/>
                <w:kern w:val="0"/>
                <w:sz w:val="21"/>
                <w:szCs w:val="21"/>
              </w:rPr>
            </w:pPr>
            <w:r w:rsidRPr="00874F28">
              <w:rPr>
                <w:rFonts w:ascii="宋体" w:eastAsia="新宋体" w:hAnsi="宋体" w:hint="eastAsia"/>
                <w:kern w:val="0"/>
                <w:sz w:val="21"/>
                <w:szCs w:val="21"/>
              </w:rPr>
              <w:t>文件</w:t>
            </w:r>
          </w:p>
        </w:tc>
        <w:tc>
          <w:tcPr>
            <w:tcW w:w="729" w:type="dxa"/>
            <w:vAlign w:val="center"/>
          </w:tcPr>
          <w:p w:rsidR="00CA51A6" w:rsidRDefault="00CA51A6" w:rsidP="005240F2">
            <w:pPr>
              <w:adjustRightInd w:val="0"/>
              <w:snapToGrid w:val="0"/>
              <w:spacing w:line="400" w:lineRule="exact"/>
              <w:jc w:val="center"/>
              <w:rPr>
                <w:rFonts w:ascii="宋体"/>
                <w:sz w:val="21"/>
                <w:szCs w:val="21"/>
              </w:rPr>
            </w:pPr>
            <w:r>
              <w:rPr>
                <w:rFonts w:ascii="宋体" w:hAnsi="宋体"/>
                <w:sz w:val="21"/>
                <w:szCs w:val="21"/>
              </w:rPr>
              <w:t>4</w:t>
            </w:r>
          </w:p>
        </w:tc>
        <w:tc>
          <w:tcPr>
            <w:tcW w:w="729" w:type="dxa"/>
            <w:vAlign w:val="center"/>
          </w:tcPr>
          <w:p w:rsidR="00CA51A6" w:rsidRDefault="00CA51A6" w:rsidP="005240F2">
            <w:pPr>
              <w:adjustRightInd w:val="0"/>
              <w:snapToGrid w:val="0"/>
              <w:spacing w:line="400" w:lineRule="exact"/>
              <w:jc w:val="center"/>
              <w:rPr>
                <w:rFonts w:ascii="宋体"/>
                <w:sz w:val="21"/>
                <w:szCs w:val="21"/>
              </w:rPr>
            </w:pPr>
          </w:p>
        </w:tc>
        <w:tc>
          <w:tcPr>
            <w:tcW w:w="721" w:type="dxa"/>
            <w:vAlign w:val="center"/>
          </w:tcPr>
          <w:p w:rsidR="00CA51A6" w:rsidRDefault="00CA51A6" w:rsidP="005240F2">
            <w:pPr>
              <w:adjustRightInd w:val="0"/>
              <w:snapToGrid w:val="0"/>
              <w:spacing w:line="400" w:lineRule="exact"/>
              <w:jc w:val="center"/>
              <w:rPr>
                <w:rFonts w:ascii="宋体"/>
                <w:sz w:val="21"/>
                <w:szCs w:val="21"/>
              </w:rPr>
            </w:pPr>
          </w:p>
        </w:tc>
        <w:tc>
          <w:tcPr>
            <w:tcW w:w="737" w:type="dxa"/>
            <w:vAlign w:val="center"/>
          </w:tcPr>
          <w:p w:rsidR="00CA51A6" w:rsidRDefault="00CA51A6" w:rsidP="005240F2">
            <w:pPr>
              <w:adjustRightInd w:val="0"/>
              <w:snapToGrid w:val="0"/>
              <w:spacing w:line="400" w:lineRule="exact"/>
              <w:jc w:val="center"/>
              <w:rPr>
                <w:rFonts w:ascii="宋体"/>
                <w:sz w:val="21"/>
                <w:szCs w:val="21"/>
              </w:rPr>
            </w:pPr>
          </w:p>
        </w:tc>
        <w:tc>
          <w:tcPr>
            <w:tcW w:w="729" w:type="dxa"/>
            <w:vAlign w:val="center"/>
          </w:tcPr>
          <w:p w:rsidR="00CA51A6" w:rsidRDefault="00CA51A6" w:rsidP="005240F2">
            <w:pPr>
              <w:adjustRightInd w:val="0"/>
              <w:snapToGrid w:val="0"/>
              <w:spacing w:line="400" w:lineRule="exact"/>
              <w:jc w:val="center"/>
              <w:rPr>
                <w:rFonts w:ascii="宋体"/>
                <w:sz w:val="21"/>
                <w:szCs w:val="21"/>
              </w:rPr>
            </w:pPr>
            <w:r>
              <w:rPr>
                <w:rFonts w:ascii="宋体" w:hAnsi="宋体"/>
                <w:sz w:val="21"/>
                <w:szCs w:val="21"/>
              </w:rPr>
              <w:t>2</w:t>
            </w:r>
          </w:p>
        </w:tc>
        <w:tc>
          <w:tcPr>
            <w:tcW w:w="729" w:type="dxa"/>
            <w:vAlign w:val="center"/>
          </w:tcPr>
          <w:p w:rsidR="00CA51A6" w:rsidRDefault="00CA51A6" w:rsidP="005240F2">
            <w:pPr>
              <w:adjustRightInd w:val="0"/>
              <w:snapToGrid w:val="0"/>
              <w:spacing w:line="400" w:lineRule="exact"/>
              <w:jc w:val="center"/>
              <w:rPr>
                <w:rFonts w:ascii="宋体"/>
                <w:sz w:val="21"/>
                <w:szCs w:val="21"/>
              </w:rPr>
            </w:pPr>
          </w:p>
        </w:tc>
        <w:tc>
          <w:tcPr>
            <w:tcW w:w="739" w:type="dxa"/>
            <w:vAlign w:val="center"/>
          </w:tcPr>
          <w:p w:rsidR="00CA51A6" w:rsidRDefault="00CA51A6" w:rsidP="005240F2">
            <w:pPr>
              <w:adjustRightInd w:val="0"/>
              <w:snapToGrid w:val="0"/>
              <w:spacing w:line="400" w:lineRule="exact"/>
              <w:jc w:val="center"/>
              <w:rPr>
                <w:rFonts w:ascii="宋体"/>
                <w:sz w:val="21"/>
                <w:szCs w:val="21"/>
              </w:rPr>
            </w:pPr>
            <w:r>
              <w:rPr>
                <w:rFonts w:ascii="宋体" w:hAnsi="宋体"/>
                <w:sz w:val="21"/>
                <w:szCs w:val="21"/>
              </w:rPr>
              <w:t>6</w:t>
            </w:r>
          </w:p>
        </w:tc>
      </w:tr>
      <w:tr w:rsidR="00CA51A6" w:rsidTr="005240F2">
        <w:trPr>
          <w:cantSplit/>
          <w:trHeight w:val="397"/>
          <w:jc w:val="center"/>
        </w:trPr>
        <w:tc>
          <w:tcPr>
            <w:tcW w:w="1174" w:type="dxa"/>
            <w:vAlign w:val="center"/>
          </w:tcPr>
          <w:p w:rsidR="00CA51A6" w:rsidRPr="00874F28" w:rsidRDefault="00CA51A6" w:rsidP="005240F2">
            <w:pPr>
              <w:adjustRightInd w:val="0"/>
              <w:snapToGrid w:val="0"/>
              <w:spacing w:line="400" w:lineRule="exact"/>
              <w:ind w:firstLineChars="11" w:firstLine="23"/>
              <w:rPr>
                <w:rFonts w:ascii="宋体" w:eastAsia="新宋体" w:hAnsi="宋体"/>
                <w:kern w:val="0"/>
                <w:sz w:val="21"/>
                <w:szCs w:val="21"/>
              </w:rPr>
            </w:pPr>
            <w:r w:rsidRPr="00874F28">
              <w:rPr>
                <w:rFonts w:ascii="宋体" w:eastAsia="新宋体" w:hAnsi="宋体" w:hint="eastAsia"/>
                <w:kern w:val="0"/>
                <w:sz w:val="21"/>
                <w:szCs w:val="21"/>
              </w:rPr>
              <w:t>第八部分</w:t>
            </w:r>
          </w:p>
        </w:tc>
        <w:tc>
          <w:tcPr>
            <w:tcW w:w="2526" w:type="dxa"/>
            <w:vAlign w:val="center"/>
          </w:tcPr>
          <w:p w:rsidR="00CA51A6" w:rsidRPr="00874F28" w:rsidRDefault="00CA51A6" w:rsidP="005240F2">
            <w:pPr>
              <w:adjustRightInd w:val="0"/>
              <w:snapToGrid w:val="0"/>
              <w:spacing w:line="400" w:lineRule="exact"/>
              <w:rPr>
                <w:rFonts w:ascii="宋体" w:eastAsia="新宋体" w:hAnsi="宋体"/>
                <w:kern w:val="0"/>
                <w:sz w:val="21"/>
                <w:szCs w:val="21"/>
              </w:rPr>
            </w:pPr>
            <w:r w:rsidRPr="00874F28">
              <w:rPr>
                <w:rFonts w:ascii="宋体" w:eastAsia="新宋体" w:hAnsi="宋体" w:hint="eastAsia"/>
                <w:kern w:val="0"/>
                <w:sz w:val="21"/>
                <w:szCs w:val="21"/>
              </w:rPr>
              <w:t>综合性</w:t>
            </w:r>
            <w:r>
              <w:rPr>
                <w:rFonts w:ascii="宋体" w:eastAsia="新宋体" w:hAnsi="宋体" w:hint="eastAsia"/>
                <w:kern w:val="0"/>
                <w:sz w:val="21"/>
                <w:szCs w:val="21"/>
              </w:rPr>
              <w:t>练习</w:t>
            </w:r>
          </w:p>
        </w:tc>
        <w:tc>
          <w:tcPr>
            <w:tcW w:w="729" w:type="dxa"/>
            <w:vAlign w:val="center"/>
          </w:tcPr>
          <w:p w:rsidR="00CA51A6" w:rsidRDefault="00CA51A6" w:rsidP="005240F2">
            <w:pPr>
              <w:adjustRightInd w:val="0"/>
              <w:snapToGrid w:val="0"/>
              <w:spacing w:line="400" w:lineRule="exact"/>
              <w:jc w:val="center"/>
              <w:rPr>
                <w:rFonts w:ascii="宋体"/>
                <w:sz w:val="21"/>
                <w:szCs w:val="21"/>
              </w:rPr>
            </w:pPr>
          </w:p>
        </w:tc>
        <w:tc>
          <w:tcPr>
            <w:tcW w:w="729" w:type="dxa"/>
            <w:vAlign w:val="center"/>
          </w:tcPr>
          <w:p w:rsidR="00CA51A6" w:rsidRDefault="00CA51A6" w:rsidP="005240F2">
            <w:pPr>
              <w:adjustRightInd w:val="0"/>
              <w:snapToGrid w:val="0"/>
              <w:spacing w:line="400" w:lineRule="exact"/>
              <w:jc w:val="center"/>
              <w:rPr>
                <w:rFonts w:ascii="宋体"/>
                <w:sz w:val="21"/>
                <w:szCs w:val="21"/>
              </w:rPr>
            </w:pPr>
          </w:p>
        </w:tc>
        <w:tc>
          <w:tcPr>
            <w:tcW w:w="721" w:type="dxa"/>
            <w:vAlign w:val="center"/>
          </w:tcPr>
          <w:p w:rsidR="00CA51A6" w:rsidRDefault="00CA51A6" w:rsidP="005240F2">
            <w:pPr>
              <w:adjustRightInd w:val="0"/>
              <w:snapToGrid w:val="0"/>
              <w:spacing w:line="400" w:lineRule="exact"/>
              <w:jc w:val="center"/>
              <w:rPr>
                <w:rFonts w:ascii="宋体"/>
                <w:sz w:val="21"/>
                <w:szCs w:val="21"/>
              </w:rPr>
            </w:pPr>
          </w:p>
        </w:tc>
        <w:tc>
          <w:tcPr>
            <w:tcW w:w="737" w:type="dxa"/>
            <w:vAlign w:val="center"/>
          </w:tcPr>
          <w:p w:rsidR="00CA51A6" w:rsidRDefault="00CA51A6" w:rsidP="005240F2">
            <w:pPr>
              <w:adjustRightInd w:val="0"/>
              <w:snapToGrid w:val="0"/>
              <w:spacing w:line="400" w:lineRule="exact"/>
              <w:jc w:val="center"/>
              <w:rPr>
                <w:rFonts w:ascii="宋体"/>
                <w:sz w:val="21"/>
                <w:szCs w:val="21"/>
              </w:rPr>
            </w:pPr>
          </w:p>
        </w:tc>
        <w:tc>
          <w:tcPr>
            <w:tcW w:w="729" w:type="dxa"/>
            <w:vAlign w:val="center"/>
          </w:tcPr>
          <w:p w:rsidR="00CA51A6" w:rsidRDefault="00CA51A6" w:rsidP="005240F2">
            <w:pPr>
              <w:adjustRightInd w:val="0"/>
              <w:snapToGrid w:val="0"/>
              <w:spacing w:line="400" w:lineRule="exact"/>
              <w:jc w:val="center"/>
              <w:rPr>
                <w:rFonts w:ascii="宋体"/>
                <w:sz w:val="21"/>
                <w:szCs w:val="21"/>
              </w:rPr>
            </w:pPr>
            <w:r>
              <w:rPr>
                <w:rFonts w:ascii="宋体"/>
                <w:sz w:val="21"/>
                <w:szCs w:val="21"/>
              </w:rPr>
              <w:t>2</w:t>
            </w:r>
          </w:p>
        </w:tc>
        <w:tc>
          <w:tcPr>
            <w:tcW w:w="729" w:type="dxa"/>
            <w:vAlign w:val="center"/>
          </w:tcPr>
          <w:p w:rsidR="00CA51A6" w:rsidRDefault="00CA51A6" w:rsidP="005240F2">
            <w:pPr>
              <w:adjustRightInd w:val="0"/>
              <w:snapToGrid w:val="0"/>
              <w:spacing w:line="400" w:lineRule="exact"/>
              <w:jc w:val="center"/>
              <w:rPr>
                <w:rFonts w:ascii="宋体"/>
                <w:sz w:val="21"/>
                <w:szCs w:val="21"/>
              </w:rPr>
            </w:pPr>
          </w:p>
        </w:tc>
        <w:tc>
          <w:tcPr>
            <w:tcW w:w="739" w:type="dxa"/>
            <w:vAlign w:val="center"/>
          </w:tcPr>
          <w:p w:rsidR="00CA51A6" w:rsidRDefault="00CA51A6" w:rsidP="005240F2">
            <w:pPr>
              <w:adjustRightInd w:val="0"/>
              <w:snapToGrid w:val="0"/>
              <w:spacing w:line="400" w:lineRule="exact"/>
              <w:jc w:val="center"/>
              <w:rPr>
                <w:rFonts w:ascii="宋体"/>
                <w:sz w:val="21"/>
                <w:szCs w:val="21"/>
              </w:rPr>
            </w:pPr>
            <w:r>
              <w:rPr>
                <w:rFonts w:ascii="宋体" w:hAnsi="宋体"/>
                <w:sz w:val="21"/>
                <w:szCs w:val="21"/>
              </w:rPr>
              <w:t>2</w:t>
            </w:r>
          </w:p>
        </w:tc>
      </w:tr>
      <w:tr w:rsidR="00CA51A6" w:rsidTr="005240F2">
        <w:trPr>
          <w:cantSplit/>
          <w:trHeight w:val="397"/>
          <w:jc w:val="center"/>
        </w:trPr>
        <w:tc>
          <w:tcPr>
            <w:tcW w:w="3700" w:type="dxa"/>
            <w:gridSpan w:val="2"/>
            <w:vAlign w:val="center"/>
          </w:tcPr>
          <w:p w:rsidR="00CA51A6" w:rsidRDefault="00CA51A6" w:rsidP="005240F2">
            <w:pPr>
              <w:adjustRightInd w:val="0"/>
              <w:snapToGrid w:val="0"/>
              <w:spacing w:line="400" w:lineRule="exact"/>
              <w:jc w:val="center"/>
              <w:rPr>
                <w:rFonts w:ascii="宋体"/>
                <w:sz w:val="21"/>
                <w:szCs w:val="21"/>
              </w:rPr>
            </w:pPr>
            <w:r>
              <w:rPr>
                <w:rFonts w:ascii="宋体" w:hAnsi="宋体" w:hint="eastAsia"/>
                <w:sz w:val="21"/>
                <w:szCs w:val="21"/>
              </w:rPr>
              <w:t>合</w:t>
            </w:r>
            <w:r>
              <w:rPr>
                <w:rFonts w:ascii="宋体" w:hAnsi="宋体"/>
                <w:sz w:val="21"/>
                <w:szCs w:val="21"/>
              </w:rPr>
              <w:t xml:space="preserve">    </w:t>
            </w:r>
            <w:r>
              <w:rPr>
                <w:rFonts w:ascii="宋体" w:hAnsi="宋体" w:hint="eastAsia"/>
                <w:sz w:val="21"/>
                <w:szCs w:val="21"/>
              </w:rPr>
              <w:t>计</w:t>
            </w:r>
          </w:p>
        </w:tc>
        <w:tc>
          <w:tcPr>
            <w:tcW w:w="729" w:type="dxa"/>
            <w:vAlign w:val="center"/>
          </w:tcPr>
          <w:p w:rsidR="00CA51A6" w:rsidRPr="00655EEC" w:rsidRDefault="00CA51A6" w:rsidP="005240F2">
            <w:pPr>
              <w:adjustRightInd w:val="0"/>
              <w:snapToGrid w:val="0"/>
              <w:spacing w:line="400" w:lineRule="exact"/>
              <w:jc w:val="center"/>
              <w:rPr>
                <w:sz w:val="18"/>
                <w:szCs w:val="18"/>
              </w:rPr>
            </w:pPr>
            <w:r>
              <w:rPr>
                <w:sz w:val="18"/>
                <w:szCs w:val="18"/>
              </w:rPr>
              <w:t>40</w:t>
            </w:r>
          </w:p>
        </w:tc>
        <w:tc>
          <w:tcPr>
            <w:tcW w:w="729" w:type="dxa"/>
            <w:vAlign w:val="center"/>
          </w:tcPr>
          <w:p w:rsidR="00CA51A6" w:rsidRPr="00655EEC" w:rsidRDefault="00CA51A6" w:rsidP="005240F2">
            <w:pPr>
              <w:adjustRightInd w:val="0"/>
              <w:snapToGrid w:val="0"/>
              <w:spacing w:line="400" w:lineRule="exact"/>
              <w:rPr>
                <w:sz w:val="18"/>
                <w:szCs w:val="18"/>
              </w:rPr>
            </w:pPr>
          </w:p>
        </w:tc>
        <w:tc>
          <w:tcPr>
            <w:tcW w:w="721" w:type="dxa"/>
            <w:vAlign w:val="center"/>
          </w:tcPr>
          <w:p w:rsidR="00CA51A6" w:rsidRPr="00655EEC" w:rsidRDefault="00CA51A6" w:rsidP="005240F2">
            <w:pPr>
              <w:adjustRightInd w:val="0"/>
              <w:snapToGrid w:val="0"/>
              <w:spacing w:line="400" w:lineRule="exact"/>
              <w:rPr>
                <w:sz w:val="18"/>
                <w:szCs w:val="18"/>
              </w:rPr>
            </w:pPr>
          </w:p>
        </w:tc>
        <w:tc>
          <w:tcPr>
            <w:tcW w:w="737" w:type="dxa"/>
            <w:vAlign w:val="center"/>
          </w:tcPr>
          <w:p w:rsidR="00CA51A6" w:rsidRPr="00655EEC" w:rsidRDefault="00CA51A6" w:rsidP="005240F2">
            <w:pPr>
              <w:adjustRightInd w:val="0"/>
              <w:snapToGrid w:val="0"/>
              <w:spacing w:line="400" w:lineRule="exact"/>
              <w:rPr>
                <w:sz w:val="18"/>
                <w:szCs w:val="18"/>
              </w:rPr>
            </w:pPr>
          </w:p>
        </w:tc>
        <w:tc>
          <w:tcPr>
            <w:tcW w:w="729" w:type="dxa"/>
            <w:vAlign w:val="center"/>
          </w:tcPr>
          <w:p w:rsidR="00CA51A6" w:rsidRPr="00655EEC" w:rsidRDefault="00CA51A6" w:rsidP="005240F2">
            <w:pPr>
              <w:adjustRightInd w:val="0"/>
              <w:snapToGrid w:val="0"/>
              <w:spacing w:line="400" w:lineRule="exact"/>
              <w:jc w:val="center"/>
              <w:rPr>
                <w:sz w:val="18"/>
                <w:szCs w:val="18"/>
              </w:rPr>
            </w:pPr>
            <w:r>
              <w:rPr>
                <w:sz w:val="18"/>
                <w:szCs w:val="18"/>
              </w:rPr>
              <w:fldChar w:fldCharType="begin"/>
            </w:r>
            <w:r>
              <w:rPr>
                <w:sz w:val="18"/>
                <w:szCs w:val="18"/>
              </w:rPr>
              <w:instrText xml:space="preserve"> =SUM(ABOVE) </w:instrText>
            </w:r>
            <w:r>
              <w:rPr>
                <w:sz w:val="18"/>
                <w:szCs w:val="18"/>
              </w:rPr>
              <w:fldChar w:fldCharType="separate"/>
            </w:r>
            <w:r>
              <w:rPr>
                <w:noProof/>
                <w:sz w:val="18"/>
                <w:szCs w:val="18"/>
              </w:rPr>
              <w:t>24</w:t>
            </w:r>
            <w:r>
              <w:rPr>
                <w:sz w:val="18"/>
                <w:szCs w:val="18"/>
              </w:rPr>
              <w:fldChar w:fldCharType="end"/>
            </w:r>
          </w:p>
        </w:tc>
        <w:tc>
          <w:tcPr>
            <w:tcW w:w="729" w:type="dxa"/>
            <w:vAlign w:val="center"/>
          </w:tcPr>
          <w:p w:rsidR="00CA51A6" w:rsidRPr="00655EEC" w:rsidRDefault="00CA51A6" w:rsidP="005240F2">
            <w:pPr>
              <w:adjustRightInd w:val="0"/>
              <w:snapToGrid w:val="0"/>
              <w:spacing w:line="400" w:lineRule="exact"/>
              <w:rPr>
                <w:sz w:val="18"/>
                <w:szCs w:val="18"/>
              </w:rPr>
            </w:pPr>
          </w:p>
        </w:tc>
        <w:tc>
          <w:tcPr>
            <w:tcW w:w="739" w:type="dxa"/>
            <w:vAlign w:val="center"/>
          </w:tcPr>
          <w:p w:rsidR="00CA51A6" w:rsidRPr="00655EEC" w:rsidRDefault="00CA51A6" w:rsidP="005240F2">
            <w:pPr>
              <w:adjustRightInd w:val="0"/>
              <w:snapToGrid w:val="0"/>
              <w:spacing w:line="400" w:lineRule="exact"/>
              <w:jc w:val="center"/>
              <w:rPr>
                <w:sz w:val="18"/>
                <w:szCs w:val="18"/>
              </w:rPr>
            </w:pPr>
            <w:r>
              <w:rPr>
                <w:sz w:val="18"/>
                <w:szCs w:val="18"/>
              </w:rPr>
              <w:t>64</w:t>
            </w:r>
          </w:p>
        </w:tc>
      </w:tr>
    </w:tbl>
    <w:p w:rsidR="00CA51A6" w:rsidRDefault="00CA51A6" w:rsidP="001F4A11">
      <w:pPr>
        <w:snapToGrid w:val="0"/>
        <w:spacing w:before="120" w:line="400" w:lineRule="exact"/>
        <w:ind w:firstLineChars="200" w:firstLine="480"/>
        <w:rPr>
          <w:rFonts w:ascii="黑体" w:eastAsia="黑体"/>
        </w:rPr>
      </w:pPr>
      <w:r>
        <w:rPr>
          <w:rFonts w:ascii="黑体" w:eastAsia="黑体" w:hint="eastAsia"/>
        </w:rPr>
        <w:t>四、教学的重点与难点</w:t>
      </w:r>
    </w:p>
    <w:p w:rsidR="00CA51A6" w:rsidRDefault="00CA51A6" w:rsidP="001F4A11">
      <w:pPr>
        <w:snapToGrid w:val="0"/>
        <w:spacing w:line="400" w:lineRule="exact"/>
        <w:ind w:firstLineChars="200" w:firstLine="480"/>
      </w:pPr>
      <w:r>
        <w:rPr>
          <w:rFonts w:hint="eastAsia"/>
        </w:rPr>
        <w:t>（一）教学重点</w:t>
      </w:r>
    </w:p>
    <w:p w:rsidR="00CA51A6" w:rsidRPr="00874F28" w:rsidRDefault="00CA51A6" w:rsidP="001F4A11">
      <w:pPr>
        <w:snapToGrid w:val="0"/>
        <w:spacing w:line="400" w:lineRule="exact"/>
        <w:ind w:firstLineChars="408" w:firstLine="979"/>
      </w:pPr>
      <w:r w:rsidRPr="00874F28">
        <w:t>1</w:t>
      </w:r>
      <w:r w:rsidRPr="00874F28">
        <w:rPr>
          <w:rFonts w:hint="eastAsia"/>
        </w:rPr>
        <w:t>．</w:t>
      </w:r>
      <w:r w:rsidRPr="00874F28">
        <w:t>C</w:t>
      </w:r>
      <w:r w:rsidRPr="00874F28">
        <w:rPr>
          <w:rFonts w:hint="eastAsia"/>
        </w:rPr>
        <w:t>程序的基本控制结构；</w:t>
      </w:r>
    </w:p>
    <w:p w:rsidR="00CA51A6" w:rsidRPr="00874F28" w:rsidRDefault="00CA51A6" w:rsidP="001F4A11">
      <w:pPr>
        <w:snapToGrid w:val="0"/>
        <w:spacing w:line="400" w:lineRule="exact"/>
        <w:ind w:firstLineChars="408" w:firstLine="979"/>
      </w:pPr>
      <w:r w:rsidRPr="00874F28">
        <w:t>2</w:t>
      </w:r>
      <w:r w:rsidRPr="00874F28">
        <w:rPr>
          <w:rFonts w:hint="eastAsia"/>
        </w:rPr>
        <w:t>．数组定义与应用；</w:t>
      </w:r>
    </w:p>
    <w:p w:rsidR="00CA51A6" w:rsidRPr="00874F28" w:rsidRDefault="00CA51A6" w:rsidP="001F4A11">
      <w:pPr>
        <w:snapToGrid w:val="0"/>
        <w:spacing w:line="400" w:lineRule="exact"/>
        <w:ind w:firstLineChars="408" w:firstLine="979"/>
      </w:pPr>
      <w:r w:rsidRPr="00874F28">
        <w:t>3</w:t>
      </w:r>
      <w:r w:rsidRPr="00874F28">
        <w:rPr>
          <w:rFonts w:hint="eastAsia"/>
        </w:rPr>
        <w:t>．函数定义与应用；</w:t>
      </w:r>
    </w:p>
    <w:p w:rsidR="00CA51A6" w:rsidRPr="00874F28" w:rsidRDefault="00CA51A6" w:rsidP="001F4A11">
      <w:pPr>
        <w:snapToGrid w:val="0"/>
        <w:spacing w:line="400" w:lineRule="exact"/>
        <w:ind w:firstLineChars="408" w:firstLine="979"/>
      </w:pPr>
      <w:r w:rsidRPr="00874F28">
        <w:t>4</w:t>
      </w:r>
      <w:r w:rsidRPr="00874F28">
        <w:rPr>
          <w:rFonts w:hint="eastAsia"/>
        </w:rPr>
        <w:t>．指针的概念与引用</w:t>
      </w:r>
      <w:r>
        <w:rPr>
          <w:rFonts w:hint="eastAsia"/>
        </w:rPr>
        <w:t>。</w:t>
      </w:r>
    </w:p>
    <w:p w:rsidR="00CA51A6" w:rsidRDefault="00CA51A6" w:rsidP="001F4A11">
      <w:pPr>
        <w:snapToGrid w:val="0"/>
        <w:spacing w:line="400" w:lineRule="exact"/>
        <w:ind w:firstLineChars="200" w:firstLine="480"/>
      </w:pPr>
      <w:r>
        <w:rPr>
          <w:rFonts w:hint="eastAsia"/>
        </w:rPr>
        <w:t>（二）教学难点</w:t>
      </w:r>
    </w:p>
    <w:p w:rsidR="00CA51A6" w:rsidRPr="00874F28" w:rsidRDefault="00CA51A6" w:rsidP="001F4A11">
      <w:pPr>
        <w:snapToGrid w:val="0"/>
        <w:spacing w:line="400" w:lineRule="exact"/>
        <w:ind w:firstLineChars="402" w:firstLine="965"/>
      </w:pPr>
      <w:r w:rsidRPr="00874F28">
        <w:t>1</w:t>
      </w:r>
      <w:r w:rsidRPr="00874F28">
        <w:rPr>
          <w:rFonts w:hint="eastAsia"/>
        </w:rPr>
        <w:t>．</w:t>
      </w:r>
      <w:r w:rsidRPr="00874F28">
        <w:t>C</w:t>
      </w:r>
      <w:r w:rsidRPr="00874F28">
        <w:rPr>
          <w:rFonts w:hint="eastAsia"/>
        </w:rPr>
        <w:t>程序的调试过程和调试方法；</w:t>
      </w:r>
    </w:p>
    <w:p w:rsidR="00CA51A6" w:rsidRPr="00874F28" w:rsidRDefault="00CA51A6" w:rsidP="001F4A11">
      <w:pPr>
        <w:snapToGrid w:val="0"/>
        <w:spacing w:line="400" w:lineRule="exact"/>
        <w:ind w:firstLineChars="402" w:firstLine="965"/>
      </w:pPr>
      <w:r w:rsidRPr="00874F28">
        <w:t>2</w:t>
      </w:r>
      <w:r w:rsidRPr="00874F28">
        <w:rPr>
          <w:rFonts w:hint="eastAsia"/>
        </w:rPr>
        <w:t>．循环结构程序设计；</w:t>
      </w:r>
    </w:p>
    <w:p w:rsidR="00CA51A6" w:rsidRPr="00874F28" w:rsidRDefault="00CA51A6" w:rsidP="001F4A11">
      <w:pPr>
        <w:snapToGrid w:val="0"/>
        <w:spacing w:line="400" w:lineRule="exact"/>
        <w:ind w:firstLineChars="402" w:firstLine="965"/>
      </w:pPr>
      <w:r w:rsidRPr="00874F28">
        <w:t>3</w:t>
      </w:r>
      <w:r w:rsidRPr="00874F28">
        <w:rPr>
          <w:rFonts w:hint="eastAsia"/>
        </w:rPr>
        <w:t>．数组的应用编程；</w:t>
      </w:r>
    </w:p>
    <w:p w:rsidR="00CA51A6" w:rsidRPr="00874F28" w:rsidRDefault="00CA51A6" w:rsidP="001F4A11">
      <w:pPr>
        <w:snapToGrid w:val="0"/>
        <w:spacing w:line="400" w:lineRule="exact"/>
        <w:ind w:firstLineChars="402" w:firstLine="965"/>
      </w:pPr>
      <w:r w:rsidRPr="00874F28">
        <w:t>4</w:t>
      </w:r>
      <w:r w:rsidRPr="00874F28">
        <w:rPr>
          <w:rFonts w:hint="eastAsia"/>
        </w:rPr>
        <w:t>．数组与指针</w:t>
      </w:r>
      <w:r>
        <w:rPr>
          <w:rFonts w:hint="eastAsia"/>
        </w:rPr>
        <w:t>的综合应用</w:t>
      </w:r>
      <w:r w:rsidRPr="00874F28">
        <w:rPr>
          <w:rFonts w:hint="eastAsia"/>
        </w:rPr>
        <w:t>；</w:t>
      </w:r>
    </w:p>
    <w:p w:rsidR="00CA51A6" w:rsidRPr="00874F28" w:rsidRDefault="00CA51A6" w:rsidP="001F4A11">
      <w:pPr>
        <w:snapToGrid w:val="0"/>
        <w:spacing w:line="400" w:lineRule="exact"/>
        <w:ind w:firstLineChars="402" w:firstLine="965"/>
      </w:pPr>
      <w:r w:rsidRPr="00874F28">
        <w:t>5</w:t>
      </w:r>
      <w:r w:rsidRPr="00874F28">
        <w:rPr>
          <w:rFonts w:hint="eastAsia"/>
        </w:rPr>
        <w:t>．指针与函数</w:t>
      </w:r>
      <w:r>
        <w:rPr>
          <w:rFonts w:hint="eastAsia"/>
        </w:rPr>
        <w:t>的综合应用。</w:t>
      </w:r>
    </w:p>
    <w:p w:rsidR="00CA51A6" w:rsidRDefault="00CA51A6" w:rsidP="001F4A11">
      <w:pPr>
        <w:snapToGrid w:val="0"/>
        <w:spacing w:before="120" w:line="400" w:lineRule="exact"/>
        <w:ind w:firstLineChars="200" w:firstLine="480"/>
        <w:rPr>
          <w:rFonts w:ascii="黑体" w:eastAsia="黑体"/>
        </w:rPr>
      </w:pPr>
      <w:r w:rsidRPr="00485364">
        <w:rPr>
          <w:rFonts w:ascii="黑体" w:eastAsia="黑体" w:hint="eastAsia"/>
        </w:rPr>
        <w:t>五、实践教学</w:t>
      </w:r>
    </w:p>
    <w:p w:rsidR="00CA51A6" w:rsidRPr="00485364" w:rsidRDefault="00CA51A6" w:rsidP="001F4A11">
      <w:pPr>
        <w:snapToGrid w:val="0"/>
        <w:spacing w:line="400" w:lineRule="exact"/>
      </w:pPr>
      <w:r w:rsidRPr="00485364">
        <w:t xml:space="preserve">    </w:t>
      </w:r>
      <w:r w:rsidRPr="00485364">
        <w:rPr>
          <w:rFonts w:hint="eastAsia"/>
        </w:rPr>
        <w:t>（一）实践教学安排</w:t>
      </w:r>
    </w:p>
    <w:p w:rsidR="00CA51A6" w:rsidRDefault="00CA51A6" w:rsidP="001F4A11">
      <w:pPr>
        <w:adjustRightInd w:val="0"/>
        <w:snapToGrid w:val="0"/>
        <w:spacing w:line="400" w:lineRule="exact"/>
        <w:ind w:firstLineChars="200" w:firstLine="480"/>
      </w:pPr>
      <w:r>
        <w:rPr>
          <w:rFonts w:hint="eastAsia"/>
        </w:rPr>
        <w:t>本课程包含有</w:t>
      </w:r>
      <w:r>
        <w:t>12</w:t>
      </w:r>
      <w:r>
        <w:rPr>
          <w:rFonts w:hint="eastAsia"/>
        </w:rPr>
        <w:t>个验证性实验。</w:t>
      </w:r>
    </w:p>
    <w:tbl>
      <w:tblPr>
        <w:tblW w:w="8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54"/>
        <w:gridCol w:w="892"/>
        <w:gridCol w:w="741"/>
        <w:gridCol w:w="4069"/>
      </w:tblGrid>
      <w:tr w:rsidR="00CA51A6" w:rsidRPr="00E124D1" w:rsidTr="005240F2">
        <w:trPr>
          <w:trHeight w:val="491"/>
          <w:jc w:val="center"/>
        </w:trPr>
        <w:tc>
          <w:tcPr>
            <w:tcW w:w="2654" w:type="dxa"/>
            <w:vAlign w:val="center"/>
          </w:tcPr>
          <w:p w:rsidR="00CA51A6" w:rsidRPr="00C67590" w:rsidRDefault="00CA51A6" w:rsidP="005240F2">
            <w:pPr>
              <w:snapToGrid w:val="0"/>
              <w:spacing w:line="400" w:lineRule="exact"/>
              <w:jc w:val="center"/>
              <w:rPr>
                <w:rFonts w:ascii="宋体"/>
                <w:sz w:val="21"/>
                <w:szCs w:val="21"/>
              </w:rPr>
            </w:pPr>
            <w:r w:rsidRPr="00C67590">
              <w:rPr>
                <w:rFonts w:ascii="宋体" w:hAnsi="宋体" w:hint="eastAsia"/>
                <w:sz w:val="21"/>
                <w:szCs w:val="21"/>
              </w:rPr>
              <w:t>项目</w:t>
            </w:r>
          </w:p>
        </w:tc>
        <w:tc>
          <w:tcPr>
            <w:tcW w:w="892" w:type="dxa"/>
            <w:vAlign w:val="center"/>
          </w:tcPr>
          <w:p w:rsidR="00CA51A6" w:rsidRPr="00C67590" w:rsidRDefault="00CA51A6" w:rsidP="005240F2">
            <w:pPr>
              <w:snapToGrid w:val="0"/>
              <w:spacing w:line="400" w:lineRule="exact"/>
              <w:jc w:val="center"/>
              <w:rPr>
                <w:rFonts w:ascii="宋体"/>
                <w:sz w:val="21"/>
                <w:szCs w:val="21"/>
              </w:rPr>
            </w:pPr>
            <w:r w:rsidRPr="00C67590">
              <w:rPr>
                <w:rFonts w:ascii="宋体" w:hAnsi="宋体" w:hint="eastAsia"/>
                <w:sz w:val="21"/>
                <w:szCs w:val="21"/>
              </w:rPr>
              <w:t>类型</w:t>
            </w:r>
          </w:p>
        </w:tc>
        <w:tc>
          <w:tcPr>
            <w:tcW w:w="741" w:type="dxa"/>
            <w:vAlign w:val="center"/>
          </w:tcPr>
          <w:p w:rsidR="00CA51A6" w:rsidRPr="00C67590" w:rsidRDefault="00CA51A6" w:rsidP="005240F2">
            <w:pPr>
              <w:snapToGrid w:val="0"/>
              <w:spacing w:line="400" w:lineRule="exact"/>
              <w:jc w:val="center"/>
              <w:rPr>
                <w:rFonts w:ascii="宋体"/>
                <w:sz w:val="21"/>
                <w:szCs w:val="21"/>
              </w:rPr>
            </w:pPr>
            <w:r w:rsidRPr="00C67590">
              <w:rPr>
                <w:rFonts w:ascii="宋体" w:hAnsi="宋体" w:hint="eastAsia"/>
                <w:sz w:val="21"/>
                <w:szCs w:val="21"/>
              </w:rPr>
              <w:t>学时</w:t>
            </w:r>
          </w:p>
        </w:tc>
        <w:tc>
          <w:tcPr>
            <w:tcW w:w="4069" w:type="dxa"/>
            <w:vAlign w:val="center"/>
          </w:tcPr>
          <w:p w:rsidR="00CA51A6" w:rsidRPr="00C67590" w:rsidRDefault="00CA51A6" w:rsidP="005240F2">
            <w:pPr>
              <w:snapToGrid w:val="0"/>
              <w:spacing w:line="400" w:lineRule="exact"/>
              <w:jc w:val="center"/>
              <w:rPr>
                <w:rFonts w:ascii="宋体"/>
                <w:sz w:val="21"/>
                <w:szCs w:val="21"/>
              </w:rPr>
            </w:pPr>
            <w:r w:rsidRPr="00C67590">
              <w:rPr>
                <w:rFonts w:ascii="宋体" w:hAnsi="宋体" w:hint="eastAsia"/>
                <w:sz w:val="21"/>
                <w:szCs w:val="21"/>
              </w:rPr>
              <w:t>目的</w:t>
            </w:r>
          </w:p>
        </w:tc>
      </w:tr>
      <w:tr w:rsidR="00CA51A6" w:rsidRPr="00E124D1" w:rsidTr="005240F2">
        <w:trPr>
          <w:jc w:val="center"/>
        </w:trPr>
        <w:tc>
          <w:tcPr>
            <w:tcW w:w="2654" w:type="dxa"/>
            <w:vAlign w:val="center"/>
          </w:tcPr>
          <w:p w:rsidR="00CA51A6" w:rsidRDefault="00CA51A6" w:rsidP="005240F2">
            <w:pPr>
              <w:snapToGrid w:val="0"/>
              <w:spacing w:line="400" w:lineRule="exact"/>
              <w:jc w:val="left"/>
              <w:rPr>
                <w:rFonts w:ascii="宋体"/>
                <w:sz w:val="21"/>
                <w:szCs w:val="21"/>
              </w:rPr>
            </w:pPr>
            <w:r w:rsidRPr="00581451">
              <w:rPr>
                <w:rFonts w:ascii="宋体" w:hAnsi="宋体" w:hint="eastAsia"/>
                <w:sz w:val="21"/>
                <w:szCs w:val="21"/>
              </w:rPr>
              <w:t>上机一：</w:t>
            </w:r>
            <w:r w:rsidRPr="00835B38">
              <w:rPr>
                <w:rFonts w:ascii="宋体" w:hAnsi="宋体"/>
                <w:sz w:val="21"/>
                <w:szCs w:val="21"/>
              </w:rPr>
              <w:t>C</w:t>
            </w:r>
            <w:r w:rsidRPr="00835B38">
              <w:rPr>
                <w:rFonts w:ascii="宋体" w:hAnsi="宋体" w:hint="eastAsia"/>
                <w:sz w:val="21"/>
                <w:szCs w:val="21"/>
              </w:rPr>
              <w:t>语言开发环境和顺序程序设计编程</w:t>
            </w:r>
          </w:p>
        </w:tc>
        <w:tc>
          <w:tcPr>
            <w:tcW w:w="892" w:type="dxa"/>
            <w:vAlign w:val="center"/>
          </w:tcPr>
          <w:p w:rsidR="00CA51A6" w:rsidRDefault="00CA51A6" w:rsidP="005240F2">
            <w:pPr>
              <w:snapToGrid w:val="0"/>
              <w:spacing w:line="400" w:lineRule="exact"/>
              <w:jc w:val="center"/>
              <w:rPr>
                <w:rFonts w:ascii="宋体"/>
                <w:sz w:val="21"/>
                <w:szCs w:val="21"/>
              </w:rPr>
            </w:pPr>
            <w:r>
              <w:rPr>
                <w:rFonts w:ascii="宋体" w:hAnsi="宋体" w:hint="eastAsia"/>
                <w:sz w:val="21"/>
                <w:szCs w:val="21"/>
              </w:rPr>
              <w:t>验证性</w:t>
            </w:r>
          </w:p>
        </w:tc>
        <w:tc>
          <w:tcPr>
            <w:tcW w:w="741" w:type="dxa"/>
            <w:vAlign w:val="center"/>
          </w:tcPr>
          <w:p w:rsidR="00CA51A6" w:rsidRDefault="00CA51A6" w:rsidP="005240F2">
            <w:pPr>
              <w:snapToGrid w:val="0"/>
              <w:spacing w:line="400" w:lineRule="exact"/>
              <w:jc w:val="center"/>
              <w:rPr>
                <w:rFonts w:ascii="宋体"/>
                <w:sz w:val="21"/>
                <w:szCs w:val="21"/>
              </w:rPr>
            </w:pPr>
            <w:r>
              <w:rPr>
                <w:rFonts w:ascii="宋体" w:hAnsi="宋体"/>
                <w:sz w:val="21"/>
                <w:szCs w:val="21"/>
              </w:rPr>
              <w:t>2</w:t>
            </w:r>
          </w:p>
        </w:tc>
        <w:tc>
          <w:tcPr>
            <w:tcW w:w="4069" w:type="dxa"/>
            <w:vAlign w:val="center"/>
          </w:tcPr>
          <w:p w:rsidR="00CA51A6" w:rsidRDefault="00CA51A6" w:rsidP="005240F2">
            <w:pPr>
              <w:snapToGrid w:val="0"/>
              <w:spacing w:line="320" w:lineRule="exact"/>
              <w:jc w:val="left"/>
              <w:rPr>
                <w:rFonts w:ascii="宋体"/>
                <w:sz w:val="21"/>
                <w:szCs w:val="21"/>
              </w:rPr>
            </w:pPr>
            <w:r>
              <w:rPr>
                <w:rFonts w:ascii="宋体" w:hAnsi="宋体" w:hint="eastAsia"/>
                <w:sz w:val="21"/>
                <w:szCs w:val="21"/>
              </w:rPr>
              <w:t>熟悉</w:t>
            </w:r>
            <w:r>
              <w:rPr>
                <w:rFonts w:ascii="宋体" w:hAnsi="宋体"/>
                <w:sz w:val="21"/>
                <w:szCs w:val="21"/>
              </w:rPr>
              <w:t>C</w:t>
            </w:r>
            <w:r>
              <w:rPr>
                <w:rFonts w:ascii="宋体" w:hAnsi="宋体" w:hint="eastAsia"/>
                <w:sz w:val="21"/>
                <w:szCs w:val="21"/>
              </w:rPr>
              <w:t>开发环境，练习简单的</w:t>
            </w:r>
            <w:r w:rsidRPr="00835B38">
              <w:rPr>
                <w:rFonts w:ascii="宋体" w:hAnsi="宋体" w:hint="eastAsia"/>
                <w:sz w:val="21"/>
                <w:szCs w:val="21"/>
              </w:rPr>
              <w:t>顺序</w:t>
            </w:r>
            <w:r>
              <w:rPr>
                <w:rFonts w:ascii="宋体" w:hAnsi="宋体" w:hint="eastAsia"/>
                <w:sz w:val="21"/>
                <w:szCs w:val="21"/>
              </w:rPr>
              <w:t>结构</w:t>
            </w:r>
            <w:r>
              <w:rPr>
                <w:rFonts w:ascii="宋体" w:hAnsi="宋体"/>
                <w:sz w:val="21"/>
                <w:szCs w:val="21"/>
              </w:rPr>
              <w:t>C</w:t>
            </w:r>
            <w:r>
              <w:rPr>
                <w:rFonts w:ascii="宋体" w:hAnsi="宋体" w:hint="eastAsia"/>
                <w:sz w:val="21"/>
                <w:szCs w:val="21"/>
              </w:rPr>
              <w:t>程序的编译和运行过程，修改简单错误。</w:t>
            </w:r>
          </w:p>
        </w:tc>
      </w:tr>
      <w:tr w:rsidR="00CA51A6" w:rsidRPr="00E124D1" w:rsidTr="005240F2">
        <w:trPr>
          <w:jc w:val="center"/>
        </w:trPr>
        <w:tc>
          <w:tcPr>
            <w:tcW w:w="2654" w:type="dxa"/>
            <w:vAlign w:val="center"/>
          </w:tcPr>
          <w:p w:rsidR="00CA51A6" w:rsidRDefault="00CA51A6" w:rsidP="005240F2">
            <w:pPr>
              <w:snapToGrid w:val="0"/>
              <w:spacing w:line="400" w:lineRule="exact"/>
              <w:jc w:val="left"/>
              <w:rPr>
                <w:rFonts w:ascii="宋体"/>
                <w:sz w:val="21"/>
                <w:szCs w:val="21"/>
              </w:rPr>
            </w:pPr>
            <w:r w:rsidRPr="00581451">
              <w:rPr>
                <w:rFonts w:ascii="宋体" w:hAnsi="宋体" w:hint="eastAsia"/>
                <w:sz w:val="21"/>
                <w:szCs w:val="21"/>
              </w:rPr>
              <w:t>上机二：</w:t>
            </w:r>
            <w:r w:rsidRPr="00835B38">
              <w:rPr>
                <w:rFonts w:ascii="宋体" w:hAnsi="宋体" w:hint="eastAsia"/>
                <w:sz w:val="21"/>
                <w:szCs w:val="21"/>
              </w:rPr>
              <w:t>简单选择结构程序设计</w:t>
            </w:r>
          </w:p>
        </w:tc>
        <w:tc>
          <w:tcPr>
            <w:tcW w:w="892" w:type="dxa"/>
            <w:vAlign w:val="center"/>
          </w:tcPr>
          <w:p w:rsidR="00CA51A6" w:rsidRDefault="00CA51A6" w:rsidP="005240F2">
            <w:pPr>
              <w:snapToGrid w:val="0"/>
              <w:spacing w:line="400" w:lineRule="exact"/>
              <w:jc w:val="center"/>
              <w:rPr>
                <w:rFonts w:ascii="宋体"/>
                <w:sz w:val="21"/>
                <w:szCs w:val="21"/>
              </w:rPr>
            </w:pPr>
            <w:r>
              <w:rPr>
                <w:rFonts w:ascii="宋体" w:hAnsi="宋体" w:hint="eastAsia"/>
                <w:sz w:val="21"/>
                <w:szCs w:val="21"/>
              </w:rPr>
              <w:t>验证性</w:t>
            </w:r>
          </w:p>
        </w:tc>
        <w:tc>
          <w:tcPr>
            <w:tcW w:w="741" w:type="dxa"/>
            <w:vAlign w:val="center"/>
          </w:tcPr>
          <w:p w:rsidR="00CA51A6" w:rsidRDefault="00CA51A6" w:rsidP="005240F2">
            <w:pPr>
              <w:snapToGrid w:val="0"/>
              <w:spacing w:line="400" w:lineRule="exact"/>
              <w:jc w:val="center"/>
              <w:rPr>
                <w:rFonts w:ascii="宋体"/>
                <w:sz w:val="21"/>
                <w:szCs w:val="21"/>
              </w:rPr>
            </w:pPr>
            <w:r>
              <w:rPr>
                <w:rFonts w:ascii="宋体" w:hAnsi="宋体"/>
                <w:sz w:val="21"/>
                <w:szCs w:val="21"/>
              </w:rPr>
              <w:t>2</w:t>
            </w:r>
          </w:p>
        </w:tc>
        <w:tc>
          <w:tcPr>
            <w:tcW w:w="4069" w:type="dxa"/>
            <w:vAlign w:val="center"/>
          </w:tcPr>
          <w:p w:rsidR="00CA51A6" w:rsidRDefault="00CA51A6" w:rsidP="005240F2">
            <w:pPr>
              <w:snapToGrid w:val="0"/>
              <w:spacing w:line="320" w:lineRule="exact"/>
              <w:jc w:val="left"/>
              <w:rPr>
                <w:rFonts w:ascii="宋体"/>
                <w:sz w:val="21"/>
                <w:szCs w:val="21"/>
              </w:rPr>
            </w:pPr>
            <w:r>
              <w:rPr>
                <w:rFonts w:ascii="宋体" w:hAnsi="宋体" w:hint="eastAsia"/>
                <w:sz w:val="21"/>
                <w:szCs w:val="21"/>
              </w:rPr>
              <w:t>应用简单的</w:t>
            </w:r>
            <w:r w:rsidRPr="00835B38">
              <w:rPr>
                <w:rFonts w:ascii="宋体" w:hAnsi="宋体" w:hint="eastAsia"/>
                <w:sz w:val="21"/>
                <w:szCs w:val="21"/>
              </w:rPr>
              <w:t>选择结构</w:t>
            </w:r>
            <w:r>
              <w:rPr>
                <w:rFonts w:ascii="宋体" w:hAnsi="宋体" w:hint="eastAsia"/>
                <w:sz w:val="21"/>
                <w:szCs w:val="21"/>
              </w:rPr>
              <w:t>设计程序，调试通过</w:t>
            </w:r>
          </w:p>
        </w:tc>
      </w:tr>
      <w:tr w:rsidR="00CA51A6" w:rsidRPr="00E124D1" w:rsidTr="005240F2">
        <w:trPr>
          <w:jc w:val="center"/>
        </w:trPr>
        <w:tc>
          <w:tcPr>
            <w:tcW w:w="2654" w:type="dxa"/>
            <w:vAlign w:val="center"/>
          </w:tcPr>
          <w:p w:rsidR="00CA51A6" w:rsidRDefault="00CA51A6" w:rsidP="005240F2">
            <w:pPr>
              <w:snapToGrid w:val="0"/>
              <w:spacing w:line="400" w:lineRule="exact"/>
              <w:jc w:val="left"/>
              <w:rPr>
                <w:rFonts w:ascii="宋体"/>
                <w:sz w:val="21"/>
                <w:szCs w:val="21"/>
              </w:rPr>
            </w:pPr>
            <w:r w:rsidRPr="00581451">
              <w:rPr>
                <w:rFonts w:ascii="宋体" w:hAnsi="宋体" w:hint="eastAsia"/>
                <w:sz w:val="21"/>
                <w:szCs w:val="21"/>
              </w:rPr>
              <w:t>上机三：</w:t>
            </w:r>
            <w:r w:rsidRPr="00835B38">
              <w:rPr>
                <w:rFonts w:ascii="宋体" w:hAnsi="宋体" w:hint="eastAsia"/>
                <w:sz w:val="21"/>
                <w:szCs w:val="21"/>
              </w:rPr>
              <w:t>选择结构嵌套程序设计</w:t>
            </w:r>
          </w:p>
        </w:tc>
        <w:tc>
          <w:tcPr>
            <w:tcW w:w="892" w:type="dxa"/>
            <w:vAlign w:val="center"/>
          </w:tcPr>
          <w:p w:rsidR="00CA51A6" w:rsidRDefault="00CA51A6" w:rsidP="005240F2">
            <w:pPr>
              <w:snapToGrid w:val="0"/>
              <w:spacing w:line="400" w:lineRule="exact"/>
              <w:jc w:val="center"/>
              <w:rPr>
                <w:rFonts w:ascii="宋体"/>
                <w:sz w:val="21"/>
                <w:szCs w:val="21"/>
              </w:rPr>
            </w:pPr>
            <w:r>
              <w:rPr>
                <w:rFonts w:ascii="宋体" w:hAnsi="宋体" w:hint="eastAsia"/>
                <w:sz w:val="21"/>
                <w:szCs w:val="21"/>
              </w:rPr>
              <w:t>验证性</w:t>
            </w:r>
          </w:p>
        </w:tc>
        <w:tc>
          <w:tcPr>
            <w:tcW w:w="741" w:type="dxa"/>
            <w:vAlign w:val="center"/>
          </w:tcPr>
          <w:p w:rsidR="00CA51A6" w:rsidRDefault="00CA51A6" w:rsidP="005240F2">
            <w:pPr>
              <w:snapToGrid w:val="0"/>
              <w:spacing w:line="400" w:lineRule="exact"/>
              <w:jc w:val="center"/>
              <w:rPr>
                <w:rFonts w:ascii="宋体"/>
                <w:sz w:val="21"/>
                <w:szCs w:val="21"/>
              </w:rPr>
            </w:pPr>
            <w:r>
              <w:rPr>
                <w:rFonts w:ascii="宋体" w:hAnsi="宋体"/>
                <w:sz w:val="21"/>
                <w:szCs w:val="21"/>
              </w:rPr>
              <w:t>2</w:t>
            </w:r>
          </w:p>
        </w:tc>
        <w:tc>
          <w:tcPr>
            <w:tcW w:w="4069" w:type="dxa"/>
            <w:vAlign w:val="center"/>
          </w:tcPr>
          <w:p w:rsidR="00CA51A6" w:rsidRDefault="00CA51A6" w:rsidP="005240F2">
            <w:pPr>
              <w:snapToGrid w:val="0"/>
              <w:spacing w:line="320" w:lineRule="exact"/>
              <w:jc w:val="left"/>
              <w:rPr>
                <w:rFonts w:ascii="宋体"/>
                <w:sz w:val="21"/>
                <w:szCs w:val="21"/>
              </w:rPr>
            </w:pPr>
            <w:r>
              <w:rPr>
                <w:rFonts w:ascii="宋体" w:hAnsi="宋体" w:hint="eastAsia"/>
                <w:sz w:val="21"/>
                <w:szCs w:val="21"/>
              </w:rPr>
              <w:t>应用多分支</w:t>
            </w:r>
            <w:r w:rsidRPr="00835B38">
              <w:rPr>
                <w:rFonts w:ascii="宋体" w:hAnsi="宋体" w:hint="eastAsia"/>
                <w:sz w:val="21"/>
                <w:szCs w:val="21"/>
              </w:rPr>
              <w:t>选择结构</w:t>
            </w:r>
            <w:r>
              <w:rPr>
                <w:rFonts w:ascii="宋体" w:hAnsi="宋体" w:hint="eastAsia"/>
                <w:sz w:val="21"/>
                <w:szCs w:val="21"/>
              </w:rPr>
              <w:t>和选择结构嵌套设计程序，调试通过</w:t>
            </w:r>
          </w:p>
        </w:tc>
      </w:tr>
      <w:tr w:rsidR="00CA51A6" w:rsidRPr="00E124D1" w:rsidTr="005240F2">
        <w:trPr>
          <w:jc w:val="center"/>
        </w:trPr>
        <w:tc>
          <w:tcPr>
            <w:tcW w:w="2654" w:type="dxa"/>
            <w:vAlign w:val="center"/>
          </w:tcPr>
          <w:p w:rsidR="00CA51A6" w:rsidRDefault="00CA51A6" w:rsidP="005240F2">
            <w:pPr>
              <w:snapToGrid w:val="0"/>
              <w:spacing w:line="400" w:lineRule="exact"/>
              <w:jc w:val="left"/>
              <w:rPr>
                <w:rFonts w:ascii="宋体"/>
                <w:sz w:val="21"/>
                <w:szCs w:val="21"/>
              </w:rPr>
            </w:pPr>
            <w:r w:rsidRPr="00581451">
              <w:rPr>
                <w:rFonts w:ascii="宋体" w:hAnsi="宋体" w:hint="eastAsia"/>
                <w:sz w:val="21"/>
                <w:szCs w:val="21"/>
              </w:rPr>
              <w:t>上机四：</w:t>
            </w:r>
            <w:r w:rsidRPr="00835B38">
              <w:rPr>
                <w:rFonts w:ascii="宋体" w:hAnsi="宋体" w:hint="eastAsia"/>
                <w:sz w:val="21"/>
                <w:szCs w:val="21"/>
              </w:rPr>
              <w:t>基本循环结构程序设计</w:t>
            </w:r>
          </w:p>
        </w:tc>
        <w:tc>
          <w:tcPr>
            <w:tcW w:w="892" w:type="dxa"/>
            <w:vAlign w:val="center"/>
          </w:tcPr>
          <w:p w:rsidR="00CA51A6" w:rsidRDefault="00CA51A6" w:rsidP="005240F2">
            <w:pPr>
              <w:snapToGrid w:val="0"/>
              <w:spacing w:line="400" w:lineRule="exact"/>
              <w:jc w:val="center"/>
              <w:rPr>
                <w:rFonts w:ascii="宋体"/>
                <w:sz w:val="21"/>
                <w:szCs w:val="21"/>
              </w:rPr>
            </w:pPr>
            <w:r>
              <w:rPr>
                <w:rFonts w:ascii="宋体" w:hAnsi="宋体" w:hint="eastAsia"/>
                <w:sz w:val="21"/>
                <w:szCs w:val="21"/>
              </w:rPr>
              <w:t>验证性</w:t>
            </w:r>
          </w:p>
        </w:tc>
        <w:tc>
          <w:tcPr>
            <w:tcW w:w="741" w:type="dxa"/>
            <w:vAlign w:val="center"/>
          </w:tcPr>
          <w:p w:rsidR="00CA51A6" w:rsidRDefault="00CA51A6" w:rsidP="005240F2">
            <w:pPr>
              <w:snapToGrid w:val="0"/>
              <w:spacing w:line="400" w:lineRule="exact"/>
              <w:jc w:val="center"/>
              <w:rPr>
                <w:rFonts w:ascii="宋体"/>
                <w:sz w:val="21"/>
                <w:szCs w:val="21"/>
              </w:rPr>
            </w:pPr>
            <w:r>
              <w:rPr>
                <w:rFonts w:ascii="宋体" w:hAnsi="宋体"/>
                <w:sz w:val="21"/>
                <w:szCs w:val="21"/>
              </w:rPr>
              <w:t>2</w:t>
            </w:r>
          </w:p>
        </w:tc>
        <w:tc>
          <w:tcPr>
            <w:tcW w:w="4069" w:type="dxa"/>
            <w:vAlign w:val="center"/>
          </w:tcPr>
          <w:p w:rsidR="00CA51A6" w:rsidRDefault="00CA51A6" w:rsidP="005240F2">
            <w:pPr>
              <w:snapToGrid w:val="0"/>
              <w:spacing w:line="320" w:lineRule="exact"/>
              <w:jc w:val="left"/>
              <w:rPr>
                <w:rFonts w:ascii="宋体"/>
                <w:sz w:val="21"/>
                <w:szCs w:val="21"/>
              </w:rPr>
            </w:pPr>
            <w:r>
              <w:rPr>
                <w:rFonts w:ascii="宋体" w:hAnsi="宋体" w:hint="eastAsia"/>
                <w:sz w:val="21"/>
                <w:szCs w:val="21"/>
              </w:rPr>
              <w:t>应用简单的</w:t>
            </w:r>
            <w:r w:rsidRPr="00835B38">
              <w:rPr>
                <w:rFonts w:ascii="宋体" w:hAnsi="宋体" w:hint="eastAsia"/>
                <w:sz w:val="21"/>
                <w:szCs w:val="21"/>
              </w:rPr>
              <w:t>循环结构</w:t>
            </w:r>
            <w:r>
              <w:rPr>
                <w:rFonts w:ascii="宋体" w:hAnsi="宋体" w:hint="eastAsia"/>
                <w:sz w:val="21"/>
                <w:szCs w:val="21"/>
              </w:rPr>
              <w:t>设计程序，调试通过</w:t>
            </w:r>
          </w:p>
        </w:tc>
      </w:tr>
      <w:tr w:rsidR="00CA51A6" w:rsidRPr="00E124D1" w:rsidTr="005240F2">
        <w:trPr>
          <w:jc w:val="center"/>
        </w:trPr>
        <w:tc>
          <w:tcPr>
            <w:tcW w:w="2654" w:type="dxa"/>
            <w:vAlign w:val="center"/>
          </w:tcPr>
          <w:p w:rsidR="00CA51A6" w:rsidRDefault="00CA51A6" w:rsidP="005240F2">
            <w:pPr>
              <w:snapToGrid w:val="0"/>
              <w:spacing w:line="400" w:lineRule="exact"/>
              <w:jc w:val="left"/>
              <w:rPr>
                <w:rFonts w:ascii="宋体"/>
                <w:sz w:val="21"/>
                <w:szCs w:val="21"/>
              </w:rPr>
            </w:pPr>
            <w:r w:rsidRPr="00581451">
              <w:rPr>
                <w:rFonts w:ascii="宋体" w:hAnsi="宋体" w:hint="eastAsia"/>
                <w:sz w:val="21"/>
                <w:szCs w:val="21"/>
              </w:rPr>
              <w:t>上机五：</w:t>
            </w:r>
            <w:r w:rsidRPr="00835B38">
              <w:rPr>
                <w:rFonts w:ascii="宋体" w:hAnsi="宋体" w:hint="eastAsia"/>
                <w:sz w:val="21"/>
                <w:szCs w:val="21"/>
              </w:rPr>
              <w:t>循环结构嵌套程序设计</w:t>
            </w:r>
          </w:p>
        </w:tc>
        <w:tc>
          <w:tcPr>
            <w:tcW w:w="892" w:type="dxa"/>
            <w:vAlign w:val="center"/>
          </w:tcPr>
          <w:p w:rsidR="00CA51A6" w:rsidRDefault="00CA51A6" w:rsidP="005240F2">
            <w:pPr>
              <w:snapToGrid w:val="0"/>
              <w:spacing w:line="400" w:lineRule="exact"/>
              <w:jc w:val="center"/>
              <w:rPr>
                <w:rFonts w:ascii="宋体"/>
                <w:sz w:val="21"/>
                <w:szCs w:val="21"/>
              </w:rPr>
            </w:pPr>
            <w:r>
              <w:rPr>
                <w:rFonts w:ascii="宋体" w:hAnsi="宋体" w:hint="eastAsia"/>
                <w:sz w:val="21"/>
                <w:szCs w:val="21"/>
              </w:rPr>
              <w:t>验证性</w:t>
            </w:r>
          </w:p>
        </w:tc>
        <w:tc>
          <w:tcPr>
            <w:tcW w:w="741" w:type="dxa"/>
            <w:vAlign w:val="center"/>
          </w:tcPr>
          <w:p w:rsidR="00CA51A6" w:rsidRDefault="00CA51A6" w:rsidP="005240F2">
            <w:pPr>
              <w:snapToGrid w:val="0"/>
              <w:spacing w:line="400" w:lineRule="exact"/>
              <w:jc w:val="center"/>
              <w:rPr>
                <w:rFonts w:ascii="宋体"/>
                <w:sz w:val="21"/>
                <w:szCs w:val="21"/>
              </w:rPr>
            </w:pPr>
            <w:r>
              <w:rPr>
                <w:rFonts w:ascii="宋体" w:hAnsi="宋体"/>
                <w:sz w:val="21"/>
                <w:szCs w:val="21"/>
              </w:rPr>
              <w:t>2</w:t>
            </w:r>
          </w:p>
        </w:tc>
        <w:tc>
          <w:tcPr>
            <w:tcW w:w="4069" w:type="dxa"/>
            <w:vAlign w:val="center"/>
          </w:tcPr>
          <w:p w:rsidR="00CA51A6" w:rsidRDefault="00CA51A6" w:rsidP="005240F2">
            <w:pPr>
              <w:snapToGrid w:val="0"/>
              <w:spacing w:line="320" w:lineRule="exact"/>
              <w:jc w:val="left"/>
              <w:rPr>
                <w:rFonts w:ascii="宋体"/>
                <w:sz w:val="21"/>
                <w:szCs w:val="21"/>
              </w:rPr>
            </w:pPr>
            <w:r>
              <w:rPr>
                <w:rFonts w:ascii="宋体" w:hAnsi="宋体" w:hint="eastAsia"/>
                <w:sz w:val="21"/>
                <w:szCs w:val="21"/>
              </w:rPr>
              <w:t>应用</w:t>
            </w:r>
            <w:r w:rsidRPr="00835B38">
              <w:rPr>
                <w:rFonts w:ascii="宋体" w:hAnsi="宋体" w:hint="eastAsia"/>
                <w:sz w:val="21"/>
                <w:szCs w:val="21"/>
              </w:rPr>
              <w:t>循环</w:t>
            </w:r>
            <w:r>
              <w:rPr>
                <w:rFonts w:ascii="宋体" w:hAnsi="宋体" w:hint="eastAsia"/>
                <w:sz w:val="21"/>
                <w:szCs w:val="21"/>
              </w:rPr>
              <w:t>结构嵌套设计复杂程序，调试通过</w:t>
            </w:r>
          </w:p>
        </w:tc>
      </w:tr>
      <w:tr w:rsidR="00CA51A6" w:rsidRPr="00E124D1" w:rsidTr="005240F2">
        <w:trPr>
          <w:jc w:val="center"/>
        </w:trPr>
        <w:tc>
          <w:tcPr>
            <w:tcW w:w="2654" w:type="dxa"/>
            <w:vAlign w:val="center"/>
          </w:tcPr>
          <w:p w:rsidR="00CA51A6" w:rsidRDefault="00CA51A6" w:rsidP="005240F2">
            <w:pPr>
              <w:snapToGrid w:val="0"/>
              <w:spacing w:line="400" w:lineRule="exact"/>
              <w:jc w:val="left"/>
              <w:rPr>
                <w:rFonts w:ascii="宋体"/>
                <w:sz w:val="21"/>
                <w:szCs w:val="21"/>
              </w:rPr>
            </w:pPr>
            <w:r w:rsidRPr="00581451">
              <w:rPr>
                <w:rFonts w:ascii="宋体" w:hAnsi="宋体" w:hint="eastAsia"/>
                <w:sz w:val="21"/>
                <w:szCs w:val="21"/>
              </w:rPr>
              <w:t>上机六：</w:t>
            </w:r>
            <w:r>
              <w:rPr>
                <w:rFonts w:ascii="宋体" w:hAnsi="宋体" w:hint="eastAsia"/>
                <w:sz w:val="21"/>
                <w:szCs w:val="21"/>
              </w:rPr>
              <w:t>数值型</w:t>
            </w:r>
            <w:r w:rsidRPr="00835B38">
              <w:rPr>
                <w:rFonts w:ascii="宋体" w:hAnsi="宋体" w:hint="eastAsia"/>
                <w:sz w:val="21"/>
                <w:szCs w:val="21"/>
              </w:rPr>
              <w:t>数组的应用编程</w:t>
            </w:r>
          </w:p>
        </w:tc>
        <w:tc>
          <w:tcPr>
            <w:tcW w:w="892" w:type="dxa"/>
            <w:vAlign w:val="center"/>
          </w:tcPr>
          <w:p w:rsidR="00CA51A6" w:rsidRDefault="00CA51A6" w:rsidP="005240F2">
            <w:pPr>
              <w:snapToGrid w:val="0"/>
              <w:spacing w:line="400" w:lineRule="exact"/>
              <w:jc w:val="center"/>
              <w:rPr>
                <w:rFonts w:ascii="宋体"/>
                <w:sz w:val="21"/>
                <w:szCs w:val="21"/>
              </w:rPr>
            </w:pPr>
            <w:r>
              <w:rPr>
                <w:rFonts w:ascii="宋体" w:hAnsi="宋体" w:hint="eastAsia"/>
                <w:sz w:val="21"/>
                <w:szCs w:val="21"/>
              </w:rPr>
              <w:t>验证性</w:t>
            </w:r>
          </w:p>
        </w:tc>
        <w:tc>
          <w:tcPr>
            <w:tcW w:w="741" w:type="dxa"/>
            <w:vAlign w:val="center"/>
          </w:tcPr>
          <w:p w:rsidR="00CA51A6" w:rsidRDefault="00CA51A6" w:rsidP="005240F2">
            <w:pPr>
              <w:snapToGrid w:val="0"/>
              <w:spacing w:line="400" w:lineRule="exact"/>
              <w:jc w:val="center"/>
              <w:rPr>
                <w:rFonts w:ascii="宋体"/>
                <w:sz w:val="21"/>
                <w:szCs w:val="21"/>
              </w:rPr>
            </w:pPr>
            <w:r>
              <w:rPr>
                <w:rFonts w:ascii="宋体" w:hAnsi="宋体"/>
                <w:sz w:val="21"/>
                <w:szCs w:val="21"/>
              </w:rPr>
              <w:t>2</w:t>
            </w:r>
          </w:p>
        </w:tc>
        <w:tc>
          <w:tcPr>
            <w:tcW w:w="4069" w:type="dxa"/>
            <w:vAlign w:val="center"/>
          </w:tcPr>
          <w:p w:rsidR="00CA51A6" w:rsidRDefault="00CA51A6" w:rsidP="005240F2">
            <w:pPr>
              <w:snapToGrid w:val="0"/>
              <w:spacing w:line="320" w:lineRule="exact"/>
              <w:jc w:val="left"/>
              <w:rPr>
                <w:rFonts w:ascii="宋体"/>
                <w:sz w:val="21"/>
                <w:szCs w:val="21"/>
              </w:rPr>
            </w:pPr>
            <w:r>
              <w:rPr>
                <w:rFonts w:ascii="宋体" w:hAnsi="宋体" w:hint="eastAsia"/>
                <w:sz w:val="21"/>
                <w:szCs w:val="21"/>
              </w:rPr>
              <w:t>应用数值型</w:t>
            </w:r>
            <w:r w:rsidRPr="00835B38">
              <w:rPr>
                <w:rFonts w:ascii="宋体" w:hAnsi="宋体" w:hint="eastAsia"/>
                <w:sz w:val="21"/>
                <w:szCs w:val="21"/>
              </w:rPr>
              <w:t>数组</w:t>
            </w:r>
            <w:r>
              <w:rPr>
                <w:rFonts w:ascii="宋体" w:hAnsi="宋体" w:hint="eastAsia"/>
                <w:sz w:val="21"/>
                <w:szCs w:val="21"/>
              </w:rPr>
              <w:t>设计程序，调试通过</w:t>
            </w:r>
          </w:p>
        </w:tc>
      </w:tr>
      <w:tr w:rsidR="00CA51A6" w:rsidRPr="00E124D1" w:rsidTr="005240F2">
        <w:trPr>
          <w:jc w:val="center"/>
        </w:trPr>
        <w:tc>
          <w:tcPr>
            <w:tcW w:w="2654" w:type="dxa"/>
            <w:vAlign w:val="center"/>
          </w:tcPr>
          <w:p w:rsidR="00CA51A6" w:rsidRDefault="00CA51A6" w:rsidP="005240F2">
            <w:pPr>
              <w:snapToGrid w:val="0"/>
              <w:spacing w:line="400" w:lineRule="exact"/>
              <w:jc w:val="left"/>
              <w:rPr>
                <w:rFonts w:ascii="宋体"/>
                <w:sz w:val="21"/>
                <w:szCs w:val="21"/>
              </w:rPr>
            </w:pPr>
            <w:r w:rsidRPr="00581451">
              <w:rPr>
                <w:rFonts w:ascii="宋体" w:hAnsi="宋体" w:hint="eastAsia"/>
                <w:sz w:val="21"/>
                <w:szCs w:val="21"/>
              </w:rPr>
              <w:t>上机七：</w:t>
            </w:r>
            <w:r>
              <w:rPr>
                <w:rFonts w:ascii="宋体" w:hAnsi="宋体" w:hint="eastAsia"/>
                <w:sz w:val="21"/>
                <w:szCs w:val="21"/>
              </w:rPr>
              <w:t>字符型</w:t>
            </w:r>
            <w:r w:rsidRPr="00835B38">
              <w:rPr>
                <w:rFonts w:ascii="宋体" w:hAnsi="宋体" w:hint="eastAsia"/>
                <w:sz w:val="21"/>
                <w:szCs w:val="21"/>
              </w:rPr>
              <w:t>数组的应用编程</w:t>
            </w:r>
          </w:p>
        </w:tc>
        <w:tc>
          <w:tcPr>
            <w:tcW w:w="892" w:type="dxa"/>
            <w:vAlign w:val="center"/>
          </w:tcPr>
          <w:p w:rsidR="00CA51A6" w:rsidRDefault="00CA51A6" w:rsidP="005240F2">
            <w:pPr>
              <w:snapToGrid w:val="0"/>
              <w:spacing w:line="400" w:lineRule="exact"/>
              <w:jc w:val="center"/>
              <w:rPr>
                <w:rFonts w:ascii="宋体"/>
                <w:sz w:val="21"/>
                <w:szCs w:val="21"/>
              </w:rPr>
            </w:pPr>
            <w:r>
              <w:rPr>
                <w:rFonts w:ascii="宋体" w:hAnsi="宋体" w:hint="eastAsia"/>
                <w:sz w:val="21"/>
                <w:szCs w:val="21"/>
              </w:rPr>
              <w:t>验证性</w:t>
            </w:r>
          </w:p>
        </w:tc>
        <w:tc>
          <w:tcPr>
            <w:tcW w:w="741" w:type="dxa"/>
            <w:vAlign w:val="center"/>
          </w:tcPr>
          <w:p w:rsidR="00CA51A6" w:rsidRDefault="00CA51A6" w:rsidP="005240F2">
            <w:pPr>
              <w:snapToGrid w:val="0"/>
              <w:spacing w:line="400" w:lineRule="exact"/>
              <w:jc w:val="center"/>
              <w:rPr>
                <w:rFonts w:ascii="宋体"/>
                <w:sz w:val="21"/>
                <w:szCs w:val="21"/>
              </w:rPr>
            </w:pPr>
            <w:r>
              <w:rPr>
                <w:rFonts w:ascii="宋体" w:hAnsi="宋体"/>
                <w:sz w:val="21"/>
                <w:szCs w:val="21"/>
              </w:rPr>
              <w:t>2</w:t>
            </w:r>
          </w:p>
        </w:tc>
        <w:tc>
          <w:tcPr>
            <w:tcW w:w="4069" w:type="dxa"/>
            <w:vAlign w:val="center"/>
          </w:tcPr>
          <w:p w:rsidR="00CA51A6" w:rsidRDefault="00CA51A6" w:rsidP="005240F2">
            <w:pPr>
              <w:snapToGrid w:val="0"/>
              <w:spacing w:line="320" w:lineRule="exact"/>
              <w:jc w:val="left"/>
              <w:rPr>
                <w:rFonts w:ascii="宋体"/>
                <w:sz w:val="21"/>
                <w:szCs w:val="21"/>
              </w:rPr>
            </w:pPr>
            <w:r>
              <w:rPr>
                <w:rFonts w:ascii="宋体" w:hAnsi="宋体" w:hint="eastAsia"/>
                <w:sz w:val="21"/>
                <w:szCs w:val="21"/>
              </w:rPr>
              <w:t>应用字符型</w:t>
            </w:r>
            <w:r w:rsidRPr="00835B38">
              <w:rPr>
                <w:rFonts w:ascii="宋体" w:hAnsi="宋体" w:hint="eastAsia"/>
                <w:sz w:val="21"/>
                <w:szCs w:val="21"/>
              </w:rPr>
              <w:t>数组</w:t>
            </w:r>
            <w:r>
              <w:rPr>
                <w:rFonts w:ascii="宋体" w:hAnsi="宋体" w:hint="eastAsia"/>
                <w:sz w:val="21"/>
                <w:szCs w:val="21"/>
              </w:rPr>
              <w:t>设计程序，调试通过</w:t>
            </w:r>
          </w:p>
        </w:tc>
      </w:tr>
      <w:tr w:rsidR="00CA51A6" w:rsidRPr="00E124D1" w:rsidTr="005240F2">
        <w:trPr>
          <w:jc w:val="center"/>
        </w:trPr>
        <w:tc>
          <w:tcPr>
            <w:tcW w:w="2654" w:type="dxa"/>
            <w:vAlign w:val="center"/>
          </w:tcPr>
          <w:p w:rsidR="00CA51A6" w:rsidRPr="00C67590" w:rsidRDefault="00CA51A6" w:rsidP="005240F2">
            <w:pPr>
              <w:spacing w:line="300" w:lineRule="auto"/>
              <w:rPr>
                <w:rFonts w:ascii="宋体"/>
                <w:sz w:val="21"/>
                <w:szCs w:val="21"/>
              </w:rPr>
            </w:pPr>
            <w:r>
              <w:rPr>
                <w:rFonts w:ascii="宋体" w:hAnsi="宋体" w:hint="eastAsia"/>
                <w:sz w:val="21"/>
                <w:szCs w:val="21"/>
              </w:rPr>
              <w:t>选做一：数组的综合应用</w:t>
            </w:r>
          </w:p>
        </w:tc>
        <w:tc>
          <w:tcPr>
            <w:tcW w:w="892" w:type="dxa"/>
            <w:vAlign w:val="center"/>
          </w:tcPr>
          <w:p w:rsidR="00CA51A6" w:rsidRPr="00C67590" w:rsidRDefault="00CA51A6" w:rsidP="005240F2">
            <w:pPr>
              <w:snapToGrid w:val="0"/>
              <w:spacing w:line="400" w:lineRule="exact"/>
              <w:jc w:val="left"/>
              <w:rPr>
                <w:rFonts w:ascii="宋体"/>
                <w:sz w:val="21"/>
                <w:szCs w:val="21"/>
              </w:rPr>
            </w:pPr>
            <w:r>
              <w:rPr>
                <w:rFonts w:ascii="宋体" w:hAnsi="宋体" w:hint="eastAsia"/>
                <w:sz w:val="21"/>
                <w:szCs w:val="21"/>
              </w:rPr>
              <w:t>验证性</w:t>
            </w:r>
          </w:p>
        </w:tc>
        <w:tc>
          <w:tcPr>
            <w:tcW w:w="741" w:type="dxa"/>
            <w:vAlign w:val="center"/>
          </w:tcPr>
          <w:p w:rsidR="00CA51A6" w:rsidRPr="00C67590" w:rsidRDefault="00CA51A6" w:rsidP="005240F2">
            <w:pPr>
              <w:snapToGrid w:val="0"/>
              <w:spacing w:line="400" w:lineRule="exact"/>
              <w:jc w:val="center"/>
              <w:rPr>
                <w:rFonts w:ascii="宋体"/>
                <w:sz w:val="21"/>
                <w:szCs w:val="21"/>
              </w:rPr>
            </w:pPr>
            <w:r>
              <w:rPr>
                <w:rFonts w:ascii="宋体" w:hAnsi="宋体" w:hint="eastAsia"/>
                <w:sz w:val="21"/>
                <w:szCs w:val="21"/>
              </w:rPr>
              <w:t>（</w:t>
            </w:r>
            <w:r>
              <w:rPr>
                <w:rFonts w:ascii="宋体" w:hAnsi="宋体"/>
                <w:sz w:val="21"/>
                <w:szCs w:val="21"/>
              </w:rPr>
              <w:t>1</w:t>
            </w:r>
            <w:r>
              <w:rPr>
                <w:rFonts w:ascii="宋体" w:hAnsi="宋体" w:hint="eastAsia"/>
                <w:sz w:val="21"/>
                <w:szCs w:val="21"/>
              </w:rPr>
              <w:t>）</w:t>
            </w:r>
          </w:p>
        </w:tc>
        <w:tc>
          <w:tcPr>
            <w:tcW w:w="4069" w:type="dxa"/>
            <w:vAlign w:val="center"/>
          </w:tcPr>
          <w:p w:rsidR="00CA51A6" w:rsidRPr="00C67590" w:rsidRDefault="00CA51A6" w:rsidP="005240F2">
            <w:pPr>
              <w:spacing w:line="320" w:lineRule="exact"/>
              <w:rPr>
                <w:rFonts w:ascii="宋体"/>
                <w:sz w:val="21"/>
                <w:szCs w:val="21"/>
              </w:rPr>
            </w:pPr>
            <w:r>
              <w:rPr>
                <w:rFonts w:ascii="宋体" w:hAnsi="宋体" w:hint="eastAsia"/>
                <w:sz w:val="21"/>
                <w:szCs w:val="21"/>
              </w:rPr>
              <w:t>数组与</w:t>
            </w:r>
            <w:r w:rsidRPr="00835B38">
              <w:rPr>
                <w:rFonts w:ascii="宋体" w:hAnsi="宋体" w:hint="eastAsia"/>
                <w:sz w:val="21"/>
                <w:szCs w:val="21"/>
              </w:rPr>
              <w:t>选择</w:t>
            </w:r>
            <w:r>
              <w:rPr>
                <w:rFonts w:ascii="宋体" w:hAnsi="宋体" w:hint="eastAsia"/>
                <w:sz w:val="21"/>
                <w:szCs w:val="21"/>
              </w:rPr>
              <w:t>及</w:t>
            </w:r>
            <w:r w:rsidRPr="00835B38">
              <w:rPr>
                <w:rFonts w:ascii="宋体" w:hAnsi="宋体" w:hint="eastAsia"/>
                <w:sz w:val="21"/>
                <w:szCs w:val="21"/>
              </w:rPr>
              <w:t>循环</w:t>
            </w:r>
            <w:r>
              <w:rPr>
                <w:rFonts w:ascii="宋体" w:hAnsi="宋体" w:hint="eastAsia"/>
                <w:sz w:val="21"/>
                <w:szCs w:val="21"/>
              </w:rPr>
              <w:t>的综合应用</w:t>
            </w:r>
          </w:p>
        </w:tc>
      </w:tr>
      <w:tr w:rsidR="00CA51A6" w:rsidRPr="00E124D1" w:rsidTr="005240F2">
        <w:trPr>
          <w:jc w:val="center"/>
        </w:trPr>
        <w:tc>
          <w:tcPr>
            <w:tcW w:w="2654" w:type="dxa"/>
            <w:vAlign w:val="center"/>
          </w:tcPr>
          <w:p w:rsidR="00CA51A6" w:rsidRDefault="00CA51A6" w:rsidP="005240F2">
            <w:pPr>
              <w:snapToGrid w:val="0"/>
              <w:spacing w:line="400" w:lineRule="exact"/>
              <w:jc w:val="left"/>
              <w:rPr>
                <w:rFonts w:ascii="宋体"/>
                <w:sz w:val="21"/>
                <w:szCs w:val="21"/>
              </w:rPr>
            </w:pPr>
            <w:r w:rsidRPr="00581451">
              <w:rPr>
                <w:rFonts w:ascii="宋体" w:hAnsi="宋体" w:hint="eastAsia"/>
                <w:sz w:val="21"/>
                <w:szCs w:val="21"/>
              </w:rPr>
              <w:t>上机八：</w:t>
            </w:r>
            <w:r w:rsidRPr="00835B38">
              <w:rPr>
                <w:rFonts w:ascii="宋体" w:hAnsi="宋体" w:hint="eastAsia"/>
                <w:sz w:val="21"/>
                <w:szCs w:val="21"/>
              </w:rPr>
              <w:t>函数的应用编程</w:t>
            </w:r>
          </w:p>
        </w:tc>
        <w:tc>
          <w:tcPr>
            <w:tcW w:w="892" w:type="dxa"/>
            <w:vAlign w:val="center"/>
          </w:tcPr>
          <w:p w:rsidR="00CA51A6" w:rsidRDefault="00CA51A6" w:rsidP="005240F2">
            <w:pPr>
              <w:snapToGrid w:val="0"/>
              <w:spacing w:line="400" w:lineRule="exact"/>
              <w:jc w:val="center"/>
              <w:rPr>
                <w:rFonts w:ascii="宋体"/>
                <w:sz w:val="21"/>
                <w:szCs w:val="21"/>
              </w:rPr>
            </w:pPr>
            <w:r>
              <w:rPr>
                <w:rFonts w:ascii="宋体" w:hAnsi="宋体" w:hint="eastAsia"/>
                <w:sz w:val="21"/>
                <w:szCs w:val="21"/>
              </w:rPr>
              <w:t>验证性</w:t>
            </w:r>
          </w:p>
        </w:tc>
        <w:tc>
          <w:tcPr>
            <w:tcW w:w="741" w:type="dxa"/>
            <w:vAlign w:val="center"/>
          </w:tcPr>
          <w:p w:rsidR="00CA51A6" w:rsidRDefault="00CA51A6" w:rsidP="005240F2">
            <w:pPr>
              <w:snapToGrid w:val="0"/>
              <w:spacing w:line="400" w:lineRule="exact"/>
              <w:jc w:val="center"/>
              <w:rPr>
                <w:rFonts w:ascii="宋体"/>
                <w:sz w:val="21"/>
                <w:szCs w:val="21"/>
              </w:rPr>
            </w:pPr>
            <w:r>
              <w:rPr>
                <w:rFonts w:ascii="宋体" w:hAnsi="宋体"/>
                <w:sz w:val="21"/>
                <w:szCs w:val="21"/>
              </w:rPr>
              <w:t>2</w:t>
            </w:r>
          </w:p>
        </w:tc>
        <w:tc>
          <w:tcPr>
            <w:tcW w:w="4069" w:type="dxa"/>
            <w:vAlign w:val="center"/>
          </w:tcPr>
          <w:p w:rsidR="00CA51A6" w:rsidRDefault="00CA51A6" w:rsidP="005240F2">
            <w:pPr>
              <w:snapToGrid w:val="0"/>
              <w:spacing w:line="320" w:lineRule="exact"/>
              <w:jc w:val="left"/>
              <w:rPr>
                <w:rFonts w:ascii="宋体"/>
                <w:sz w:val="21"/>
                <w:szCs w:val="21"/>
              </w:rPr>
            </w:pPr>
            <w:r>
              <w:rPr>
                <w:rFonts w:ascii="宋体" w:hAnsi="宋体" w:hint="eastAsia"/>
                <w:sz w:val="21"/>
                <w:szCs w:val="21"/>
              </w:rPr>
              <w:t>参考教材设计，</w:t>
            </w:r>
            <w:r w:rsidRPr="00835B38">
              <w:rPr>
                <w:rFonts w:ascii="宋体" w:hAnsi="宋体" w:hint="eastAsia"/>
                <w:sz w:val="21"/>
                <w:szCs w:val="21"/>
              </w:rPr>
              <w:t>应用函数</w:t>
            </w:r>
            <w:r>
              <w:rPr>
                <w:rFonts w:ascii="宋体" w:hAnsi="宋体" w:hint="eastAsia"/>
                <w:sz w:val="21"/>
                <w:szCs w:val="21"/>
              </w:rPr>
              <w:t>设计程序，调试函数之间的调用与参数传递，并通过运行</w:t>
            </w:r>
          </w:p>
        </w:tc>
      </w:tr>
      <w:tr w:rsidR="00CA51A6" w:rsidRPr="00E124D1" w:rsidTr="005240F2">
        <w:trPr>
          <w:jc w:val="center"/>
        </w:trPr>
        <w:tc>
          <w:tcPr>
            <w:tcW w:w="2654" w:type="dxa"/>
            <w:vAlign w:val="center"/>
          </w:tcPr>
          <w:p w:rsidR="00CA51A6" w:rsidRPr="00C67590" w:rsidRDefault="00CA51A6" w:rsidP="005240F2">
            <w:pPr>
              <w:spacing w:line="300" w:lineRule="auto"/>
              <w:rPr>
                <w:rFonts w:ascii="宋体"/>
                <w:sz w:val="21"/>
                <w:szCs w:val="21"/>
              </w:rPr>
            </w:pPr>
            <w:r>
              <w:rPr>
                <w:rFonts w:ascii="宋体" w:hAnsi="宋体" w:hint="eastAsia"/>
                <w:sz w:val="21"/>
                <w:szCs w:val="21"/>
              </w:rPr>
              <w:t>选做二：</w:t>
            </w:r>
            <w:r w:rsidRPr="00835B38">
              <w:rPr>
                <w:rFonts w:ascii="宋体" w:hAnsi="宋体" w:hint="eastAsia"/>
                <w:sz w:val="21"/>
                <w:szCs w:val="21"/>
              </w:rPr>
              <w:t>函数</w:t>
            </w:r>
            <w:r>
              <w:rPr>
                <w:rFonts w:ascii="宋体" w:hAnsi="宋体" w:hint="eastAsia"/>
                <w:sz w:val="21"/>
                <w:szCs w:val="21"/>
              </w:rPr>
              <w:t>的综合应用</w:t>
            </w:r>
          </w:p>
        </w:tc>
        <w:tc>
          <w:tcPr>
            <w:tcW w:w="892" w:type="dxa"/>
            <w:vAlign w:val="center"/>
          </w:tcPr>
          <w:p w:rsidR="00CA51A6" w:rsidRPr="00C67590" w:rsidRDefault="00CA51A6" w:rsidP="005240F2">
            <w:pPr>
              <w:snapToGrid w:val="0"/>
              <w:spacing w:line="400" w:lineRule="exact"/>
              <w:jc w:val="left"/>
              <w:rPr>
                <w:rFonts w:ascii="宋体"/>
                <w:sz w:val="21"/>
                <w:szCs w:val="21"/>
              </w:rPr>
            </w:pPr>
            <w:r>
              <w:rPr>
                <w:rFonts w:ascii="宋体" w:hAnsi="宋体" w:hint="eastAsia"/>
                <w:sz w:val="21"/>
                <w:szCs w:val="21"/>
              </w:rPr>
              <w:t>验证性</w:t>
            </w:r>
          </w:p>
        </w:tc>
        <w:tc>
          <w:tcPr>
            <w:tcW w:w="741" w:type="dxa"/>
            <w:vAlign w:val="center"/>
          </w:tcPr>
          <w:p w:rsidR="00CA51A6" w:rsidRPr="00C67590" w:rsidRDefault="00CA51A6" w:rsidP="005240F2">
            <w:pPr>
              <w:snapToGrid w:val="0"/>
              <w:spacing w:line="400" w:lineRule="exact"/>
              <w:jc w:val="center"/>
              <w:rPr>
                <w:rFonts w:ascii="宋体"/>
                <w:sz w:val="21"/>
                <w:szCs w:val="21"/>
              </w:rPr>
            </w:pPr>
            <w:r>
              <w:rPr>
                <w:rFonts w:ascii="宋体" w:hAnsi="宋体" w:hint="eastAsia"/>
                <w:sz w:val="21"/>
                <w:szCs w:val="21"/>
              </w:rPr>
              <w:t>（</w:t>
            </w:r>
            <w:r>
              <w:rPr>
                <w:rFonts w:ascii="宋体" w:hAnsi="宋体"/>
                <w:sz w:val="21"/>
                <w:szCs w:val="21"/>
              </w:rPr>
              <w:t>2</w:t>
            </w:r>
            <w:r>
              <w:rPr>
                <w:rFonts w:ascii="宋体" w:hAnsi="宋体" w:hint="eastAsia"/>
                <w:sz w:val="21"/>
                <w:szCs w:val="21"/>
              </w:rPr>
              <w:t>）</w:t>
            </w:r>
          </w:p>
        </w:tc>
        <w:tc>
          <w:tcPr>
            <w:tcW w:w="4069" w:type="dxa"/>
            <w:vAlign w:val="center"/>
          </w:tcPr>
          <w:p w:rsidR="00CA51A6" w:rsidRPr="00C67590" w:rsidRDefault="00CA51A6" w:rsidP="005240F2">
            <w:pPr>
              <w:spacing w:line="320" w:lineRule="exact"/>
              <w:rPr>
                <w:rFonts w:ascii="宋体"/>
                <w:sz w:val="21"/>
                <w:szCs w:val="21"/>
              </w:rPr>
            </w:pPr>
            <w:r w:rsidRPr="00835B38">
              <w:rPr>
                <w:rFonts w:ascii="宋体" w:hAnsi="宋体" w:hint="eastAsia"/>
                <w:sz w:val="21"/>
                <w:szCs w:val="21"/>
              </w:rPr>
              <w:t>函数</w:t>
            </w:r>
            <w:r>
              <w:rPr>
                <w:rFonts w:ascii="宋体" w:hAnsi="宋体" w:hint="eastAsia"/>
                <w:sz w:val="21"/>
                <w:szCs w:val="21"/>
              </w:rPr>
              <w:t>调用数组的综合应用</w:t>
            </w:r>
          </w:p>
        </w:tc>
      </w:tr>
      <w:tr w:rsidR="00CA51A6" w:rsidRPr="00E124D1" w:rsidTr="005240F2">
        <w:trPr>
          <w:jc w:val="center"/>
        </w:trPr>
        <w:tc>
          <w:tcPr>
            <w:tcW w:w="2654" w:type="dxa"/>
            <w:vAlign w:val="center"/>
          </w:tcPr>
          <w:p w:rsidR="00CA51A6" w:rsidRDefault="00CA51A6" w:rsidP="005240F2">
            <w:pPr>
              <w:snapToGrid w:val="0"/>
              <w:spacing w:line="400" w:lineRule="exact"/>
              <w:jc w:val="left"/>
              <w:rPr>
                <w:rFonts w:ascii="宋体"/>
                <w:sz w:val="21"/>
                <w:szCs w:val="21"/>
              </w:rPr>
            </w:pPr>
            <w:r w:rsidRPr="00581451">
              <w:rPr>
                <w:rFonts w:ascii="宋体" w:hAnsi="宋体" w:hint="eastAsia"/>
                <w:sz w:val="21"/>
                <w:szCs w:val="21"/>
              </w:rPr>
              <w:t>上机九：</w:t>
            </w:r>
            <w:r w:rsidRPr="00835B38">
              <w:rPr>
                <w:rFonts w:ascii="宋体" w:hAnsi="宋体" w:hint="eastAsia"/>
                <w:sz w:val="21"/>
                <w:szCs w:val="21"/>
              </w:rPr>
              <w:t>指针的应用编程</w:t>
            </w:r>
          </w:p>
        </w:tc>
        <w:tc>
          <w:tcPr>
            <w:tcW w:w="892" w:type="dxa"/>
            <w:vAlign w:val="center"/>
          </w:tcPr>
          <w:p w:rsidR="00CA51A6" w:rsidRDefault="00CA51A6" w:rsidP="005240F2">
            <w:pPr>
              <w:snapToGrid w:val="0"/>
              <w:spacing w:line="400" w:lineRule="exact"/>
              <w:jc w:val="center"/>
              <w:rPr>
                <w:rFonts w:ascii="宋体"/>
                <w:sz w:val="21"/>
                <w:szCs w:val="21"/>
              </w:rPr>
            </w:pPr>
            <w:r>
              <w:rPr>
                <w:rFonts w:ascii="宋体" w:hAnsi="宋体" w:hint="eastAsia"/>
                <w:sz w:val="21"/>
                <w:szCs w:val="21"/>
              </w:rPr>
              <w:t>验证性</w:t>
            </w:r>
          </w:p>
        </w:tc>
        <w:tc>
          <w:tcPr>
            <w:tcW w:w="741" w:type="dxa"/>
            <w:vAlign w:val="center"/>
          </w:tcPr>
          <w:p w:rsidR="00CA51A6" w:rsidRDefault="00CA51A6" w:rsidP="005240F2">
            <w:pPr>
              <w:snapToGrid w:val="0"/>
              <w:spacing w:line="400" w:lineRule="exact"/>
              <w:jc w:val="center"/>
              <w:rPr>
                <w:rFonts w:ascii="宋体"/>
                <w:sz w:val="21"/>
                <w:szCs w:val="21"/>
              </w:rPr>
            </w:pPr>
            <w:r>
              <w:rPr>
                <w:rFonts w:ascii="宋体" w:hAnsi="宋体"/>
                <w:sz w:val="21"/>
                <w:szCs w:val="21"/>
              </w:rPr>
              <w:t>2</w:t>
            </w:r>
          </w:p>
        </w:tc>
        <w:tc>
          <w:tcPr>
            <w:tcW w:w="4069" w:type="dxa"/>
            <w:vAlign w:val="center"/>
          </w:tcPr>
          <w:p w:rsidR="00CA51A6" w:rsidRDefault="00CA51A6" w:rsidP="005240F2">
            <w:pPr>
              <w:snapToGrid w:val="0"/>
              <w:spacing w:line="320" w:lineRule="exact"/>
              <w:jc w:val="left"/>
              <w:rPr>
                <w:rFonts w:ascii="宋体"/>
                <w:sz w:val="21"/>
                <w:szCs w:val="21"/>
              </w:rPr>
            </w:pPr>
            <w:r>
              <w:rPr>
                <w:rFonts w:ascii="宋体" w:hAnsi="宋体" w:hint="eastAsia"/>
                <w:sz w:val="21"/>
                <w:szCs w:val="21"/>
              </w:rPr>
              <w:t>参考教材设计，</w:t>
            </w:r>
            <w:r w:rsidRPr="00835B38">
              <w:rPr>
                <w:rFonts w:ascii="宋体" w:hAnsi="宋体" w:hint="eastAsia"/>
                <w:sz w:val="21"/>
                <w:szCs w:val="21"/>
              </w:rPr>
              <w:t>应用指针</w:t>
            </w:r>
            <w:r>
              <w:rPr>
                <w:rFonts w:ascii="宋体" w:hAnsi="宋体" w:hint="eastAsia"/>
                <w:sz w:val="21"/>
                <w:szCs w:val="21"/>
              </w:rPr>
              <w:t>设计程序，调试通过</w:t>
            </w:r>
          </w:p>
        </w:tc>
      </w:tr>
      <w:tr w:rsidR="00CA51A6" w:rsidRPr="00E124D1" w:rsidTr="005240F2">
        <w:trPr>
          <w:jc w:val="center"/>
        </w:trPr>
        <w:tc>
          <w:tcPr>
            <w:tcW w:w="2654" w:type="dxa"/>
            <w:vAlign w:val="center"/>
          </w:tcPr>
          <w:p w:rsidR="00CA51A6" w:rsidRPr="00C67590" w:rsidRDefault="00CA51A6" w:rsidP="005240F2">
            <w:pPr>
              <w:spacing w:line="300" w:lineRule="auto"/>
              <w:rPr>
                <w:rFonts w:ascii="宋体"/>
                <w:sz w:val="21"/>
                <w:szCs w:val="21"/>
              </w:rPr>
            </w:pPr>
            <w:r>
              <w:rPr>
                <w:rFonts w:ascii="宋体" w:hAnsi="宋体" w:hint="eastAsia"/>
                <w:sz w:val="21"/>
                <w:szCs w:val="21"/>
              </w:rPr>
              <w:t>选做三：指针与数组及函数的综合应用</w:t>
            </w:r>
          </w:p>
        </w:tc>
        <w:tc>
          <w:tcPr>
            <w:tcW w:w="892" w:type="dxa"/>
            <w:vAlign w:val="center"/>
          </w:tcPr>
          <w:p w:rsidR="00CA51A6" w:rsidRPr="00C67590" w:rsidRDefault="00CA51A6" w:rsidP="005240F2">
            <w:pPr>
              <w:snapToGrid w:val="0"/>
              <w:spacing w:line="400" w:lineRule="exact"/>
              <w:jc w:val="left"/>
              <w:rPr>
                <w:rFonts w:ascii="宋体"/>
                <w:sz w:val="21"/>
                <w:szCs w:val="21"/>
              </w:rPr>
            </w:pPr>
            <w:r>
              <w:rPr>
                <w:rFonts w:ascii="宋体" w:hAnsi="宋体" w:hint="eastAsia"/>
                <w:sz w:val="21"/>
                <w:szCs w:val="21"/>
              </w:rPr>
              <w:t>验证性</w:t>
            </w:r>
          </w:p>
        </w:tc>
        <w:tc>
          <w:tcPr>
            <w:tcW w:w="741" w:type="dxa"/>
            <w:vAlign w:val="center"/>
          </w:tcPr>
          <w:p w:rsidR="00CA51A6" w:rsidRPr="00C67590" w:rsidRDefault="00CA51A6" w:rsidP="005240F2">
            <w:pPr>
              <w:snapToGrid w:val="0"/>
              <w:spacing w:line="400" w:lineRule="exact"/>
              <w:jc w:val="center"/>
              <w:rPr>
                <w:rFonts w:ascii="宋体"/>
                <w:sz w:val="21"/>
                <w:szCs w:val="21"/>
              </w:rPr>
            </w:pPr>
            <w:r>
              <w:rPr>
                <w:rFonts w:ascii="宋体" w:hAnsi="宋体" w:hint="eastAsia"/>
                <w:sz w:val="21"/>
                <w:szCs w:val="21"/>
              </w:rPr>
              <w:t>（</w:t>
            </w:r>
            <w:r>
              <w:rPr>
                <w:rFonts w:ascii="宋体" w:hAnsi="宋体"/>
                <w:sz w:val="21"/>
                <w:szCs w:val="21"/>
              </w:rPr>
              <w:t>3</w:t>
            </w:r>
            <w:r>
              <w:rPr>
                <w:rFonts w:ascii="宋体" w:hAnsi="宋体" w:hint="eastAsia"/>
                <w:sz w:val="21"/>
                <w:szCs w:val="21"/>
              </w:rPr>
              <w:t>）</w:t>
            </w:r>
          </w:p>
        </w:tc>
        <w:tc>
          <w:tcPr>
            <w:tcW w:w="4069" w:type="dxa"/>
            <w:vAlign w:val="center"/>
          </w:tcPr>
          <w:p w:rsidR="00CA51A6" w:rsidRPr="00C67590" w:rsidRDefault="00CA51A6" w:rsidP="005240F2">
            <w:pPr>
              <w:spacing w:line="320" w:lineRule="exact"/>
              <w:rPr>
                <w:rFonts w:ascii="宋体"/>
                <w:sz w:val="21"/>
                <w:szCs w:val="21"/>
              </w:rPr>
            </w:pPr>
            <w:r>
              <w:rPr>
                <w:rFonts w:ascii="宋体" w:hAnsi="宋体" w:hint="eastAsia"/>
                <w:sz w:val="21"/>
                <w:szCs w:val="21"/>
              </w:rPr>
              <w:t>指针指向数组和函数的综合应用</w:t>
            </w:r>
          </w:p>
        </w:tc>
      </w:tr>
      <w:tr w:rsidR="00CA51A6" w:rsidRPr="00E124D1" w:rsidTr="005240F2">
        <w:trPr>
          <w:jc w:val="center"/>
        </w:trPr>
        <w:tc>
          <w:tcPr>
            <w:tcW w:w="2654" w:type="dxa"/>
            <w:vAlign w:val="center"/>
          </w:tcPr>
          <w:p w:rsidR="00CA51A6" w:rsidRPr="00581451" w:rsidRDefault="00CA51A6" w:rsidP="005240F2">
            <w:pPr>
              <w:snapToGrid w:val="0"/>
              <w:spacing w:line="400" w:lineRule="exact"/>
              <w:jc w:val="left"/>
              <w:rPr>
                <w:rFonts w:ascii="宋体"/>
                <w:sz w:val="21"/>
                <w:szCs w:val="21"/>
              </w:rPr>
            </w:pPr>
            <w:r w:rsidRPr="00581451">
              <w:rPr>
                <w:rFonts w:ascii="宋体" w:hAnsi="宋体" w:hint="eastAsia"/>
                <w:sz w:val="21"/>
                <w:szCs w:val="21"/>
              </w:rPr>
              <w:t>上机十：</w:t>
            </w:r>
            <w:r w:rsidRPr="00835B38">
              <w:rPr>
                <w:rFonts w:ascii="宋体" w:hAnsi="宋体" w:hint="eastAsia"/>
                <w:sz w:val="21"/>
                <w:szCs w:val="21"/>
              </w:rPr>
              <w:t>结构体和共用体的应用编程</w:t>
            </w:r>
          </w:p>
        </w:tc>
        <w:tc>
          <w:tcPr>
            <w:tcW w:w="892" w:type="dxa"/>
            <w:vAlign w:val="center"/>
          </w:tcPr>
          <w:p w:rsidR="00CA51A6" w:rsidRDefault="00CA51A6" w:rsidP="005240F2">
            <w:pPr>
              <w:snapToGrid w:val="0"/>
              <w:spacing w:line="400" w:lineRule="exact"/>
              <w:jc w:val="center"/>
              <w:rPr>
                <w:rFonts w:ascii="宋体"/>
                <w:sz w:val="21"/>
                <w:szCs w:val="21"/>
              </w:rPr>
            </w:pPr>
            <w:r>
              <w:rPr>
                <w:rFonts w:ascii="宋体" w:hAnsi="宋体" w:hint="eastAsia"/>
                <w:sz w:val="21"/>
                <w:szCs w:val="21"/>
              </w:rPr>
              <w:t>验证性</w:t>
            </w:r>
          </w:p>
        </w:tc>
        <w:tc>
          <w:tcPr>
            <w:tcW w:w="741" w:type="dxa"/>
            <w:vAlign w:val="center"/>
          </w:tcPr>
          <w:p w:rsidR="00CA51A6" w:rsidRDefault="00CA51A6" w:rsidP="005240F2">
            <w:pPr>
              <w:snapToGrid w:val="0"/>
              <w:spacing w:line="400" w:lineRule="exact"/>
              <w:jc w:val="center"/>
              <w:rPr>
                <w:rFonts w:ascii="宋体"/>
                <w:sz w:val="21"/>
                <w:szCs w:val="21"/>
              </w:rPr>
            </w:pPr>
            <w:r>
              <w:rPr>
                <w:rFonts w:ascii="宋体" w:hAnsi="宋体"/>
                <w:sz w:val="21"/>
                <w:szCs w:val="21"/>
              </w:rPr>
              <w:t>2</w:t>
            </w:r>
          </w:p>
        </w:tc>
        <w:tc>
          <w:tcPr>
            <w:tcW w:w="4069" w:type="dxa"/>
            <w:vAlign w:val="center"/>
          </w:tcPr>
          <w:p w:rsidR="00CA51A6" w:rsidRDefault="00CA51A6" w:rsidP="005240F2">
            <w:pPr>
              <w:snapToGrid w:val="0"/>
              <w:spacing w:line="320" w:lineRule="exact"/>
              <w:jc w:val="left"/>
              <w:rPr>
                <w:rFonts w:ascii="宋体"/>
                <w:sz w:val="21"/>
                <w:szCs w:val="21"/>
              </w:rPr>
            </w:pPr>
            <w:r>
              <w:rPr>
                <w:rFonts w:ascii="宋体" w:hAnsi="宋体" w:hint="eastAsia"/>
                <w:sz w:val="21"/>
                <w:szCs w:val="21"/>
              </w:rPr>
              <w:t>应用</w:t>
            </w:r>
            <w:r w:rsidRPr="00835B38">
              <w:rPr>
                <w:rFonts w:ascii="宋体" w:hAnsi="宋体" w:hint="eastAsia"/>
                <w:sz w:val="21"/>
                <w:szCs w:val="21"/>
              </w:rPr>
              <w:t>结构体和共用体</w:t>
            </w:r>
            <w:r>
              <w:rPr>
                <w:rFonts w:ascii="宋体" w:hAnsi="宋体" w:hint="eastAsia"/>
                <w:sz w:val="21"/>
                <w:szCs w:val="21"/>
              </w:rPr>
              <w:t>设计程序，调试通过</w:t>
            </w:r>
          </w:p>
        </w:tc>
      </w:tr>
      <w:tr w:rsidR="00CA51A6" w:rsidRPr="00E124D1" w:rsidTr="005240F2">
        <w:trPr>
          <w:jc w:val="center"/>
        </w:trPr>
        <w:tc>
          <w:tcPr>
            <w:tcW w:w="2654" w:type="dxa"/>
            <w:vAlign w:val="center"/>
          </w:tcPr>
          <w:p w:rsidR="00CA51A6" w:rsidRPr="00C67590" w:rsidRDefault="00CA51A6" w:rsidP="005240F2">
            <w:pPr>
              <w:spacing w:line="300" w:lineRule="auto"/>
              <w:rPr>
                <w:rFonts w:ascii="宋体"/>
                <w:sz w:val="21"/>
                <w:szCs w:val="21"/>
              </w:rPr>
            </w:pPr>
            <w:r>
              <w:rPr>
                <w:rFonts w:ascii="宋体" w:hAnsi="宋体" w:hint="eastAsia"/>
                <w:sz w:val="21"/>
                <w:szCs w:val="21"/>
              </w:rPr>
              <w:t>选做四：链表的应用</w:t>
            </w:r>
          </w:p>
        </w:tc>
        <w:tc>
          <w:tcPr>
            <w:tcW w:w="892" w:type="dxa"/>
            <w:vAlign w:val="center"/>
          </w:tcPr>
          <w:p w:rsidR="00CA51A6" w:rsidRPr="00C67590" w:rsidRDefault="00CA51A6" w:rsidP="005240F2">
            <w:pPr>
              <w:snapToGrid w:val="0"/>
              <w:spacing w:line="400" w:lineRule="exact"/>
              <w:jc w:val="left"/>
              <w:rPr>
                <w:rFonts w:ascii="宋体"/>
                <w:sz w:val="21"/>
                <w:szCs w:val="21"/>
              </w:rPr>
            </w:pPr>
            <w:r>
              <w:rPr>
                <w:rFonts w:ascii="宋体" w:hAnsi="宋体" w:hint="eastAsia"/>
                <w:sz w:val="21"/>
                <w:szCs w:val="21"/>
              </w:rPr>
              <w:t>验证性</w:t>
            </w:r>
          </w:p>
        </w:tc>
        <w:tc>
          <w:tcPr>
            <w:tcW w:w="741" w:type="dxa"/>
            <w:vAlign w:val="center"/>
          </w:tcPr>
          <w:p w:rsidR="00CA51A6" w:rsidRPr="00C67590" w:rsidRDefault="00CA51A6" w:rsidP="005240F2">
            <w:pPr>
              <w:snapToGrid w:val="0"/>
              <w:spacing w:line="400" w:lineRule="exact"/>
              <w:jc w:val="center"/>
              <w:rPr>
                <w:rFonts w:ascii="宋体"/>
                <w:sz w:val="21"/>
                <w:szCs w:val="21"/>
              </w:rPr>
            </w:pPr>
            <w:r>
              <w:rPr>
                <w:rFonts w:ascii="宋体" w:hAnsi="宋体" w:hint="eastAsia"/>
                <w:sz w:val="21"/>
                <w:szCs w:val="21"/>
              </w:rPr>
              <w:t>（</w:t>
            </w:r>
            <w:r>
              <w:rPr>
                <w:rFonts w:ascii="宋体" w:hAnsi="宋体"/>
                <w:sz w:val="21"/>
                <w:szCs w:val="21"/>
              </w:rPr>
              <w:t>4</w:t>
            </w:r>
            <w:r>
              <w:rPr>
                <w:rFonts w:ascii="宋体" w:hAnsi="宋体" w:hint="eastAsia"/>
                <w:sz w:val="21"/>
                <w:szCs w:val="21"/>
              </w:rPr>
              <w:t>）</w:t>
            </w:r>
          </w:p>
        </w:tc>
        <w:tc>
          <w:tcPr>
            <w:tcW w:w="4069" w:type="dxa"/>
            <w:vAlign w:val="center"/>
          </w:tcPr>
          <w:p w:rsidR="00CA51A6" w:rsidRPr="00C67590" w:rsidRDefault="00CA51A6" w:rsidP="005240F2">
            <w:pPr>
              <w:spacing w:line="320" w:lineRule="exact"/>
              <w:rPr>
                <w:rFonts w:ascii="宋体"/>
                <w:sz w:val="21"/>
                <w:szCs w:val="21"/>
              </w:rPr>
            </w:pPr>
            <w:r>
              <w:rPr>
                <w:rFonts w:ascii="宋体" w:hAnsi="宋体" w:hint="eastAsia"/>
                <w:sz w:val="21"/>
                <w:szCs w:val="21"/>
              </w:rPr>
              <w:t>单向链表的增、删、查、改</w:t>
            </w:r>
          </w:p>
        </w:tc>
      </w:tr>
      <w:tr w:rsidR="00CA51A6" w:rsidRPr="00E124D1" w:rsidTr="005240F2">
        <w:trPr>
          <w:jc w:val="center"/>
        </w:trPr>
        <w:tc>
          <w:tcPr>
            <w:tcW w:w="2654" w:type="dxa"/>
            <w:vAlign w:val="center"/>
          </w:tcPr>
          <w:p w:rsidR="00CA51A6" w:rsidRPr="00581451" w:rsidRDefault="00CA51A6" w:rsidP="005240F2">
            <w:pPr>
              <w:snapToGrid w:val="0"/>
              <w:spacing w:line="400" w:lineRule="exact"/>
              <w:jc w:val="left"/>
              <w:rPr>
                <w:rFonts w:ascii="宋体"/>
                <w:sz w:val="21"/>
                <w:szCs w:val="21"/>
              </w:rPr>
            </w:pPr>
            <w:r w:rsidRPr="00581451">
              <w:rPr>
                <w:rFonts w:ascii="宋体" w:hAnsi="宋体" w:hint="eastAsia"/>
                <w:sz w:val="21"/>
                <w:szCs w:val="21"/>
              </w:rPr>
              <w:t>上机十</w:t>
            </w:r>
            <w:r>
              <w:rPr>
                <w:rFonts w:ascii="宋体" w:hAnsi="宋体" w:hint="eastAsia"/>
                <w:sz w:val="21"/>
                <w:szCs w:val="21"/>
              </w:rPr>
              <w:t>一</w:t>
            </w:r>
            <w:r w:rsidRPr="00581451">
              <w:rPr>
                <w:rFonts w:ascii="宋体" w:hAnsi="宋体" w:hint="eastAsia"/>
                <w:sz w:val="21"/>
                <w:szCs w:val="21"/>
              </w:rPr>
              <w:t>：</w:t>
            </w:r>
            <w:r w:rsidRPr="00835B38">
              <w:rPr>
                <w:rFonts w:ascii="宋体" w:hAnsi="宋体" w:hint="eastAsia"/>
                <w:sz w:val="21"/>
                <w:szCs w:val="21"/>
              </w:rPr>
              <w:t>文件的应用编程</w:t>
            </w:r>
          </w:p>
        </w:tc>
        <w:tc>
          <w:tcPr>
            <w:tcW w:w="892" w:type="dxa"/>
            <w:vAlign w:val="center"/>
          </w:tcPr>
          <w:p w:rsidR="00CA51A6" w:rsidRDefault="00CA51A6" w:rsidP="005240F2">
            <w:pPr>
              <w:snapToGrid w:val="0"/>
              <w:spacing w:line="400" w:lineRule="exact"/>
              <w:jc w:val="center"/>
              <w:rPr>
                <w:rFonts w:ascii="宋体"/>
                <w:sz w:val="21"/>
                <w:szCs w:val="21"/>
              </w:rPr>
            </w:pPr>
            <w:r>
              <w:rPr>
                <w:rFonts w:ascii="宋体" w:hAnsi="宋体" w:hint="eastAsia"/>
                <w:sz w:val="21"/>
                <w:szCs w:val="21"/>
              </w:rPr>
              <w:t>验证性</w:t>
            </w:r>
          </w:p>
        </w:tc>
        <w:tc>
          <w:tcPr>
            <w:tcW w:w="741" w:type="dxa"/>
            <w:vAlign w:val="center"/>
          </w:tcPr>
          <w:p w:rsidR="00CA51A6" w:rsidRDefault="00CA51A6" w:rsidP="005240F2">
            <w:pPr>
              <w:snapToGrid w:val="0"/>
              <w:spacing w:line="400" w:lineRule="exact"/>
              <w:jc w:val="center"/>
              <w:rPr>
                <w:rFonts w:ascii="宋体"/>
                <w:sz w:val="21"/>
                <w:szCs w:val="21"/>
              </w:rPr>
            </w:pPr>
            <w:r>
              <w:rPr>
                <w:rFonts w:ascii="宋体" w:hAnsi="宋体"/>
                <w:sz w:val="21"/>
                <w:szCs w:val="21"/>
              </w:rPr>
              <w:t>2</w:t>
            </w:r>
          </w:p>
        </w:tc>
        <w:tc>
          <w:tcPr>
            <w:tcW w:w="4069" w:type="dxa"/>
            <w:vAlign w:val="center"/>
          </w:tcPr>
          <w:p w:rsidR="00CA51A6" w:rsidRDefault="00CA51A6" w:rsidP="005240F2">
            <w:pPr>
              <w:snapToGrid w:val="0"/>
              <w:spacing w:line="320" w:lineRule="exact"/>
              <w:jc w:val="left"/>
              <w:rPr>
                <w:rFonts w:ascii="宋体"/>
                <w:sz w:val="21"/>
                <w:szCs w:val="21"/>
              </w:rPr>
            </w:pPr>
            <w:r>
              <w:rPr>
                <w:rFonts w:ascii="宋体" w:hAnsi="宋体" w:hint="eastAsia"/>
                <w:sz w:val="21"/>
                <w:szCs w:val="21"/>
              </w:rPr>
              <w:t>应用存储数据，调试从文件中进行读写过程并通过</w:t>
            </w:r>
          </w:p>
        </w:tc>
      </w:tr>
      <w:tr w:rsidR="00CA51A6" w:rsidRPr="00E124D1" w:rsidTr="005240F2">
        <w:trPr>
          <w:jc w:val="center"/>
        </w:trPr>
        <w:tc>
          <w:tcPr>
            <w:tcW w:w="2654" w:type="dxa"/>
            <w:vAlign w:val="center"/>
          </w:tcPr>
          <w:p w:rsidR="00CA51A6" w:rsidRDefault="00CA51A6" w:rsidP="005240F2">
            <w:pPr>
              <w:snapToGrid w:val="0"/>
              <w:spacing w:line="400" w:lineRule="exact"/>
              <w:jc w:val="left"/>
              <w:rPr>
                <w:rFonts w:ascii="宋体"/>
                <w:sz w:val="21"/>
                <w:szCs w:val="21"/>
              </w:rPr>
            </w:pPr>
            <w:r w:rsidRPr="00581451">
              <w:rPr>
                <w:rFonts w:ascii="宋体" w:hAnsi="宋体" w:hint="eastAsia"/>
                <w:sz w:val="21"/>
                <w:szCs w:val="21"/>
              </w:rPr>
              <w:t>上机十</w:t>
            </w:r>
            <w:r>
              <w:rPr>
                <w:rFonts w:ascii="宋体" w:hAnsi="宋体" w:hint="eastAsia"/>
                <w:sz w:val="21"/>
                <w:szCs w:val="21"/>
              </w:rPr>
              <w:t>二</w:t>
            </w:r>
            <w:r w:rsidRPr="00581451">
              <w:rPr>
                <w:rFonts w:ascii="宋体" w:hAnsi="宋体" w:hint="eastAsia"/>
                <w:sz w:val="21"/>
                <w:szCs w:val="21"/>
              </w:rPr>
              <w:t>：综合</w:t>
            </w:r>
            <w:r w:rsidRPr="00784541">
              <w:rPr>
                <w:rFonts w:ascii="宋体" w:hAnsi="宋体" w:hint="eastAsia"/>
                <w:sz w:val="21"/>
                <w:szCs w:val="21"/>
              </w:rPr>
              <w:t>练习</w:t>
            </w:r>
          </w:p>
        </w:tc>
        <w:tc>
          <w:tcPr>
            <w:tcW w:w="892" w:type="dxa"/>
            <w:vAlign w:val="center"/>
          </w:tcPr>
          <w:p w:rsidR="00CA51A6" w:rsidRDefault="00CA51A6" w:rsidP="005240F2">
            <w:pPr>
              <w:snapToGrid w:val="0"/>
              <w:spacing w:line="400" w:lineRule="exact"/>
              <w:jc w:val="center"/>
              <w:rPr>
                <w:rFonts w:ascii="宋体"/>
                <w:sz w:val="21"/>
                <w:szCs w:val="21"/>
              </w:rPr>
            </w:pPr>
            <w:r>
              <w:rPr>
                <w:rFonts w:ascii="宋体" w:hAnsi="宋体" w:hint="eastAsia"/>
                <w:sz w:val="21"/>
                <w:szCs w:val="21"/>
              </w:rPr>
              <w:t>验证性</w:t>
            </w:r>
          </w:p>
        </w:tc>
        <w:tc>
          <w:tcPr>
            <w:tcW w:w="741" w:type="dxa"/>
            <w:vAlign w:val="center"/>
          </w:tcPr>
          <w:p w:rsidR="00CA51A6" w:rsidRDefault="00CA51A6" w:rsidP="005240F2">
            <w:pPr>
              <w:snapToGrid w:val="0"/>
              <w:spacing w:line="400" w:lineRule="exact"/>
              <w:jc w:val="center"/>
              <w:rPr>
                <w:rFonts w:ascii="宋体"/>
                <w:sz w:val="21"/>
                <w:szCs w:val="21"/>
              </w:rPr>
            </w:pPr>
            <w:r>
              <w:rPr>
                <w:rFonts w:ascii="宋体" w:hAnsi="宋体"/>
                <w:sz w:val="21"/>
                <w:szCs w:val="21"/>
              </w:rPr>
              <w:t>2</w:t>
            </w:r>
          </w:p>
        </w:tc>
        <w:tc>
          <w:tcPr>
            <w:tcW w:w="4069" w:type="dxa"/>
            <w:vAlign w:val="center"/>
          </w:tcPr>
          <w:p w:rsidR="00CA51A6" w:rsidRDefault="00CA51A6" w:rsidP="005240F2">
            <w:pPr>
              <w:snapToGrid w:val="0"/>
              <w:spacing w:line="320" w:lineRule="exact"/>
              <w:jc w:val="left"/>
              <w:rPr>
                <w:rFonts w:ascii="宋体"/>
                <w:sz w:val="21"/>
                <w:szCs w:val="21"/>
              </w:rPr>
            </w:pPr>
            <w:r>
              <w:rPr>
                <w:rFonts w:ascii="宋体" w:hAnsi="宋体" w:hint="eastAsia"/>
                <w:sz w:val="21"/>
                <w:szCs w:val="21"/>
              </w:rPr>
              <w:t>参考书中内容，设计一个学生成绩管理系统（可用不同的知识点做：数组、指针、结构体、链表、文件等）</w:t>
            </w:r>
          </w:p>
        </w:tc>
      </w:tr>
      <w:tr w:rsidR="00CA51A6" w:rsidRPr="00E124D1" w:rsidTr="005240F2">
        <w:trPr>
          <w:jc w:val="center"/>
        </w:trPr>
        <w:tc>
          <w:tcPr>
            <w:tcW w:w="2654" w:type="dxa"/>
            <w:vAlign w:val="center"/>
          </w:tcPr>
          <w:p w:rsidR="00CA51A6" w:rsidRPr="00C67590" w:rsidRDefault="00CA51A6" w:rsidP="005240F2">
            <w:pPr>
              <w:snapToGrid w:val="0"/>
              <w:spacing w:line="400" w:lineRule="exact"/>
              <w:jc w:val="left"/>
              <w:rPr>
                <w:rFonts w:ascii="宋体"/>
                <w:sz w:val="21"/>
                <w:szCs w:val="21"/>
              </w:rPr>
            </w:pPr>
          </w:p>
        </w:tc>
        <w:tc>
          <w:tcPr>
            <w:tcW w:w="892" w:type="dxa"/>
            <w:vAlign w:val="center"/>
          </w:tcPr>
          <w:p w:rsidR="00CA51A6" w:rsidRPr="00C67590" w:rsidRDefault="00CA51A6" w:rsidP="005240F2">
            <w:pPr>
              <w:snapToGrid w:val="0"/>
              <w:spacing w:line="400" w:lineRule="exact"/>
              <w:jc w:val="left"/>
              <w:rPr>
                <w:rFonts w:ascii="宋体"/>
                <w:sz w:val="21"/>
                <w:szCs w:val="21"/>
              </w:rPr>
            </w:pPr>
          </w:p>
        </w:tc>
        <w:tc>
          <w:tcPr>
            <w:tcW w:w="741" w:type="dxa"/>
            <w:vAlign w:val="center"/>
          </w:tcPr>
          <w:p w:rsidR="00CA51A6" w:rsidRDefault="00CA51A6" w:rsidP="005240F2">
            <w:pPr>
              <w:snapToGrid w:val="0"/>
              <w:spacing w:line="400" w:lineRule="exact"/>
              <w:jc w:val="center"/>
              <w:rPr>
                <w:rFonts w:ascii="宋体"/>
                <w:sz w:val="21"/>
                <w:szCs w:val="21"/>
              </w:rPr>
            </w:pPr>
          </w:p>
        </w:tc>
        <w:tc>
          <w:tcPr>
            <w:tcW w:w="4069" w:type="dxa"/>
            <w:vAlign w:val="center"/>
          </w:tcPr>
          <w:p w:rsidR="00CA51A6" w:rsidRDefault="00CA51A6" w:rsidP="005240F2">
            <w:pPr>
              <w:spacing w:line="320" w:lineRule="exact"/>
              <w:rPr>
                <w:rFonts w:ascii="宋体"/>
                <w:sz w:val="21"/>
                <w:szCs w:val="21"/>
              </w:rPr>
            </w:pPr>
          </w:p>
        </w:tc>
      </w:tr>
    </w:tbl>
    <w:p w:rsidR="00CA51A6" w:rsidRPr="0071068D" w:rsidRDefault="00CA51A6" w:rsidP="001F4A11">
      <w:pPr>
        <w:adjustRightInd w:val="0"/>
        <w:snapToGrid w:val="0"/>
        <w:spacing w:line="400" w:lineRule="exact"/>
        <w:ind w:firstLineChars="200" w:firstLine="420"/>
        <w:rPr>
          <w:rFonts w:ascii="楷体" w:eastAsia="楷体" w:hAnsi="楷体"/>
          <w:sz w:val="21"/>
          <w:szCs w:val="21"/>
        </w:rPr>
      </w:pPr>
      <w:r w:rsidRPr="0071068D">
        <w:rPr>
          <w:rFonts w:ascii="楷体" w:eastAsia="楷体" w:hAnsi="楷体" w:hint="eastAsia"/>
          <w:sz w:val="21"/>
          <w:szCs w:val="21"/>
        </w:rPr>
        <w:t>说明：学时带括号表示选做实验。</w:t>
      </w:r>
    </w:p>
    <w:p w:rsidR="00CA51A6" w:rsidRPr="00773FC6" w:rsidRDefault="00CA51A6" w:rsidP="001F4A11">
      <w:pPr>
        <w:adjustRightInd w:val="0"/>
        <w:snapToGrid w:val="0"/>
        <w:spacing w:line="400" w:lineRule="exact"/>
        <w:ind w:firstLineChars="200" w:firstLine="480"/>
        <w:rPr>
          <w:rFonts w:ascii="宋体"/>
        </w:rPr>
      </w:pPr>
      <w:r>
        <w:rPr>
          <w:rFonts w:ascii="宋体" w:hAnsi="宋体" w:hint="eastAsia"/>
        </w:rPr>
        <w:t>实验</w:t>
      </w:r>
      <w:r w:rsidRPr="00773FC6">
        <w:rPr>
          <w:rFonts w:ascii="宋体" w:hAnsi="宋体" w:hint="eastAsia"/>
        </w:rPr>
        <w:t>教学安排请参考《</w:t>
      </w:r>
      <w:r w:rsidRPr="00A05DCE">
        <w:rPr>
          <w:rFonts w:ascii="宋体" w:hAnsi="宋体"/>
        </w:rPr>
        <w:t>C</w:t>
      </w:r>
      <w:r w:rsidRPr="00A05DCE">
        <w:rPr>
          <w:rFonts w:ascii="宋体" w:hAnsi="宋体" w:hint="eastAsia"/>
        </w:rPr>
        <w:t>程序设计语言</w:t>
      </w:r>
      <w:r w:rsidRPr="00773FC6">
        <w:rPr>
          <w:rFonts w:ascii="宋体" w:hAnsi="宋体" w:hint="eastAsia"/>
        </w:rPr>
        <w:t>》实验教学大纲。</w:t>
      </w:r>
    </w:p>
    <w:p w:rsidR="00CA51A6" w:rsidRPr="0071068D" w:rsidRDefault="00CA51A6" w:rsidP="001F4A11">
      <w:pPr>
        <w:adjustRightInd w:val="0"/>
        <w:snapToGrid w:val="0"/>
        <w:spacing w:line="400" w:lineRule="exact"/>
        <w:ind w:left="120" w:firstLineChars="150" w:firstLine="360"/>
        <w:rPr>
          <w:rFonts w:ascii="宋体"/>
        </w:rPr>
      </w:pPr>
      <w:r w:rsidRPr="0071068D">
        <w:rPr>
          <w:rFonts w:hint="eastAsia"/>
        </w:rPr>
        <w:t>（二）配套实验条件</w:t>
      </w:r>
    </w:p>
    <w:p w:rsidR="00CA51A6" w:rsidRDefault="00CA51A6" w:rsidP="001F4A11">
      <w:pPr>
        <w:adjustRightInd w:val="0"/>
        <w:snapToGrid w:val="0"/>
        <w:spacing w:line="400" w:lineRule="exact"/>
        <w:ind w:left="120" w:firstLineChars="150" w:firstLine="360"/>
      </w:pPr>
      <w:r w:rsidRPr="00773FC6">
        <w:rPr>
          <w:rFonts w:ascii="宋体" w:hAnsi="宋体" w:hint="eastAsia"/>
        </w:rPr>
        <w:t>主要实验设备有：</w:t>
      </w:r>
      <w:r w:rsidRPr="00773FC6">
        <w:t>PC</w:t>
      </w:r>
      <w:r w:rsidRPr="00773FC6">
        <w:rPr>
          <w:rFonts w:hint="eastAsia"/>
        </w:rPr>
        <w:t>机、服务器；</w:t>
      </w:r>
      <w:r>
        <w:rPr>
          <w:rFonts w:ascii="宋体" w:hAnsi="宋体"/>
          <w:color w:val="000000"/>
        </w:rPr>
        <w:t>Visual C++</w:t>
      </w:r>
      <w:r w:rsidRPr="000A5377">
        <w:rPr>
          <w:rFonts w:ascii="宋体" w:hAnsi="宋体" w:hint="eastAsia"/>
          <w:color w:val="000000"/>
        </w:rPr>
        <w:t>开发环境。</w:t>
      </w:r>
    </w:p>
    <w:p w:rsidR="00CA51A6" w:rsidRDefault="00CA51A6" w:rsidP="001F4A11">
      <w:pPr>
        <w:snapToGrid w:val="0"/>
        <w:spacing w:before="120" w:line="400" w:lineRule="exact"/>
        <w:ind w:firstLineChars="200" w:firstLine="480"/>
        <w:rPr>
          <w:rFonts w:ascii="黑体" w:eastAsia="黑体"/>
        </w:rPr>
      </w:pPr>
      <w:r>
        <w:rPr>
          <w:rFonts w:ascii="黑体" w:eastAsia="黑体" w:hint="eastAsia"/>
        </w:rPr>
        <w:t>六、本课程与其它课程的联系</w:t>
      </w:r>
    </w:p>
    <w:p w:rsidR="00CA51A6" w:rsidRPr="00BA4F9D" w:rsidRDefault="00CA51A6" w:rsidP="001F4A11">
      <w:pPr>
        <w:snapToGrid w:val="0"/>
        <w:spacing w:line="400" w:lineRule="exact"/>
        <w:ind w:firstLineChars="200" w:firstLine="480"/>
      </w:pPr>
      <w:r>
        <w:t>1</w:t>
      </w:r>
      <w:r>
        <w:rPr>
          <w:rFonts w:hint="eastAsia"/>
        </w:rPr>
        <w:t>．先修课程</w:t>
      </w:r>
      <w:r w:rsidRPr="00BA4F9D">
        <w:rPr>
          <w:rFonts w:hint="eastAsia"/>
        </w:rPr>
        <w:t>及要求</w:t>
      </w:r>
    </w:p>
    <w:p w:rsidR="00CA51A6" w:rsidRDefault="00CA51A6" w:rsidP="001F4A11">
      <w:pPr>
        <w:adjustRightInd w:val="0"/>
        <w:snapToGrid w:val="0"/>
        <w:spacing w:line="400" w:lineRule="exact"/>
        <w:ind w:firstLineChars="200" w:firstLine="480"/>
        <w:rPr>
          <w:rFonts w:ascii="宋体"/>
        </w:rPr>
      </w:pPr>
      <w:r>
        <w:rPr>
          <w:rFonts w:ascii="宋体" w:hAnsi="宋体" w:hint="eastAsia"/>
          <w:bCs/>
        </w:rPr>
        <w:t>先修课程有：信息管理导论</w:t>
      </w:r>
      <w:r>
        <w:rPr>
          <w:rFonts w:ascii="宋体" w:hAnsi="宋体" w:hint="eastAsia"/>
        </w:rPr>
        <w:t>。</w:t>
      </w:r>
    </w:p>
    <w:p w:rsidR="00CA51A6" w:rsidRDefault="00CA51A6" w:rsidP="001F4A11">
      <w:pPr>
        <w:adjustRightInd w:val="0"/>
        <w:snapToGrid w:val="0"/>
        <w:spacing w:line="400" w:lineRule="exact"/>
        <w:ind w:firstLineChars="200" w:firstLine="480"/>
        <w:rPr>
          <w:rFonts w:ascii="宋体"/>
        </w:rPr>
      </w:pPr>
      <w:r>
        <w:rPr>
          <w:rFonts w:ascii="宋体" w:hAnsi="宋体" w:hint="eastAsia"/>
        </w:rPr>
        <w:t>在先修课程中，应掌握基本的计算机操作能力、基本的程序设计概念。</w:t>
      </w:r>
    </w:p>
    <w:p w:rsidR="00CA51A6" w:rsidRDefault="00CA51A6" w:rsidP="001F4A11">
      <w:pPr>
        <w:snapToGrid w:val="0"/>
        <w:spacing w:line="400" w:lineRule="exact"/>
        <w:ind w:firstLineChars="200" w:firstLine="480"/>
      </w:pPr>
      <w:r>
        <w:t>2</w:t>
      </w:r>
      <w:r>
        <w:rPr>
          <w:rFonts w:hint="eastAsia"/>
        </w:rPr>
        <w:t>．</w:t>
      </w:r>
      <w:r>
        <w:rPr>
          <w:rFonts w:ascii="宋体" w:hAnsi="宋体" w:hint="eastAsia"/>
          <w:bCs/>
        </w:rPr>
        <w:t>后续课程及本课程作用</w:t>
      </w:r>
    </w:p>
    <w:p w:rsidR="00CA51A6" w:rsidRDefault="00CA51A6" w:rsidP="001F4A11">
      <w:pPr>
        <w:snapToGrid w:val="0"/>
        <w:spacing w:line="400" w:lineRule="exact"/>
        <w:ind w:firstLineChars="200" w:firstLine="480"/>
        <w:rPr>
          <w:rFonts w:ascii="宋体"/>
        </w:rPr>
      </w:pPr>
      <w:r w:rsidRPr="00CB7736">
        <w:rPr>
          <w:rFonts w:hint="eastAsia"/>
        </w:rPr>
        <w:t>后续</w:t>
      </w:r>
      <w:r>
        <w:rPr>
          <w:rFonts w:hint="eastAsia"/>
        </w:rPr>
        <w:t>课程有：</w:t>
      </w:r>
      <w:r>
        <w:rPr>
          <w:rFonts w:ascii="宋体" w:hAnsi="宋体" w:hint="eastAsia"/>
          <w:bCs/>
        </w:rPr>
        <w:t>数据结构、面向对象</w:t>
      </w:r>
      <w:r>
        <w:rPr>
          <w:rFonts w:ascii="宋体" w:hAnsi="宋体" w:hint="eastAsia"/>
        </w:rPr>
        <w:t>程序设计</w:t>
      </w:r>
      <w:r>
        <w:rPr>
          <w:rFonts w:ascii="宋体" w:hAnsi="宋体"/>
        </w:rPr>
        <w:t>Java</w:t>
      </w:r>
      <w:r>
        <w:rPr>
          <w:rFonts w:ascii="宋体" w:hAnsi="宋体" w:hint="eastAsia"/>
        </w:rPr>
        <w:t>等。</w:t>
      </w:r>
    </w:p>
    <w:p w:rsidR="00CA51A6" w:rsidRDefault="00CA51A6" w:rsidP="001F4A11">
      <w:pPr>
        <w:adjustRightInd w:val="0"/>
        <w:snapToGrid w:val="0"/>
        <w:spacing w:line="400" w:lineRule="exact"/>
        <w:ind w:firstLineChars="200" w:firstLine="480"/>
        <w:rPr>
          <w:rFonts w:ascii="宋体"/>
          <w:bCs/>
        </w:rPr>
      </w:pPr>
      <w:r>
        <w:rPr>
          <w:rFonts w:ascii="宋体" w:hAnsi="宋体" w:hint="eastAsia"/>
        </w:rPr>
        <w:t>本课将会为后续专业课程的学习，打下良好的程序设计基础，培养程序设计思路。</w:t>
      </w:r>
    </w:p>
    <w:p w:rsidR="00CA51A6" w:rsidRDefault="00CA51A6" w:rsidP="001F4A11">
      <w:pPr>
        <w:snapToGrid w:val="0"/>
        <w:spacing w:line="400" w:lineRule="exact"/>
        <w:ind w:firstLineChars="200" w:firstLine="480"/>
      </w:pPr>
      <w:r>
        <w:t>3</w:t>
      </w:r>
      <w:r>
        <w:rPr>
          <w:rFonts w:hint="eastAsia"/>
        </w:rPr>
        <w:t>．配套的集中实践环节及作用</w:t>
      </w:r>
    </w:p>
    <w:p w:rsidR="00CA51A6" w:rsidRDefault="00CA51A6" w:rsidP="001F4A11">
      <w:pPr>
        <w:adjustRightInd w:val="0"/>
        <w:snapToGrid w:val="0"/>
        <w:spacing w:line="400" w:lineRule="exact"/>
        <w:ind w:firstLineChars="200" w:firstLine="480"/>
      </w:pPr>
      <w:r>
        <w:rPr>
          <w:rFonts w:hint="eastAsia"/>
        </w:rPr>
        <w:t>本课程配套的集中实践环节：技能训练（一）。</w:t>
      </w:r>
    </w:p>
    <w:p w:rsidR="00CA51A6" w:rsidRDefault="00CA51A6" w:rsidP="001F4A11">
      <w:pPr>
        <w:snapToGrid w:val="0"/>
        <w:spacing w:before="120" w:line="400" w:lineRule="exact"/>
        <w:ind w:firstLineChars="200" w:firstLine="480"/>
        <w:rPr>
          <w:rFonts w:ascii="黑体" w:eastAsia="黑体"/>
        </w:rPr>
      </w:pPr>
      <w:r>
        <w:rPr>
          <w:rFonts w:ascii="黑体" w:eastAsia="黑体" w:hint="eastAsia"/>
        </w:rPr>
        <w:t>七、课程的教学资源及其要求</w:t>
      </w:r>
    </w:p>
    <w:p w:rsidR="00CA51A6" w:rsidRDefault="00CA51A6" w:rsidP="001F4A11">
      <w:pPr>
        <w:adjustRightInd w:val="0"/>
        <w:snapToGrid w:val="0"/>
        <w:spacing w:line="400" w:lineRule="exact"/>
        <w:ind w:firstLineChars="200" w:firstLine="480"/>
        <w:rPr>
          <w:szCs w:val="21"/>
        </w:rPr>
      </w:pPr>
      <w:r>
        <w:rPr>
          <w:szCs w:val="21"/>
        </w:rPr>
        <w:t>1</w:t>
      </w:r>
      <w:r>
        <w:rPr>
          <w:rFonts w:ascii="宋体" w:hAnsi="宋体" w:hint="eastAsia"/>
        </w:rPr>
        <w:t>．建议</w:t>
      </w:r>
      <w:r>
        <w:rPr>
          <w:rFonts w:hint="eastAsia"/>
          <w:szCs w:val="21"/>
        </w:rPr>
        <w:t>使用教材</w:t>
      </w:r>
    </w:p>
    <w:p w:rsidR="00CA51A6" w:rsidRPr="00D01EA7" w:rsidRDefault="00CA51A6" w:rsidP="001F4A11">
      <w:pPr>
        <w:adjustRightInd w:val="0"/>
        <w:snapToGrid w:val="0"/>
        <w:spacing w:line="400" w:lineRule="exact"/>
        <w:ind w:firstLineChars="200" w:firstLine="480"/>
        <w:rPr>
          <w:szCs w:val="21"/>
        </w:rPr>
      </w:pPr>
      <w:r w:rsidRPr="00D01EA7">
        <w:rPr>
          <w:rFonts w:hint="eastAsia"/>
          <w:szCs w:val="21"/>
        </w:rPr>
        <w:t>孙改平等主编，</w:t>
      </w:r>
      <w:r w:rsidRPr="00D01EA7">
        <w:rPr>
          <w:szCs w:val="21"/>
        </w:rPr>
        <w:t>C</w:t>
      </w:r>
      <w:r w:rsidRPr="00D01EA7">
        <w:rPr>
          <w:rFonts w:hint="eastAsia"/>
          <w:szCs w:val="21"/>
        </w:rPr>
        <w:t>语言程序设计</w:t>
      </w:r>
      <w:r w:rsidRPr="0071068D">
        <w:rPr>
          <w:rFonts w:hint="eastAsia"/>
          <w:szCs w:val="21"/>
        </w:rPr>
        <w:t>（第</w:t>
      </w:r>
      <w:r>
        <w:rPr>
          <w:szCs w:val="21"/>
        </w:rPr>
        <w:t>2</w:t>
      </w:r>
      <w:r w:rsidRPr="0071068D">
        <w:rPr>
          <w:rFonts w:hint="eastAsia"/>
          <w:szCs w:val="21"/>
        </w:rPr>
        <w:t>版）</w:t>
      </w:r>
      <w:r w:rsidRPr="00D01EA7">
        <w:rPr>
          <w:rFonts w:hint="eastAsia"/>
          <w:szCs w:val="21"/>
        </w:rPr>
        <w:t>，北京：清华大学版社，</w:t>
      </w:r>
      <w:r w:rsidRPr="00D01EA7">
        <w:rPr>
          <w:szCs w:val="21"/>
        </w:rPr>
        <w:t>201</w:t>
      </w:r>
      <w:r>
        <w:rPr>
          <w:szCs w:val="21"/>
        </w:rPr>
        <w:t>9</w:t>
      </w:r>
      <w:r w:rsidRPr="00D01EA7">
        <w:rPr>
          <w:rFonts w:hint="eastAsia"/>
          <w:szCs w:val="21"/>
        </w:rPr>
        <w:t>。</w:t>
      </w:r>
    </w:p>
    <w:p w:rsidR="00CA51A6" w:rsidRPr="00A06789" w:rsidRDefault="00CA51A6" w:rsidP="001F4A11">
      <w:pPr>
        <w:snapToGrid w:val="0"/>
        <w:spacing w:line="400" w:lineRule="exact"/>
        <w:ind w:firstLineChars="200" w:firstLine="480"/>
        <w:rPr>
          <w:rFonts w:ascii="宋体"/>
        </w:rPr>
      </w:pPr>
      <w:r>
        <w:rPr>
          <w:szCs w:val="21"/>
        </w:rPr>
        <w:t xml:space="preserve">2. </w:t>
      </w:r>
      <w:r w:rsidRPr="00A06789">
        <w:rPr>
          <w:rFonts w:ascii="宋体" w:hAnsi="宋体" w:hint="eastAsia"/>
        </w:rPr>
        <w:t>推荐参考资料</w:t>
      </w:r>
    </w:p>
    <w:p w:rsidR="00CA51A6" w:rsidRDefault="00CA51A6" w:rsidP="001F4A11">
      <w:pPr>
        <w:snapToGrid w:val="0"/>
        <w:spacing w:line="400" w:lineRule="exact"/>
        <w:ind w:firstLineChars="200" w:firstLine="480"/>
        <w:rPr>
          <w:szCs w:val="21"/>
        </w:rPr>
      </w:pPr>
      <w:r w:rsidRPr="00E51F4A">
        <w:rPr>
          <w:rFonts w:hint="eastAsia"/>
          <w:szCs w:val="21"/>
        </w:rPr>
        <w:t>（</w:t>
      </w:r>
      <w:r w:rsidRPr="00E51F4A">
        <w:rPr>
          <w:szCs w:val="21"/>
        </w:rPr>
        <w:t>1</w:t>
      </w:r>
      <w:r w:rsidRPr="00E51F4A">
        <w:rPr>
          <w:rFonts w:hint="eastAsia"/>
          <w:szCs w:val="21"/>
        </w:rPr>
        <w:t>）</w:t>
      </w:r>
      <w:r w:rsidRPr="00D01EA7">
        <w:rPr>
          <w:rFonts w:hint="eastAsia"/>
          <w:szCs w:val="21"/>
        </w:rPr>
        <w:t>谭浩强，</w:t>
      </w:r>
      <w:r w:rsidRPr="00D01EA7">
        <w:rPr>
          <w:szCs w:val="21"/>
        </w:rPr>
        <w:t>C</w:t>
      </w:r>
      <w:r w:rsidRPr="00D01EA7">
        <w:rPr>
          <w:rFonts w:hint="eastAsia"/>
          <w:szCs w:val="21"/>
        </w:rPr>
        <w:t>程序设计（第</w:t>
      </w:r>
      <w:r>
        <w:rPr>
          <w:szCs w:val="21"/>
        </w:rPr>
        <w:t>5</w:t>
      </w:r>
      <w:r w:rsidRPr="00D01EA7">
        <w:rPr>
          <w:rFonts w:hint="eastAsia"/>
          <w:szCs w:val="21"/>
        </w:rPr>
        <w:t>版），北京：清华大学出版社，</w:t>
      </w:r>
      <w:r w:rsidRPr="00D01EA7">
        <w:rPr>
          <w:szCs w:val="21"/>
        </w:rPr>
        <w:t>201</w:t>
      </w:r>
      <w:r>
        <w:rPr>
          <w:szCs w:val="21"/>
        </w:rPr>
        <w:t>7</w:t>
      </w:r>
      <w:r w:rsidRPr="00D01EA7">
        <w:rPr>
          <w:rFonts w:hint="eastAsia"/>
          <w:szCs w:val="21"/>
        </w:rPr>
        <w:t>。</w:t>
      </w:r>
    </w:p>
    <w:p w:rsidR="00CA51A6" w:rsidRPr="00D01EA7" w:rsidRDefault="00CA51A6" w:rsidP="001F4A11">
      <w:pPr>
        <w:snapToGrid w:val="0"/>
        <w:spacing w:line="400" w:lineRule="exact"/>
        <w:ind w:firstLineChars="200" w:firstLine="480"/>
        <w:rPr>
          <w:szCs w:val="21"/>
        </w:rPr>
      </w:pPr>
      <w:r w:rsidRPr="00E51F4A">
        <w:rPr>
          <w:rFonts w:hint="eastAsia"/>
          <w:szCs w:val="21"/>
        </w:rPr>
        <w:t>（</w:t>
      </w:r>
      <w:r w:rsidRPr="00E51F4A">
        <w:rPr>
          <w:szCs w:val="21"/>
        </w:rPr>
        <w:t>2</w:t>
      </w:r>
      <w:r w:rsidRPr="00E51F4A">
        <w:rPr>
          <w:rFonts w:hint="eastAsia"/>
          <w:szCs w:val="21"/>
        </w:rPr>
        <w:t>）</w:t>
      </w:r>
      <w:r w:rsidRPr="00D01EA7">
        <w:rPr>
          <w:rFonts w:hint="eastAsia"/>
          <w:szCs w:val="21"/>
        </w:rPr>
        <w:t>苏小红，</w:t>
      </w:r>
      <w:r w:rsidRPr="00D01EA7">
        <w:rPr>
          <w:szCs w:val="21"/>
        </w:rPr>
        <w:t>C</w:t>
      </w:r>
      <w:r w:rsidRPr="00D01EA7">
        <w:rPr>
          <w:rFonts w:hint="eastAsia"/>
          <w:szCs w:val="21"/>
        </w:rPr>
        <w:t>语言大学实用教程（第</w:t>
      </w:r>
      <w:r>
        <w:rPr>
          <w:szCs w:val="21"/>
        </w:rPr>
        <w:t>4</w:t>
      </w:r>
      <w:r w:rsidRPr="00D01EA7">
        <w:rPr>
          <w:rFonts w:hint="eastAsia"/>
          <w:szCs w:val="21"/>
        </w:rPr>
        <w:t>版），北京：电子工业出版社，</w:t>
      </w:r>
      <w:r w:rsidRPr="00D01EA7">
        <w:rPr>
          <w:szCs w:val="21"/>
        </w:rPr>
        <w:t>201</w:t>
      </w:r>
      <w:r>
        <w:rPr>
          <w:szCs w:val="21"/>
        </w:rPr>
        <w:t>7</w:t>
      </w:r>
      <w:r w:rsidRPr="00D01EA7">
        <w:rPr>
          <w:rFonts w:hint="eastAsia"/>
          <w:szCs w:val="21"/>
        </w:rPr>
        <w:t>。</w:t>
      </w:r>
    </w:p>
    <w:p w:rsidR="00CA51A6" w:rsidRDefault="00CA51A6" w:rsidP="001F4A11">
      <w:pPr>
        <w:snapToGrid w:val="0"/>
        <w:spacing w:line="400" w:lineRule="exact"/>
        <w:ind w:firstLineChars="200" w:firstLine="480"/>
        <w:rPr>
          <w:szCs w:val="21"/>
        </w:rPr>
      </w:pPr>
      <w:r w:rsidRPr="00E51F4A">
        <w:rPr>
          <w:rFonts w:hint="eastAsia"/>
          <w:szCs w:val="21"/>
        </w:rPr>
        <w:t>（</w:t>
      </w:r>
      <w:r>
        <w:rPr>
          <w:szCs w:val="21"/>
        </w:rPr>
        <w:t>3</w:t>
      </w:r>
      <w:r w:rsidRPr="00E51F4A">
        <w:rPr>
          <w:rFonts w:hint="eastAsia"/>
          <w:szCs w:val="21"/>
        </w:rPr>
        <w:t>）</w:t>
      </w:r>
      <w:r w:rsidRPr="00D01EA7">
        <w:rPr>
          <w:rFonts w:hint="eastAsia"/>
          <w:szCs w:val="21"/>
        </w:rPr>
        <w:t>何钦铭，</w:t>
      </w:r>
      <w:r w:rsidRPr="00D01EA7">
        <w:rPr>
          <w:szCs w:val="21"/>
        </w:rPr>
        <w:t>C</w:t>
      </w:r>
      <w:r w:rsidRPr="00D01EA7">
        <w:rPr>
          <w:rFonts w:hint="eastAsia"/>
          <w:szCs w:val="21"/>
        </w:rPr>
        <w:t>语言程序设计（第</w:t>
      </w:r>
      <w:r>
        <w:rPr>
          <w:szCs w:val="21"/>
        </w:rPr>
        <w:t>3</w:t>
      </w:r>
      <w:r w:rsidRPr="00D01EA7">
        <w:rPr>
          <w:rFonts w:hint="eastAsia"/>
          <w:szCs w:val="21"/>
        </w:rPr>
        <w:t>版），北京：高等教育出版社，</w:t>
      </w:r>
      <w:r w:rsidRPr="00D01EA7">
        <w:rPr>
          <w:szCs w:val="21"/>
        </w:rPr>
        <w:t>20</w:t>
      </w:r>
      <w:r>
        <w:rPr>
          <w:szCs w:val="21"/>
        </w:rPr>
        <w:t>15</w:t>
      </w:r>
      <w:r w:rsidRPr="00D01EA7">
        <w:rPr>
          <w:rFonts w:hint="eastAsia"/>
          <w:szCs w:val="21"/>
        </w:rPr>
        <w:t>。</w:t>
      </w:r>
    </w:p>
    <w:p w:rsidR="00CA51A6" w:rsidRPr="00A06789" w:rsidRDefault="00CA51A6" w:rsidP="001F4A11">
      <w:pPr>
        <w:snapToGrid w:val="0"/>
        <w:spacing w:line="400" w:lineRule="exact"/>
        <w:ind w:firstLineChars="200" w:firstLine="480"/>
        <w:rPr>
          <w:rFonts w:ascii="宋体"/>
        </w:rPr>
      </w:pPr>
      <w:r w:rsidRPr="00A06789">
        <w:rPr>
          <w:rFonts w:ascii="宋体" w:hAnsi="宋体"/>
        </w:rPr>
        <w:t>3</w:t>
      </w:r>
      <w:r w:rsidRPr="00A06789">
        <w:rPr>
          <w:rFonts w:ascii="宋体" w:hAnsi="宋体" w:hint="eastAsia"/>
        </w:rPr>
        <w:t>．推荐网络资源</w:t>
      </w:r>
    </w:p>
    <w:p w:rsidR="00CA51A6" w:rsidRDefault="00CA51A6" w:rsidP="001F4A11">
      <w:pPr>
        <w:snapToGrid w:val="0"/>
        <w:spacing w:line="400" w:lineRule="exact"/>
        <w:ind w:firstLineChars="200" w:firstLine="480"/>
        <w:rPr>
          <w:szCs w:val="21"/>
        </w:rPr>
      </w:pPr>
      <w:r w:rsidRPr="00E51F4A">
        <w:rPr>
          <w:rFonts w:hint="eastAsia"/>
          <w:szCs w:val="21"/>
        </w:rPr>
        <w:t>（</w:t>
      </w:r>
      <w:r w:rsidRPr="00E51F4A">
        <w:rPr>
          <w:szCs w:val="21"/>
        </w:rPr>
        <w:t>1</w:t>
      </w:r>
      <w:r w:rsidRPr="00E51F4A">
        <w:rPr>
          <w:rFonts w:hint="eastAsia"/>
          <w:szCs w:val="21"/>
        </w:rPr>
        <w:t>）</w:t>
      </w:r>
      <w:r w:rsidRPr="00F630B4">
        <w:rPr>
          <w:szCs w:val="21"/>
        </w:rPr>
        <w:t>https://www.icourse163.org/course/HIT-69005</w:t>
      </w:r>
      <w:r w:rsidRPr="00E51F4A">
        <w:rPr>
          <w:rFonts w:hint="eastAsia"/>
          <w:szCs w:val="21"/>
        </w:rPr>
        <w:t>（</w:t>
      </w:r>
      <w:r w:rsidRPr="00F630B4">
        <w:rPr>
          <w:rFonts w:hint="eastAsia"/>
          <w:szCs w:val="21"/>
        </w:rPr>
        <w:t>大学慕课</w:t>
      </w:r>
      <w:r w:rsidRPr="00F630B4">
        <w:rPr>
          <w:szCs w:val="21"/>
        </w:rPr>
        <w:t>mooc</w:t>
      </w:r>
      <w:r w:rsidRPr="00F630B4">
        <w:rPr>
          <w:rFonts w:hint="eastAsia"/>
          <w:szCs w:val="21"/>
        </w:rPr>
        <w:t>官网</w:t>
      </w:r>
      <w:r w:rsidRPr="00E51F4A">
        <w:rPr>
          <w:rFonts w:hint="eastAsia"/>
          <w:szCs w:val="21"/>
        </w:rPr>
        <w:t>，</w:t>
      </w:r>
      <w:r>
        <w:rPr>
          <w:szCs w:val="21"/>
        </w:rPr>
        <w:t>C</w:t>
      </w:r>
      <w:r>
        <w:rPr>
          <w:rFonts w:hint="eastAsia"/>
          <w:szCs w:val="21"/>
        </w:rPr>
        <w:t>语言</w:t>
      </w:r>
      <w:r>
        <w:rPr>
          <w:szCs w:val="21"/>
        </w:rPr>
        <w:t>—</w:t>
      </w:r>
      <w:r>
        <w:rPr>
          <w:rFonts w:hint="eastAsia"/>
          <w:szCs w:val="21"/>
        </w:rPr>
        <w:t>相关课程</w:t>
      </w:r>
      <w:r w:rsidRPr="00E51F4A">
        <w:rPr>
          <w:rFonts w:hint="eastAsia"/>
          <w:szCs w:val="21"/>
        </w:rPr>
        <w:t>）</w:t>
      </w:r>
    </w:p>
    <w:p w:rsidR="00CA51A6" w:rsidRPr="00E51F4A" w:rsidRDefault="00CA51A6" w:rsidP="001F4A11">
      <w:pPr>
        <w:snapToGrid w:val="0"/>
        <w:spacing w:line="400" w:lineRule="exact"/>
        <w:ind w:firstLineChars="200" w:firstLine="480"/>
        <w:rPr>
          <w:szCs w:val="21"/>
        </w:rPr>
      </w:pPr>
      <w:r w:rsidRPr="00E51F4A">
        <w:rPr>
          <w:rFonts w:hint="eastAsia"/>
          <w:szCs w:val="21"/>
        </w:rPr>
        <w:t>（</w:t>
      </w:r>
      <w:r w:rsidRPr="00E51F4A">
        <w:rPr>
          <w:szCs w:val="21"/>
        </w:rPr>
        <w:t>2</w:t>
      </w:r>
      <w:r w:rsidRPr="00E51F4A">
        <w:rPr>
          <w:rFonts w:hint="eastAsia"/>
          <w:szCs w:val="21"/>
        </w:rPr>
        <w:t>）</w:t>
      </w:r>
      <w:hyperlink r:id="rId8" w:history="1">
        <w:r w:rsidRPr="00B27A81">
          <w:t>10.20.3.34</w:t>
        </w:r>
      </w:hyperlink>
      <w:r w:rsidRPr="00E51F4A">
        <w:rPr>
          <w:rFonts w:hint="eastAsia"/>
          <w:szCs w:val="21"/>
        </w:rPr>
        <w:t>（</w:t>
      </w:r>
      <w:r>
        <w:rPr>
          <w:szCs w:val="21"/>
        </w:rPr>
        <w:t>C</w:t>
      </w:r>
      <w:r>
        <w:rPr>
          <w:rFonts w:hint="eastAsia"/>
          <w:szCs w:val="21"/>
        </w:rPr>
        <w:t>语言</w:t>
      </w:r>
      <w:r w:rsidRPr="00E51F4A">
        <w:rPr>
          <w:rFonts w:hint="eastAsia"/>
          <w:szCs w:val="21"/>
        </w:rPr>
        <w:t>精品资源共享课</w:t>
      </w:r>
      <w:r>
        <w:rPr>
          <w:rFonts w:hint="eastAsia"/>
          <w:szCs w:val="21"/>
        </w:rPr>
        <w:t>、</w:t>
      </w:r>
      <w:r w:rsidRPr="00F630B4">
        <w:rPr>
          <w:rFonts w:hint="eastAsia"/>
          <w:szCs w:val="21"/>
        </w:rPr>
        <w:t>慕课</w:t>
      </w:r>
      <w:r>
        <w:rPr>
          <w:rFonts w:hint="eastAsia"/>
          <w:szCs w:val="21"/>
        </w:rPr>
        <w:t>、作业平台</w:t>
      </w:r>
      <w:r w:rsidRPr="00E51F4A">
        <w:rPr>
          <w:rFonts w:hint="eastAsia"/>
          <w:szCs w:val="21"/>
        </w:rPr>
        <w:t>）</w:t>
      </w:r>
    </w:p>
    <w:p w:rsidR="00CA51A6" w:rsidRDefault="00CA51A6" w:rsidP="001F4A11">
      <w:pPr>
        <w:snapToGrid w:val="0"/>
        <w:spacing w:line="400" w:lineRule="exact"/>
        <w:ind w:firstLineChars="200" w:firstLine="480"/>
      </w:pPr>
      <w:r>
        <w:t>3</w:t>
      </w:r>
      <w:r>
        <w:rPr>
          <w:rFonts w:hint="eastAsia"/>
        </w:rPr>
        <w:t>．考核方式</w:t>
      </w:r>
    </w:p>
    <w:p w:rsidR="00CA51A6" w:rsidRPr="006F1090" w:rsidRDefault="00CA51A6" w:rsidP="001F4A11">
      <w:pPr>
        <w:adjustRightInd w:val="0"/>
        <w:snapToGrid w:val="0"/>
        <w:spacing w:line="400" w:lineRule="exact"/>
        <w:ind w:firstLineChars="200" w:firstLine="480"/>
        <w:rPr>
          <w:rFonts w:ascii="宋体"/>
          <w:szCs w:val="21"/>
        </w:rPr>
      </w:pPr>
      <w:r>
        <w:rPr>
          <w:rFonts w:ascii="宋体" w:hAnsi="宋体" w:hint="eastAsia"/>
          <w:szCs w:val="21"/>
        </w:rPr>
        <w:t>（</w:t>
      </w:r>
      <w:r>
        <w:rPr>
          <w:rFonts w:ascii="宋体" w:hAnsi="宋体"/>
          <w:szCs w:val="21"/>
        </w:rPr>
        <w:t>1</w:t>
      </w:r>
      <w:r>
        <w:rPr>
          <w:rFonts w:ascii="宋体" w:hAnsi="宋体" w:hint="eastAsia"/>
          <w:szCs w:val="21"/>
        </w:rPr>
        <w:t>）</w:t>
      </w:r>
      <w:r w:rsidRPr="006F1090">
        <w:rPr>
          <w:rFonts w:ascii="宋体" w:hAnsi="宋体" w:hint="eastAsia"/>
          <w:szCs w:val="21"/>
        </w:rPr>
        <w:t>本课程教学主要通过课堂教学、作业练习、上机实验、随堂测试等环节，以实现课程教学目标。</w:t>
      </w:r>
    </w:p>
    <w:p w:rsidR="00CA51A6" w:rsidRPr="00B07CD9" w:rsidRDefault="00CA51A6" w:rsidP="001F4A11">
      <w:pPr>
        <w:snapToGrid w:val="0"/>
        <w:spacing w:line="400" w:lineRule="exact"/>
        <w:ind w:firstLineChars="204" w:firstLine="490"/>
        <w:rPr>
          <w:rFonts w:ascii="宋体"/>
          <w:szCs w:val="21"/>
        </w:rPr>
      </w:pPr>
      <w:r>
        <w:rPr>
          <w:rFonts w:hint="eastAsia"/>
        </w:rPr>
        <w:t>（</w:t>
      </w:r>
      <w:r>
        <w:t>2</w:t>
      </w:r>
      <w:r>
        <w:rPr>
          <w:rFonts w:hint="eastAsia"/>
        </w:rPr>
        <w:t>）本课程为考试课，采用百分制计分，建议闭卷考试，如果条件具备建议采用机考方式。</w:t>
      </w:r>
      <w:r w:rsidRPr="00B07CD9">
        <w:rPr>
          <w:rFonts w:ascii="宋体" w:hAnsi="宋体" w:hint="eastAsia"/>
          <w:szCs w:val="21"/>
        </w:rPr>
        <w:t>课程总评成绩由平时成绩（占</w:t>
      </w:r>
      <w:r w:rsidRPr="00B07CD9">
        <w:rPr>
          <w:rFonts w:ascii="宋体" w:hAnsi="宋体"/>
          <w:szCs w:val="21"/>
        </w:rPr>
        <w:t>50%</w:t>
      </w:r>
      <w:r w:rsidRPr="00B07CD9">
        <w:rPr>
          <w:rFonts w:ascii="宋体" w:hAnsi="宋体" w:hint="eastAsia"/>
          <w:szCs w:val="21"/>
        </w:rPr>
        <w:t>）和期末考试成绩（占</w:t>
      </w:r>
      <w:r w:rsidRPr="00B07CD9">
        <w:rPr>
          <w:rFonts w:ascii="宋体" w:hAnsi="宋体"/>
          <w:szCs w:val="21"/>
        </w:rPr>
        <w:t>50%</w:t>
      </w:r>
      <w:r w:rsidRPr="00B07CD9">
        <w:rPr>
          <w:rFonts w:ascii="宋体" w:hAnsi="宋体" w:hint="eastAsia"/>
          <w:szCs w:val="21"/>
        </w:rPr>
        <w:t>）构成。其中平时成绩包括作业、实验、平时表现、随堂测验等部分组成。</w:t>
      </w:r>
    </w:p>
    <w:p w:rsidR="00CA51A6" w:rsidRPr="00111C10" w:rsidRDefault="00CA51A6" w:rsidP="001F4A11">
      <w:pPr>
        <w:snapToGrid w:val="0"/>
        <w:spacing w:before="120" w:line="400" w:lineRule="exact"/>
        <w:ind w:firstLineChars="200" w:firstLine="480"/>
        <w:rPr>
          <w:rFonts w:ascii="黑体" w:eastAsia="黑体"/>
        </w:rPr>
      </w:pPr>
      <w:r w:rsidRPr="00111C10">
        <w:rPr>
          <w:rFonts w:ascii="黑体" w:eastAsia="黑体" w:hint="eastAsia"/>
        </w:rPr>
        <w:t>八、课程特点与学习指南</w:t>
      </w:r>
    </w:p>
    <w:p w:rsidR="00CA51A6" w:rsidRPr="00C36DA5" w:rsidRDefault="00CA51A6" w:rsidP="001F4A11">
      <w:pPr>
        <w:adjustRightInd w:val="0"/>
        <w:snapToGrid w:val="0"/>
        <w:spacing w:line="400" w:lineRule="exact"/>
        <w:ind w:firstLineChars="200" w:firstLine="480"/>
        <w:rPr>
          <w:rFonts w:ascii="宋体"/>
        </w:rPr>
      </w:pPr>
      <w:r>
        <w:rPr>
          <w:rFonts w:ascii="宋体" w:hAnsi="宋体" w:hint="eastAsia"/>
        </w:rPr>
        <w:t>由于本课程具有较强的实践性，建议学生在学习过程中不断进行程序设计练习，努力积累自己的程序量，提高自己的程序设计能力；在课程学习过程中注意不断提升自己的程序调试能力，逐步锻炼自己能够独立进行程序调试；建议学生在有一定程序设计能力的基础上完成好最后的综合性实验，在参考教材给出的例子基础上进一步拓展和完善相关功能。</w:t>
      </w:r>
    </w:p>
    <w:p w:rsidR="00CA51A6" w:rsidRDefault="00CA51A6" w:rsidP="001F4A11">
      <w:pPr>
        <w:snapToGrid w:val="0"/>
        <w:spacing w:before="120" w:line="400" w:lineRule="exact"/>
        <w:ind w:firstLineChars="200" w:firstLine="480"/>
        <w:rPr>
          <w:rFonts w:ascii="黑体" w:eastAsia="黑体"/>
        </w:rPr>
      </w:pPr>
      <w:r>
        <w:rPr>
          <w:rFonts w:ascii="黑体" w:eastAsia="黑体" w:hint="eastAsia"/>
        </w:rPr>
        <w:t>九、其它说明</w:t>
      </w:r>
    </w:p>
    <w:p w:rsidR="00CA51A6" w:rsidRDefault="00CA51A6" w:rsidP="001F4A11">
      <w:pPr>
        <w:snapToGrid w:val="0"/>
        <w:spacing w:line="400" w:lineRule="exact"/>
        <w:ind w:firstLineChars="200" w:firstLine="480"/>
      </w:pPr>
      <w:r>
        <w:rPr>
          <w:rFonts w:hint="eastAsia"/>
        </w:rPr>
        <w:t>本大纲经课程所属学院</w:t>
      </w:r>
      <w:r>
        <w:rPr>
          <w:rFonts w:ascii="宋体" w:hAnsi="宋体" w:hint="eastAsia"/>
        </w:rPr>
        <w:t>制定人、审定人、审批人</w:t>
      </w:r>
      <w:r>
        <w:rPr>
          <w:rFonts w:hint="eastAsia"/>
        </w:rPr>
        <w:t>签字后方可生效，以上内容由课程所属学院负责解释。</w:t>
      </w:r>
    </w:p>
    <w:p w:rsidR="00CA51A6" w:rsidRDefault="00CA51A6" w:rsidP="001F4A11">
      <w:pPr>
        <w:snapToGrid w:val="0"/>
        <w:spacing w:line="400" w:lineRule="exact"/>
        <w:ind w:firstLineChars="413" w:firstLine="991"/>
        <w:jc w:val="right"/>
        <w:rPr>
          <w:rFonts w:ascii="宋体"/>
        </w:rPr>
      </w:pPr>
    </w:p>
    <w:p w:rsidR="00CA51A6" w:rsidRDefault="00CA51A6" w:rsidP="001F4A11">
      <w:pPr>
        <w:wordWrap w:val="0"/>
        <w:snapToGrid w:val="0"/>
        <w:spacing w:line="400" w:lineRule="exact"/>
        <w:ind w:firstLineChars="413" w:firstLine="991"/>
        <w:jc w:val="right"/>
        <w:rPr>
          <w:rFonts w:ascii="宋体"/>
        </w:rPr>
      </w:pPr>
      <w:r>
        <w:rPr>
          <w:rFonts w:ascii="宋体" w:hAnsi="宋体" w:hint="eastAsia"/>
        </w:rPr>
        <w:t>制定人：孙改平</w:t>
      </w:r>
      <w:r>
        <w:rPr>
          <w:rFonts w:ascii="宋体" w:hAnsi="宋体"/>
        </w:rPr>
        <w:t xml:space="preserve">  </w:t>
      </w:r>
      <w:r>
        <w:rPr>
          <w:rFonts w:ascii="宋体" w:hAnsi="宋体" w:hint="eastAsia"/>
        </w:rPr>
        <w:t>职称：教</w:t>
      </w:r>
      <w:r>
        <w:rPr>
          <w:rFonts w:ascii="宋体" w:hAnsi="宋体"/>
        </w:rPr>
        <w:t xml:space="preserve">  </w:t>
      </w:r>
      <w:r>
        <w:rPr>
          <w:rFonts w:ascii="宋体" w:hAnsi="宋体" w:hint="eastAsia"/>
        </w:rPr>
        <w:t>授</w:t>
      </w:r>
      <w:r>
        <w:rPr>
          <w:rFonts w:ascii="宋体" w:hAnsi="宋体"/>
        </w:rPr>
        <w:t xml:space="preserve">  </w:t>
      </w:r>
      <w:r>
        <w:rPr>
          <w:rFonts w:ascii="宋体" w:hAnsi="宋体" w:hint="eastAsia"/>
        </w:rPr>
        <w:t>制定时间：</w:t>
      </w:r>
      <w:smartTag w:uri="urn:schemas-microsoft-com:office:smarttags" w:element="chsdate">
        <w:smartTagPr>
          <w:attr w:name="IsROCDate" w:val="False"/>
          <w:attr w:name="IsLunarDate" w:val="False"/>
          <w:attr w:name="Day" w:val="01"/>
          <w:attr w:name="Month" w:val="07"/>
          <w:attr w:name="Year" w:val="2019"/>
        </w:smartTagPr>
        <w:r>
          <w:rPr>
            <w:rFonts w:ascii="宋体" w:hAnsi="宋体"/>
          </w:rPr>
          <w:t>2019</w:t>
        </w:r>
        <w:r>
          <w:rPr>
            <w:rFonts w:ascii="宋体" w:hAnsi="宋体" w:hint="eastAsia"/>
          </w:rPr>
          <w:t>年</w:t>
        </w:r>
        <w:r>
          <w:rPr>
            <w:rFonts w:ascii="宋体" w:hAnsi="宋体"/>
          </w:rPr>
          <w:t>07</w:t>
        </w:r>
        <w:r>
          <w:rPr>
            <w:rFonts w:ascii="宋体" w:hAnsi="宋体" w:hint="eastAsia"/>
          </w:rPr>
          <w:t>月</w:t>
        </w:r>
        <w:r>
          <w:rPr>
            <w:rFonts w:ascii="宋体" w:hAnsi="宋体"/>
          </w:rPr>
          <w:t>01</w:t>
        </w:r>
        <w:r>
          <w:rPr>
            <w:rFonts w:ascii="宋体" w:hAnsi="宋体" w:hint="eastAsia"/>
          </w:rPr>
          <w:t>日</w:t>
        </w:r>
      </w:smartTag>
    </w:p>
    <w:p w:rsidR="00CA51A6" w:rsidRDefault="00CA51A6" w:rsidP="001F4A11">
      <w:pPr>
        <w:snapToGrid w:val="0"/>
        <w:spacing w:line="400" w:lineRule="exact"/>
        <w:ind w:firstLineChars="413" w:firstLine="991"/>
        <w:jc w:val="right"/>
        <w:rPr>
          <w:rFonts w:ascii="宋体"/>
        </w:rPr>
      </w:pPr>
      <w:r>
        <w:rPr>
          <w:rFonts w:ascii="宋体" w:hAnsi="宋体" w:hint="eastAsia"/>
        </w:rPr>
        <w:t>审定人：</w:t>
      </w:r>
      <w:r>
        <w:rPr>
          <w:rFonts w:hint="eastAsia"/>
        </w:rPr>
        <w:t>王养廷</w:t>
      </w:r>
      <w:r>
        <w:rPr>
          <w:rFonts w:ascii="宋体" w:hAnsi="宋体"/>
        </w:rPr>
        <w:t xml:space="preserve">  </w:t>
      </w:r>
      <w:r>
        <w:rPr>
          <w:rFonts w:ascii="宋体" w:hAnsi="宋体" w:hint="eastAsia"/>
        </w:rPr>
        <w:t>职称：教</w:t>
      </w:r>
      <w:r>
        <w:rPr>
          <w:rFonts w:ascii="宋体" w:hAnsi="宋体"/>
        </w:rPr>
        <w:t xml:space="preserve">  </w:t>
      </w:r>
      <w:r>
        <w:rPr>
          <w:rFonts w:ascii="宋体" w:hAnsi="宋体" w:hint="eastAsia"/>
        </w:rPr>
        <w:t>授</w:t>
      </w:r>
      <w:r>
        <w:rPr>
          <w:rFonts w:ascii="宋体" w:hAnsi="宋体"/>
        </w:rPr>
        <w:t xml:space="preserve">  </w:t>
      </w:r>
      <w:r>
        <w:rPr>
          <w:rFonts w:ascii="宋体" w:hAnsi="宋体" w:hint="eastAsia"/>
        </w:rPr>
        <w:t>审订时间：</w:t>
      </w:r>
      <w:smartTag w:uri="urn:schemas-microsoft-com:office:smarttags" w:element="chsdate">
        <w:smartTagPr>
          <w:attr w:name="IsROCDate" w:val="False"/>
          <w:attr w:name="IsLunarDate" w:val="False"/>
          <w:attr w:name="Day" w:val="10"/>
          <w:attr w:name="Month" w:val="07"/>
          <w:attr w:name="Year" w:val="2019"/>
        </w:smartTagPr>
        <w:r>
          <w:rPr>
            <w:rFonts w:ascii="宋体" w:hAnsi="宋体"/>
          </w:rPr>
          <w:t>2019</w:t>
        </w:r>
        <w:r>
          <w:rPr>
            <w:rFonts w:ascii="宋体" w:hAnsi="宋体" w:hint="eastAsia"/>
          </w:rPr>
          <w:t>年</w:t>
        </w:r>
        <w:r>
          <w:rPr>
            <w:rFonts w:ascii="宋体" w:hAnsi="宋体"/>
          </w:rPr>
          <w:t>07</w:t>
        </w:r>
        <w:r>
          <w:rPr>
            <w:rFonts w:ascii="宋体" w:hAnsi="宋体" w:hint="eastAsia"/>
          </w:rPr>
          <w:t>月</w:t>
        </w:r>
        <w:r>
          <w:rPr>
            <w:rFonts w:ascii="宋体" w:hAnsi="宋体"/>
          </w:rPr>
          <w:t>10</w:t>
        </w:r>
        <w:r>
          <w:rPr>
            <w:rFonts w:ascii="宋体" w:hAnsi="宋体" w:hint="eastAsia"/>
          </w:rPr>
          <w:t>日</w:t>
        </w:r>
      </w:smartTag>
    </w:p>
    <w:p w:rsidR="00CA51A6" w:rsidRPr="006B2A01" w:rsidRDefault="00CA51A6" w:rsidP="001F4A11">
      <w:pPr>
        <w:wordWrap w:val="0"/>
        <w:snapToGrid w:val="0"/>
        <w:spacing w:line="400" w:lineRule="exact"/>
        <w:ind w:firstLineChars="413" w:firstLine="991"/>
        <w:jc w:val="right"/>
        <w:rPr>
          <w:rFonts w:ascii="宋体"/>
        </w:rPr>
      </w:pPr>
      <w:r>
        <w:rPr>
          <w:rFonts w:ascii="宋体" w:hAnsi="宋体" w:hint="eastAsia"/>
        </w:rPr>
        <w:t>审批人：田立勤</w:t>
      </w:r>
      <w:r>
        <w:rPr>
          <w:rFonts w:ascii="宋体" w:hAnsi="宋体"/>
        </w:rPr>
        <w:t xml:space="preserve">  </w:t>
      </w:r>
      <w:r>
        <w:rPr>
          <w:rFonts w:ascii="宋体" w:hAnsi="宋体" w:hint="eastAsia"/>
        </w:rPr>
        <w:t>职称：教</w:t>
      </w:r>
      <w:r>
        <w:rPr>
          <w:rFonts w:ascii="宋体" w:hAnsi="宋体"/>
        </w:rPr>
        <w:t xml:space="preserve">  </w:t>
      </w:r>
      <w:r>
        <w:rPr>
          <w:rFonts w:ascii="宋体" w:hAnsi="宋体" w:hint="eastAsia"/>
        </w:rPr>
        <w:t>授</w:t>
      </w:r>
      <w:r>
        <w:rPr>
          <w:rFonts w:ascii="宋体" w:hAnsi="宋体"/>
        </w:rPr>
        <w:t xml:space="preserve">  </w:t>
      </w:r>
      <w:r>
        <w:rPr>
          <w:rFonts w:ascii="宋体" w:hAnsi="宋体" w:hint="eastAsia"/>
        </w:rPr>
        <w:t>审批时间：</w:t>
      </w:r>
      <w:smartTag w:uri="urn:schemas-microsoft-com:office:smarttags" w:element="chsdate">
        <w:smartTagPr>
          <w:attr w:name="IsROCDate" w:val="False"/>
          <w:attr w:name="IsLunarDate" w:val="False"/>
          <w:attr w:name="Day" w:val="15"/>
          <w:attr w:name="Month" w:val="07"/>
          <w:attr w:name="Year" w:val="2019"/>
        </w:smartTagPr>
        <w:r>
          <w:rPr>
            <w:rFonts w:ascii="宋体" w:hAnsi="宋体"/>
          </w:rPr>
          <w:t>2019</w:t>
        </w:r>
        <w:r>
          <w:rPr>
            <w:rFonts w:ascii="宋体" w:hAnsi="宋体" w:hint="eastAsia"/>
          </w:rPr>
          <w:t>年</w:t>
        </w:r>
        <w:r>
          <w:rPr>
            <w:rFonts w:ascii="宋体" w:hAnsi="宋体"/>
          </w:rPr>
          <w:t>07</w:t>
        </w:r>
        <w:r>
          <w:rPr>
            <w:rFonts w:ascii="宋体" w:hAnsi="宋体" w:hint="eastAsia"/>
          </w:rPr>
          <w:t>月</w:t>
        </w:r>
        <w:r>
          <w:rPr>
            <w:rFonts w:ascii="宋体" w:hAnsi="宋体"/>
          </w:rPr>
          <w:t>15</w:t>
        </w:r>
        <w:r>
          <w:rPr>
            <w:rFonts w:ascii="宋体" w:hAnsi="宋体" w:hint="eastAsia"/>
          </w:rPr>
          <w:t>日</w:t>
        </w:r>
      </w:smartTag>
    </w:p>
    <w:p w:rsidR="00CA51A6" w:rsidRDefault="00CA51A6" w:rsidP="001F4A11">
      <w:pPr>
        <w:snapToGrid w:val="0"/>
        <w:spacing w:line="400" w:lineRule="exact"/>
        <w:ind w:firstLineChars="204" w:firstLine="490"/>
      </w:pPr>
    </w:p>
    <w:p w:rsidR="00CA51A6" w:rsidRPr="001F4A11" w:rsidRDefault="00CA51A6" w:rsidP="001F4A11"/>
    <w:p w:rsidR="00CA51A6" w:rsidRPr="00AE6548" w:rsidRDefault="00CA51A6" w:rsidP="001F4A11">
      <w:pPr>
        <w:pStyle w:val="Heading1"/>
        <w:adjustRightInd w:val="0"/>
        <w:spacing w:before="0" w:after="0"/>
        <w:jc w:val="center"/>
        <w:rPr>
          <w:rFonts w:ascii="黑体" w:eastAsia="黑体" w:hAnsi="黑体"/>
          <w:sz w:val="36"/>
          <w:szCs w:val="36"/>
        </w:rPr>
      </w:pPr>
      <w:r>
        <w:br w:type="page"/>
      </w:r>
      <w:bookmarkStart w:id="0" w:name="_Toc14851"/>
      <w:bookmarkStart w:id="1" w:name="OLE_LINK6"/>
      <w:r w:rsidRPr="00AE6548">
        <w:rPr>
          <w:rFonts w:ascii="黑体" w:eastAsia="黑体" w:hAnsi="黑体" w:hint="eastAsia"/>
          <w:sz w:val="36"/>
          <w:szCs w:val="36"/>
        </w:rPr>
        <w:t>“管理学原理”课程教学大纲</w:t>
      </w:r>
      <w:bookmarkEnd w:id="0"/>
    </w:p>
    <w:p w:rsidR="00CA51A6" w:rsidRPr="00AE6548" w:rsidRDefault="00CA51A6" w:rsidP="001F4A11">
      <w:pPr>
        <w:adjustRightInd w:val="0"/>
        <w:snapToGrid w:val="0"/>
        <w:jc w:val="center"/>
        <w:rPr>
          <w:rFonts w:ascii="黑体" w:eastAsia="黑体" w:hAnsi="黑体"/>
          <w:sz w:val="36"/>
          <w:szCs w:val="36"/>
        </w:rPr>
      </w:pPr>
      <w:r w:rsidRPr="00AE6548">
        <w:rPr>
          <w:rFonts w:ascii="黑体" w:eastAsia="黑体" w:hAnsi="黑体" w:hint="eastAsia"/>
          <w:sz w:val="36"/>
          <w:szCs w:val="36"/>
        </w:rPr>
        <w:t>（</w:t>
      </w:r>
      <w:r w:rsidRPr="00AE6548">
        <w:rPr>
          <w:rFonts w:ascii="黑体" w:eastAsia="黑体" w:hAnsi="黑体"/>
          <w:sz w:val="36"/>
          <w:szCs w:val="36"/>
        </w:rPr>
        <w:t>Principle of Management</w:t>
      </w:r>
      <w:r w:rsidRPr="00AE6548">
        <w:rPr>
          <w:rFonts w:ascii="黑体" w:eastAsia="黑体" w:hAnsi="黑体" w:hint="eastAsia"/>
          <w:sz w:val="36"/>
          <w:szCs w:val="36"/>
        </w:rPr>
        <w:t>）</w:t>
      </w:r>
    </w:p>
    <w:p w:rsidR="00CA51A6" w:rsidRDefault="00CA51A6" w:rsidP="001F4A11">
      <w:pPr>
        <w:snapToGrid w:val="0"/>
        <w:spacing w:line="400" w:lineRule="exact"/>
        <w:ind w:firstLineChars="204" w:firstLine="490"/>
        <w:rPr>
          <w:rFonts w:eastAsia="楷体_GB2312"/>
        </w:rPr>
      </w:pPr>
    </w:p>
    <w:p w:rsidR="00CA51A6" w:rsidRDefault="00CA51A6" w:rsidP="001F4A11">
      <w:pPr>
        <w:adjustRightInd w:val="0"/>
        <w:snapToGrid w:val="0"/>
        <w:spacing w:line="400" w:lineRule="exact"/>
        <w:ind w:firstLineChars="200" w:firstLine="480"/>
        <w:rPr>
          <w:rFonts w:ascii="楷体" w:eastAsia="楷体" w:hAnsi="楷体"/>
        </w:rPr>
      </w:pPr>
      <w:r w:rsidRPr="00CC1B36">
        <w:rPr>
          <w:rFonts w:ascii="楷体" w:eastAsia="楷体" w:hAnsi="楷体" w:hint="eastAsia"/>
        </w:rPr>
        <w:t>课程类别：学科基础课</w:t>
      </w:r>
      <w:r w:rsidRPr="00CC1B36">
        <w:rPr>
          <w:rFonts w:ascii="楷体" w:eastAsia="楷体" w:hAnsi="楷体"/>
        </w:rPr>
        <w:t xml:space="preserve">      </w:t>
      </w:r>
    </w:p>
    <w:p w:rsidR="00CA51A6" w:rsidRPr="00CC1B36" w:rsidRDefault="00CA51A6" w:rsidP="001F4A11">
      <w:pPr>
        <w:adjustRightInd w:val="0"/>
        <w:snapToGrid w:val="0"/>
        <w:spacing w:line="400" w:lineRule="exact"/>
        <w:ind w:firstLineChars="200" w:firstLine="480"/>
        <w:rPr>
          <w:rFonts w:ascii="楷体" w:eastAsia="楷体" w:hAnsi="楷体"/>
        </w:rPr>
      </w:pPr>
      <w:r w:rsidRPr="00CC1B36">
        <w:rPr>
          <w:rFonts w:ascii="楷体" w:eastAsia="楷体" w:hAnsi="楷体" w:hint="eastAsia"/>
        </w:rPr>
        <w:t>课程归属：管理学院</w:t>
      </w:r>
      <w:r w:rsidRPr="00CC1B36">
        <w:rPr>
          <w:rFonts w:ascii="楷体" w:eastAsia="楷体" w:hAnsi="楷体"/>
        </w:rPr>
        <w:t xml:space="preserve">       </w:t>
      </w:r>
      <w:r>
        <w:rPr>
          <w:rFonts w:ascii="楷体" w:eastAsia="楷体" w:hAnsi="楷体"/>
        </w:rPr>
        <w:t xml:space="preserve">     </w:t>
      </w:r>
      <w:r>
        <w:rPr>
          <w:rFonts w:ascii="楷体" w:eastAsia="楷体" w:hAnsi="楷体" w:hint="eastAsia"/>
        </w:rPr>
        <w:t>课程编号：</w:t>
      </w:r>
      <w:r w:rsidRPr="00DE0FEC">
        <w:rPr>
          <w:rFonts w:ascii="楷体" w:eastAsia="楷体" w:hAnsi="楷体"/>
        </w:rPr>
        <w:t>B052008</w:t>
      </w:r>
    </w:p>
    <w:p w:rsidR="00CA51A6" w:rsidRPr="00CC1B36" w:rsidRDefault="00CA51A6" w:rsidP="001F4A11">
      <w:pPr>
        <w:adjustRightInd w:val="0"/>
        <w:snapToGrid w:val="0"/>
        <w:spacing w:line="400" w:lineRule="exact"/>
        <w:ind w:firstLineChars="200" w:firstLine="480"/>
        <w:rPr>
          <w:rFonts w:ascii="楷体" w:eastAsia="楷体" w:hAnsi="楷体"/>
        </w:rPr>
      </w:pPr>
      <w:r w:rsidRPr="00CC1B36">
        <w:rPr>
          <w:rFonts w:ascii="楷体" w:eastAsia="楷体" w:hAnsi="楷体" w:hint="eastAsia"/>
        </w:rPr>
        <w:t>总</w:t>
      </w:r>
      <w:r w:rsidRPr="00CC1B36">
        <w:rPr>
          <w:rFonts w:ascii="楷体" w:eastAsia="楷体" w:hAnsi="楷体"/>
        </w:rPr>
        <w:t xml:space="preserve"> </w:t>
      </w:r>
      <w:r w:rsidRPr="00CC1B36">
        <w:rPr>
          <w:rFonts w:ascii="楷体" w:eastAsia="楷体" w:hAnsi="楷体" w:hint="eastAsia"/>
        </w:rPr>
        <w:t>学</w:t>
      </w:r>
      <w:r w:rsidRPr="00CC1B36">
        <w:rPr>
          <w:rFonts w:ascii="楷体" w:eastAsia="楷体" w:hAnsi="楷体"/>
        </w:rPr>
        <w:t xml:space="preserve"> </w:t>
      </w:r>
      <w:r w:rsidRPr="00CC1B36">
        <w:rPr>
          <w:rFonts w:ascii="楷体" w:eastAsia="楷体" w:hAnsi="楷体" w:hint="eastAsia"/>
        </w:rPr>
        <w:t>时：</w:t>
      </w:r>
      <w:r w:rsidRPr="00CC1B36">
        <w:rPr>
          <w:rFonts w:ascii="楷体" w:eastAsia="楷体" w:hAnsi="楷体"/>
        </w:rPr>
        <w:t xml:space="preserve">48              </w:t>
      </w:r>
      <w:r>
        <w:rPr>
          <w:rFonts w:ascii="楷体" w:eastAsia="楷体" w:hAnsi="楷体"/>
        </w:rPr>
        <w:t xml:space="preserve">    </w:t>
      </w:r>
      <w:r w:rsidRPr="00CC1B36">
        <w:rPr>
          <w:rFonts w:ascii="楷体" w:eastAsia="楷体" w:hAnsi="楷体" w:hint="eastAsia"/>
        </w:rPr>
        <w:t>学</w:t>
      </w:r>
      <w:r w:rsidRPr="00CC1B36">
        <w:rPr>
          <w:rFonts w:ascii="楷体" w:eastAsia="楷体" w:hAnsi="楷体"/>
        </w:rPr>
        <w:t xml:space="preserve">    </w:t>
      </w:r>
      <w:r w:rsidRPr="00CC1B36">
        <w:rPr>
          <w:rFonts w:ascii="楷体" w:eastAsia="楷体" w:hAnsi="楷体" w:hint="eastAsia"/>
        </w:rPr>
        <w:t>分：</w:t>
      </w:r>
      <w:r w:rsidRPr="00CC1B36">
        <w:rPr>
          <w:rFonts w:ascii="楷体" w:eastAsia="楷体" w:hAnsi="楷体"/>
        </w:rPr>
        <w:t>3</w:t>
      </w:r>
    </w:p>
    <w:p w:rsidR="00CA51A6" w:rsidRPr="00CC1B36" w:rsidRDefault="00CA51A6" w:rsidP="001F4A11">
      <w:pPr>
        <w:adjustRightInd w:val="0"/>
        <w:snapToGrid w:val="0"/>
        <w:spacing w:line="400" w:lineRule="exact"/>
        <w:ind w:firstLineChars="200" w:firstLine="480"/>
        <w:rPr>
          <w:rFonts w:ascii="楷体" w:eastAsia="楷体" w:hAnsi="楷体"/>
        </w:rPr>
      </w:pPr>
      <w:r w:rsidRPr="00CC1B36">
        <w:rPr>
          <w:rFonts w:ascii="楷体" w:eastAsia="楷体" w:hAnsi="楷体" w:hint="eastAsia"/>
        </w:rPr>
        <w:t>讲授学时：</w:t>
      </w:r>
      <w:r w:rsidRPr="00CC1B36">
        <w:rPr>
          <w:rFonts w:ascii="楷体" w:eastAsia="楷体" w:hAnsi="楷体"/>
        </w:rPr>
        <w:t xml:space="preserve">48              </w:t>
      </w:r>
      <w:r>
        <w:rPr>
          <w:rFonts w:ascii="楷体" w:eastAsia="楷体" w:hAnsi="楷体"/>
        </w:rPr>
        <w:t xml:space="preserve">    </w:t>
      </w:r>
      <w:r w:rsidRPr="00CC1B36">
        <w:rPr>
          <w:rFonts w:ascii="楷体" w:eastAsia="楷体" w:hAnsi="楷体" w:hint="eastAsia"/>
        </w:rPr>
        <w:t>实践学时：</w:t>
      </w:r>
      <w:r>
        <w:rPr>
          <w:rFonts w:ascii="楷体" w:eastAsia="楷体" w:hAnsi="楷体"/>
        </w:rPr>
        <w:t>0</w:t>
      </w:r>
    </w:p>
    <w:p w:rsidR="00CA51A6" w:rsidRPr="00CC1B36" w:rsidRDefault="00CA51A6" w:rsidP="001F4A11">
      <w:pPr>
        <w:adjustRightInd w:val="0"/>
        <w:snapToGrid w:val="0"/>
        <w:spacing w:line="400" w:lineRule="exact"/>
        <w:ind w:firstLineChars="200" w:firstLine="480"/>
        <w:rPr>
          <w:rFonts w:ascii="楷体" w:eastAsia="楷体" w:hAnsi="楷体"/>
        </w:rPr>
      </w:pPr>
      <w:r w:rsidRPr="00CC1B36">
        <w:rPr>
          <w:rFonts w:ascii="楷体" w:eastAsia="楷体" w:hAnsi="楷体" w:hint="eastAsia"/>
        </w:rPr>
        <w:t>修习类型：必修</w:t>
      </w:r>
      <w:r w:rsidRPr="00CC1B36">
        <w:rPr>
          <w:rFonts w:ascii="楷体" w:eastAsia="楷体" w:hAnsi="楷体"/>
        </w:rPr>
        <w:t xml:space="preserve">             </w:t>
      </w:r>
      <w:r>
        <w:rPr>
          <w:rFonts w:ascii="楷体" w:eastAsia="楷体" w:hAnsi="楷体"/>
        </w:rPr>
        <w:t xml:space="preserve">   </w:t>
      </w:r>
      <w:r w:rsidRPr="00CC1B36">
        <w:rPr>
          <w:rFonts w:ascii="楷体" w:eastAsia="楷体" w:hAnsi="楷体" w:hint="eastAsia"/>
        </w:rPr>
        <w:t>考核方式：考试</w:t>
      </w:r>
    </w:p>
    <w:p w:rsidR="00CA51A6" w:rsidRPr="00F62E5F" w:rsidRDefault="00CA51A6" w:rsidP="001F4A11">
      <w:pPr>
        <w:adjustRightInd w:val="0"/>
        <w:snapToGrid w:val="0"/>
        <w:spacing w:line="400" w:lineRule="exact"/>
        <w:ind w:firstLineChars="200" w:firstLine="480"/>
        <w:rPr>
          <w:rFonts w:ascii="楷体" w:eastAsia="楷体" w:hAnsi="楷体"/>
        </w:rPr>
      </w:pPr>
      <w:r w:rsidRPr="00F62E5F">
        <w:rPr>
          <w:rFonts w:ascii="楷体" w:eastAsia="楷体" w:hAnsi="楷体" w:hint="eastAsia"/>
        </w:rPr>
        <w:t>适用专业：信息管理</w:t>
      </w:r>
      <w:r>
        <w:rPr>
          <w:rFonts w:ascii="楷体" w:eastAsia="楷体" w:hAnsi="楷体" w:hint="eastAsia"/>
        </w:rPr>
        <w:t>与信息系统</w:t>
      </w:r>
      <w:r w:rsidRPr="00F62E5F">
        <w:rPr>
          <w:rFonts w:ascii="楷体" w:eastAsia="楷体" w:hAnsi="楷体"/>
        </w:rPr>
        <w:t xml:space="preserve">  </w:t>
      </w:r>
      <w:r w:rsidRPr="00F62E5F">
        <w:rPr>
          <w:rFonts w:ascii="楷体" w:eastAsia="楷体" w:hAnsi="楷体" w:hint="eastAsia"/>
        </w:rPr>
        <w:t>专业核心课：</w:t>
      </w:r>
      <w:r>
        <w:rPr>
          <w:rFonts w:ascii="楷体" w:eastAsia="楷体" w:hAnsi="楷体" w:hint="eastAsia"/>
        </w:rPr>
        <w:t>是</w:t>
      </w:r>
    </w:p>
    <w:p w:rsidR="00CA51A6" w:rsidRDefault="00CA51A6" w:rsidP="001F4A11">
      <w:pPr>
        <w:snapToGrid w:val="0"/>
        <w:spacing w:line="400" w:lineRule="exact"/>
        <w:ind w:firstLineChars="204" w:firstLine="490"/>
        <w:rPr>
          <w:rFonts w:eastAsia="楷体_GB2312"/>
        </w:rPr>
      </w:pPr>
    </w:p>
    <w:p w:rsidR="00CA51A6" w:rsidRPr="00F44ACA" w:rsidRDefault="00CA51A6" w:rsidP="001F4A11">
      <w:pPr>
        <w:snapToGrid w:val="0"/>
        <w:spacing w:before="120" w:line="400" w:lineRule="exact"/>
        <w:ind w:firstLineChars="200" w:firstLine="480"/>
        <w:rPr>
          <w:rFonts w:eastAsia="黑体"/>
        </w:rPr>
      </w:pPr>
      <w:r w:rsidRPr="00F44ACA">
        <w:rPr>
          <w:rFonts w:eastAsia="黑体" w:hint="eastAsia"/>
        </w:rPr>
        <w:t>一、课程概况与教学目的</w:t>
      </w:r>
    </w:p>
    <w:p w:rsidR="00CA51A6" w:rsidRPr="00F44ACA" w:rsidRDefault="00CA51A6" w:rsidP="001F4A11">
      <w:pPr>
        <w:spacing w:line="400" w:lineRule="exact"/>
        <w:ind w:firstLineChars="200" w:firstLine="480"/>
      </w:pPr>
      <w:r w:rsidRPr="00F44ACA">
        <w:rPr>
          <w:rFonts w:hAnsi="宋体" w:hint="eastAsia"/>
        </w:rPr>
        <w:t>管理学主要研究管理、管理学的研究对象和任务，管理学的形成和发展以及管理基本职能的基本原理、概念、目的、性质、内容、结构特点以及执行的方法和手段等。本课程是为信息管理专业开设的一门学科基础必修课程。</w:t>
      </w:r>
    </w:p>
    <w:p w:rsidR="00CA51A6" w:rsidRPr="00F44ACA" w:rsidRDefault="00CA51A6" w:rsidP="001F4A11">
      <w:pPr>
        <w:spacing w:line="400" w:lineRule="exact"/>
        <w:ind w:firstLineChars="200" w:firstLine="480"/>
        <w:rPr>
          <w:kern w:val="0"/>
        </w:rPr>
      </w:pPr>
      <w:r w:rsidRPr="00F44ACA">
        <w:rPr>
          <w:rFonts w:hAnsi="宋体" w:hint="eastAsia"/>
        </w:rPr>
        <w:t>它的主要教学目的是通过各个教学环节，运用各种教学手段和方法，</w:t>
      </w:r>
      <w:r w:rsidRPr="00F44ACA">
        <w:rPr>
          <w:rFonts w:hint="eastAsia"/>
        </w:rPr>
        <w:t>使学生充分认识学习管理学的重要意义，掌握管理活动的规律、管理的基本过程、管理的原理和管理的基本方法和运用技巧，以提高学生的管理理论水平和实际工作能力；同时还要求学生了解管理科学与实践的最新研究成果与发展动态，为学习后续课程打下基础。在教学过程中，要</w:t>
      </w:r>
      <w:r w:rsidRPr="00F44ACA">
        <w:rPr>
          <w:rFonts w:hAnsi="宋体" w:hint="eastAsia"/>
          <w:kern w:val="0"/>
        </w:rPr>
        <w:t>转变学生的思想观念，使学生树立正确的人生观、价值观、择业观，培养学生的自我认识、自我管理、自我控制能力和正确认识他人、正确处理人际关系的能力（情商）和创新创业能力。</w:t>
      </w:r>
    </w:p>
    <w:p w:rsidR="00CA51A6" w:rsidRPr="00F44ACA" w:rsidRDefault="00CA51A6" w:rsidP="001F4A11">
      <w:pPr>
        <w:snapToGrid w:val="0"/>
        <w:spacing w:before="120" w:line="400" w:lineRule="exact"/>
        <w:ind w:firstLineChars="200" w:firstLine="480"/>
        <w:rPr>
          <w:rFonts w:eastAsia="黑体"/>
        </w:rPr>
      </w:pPr>
      <w:r w:rsidRPr="00F44ACA">
        <w:rPr>
          <w:rFonts w:eastAsia="黑体" w:hint="eastAsia"/>
        </w:rPr>
        <w:t>二、课程学习目标及要求</w:t>
      </w:r>
    </w:p>
    <w:p w:rsidR="00CA51A6" w:rsidRPr="00F44ACA" w:rsidRDefault="00CA51A6" w:rsidP="001F4A11">
      <w:pPr>
        <w:spacing w:line="400" w:lineRule="exact"/>
        <w:ind w:firstLineChars="200" w:firstLine="480"/>
        <w:rPr>
          <w:rFonts w:hAnsi="宋体"/>
        </w:rPr>
      </w:pPr>
      <w:r w:rsidRPr="00F44ACA">
        <w:rPr>
          <w:rFonts w:hAnsi="宋体"/>
        </w:rPr>
        <w:t>1</w:t>
      </w:r>
      <w:r w:rsidRPr="00F44ACA">
        <w:rPr>
          <w:rFonts w:hAnsi="宋体" w:hint="eastAsia"/>
        </w:rPr>
        <w:t>．掌握管理的基本概念、管理的职能和管理者的技能，了解管理的性质、管理研究的内容和方法。</w:t>
      </w:r>
    </w:p>
    <w:p w:rsidR="00CA51A6" w:rsidRPr="00F44ACA" w:rsidRDefault="00CA51A6" w:rsidP="001F4A11">
      <w:pPr>
        <w:spacing w:line="400" w:lineRule="exact"/>
        <w:ind w:firstLineChars="200" w:firstLine="480"/>
        <w:rPr>
          <w:rFonts w:hAnsi="宋体"/>
        </w:rPr>
      </w:pPr>
      <w:r w:rsidRPr="00F44ACA">
        <w:rPr>
          <w:rFonts w:hAnsi="宋体"/>
        </w:rPr>
        <w:t>2</w:t>
      </w:r>
      <w:r w:rsidRPr="00F44ACA">
        <w:rPr>
          <w:rFonts w:hAnsi="宋体" w:hint="eastAsia"/>
        </w:rPr>
        <w:t>．掌握管理学形成和发展中管理理论的演变过程、以及各个阶段管理理论产生的背景、内容和主要观点和掌握目前管理实践与管理理论发展的动态；了解现代管理丛林中几个主要学派的基本观点。</w:t>
      </w:r>
    </w:p>
    <w:p w:rsidR="00CA51A6" w:rsidRPr="00F44ACA" w:rsidRDefault="00CA51A6" w:rsidP="001F4A11">
      <w:pPr>
        <w:spacing w:line="400" w:lineRule="exact"/>
        <w:ind w:firstLineChars="200" w:firstLine="480"/>
        <w:rPr>
          <w:rFonts w:hAnsi="宋体"/>
        </w:rPr>
      </w:pPr>
      <w:r w:rsidRPr="00F44ACA">
        <w:rPr>
          <w:rFonts w:hAnsi="宋体"/>
        </w:rPr>
        <w:t>3</w:t>
      </w:r>
      <w:r w:rsidRPr="00F44ACA">
        <w:rPr>
          <w:rFonts w:hAnsi="宋体" w:hint="eastAsia"/>
        </w:rPr>
        <w:t>．掌握计划工作的概念、特点、重要性、计划的类型、计划工作的原理、战略计划、管理环境的内容、目标管理以及决策的方法；理解计划工作的程序和决策步骤，了解决策的难度以及决策的科学化与民主化问题。</w:t>
      </w:r>
    </w:p>
    <w:p w:rsidR="00CA51A6" w:rsidRPr="00F44ACA" w:rsidRDefault="00CA51A6" w:rsidP="001F4A11">
      <w:pPr>
        <w:spacing w:line="400" w:lineRule="exact"/>
        <w:ind w:firstLineChars="200" w:firstLine="480"/>
        <w:rPr>
          <w:rFonts w:hAnsi="宋体"/>
        </w:rPr>
      </w:pPr>
      <w:r w:rsidRPr="00F44ACA">
        <w:rPr>
          <w:rFonts w:hAnsi="宋体"/>
        </w:rPr>
        <w:t>4</w:t>
      </w:r>
      <w:r w:rsidRPr="00F44ACA">
        <w:rPr>
          <w:rFonts w:hAnsi="宋体" w:hint="eastAsia"/>
        </w:rPr>
        <w:t>．掌握组织与组织工作的概念与特征、组织工作的原理、组织结构的概念与类型、组织结构设计与运行的有关问题、组织文化的概念及组成；理解如何根据实际情况选用组织结构形式并进行调整与创新；了解企业组织结构设计与运行的最新发展动态、组织文化的特性、功能和构建。</w:t>
      </w:r>
    </w:p>
    <w:p w:rsidR="00CA51A6" w:rsidRPr="00F44ACA" w:rsidRDefault="00CA51A6" w:rsidP="001F4A11">
      <w:pPr>
        <w:spacing w:line="400" w:lineRule="exact"/>
        <w:ind w:firstLineChars="200" w:firstLine="480"/>
        <w:rPr>
          <w:rFonts w:hAnsi="宋体"/>
        </w:rPr>
      </w:pPr>
      <w:r w:rsidRPr="00F44ACA">
        <w:rPr>
          <w:rFonts w:hAnsi="宋体"/>
        </w:rPr>
        <w:t>5</w:t>
      </w:r>
      <w:r w:rsidRPr="00F44ACA">
        <w:rPr>
          <w:rFonts w:hAnsi="宋体" w:hint="eastAsia"/>
        </w:rPr>
        <w:t>．掌握人力资源管理的概念与主要内容，掌握员工的选聘、考核与培训的概念与基本方法；理解组织主管人员的配备过程、如何根据实际情况选聘主管人员、对其进行考评与培训；了解企业人力资源管理的最新实践与理论。</w:t>
      </w:r>
    </w:p>
    <w:p w:rsidR="00CA51A6" w:rsidRPr="00F44ACA" w:rsidRDefault="00CA51A6" w:rsidP="001F4A11">
      <w:pPr>
        <w:spacing w:line="400" w:lineRule="exact"/>
        <w:ind w:firstLineChars="200" w:firstLine="480"/>
        <w:rPr>
          <w:rFonts w:hAnsi="宋体"/>
        </w:rPr>
      </w:pPr>
      <w:r w:rsidRPr="00F44ACA">
        <w:rPr>
          <w:rFonts w:hAnsi="宋体"/>
        </w:rPr>
        <w:t xml:space="preserve">6. </w:t>
      </w:r>
      <w:r w:rsidRPr="00F44ACA">
        <w:rPr>
          <w:rFonts w:hAnsi="宋体" w:hint="eastAsia"/>
        </w:rPr>
        <w:t>掌握领导工作的概念、领导作用、权利来源、沟通联络的含义和方式、方法，激励理论与激励方法；理解主要的领导理论和有效沟通的方法；了解现代组织激励的实务。</w:t>
      </w:r>
    </w:p>
    <w:p w:rsidR="00CA51A6" w:rsidRPr="00F44ACA" w:rsidRDefault="00CA51A6" w:rsidP="001F4A11">
      <w:pPr>
        <w:spacing w:line="400" w:lineRule="exact"/>
        <w:ind w:firstLineChars="200" w:firstLine="480"/>
        <w:rPr>
          <w:rFonts w:hAnsi="宋体"/>
        </w:rPr>
      </w:pPr>
      <w:r w:rsidRPr="00F44ACA">
        <w:rPr>
          <w:rFonts w:hAnsi="宋体"/>
        </w:rPr>
        <w:t xml:space="preserve">7. </w:t>
      </w:r>
      <w:r w:rsidRPr="00F44ACA">
        <w:rPr>
          <w:rFonts w:hAnsi="宋体" w:hint="eastAsia"/>
        </w:rPr>
        <w:t>掌握控制工作的概念作用、控制工作过程与类型、控制工作的原理、控制工作的要求与方法；理解主要的控制方法的运用；了解管理审核的概念及其发展趋势。</w:t>
      </w:r>
    </w:p>
    <w:p w:rsidR="00CA51A6" w:rsidRPr="00F44ACA" w:rsidRDefault="00CA51A6" w:rsidP="001F4A11">
      <w:pPr>
        <w:spacing w:line="400" w:lineRule="exact"/>
        <w:ind w:firstLineChars="200" w:firstLine="480"/>
        <w:rPr>
          <w:rFonts w:hAnsi="宋体"/>
        </w:rPr>
      </w:pPr>
      <w:r w:rsidRPr="00F44ACA">
        <w:rPr>
          <w:rFonts w:hAnsi="宋体"/>
        </w:rPr>
        <w:t xml:space="preserve">8. </w:t>
      </w:r>
      <w:r w:rsidRPr="00F44ACA">
        <w:rPr>
          <w:rFonts w:hAnsi="宋体" w:hint="eastAsia"/>
        </w:rPr>
        <w:t>掌握创新工作的含义与分类、创新工作的原理、创新工作的基本内容；理解创新工作的过程与组织；了解创新工作的意义。</w:t>
      </w:r>
    </w:p>
    <w:p w:rsidR="00CA51A6" w:rsidRDefault="00CA51A6" w:rsidP="001F4A11">
      <w:pPr>
        <w:snapToGrid w:val="0"/>
        <w:spacing w:before="120" w:line="400" w:lineRule="exact"/>
        <w:ind w:firstLineChars="200" w:firstLine="480"/>
        <w:rPr>
          <w:rFonts w:eastAsia="黑体"/>
        </w:rPr>
      </w:pPr>
      <w:r w:rsidRPr="00F44ACA">
        <w:rPr>
          <w:rFonts w:eastAsia="黑体" w:hint="eastAsia"/>
        </w:rPr>
        <w:t>三、课程内容与学时分配</w:t>
      </w:r>
    </w:p>
    <w:p w:rsidR="00CA51A6" w:rsidRPr="00F44ACA" w:rsidRDefault="00CA51A6" w:rsidP="001F4A11">
      <w:pPr>
        <w:spacing w:line="400" w:lineRule="exact"/>
        <w:ind w:firstLineChars="200" w:firstLine="480"/>
        <w:rPr>
          <w:rFonts w:hAnsi="宋体"/>
        </w:rPr>
      </w:pPr>
      <w:r w:rsidRPr="00F44ACA">
        <w:rPr>
          <w:rFonts w:hAnsi="宋体" w:hint="eastAsia"/>
        </w:rPr>
        <w:t>第一部分</w:t>
      </w:r>
      <w:r w:rsidRPr="00F44ACA">
        <w:rPr>
          <w:rFonts w:hAnsi="宋体"/>
        </w:rPr>
        <w:t xml:space="preserve"> </w:t>
      </w:r>
      <w:r w:rsidRPr="00F44ACA">
        <w:rPr>
          <w:rFonts w:hAnsi="宋体" w:hint="eastAsia"/>
        </w:rPr>
        <w:t>管理导论（</w:t>
      </w:r>
      <w:r w:rsidRPr="00F44ACA">
        <w:rPr>
          <w:rFonts w:hAnsi="宋体"/>
        </w:rPr>
        <w:t>4</w:t>
      </w:r>
      <w:r w:rsidRPr="00F44ACA">
        <w:rPr>
          <w:rFonts w:hAnsi="宋体" w:hint="eastAsia"/>
        </w:rPr>
        <w:t>学时）</w:t>
      </w:r>
    </w:p>
    <w:p w:rsidR="00CA51A6" w:rsidRPr="00F44ACA" w:rsidRDefault="00CA51A6" w:rsidP="001F4A11">
      <w:pPr>
        <w:spacing w:line="400" w:lineRule="exact"/>
        <w:ind w:firstLineChars="200" w:firstLine="480"/>
        <w:rPr>
          <w:rFonts w:hAnsi="宋体"/>
        </w:rPr>
      </w:pPr>
      <w:r w:rsidRPr="00F44ACA">
        <w:rPr>
          <w:rFonts w:hAnsi="宋体"/>
        </w:rPr>
        <w:t>1.</w:t>
      </w:r>
      <w:r w:rsidRPr="00F44ACA">
        <w:rPr>
          <w:rFonts w:hAnsi="宋体" w:hint="eastAsia"/>
        </w:rPr>
        <w:t>管理的内涵、管理的职能和管理的性质</w:t>
      </w:r>
    </w:p>
    <w:p w:rsidR="00CA51A6" w:rsidRPr="00F44ACA" w:rsidRDefault="00CA51A6" w:rsidP="001F4A11">
      <w:pPr>
        <w:spacing w:line="400" w:lineRule="exact"/>
        <w:ind w:firstLineChars="200" w:firstLine="480"/>
        <w:rPr>
          <w:rFonts w:hAnsi="宋体"/>
        </w:rPr>
      </w:pPr>
      <w:r w:rsidRPr="00F44ACA">
        <w:rPr>
          <w:rFonts w:hAnsi="宋体"/>
        </w:rPr>
        <w:t>2.</w:t>
      </w:r>
      <w:r w:rsidRPr="00F44ACA">
        <w:rPr>
          <w:rFonts w:hAnsi="宋体" w:hint="eastAsia"/>
        </w:rPr>
        <w:t>管理者的角色和技能</w:t>
      </w:r>
    </w:p>
    <w:p w:rsidR="00CA51A6" w:rsidRPr="00F44ACA" w:rsidRDefault="00CA51A6" w:rsidP="001F4A11">
      <w:pPr>
        <w:spacing w:line="400" w:lineRule="exact"/>
        <w:ind w:firstLineChars="200" w:firstLine="480"/>
        <w:rPr>
          <w:rFonts w:hAnsi="宋体"/>
        </w:rPr>
      </w:pPr>
      <w:r w:rsidRPr="00F44ACA">
        <w:rPr>
          <w:rFonts w:hAnsi="宋体" w:hint="eastAsia"/>
        </w:rPr>
        <w:t>第二部分</w:t>
      </w:r>
      <w:r w:rsidRPr="00F44ACA">
        <w:rPr>
          <w:rFonts w:hAnsi="宋体"/>
        </w:rPr>
        <w:t xml:space="preserve"> </w:t>
      </w:r>
      <w:r w:rsidRPr="00F44ACA">
        <w:rPr>
          <w:rFonts w:hAnsi="宋体" w:hint="eastAsia"/>
        </w:rPr>
        <w:t>管理学的形成与发展（</w:t>
      </w:r>
      <w:r w:rsidRPr="00F44ACA">
        <w:rPr>
          <w:rFonts w:hAnsi="宋体"/>
        </w:rPr>
        <w:t>4</w:t>
      </w:r>
      <w:r w:rsidRPr="00F44ACA">
        <w:rPr>
          <w:rFonts w:hAnsi="宋体" w:hint="eastAsia"/>
        </w:rPr>
        <w:t>学时）</w:t>
      </w:r>
    </w:p>
    <w:p w:rsidR="00CA51A6" w:rsidRPr="00F44ACA" w:rsidRDefault="00CA51A6" w:rsidP="001F4A11">
      <w:pPr>
        <w:spacing w:line="400" w:lineRule="exact"/>
        <w:ind w:firstLineChars="200" w:firstLine="480"/>
        <w:rPr>
          <w:rFonts w:hAnsi="宋体"/>
        </w:rPr>
      </w:pPr>
      <w:r w:rsidRPr="00F44ACA">
        <w:rPr>
          <w:rFonts w:hAnsi="宋体"/>
        </w:rPr>
        <w:t>1.</w:t>
      </w:r>
      <w:r w:rsidRPr="00F44ACA">
        <w:rPr>
          <w:rFonts w:hAnsi="宋体" w:hint="eastAsia"/>
        </w:rPr>
        <w:t>管理学的形成与发展概述</w:t>
      </w:r>
    </w:p>
    <w:p w:rsidR="00CA51A6" w:rsidRPr="00F44ACA" w:rsidRDefault="00CA51A6" w:rsidP="001F4A11">
      <w:pPr>
        <w:spacing w:line="400" w:lineRule="exact"/>
        <w:ind w:firstLineChars="200" w:firstLine="480"/>
        <w:rPr>
          <w:rFonts w:hAnsi="宋体"/>
        </w:rPr>
      </w:pPr>
      <w:r w:rsidRPr="00F44ACA">
        <w:rPr>
          <w:rFonts w:hAnsi="宋体"/>
        </w:rPr>
        <w:t>2.</w:t>
      </w:r>
      <w:r w:rsidRPr="00F44ACA">
        <w:rPr>
          <w:rFonts w:hAnsi="宋体" w:hint="eastAsia"/>
        </w:rPr>
        <w:t>早期的管理实践与管理思想和管理理论的萌芽</w:t>
      </w:r>
    </w:p>
    <w:p w:rsidR="00CA51A6" w:rsidRPr="00F44ACA" w:rsidRDefault="00CA51A6" w:rsidP="001F4A11">
      <w:pPr>
        <w:spacing w:line="400" w:lineRule="exact"/>
        <w:ind w:firstLineChars="200" w:firstLine="480"/>
        <w:rPr>
          <w:rFonts w:hAnsi="宋体"/>
        </w:rPr>
      </w:pPr>
      <w:r w:rsidRPr="00F44ACA">
        <w:rPr>
          <w:rFonts w:hAnsi="宋体"/>
        </w:rPr>
        <w:t>3.</w:t>
      </w:r>
      <w:r w:rsidRPr="00F44ACA">
        <w:rPr>
          <w:rFonts w:hAnsi="宋体" w:hint="eastAsia"/>
        </w:rPr>
        <w:t>古典管理理论</w:t>
      </w:r>
    </w:p>
    <w:p w:rsidR="00CA51A6" w:rsidRPr="00F44ACA" w:rsidRDefault="00CA51A6" w:rsidP="001F4A11">
      <w:pPr>
        <w:spacing w:line="400" w:lineRule="exact"/>
        <w:ind w:firstLineChars="200" w:firstLine="480"/>
        <w:rPr>
          <w:rFonts w:hAnsi="宋体"/>
        </w:rPr>
      </w:pPr>
      <w:r w:rsidRPr="00F44ACA">
        <w:rPr>
          <w:rFonts w:hAnsi="宋体"/>
        </w:rPr>
        <w:t>4.</w:t>
      </w:r>
      <w:r w:rsidRPr="00F44ACA">
        <w:rPr>
          <w:rFonts w:hAnsi="宋体" w:hint="eastAsia"/>
        </w:rPr>
        <w:t>人际关系理论</w:t>
      </w:r>
    </w:p>
    <w:p w:rsidR="00CA51A6" w:rsidRPr="00F44ACA" w:rsidRDefault="00CA51A6" w:rsidP="001F4A11">
      <w:pPr>
        <w:spacing w:line="400" w:lineRule="exact"/>
        <w:ind w:firstLineChars="200" w:firstLine="480"/>
        <w:rPr>
          <w:rFonts w:hAnsi="宋体"/>
        </w:rPr>
      </w:pPr>
      <w:r w:rsidRPr="00F44ACA">
        <w:rPr>
          <w:rFonts w:hAnsi="宋体"/>
        </w:rPr>
        <w:t>5.</w:t>
      </w:r>
      <w:r w:rsidRPr="00F44ACA">
        <w:rPr>
          <w:rFonts w:hAnsi="宋体" w:hint="eastAsia"/>
        </w:rPr>
        <w:t>现代管理理论</w:t>
      </w:r>
    </w:p>
    <w:p w:rsidR="00CA51A6" w:rsidRPr="00F44ACA" w:rsidRDefault="00CA51A6" w:rsidP="001F4A11">
      <w:pPr>
        <w:spacing w:line="400" w:lineRule="exact"/>
        <w:ind w:firstLineChars="200" w:firstLine="480"/>
        <w:rPr>
          <w:rFonts w:hAnsi="宋体"/>
        </w:rPr>
      </w:pPr>
      <w:r w:rsidRPr="00F44ACA">
        <w:rPr>
          <w:rFonts w:hAnsi="宋体" w:hint="eastAsia"/>
        </w:rPr>
        <w:t>第三部分</w:t>
      </w:r>
      <w:r w:rsidRPr="00F44ACA">
        <w:rPr>
          <w:rFonts w:hAnsi="宋体"/>
        </w:rPr>
        <w:t xml:space="preserve"> </w:t>
      </w:r>
      <w:r w:rsidRPr="00F44ACA">
        <w:rPr>
          <w:rFonts w:hAnsi="宋体" w:hint="eastAsia"/>
        </w:rPr>
        <w:t>计划工作（</w:t>
      </w:r>
      <w:r w:rsidRPr="00F44ACA">
        <w:rPr>
          <w:rFonts w:hAnsi="宋体"/>
        </w:rPr>
        <w:t>10</w:t>
      </w:r>
      <w:r w:rsidRPr="00F44ACA">
        <w:rPr>
          <w:rFonts w:hAnsi="宋体" w:hint="eastAsia"/>
        </w:rPr>
        <w:t>学时）</w:t>
      </w:r>
    </w:p>
    <w:p w:rsidR="00CA51A6" w:rsidRPr="00F44ACA" w:rsidRDefault="00CA51A6" w:rsidP="001F4A11">
      <w:pPr>
        <w:spacing w:line="400" w:lineRule="exact"/>
        <w:ind w:firstLineChars="200" w:firstLine="480"/>
        <w:rPr>
          <w:rFonts w:hAnsi="宋体"/>
        </w:rPr>
      </w:pPr>
      <w:r w:rsidRPr="00F44ACA">
        <w:rPr>
          <w:rFonts w:hAnsi="宋体"/>
        </w:rPr>
        <w:t>1.</w:t>
      </w:r>
      <w:r w:rsidRPr="00F44ACA">
        <w:rPr>
          <w:rFonts w:hAnsi="宋体" w:hint="eastAsia"/>
        </w:rPr>
        <w:t>计划工作概述</w:t>
      </w:r>
    </w:p>
    <w:p w:rsidR="00CA51A6" w:rsidRPr="00F44ACA" w:rsidRDefault="00CA51A6" w:rsidP="001F4A11">
      <w:pPr>
        <w:spacing w:line="400" w:lineRule="exact"/>
        <w:ind w:firstLineChars="200" w:firstLine="480"/>
        <w:rPr>
          <w:rFonts w:hAnsi="宋体"/>
        </w:rPr>
      </w:pPr>
      <w:r w:rsidRPr="00F44ACA">
        <w:rPr>
          <w:rFonts w:hAnsi="宋体"/>
        </w:rPr>
        <w:t>2.</w:t>
      </w:r>
      <w:r w:rsidRPr="00F44ACA">
        <w:rPr>
          <w:rFonts w:hAnsi="宋体" w:hint="eastAsia"/>
        </w:rPr>
        <w:t>编制计划的过程</w:t>
      </w:r>
    </w:p>
    <w:p w:rsidR="00CA51A6" w:rsidRPr="00F44ACA" w:rsidRDefault="00CA51A6" w:rsidP="001F4A11">
      <w:pPr>
        <w:spacing w:line="400" w:lineRule="exact"/>
        <w:ind w:firstLineChars="200" w:firstLine="480"/>
        <w:rPr>
          <w:rFonts w:hAnsi="宋体"/>
        </w:rPr>
      </w:pPr>
      <w:r w:rsidRPr="00F44ACA">
        <w:rPr>
          <w:rFonts w:hAnsi="宋体"/>
        </w:rPr>
        <w:t>3.</w:t>
      </w:r>
      <w:r w:rsidRPr="00F44ACA">
        <w:rPr>
          <w:rFonts w:hAnsi="宋体" w:hint="eastAsia"/>
        </w:rPr>
        <w:t>计划的编制方法、</w:t>
      </w:r>
    </w:p>
    <w:p w:rsidR="00CA51A6" w:rsidRPr="00F44ACA" w:rsidRDefault="00CA51A6" w:rsidP="001F4A11">
      <w:pPr>
        <w:spacing w:line="400" w:lineRule="exact"/>
        <w:ind w:firstLineChars="200" w:firstLine="480"/>
        <w:rPr>
          <w:rFonts w:hAnsi="宋体"/>
        </w:rPr>
      </w:pPr>
      <w:r w:rsidRPr="00F44ACA">
        <w:rPr>
          <w:rFonts w:hAnsi="宋体"/>
        </w:rPr>
        <w:t>4.</w:t>
      </w:r>
      <w:r w:rsidRPr="00F44ACA">
        <w:rPr>
          <w:rFonts w:hAnsi="宋体" w:hint="eastAsia"/>
        </w:rPr>
        <w:t>战略计划</w:t>
      </w:r>
    </w:p>
    <w:p w:rsidR="00CA51A6" w:rsidRPr="00F44ACA" w:rsidRDefault="00CA51A6" w:rsidP="001F4A11">
      <w:pPr>
        <w:spacing w:line="400" w:lineRule="exact"/>
        <w:ind w:firstLineChars="200" w:firstLine="480"/>
        <w:rPr>
          <w:rFonts w:hAnsi="宋体"/>
        </w:rPr>
      </w:pPr>
      <w:r w:rsidRPr="00F44ACA">
        <w:rPr>
          <w:rFonts w:hAnsi="宋体"/>
        </w:rPr>
        <w:t>5.</w:t>
      </w:r>
      <w:r w:rsidRPr="00F44ACA">
        <w:rPr>
          <w:rFonts w:hAnsi="宋体" w:hint="eastAsia"/>
        </w:rPr>
        <w:t>决策</w:t>
      </w:r>
    </w:p>
    <w:p w:rsidR="00CA51A6" w:rsidRPr="00F44ACA" w:rsidRDefault="00CA51A6" w:rsidP="001F4A11">
      <w:pPr>
        <w:spacing w:line="400" w:lineRule="exact"/>
        <w:ind w:firstLineChars="200" w:firstLine="480"/>
        <w:rPr>
          <w:rFonts w:hAnsi="宋体"/>
        </w:rPr>
      </w:pPr>
      <w:r w:rsidRPr="00F44ACA">
        <w:rPr>
          <w:rFonts w:hAnsi="宋体" w:hint="eastAsia"/>
        </w:rPr>
        <w:t>第四部分</w:t>
      </w:r>
      <w:r w:rsidRPr="00F44ACA">
        <w:rPr>
          <w:rFonts w:hAnsi="宋体"/>
        </w:rPr>
        <w:t xml:space="preserve"> </w:t>
      </w:r>
      <w:r w:rsidRPr="00F44ACA">
        <w:rPr>
          <w:rFonts w:hAnsi="宋体" w:hint="eastAsia"/>
        </w:rPr>
        <w:t>组织工作（</w:t>
      </w:r>
      <w:r w:rsidRPr="00F44ACA">
        <w:rPr>
          <w:rFonts w:hAnsi="宋体"/>
        </w:rPr>
        <w:t>10</w:t>
      </w:r>
      <w:r w:rsidRPr="00F44ACA">
        <w:rPr>
          <w:rFonts w:hAnsi="宋体" w:hint="eastAsia"/>
        </w:rPr>
        <w:t>学时）</w:t>
      </w:r>
    </w:p>
    <w:p w:rsidR="00CA51A6" w:rsidRPr="00F44ACA" w:rsidRDefault="00CA51A6" w:rsidP="001F4A11">
      <w:pPr>
        <w:spacing w:line="400" w:lineRule="exact"/>
        <w:ind w:firstLineChars="200" w:firstLine="480"/>
        <w:rPr>
          <w:rFonts w:hAnsi="宋体"/>
        </w:rPr>
      </w:pPr>
      <w:r w:rsidRPr="00F44ACA">
        <w:rPr>
          <w:rFonts w:hAnsi="宋体"/>
        </w:rPr>
        <w:t>1.</w:t>
      </w:r>
      <w:r w:rsidRPr="00F44ACA">
        <w:rPr>
          <w:rFonts w:hAnsi="宋体" w:hint="eastAsia"/>
        </w:rPr>
        <w:t>组织概述</w:t>
      </w:r>
    </w:p>
    <w:p w:rsidR="00CA51A6" w:rsidRPr="00F44ACA" w:rsidRDefault="00CA51A6" w:rsidP="001F4A11">
      <w:pPr>
        <w:spacing w:line="400" w:lineRule="exact"/>
        <w:ind w:firstLineChars="200" w:firstLine="480"/>
        <w:rPr>
          <w:rFonts w:hAnsi="宋体"/>
        </w:rPr>
      </w:pPr>
      <w:r w:rsidRPr="00F44ACA">
        <w:rPr>
          <w:rFonts w:hAnsi="宋体"/>
        </w:rPr>
        <w:t>2.</w:t>
      </w:r>
      <w:r w:rsidRPr="00F44ACA">
        <w:rPr>
          <w:rFonts w:hAnsi="宋体" w:hint="eastAsia"/>
        </w:rPr>
        <w:t>组织结构的类型</w:t>
      </w:r>
    </w:p>
    <w:p w:rsidR="00CA51A6" w:rsidRPr="00F44ACA" w:rsidRDefault="00CA51A6" w:rsidP="001F4A11">
      <w:pPr>
        <w:spacing w:line="400" w:lineRule="exact"/>
        <w:ind w:firstLineChars="200" w:firstLine="480"/>
        <w:rPr>
          <w:rFonts w:hAnsi="宋体"/>
        </w:rPr>
      </w:pPr>
      <w:r w:rsidRPr="00F44ACA">
        <w:rPr>
          <w:rFonts w:hAnsi="宋体"/>
        </w:rPr>
        <w:t>3.</w:t>
      </w:r>
      <w:r w:rsidRPr="00F44ACA">
        <w:rPr>
          <w:rFonts w:hAnsi="宋体" w:hint="eastAsia"/>
        </w:rPr>
        <w:t>职权分配</w:t>
      </w:r>
    </w:p>
    <w:p w:rsidR="00CA51A6" w:rsidRPr="00F44ACA" w:rsidRDefault="00CA51A6" w:rsidP="001F4A11">
      <w:pPr>
        <w:spacing w:line="400" w:lineRule="exact"/>
        <w:ind w:firstLineChars="200" w:firstLine="480"/>
        <w:rPr>
          <w:rFonts w:hAnsi="宋体"/>
        </w:rPr>
      </w:pPr>
      <w:r w:rsidRPr="00F44ACA">
        <w:rPr>
          <w:rFonts w:hAnsi="宋体"/>
        </w:rPr>
        <w:t>4.</w:t>
      </w:r>
      <w:r w:rsidRPr="00F44ACA">
        <w:rPr>
          <w:rFonts w:hAnsi="宋体" w:hint="eastAsia"/>
        </w:rPr>
        <w:t>组织文化和组织变革</w:t>
      </w:r>
    </w:p>
    <w:p w:rsidR="00CA51A6" w:rsidRPr="00F44ACA" w:rsidRDefault="00CA51A6" w:rsidP="001F4A11">
      <w:pPr>
        <w:spacing w:line="400" w:lineRule="exact"/>
        <w:ind w:firstLineChars="200" w:firstLine="480"/>
        <w:rPr>
          <w:rFonts w:hAnsi="宋体"/>
        </w:rPr>
      </w:pPr>
      <w:r w:rsidRPr="00F44ACA">
        <w:rPr>
          <w:rFonts w:hAnsi="宋体" w:hint="eastAsia"/>
        </w:rPr>
        <w:t>第五部分</w:t>
      </w:r>
      <w:r w:rsidRPr="00F44ACA">
        <w:rPr>
          <w:rFonts w:hAnsi="宋体"/>
        </w:rPr>
        <w:t xml:space="preserve"> </w:t>
      </w:r>
      <w:r w:rsidRPr="00F44ACA">
        <w:rPr>
          <w:rFonts w:hAnsi="宋体" w:hint="eastAsia"/>
        </w:rPr>
        <w:t>人力资源管理（</w:t>
      </w:r>
      <w:r w:rsidRPr="00F44ACA">
        <w:rPr>
          <w:rFonts w:hAnsi="宋体"/>
        </w:rPr>
        <w:t>4</w:t>
      </w:r>
      <w:r w:rsidRPr="00F44ACA">
        <w:rPr>
          <w:rFonts w:hAnsi="宋体" w:hint="eastAsia"/>
        </w:rPr>
        <w:t>学时）</w:t>
      </w:r>
    </w:p>
    <w:p w:rsidR="00CA51A6" w:rsidRPr="00F44ACA" w:rsidRDefault="00CA51A6" w:rsidP="001F4A11">
      <w:pPr>
        <w:spacing w:line="400" w:lineRule="exact"/>
        <w:ind w:firstLineChars="200" w:firstLine="480"/>
        <w:rPr>
          <w:rFonts w:hAnsi="宋体"/>
        </w:rPr>
      </w:pPr>
      <w:r w:rsidRPr="00F44ACA">
        <w:rPr>
          <w:rFonts w:hAnsi="宋体"/>
        </w:rPr>
        <w:t>1.</w:t>
      </w:r>
      <w:r w:rsidRPr="00F44ACA">
        <w:rPr>
          <w:rFonts w:hAnsi="宋体" w:hint="eastAsia"/>
        </w:rPr>
        <w:t>人力资源管理概述</w:t>
      </w:r>
    </w:p>
    <w:p w:rsidR="00CA51A6" w:rsidRPr="00F44ACA" w:rsidRDefault="00CA51A6" w:rsidP="001F4A11">
      <w:pPr>
        <w:spacing w:line="400" w:lineRule="exact"/>
        <w:ind w:firstLineChars="200" w:firstLine="480"/>
        <w:rPr>
          <w:rFonts w:hAnsi="宋体"/>
        </w:rPr>
      </w:pPr>
      <w:r w:rsidRPr="00F44ACA">
        <w:rPr>
          <w:rFonts w:hAnsi="宋体"/>
        </w:rPr>
        <w:t>2.</w:t>
      </w:r>
      <w:r w:rsidRPr="00F44ACA">
        <w:rPr>
          <w:rFonts w:hAnsi="宋体" w:hint="eastAsia"/>
        </w:rPr>
        <w:t>人力资源管理的招聘</w:t>
      </w:r>
    </w:p>
    <w:p w:rsidR="00CA51A6" w:rsidRPr="00F44ACA" w:rsidRDefault="00CA51A6" w:rsidP="001F4A11">
      <w:pPr>
        <w:spacing w:line="400" w:lineRule="exact"/>
        <w:ind w:firstLineChars="200" w:firstLine="480"/>
        <w:rPr>
          <w:rFonts w:hAnsi="宋体"/>
        </w:rPr>
      </w:pPr>
      <w:r w:rsidRPr="00F44ACA">
        <w:rPr>
          <w:rFonts w:hAnsi="宋体"/>
        </w:rPr>
        <w:t>3.</w:t>
      </w:r>
      <w:r w:rsidRPr="00F44ACA">
        <w:rPr>
          <w:rFonts w:hAnsi="宋体" w:hint="eastAsia"/>
        </w:rPr>
        <w:t>人力资源管理的培训</w:t>
      </w:r>
    </w:p>
    <w:p w:rsidR="00CA51A6" w:rsidRPr="00F44ACA" w:rsidRDefault="00CA51A6" w:rsidP="001F4A11">
      <w:pPr>
        <w:spacing w:line="400" w:lineRule="exact"/>
        <w:ind w:firstLineChars="200" w:firstLine="480"/>
        <w:rPr>
          <w:rFonts w:hAnsi="宋体"/>
        </w:rPr>
      </w:pPr>
      <w:r w:rsidRPr="00F44ACA">
        <w:rPr>
          <w:rFonts w:hAnsi="宋体"/>
        </w:rPr>
        <w:t>4.</w:t>
      </w:r>
      <w:r w:rsidRPr="00F44ACA">
        <w:rPr>
          <w:rFonts w:hAnsi="宋体" w:hint="eastAsia"/>
        </w:rPr>
        <w:t>人力资源管理的绩效考核</w:t>
      </w:r>
    </w:p>
    <w:p w:rsidR="00CA51A6" w:rsidRPr="00F44ACA" w:rsidRDefault="00CA51A6" w:rsidP="001F4A11">
      <w:pPr>
        <w:spacing w:line="400" w:lineRule="exact"/>
        <w:ind w:firstLineChars="200" w:firstLine="480"/>
        <w:rPr>
          <w:rFonts w:hAnsi="宋体"/>
        </w:rPr>
      </w:pPr>
      <w:r w:rsidRPr="00F44ACA">
        <w:rPr>
          <w:rFonts w:hAnsi="宋体" w:hint="eastAsia"/>
        </w:rPr>
        <w:t>第六部分</w:t>
      </w:r>
      <w:r w:rsidRPr="00F44ACA">
        <w:rPr>
          <w:rFonts w:hAnsi="宋体"/>
        </w:rPr>
        <w:t xml:space="preserve"> </w:t>
      </w:r>
      <w:r w:rsidRPr="00F44ACA">
        <w:rPr>
          <w:rFonts w:hAnsi="宋体" w:hint="eastAsia"/>
        </w:rPr>
        <w:t>领导工作（</w:t>
      </w:r>
      <w:r w:rsidRPr="00F44ACA">
        <w:rPr>
          <w:rFonts w:hAnsi="宋体"/>
        </w:rPr>
        <w:t>10</w:t>
      </w:r>
      <w:r w:rsidRPr="00F44ACA">
        <w:rPr>
          <w:rFonts w:hAnsi="宋体" w:hint="eastAsia"/>
        </w:rPr>
        <w:t>学时）</w:t>
      </w:r>
    </w:p>
    <w:p w:rsidR="00CA51A6" w:rsidRPr="00F44ACA" w:rsidRDefault="00CA51A6" w:rsidP="001F4A11">
      <w:pPr>
        <w:spacing w:line="400" w:lineRule="exact"/>
        <w:ind w:firstLineChars="200" w:firstLine="480"/>
        <w:rPr>
          <w:rFonts w:hAnsi="宋体"/>
        </w:rPr>
      </w:pPr>
      <w:r w:rsidRPr="00F44ACA">
        <w:rPr>
          <w:rFonts w:hAnsi="宋体"/>
        </w:rPr>
        <w:t>1.</w:t>
      </w:r>
      <w:r w:rsidRPr="00F44ACA">
        <w:rPr>
          <w:rFonts w:hAnsi="宋体" w:hint="eastAsia"/>
        </w:rPr>
        <w:t>领导工作概述</w:t>
      </w:r>
    </w:p>
    <w:p w:rsidR="00CA51A6" w:rsidRPr="00F44ACA" w:rsidRDefault="00CA51A6" w:rsidP="001F4A11">
      <w:pPr>
        <w:spacing w:line="400" w:lineRule="exact"/>
        <w:ind w:firstLineChars="200" w:firstLine="480"/>
        <w:rPr>
          <w:rFonts w:hAnsi="宋体"/>
        </w:rPr>
      </w:pPr>
      <w:r w:rsidRPr="00F44ACA">
        <w:rPr>
          <w:rFonts w:hAnsi="宋体"/>
        </w:rPr>
        <w:t>2</w:t>
      </w:r>
      <w:r w:rsidRPr="00F44ACA">
        <w:rPr>
          <w:rFonts w:hAnsi="宋体" w:hint="eastAsia"/>
        </w:rPr>
        <w:t>．领导理论</w:t>
      </w:r>
    </w:p>
    <w:p w:rsidR="00CA51A6" w:rsidRPr="00F44ACA" w:rsidRDefault="00CA51A6" w:rsidP="001F4A11">
      <w:pPr>
        <w:spacing w:line="400" w:lineRule="exact"/>
        <w:ind w:firstLineChars="200" w:firstLine="480"/>
        <w:rPr>
          <w:rFonts w:hAnsi="宋体"/>
        </w:rPr>
      </w:pPr>
      <w:r w:rsidRPr="00F44ACA">
        <w:rPr>
          <w:rFonts w:hAnsi="宋体"/>
        </w:rPr>
        <w:t>3.</w:t>
      </w:r>
      <w:r w:rsidRPr="00F44ACA">
        <w:rPr>
          <w:rFonts w:hAnsi="宋体" w:hint="eastAsia"/>
        </w:rPr>
        <w:t>沟通与激励</w:t>
      </w:r>
    </w:p>
    <w:p w:rsidR="00CA51A6" w:rsidRPr="00F44ACA" w:rsidRDefault="00CA51A6" w:rsidP="001F4A11">
      <w:pPr>
        <w:spacing w:line="400" w:lineRule="exact"/>
        <w:ind w:firstLineChars="200" w:firstLine="480"/>
        <w:rPr>
          <w:rFonts w:hAnsi="宋体"/>
        </w:rPr>
      </w:pPr>
      <w:r w:rsidRPr="00F44ACA">
        <w:rPr>
          <w:rFonts w:hAnsi="宋体" w:hint="eastAsia"/>
        </w:rPr>
        <w:t>第七部分</w:t>
      </w:r>
      <w:r w:rsidRPr="00F44ACA">
        <w:rPr>
          <w:rFonts w:hAnsi="宋体"/>
        </w:rPr>
        <w:t xml:space="preserve"> </w:t>
      </w:r>
      <w:r w:rsidRPr="00F44ACA">
        <w:rPr>
          <w:rFonts w:hAnsi="宋体" w:hint="eastAsia"/>
        </w:rPr>
        <w:t>控制工作（</w:t>
      </w:r>
      <w:r w:rsidRPr="00F44ACA">
        <w:rPr>
          <w:rFonts w:hAnsi="宋体"/>
        </w:rPr>
        <w:t>4</w:t>
      </w:r>
      <w:r w:rsidRPr="00F44ACA">
        <w:rPr>
          <w:rFonts w:hAnsi="宋体" w:hint="eastAsia"/>
        </w:rPr>
        <w:t>学时）</w:t>
      </w:r>
    </w:p>
    <w:p w:rsidR="00CA51A6" w:rsidRPr="00F44ACA" w:rsidRDefault="00CA51A6" w:rsidP="001F4A11">
      <w:pPr>
        <w:spacing w:line="400" w:lineRule="exact"/>
        <w:ind w:firstLineChars="200" w:firstLine="480"/>
        <w:rPr>
          <w:rFonts w:hAnsi="宋体"/>
        </w:rPr>
      </w:pPr>
      <w:r w:rsidRPr="00F44ACA">
        <w:rPr>
          <w:rFonts w:hAnsi="宋体"/>
        </w:rPr>
        <w:t>1.</w:t>
      </w:r>
      <w:r w:rsidRPr="00F44ACA">
        <w:rPr>
          <w:rFonts w:hAnsi="宋体" w:hint="eastAsia"/>
        </w:rPr>
        <w:t>控制工作概述</w:t>
      </w:r>
    </w:p>
    <w:p w:rsidR="00CA51A6" w:rsidRPr="00F44ACA" w:rsidRDefault="00CA51A6" w:rsidP="001F4A11">
      <w:pPr>
        <w:spacing w:line="400" w:lineRule="exact"/>
        <w:ind w:firstLineChars="200" w:firstLine="480"/>
        <w:rPr>
          <w:rFonts w:hAnsi="宋体"/>
        </w:rPr>
      </w:pPr>
      <w:r w:rsidRPr="00F44ACA">
        <w:rPr>
          <w:rFonts w:hAnsi="宋体"/>
        </w:rPr>
        <w:t>2</w:t>
      </w:r>
      <w:r w:rsidRPr="00F44ACA">
        <w:rPr>
          <w:rFonts w:hAnsi="宋体" w:hint="eastAsia"/>
        </w:rPr>
        <w:t>．控制工作的方法</w:t>
      </w:r>
    </w:p>
    <w:p w:rsidR="00CA51A6" w:rsidRPr="00F44ACA" w:rsidRDefault="00CA51A6" w:rsidP="001F4A11">
      <w:pPr>
        <w:spacing w:line="400" w:lineRule="exact"/>
        <w:ind w:firstLineChars="200" w:firstLine="480"/>
        <w:rPr>
          <w:rFonts w:hAnsi="宋体"/>
        </w:rPr>
      </w:pPr>
      <w:r w:rsidRPr="00F44ACA">
        <w:rPr>
          <w:rFonts w:hAnsi="宋体" w:hint="eastAsia"/>
        </w:rPr>
        <w:t>第八部分</w:t>
      </w:r>
      <w:r w:rsidRPr="00F44ACA">
        <w:rPr>
          <w:rFonts w:hAnsi="宋体"/>
        </w:rPr>
        <w:t xml:space="preserve"> </w:t>
      </w:r>
      <w:r w:rsidRPr="00F44ACA">
        <w:rPr>
          <w:rFonts w:hAnsi="宋体" w:hint="eastAsia"/>
        </w:rPr>
        <w:t>创新工作（</w:t>
      </w:r>
      <w:r w:rsidRPr="00F44ACA">
        <w:rPr>
          <w:rFonts w:hAnsi="宋体"/>
        </w:rPr>
        <w:t>2</w:t>
      </w:r>
      <w:r w:rsidRPr="00F44ACA">
        <w:rPr>
          <w:rFonts w:hAnsi="宋体" w:hint="eastAsia"/>
        </w:rPr>
        <w:t>学时）</w:t>
      </w:r>
    </w:p>
    <w:p w:rsidR="00CA51A6" w:rsidRPr="00F44ACA" w:rsidRDefault="00CA51A6" w:rsidP="001F4A11">
      <w:pPr>
        <w:spacing w:line="400" w:lineRule="exact"/>
        <w:ind w:firstLineChars="200" w:firstLine="480"/>
        <w:rPr>
          <w:rFonts w:hAnsi="宋体"/>
        </w:rPr>
      </w:pPr>
      <w:r w:rsidRPr="00F44ACA">
        <w:rPr>
          <w:rFonts w:hAnsi="宋体"/>
        </w:rPr>
        <w:t>1.</w:t>
      </w:r>
      <w:r w:rsidRPr="00F44ACA">
        <w:rPr>
          <w:rFonts w:hAnsi="宋体" w:hint="eastAsia"/>
        </w:rPr>
        <w:t>创新工作的概述</w:t>
      </w:r>
    </w:p>
    <w:p w:rsidR="00CA51A6" w:rsidRPr="00F44ACA" w:rsidRDefault="00CA51A6" w:rsidP="001F4A11">
      <w:pPr>
        <w:spacing w:line="400" w:lineRule="exact"/>
        <w:ind w:firstLineChars="200" w:firstLine="480"/>
        <w:rPr>
          <w:rFonts w:hAnsi="宋体"/>
        </w:rPr>
      </w:pPr>
      <w:r w:rsidRPr="00F44ACA">
        <w:rPr>
          <w:rFonts w:hAnsi="宋体"/>
        </w:rPr>
        <w:t>2.</w:t>
      </w:r>
      <w:r w:rsidRPr="00F44ACA">
        <w:rPr>
          <w:rFonts w:hAnsi="宋体" w:hint="eastAsia"/>
        </w:rPr>
        <w:t>创新工作的过程和组织</w:t>
      </w:r>
    </w:p>
    <w:p w:rsidR="00CA51A6" w:rsidRPr="00F44ACA" w:rsidRDefault="00CA51A6" w:rsidP="001F4A11">
      <w:pPr>
        <w:snapToGrid w:val="0"/>
        <w:spacing w:before="120" w:line="400" w:lineRule="exact"/>
        <w:ind w:firstLineChars="200" w:firstLine="480"/>
        <w:rPr>
          <w:rFonts w:hAnsi="宋体"/>
        </w:rPr>
      </w:pPr>
      <w:r w:rsidRPr="00F44ACA">
        <w:rPr>
          <w:rFonts w:eastAsia="黑体" w:hint="eastAsia"/>
        </w:rPr>
        <w:t>四、教学重点与难点</w:t>
      </w:r>
    </w:p>
    <w:p w:rsidR="00CA51A6" w:rsidRPr="00F44ACA" w:rsidRDefault="00CA51A6" w:rsidP="001F4A11">
      <w:pPr>
        <w:spacing w:line="400" w:lineRule="exact"/>
        <w:ind w:firstLineChars="200" w:firstLine="480"/>
        <w:rPr>
          <w:rFonts w:hAnsi="宋体"/>
        </w:rPr>
      </w:pPr>
      <w:r w:rsidRPr="00F44ACA">
        <w:rPr>
          <w:rFonts w:hAnsi="宋体" w:hint="eastAsia"/>
        </w:rPr>
        <w:t>（一）教学重点</w:t>
      </w:r>
    </w:p>
    <w:p w:rsidR="00CA51A6" w:rsidRPr="00F44ACA" w:rsidRDefault="00CA51A6" w:rsidP="001F4A11">
      <w:pPr>
        <w:spacing w:line="400" w:lineRule="exact"/>
        <w:ind w:firstLineChars="200" w:firstLine="480"/>
        <w:rPr>
          <w:rFonts w:hAnsi="宋体"/>
        </w:rPr>
      </w:pPr>
      <w:r w:rsidRPr="00F44ACA">
        <w:rPr>
          <w:rFonts w:hAnsi="宋体"/>
        </w:rPr>
        <w:t>1</w:t>
      </w:r>
      <w:r w:rsidRPr="00F44ACA">
        <w:rPr>
          <w:rFonts w:hAnsi="宋体" w:hint="eastAsia"/>
        </w:rPr>
        <w:t>．管理的概念，管理的性质，管理的职能；</w:t>
      </w:r>
    </w:p>
    <w:p w:rsidR="00CA51A6" w:rsidRPr="00F44ACA" w:rsidRDefault="00CA51A6" w:rsidP="001F4A11">
      <w:pPr>
        <w:spacing w:line="400" w:lineRule="exact"/>
        <w:ind w:firstLineChars="200" w:firstLine="480"/>
        <w:rPr>
          <w:rFonts w:hAnsi="宋体"/>
        </w:rPr>
      </w:pPr>
      <w:r w:rsidRPr="00F44ACA">
        <w:rPr>
          <w:rFonts w:hAnsi="宋体"/>
        </w:rPr>
        <w:t>2</w:t>
      </w:r>
      <w:r w:rsidRPr="00F44ACA">
        <w:rPr>
          <w:rFonts w:hAnsi="宋体" w:hint="eastAsia"/>
        </w:rPr>
        <w:t>．科学管理原理，法约尔的十四条原则和基本原理，梅约霍桑实验等基本理论；</w:t>
      </w:r>
    </w:p>
    <w:p w:rsidR="00CA51A6" w:rsidRPr="00F44ACA" w:rsidRDefault="00CA51A6" w:rsidP="001F4A11">
      <w:pPr>
        <w:spacing w:line="400" w:lineRule="exact"/>
        <w:ind w:firstLineChars="200" w:firstLine="480"/>
        <w:rPr>
          <w:rFonts w:hAnsi="宋体"/>
        </w:rPr>
      </w:pPr>
      <w:r w:rsidRPr="00F44ACA">
        <w:rPr>
          <w:rFonts w:hAnsi="宋体"/>
        </w:rPr>
        <w:t>3</w:t>
      </w:r>
      <w:r w:rsidRPr="00F44ACA">
        <w:rPr>
          <w:rFonts w:hAnsi="宋体" w:hint="eastAsia"/>
        </w:rPr>
        <w:t>．计划的概念，分类，计划工作的原理与方法，目标管理，决策的概念和基本分析方法；</w:t>
      </w:r>
    </w:p>
    <w:p w:rsidR="00CA51A6" w:rsidRPr="00F44ACA" w:rsidRDefault="00CA51A6" w:rsidP="001F4A11">
      <w:pPr>
        <w:spacing w:line="400" w:lineRule="exact"/>
        <w:ind w:firstLineChars="200" w:firstLine="480"/>
        <w:rPr>
          <w:rFonts w:hAnsi="宋体"/>
        </w:rPr>
      </w:pPr>
      <w:r w:rsidRPr="00F44ACA">
        <w:rPr>
          <w:rFonts w:hAnsi="宋体"/>
        </w:rPr>
        <w:t>4</w:t>
      </w:r>
      <w:r w:rsidRPr="00F44ACA">
        <w:rPr>
          <w:rFonts w:hAnsi="宋体" w:hint="eastAsia"/>
        </w:rPr>
        <w:t>．组织工作的概念与特征，组织工作的原理，组织结构的类型，组织结构的设计与运行方式，组织文化的概念与内容；</w:t>
      </w:r>
    </w:p>
    <w:p w:rsidR="00CA51A6" w:rsidRPr="00F44ACA" w:rsidRDefault="00CA51A6" w:rsidP="001F4A11">
      <w:pPr>
        <w:spacing w:line="400" w:lineRule="exact"/>
        <w:ind w:firstLineChars="200" w:firstLine="480"/>
        <w:rPr>
          <w:rFonts w:hAnsi="宋体"/>
        </w:rPr>
      </w:pPr>
      <w:r w:rsidRPr="00F44ACA">
        <w:rPr>
          <w:rFonts w:hAnsi="宋体"/>
        </w:rPr>
        <w:t>5</w:t>
      </w:r>
      <w:r w:rsidRPr="00F44ACA">
        <w:rPr>
          <w:rFonts w:hAnsi="宋体" w:hint="eastAsia"/>
        </w:rPr>
        <w:t>．人力资源管理和人力资源计划的含义，员工的选聘，考评与培训的方法；</w:t>
      </w:r>
    </w:p>
    <w:p w:rsidR="00CA51A6" w:rsidRPr="00F44ACA" w:rsidRDefault="00CA51A6" w:rsidP="001F4A11">
      <w:pPr>
        <w:spacing w:line="400" w:lineRule="exact"/>
        <w:ind w:firstLineChars="200" w:firstLine="480"/>
        <w:rPr>
          <w:rFonts w:hAnsi="宋体"/>
        </w:rPr>
      </w:pPr>
      <w:r w:rsidRPr="00F44ACA">
        <w:rPr>
          <w:rFonts w:hAnsi="宋体"/>
        </w:rPr>
        <w:t>6</w:t>
      </w:r>
      <w:r w:rsidRPr="00F44ACA">
        <w:rPr>
          <w:rFonts w:hAnsi="宋体" w:hint="eastAsia"/>
        </w:rPr>
        <w:t>．领导工作的含义，领导权力的来源，领导工作的作用，沟通联络的概念与方法，激励的概念与有代表性的激励理论及其运用。</w:t>
      </w:r>
    </w:p>
    <w:p w:rsidR="00CA51A6" w:rsidRPr="00F44ACA" w:rsidRDefault="00CA51A6" w:rsidP="001F4A11">
      <w:pPr>
        <w:spacing w:line="400" w:lineRule="exact"/>
        <w:ind w:firstLineChars="200" w:firstLine="480"/>
        <w:rPr>
          <w:rFonts w:hAnsi="宋体"/>
        </w:rPr>
      </w:pPr>
      <w:r w:rsidRPr="00F44ACA">
        <w:rPr>
          <w:rFonts w:hAnsi="宋体"/>
        </w:rPr>
        <w:t xml:space="preserve">7. </w:t>
      </w:r>
      <w:r w:rsidRPr="00F44ACA">
        <w:rPr>
          <w:rFonts w:hAnsi="宋体" w:hint="eastAsia"/>
        </w:rPr>
        <w:t>控制工作的概念与作用，控制工作的过程与类型，控制工作的原理与要求，控制的一些主要方法；</w:t>
      </w:r>
    </w:p>
    <w:p w:rsidR="00CA51A6" w:rsidRPr="00F44ACA" w:rsidRDefault="00CA51A6" w:rsidP="001F4A11">
      <w:pPr>
        <w:spacing w:line="400" w:lineRule="exact"/>
        <w:ind w:firstLineChars="200" w:firstLine="480"/>
        <w:rPr>
          <w:rFonts w:hAnsi="宋体"/>
        </w:rPr>
      </w:pPr>
      <w:r w:rsidRPr="00F44ACA">
        <w:rPr>
          <w:rFonts w:hAnsi="宋体"/>
        </w:rPr>
        <w:t xml:space="preserve">8. </w:t>
      </w:r>
      <w:r w:rsidRPr="00F44ACA">
        <w:rPr>
          <w:rFonts w:hAnsi="宋体" w:hint="eastAsia"/>
        </w:rPr>
        <w:t>创新的概念，创新和维持之间的关系，创新工作的基本内容；</w:t>
      </w:r>
    </w:p>
    <w:p w:rsidR="00CA51A6" w:rsidRPr="00F44ACA" w:rsidRDefault="00CA51A6" w:rsidP="001F4A11">
      <w:pPr>
        <w:spacing w:line="400" w:lineRule="exact"/>
        <w:ind w:firstLineChars="200" w:firstLine="480"/>
        <w:rPr>
          <w:rFonts w:hAnsi="宋体"/>
        </w:rPr>
      </w:pPr>
      <w:r w:rsidRPr="00F44ACA">
        <w:rPr>
          <w:rFonts w:hAnsi="宋体"/>
        </w:rPr>
        <w:t>9.</w:t>
      </w:r>
      <w:r w:rsidRPr="00F44ACA">
        <w:rPr>
          <w:rFonts w:hAnsi="宋体" w:hint="eastAsia"/>
        </w:rPr>
        <w:t>危机管理和可持续发展的概念。</w:t>
      </w:r>
    </w:p>
    <w:p w:rsidR="00CA51A6" w:rsidRPr="00F44ACA" w:rsidRDefault="00CA51A6" w:rsidP="001F4A11">
      <w:pPr>
        <w:spacing w:line="400" w:lineRule="exact"/>
        <w:ind w:firstLineChars="200" w:firstLine="480"/>
        <w:rPr>
          <w:rFonts w:hAnsi="宋体"/>
        </w:rPr>
      </w:pPr>
      <w:r w:rsidRPr="00F44ACA">
        <w:rPr>
          <w:rFonts w:hAnsi="宋体" w:hint="eastAsia"/>
        </w:rPr>
        <w:t>（二）教学难点：</w:t>
      </w:r>
    </w:p>
    <w:p w:rsidR="00CA51A6" w:rsidRPr="00F44ACA" w:rsidRDefault="00CA51A6" w:rsidP="001F4A11">
      <w:pPr>
        <w:spacing w:line="400" w:lineRule="exact"/>
        <w:ind w:firstLineChars="200" w:firstLine="480"/>
        <w:rPr>
          <w:rFonts w:hAnsi="宋体"/>
        </w:rPr>
      </w:pPr>
      <w:r w:rsidRPr="00F44ACA">
        <w:rPr>
          <w:rFonts w:hAnsi="宋体"/>
        </w:rPr>
        <w:t>1.</w:t>
      </w:r>
      <w:r w:rsidRPr="00F44ACA">
        <w:rPr>
          <w:rFonts w:hAnsi="宋体" w:hint="eastAsia"/>
        </w:rPr>
        <w:t>管理的概念，管理的性质，管理的职能；</w:t>
      </w:r>
    </w:p>
    <w:p w:rsidR="00CA51A6" w:rsidRPr="00F44ACA" w:rsidRDefault="00CA51A6" w:rsidP="001F4A11">
      <w:pPr>
        <w:spacing w:line="400" w:lineRule="exact"/>
        <w:ind w:firstLineChars="200" w:firstLine="480"/>
        <w:rPr>
          <w:rFonts w:hAnsi="宋体"/>
        </w:rPr>
      </w:pPr>
      <w:r w:rsidRPr="00F44ACA">
        <w:rPr>
          <w:rFonts w:hAnsi="宋体"/>
        </w:rPr>
        <w:t>2.</w:t>
      </w:r>
      <w:r w:rsidRPr="00F44ACA">
        <w:rPr>
          <w:rFonts w:hAnsi="宋体" w:hint="eastAsia"/>
        </w:rPr>
        <w:t>古典管理基本原理和人际关系学说在现在管理实践中的应用及其局限性；</w:t>
      </w:r>
    </w:p>
    <w:p w:rsidR="00CA51A6" w:rsidRPr="00F44ACA" w:rsidRDefault="00CA51A6" w:rsidP="001F4A11">
      <w:pPr>
        <w:spacing w:line="400" w:lineRule="exact"/>
        <w:ind w:firstLineChars="200" w:firstLine="480"/>
        <w:rPr>
          <w:rFonts w:hAnsi="宋体"/>
        </w:rPr>
      </w:pPr>
      <w:r w:rsidRPr="00F44ACA">
        <w:rPr>
          <w:rFonts w:hAnsi="宋体"/>
        </w:rPr>
        <w:t>3.</w:t>
      </w:r>
      <w:r w:rsidRPr="00F44ACA">
        <w:rPr>
          <w:rFonts w:hAnsi="宋体" w:hint="eastAsia"/>
        </w:rPr>
        <w:t>计划的分类，计划工作的原理，目标管理，决策的概念和基本分析方法；</w:t>
      </w:r>
    </w:p>
    <w:p w:rsidR="00CA51A6" w:rsidRPr="00F44ACA" w:rsidRDefault="00CA51A6" w:rsidP="001F4A11">
      <w:pPr>
        <w:spacing w:line="400" w:lineRule="exact"/>
        <w:ind w:firstLineChars="200" w:firstLine="480"/>
        <w:rPr>
          <w:rFonts w:hAnsi="宋体"/>
        </w:rPr>
      </w:pPr>
      <w:r w:rsidRPr="00F44ACA">
        <w:rPr>
          <w:rFonts w:hAnsi="宋体"/>
        </w:rPr>
        <w:t>4.</w:t>
      </w:r>
      <w:r w:rsidRPr="00F44ACA">
        <w:rPr>
          <w:rFonts w:hAnsi="宋体" w:hint="eastAsia"/>
        </w:rPr>
        <w:t>组织结构设计和运行，组织文化的内容；</w:t>
      </w:r>
    </w:p>
    <w:p w:rsidR="00CA51A6" w:rsidRPr="00F44ACA" w:rsidRDefault="00CA51A6" w:rsidP="001F4A11">
      <w:pPr>
        <w:spacing w:line="400" w:lineRule="exact"/>
        <w:ind w:firstLineChars="200" w:firstLine="480"/>
        <w:rPr>
          <w:rFonts w:hAnsi="宋体"/>
        </w:rPr>
      </w:pPr>
      <w:r w:rsidRPr="00F44ACA">
        <w:rPr>
          <w:rFonts w:hAnsi="宋体"/>
        </w:rPr>
        <w:t>5.</w:t>
      </w:r>
      <w:r w:rsidRPr="00F44ACA">
        <w:rPr>
          <w:rFonts w:hAnsi="宋体" w:hint="eastAsia"/>
        </w:rPr>
        <w:t>人力资源管理的概念，主管人员的选聘和培训的方法；</w:t>
      </w:r>
    </w:p>
    <w:p w:rsidR="00CA51A6" w:rsidRPr="00F44ACA" w:rsidRDefault="00CA51A6" w:rsidP="001F4A11">
      <w:pPr>
        <w:spacing w:line="400" w:lineRule="exact"/>
        <w:ind w:firstLineChars="200" w:firstLine="480"/>
        <w:rPr>
          <w:rFonts w:hAnsi="宋体"/>
        </w:rPr>
      </w:pPr>
      <w:r w:rsidRPr="00F44ACA">
        <w:rPr>
          <w:rFonts w:hAnsi="宋体"/>
        </w:rPr>
        <w:t>6.</w:t>
      </w:r>
      <w:r w:rsidRPr="00F44ACA">
        <w:rPr>
          <w:rFonts w:hAnsi="宋体" w:hint="eastAsia"/>
        </w:rPr>
        <w:t>现代领导的含义，领导工作的权利来源，沟通联络的概念与方法，激励的概念与有代表性的激励理论及其运用；</w:t>
      </w:r>
    </w:p>
    <w:p w:rsidR="00CA51A6" w:rsidRPr="00F44ACA" w:rsidRDefault="00CA51A6" w:rsidP="001F4A11">
      <w:pPr>
        <w:spacing w:line="400" w:lineRule="exact"/>
        <w:ind w:firstLineChars="200" w:firstLine="480"/>
        <w:rPr>
          <w:rFonts w:hAnsi="宋体"/>
        </w:rPr>
      </w:pPr>
      <w:r w:rsidRPr="00F44ACA">
        <w:rPr>
          <w:rFonts w:hAnsi="宋体"/>
        </w:rPr>
        <w:t>7.</w:t>
      </w:r>
      <w:r w:rsidRPr="00F44ACA">
        <w:rPr>
          <w:rFonts w:hAnsi="宋体" w:hint="eastAsia"/>
        </w:rPr>
        <w:t>控制工作的概念，控制工作的过程与类型，控制工作的原理与要求，控制的一些主要方法；</w:t>
      </w:r>
    </w:p>
    <w:p w:rsidR="00CA51A6" w:rsidRPr="00F44ACA" w:rsidRDefault="00CA51A6" w:rsidP="001F4A11">
      <w:pPr>
        <w:spacing w:line="400" w:lineRule="exact"/>
        <w:ind w:firstLineChars="200" w:firstLine="480"/>
        <w:rPr>
          <w:rFonts w:hAnsi="宋体"/>
        </w:rPr>
      </w:pPr>
      <w:r w:rsidRPr="00F44ACA">
        <w:rPr>
          <w:rFonts w:hAnsi="宋体"/>
        </w:rPr>
        <w:t>8.</w:t>
      </w:r>
      <w:r w:rsidRPr="00F44ACA">
        <w:rPr>
          <w:rFonts w:hAnsi="宋体" w:hint="eastAsia"/>
        </w:rPr>
        <w:t>创新的概念，创新工作的内容，创新与维持之间的关系和创新工作的组织。</w:t>
      </w:r>
    </w:p>
    <w:p w:rsidR="00CA51A6" w:rsidRPr="00F44ACA" w:rsidRDefault="00CA51A6" w:rsidP="001F4A11">
      <w:pPr>
        <w:spacing w:line="400" w:lineRule="exact"/>
        <w:ind w:firstLineChars="200" w:firstLine="480"/>
        <w:rPr>
          <w:rFonts w:hAnsi="宋体"/>
        </w:rPr>
      </w:pPr>
    </w:p>
    <w:p w:rsidR="00CA51A6" w:rsidRPr="00F44ACA" w:rsidRDefault="00CA51A6" w:rsidP="001F4A11">
      <w:pPr>
        <w:snapToGrid w:val="0"/>
        <w:spacing w:before="120" w:line="400" w:lineRule="exact"/>
        <w:ind w:firstLineChars="200" w:firstLine="480"/>
        <w:rPr>
          <w:rFonts w:eastAsia="黑体"/>
        </w:rPr>
      </w:pPr>
      <w:r w:rsidRPr="00F44ACA">
        <w:rPr>
          <w:rFonts w:eastAsia="黑体" w:hint="eastAsia"/>
        </w:rPr>
        <w:t>五、主要知识模块与学时分配</w:t>
      </w:r>
    </w:p>
    <w:p w:rsidR="00CA51A6" w:rsidRPr="00F44ACA" w:rsidRDefault="00CA51A6" w:rsidP="001F4A11">
      <w:pPr>
        <w:snapToGrid w:val="0"/>
        <w:spacing w:line="400" w:lineRule="exact"/>
        <w:ind w:firstLineChars="200" w:firstLine="480"/>
        <w:rPr>
          <w:rFonts w:hAnsi="宋体"/>
        </w:rPr>
      </w:pPr>
      <w:r w:rsidRPr="00F44ACA">
        <w:rPr>
          <w:rFonts w:hAnsi="宋体" w:hint="eastAsia"/>
        </w:rPr>
        <w:t>（一）主要知识模块</w:t>
      </w:r>
    </w:p>
    <w:p w:rsidR="00CA51A6" w:rsidRDefault="00CA51A6" w:rsidP="001F4A11">
      <w:pPr>
        <w:snapToGrid w:val="0"/>
        <w:spacing w:line="400" w:lineRule="exact"/>
        <w:ind w:firstLineChars="200" w:firstLine="480"/>
      </w:pPr>
      <w:r>
        <w:rPr>
          <w:noProof/>
        </w:rPr>
        <w:pict>
          <v:group id="组合 572" o:spid="_x0000_s1032" style="position:absolute;left:0;text-align:left;margin-left:19.9pt;margin-top:4.65pt;width:398.55pt;height:199.25pt;z-index:251644416" coordorigin="1383,5107" coordsize="7971,3985">
            <v:shapetype id="_x0000_t32" coordsize="21600,21600" o:spt="32" o:oned="t" path="m,l21600,21600e" filled="f">
              <v:path arrowok="t" fillok="f" o:connecttype="none"/>
              <o:lock v:ext="edit" shapetype="t"/>
            </v:shapetype>
            <v:shape id="自选图形 21" o:spid="_x0000_s1033" type="#_x0000_t32" style="position:absolute;left:1383;top:7128;width:1;height:1192;flip:y;visibility:visible" o:connectortype="straight"/>
            <v:group id="组合 571" o:spid="_x0000_s1034" style="position:absolute;left:1383;top:5107;width:7971;height:3985" coordorigin="1383,5107" coordsize="7971,3985">
              <v:rect id="矩形 3" o:spid="_x0000_s1035" style="position:absolute;left:2811;top:5133;width:1572;height:444;visibility:visible">
                <v:textbox>
                  <w:txbxContent>
                    <w:p w:rsidR="00CA51A6" w:rsidRDefault="00CA51A6" w:rsidP="001F4A11">
                      <w:pPr>
                        <w:jc w:val="center"/>
                      </w:pPr>
                      <w:r>
                        <w:rPr>
                          <w:rFonts w:hint="eastAsia"/>
                        </w:rPr>
                        <w:t>管理导论</w:t>
                      </w:r>
                    </w:p>
                  </w:txbxContent>
                </v:textbox>
              </v:rect>
              <v:rect id="矩形 4" o:spid="_x0000_s1036" style="position:absolute;left:4947;top:5107;width:1764;height:444;visibility:visible">
                <v:textbox>
                  <w:txbxContent>
                    <w:p w:rsidR="00CA51A6" w:rsidRDefault="00CA51A6" w:rsidP="001F4A11">
                      <w:pPr>
                        <w:jc w:val="center"/>
                      </w:pPr>
                      <w:r>
                        <w:rPr>
                          <w:rFonts w:hint="eastAsia"/>
                        </w:rPr>
                        <w:t>管理学发展史</w:t>
                      </w:r>
                    </w:p>
                  </w:txbxContent>
                </v:textbox>
              </v:rect>
              <v:rect id="矩形 5" o:spid="_x0000_s1037" style="position:absolute;left:4971;top:5688;width:1740;height:444;visibility:visible">
                <v:textbox>
                  <w:txbxContent>
                    <w:p w:rsidR="00CA51A6" w:rsidRDefault="00CA51A6" w:rsidP="001F4A11">
                      <w:pPr>
                        <w:jc w:val="center"/>
                      </w:pPr>
                      <w:r>
                        <w:rPr>
                          <w:rFonts w:hint="eastAsia"/>
                        </w:rPr>
                        <w:t>管理学基础</w:t>
                      </w:r>
                    </w:p>
                  </w:txbxContent>
                </v:textbox>
              </v:rect>
              <v:rect id="矩形 6" o:spid="_x0000_s1038" style="position:absolute;left:4971;top:6360;width:1740;height:444;visibility:visible">
                <v:textbox>
                  <w:txbxContent>
                    <w:p w:rsidR="00CA51A6" w:rsidRDefault="00CA51A6" w:rsidP="001F4A11">
                      <w:pPr>
                        <w:jc w:val="center"/>
                      </w:pPr>
                      <w:r>
                        <w:rPr>
                          <w:rFonts w:hint="eastAsia"/>
                        </w:rPr>
                        <w:t>管理的职能</w:t>
                      </w:r>
                    </w:p>
                  </w:txbxContent>
                </v:textbox>
              </v:rect>
              <v:rect id="矩形 7" o:spid="_x0000_s1039" style="position:absolute;left:3641;top:7488;width:1572;height:444;visibility:visible">
                <v:textbox>
                  <w:txbxContent>
                    <w:p w:rsidR="00CA51A6" w:rsidRDefault="00CA51A6" w:rsidP="001F4A11">
                      <w:pPr>
                        <w:jc w:val="center"/>
                      </w:pPr>
                      <w:r>
                        <w:rPr>
                          <w:rFonts w:hint="eastAsia"/>
                        </w:rPr>
                        <w:t>组织工作</w:t>
                      </w:r>
                    </w:p>
                  </w:txbxContent>
                </v:textbox>
              </v:rect>
              <v:rect id="矩形 8" o:spid="_x0000_s1040" style="position:absolute;left:4818;top:8648;width:1572;height:444;visibility:visible">
                <v:textbox>
                  <w:txbxContent>
                    <w:p w:rsidR="00CA51A6" w:rsidRDefault="00CA51A6" w:rsidP="001F4A11">
                      <w:pPr>
                        <w:jc w:val="center"/>
                      </w:pPr>
                      <w:r>
                        <w:rPr>
                          <w:rFonts w:hint="eastAsia"/>
                        </w:rPr>
                        <w:t>创新职能</w:t>
                      </w:r>
                    </w:p>
                  </w:txbxContent>
                </v:textbox>
              </v:rect>
              <v:rect id="矩形 9" o:spid="_x0000_s1041" style="position:absolute;left:5511;top:7488;width:1572;height:444;visibility:visible">
                <v:textbox>
                  <w:txbxContent>
                    <w:p w:rsidR="00CA51A6" w:rsidRDefault="00CA51A6" w:rsidP="001F4A11">
                      <w:pPr>
                        <w:jc w:val="center"/>
                      </w:pPr>
                      <w:r>
                        <w:rPr>
                          <w:rFonts w:hint="eastAsia"/>
                        </w:rPr>
                        <w:t>领导工作</w:t>
                      </w:r>
                    </w:p>
                  </w:txbxContent>
                </v:textbox>
              </v:rect>
              <v:rect id="矩形 10" o:spid="_x0000_s1042" style="position:absolute;left:1483;top:7494;width:1572;height:444;visibility:visible">
                <v:textbox>
                  <w:txbxContent>
                    <w:p w:rsidR="00CA51A6" w:rsidRDefault="00CA51A6" w:rsidP="001F4A11">
                      <w:pPr>
                        <w:jc w:val="center"/>
                      </w:pPr>
                      <w:r>
                        <w:rPr>
                          <w:rFonts w:hint="eastAsia"/>
                        </w:rPr>
                        <w:t>计划工作</w:t>
                      </w:r>
                    </w:p>
                  </w:txbxContent>
                </v:textbox>
              </v:rect>
              <v:rect id="矩形 11" o:spid="_x0000_s1043" style="position:absolute;left:7539;top:7488;width:1572;height:444;visibility:visible">
                <v:textbox>
                  <w:txbxContent>
                    <w:p w:rsidR="00CA51A6" w:rsidRDefault="00CA51A6" w:rsidP="001F4A11">
                      <w:pPr>
                        <w:jc w:val="center"/>
                      </w:pPr>
                      <w:r>
                        <w:rPr>
                          <w:rFonts w:hint="eastAsia"/>
                        </w:rPr>
                        <w:t>控制职能</w:t>
                      </w:r>
                    </w:p>
                  </w:txbxContent>
                </v:textbox>
              </v:rect>
              <v:shape id="自选图形 12" o:spid="_x0000_s1044" type="#_x0000_t32" style="position:absolute;left:5799;top:5551;width:12;height:259;flip:x;visibility:visible" o:connectortype="straight">
                <v:stroke endarrow="block"/>
              </v:shape>
              <v:shape id="自选图形 13" o:spid="_x0000_s1045" type="#_x0000_t32" style="position:absolute;left:5823;top:6132;width:12;height:228;visibility:visible" o:connectortype="straight">
                <v:stroke endarrow="block"/>
              </v:shape>
              <v:shape id="自选图形 14" o:spid="_x0000_s1046" type="#_x0000_t32" style="position:absolute;left:5823;top:6804;width:0;height:312;visibility:visible" o:connectortype="straight">
                <v:stroke endarrow="block"/>
              </v:shape>
              <v:shape id="自选图形 15" o:spid="_x0000_s1047" type="#_x0000_t32" style="position:absolute;left:1384;top:7116;width:7969;height:1;visibility:visible" o:connectortype="straight"/>
              <v:shape id="自选图形 16" o:spid="_x0000_s1048" type="#_x0000_t32" style="position:absolute;left:2031;top:7128;width:0;height:366;visibility:visible" o:connectortype="straight"/>
              <v:shape id="自选图形 17" o:spid="_x0000_s1049" type="#_x0000_t32" style="position:absolute;left:4383;top:7116;width:12;height:372;flip:x;visibility:visible" o:connectortype="straight"/>
              <v:shape id="自选图形 18" o:spid="_x0000_s1050" type="#_x0000_t32" style="position:absolute;left:6255;top:7128;width:0;height:360;visibility:visible" o:connectortype="straight"/>
              <v:shape id="自选图形 19" o:spid="_x0000_s1051" type="#_x0000_t32" style="position:absolute;left:8463;top:7128;width:0;height:360;visibility:visible" o:connectortype="straight"/>
              <v:shape id="自选图形 22" o:spid="_x0000_s1052" type="#_x0000_t32" style="position:absolute;left:2198;top:7932;width:1;height:304;flip:y;visibility:visible" o:connectortype="straight">
                <v:stroke endarrow="block"/>
              </v:shape>
              <v:shape id="自选图形 26" o:spid="_x0000_s1053" type="#_x0000_t32" style="position:absolute;left:5595;top:8312;width:12;height:336;visibility:visible" o:connectortype="straight">
                <v:stroke endarrow="block"/>
              </v:shape>
              <v:shape id="自选图形 564" o:spid="_x0000_s1054" type="#_x0000_t32" style="position:absolute;left:4395;top:5387;width:576;height:0;visibility:visible" o:connectortype="straight">
                <v:stroke endarrow="block"/>
              </v:shape>
              <v:shape id="自选图形 21" o:spid="_x0000_s1055" type="#_x0000_t32" style="position:absolute;left:9353;top:7128;width:1;height:1192;flip:y;visibility:visible" o:connectortype="straight"/>
              <v:shape id="自选图形 567" o:spid="_x0000_s1056" type="#_x0000_t32" style="position:absolute;left:1383;top:8255;width:7970;height:0;visibility:visible" o:connectortype="straight"/>
              <v:shape id="自选图形 22" o:spid="_x0000_s1057" type="#_x0000_t32" style="position:absolute;left:4395;top:7932;width:1;height:304;flip:y;visibility:visible" o:connectortype="straight">
                <v:stroke endarrow="block"/>
              </v:shape>
              <v:shape id="自选图形 22" o:spid="_x0000_s1058" type="#_x0000_t32" style="position:absolute;left:6254;top:7932;width:1;height:304;flip:y;visibility:visible" o:connectortype="straight">
                <v:stroke endarrow="block"/>
              </v:shape>
              <v:shape id="自选图形 22" o:spid="_x0000_s1059" type="#_x0000_t32" style="position:absolute;left:8462;top:7938;width:1;height:304;flip:y;visibility:visible" o:connectortype="straight">
                <v:stroke endarrow="block"/>
              </v:shape>
            </v:group>
          </v:group>
        </w:pict>
      </w:r>
    </w:p>
    <w:p w:rsidR="00CA51A6" w:rsidRDefault="00CA51A6" w:rsidP="001F4A11">
      <w:pPr>
        <w:snapToGrid w:val="0"/>
        <w:spacing w:line="400" w:lineRule="exact"/>
        <w:ind w:firstLineChars="200" w:firstLine="480"/>
      </w:pPr>
    </w:p>
    <w:p w:rsidR="00CA51A6" w:rsidRDefault="00CA51A6" w:rsidP="001F4A11">
      <w:pPr>
        <w:snapToGrid w:val="0"/>
        <w:spacing w:line="400" w:lineRule="exact"/>
        <w:ind w:firstLineChars="200" w:firstLine="480"/>
      </w:pPr>
    </w:p>
    <w:p w:rsidR="00CA51A6" w:rsidRDefault="00CA51A6" w:rsidP="001F4A11">
      <w:pPr>
        <w:snapToGrid w:val="0"/>
        <w:spacing w:line="400" w:lineRule="exact"/>
        <w:ind w:firstLineChars="200" w:firstLine="480"/>
      </w:pPr>
    </w:p>
    <w:p w:rsidR="00CA51A6" w:rsidRDefault="00CA51A6" w:rsidP="001F4A11">
      <w:pPr>
        <w:snapToGrid w:val="0"/>
        <w:spacing w:line="400" w:lineRule="exact"/>
        <w:ind w:firstLineChars="200" w:firstLine="480"/>
      </w:pPr>
    </w:p>
    <w:p w:rsidR="00CA51A6" w:rsidRDefault="00CA51A6" w:rsidP="001F4A11">
      <w:pPr>
        <w:snapToGrid w:val="0"/>
        <w:spacing w:line="400" w:lineRule="exact"/>
        <w:ind w:firstLineChars="200" w:firstLine="480"/>
      </w:pPr>
    </w:p>
    <w:p w:rsidR="00CA51A6" w:rsidRDefault="00CA51A6" w:rsidP="001F4A11">
      <w:pPr>
        <w:snapToGrid w:val="0"/>
        <w:spacing w:line="400" w:lineRule="exact"/>
        <w:ind w:firstLineChars="200" w:firstLine="480"/>
      </w:pPr>
    </w:p>
    <w:p w:rsidR="00CA51A6" w:rsidRDefault="00CA51A6" w:rsidP="001F4A11">
      <w:pPr>
        <w:snapToGrid w:val="0"/>
        <w:spacing w:line="400" w:lineRule="exact"/>
        <w:ind w:firstLineChars="200" w:firstLine="480"/>
      </w:pPr>
    </w:p>
    <w:p w:rsidR="00CA51A6" w:rsidRDefault="00CA51A6" w:rsidP="001F4A11">
      <w:pPr>
        <w:snapToGrid w:val="0"/>
        <w:spacing w:line="400" w:lineRule="exact"/>
        <w:ind w:firstLineChars="200" w:firstLine="480"/>
      </w:pPr>
    </w:p>
    <w:p w:rsidR="00CA51A6" w:rsidRDefault="00CA51A6" w:rsidP="001F4A11">
      <w:pPr>
        <w:snapToGrid w:val="0"/>
        <w:spacing w:line="400" w:lineRule="exact"/>
        <w:ind w:firstLineChars="200" w:firstLine="480"/>
      </w:pPr>
    </w:p>
    <w:p w:rsidR="00CA51A6" w:rsidRDefault="00CA51A6" w:rsidP="001F4A11">
      <w:pPr>
        <w:snapToGrid w:val="0"/>
        <w:spacing w:line="400" w:lineRule="exact"/>
        <w:ind w:firstLineChars="200" w:firstLine="480"/>
      </w:pPr>
    </w:p>
    <w:p w:rsidR="00CA51A6" w:rsidRPr="00F44ACA" w:rsidRDefault="00CA51A6" w:rsidP="001F4A11">
      <w:pPr>
        <w:numPr>
          <w:ilvl w:val="0"/>
          <w:numId w:val="1"/>
        </w:numPr>
        <w:snapToGrid w:val="0"/>
        <w:spacing w:line="400" w:lineRule="exact"/>
        <w:ind w:firstLineChars="200" w:firstLine="480"/>
        <w:rPr>
          <w:rFonts w:hAnsi="宋体"/>
        </w:rPr>
      </w:pPr>
      <w:r w:rsidRPr="00F44ACA">
        <w:rPr>
          <w:rFonts w:hAnsi="宋体" w:hint="eastAsia"/>
        </w:rPr>
        <w:t>学时分配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44"/>
        <w:gridCol w:w="2637"/>
        <w:gridCol w:w="729"/>
        <w:gridCol w:w="729"/>
        <w:gridCol w:w="732"/>
        <w:gridCol w:w="729"/>
        <w:gridCol w:w="729"/>
        <w:gridCol w:w="729"/>
        <w:gridCol w:w="739"/>
      </w:tblGrid>
      <w:tr w:rsidR="00CA51A6" w:rsidRPr="00F44ACA" w:rsidTr="005240F2">
        <w:trPr>
          <w:cantSplit/>
          <w:trHeight w:val="631"/>
          <w:jc w:val="center"/>
        </w:trPr>
        <w:tc>
          <w:tcPr>
            <w:tcW w:w="3781" w:type="dxa"/>
            <w:gridSpan w:val="2"/>
            <w:vMerge w:val="restart"/>
          </w:tcPr>
          <w:p w:rsidR="00CA51A6" w:rsidRPr="00F44ACA" w:rsidRDefault="00CA51A6" w:rsidP="005240F2">
            <w:pPr>
              <w:adjustRightInd w:val="0"/>
              <w:snapToGrid w:val="0"/>
              <w:spacing w:line="320" w:lineRule="exact"/>
              <w:jc w:val="center"/>
              <w:rPr>
                <w:rFonts w:ascii="宋体"/>
                <w:szCs w:val="21"/>
              </w:rPr>
            </w:pPr>
            <w:r>
              <w:rPr>
                <w:noProof/>
              </w:rPr>
              <w:pict>
                <v:group id="_x0000_s1060" style="position:absolute;left:0;text-align:left;margin-left:-1.95pt;margin-top:4pt;width:183.85pt;height:51.4pt;z-index:251645440" coordorigin="1958,2436" coordsize="3258,1667">
                  <v:line id="Line 4" o:spid="_x0000_s1061" style="position:absolute;visibility:visible" from="3553,2436" to="5195,4079" o:connectortype="straight"/>
                  <v:line id="Line 5" o:spid="_x0000_s1062" style="position:absolute;visibility:visible" from="1958,3133" to="5216,4103" o:connectortype="straight"/>
                </v:group>
              </w:pict>
            </w:r>
            <w:r w:rsidRPr="00F44ACA">
              <w:rPr>
                <w:rFonts w:ascii="宋体" w:hAnsi="宋体"/>
                <w:szCs w:val="21"/>
              </w:rPr>
              <w:t xml:space="preserve">                          </w:t>
            </w:r>
            <w:r w:rsidRPr="00F44ACA">
              <w:rPr>
                <w:rFonts w:ascii="宋体" w:hAnsi="宋体" w:hint="eastAsia"/>
                <w:szCs w:val="21"/>
              </w:rPr>
              <w:t>项目</w:t>
            </w:r>
          </w:p>
          <w:p w:rsidR="00CA51A6" w:rsidRPr="00F44ACA" w:rsidRDefault="00CA51A6" w:rsidP="005240F2">
            <w:pPr>
              <w:adjustRightInd w:val="0"/>
              <w:snapToGrid w:val="0"/>
              <w:spacing w:line="320" w:lineRule="exact"/>
              <w:rPr>
                <w:rFonts w:ascii="宋体"/>
                <w:szCs w:val="21"/>
              </w:rPr>
            </w:pPr>
            <w:r w:rsidRPr="00F44ACA">
              <w:rPr>
                <w:rFonts w:ascii="宋体" w:hAnsi="宋体"/>
                <w:szCs w:val="21"/>
              </w:rPr>
              <w:t xml:space="preserve">                </w:t>
            </w:r>
            <w:r w:rsidRPr="00F44ACA">
              <w:rPr>
                <w:rFonts w:ascii="宋体" w:hAnsi="宋体" w:hint="eastAsia"/>
                <w:szCs w:val="21"/>
              </w:rPr>
              <w:t>学时数</w:t>
            </w:r>
          </w:p>
          <w:p w:rsidR="00CA51A6" w:rsidRPr="00F44ACA" w:rsidRDefault="00CA51A6" w:rsidP="001F4A11">
            <w:pPr>
              <w:adjustRightInd w:val="0"/>
              <w:snapToGrid w:val="0"/>
              <w:spacing w:line="320" w:lineRule="exact"/>
              <w:ind w:firstLineChars="250" w:firstLine="600"/>
              <w:rPr>
                <w:rFonts w:ascii="宋体"/>
                <w:szCs w:val="21"/>
              </w:rPr>
            </w:pPr>
            <w:r w:rsidRPr="00F44ACA">
              <w:rPr>
                <w:rFonts w:ascii="宋体" w:hAnsi="宋体" w:hint="eastAsia"/>
                <w:szCs w:val="21"/>
              </w:rPr>
              <w:t>知识点</w:t>
            </w:r>
          </w:p>
        </w:tc>
        <w:tc>
          <w:tcPr>
            <w:tcW w:w="2190" w:type="dxa"/>
            <w:gridSpan w:val="3"/>
            <w:vAlign w:val="center"/>
          </w:tcPr>
          <w:p w:rsidR="00CA51A6" w:rsidRPr="00F44ACA" w:rsidRDefault="00CA51A6" w:rsidP="001F4A11">
            <w:pPr>
              <w:adjustRightInd w:val="0"/>
              <w:snapToGrid w:val="0"/>
              <w:spacing w:line="320" w:lineRule="exact"/>
              <w:ind w:left="197" w:hangingChars="82" w:hanging="197"/>
              <w:jc w:val="center"/>
              <w:rPr>
                <w:rFonts w:ascii="宋体"/>
                <w:szCs w:val="21"/>
              </w:rPr>
            </w:pPr>
            <w:r w:rsidRPr="00F44ACA">
              <w:rPr>
                <w:rFonts w:ascii="宋体" w:hAnsi="宋体" w:hint="eastAsia"/>
                <w:szCs w:val="21"/>
              </w:rPr>
              <w:t>讲授学时</w:t>
            </w:r>
          </w:p>
        </w:tc>
        <w:tc>
          <w:tcPr>
            <w:tcW w:w="2187" w:type="dxa"/>
            <w:gridSpan w:val="3"/>
            <w:vAlign w:val="center"/>
          </w:tcPr>
          <w:p w:rsidR="00CA51A6" w:rsidRPr="00F44ACA" w:rsidRDefault="00CA51A6" w:rsidP="001F4A11">
            <w:pPr>
              <w:adjustRightInd w:val="0"/>
              <w:snapToGrid w:val="0"/>
              <w:spacing w:line="320" w:lineRule="exact"/>
              <w:ind w:left="197" w:hangingChars="82" w:hanging="197"/>
              <w:jc w:val="center"/>
              <w:rPr>
                <w:rFonts w:ascii="宋体"/>
                <w:szCs w:val="21"/>
              </w:rPr>
            </w:pPr>
            <w:r w:rsidRPr="00F44ACA">
              <w:rPr>
                <w:rFonts w:ascii="宋体" w:hAnsi="宋体" w:hint="eastAsia"/>
                <w:szCs w:val="21"/>
              </w:rPr>
              <w:t>实践学时</w:t>
            </w:r>
          </w:p>
        </w:tc>
        <w:tc>
          <w:tcPr>
            <w:tcW w:w="739" w:type="dxa"/>
            <w:vMerge w:val="restart"/>
            <w:vAlign w:val="center"/>
          </w:tcPr>
          <w:p w:rsidR="00CA51A6" w:rsidRPr="00F44ACA" w:rsidRDefault="00CA51A6" w:rsidP="005240F2">
            <w:pPr>
              <w:adjustRightInd w:val="0"/>
              <w:snapToGrid w:val="0"/>
              <w:spacing w:line="320" w:lineRule="exact"/>
              <w:jc w:val="center"/>
              <w:rPr>
                <w:rFonts w:ascii="宋体"/>
                <w:szCs w:val="21"/>
              </w:rPr>
            </w:pPr>
            <w:r w:rsidRPr="00F44ACA">
              <w:rPr>
                <w:rFonts w:ascii="宋体" w:hAnsi="宋体" w:hint="eastAsia"/>
                <w:szCs w:val="21"/>
              </w:rPr>
              <w:t>合计</w:t>
            </w:r>
          </w:p>
        </w:tc>
      </w:tr>
      <w:tr w:rsidR="00CA51A6" w:rsidRPr="00F44ACA" w:rsidTr="005240F2">
        <w:trPr>
          <w:cantSplit/>
          <w:trHeight w:val="465"/>
          <w:jc w:val="center"/>
        </w:trPr>
        <w:tc>
          <w:tcPr>
            <w:tcW w:w="3781" w:type="dxa"/>
            <w:gridSpan w:val="2"/>
            <w:vMerge/>
          </w:tcPr>
          <w:p w:rsidR="00CA51A6" w:rsidRPr="00F44ACA" w:rsidRDefault="00CA51A6" w:rsidP="005240F2">
            <w:pPr>
              <w:adjustRightInd w:val="0"/>
              <w:snapToGrid w:val="0"/>
              <w:spacing w:line="320" w:lineRule="exact"/>
              <w:jc w:val="center"/>
              <w:rPr>
                <w:rFonts w:ascii="宋体"/>
                <w:szCs w:val="21"/>
              </w:rPr>
            </w:pPr>
          </w:p>
        </w:tc>
        <w:tc>
          <w:tcPr>
            <w:tcW w:w="729" w:type="dxa"/>
            <w:vAlign w:val="center"/>
          </w:tcPr>
          <w:p w:rsidR="00CA51A6" w:rsidRPr="00F44ACA" w:rsidRDefault="00CA51A6" w:rsidP="005240F2">
            <w:pPr>
              <w:adjustRightInd w:val="0"/>
              <w:snapToGrid w:val="0"/>
              <w:spacing w:line="320" w:lineRule="exact"/>
              <w:jc w:val="center"/>
              <w:rPr>
                <w:rFonts w:ascii="宋体"/>
                <w:szCs w:val="21"/>
              </w:rPr>
            </w:pPr>
            <w:r w:rsidRPr="00F44ACA">
              <w:rPr>
                <w:rFonts w:ascii="宋体" w:hAnsi="宋体" w:hint="eastAsia"/>
                <w:szCs w:val="21"/>
              </w:rPr>
              <w:t>讲课</w:t>
            </w:r>
          </w:p>
        </w:tc>
        <w:tc>
          <w:tcPr>
            <w:tcW w:w="729" w:type="dxa"/>
            <w:vAlign w:val="center"/>
          </w:tcPr>
          <w:p w:rsidR="00CA51A6" w:rsidRPr="00F44ACA" w:rsidRDefault="00CA51A6" w:rsidP="005240F2">
            <w:pPr>
              <w:adjustRightInd w:val="0"/>
              <w:snapToGrid w:val="0"/>
              <w:spacing w:line="320" w:lineRule="exact"/>
              <w:jc w:val="center"/>
              <w:rPr>
                <w:rFonts w:ascii="宋体"/>
                <w:szCs w:val="21"/>
              </w:rPr>
            </w:pPr>
            <w:r w:rsidRPr="00F44ACA">
              <w:rPr>
                <w:rFonts w:ascii="宋体" w:hAnsi="宋体" w:hint="eastAsia"/>
                <w:szCs w:val="21"/>
              </w:rPr>
              <w:t>习题</w:t>
            </w:r>
          </w:p>
        </w:tc>
        <w:tc>
          <w:tcPr>
            <w:tcW w:w="732" w:type="dxa"/>
            <w:vAlign w:val="center"/>
          </w:tcPr>
          <w:p w:rsidR="00CA51A6" w:rsidRPr="00F44ACA" w:rsidRDefault="00CA51A6" w:rsidP="005240F2">
            <w:pPr>
              <w:adjustRightInd w:val="0"/>
              <w:snapToGrid w:val="0"/>
              <w:spacing w:line="320" w:lineRule="exact"/>
              <w:jc w:val="center"/>
              <w:rPr>
                <w:rFonts w:ascii="宋体"/>
                <w:szCs w:val="21"/>
              </w:rPr>
            </w:pPr>
            <w:r w:rsidRPr="00F44ACA">
              <w:rPr>
                <w:rFonts w:ascii="宋体" w:hAnsi="宋体" w:hint="eastAsia"/>
                <w:szCs w:val="21"/>
              </w:rPr>
              <w:t>其它</w:t>
            </w:r>
          </w:p>
        </w:tc>
        <w:tc>
          <w:tcPr>
            <w:tcW w:w="729" w:type="dxa"/>
            <w:vAlign w:val="center"/>
          </w:tcPr>
          <w:p w:rsidR="00CA51A6" w:rsidRPr="00F44ACA" w:rsidRDefault="00CA51A6" w:rsidP="005240F2">
            <w:pPr>
              <w:adjustRightInd w:val="0"/>
              <w:snapToGrid w:val="0"/>
              <w:spacing w:line="320" w:lineRule="exact"/>
              <w:jc w:val="center"/>
              <w:rPr>
                <w:rFonts w:ascii="宋体"/>
                <w:szCs w:val="21"/>
              </w:rPr>
            </w:pPr>
            <w:r w:rsidRPr="00F44ACA">
              <w:rPr>
                <w:rFonts w:ascii="宋体" w:hAnsi="宋体" w:hint="eastAsia"/>
                <w:szCs w:val="21"/>
              </w:rPr>
              <w:t>实验</w:t>
            </w:r>
          </w:p>
        </w:tc>
        <w:tc>
          <w:tcPr>
            <w:tcW w:w="729" w:type="dxa"/>
            <w:vAlign w:val="center"/>
          </w:tcPr>
          <w:p w:rsidR="00CA51A6" w:rsidRPr="00F44ACA" w:rsidRDefault="00CA51A6" w:rsidP="005240F2">
            <w:pPr>
              <w:adjustRightInd w:val="0"/>
              <w:snapToGrid w:val="0"/>
              <w:spacing w:line="320" w:lineRule="exact"/>
              <w:jc w:val="center"/>
              <w:rPr>
                <w:rFonts w:ascii="宋体"/>
                <w:szCs w:val="21"/>
              </w:rPr>
            </w:pPr>
            <w:r w:rsidRPr="00F44ACA">
              <w:rPr>
                <w:rFonts w:ascii="宋体" w:hAnsi="宋体" w:hint="eastAsia"/>
                <w:szCs w:val="21"/>
              </w:rPr>
              <w:t>上机</w:t>
            </w:r>
          </w:p>
        </w:tc>
        <w:tc>
          <w:tcPr>
            <w:tcW w:w="729" w:type="dxa"/>
            <w:vAlign w:val="center"/>
          </w:tcPr>
          <w:p w:rsidR="00CA51A6" w:rsidRPr="00F44ACA" w:rsidRDefault="00CA51A6" w:rsidP="005240F2">
            <w:pPr>
              <w:adjustRightInd w:val="0"/>
              <w:snapToGrid w:val="0"/>
              <w:spacing w:line="320" w:lineRule="exact"/>
              <w:jc w:val="center"/>
              <w:rPr>
                <w:rFonts w:ascii="宋体"/>
                <w:szCs w:val="21"/>
              </w:rPr>
            </w:pPr>
            <w:r w:rsidRPr="00F44ACA">
              <w:rPr>
                <w:rFonts w:ascii="宋体" w:hAnsi="宋体" w:hint="eastAsia"/>
                <w:szCs w:val="21"/>
              </w:rPr>
              <w:t>其它</w:t>
            </w:r>
          </w:p>
        </w:tc>
        <w:tc>
          <w:tcPr>
            <w:tcW w:w="739" w:type="dxa"/>
            <w:vMerge/>
            <w:vAlign w:val="center"/>
          </w:tcPr>
          <w:p w:rsidR="00CA51A6" w:rsidRPr="00F44ACA" w:rsidRDefault="00CA51A6" w:rsidP="001F4A11">
            <w:pPr>
              <w:adjustRightInd w:val="0"/>
              <w:snapToGrid w:val="0"/>
              <w:spacing w:line="320" w:lineRule="exact"/>
              <w:ind w:leftChars="-62" w:left="48" w:hangingChars="82" w:hanging="197"/>
              <w:jc w:val="center"/>
              <w:rPr>
                <w:rFonts w:ascii="宋体"/>
                <w:szCs w:val="21"/>
              </w:rPr>
            </w:pPr>
          </w:p>
        </w:tc>
      </w:tr>
      <w:tr w:rsidR="00CA51A6" w:rsidRPr="00F44ACA" w:rsidTr="005240F2">
        <w:trPr>
          <w:cantSplit/>
          <w:trHeight w:val="397"/>
          <w:jc w:val="center"/>
        </w:trPr>
        <w:tc>
          <w:tcPr>
            <w:tcW w:w="1144" w:type="dxa"/>
            <w:vAlign w:val="center"/>
          </w:tcPr>
          <w:p w:rsidR="00CA51A6" w:rsidRPr="00F44ACA" w:rsidRDefault="00CA51A6" w:rsidP="001F4A11">
            <w:pPr>
              <w:adjustRightInd w:val="0"/>
              <w:snapToGrid w:val="0"/>
              <w:spacing w:line="320" w:lineRule="exact"/>
              <w:ind w:firstLineChars="11" w:firstLine="26"/>
              <w:rPr>
                <w:rFonts w:ascii="宋体"/>
                <w:szCs w:val="21"/>
              </w:rPr>
            </w:pPr>
            <w:r w:rsidRPr="00F44ACA">
              <w:rPr>
                <w:rFonts w:ascii="宋体" w:hAnsi="宋体" w:hint="eastAsia"/>
                <w:szCs w:val="21"/>
              </w:rPr>
              <w:t>第一部分</w:t>
            </w:r>
          </w:p>
        </w:tc>
        <w:tc>
          <w:tcPr>
            <w:tcW w:w="2637" w:type="dxa"/>
            <w:vAlign w:val="center"/>
          </w:tcPr>
          <w:p w:rsidR="00CA51A6" w:rsidRPr="00F44ACA" w:rsidRDefault="00CA51A6" w:rsidP="005240F2">
            <w:pPr>
              <w:adjustRightInd w:val="0"/>
              <w:snapToGrid w:val="0"/>
              <w:spacing w:line="320" w:lineRule="exact"/>
              <w:rPr>
                <w:rFonts w:ascii="宋体"/>
                <w:szCs w:val="21"/>
              </w:rPr>
            </w:pPr>
            <w:r w:rsidRPr="00F44ACA">
              <w:rPr>
                <w:rFonts w:ascii="宋体" w:hAnsi="宋体" w:hint="eastAsia"/>
                <w:szCs w:val="21"/>
              </w:rPr>
              <w:t>管理导论</w:t>
            </w:r>
          </w:p>
        </w:tc>
        <w:tc>
          <w:tcPr>
            <w:tcW w:w="729" w:type="dxa"/>
            <w:vAlign w:val="center"/>
          </w:tcPr>
          <w:p w:rsidR="00CA51A6" w:rsidRPr="00F44ACA" w:rsidRDefault="00CA51A6" w:rsidP="005240F2">
            <w:pPr>
              <w:adjustRightInd w:val="0"/>
              <w:snapToGrid w:val="0"/>
              <w:spacing w:line="320" w:lineRule="exact"/>
              <w:jc w:val="center"/>
              <w:rPr>
                <w:rFonts w:ascii="宋体" w:hAnsi="宋体"/>
                <w:szCs w:val="21"/>
              </w:rPr>
            </w:pPr>
            <w:r w:rsidRPr="00F44ACA">
              <w:rPr>
                <w:rFonts w:ascii="宋体" w:hAnsi="宋体"/>
                <w:szCs w:val="21"/>
              </w:rPr>
              <w:t>3</w:t>
            </w:r>
          </w:p>
        </w:tc>
        <w:tc>
          <w:tcPr>
            <w:tcW w:w="729" w:type="dxa"/>
            <w:vAlign w:val="center"/>
          </w:tcPr>
          <w:p w:rsidR="00CA51A6" w:rsidRPr="00F44ACA" w:rsidRDefault="00CA51A6" w:rsidP="005240F2">
            <w:pPr>
              <w:adjustRightInd w:val="0"/>
              <w:snapToGrid w:val="0"/>
              <w:spacing w:line="320" w:lineRule="exact"/>
              <w:jc w:val="center"/>
              <w:rPr>
                <w:rFonts w:ascii="宋体" w:hAnsi="宋体"/>
                <w:szCs w:val="21"/>
              </w:rPr>
            </w:pPr>
          </w:p>
        </w:tc>
        <w:tc>
          <w:tcPr>
            <w:tcW w:w="732" w:type="dxa"/>
            <w:vAlign w:val="center"/>
          </w:tcPr>
          <w:p w:rsidR="00CA51A6" w:rsidRPr="00F44ACA" w:rsidRDefault="00CA51A6" w:rsidP="005240F2">
            <w:pPr>
              <w:adjustRightInd w:val="0"/>
              <w:snapToGrid w:val="0"/>
              <w:spacing w:line="320" w:lineRule="exact"/>
              <w:jc w:val="center"/>
              <w:rPr>
                <w:rFonts w:ascii="宋体" w:hAnsi="宋体"/>
                <w:szCs w:val="21"/>
              </w:rPr>
            </w:pPr>
            <w:r w:rsidRPr="00F44ACA">
              <w:rPr>
                <w:rFonts w:ascii="宋体" w:hAnsi="宋体"/>
                <w:szCs w:val="21"/>
              </w:rPr>
              <w:t>1</w:t>
            </w:r>
          </w:p>
        </w:tc>
        <w:tc>
          <w:tcPr>
            <w:tcW w:w="729" w:type="dxa"/>
            <w:vAlign w:val="center"/>
          </w:tcPr>
          <w:p w:rsidR="00CA51A6" w:rsidRPr="00F44ACA" w:rsidRDefault="00CA51A6" w:rsidP="005240F2">
            <w:pPr>
              <w:adjustRightInd w:val="0"/>
              <w:snapToGrid w:val="0"/>
              <w:spacing w:line="320" w:lineRule="exact"/>
              <w:jc w:val="center"/>
              <w:rPr>
                <w:rFonts w:ascii="宋体" w:hAnsi="宋体"/>
                <w:szCs w:val="21"/>
              </w:rPr>
            </w:pPr>
          </w:p>
        </w:tc>
        <w:tc>
          <w:tcPr>
            <w:tcW w:w="729" w:type="dxa"/>
            <w:vAlign w:val="center"/>
          </w:tcPr>
          <w:p w:rsidR="00CA51A6" w:rsidRPr="00F44ACA" w:rsidRDefault="00CA51A6" w:rsidP="005240F2">
            <w:pPr>
              <w:adjustRightInd w:val="0"/>
              <w:snapToGrid w:val="0"/>
              <w:spacing w:line="320" w:lineRule="exact"/>
              <w:jc w:val="center"/>
              <w:rPr>
                <w:rFonts w:ascii="宋体" w:hAnsi="宋体"/>
                <w:szCs w:val="21"/>
              </w:rPr>
            </w:pPr>
          </w:p>
        </w:tc>
        <w:tc>
          <w:tcPr>
            <w:tcW w:w="729" w:type="dxa"/>
            <w:vAlign w:val="center"/>
          </w:tcPr>
          <w:p w:rsidR="00CA51A6" w:rsidRPr="00F44ACA" w:rsidRDefault="00CA51A6" w:rsidP="005240F2">
            <w:pPr>
              <w:adjustRightInd w:val="0"/>
              <w:snapToGrid w:val="0"/>
              <w:spacing w:line="320" w:lineRule="exact"/>
              <w:jc w:val="center"/>
              <w:rPr>
                <w:rFonts w:ascii="宋体" w:hAnsi="宋体"/>
                <w:szCs w:val="21"/>
              </w:rPr>
            </w:pPr>
          </w:p>
        </w:tc>
        <w:tc>
          <w:tcPr>
            <w:tcW w:w="739" w:type="dxa"/>
            <w:vAlign w:val="center"/>
          </w:tcPr>
          <w:p w:rsidR="00CA51A6" w:rsidRPr="00F44ACA" w:rsidRDefault="00CA51A6" w:rsidP="005240F2">
            <w:pPr>
              <w:adjustRightInd w:val="0"/>
              <w:snapToGrid w:val="0"/>
              <w:spacing w:line="320" w:lineRule="exact"/>
              <w:jc w:val="center"/>
              <w:rPr>
                <w:rFonts w:ascii="宋体" w:hAnsi="宋体"/>
                <w:szCs w:val="21"/>
              </w:rPr>
            </w:pPr>
            <w:r w:rsidRPr="00F44ACA">
              <w:rPr>
                <w:rFonts w:ascii="宋体" w:hAnsi="宋体"/>
                <w:szCs w:val="21"/>
              </w:rPr>
              <w:t>4</w:t>
            </w:r>
          </w:p>
        </w:tc>
      </w:tr>
      <w:tr w:rsidR="00CA51A6" w:rsidRPr="00F44ACA" w:rsidTr="005240F2">
        <w:trPr>
          <w:cantSplit/>
          <w:trHeight w:val="397"/>
          <w:jc w:val="center"/>
        </w:trPr>
        <w:tc>
          <w:tcPr>
            <w:tcW w:w="1144" w:type="dxa"/>
            <w:vAlign w:val="center"/>
          </w:tcPr>
          <w:p w:rsidR="00CA51A6" w:rsidRPr="00F44ACA" w:rsidRDefault="00CA51A6" w:rsidP="001F4A11">
            <w:pPr>
              <w:adjustRightInd w:val="0"/>
              <w:snapToGrid w:val="0"/>
              <w:spacing w:line="320" w:lineRule="exact"/>
              <w:ind w:firstLineChars="11" w:firstLine="26"/>
              <w:rPr>
                <w:rFonts w:ascii="宋体"/>
                <w:szCs w:val="21"/>
              </w:rPr>
            </w:pPr>
            <w:r w:rsidRPr="00F44ACA">
              <w:rPr>
                <w:rFonts w:ascii="宋体" w:hAnsi="宋体" w:hint="eastAsia"/>
                <w:szCs w:val="21"/>
              </w:rPr>
              <w:t>第二部分</w:t>
            </w:r>
          </w:p>
        </w:tc>
        <w:tc>
          <w:tcPr>
            <w:tcW w:w="2637" w:type="dxa"/>
            <w:vAlign w:val="center"/>
          </w:tcPr>
          <w:p w:rsidR="00CA51A6" w:rsidRPr="00F44ACA" w:rsidRDefault="00CA51A6" w:rsidP="005240F2">
            <w:pPr>
              <w:adjustRightInd w:val="0"/>
              <w:snapToGrid w:val="0"/>
              <w:spacing w:line="320" w:lineRule="exact"/>
              <w:rPr>
                <w:rFonts w:ascii="宋体"/>
                <w:szCs w:val="21"/>
              </w:rPr>
            </w:pPr>
            <w:r w:rsidRPr="00F44ACA">
              <w:rPr>
                <w:rFonts w:ascii="宋体" w:hAnsi="宋体" w:hint="eastAsia"/>
                <w:szCs w:val="21"/>
              </w:rPr>
              <w:t>管理学的形成与发展</w:t>
            </w:r>
          </w:p>
        </w:tc>
        <w:tc>
          <w:tcPr>
            <w:tcW w:w="729" w:type="dxa"/>
            <w:vAlign w:val="center"/>
          </w:tcPr>
          <w:p w:rsidR="00CA51A6" w:rsidRPr="00F44ACA" w:rsidRDefault="00CA51A6" w:rsidP="005240F2">
            <w:pPr>
              <w:adjustRightInd w:val="0"/>
              <w:snapToGrid w:val="0"/>
              <w:spacing w:line="320" w:lineRule="exact"/>
              <w:jc w:val="center"/>
              <w:rPr>
                <w:rFonts w:ascii="宋体" w:hAnsi="宋体"/>
                <w:szCs w:val="21"/>
              </w:rPr>
            </w:pPr>
            <w:r w:rsidRPr="00F44ACA">
              <w:rPr>
                <w:rFonts w:ascii="宋体" w:hAnsi="宋体"/>
                <w:szCs w:val="21"/>
              </w:rPr>
              <w:t>4</w:t>
            </w:r>
          </w:p>
        </w:tc>
        <w:tc>
          <w:tcPr>
            <w:tcW w:w="729" w:type="dxa"/>
            <w:vAlign w:val="center"/>
          </w:tcPr>
          <w:p w:rsidR="00CA51A6" w:rsidRPr="00F44ACA" w:rsidRDefault="00CA51A6" w:rsidP="005240F2">
            <w:pPr>
              <w:adjustRightInd w:val="0"/>
              <w:snapToGrid w:val="0"/>
              <w:spacing w:line="320" w:lineRule="exact"/>
              <w:jc w:val="center"/>
              <w:rPr>
                <w:rFonts w:ascii="宋体" w:hAnsi="宋体"/>
                <w:szCs w:val="21"/>
              </w:rPr>
            </w:pPr>
          </w:p>
        </w:tc>
        <w:tc>
          <w:tcPr>
            <w:tcW w:w="732" w:type="dxa"/>
            <w:vAlign w:val="center"/>
          </w:tcPr>
          <w:p w:rsidR="00CA51A6" w:rsidRPr="00F44ACA" w:rsidRDefault="00CA51A6" w:rsidP="005240F2">
            <w:pPr>
              <w:adjustRightInd w:val="0"/>
              <w:snapToGrid w:val="0"/>
              <w:spacing w:line="320" w:lineRule="exact"/>
              <w:jc w:val="center"/>
              <w:rPr>
                <w:rFonts w:ascii="宋体" w:hAnsi="宋体"/>
                <w:szCs w:val="21"/>
              </w:rPr>
            </w:pPr>
          </w:p>
        </w:tc>
        <w:tc>
          <w:tcPr>
            <w:tcW w:w="729" w:type="dxa"/>
            <w:vAlign w:val="center"/>
          </w:tcPr>
          <w:p w:rsidR="00CA51A6" w:rsidRPr="00F44ACA" w:rsidRDefault="00CA51A6" w:rsidP="005240F2">
            <w:pPr>
              <w:adjustRightInd w:val="0"/>
              <w:snapToGrid w:val="0"/>
              <w:spacing w:line="320" w:lineRule="exact"/>
              <w:jc w:val="center"/>
              <w:rPr>
                <w:rFonts w:ascii="宋体" w:hAnsi="宋体"/>
                <w:szCs w:val="21"/>
              </w:rPr>
            </w:pPr>
          </w:p>
        </w:tc>
        <w:tc>
          <w:tcPr>
            <w:tcW w:w="729" w:type="dxa"/>
            <w:vAlign w:val="center"/>
          </w:tcPr>
          <w:p w:rsidR="00CA51A6" w:rsidRPr="00F44ACA" w:rsidRDefault="00CA51A6" w:rsidP="005240F2">
            <w:pPr>
              <w:adjustRightInd w:val="0"/>
              <w:snapToGrid w:val="0"/>
              <w:spacing w:line="320" w:lineRule="exact"/>
              <w:jc w:val="center"/>
              <w:rPr>
                <w:rFonts w:ascii="宋体" w:hAnsi="宋体"/>
                <w:szCs w:val="21"/>
              </w:rPr>
            </w:pPr>
          </w:p>
        </w:tc>
        <w:tc>
          <w:tcPr>
            <w:tcW w:w="729" w:type="dxa"/>
            <w:vAlign w:val="center"/>
          </w:tcPr>
          <w:p w:rsidR="00CA51A6" w:rsidRPr="00F44ACA" w:rsidRDefault="00CA51A6" w:rsidP="005240F2">
            <w:pPr>
              <w:adjustRightInd w:val="0"/>
              <w:snapToGrid w:val="0"/>
              <w:spacing w:line="320" w:lineRule="exact"/>
              <w:jc w:val="center"/>
              <w:rPr>
                <w:rFonts w:ascii="宋体" w:hAnsi="宋体"/>
                <w:szCs w:val="21"/>
              </w:rPr>
            </w:pPr>
          </w:p>
        </w:tc>
        <w:tc>
          <w:tcPr>
            <w:tcW w:w="739" w:type="dxa"/>
            <w:vAlign w:val="center"/>
          </w:tcPr>
          <w:p w:rsidR="00CA51A6" w:rsidRPr="00F44ACA" w:rsidRDefault="00CA51A6" w:rsidP="005240F2">
            <w:pPr>
              <w:adjustRightInd w:val="0"/>
              <w:snapToGrid w:val="0"/>
              <w:spacing w:line="320" w:lineRule="exact"/>
              <w:jc w:val="center"/>
              <w:rPr>
                <w:rFonts w:ascii="宋体" w:hAnsi="宋体"/>
                <w:szCs w:val="21"/>
              </w:rPr>
            </w:pPr>
            <w:r w:rsidRPr="00F44ACA">
              <w:rPr>
                <w:rFonts w:ascii="宋体" w:hAnsi="宋体"/>
                <w:szCs w:val="21"/>
              </w:rPr>
              <w:t>4</w:t>
            </w:r>
          </w:p>
        </w:tc>
      </w:tr>
      <w:tr w:rsidR="00CA51A6" w:rsidRPr="00F44ACA" w:rsidTr="005240F2">
        <w:trPr>
          <w:cantSplit/>
          <w:trHeight w:val="397"/>
          <w:jc w:val="center"/>
        </w:trPr>
        <w:tc>
          <w:tcPr>
            <w:tcW w:w="1144" w:type="dxa"/>
            <w:vAlign w:val="center"/>
          </w:tcPr>
          <w:p w:rsidR="00CA51A6" w:rsidRPr="00F44ACA" w:rsidRDefault="00CA51A6" w:rsidP="001F4A11">
            <w:pPr>
              <w:adjustRightInd w:val="0"/>
              <w:snapToGrid w:val="0"/>
              <w:spacing w:line="320" w:lineRule="exact"/>
              <w:ind w:firstLineChars="11" w:firstLine="26"/>
              <w:rPr>
                <w:rFonts w:ascii="宋体"/>
                <w:szCs w:val="21"/>
              </w:rPr>
            </w:pPr>
            <w:r w:rsidRPr="00F44ACA">
              <w:rPr>
                <w:rFonts w:ascii="宋体" w:hAnsi="宋体" w:hint="eastAsia"/>
                <w:szCs w:val="21"/>
              </w:rPr>
              <w:t>第三部分</w:t>
            </w:r>
          </w:p>
        </w:tc>
        <w:tc>
          <w:tcPr>
            <w:tcW w:w="2637" w:type="dxa"/>
            <w:vAlign w:val="center"/>
          </w:tcPr>
          <w:p w:rsidR="00CA51A6" w:rsidRPr="00F44ACA" w:rsidRDefault="00CA51A6" w:rsidP="005240F2">
            <w:pPr>
              <w:adjustRightInd w:val="0"/>
              <w:snapToGrid w:val="0"/>
              <w:spacing w:line="320" w:lineRule="exact"/>
              <w:rPr>
                <w:rFonts w:ascii="宋体"/>
                <w:szCs w:val="21"/>
              </w:rPr>
            </w:pPr>
            <w:r w:rsidRPr="00F44ACA">
              <w:rPr>
                <w:rFonts w:ascii="宋体" w:hAnsi="宋体" w:hint="eastAsia"/>
                <w:szCs w:val="21"/>
              </w:rPr>
              <w:t>计划工作</w:t>
            </w:r>
          </w:p>
        </w:tc>
        <w:tc>
          <w:tcPr>
            <w:tcW w:w="729" w:type="dxa"/>
            <w:vAlign w:val="center"/>
          </w:tcPr>
          <w:p w:rsidR="00CA51A6" w:rsidRPr="00F44ACA" w:rsidRDefault="00CA51A6" w:rsidP="005240F2">
            <w:pPr>
              <w:adjustRightInd w:val="0"/>
              <w:snapToGrid w:val="0"/>
              <w:spacing w:line="320" w:lineRule="exact"/>
              <w:jc w:val="center"/>
              <w:rPr>
                <w:rFonts w:ascii="宋体" w:hAnsi="宋体"/>
                <w:szCs w:val="21"/>
              </w:rPr>
            </w:pPr>
            <w:r w:rsidRPr="00F44ACA">
              <w:rPr>
                <w:rFonts w:ascii="宋体" w:hAnsi="宋体"/>
                <w:szCs w:val="21"/>
              </w:rPr>
              <w:t>10</w:t>
            </w:r>
          </w:p>
        </w:tc>
        <w:tc>
          <w:tcPr>
            <w:tcW w:w="729" w:type="dxa"/>
            <w:vAlign w:val="center"/>
          </w:tcPr>
          <w:p w:rsidR="00CA51A6" w:rsidRPr="00F44ACA" w:rsidRDefault="00CA51A6" w:rsidP="005240F2">
            <w:pPr>
              <w:adjustRightInd w:val="0"/>
              <w:snapToGrid w:val="0"/>
              <w:spacing w:line="320" w:lineRule="exact"/>
              <w:jc w:val="center"/>
              <w:rPr>
                <w:rFonts w:ascii="宋体" w:hAnsi="宋体"/>
                <w:szCs w:val="21"/>
              </w:rPr>
            </w:pPr>
          </w:p>
        </w:tc>
        <w:tc>
          <w:tcPr>
            <w:tcW w:w="732" w:type="dxa"/>
            <w:vAlign w:val="center"/>
          </w:tcPr>
          <w:p w:rsidR="00CA51A6" w:rsidRPr="00F44ACA" w:rsidRDefault="00CA51A6" w:rsidP="005240F2">
            <w:pPr>
              <w:adjustRightInd w:val="0"/>
              <w:snapToGrid w:val="0"/>
              <w:spacing w:line="320" w:lineRule="exact"/>
              <w:jc w:val="center"/>
              <w:rPr>
                <w:rFonts w:ascii="宋体" w:hAnsi="宋体"/>
                <w:szCs w:val="21"/>
              </w:rPr>
            </w:pPr>
          </w:p>
        </w:tc>
        <w:tc>
          <w:tcPr>
            <w:tcW w:w="729" w:type="dxa"/>
            <w:vAlign w:val="center"/>
          </w:tcPr>
          <w:p w:rsidR="00CA51A6" w:rsidRPr="00F44ACA" w:rsidRDefault="00CA51A6" w:rsidP="005240F2">
            <w:pPr>
              <w:adjustRightInd w:val="0"/>
              <w:snapToGrid w:val="0"/>
              <w:spacing w:line="320" w:lineRule="exact"/>
              <w:jc w:val="center"/>
              <w:rPr>
                <w:rFonts w:ascii="宋体" w:hAnsi="宋体"/>
                <w:szCs w:val="21"/>
              </w:rPr>
            </w:pPr>
          </w:p>
        </w:tc>
        <w:tc>
          <w:tcPr>
            <w:tcW w:w="729" w:type="dxa"/>
            <w:vAlign w:val="center"/>
          </w:tcPr>
          <w:p w:rsidR="00CA51A6" w:rsidRPr="00F44ACA" w:rsidRDefault="00CA51A6" w:rsidP="005240F2">
            <w:pPr>
              <w:adjustRightInd w:val="0"/>
              <w:snapToGrid w:val="0"/>
              <w:spacing w:line="320" w:lineRule="exact"/>
              <w:jc w:val="center"/>
              <w:rPr>
                <w:rFonts w:ascii="宋体" w:hAnsi="宋体"/>
                <w:szCs w:val="21"/>
              </w:rPr>
            </w:pPr>
          </w:p>
        </w:tc>
        <w:tc>
          <w:tcPr>
            <w:tcW w:w="729" w:type="dxa"/>
            <w:vAlign w:val="center"/>
          </w:tcPr>
          <w:p w:rsidR="00CA51A6" w:rsidRPr="00F44ACA" w:rsidRDefault="00CA51A6" w:rsidP="005240F2">
            <w:pPr>
              <w:adjustRightInd w:val="0"/>
              <w:snapToGrid w:val="0"/>
              <w:spacing w:line="320" w:lineRule="exact"/>
              <w:jc w:val="center"/>
              <w:rPr>
                <w:rFonts w:ascii="宋体" w:hAnsi="宋体"/>
                <w:szCs w:val="21"/>
              </w:rPr>
            </w:pPr>
          </w:p>
        </w:tc>
        <w:tc>
          <w:tcPr>
            <w:tcW w:w="739" w:type="dxa"/>
            <w:vAlign w:val="center"/>
          </w:tcPr>
          <w:p w:rsidR="00CA51A6" w:rsidRPr="00F44ACA" w:rsidRDefault="00CA51A6" w:rsidP="005240F2">
            <w:pPr>
              <w:adjustRightInd w:val="0"/>
              <w:snapToGrid w:val="0"/>
              <w:spacing w:line="320" w:lineRule="exact"/>
              <w:jc w:val="center"/>
              <w:rPr>
                <w:rFonts w:ascii="宋体" w:hAnsi="宋体"/>
                <w:szCs w:val="21"/>
              </w:rPr>
            </w:pPr>
            <w:r w:rsidRPr="00F44ACA">
              <w:rPr>
                <w:rFonts w:ascii="宋体" w:hAnsi="宋体"/>
                <w:szCs w:val="21"/>
              </w:rPr>
              <w:t>10</w:t>
            </w:r>
          </w:p>
        </w:tc>
      </w:tr>
      <w:tr w:rsidR="00CA51A6" w:rsidRPr="00F44ACA" w:rsidTr="005240F2">
        <w:trPr>
          <w:cantSplit/>
          <w:trHeight w:val="397"/>
          <w:jc w:val="center"/>
        </w:trPr>
        <w:tc>
          <w:tcPr>
            <w:tcW w:w="1144" w:type="dxa"/>
            <w:vAlign w:val="center"/>
          </w:tcPr>
          <w:p w:rsidR="00CA51A6" w:rsidRPr="00F44ACA" w:rsidRDefault="00CA51A6" w:rsidP="001F4A11">
            <w:pPr>
              <w:adjustRightInd w:val="0"/>
              <w:snapToGrid w:val="0"/>
              <w:spacing w:line="320" w:lineRule="exact"/>
              <w:ind w:firstLineChars="11" w:firstLine="26"/>
              <w:rPr>
                <w:rFonts w:ascii="宋体"/>
                <w:szCs w:val="21"/>
              </w:rPr>
            </w:pPr>
            <w:r w:rsidRPr="00F44ACA">
              <w:rPr>
                <w:rFonts w:ascii="宋体" w:hAnsi="宋体" w:hint="eastAsia"/>
                <w:szCs w:val="21"/>
              </w:rPr>
              <w:t>第四部分</w:t>
            </w:r>
          </w:p>
        </w:tc>
        <w:tc>
          <w:tcPr>
            <w:tcW w:w="2637" w:type="dxa"/>
            <w:vAlign w:val="center"/>
          </w:tcPr>
          <w:p w:rsidR="00CA51A6" w:rsidRPr="00F44ACA" w:rsidRDefault="00CA51A6" w:rsidP="005240F2">
            <w:pPr>
              <w:adjustRightInd w:val="0"/>
              <w:snapToGrid w:val="0"/>
              <w:spacing w:line="320" w:lineRule="exact"/>
              <w:rPr>
                <w:rFonts w:ascii="宋体"/>
                <w:szCs w:val="21"/>
              </w:rPr>
            </w:pPr>
            <w:r w:rsidRPr="00F44ACA">
              <w:rPr>
                <w:rFonts w:ascii="宋体" w:hAnsi="宋体" w:hint="eastAsia"/>
                <w:szCs w:val="21"/>
              </w:rPr>
              <w:t>组织工作</w:t>
            </w:r>
          </w:p>
        </w:tc>
        <w:tc>
          <w:tcPr>
            <w:tcW w:w="729" w:type="dxa"/>
            <w:vAlign w:val="center"/>
          </w:tcPr>
          <w:p w:rsidR="00CA51A6" w:rsidRPr="00F44ACA" w:rsidRDefault="00CA51A6" w:rsidP="005240F2">
            <w:pPr>
              <w:adjustRightInd w:val="0"/>
              <w:snapToGrid w:val="0"/>
              <w:spacing w:line="320" w:lineRule="exact"/>
              <w:jc w:val="center"/>
              <w:rPr>
                <w:rFonts w:ascii="宋体" w:hAnsi="宋体"/>
                <w:szCs w:val="21"/>
              </w:rPr>
            </w:pPr>
            <w:r w:rsidRPr="00F44ACA">
              <w:rPr>
                <w:rFonts w:ascii="宋体" w:hAnsi="宋体"/>
                <w:szCs w:val="21"/>
              </w:rPr>
              <w:t>9</w:t>
            </w:r>
          </w:p>
        </w:tc>
        <w:tc>
          <w:tcPr>
            <w:tcW w:w="729" w:type="dxa"/>
            <w:vAlign w:val="center"/>
          </w:tcPr>
          <w:p w:rsidR="00CA51A6" w:rsidRPr="00F44ACA" w:rsidRDefault="00CA51A6" w:rsidP="005240F2">
            <w:pPr>
              <w:adjustRightInd w:val="0"/>
              <w:snapToGrid w:val="0"/>
              <w:spacing w:line="320" w:lineRule="exact"/>
              <w:jc w:val="center"/>
              <w:rPr>
                <w:rFonts w:ascii="宋体" w:hAnsi="宋体"/>
                <w:szCs w:val="21"/>
              </w:rPr>
            </w:pPr>
          </w:p>
        </w:tc>
        <w:tc>
          <w:tcPr>
            <w:tcW w:w="732" w:type="dxa"/>
            <w:vAlign w:val="center"/>
          </w:tcPr>
          <w:p w:rsidR="00CA51A6" w:rsidRPr="00F44ACA" w:rsidRDefault="00CA51A6" w:rsidP="005240F2">
            <w:pPr>
              <w:adjustRightInd w:val="0"/>
              <w:snapToGrid w:val="0"/>
              <w:spacing w:line="320" w:lineRule="exact"/>
              <w:jc w:val="center"/>
              <w:rPr>
                <w:rFonts w:ascii="宋体" w:hAnsi="宋体"/>
                <w:szCs w:val="21"/>
              </w:rPr>
            </w:pPr>
            <w:r w:rsidRPr="00F44ACA">
              <w:rPr>
                <w:rFonts w:ascii="宋体" w:hAnsi="宋体"/>
                <w:szCs w:val="21"/>
              </w:rPr>
              <w:t>1</w:t>
            </w:r>
          </w:p>
        </w:tc>
        <w:tc>
          <w:tcPr>
            <w:tcW w:w="729" w:type="dxa"/>
            <w:vAlign w:val="center"/>
          </w:tcPr>
          <w:p w:rsidR="00CA51A6" w:rsidRPr="00F44ACA" w:rsidRDefault="00CA51A6" w:rsidP="005240F2">
            <w:pPr>
              <w:adjustRightInd w:val="0"/>
              <w:snapToGrid w:val="0"/>
              <w:spacing w:line="320" w:lineRule="exact"/>
              <w:jc w:val="center"/>
              <w:rPr>
                <w:rFonts w:ascii="宋体" w:hAnsi="宋体"/>
                <w:szCs w:val="21"/>
              </w:rPr>
            </w:pPr>
          </w:p>
        </w:tc>
        <w:tc>
          <w:tcPr>
            <w:tcW w:w="729" w:type="dxa"/>
            <w:vAlign w:val="center"/>
          </w:tcPr>
          <w:p w:rsidR="00CA51A6" w:rsidRPr="00F44ACA" w:rsidRDefault="00CA51A6" w:rsidP="005240F2">
            <w:pPr>
              <w:adjustRightInd w:val="0"/>
              <w:snapToGrid w:val="0"/>
              <w:spacing w:line="320" w:lineRule="exact"/>
              <w:jc w:val="center"/>
              <w:rPr>
                <w:rFonts w:ascii="宋体" w:hAnsi="宋体"/>
                <w:szCs w:val="21"/>
              </w:rPr>
            </w:pPr>
          </w:p>
        </w:tc>
        <w:tc>
          <w:tcPr>
            <w:tcW w:w="729" w:type="dxa"/>
            <w:vAlign w:val="center"/>
          </w:tcPr>
          <w:p w:rsidR="00CA51A6" w:rsidRPr="00F44ACA" w:rsidRDefault="00CA51A6" w:rsidP="005240F2">
            <w:pPr>
              <w:adjustRightInd w:val="0"/>
              <w:snapToGrid w:val="0"/>
              <w:spacing w:line="320" w:lineRule="exact"/>
              <w:jc w:val="center"/>
              <w:rPr>
                <w:rFonts w:ascii="宋体" w:hAnsi="宋体"/>
                <w:szCs w:val="21"/>
              </w:rPr>
            </w:pPr>
          </w:p>
        </w:tc>
        <w:tc>
          <w:tcPr>
            <w:tcW w:w="739" w:type="dxa"/>
            <w:vAlign w:val="center"/>
          </w:tcPr>
          <w:p w:rsidR="00CA51A6" w:rsidRPr="00F44ACA" w:rsidRDefault="00CA51A6" w:rsidP="005240F2">
            <w:pPr>
              <w:adjustRightInd w:val="0"/>
              <w:snapToGrid w:val="0"/>
              <w:spacing w:line="320" w:lineRule="exact"/>
              <w:jc w:val="center"/>
              <w:rPr>
                <w:rFonts w:ascii="宋体" w:hAnsi="宋体"/>
                <w:szCs w:val="21"/>
              </w:rPr>
            </w:pPr>
            <w:r w:rsidRPr="00F44ACA">
              <w:rPr>
                <w:rFonts w:ascii="宋体" w:hAnsi="宋体"/>
                <w:szCs w:val="21"/>
              </w:rPr>
              <w:t>10</w:t>
            </w:r>
          </w:p>
        </w:tc>
      </w:tr>
      <w:tr w:rsidR="00CA51A6" w:rsidRPr="00F44ACA" w:rsidTr="005240F2">
        <w:trPr>
          <w:cantSplit/>
          <w:trHeight w:val="397"/>
          <w:jc w:val="center"/>
        </w:trPr>
        <w:tc>
          <w:tcPr>
            <w:tcW w:w="1144" w:type="dxa"/>
            <w:vAlign w:val="center"/>
          </w:tcPr>
          <w:p w:rsidR="00CA51A6" w:rsidRPr="00F44ACA" w:rsidRDefault="00CA51A6" w:rsidP="001F4A11">
            <w:pPr>
              <w:adjustRightInd w:val="0"/>
              <w:snapToGrid w:val="0"/>
              <w:spacing w:line="320" w:lineRule="exact"/>
              <w:ind w:firstLineChars="11" w:firstLine="26"/>
              <w:rPr>
                <w:rFonts w:ascii="宋体"/>
                <w:szCs w:val="21"/>
              </w:rPr>
            </w:pPr>
            <w:r w:rsidRPr="00F44ACA">
              <w:rPr>
                <w:rFonts w:ascii="宋体" w:hAnsi="宋体" w:hint="eastAsia"/>
                <w:szCs w:val="21"/>
              </w:rPr>
              <w:t>第五部分</w:t>
            </w:r>
          </w:p>
        </w:tc>
        <w:tc>
          <w:tcPr>
            <w:tcW w:w="2637" w:type="dxa"/>
            <w:vAlign w:val="center"/>
          </w:tcPr>
          <w:p w:rsidR="00CA51A6" w:rsidRPr="00F44ACA" w:rsidRDefault="00CA51A6" w:rsidP="005240F2">
            <w:pPr>
              <w:adjustRightInd w:val="0"/>
              <w:snapToGrid w:val="0"/>
              <w:spacing w:line="320" w:lineRule="exact"/>
              <w:rPr>
                <w:rFonts w:ascii="宋体"/>
                <w:szCs w:val="21"/>
              </w:rPr>
            </w:pPr>
            <w:r w:rsidRPr="00F44ACA">
              <w:rPr>
                <w:rFonts w:ascii="宋体" w:hAnsi="宋体" w:hint="eastAsia"/>
                <w:szCs w:val="21"/>
              </w:rPr>
              <w:t>人力资源管理</w:t>
            </w:r>
          </w:p>
        </w:tc>
        <w:tc>
          <w:tcPr>
            <w:tcW w:w="729" w:type="dxa"/>
            <w:vAlign w:val="center"/>
          </w:tcPr>
          <w:p w:rsidR="00CA51A6" w:rsidRPr="00F44ACA" w:rsidRDefault="00CA51A6" w:rsidP="005240F2">
            <w:pPr>
              <w:adjustRightInd w:val="0"/>
              <w:snapToGrid w:val="0"/>
              <w:spacing w:line="320" w:lineRule="exact"/>
              <w:jc w:val="center"/>
              <w:rPr>
                <w:rFonts w:ascii="宋体" w:hAnsi="宋体"/>
                <w:szCs w:val="21"/>
              </w:rPr>
            </w:pPr>
            <w:r w:rsidRPr="00F44ACA">
              <w:rPr>
                <w:rFonts w:ascii="宋体" w:hAnsi="宋体"/>
                <w:szCs w:val="21"/>
              </w:rPr>
              <w:t>3</w:t>
            </w:r>
          </w:p>
        </w:tc>
        <w:tc>
          <w:tcPr>
            <w:tcW w:w="729" w:type="dxa"/>
            <w:vAlign w:val="center"/>
          </w:tcPr>
          <w:p w:rsidR="00CA51A6" w:rsidRPr="00F44ACA" w:rsidRDefault="00CA51A6" w:rsidP="005240F2">
            <w:pPr>
              <w:adjustRightInd w:val="0"/>
              <w:snapToGrid w:val="0"/>
              <w:spacing w:line="320" w:lineRule="exact"/>
              <w:jc w:val="center"/>
              <w:rPr>
                <w:rFonts w:ascii="宋体" w:hAnsi="宋体"/>
                <w:szCs w:val="21"/>
              </w:rPr>
            </w:pPr>
          </w:p>
        </w:tc>
        <w:tc>
          <w:tcPr>
            <w:tcW w:w="732" w:type="dxa"/>
            <w:vAlign w:val="center"/>
          </w:tcPr>
          <w:p w:rsidR="00CA51A6" w:rsidRPr="00F44ACA" w:rsidRDefault="00CA51A6" w:rsidP="005240F2">
            <w:pPr>
              <w:adjustRightInd w:val="0"/>
              <w:snapToGrid w:val="0"/>
              <w:spacing w:line="320" w:lineRule="exact"/>
              <w:jc w:val="center"/>
              <w:rPr>
                <w:rFonts w:ascii="宋体" w:hAnsi="宋体"/>
                <w:szCs w:val="21"/>
              </w:rPr>
            </w:pPr>
            <w:r w:rsidRPr="00F44ACA">
              <w:rPr>
                <w:rFonts w:ascii="宋体" w:hAnsi="宋体"/>
                <w:szCs w:val="21"/>
              </w:rPr>
              <w:t>1</w:t>
            </w:r>
          </w:p>
        </w:tc>
        <w:tc>
          <w:tcPr>
            <w:tcW w:w="729" w:type="dxa"/>
            <w:vAlign w:val="center"/>
          </w:tcPr>
          <w:p w:rsidR="00CA51A6" w:rsidRPr="00F44ACA" w:rsidRDefault="00CA51A6" w:rsidP="005240F2">
            <w:pPr>
              <w:adjustRightInd w:val="0"/>
              <w:snapToGrid w:val="0"/>
              <w:spacing w:line="320" w:lineRule="exact"/>
              <w:jc w:val="center"/>
              <w:rPr>
                <w:rFonts w:ascii="宋体" w:hAnsi="宋体"/>
                <w:szCs w:val="21"/>
              </w:rPr>
            </w:pPr>
          </w:p>
        </w:tc>
        <w:tc>
          <w:tcPr>
            <w:tcW w:w="729" w:type="dxa"/>
            <w:vAlign w:val="center"/>
          </w:tcPr>
          <w:p w:rsidR="00CA51A6" w:rsidRPr="00F44ACA" w:rsidRDefault="00CA51A6" w:rsidP="005240F2">
            <w:pPr>
              <w:adjustRightInd w:val="0"/>
              <w:snapToGrid w:val="0"/>
              <w:spacing w:line="320" w:lineRule="exact"/>
              <w:jc w:val="center"/>
              <w:rPr>
                <w:rFonts w:ascii="宋体" w:hAnsi="宋体"/>
                <w:szCs w:val="21"/>
              </w:rPr>
            </w:pPr>
          </w:p>
        </w:tc>
        <w:tc>
          <w:tcPr>
            <w:tcW w:w="729" w:type="dxa"/>
            <w:vAlign w:val="center"/>
          </w:tcPr>
          <w:p w:rsidR="00CA51A6" w:rsidRPr="00F44ACA" w:rsidRDefault="00CA51A6" w:rsidP="005240F2">
            <w:pPr>
              <w:adjustRightInd w:val="0"/>
              <w:snapToGrid w:val="0"/>
              <w:spacing w:line="320" w:lineRule="exact"/>
              <w:jc w:val="center"/>
              <w:rPr>
                <w:rFonts w:ascii="宋体" w:hAnsi="宋体"/>
                <w:szCs w:val="21"/>
              </w:rPr>
            </w:pPr>
          </w:p>
        </w:tc>
        <w:tc>
          <w:tcPr>
            <w:tcW w:w="739" w:type="dxa"/>
            <w:vAlign w:val="center"/>
          </w:tcPr>
          <w:p w:rsidR="00CA51A6" w:rsidRPr="00F44ACA" w:rsidRDefault="00CA51A6" w:rsidP="005240F2">
            <w:pPr>
              <w:adjustRightInd w:val="0"/>
              <w:snapToGrid w:val="0"/>
              <w:spacing w:line="320" w:lineRule="exact"/>
              <w:jc w:val="center"/>
              <w:rPr>
                <w:rFonts w:ascii="宋体" w:hAnsi="宋体"/>
                <w:szCs w:val="21"/>
              </w:rPr>
            </w:pPr>
            <w:r w:rsidRPr="00F44ACA">
              <w:rPr>
                <w:rFonts w:ascii="宋体" w:hAnsi="宋体"/>
                <w:szCs w:val="21"/>
              </w:rPr>
              <w:t>4</w:t>
            </w:r>
          </w:p>
        </w:tc>
      </w:tr>
      <w:tr w:rsidR="00CA51A6" w:rsidRPr="00F44ACA" w:rsidTr="005240F2">
        <w:trPr>
          <w:cantSplit/>
          <w:trHeight w:val="397"/>
          <w:jc w:val="center"/>
        </w:trPr>
        <w:tc>
          <w:tcPr>
            <w:tcW w:w="1144" w:type="dxa"/>
            <w:vAlign w:val="center"/>
          </w:tcPr>
          <w:p w:rsidR="00CA51A6" w:rsidRPr="00F44ACA" w:rsidRDefault="00CA51A6" w:rsidP="001F4A11">
            <w:pPr>
              <w:adjustRightInd w:val="0"/>
              <w:snapToGrid w:val="0"/>
              <w:spacing w:line="320" w:lineRule="exact"/>
              <w:ind w:firstLineChars="11" w:firstLine="26"/>
              <w:rPr>
                <w:rFonts w:ascii="宋体"/>
                <w:szCs w:val="21"/>
              </w:rPr>
            </w:pPr>
            <w:r w:rsidRPr="00F44ACA">
              <w:rPr>
                <w:rFonts w:ascii="宋体" w:hAnsi="宋体" w:hint="eastAsia"/>
                <w:szCs w:val="21"/>
              </w:rPr>
              <w:t>第六部分</w:t>
            </w:r>
          </w:p>
        </w:tc>
        <w:tc>
          <w:tcPr>
            <w:tcW w:w="2637" w:type="dxa"/>
            <w:vAlign w:val="center"/>
          </w:tcPr>
          <w:p w:rsidR="00CA51A6" w:rsidRPr="00F44ACA" w:rsidRDefault="00CA51A6" w:rsidP="005240F2">
            <w:pPr>
              <w:adjustRightInd w:val="0"/>
              <w:snapToGrid w:val="0"/>
              <w:spacing w:line="320" w:lineRule="exact"/>
              <w:rPr>
                <w:rFonts w:ascii="宋体"/>
                <w:szCs w:val="21"/>
              </w:rPr>
            </w:pPr>
            <w:r w:rsidRPr="00F44ACA">
              <w:rPr>
                <w:rFonts w:ascii="宋体" w:hAnsi="宋体" w:hint="eastAsia"/>
                <w:szCs w:val="21"/>
              </w:rPr>
              <w:t>领导工作</w:t>
            </w:r>
          </w:p>
        </w:tc>
        <w:tc>
          <w:tcPr>
            <w:tcW w:w="729" w:type="dxa"/>
            <w:vAlign w:val="center"/>
          </w:tcPr>
          <w:p w:rsidR="00CA51A6" w:rsidRPr="00F44ACA" w:rsidRDefault="00CA51A6" w:rsidP="005240F2">
            <w:pPr>
              <w:adjustRightInd w:val="0"/>
              <w:snapToGrid w:val="0"/>
              <w:spacing w:line="320" w:lineRule="exact"/>
              <w:jc w:val="center"/>
              <w:rPr>
                <w:rFonts w:ascii="宋体" w:hAnsi="宋体"/>
                <w:szCs w:val="21"/>
              </w:rPr>
            </w:pPr>
            <w:r w:rsidRPr="00F44ACA">
              <w:rPr>
                <w:rFonts w:ascii="宋体" w:hAnsi="宋体"/>
                <w:szCs w:val="21"/>
              </w:rPr>
              <w:t>8</w:t>
            </w:r>
          </w:p>
        </w:tc>
        <w:tc>
          <w:tcPr>
            <w:tcW w:w="729" w:type="dxa"/>
            <w:vAlign w:val="center"/>
          </w:tcPr>
          <w:p w:rsidR="00CA51A6" w:rsidRPr="00F44ACA" w:rsidRDefault="00CA51A6" w:rsidP="005240F2">
            <w:pPr>
              <w:adjustRightInd w:val="0"/>
              <w:snapToGrid w:val="0"/>
              <w:spacing w:line="320" w:lineRule="exact"/>
              <w:jc w:val="center"/>
              <w:rPr>
                <w:rFonts w:ascii="宋体" w:hAnsi="宋体"/>
                <w:szCs w:val="21"/>
              </w:rPr>
            </w:pPr>
          </w:p>
        </w:tc>
        <w:tc>
          <w:tcPr>
            <w:tcW w:w="732" w:type="dxa"/>
            <w:vAlign w:val="center"/>
          </w:tcPr>
          <w:p w:rsidR="00CA51A6" w:rsidRPr="00F44ACA" w:rsidRDefault="00CA51A6" w:rsidP="005240F2">
            <w:pPr>
              <w:adjustRightInd w:val="0"/>
              <w:snapToGrid w:val="0"/>
              <w:spacing w:line="320" w:lineRule="exact"/>
              <w:jc w:val="center"/>
              <w:rPr>
                <w:rFonts w:ascii="宋体" w:hAnsi="宋体"/>
                <w:szCs w:val="21"/>
              </w:rPr>
            </w:pPr>
            <w:r w:rsidRPr="00F44ACA">
              <w:rPr>
                <w:rFonts w:ascii="宋体" w:hAnsi="宋体"/>
                <w:szCs w:val="21"/>
              </w:rPr>
              <w:t>2</w:t>
            </w:r>
          </w:p>
        </w:tc>
        <w:tc>
          <w:tcPr>
            <w:tcW w:w="729" w:type="dxa"/>
            <w:vAlign w:val="center"/>
          </w:tcPr>
          <w:p w:rsidR="00CA51A6" w:rsidRPr="00F44ACA" w:rsidRDefault="00CA51A6" w:rsidP="005240F2">
            <w:pPr>
              <w:adjustRightInd w:val="0"/>
              <w:snapToGrid w:val="0"/>
              <w:spacing w:line="320" w:lineRule="exact"/>
              <w:jc w:val="center"/>
              <w:rPr>
                <w:rFonts w:ascii="宋体" w:hAnsi="宋体"/>
                <w:szCs w:val="21"/>
              </w:rPr>
            </w:pPr>
          </w:p>
        </w:tc>
        <w:tc>
          <w:tcPr>
            <w:tcW w:w="729" w:type="dxa"/>
            <w:vAlign w:val="center"/>
          </w:tcPr>
          <w:p w:rsidR="00CA51A6" w:rsidRPr="00F44ACA" w:rsidRDefault="00CA51A6" w:rsidP="005240F2">
            <w:pPr>
              <w:adjustRightInd w:val="0"/>
              <w:snapToGrid w:val="0"/>
              <w:spacing w:line="320" w:lineRule="exact"/>
              <w:jc w:val="center"/>
              <w:rPr>
                <w:rFonts w:ascii="宋体" w:hAnsi="宋体"/>
                <w:szCs w:val="21"/>
              </w:rPr>
            </w:pPr>
          </w:p>
        </w:tc>
        <w:tc>
          <w:tcPr>
            <w:tcW w:w="729" w:type="dxa"/>
            <w:vAlign w:val="center"/>
          </w:tcPr>
          <w:p w:rsidR="00CA51A6" w:rsidRPr="00F44ACA" w:rsidRDefault="00CA51A6" w:rsidP="005240F2">
            <w:pPr>
              <w:adjustRightInd w:val="0"/>
              <w:snapToGrid w:val="0"/>
              <w:spacing w:line="320" w:lineRule="exact"/>
              <w:jc w:val="center"/>
              <w:rPr>
                <w:rFonts w:ascii="宋体" w:hAnsi="宋体"/>
                <w:szCs w:val="21"/>
              </w:rPr>
            </w:pPr>
          </w:p>
        </w:tc>
        <w:tc>
          <w:tcPr>
            <w:tcW w:w="739" w:type="dxa"/>
            <w:vAlign w:val="center"/>
          </w:tcPr>
          <w:p w:rsidR="00CA51A6" w:rsidRPr="00F44ACA" w:rsidRDefault="00CA51A6" w:rsidP="005240F2">
            <w:pPr>
              <w:adjustRightInd w:val="0"/>
              <w:snapToGrid w:val="0"/>
              <w:spacing w:line="320" w:lineRule="exact"/>
              <w:jc w:val="center"/>
              <w:rPr>
                <w:rFonts w:ascii="宋体" w:hAnsi="宋体"/>
                <w:szCs w:val="21"/>
              </w:rPr>
            </w:pPr>
            <w:r w:rsidRPr="00F44ACA">
              <w:rPr>
                <w:rFonts w:ascii="宋体" w:hAnsi="宋体"/>
                <w:szCs w:val="21"/>
              </w:rPr>
              <w:t>10</w:t>
            </w:r>
          </w:p>
        </w:tc>
      </w:tr>
      <w:tr w:rsidR="00CA51A6" w:rsidRPr="00F44ACA" w:rsidTr="005240F2">
        <w:trPr>
          <w:cantSplit/>
          <w:trHeight w:val="397"/>
          <w:jc w:val="center"/>
        </w:trPr>
        <w:tc>
          <w:tcPr>
            <w:tcW w:w="1144" w:type="dxa"/>
            <w:vAlign w:val="center"/>
          </w:tcPr>
          <w:p w:rsidR="00CA51A6" w:rsidRPr="00F44ACA" w:rsidRDefault="00CA51A6" w:rsidP="001F4A11">
            <w:pPr>
              <w:adjustRightInd w:val="0"/>
              <w:snapToGrid w:val="0"/>
              <w:spacing w:line="320" w:lineRule="exact"/>
              <w:ind w:firstLineChars="11" w:firstLine="26"/>
              <w:rPr>
                <w:rFonts w:ascii="宋体"/>
                <w:szCs w:val="21"/>
              </w:rPr>
            </w:pPr>
            <w:r w:rsidRPr="00F44ACA">
              <w:rPr>
                <w:rFonts w:ascii="宋体" w:hAnsi="宋体" w:hint="eastAsia"/>
                <w:szCs w:val="21"/>
              </w:rPr>
              <w:t>第七部分</w:t>
            </w:r>
          </w:p>
        </w:tc>
        <w:tc>
          <w:tcPr>
            <w:tcW w:w="2637" w:type="dxa"/>
            <w:vAlign w:val="center"/>
          </w:tcPr>
          <w:p w:rsidR="00CA51A6" w:rsidRPr="00F44ACA" w:rsidRDefault="00CA51A6" w:rsidP="005240F2">
            <w:pPr>
              <w:adjustRightInd w:val="0"/>
              <w:snapToGrid w:val="0"/>
              <w:spacing w:line="320" w:lineRule="exact"/>
              <w:rPr>
                <w:rFonts w:ascii="宋体"/>
                <w:szCs w:val="21"/>
              </w:rPr>
            </w:pPr>
            <w:r w:rsidRPr="00F44ACA">
              <w:rPr>
                <w:rFonts w:ascii="宋体" w:hAnsi="宋体" w:hint="eastAsia"/>
                <w:szCs w:val="21"/>
              </w:rPr>
              <w:t>控制工作</w:t>
            </w:r>
          </w:p>
        </w:tc>
        <w:tc>
          <w:tcPr>
            <w:tcW w:w="729" w:type="dxa"/>
            <w:vAlign w:val="center"/>
          </w:tcPr>
          <w:p w:rsidR="00CA51A6" w:rsidRPr="00F44ACA" w:rsidRDefault="00CA51A6" w:rsidP="005240F2">
            <w:pPr>
              <w:adjustRightInd w:val="0"/>
              <w:snapToGrid w:val="0"/>
              <w:spacing w:line="320" w:lineRule="exact"/>
              <w:jc w:val="center"/>
              <w:rPr>
                <w:rFonts w:ascii="宋体" w:hAnsi="宋体"/>
                <w:szCs w:val="21"/>
              </w:rPr>
            </w:pPr>
            <w:r w:rsidRPr="00F44ACA">
              <w:rPr>
                <w:rFonts w:ascii="宋体" w:hAnsi="宋体"/>
                <w:szCs w:val="21"/>
              </w:rPr>
              <w:t>4</w:t>
            </w:r>
          </w:p>
        </w:tc>
        <w:tc>
          <w:tcPr>
            <w:tcW w:w="729" w:type="dxa"/>
            <w:vAlign w:val="center"/>
          </w:tcPr>
          <w:p w:rsidR="00CA51A6" w:rsidRPr="00F44ACA" w:rsidRDefault="00CA51A6" w:rsidP="005240F2">
            <w:pPr>
              <w:adjustRightInd w:val="0"/>
              <w:snapToGrid w:val="0"/>
              <w:spacing w:line="320" w:lineRule="exact"/>
              <w:jc w:val="center"/>
              <w:rPr>
                <w:rFonts w:ascii="宋体" w:hAnsi="宋体"/>
                <w:szCs w:val="21"/>
              </w:rPr>
            </w:pPr>
          </w:p>
        </w:tc>
        <w:tc>
          <w:tcPr>
            <w:tcW w:w="732" w:type="dxa"/>
            <w:vAlign w:val="center"/>
          </w:tcPr>
          <w:p w:rsidR="00CA51A6" w:rsidRPr="00F44ACA" w:rsidRDefault="00CA51A6" w:rsidP="005240F2">
            <w:pPr>
              <w:adjustRightInd w:val="0"/>
              <w:snapToGrid w:val="0"/>
              <w:spacing w:line="320" w:lineRule="exact"/>
              <w:jc w:val="center"/>
              <w:rPr>
                <w:rFonts w:ascii="宋体" w:hAnsi="宋体"/>
                <w:szCs w:val="21"/>
              </w:rPr>
            </w:pPr>
          </w:p>
        </w:tc>
        <w:tc>
          <w:tcPr>
            <w:tcW w:w="729" w:type="dxa"/>
            <w:vAlign w:val="center"/>
          </w:tcPr>
          <w:p w:rsidR="00CA51A6" w:rsidRPr="00F44ACA" w:rsidRDefault="00CA51A6" w:rsidP="005240F2">
            <w:pPr>
              <w:adjustRightInd w:val="0"/>
              <w:snapToGrid w:val="0"/>
              <w:spacing w:line="320" w:lineRule="exact"/>
              <w:jc w:val="center"/>
              <w:rPr>
                <w:rFonts w:ascii="宋体" w:hAnsi="宋体"/>
                <w:szCs w:val="21"/>
              </w:rPr>
            </w:pPr>
          </w:p>
        </w:tc>
        <w:tc>
          <w:tcPr>
            <w:tcW w:w="729" w:type="dxa"/>
            <w:vAlign w:val="center"/>
          </w:tcPr>
          <w:p w:rsidR="00CA51A6" w:rsidRPr="00F44ACA" w:rsidRDefault="00CA51A6" w:rsidP="005240F2">
            <w:pPr>
              <w:adjustRightInd w:val="0"/>
              <w:snapToGrid w:val="0"/>
              <w:spacing w:line="320" w:lineRule="exact"/>
              <w:jc w:val="center"/>
              <w:rPr>
                <w:rFonts w:ascii="宋体" w:hAnsi="宋体"/>
                <w:szCs w:val="21"/>
              </w:rPr>
            </w:pPr>
          </w:p>
        </w:tc>
        <w:tc>
          <w:tcPr>
            <w:tcW w:w="729" w:type="dxa"/>
            <w:vAlign w:val="center"/>
          </w:tcPr>
          <w:p w:rsidR="00CA51A6" w:rsidRPr="00F44ACA" w:rsidRDefault="00CA51A6" w:rsidP="005240F2">
            <w:pPr>
              <w:adjustRightInd w:val="0"/>
              <w:snapToGrid w:val="0"/>
              <w:spacing w:line="320" w:lineRule="exact"/>
              <w:jc w:val="center"/>
              <w:rPr>
                <w:rFonts w:ascii="宋体" w:hAnsi="宋体"/>
                <w:szCs w:val="21"/>
              </w:rPr>
            </w:pPr>
          </w:p>
        </w:tc>
        <w:tc>
          <w:tcPr>
            <w:tcW w:w="739" w:type="dxa"/>
            <w:vAlign w:val="center"/>
          </w:tcPr>
          <w:p w:rsidR="00CA51A6" w:rsidRPr="00F44ACA" w:rsidRDefault="00CA51A6" w:rsidP="005240F2">
            <w:pPr>
              <w:adjustRightInd w:val="0"/>
              <w:snapToGrid w:val="0"/>
              <w:spacing w:line="320" w:lineRule="exact"/>
              <w:jc w:val="center"/>
              <w:rPr>
                <w:rFonts w:ascii="宋体" w:hAnsi="宋体"/>
                <w:szCs w:val="21"/>
              </w:rPr>
            </w:pPr>
            <w:r w:rsidRPr="00F44ACA">
              <w:rPr>
                <w:rFonts w:ascii="宋体" w:hAnsi="宋体"/>
                <w:szCs w:val="21"/>
              </w:rPr>
              <w:t>4</w:t>
            </w:r>
          </w:p>
        </w:tc>
      </w:tr>
      <w:tr w:rsidR="00CA51A6" w:rsidRPr="00F44ACA" w:rsidTr="005240F2">
        <w:trPr>
          <w:cantSplit/>
          <w:trHeight w:val="397"/>
          <w:jc w:val="center"/>
        </w:trPr>
        <w:tc>
          <w:tcPr>
            <w:tcW w:w="1144" w:type="dxa"/>
            <w:vAlign w:val="center"/>
          </w:tcPr>
          <w:p w:rsidR="00CA51A6" w:rsidRPr="00F44ACA" w:rsidRDefault="00CA51A6" w:rsidP="001F4A11">
            <w:pPr>
              <w:adjustRightInd w:val="0"/>
              <w:snapToGrid w:val="0"/>
              <w:spacing w:line="320" w:lineRule="exact"/>
              <w:ind w:firstLineChars="11" w:firstLine="26"/>
              <w:rPr>
                <w:rFonts w:ascii="宋体"/>
                <w:szCs w:val="21"/>
              </w:rPr>
            </w:pPr>
            <w:r w:rsidRPr="00F44ACA">
              <w:rPr>
                <w:rFonts w:ascii="宋体" w:hAnsi="宋体" w:hint="eastAsia"/>
                <w:szCs w:val="21"/>
              </w:rPr>
              <w:t>第八部分</w:t>
            </w:r>
          </w:p>
        </w:tc>
        <w:tc>
          <w:tcPr>
            <w:tcW w:w="2637" w:type="dxa"/>
            <w:vAlign w:val="center"/>
          </w:tcPr>
          <w:p w:rsidR="00CA51A6" w:rsidRPr="00F44ACA" w:rsidRDefault="00CA51A6" w:rsidP="005240F2">
            <w:pPr>
              <w:adjustRightInd w:val="0"/>
              <w:snapToGrid w:val="0"/>
              <w:spacing w:line="320" w:lineRule="exact"/>
              <w:rPr>
                <w:rFonts w:ascii="宋体"/>
                <w:szCs w:val="21"/>
              </w:rPr>
            </w:pPr>
            <w:r w:rsidRPr="00F44ACA">
              <w:rPr>
                <w:rFonts w:ascii="宋体" w:hAnsi="宋体" w:hint="eastAsia"/>
                <w:szCs w:val="21"/>
              </w:rPr>
              <w:t>创新工作</w:t>
            </w:r>
          </w:p>
        </w:tc>
        <w:tc>
          <w:tcPr>
            <w:tcW w:w="729" w:type="dxa"/>
            <w:vAlign w:val="center"/>
          </w:tcPr>
          <w:p w:rsidR="00CA51A6" w:rsidRPr="00F44ACA" w:rsidRDefault="00CA51A6" w:rsidP="005240F2">
            <w:pPr>
              <w:adjustRightInd w:val="0"/>
              <w:snapToGrid w:val="0"/>
              <w:spacing w:line="320" w:lineRule="exact"/>
              <w:jc w:val="center"/>
              <w:rPr>
                <w:rFonts w:ascii="宋体" w:hAnsi="宋体"/>
                <w:szCs w:val="21"/>
              </w:rPr>
            </w:pPr>
            <w:r w:rsidRPr="00F44ACA">
              <w:rPr>
                <w:rFonts w:ascii="宋体" w:hAnsi="宋体"/>
                <w:szCs w:val="21"/>
              </w:rPr>
              <w:t>2</w:t>
            </w:r>
          </w:p>
        </w:tc>
        <w:tc>
          <w:tcPr>
            <w:tcW w:w="729" w:type="dxa"/>
            <w:vAlign w:val="center"/>
          </w:tcPr>
          <w:p w:rsidR="00CA51A6" w:rsidRPr="00F44ACA" w:rsidRDefault="00CA51A6" w:rsidP="005240F2">
            <w:pPr>
              <w:adjustRightInd w:val="0"/>
              <w:snapToGrid w:val="0"/>
              <w:spacing w:line="320" w:lineRule="exact"/>
              <w:jc w:val="center"/>
              <w:rPr>
                <w:rFonts w:ascii="宋体" w:hAnsi="宋体"/>
                <w:szCs w:val="21"/>
              </w:rPr>
            </w:pPr>
          </w:p>
        </w:tc>
        <w:tc>
          <w:tcPr>
            <w:tcW w:w="732" w:type="dxa"/>
            <w:vAlign w:val="center"/>
          </w:tcPr>
          <w:p w:rsidR="00CA51A6" w:rsidRPr="00F44ACA" w:rsidRDefault="00CA51A6" w:rsidP="005240F2">
            <w:pPr>
              <w:adjustRightInd w:val="0"/>
              <w:snapToGrid w:val="0"/>
              <w:spacing w:line="320" w:lineRule="exact"/>
              <w:jc w:val="center"/>
              <w:rPr>
                <w:rFonts w:ascii="宋体" w:hAnsi="宋体"/>
                <w:szCs w:val="21"/>
              </w:rPr>
            </w:pPr>
          </w:p>
        </w:tc>
        <w:tc>
          <w:tcPr>
            <w:tcW w:w="729" w:type="dxa"/>
            <w:vAlign w:val="center"/>
          </w:tcPr>
          <w:p w:rsidR="00CA51A6" w:rsidRPr="00F44ACA" w:rsidRDefault="00CA51A6" w:rsidP="005240F2">
            <w:pPr>
              <w:adjustRightInd w:val="0"/>
              <w:snapToGrid w:val="0"/>
              <w:spacing w:line="320" w:lineRule="exact"/>
              <w:jc w:val="center"/>
              <w:rPr>
                <w:rFonts w:ascii="宋体" w:hAnsi="宋体"/>
                <w:szCs w:val="21"/>
              </w:rPr>
            </w:pPr>
          </w:p>
        </w:tc>
        <w:tc>
          <w:tcPr>
            <w:tcW w:w="729" w:type="dxa"/>
            <w:vAlign w:val="center"/>
          </w:tcPr>
          <w:p w:rsidR="00CA51A6" w:rsidRPr="00F44ACA" w:rsidRDefault="00CA51A6" w:rsidP="005240F2">
            <w:pPr>
              <w:adjustRightInd w:val="0"/>
              <w:snapToGrid w:val="0"/>
              <w:spacing w:line="320" w:lineRule="exact"/>
              <w:jc w:val="center"/>
              <w:rPr>
                <w:rFonts w:ascii="宋体" w:hAnsi="宋体"/>
                <w:szCs w:val="21"/>
              </w:rPr>
            </w:pPr>
          </w:p>
        </w:tc>
        <w:tc>
          <w:tcPr>
            <w:tcW w:w="729" w:type="dxa"/>
            <w:vAlign w:val="center"/>
          </w:tcPr>
          <w:p w:rsidR="00CA51A6" w:rsidRPr="00F44ACA" w:rsidRDefault="00CA51A6" w:rsidP="005240F2">
            <w:pPr>
              <w:adjustRightInd w:val="0"/>
              <w:snapToGrid w:val="0"/>
              <w:spacing w:line="320" w:lineRule="exact"/>
              <w:jc w:val="center"/>
              <w:rPr>
                <w:rFonts w:ascii="宋体" w:hAnsi="宋体"/>
                <w:szCs w:val="21"/>
              </w:rPr>
            </w:pPr>
          </w:p>
        </w:tc>
        <w:tc>
          <w:tcPr>
            <w:tcW w:w="739" w:type="dxa"/>
            <w:vAlign w:val="center"/>
          </w:tcPr>
          <w:p w:rsidR="00CA51A6" w:rsidRPr="00F44ACA" w:rsidRDefault="00CA51A6" w:rsidP="005240F2">
            <w:pPr>
              <w:adjustRightInd w:val="0"/>
              <w:snapToGrid w:val="0"/>
              <w:spacing w:line="320" w:lineRule="exact"/>
              <w:jc w:val="center"/>
              <w:rPr>
                <w:rFonts w:ascii="宋体" w:hAnsi="宋体"/>
                <w:szCs w:val="21"/>
              </w:rPr>
            </w:pPr>
            <w:r w:rsidRPr="00F44ACA">
              <w:rPr>
                <w:rFonts w:ascii="宋体" w:hAnsi="宋体"/>
                <w:szCs w:val="21"/>
              </w:rPr>
              <w:t>2</w:t>
            </w:r>
          </w:p>
        </w:tc>
      </w:tr>
      <w:tr w:rsidR="00CA51A6" w:rsidRPr="00F44ACA" w:rsidTr="005240F2">
        <w:trPr>
          <w:cantSplit/>
          <w:trHeight w:val="397"/>
          <w:jc w:val="center"/>
        </w:trPr>
        <w:tc>
          <w:tcPr>
            <w:tcW w:w="3781" w:type="dxa"/>
            <w:gridSpan w:val="2"/>
            <w:vAlign w:val="center"/>
          </w:tcPr>
          <w:p w:rsidR="00CA51A6" w:rsidRPr="00F44ACA" w:rsidRDefault="00CA51A6" w:rsidP="005240F2">
            <w:pPr>
              <w:adjustRightInd w:val="0"/>
              <w:snapToGrid w:val="0"/>
              <w:spacing w:line="320" w:lineRule="exact"/>
              <w:jc w:val="center"/>
              <w:rPr>
                <w:rFonts w:ascii="宋体"/>
                <w:szCs w:val="21"/>
              </w:rPr>
            </w:pPr>
            <w:r w:rsidRPr="00F44ACA">
              <w:rPr>
                <w:rFonts w:ascii="宋体" w:hAnsi="宋体" w:hint="eastAsia"/>
                <w:szCs w:val="21"/>
              </w:rPr>
              <w:t>合</w:t>
            </w:r>
            <w:r w:rsidRPr="00F44ACA">
              <w:rPr>
                <w:rFonts w:ascii="宋体" w:hAnsi="宋体"/>
                <w:szCs w:val="21"/>
              </w:rPr>
              <w:t xml:space="preserve">    </w:t>
            </w:r>
            <w:r w:rsidRPr="00F44ACA">
              <w:rPr>
                <w:rFonts w:ascii="宋体" w:hAnsi="宋体" w:hint="eastAsia"/>
                <w:szCs w:val="21"/>
              </w:rPr>
              <w:t>计</w:t>
            </w:r>
          </w:p>
        </w:tc>
        <w:tc>
          <w:tcPr>
            <w:tcW w:w="2190" w:type="dxa"/>
            <w:gridSpan w:val="3"/>
            <w:vAlign w:val="center"/>
          </w:tcPr>
          <w:p w:rsidR="00CA51A6" w:rsidRPr="00F44ACA" w:rsidRDefault="00CA51A6" w:rsidP="005240F2">
            <w:pPr>
              <w:adjustRightInd w:val="0"/>
              <w:snapToGrid w:val="0"/>
              <w:spacing w:line="320" w:lineRule="exact"/>
              <w:jc w:val="center"/>
              <w:rPr>
                <w:rFonts w:ascii="宋体" w:hAnsi="宋体"/>
                <w:szCs w:val="21"/>
              </w:rPr>
            </w:pPr>
            <w:r w:rsidRPr="00F44ACA">
              <w:rPr>
                <w:rFonts w:ascii="宋体" w:hAnsi="宋体"/>
                <w:szCs w:val="21"/>
              </w:rPr>
              <w:t>48</w:t>
            </w:r>
          </w:p>
        </w:tc>
        <w:tc>
          <w:tcPr>
            <w:tcW w:w="2187" w:type="dxa"/>
            <w:gridSpan w:val="3"/>
            <w:vAlign w:val="center"/>
          </w:tcPr>
          <w:p w:rsidR="00CA51A6" w:rsidRPr="00F44ACA" w:rsidRDefault="00CA51A6" w:rsidP="005240F2">
            <w:pPr>
              <w:adjustRightInd w:val="0"/>
              <w:snapToGrid w:val="0"/>
              <w:spacing w:line="320" w:lineRule="exact"/>
              <w:jc w:val="center"/>
              <w:rPr>
                <w:rFonts w:ascii="宋体" w:hAnsi="宋体"/>
                <w:szCs w:val="21"/>
              </w:rPr>
            </w:pPr>
          </w:p>
        </w:tc>
        <w:tc>
          <w:tcPr>
            <w:tcW w:w="739" w:type="dxa"/>
            <w:vAlign w:val="center"/>
          </w:tcPr>
          <w:p w:rsidR="00CA51A6" w:rsidRPr="00F44ACA" w:rsidRDefault="00CA51A6" w:rsidP="005240F2">
            <w:pPr>
              <w:adjustRightInd w:val="0"/>
              <w:snapToGrid w:val="0"/>
              <w:spacing w:line="320" w:lineRule="exact"/>
              <w:jc w:val="center"/>
              <w:rPr>
                <w:rFonts w:ascii="宋体" w:hAnsi="宋体"/>
                <w:szCs w:val="21"/>
              </w:rPr>
            </w:pPr>
            <w:r w:rsidRPr="00F44ACA">
              <w:rPr>
                <w:rFonts w:ascii="宋体" w:hAnsi="宋体"/>
                <w:szCs w:val="21"/>
              </w:rPr>
              <w:t>48</w:t>
            </w:r>
          </w:p>
        </w:tc>
      </w:tr>
    </w:tbl>
    <w:p w:rsidR="00CA51A6" w:rsidRPr="00F44ACA" w:rsidRDefault="00CA51A6" w:rsidP="001F4A11">
      <w:pPr>
        <w:snapToGrid w:val="0"/>
        <w:spacing w:before="120" w:line="400" w:lineRule="exact"/>
        <w:ind w:firstLineChars="200" w:firstLine="480"/>
        <w:rPr>
          <w:rFonts w:eastAsia="黑体"/>
        </w:rPr>
      </w:pPr>
      <w:r w:rsidRPr="00F44ACA">
        <w:rPr>
          <w:rFonts w:eastAsia="黑体" w:hint="eastAsia"/>
        </w:rPr>
        <w:t>六、本课程与其它课程的联系</w:t>
      </w:r>
    </w:p>
    <w:p w:rsidR="00CA51A6" w:rsidRPr="00485B4C" w:rsidRDefault="00CA51A6" w:rsidP="001F4A11">
      <w:pPr>
        <w:spacing w:line="400" w:lineRule="exact"/>
        <w:ind w:firstLineChars="200" w:firstLine="480"/>
        <w:rPr>
          <w:rFonts w:hAnsi="宋体"/>
        </w:rPr>
      </w:pPr>
      <w:r w:rsidRPr="00485B4C">
        <w:rPr>
          <w:rFonts w:hAnsi="宋体"/>
        </w:rPr>
        <w:t>1</w:t>
      </w:r>
      <w:r w:rsidRPr="00485B4C">
        <w:rPr>
          <w:rFonts w:hAnsi="宋体" w:hint="eastAsia"/>
        </w:rPr>
        <w:t>．本课程与其相关课程的联系</w:t>
      </w:r>
    </w:p>
    <w:p w:rsidR="00CA51A6" w:rsidRPr="00485B4C" w:rsidRDefault="00CA51A6" w:rsidP="001F4A11">
      <w:pPr>
        <w:spacing w:line="400" w:lineRule="exact"/>
        <w:ind w:firstLineChars="200" w:firstLine="480"/>
        <w:rPr>
          <w:rFonts w:hAnsi="宋体"/>
        </w:rPr>
      </w:pPr>
      <w:r w:rsidRPr="00485B4C">
        <w:rPr>
          <w:rFonts w:hAnsi="宋体" w:hint="eastAsia"/>
        </w:rPr>
        <w:t>本课将会为后续专业课程人力资源管理、运营管理、组织行为学、战略管理等打下良好理论分析基础。</w:t>
      </w:r>
    </w:p>
    <w:p w:rsidR="00CA51A6" w:rsidRPr="00485B4C" w:rsidRDefault="00CA51A6" w:rsidP="001F4A11">
      <w:pPr>
        <w:spacing w:line="400" w:lineRule="exact"/>
        <w:ind w:firstLineChars="200" w:firstLine="480"/>
        <w:rPr>
          <w:rFonts w:hAnsi="宋体"/>
        </w:rPr>
      </w:pPr>
      <w:r w:rsidRPr="00485B4C">
        <w:rPr>
          <w:rFonts w:hAnsi="宋体"/>
        </w:rPr>
        <w:t>2</w:t>
      </w:r>
      <w:r w:rsidRPr="00485B4C">
        <w:rPr>
          <w:rFonts w:hAnsi="宋体" w:hint="eastAsia"/>
        </w:rPr>
        <w:t>．说明相配套的课外集中实践环节</w:t>
      </w:r>
    </w:p>
    <w:p w:rsidR="00CA51A6" w:rsidRPr="00485B4C" w:rsidRDefault="00CA51A6" w:rsidP="001F4A11">
      <w:pPr>
        <w:spacing w:line="400" w:lineRule="exact"/>
        <w:ind w:firstLineChars="200" w:firstLine="480"/>
        <w:rPr>
          <w:rFonts w:hAnsi="宋体"/>
        </w:rPr>
      </w:pPr>
      <w:r w:rsidRPr="00485B4C">
        <w:rPr>
          <w:rFonts w:hAnsi="宋体" w:hint="eastAsia"/>
        </w:rPr>
        <w:t>无配套课外集中实践环节。</w:t>
      </w:r>
    </w:p>
    <w:p w:rsidR="00CA51A6" w:rsidRPr="00485B4C" w:rsidRDefault="00CA51A6" w:rsidP="001F4A11">
      <w:pPr>
        <w:spacing w:line="400" w:lineRule="exact"/>
        <w:ind w:firstLineChars="200" w:firstLine="480"/>
        <w:rPr>
          <w:rFonts w:hAnsi="宋体"/>
        </w:rPr>
      </w:pPr>
      <w:r w:rsidRPr="00485B4C">
        <w:rPr>
          <w:rFonts w:hAnsi="宋体"/>
        </w:rPr>
        <w:t>3.</w:t>
      </w:r>
      <w:r w:rsidRPr="00485B4C">
        <w:rPr>
          <w:rFonts w:hAnsi="宋体" w:hint="eastAsia"/>
        </w:rPr>
        <w:t>课外练习要求</w:t>
      </w:r>
    </w:p>
    <w:p w:rsidR="00CA51A6" w:rsidRPr="00485B4C" w:rsidRDefault="00CA51A6" w:rsidP="001F4A11">
      <w:pPr>
        <w:spacing w:line="400" w:lineRule="exact"/>
        <w:ind w:firstLineChars="200" w:firstLine="480"/>
        <w:rPr>
          <w:rFonts w:hAnsi="宋体"/>
        </w:rPr>
      </w:pPr>
      <w:r w:rsidRPr="00485B4C">
        <w:rPr>
          <w:rFonts w:hAnsi="宋体" w:hint="eastAsia"/>
        </w:rPr>
        <w:t>要求学生完成一定量的课外作业，整理好笔记、阅读参考书、各种经济管理类报纸与期刊，上网浏览网上课堂方面的内容，以扩大知识面和丰富感性认识，提高理论水平和分析问题的能力，并注意积累资料。</w:t>
      </w:r>
    </w:p>
    <w:p w:rsidR="00CA51A6" w:rsidRPr="00485B4C" w:rsidRDefault="00CA51A6" w:rsidP="001F4A11">
      <w:pPr>
        <w:spacing w:line="400" w:lineRule="exact"/>
        <w:ind w:firstLineChars="200" w:firstLine="480"/>
        <w:rPr>
          <w:rFonts w:hAnsi="宋体"/>
        </w:rPr>
      </w:pPr>
      <w:r w:rsidRPr="00485B4C">
        <w:rPr>
          <w:rFonts w:hAnsi="宋体"/>
        </w:rPr>
        <w:t xml:space="preserve">4. </w:t>
      </w:r>
      <w:r w:rsidRPr="00485B4C">
        <w:rPr>
          <w:rFonts w:hAnsi="宋体" w:hint="eastAsia"/>
        </w:rPr>
        <w:t>使用教学设备手段特别需求</w:t>
      </w:r>
    </w:p>
    <w:p w:rsidR="00CA51A6" w:rsidRPr="00F44ACA" w:rsidRDefault="00CA51A6" w:rsidP="001F4A11">
      <w:pPr>
        <w:snapToGrid w:val="0"/>
        <w:spacing w:before="120" w:line="400" w:lineRule="exact"/>
        <w:ind w:firstLineChars="200" w:firstLine="480"/>
        <w:rPr>
          <w:rFonts w:eastAsia="黑体"/>
        </w:rPr>
      </w:pPr>
      <w:r w:rsidRPr="00F44ACA">
        <w:rPr>
          <w:rFonts w:eastAsia="黑体" w:hint="eastAsia"/>
        </w:rPr>
        <w:t>七、课程的教学资源及其要求</w:t>
      </w:r>
    </w:p>
    <w:p w:rsidR="00CA51A6" w:rsidRPr="001F1C6F" w:rsidRDefault="00CA51A6" w:rsidP="001F4A11">
      <w:pPr>
        <w:spacing w:line="400" w:lineRule="exact"/>
        <w:ind w:firstLineChars="200" w:firstLine="480"/>
      </w:pPr>
      <w:r w:rsidRPr="00C679D1">
        <w:t>1.</w:t>
      </w:r>
      <w:r w:rsidRPr="00C679D1">
        <w:rPr>
          <w:rFonts w:hint="eastAsia"/>
        </w:rPr>
        <w:t>建议使用教材：</w:t>
      </w:r>
    </w:p>
    <w:p w:rsidR="00CA51A6" w:rsidRPr="00C679D1" w:rsidRDefault="00CA51A6" w:rsidP="001F4A11">
      <w:pPr>
        <w:spacing w:line="400" w:lineRule="exact"/>
        <w:ind w:firstLineChars="200" w:firstLine="480"/>
      </w:pPr>
      <w:r w:rsidRPr="00C679D1">
        <w:t>[1]</w:t>
      </w:r>
      <w:r w:rsidRPr="00C679D1">
        <w:rPr>
          <w:rFonts w:hint="eastAsia"/>
        </w:rPr>
        <w:t>《管理学》编写组</w:t>
      </w:r>
      <w:r w:rsidRPr="00C679D1">
        <w:t xml:space="preserve"> </w:t>
      </w:r>
      <w:r w:rsidRPr="00C679D1">
        <w:rPr>
          <w:rFonts w:hint="eastAsia"/>
        </w:rPr>
        <w:t>，管理学，北京：高等教育出版社，</w:t>
      </w:r>
      <w:r w:rsidRPr="00C679D1">
        <w:t>2018</w:t>
      </w:r>
    </w:p>
    <w:p w:rsidR="00CA51A6" w:rsidRPr="00C679D1" w:rsidRDefault="00CA51A6" w:rsidP="001F4A11">
      <w:pPr>
        <w:spacing w:line="400" w:lineRule="exact"/>
        <w:ind w:firstLineChars="200" w:firstLine="480"/>
      </w:pPr>
      <w:r w:rsidRPr="00C679D1">
        <w:t>[2]</w:t>
      </w:r>
      <w:r w:rsidRPr="00C679D1">
        <w:rPr>
          <w:rFonts w:hint="eastAsia"/>
        </w:rPr>
        <w:t>周三多等编著，管理学，北京：高等教育出版社，</w:t>
      </w:r>
      <w:r w:rsidRPr="00C679D1">
        <w:t>2018</w:t>
      </w:r>
      <w:r w:rsidRPr="00C679D1">
        <w:rPr>
          <w:rFonts w:hint="eastAsia"/>
        </w:rPr>
        <w:t>（第五版）</w:t>
      </w:r>
    </w:p>
    <w:p w:rsidR="00CA51A6" w:rsidRPr="00C679D1" w:rsidRDefault="00CA51A6" w:rsidP="001F4A11">
      <w:pPr>
        <w:spacing w:line="400" w:lineRule="exact"/>
        <w:ind w:firstLineChars="200" w:firstLine="480"/>
      </w:pPr>
      <w:r w:rsidRPr="00C679D1">
        <w:rPr>
          <w:rFonts w:hint="eastAsia"/>
        </w:rPr>
        <w:t>推荐参考书：</w:t>
      </w:r>
    </w:p>
    <w:p w:rsidR="00CA51A6" w:rsidRPr="00C679D1" w:rsidRDefault="00CA51A6" w:rsidP="001F4A11">
      <w:pPr>
        <w:spacing w:line="400" w:lineRule="exact"/>
        <w:ind w:firstLineChars="200" w:firstLine="480"/>
      </w:pPr>
      <w:r w:rsidRPr="00C679D1">
        <w:t>[1]</w:t>
      </w:r>
      <w:r w:rsidRPr="00C679D1">
        <w:rPr>
          <w:rFonts w:hint="eastAsia"/>
        </w:rPr>
        <w:t>王凤彬，李东著，管理学，北京：</w:t>
      </w:r>
      <w:r w:rsidRPr="00C679D1">
        <w:t xml:space="preserve"> </w:t>
      </w:r>
      <w:r w:rsidRPr="00C679D1">
        <w:rPr>
          <w:rFonts w:hint="eastAsia"/>
        </w:rPr>
        <w:t>中国人民大学出版社，</w:t>
      </w:r>
      <w:r w:rsidRPr="00C679D1">
        <w:t>2011</w:t>
      </w:r>
    </w:p>
    <w:p w:rsidR="00CA51A6" w:rsidRPr="00C679D1" w:rsidRDefault="00CA51A6" w:rsidP="001F4A11">
      <w:pPr>
        <w:spacing w:line="400" w:lineRule="exact"/>
        <w:ind w:leftChars="200" w:left="960" w:hangingChars="200" w:hanging="480"/>
      </w:pPr>
      <w:r w:rsidRPr="00C679D1">
        <w:t xml:space="preserve">[2] </w:t>
      </w:r>
      <w:r w:rsidRPr="00C679D1">
        <w:rPr>
          <w:rFonts w:hint="eastAsia"/>
        </w:rPr>
        <w:t>斯蒂芬</w:t>
      </w:r>
      <w:r w:rsidRPr="00C679D1">
        <w:t>.P.</w:t>
      </w:r>
      <w:r w:rsidRPr="00C679D1">
        <w:rPr>
          <w:rFonts w:hint="eastAsia"/>
        </w:rPr>
        <w:t>罗宾斯，玛丽</w:t>
      </w:r>
      <w:r w:rsidRPr="00C679D1">
        <w:t>.</w:t>
      </w:r>
      <w:r w:rsidRPr="00C679D1">
        <w:rPr>
          <w:rFonts w:hint="eastAsia"/>
        </w:rPr>
        <w:t>库尔特著，管理学（第</w:t>
      </w:r>
      <w:r w:rsidRPr="00C679D1">
        <w:t>11</w:t>
      </w:r>
      <w:r w:rsidRPr="00C679D1">
        <w:rPr>
          <w:rFonts w:hint="eastAsia"/>
        </w:rPr>
        <w:t>版），北京：中国人民大学出版社，</w:t>
      </w:r>
      <w:r w:rsidRPr="00C679D1">
        <w:t>2012</w:t>
      </w:r>
    </w:p>
    <w:p w:rsidR="00CA51A6" w:rsidRPr="00C679D1" w:rsidRDefault="00CA51A6" w:rsidP="001F4A11">
      <w:pPr>
        <w:spacing w:line="400" w:lineRule="exact"/>
        <w:ind w:firstLineChars="200" w:firstLine="480"/>
      </w:pPr>
      <w:r w:rsidRPr="00C679D1">
        <w:t>2.</w:t>
      </w:r>
      <w:r w:rsidRPr="00C679D1">
        <w:rPr>
          <w:rFonts w:hint="eastAsia"/>
        </w:rPr>
        <w:t>推荐网络资源：</w:t>
      </w:r>
      <w:hyperlink r:id="rId9" w:history="1">
        <w:r w:rsidRPr="00C679D1">
          <w:rPr>
            <w:rStyle w:val="Hyperlink"/>
          </w:rPr>
          <w:t>http://course.jingpinke.com/</w:t>
        </w:r>
      </w:hyperlink>
      <w:r w:rsidRPr="00C679D1">
        <w:rPr>
          <w:rFonts w:hint="eastAsia"/>
        </w:rPr>
        <w:t>（国家精品课程网）</w:t>
      </w:r>
    </w:p>
    <w:p w:rsidR="00CA51A6" w:rsidRPr="00C679D1" w:rsidRDefault="00CA51A6" w:rsidP="001F4A11">
      <w:pPr>
        <w:spacing w:line="400" w:lineRule="exact"/>
        <w:ind w:firstLineChars="900" w:firstLine="2160"/>
      </w:pPr>
      <w:hyperlink r:id="rId10" w:history="1">
        <w:r w:rsidRPr="00C679D1">
          <w:rPr>
            <w:rStyle w:val="Hyperlink"/>
          </w:rPr>
          <w:t>http://www.boraid.com/</w:t>
        </w:r>
      </w:hyperlink>
      <w:r w:rsidRPr="00C679D1">
        <w:rPr>
          <w:rFonts w:hint="eastAsia"/>
        </w:rPr>
        <w:t>（博锐管理在线）</w:t>
      </w:r>
    </w:p>
    <w:p w:rsidR="00CA51A6" w:rsidRPr="00C679D1" w:rsidRDefault="00CA51A6" w:rsidP="001F4A11">
      <w:pPr>
        <w:spacing w:line="400" w:lineRule="exact"/>
        <w:ind w:firstLineChars="900" w:firstLine="2160"/>
      </w:pPr>
      <w:hyperlink r:id="rId11" w:history="1">
        <w:r w:rsidRPr="00C679D1">
          <w:rPr>
            <w:rStyle w:val="Hyperlink"/>
          </w:rPr>
          <w:t>http://www.ceocio.com.cn/</w:t>
        </w:r>
      </w:hyperlink>
      <w:r w:rsidRPr="00C679D1">
        <w:rPr>
          <w:rFonts w:hint="eastAsia"/>
        </w:rPr>
        <w:t>（经理世界网）</w:t>
      </w:r>
    </w:p>
    <w:p w:rsidR="00CA51A6" w:rsidRPr="00485B4C" w:rsidRDefault="00CA51A6" w:rsidP="001F4A11">
      <w:pPr>
        <w:spacing w:line="400" w:lineRule="exact"/>
        <w:ind w:firstLineChars="200" w:firstLine="480"/>
        <w:rPr>
          <w:rFonts w:hAnsi="宋体"/>
        </w:rPr>
      </w:pPr>
      <w:r w:rsidRPr="00485B4C">
        <w:rPr>
          <w:rFonts w:hAnsi="宋体"/>
        </w:rPr>
        <w:t>3</w:t>
      </w:r>
      <w:r w:rsidRPr="00485B4C">
        <w:rPr>
          <w:rFonts w:hAnsi="宋体" w:hint="eastAsia"/>
        </w:rPr>
        <w:t>．考核方式</w:t>
      </w:r>
    </w:p>
    <w:p w:rsidR="00CA51A6" w:rsidRPr="00485B4C" w:rsidRDefault="00CA51A6" w:rsidP="001F4A11">
      <w:pPr>
        <w:spacing w:line="400" w:lineRule="exact"/>
        <w:ind w:firstLineChars="200" w:firstLine="480"/>
        <w:rPr>
          <w:rFonts w:hAnsi="宋体"/>
        </w:rPr>
      </w:pPr>
      <w:r w:rsidRPr="00485B4C">
        <w:rPr>
          <w:rFonts w:hAnsi="宋体" w:hint="eastAsia"/>
        </w:rPr>
        <w:t>（</w:t>
      </w:r>
      <w:r w:rsidRPr="00485B4C">
        <w:rPr>
          <w:rFonts w:hAnsi="宋体"/>
        </w:rPr>
        <w:t>1</w:t>
      </w:r>
      <w:r w:rsidRPr="00485B4C">
        <w:rPr>
          <w:rFonts w:hAnsi="宋体" w:hint="eastAsia"/>
        </w:rPr>
        <w:t>）本课程教学主要通过课堂教学、作业练习、随堂测试等环节，以实现课程教学目标。</w:t>
      </w:r>
    </w:p>
    <w:p w:rsidR="00CA51A6" w:rsidRPr="00485B4C" w:rsidRDefault="00CA51A6" w:rsidP="001F4A11">
      <w:pPr>
        <w:spacing w:line="400" w:lineRule="exact"/>
        <w:ind w:firstLineChars="200" w:firstLine="480"/>
        <w:rPr>
          <w:rFonts w:hAnsi="宋体"/>
        </w:rPr>
      </w:pPr>
      <w:r w:rsidRPr="00485B4C">
        <w:rPr>
          <w:rFonts w:hAnsi="宋体" w:hint="eastAsia"/>
        </w:rPr>
        <w:t>（</w:t>
      </w:r>
      <w:r w:rsidRPr="00485B4C">
        <w:rPr>
          <w:rFonts w:hAnsi="宋体"/>
        </w:rPr>
        <w:t>2</w:t>
      </w:r>
      <w:r w:rsidRPr="00485B4C">
        <w:rPr>
          <w:rFonts w:hAnsi="宋体" w:hint="eastAsia"/>
        </w:rPr>
        <w:t>）本课程为考试课，采用百分制计分，建议闭卷考试。课程成绩评定：包括四个部分：课后作业（</w:t>
      </w:r>
      <w:r w:rsidRPr="00485B4C">
        <w:rPr>
          <w:rFonts w:hAnsi="宋体"/>
        </w:rPr>
        <w:t>20%</w:t>
      </w:r>
      <w:r w:rsidRPr="00485B4C">
        <w:rPr>
          <w:rFonts w:hAnsi="宋体" w:hint="eastAsia"/>
        </w:rPr>
        <w:t>）；随堂测验及表现（</w:t>
      </w:r>
      <w:r w:rsidRPr="00485B4C">
        <w:rPr>
          <w:rFonts w:hAnsi="宋体"/>
        </w:rPr>
        <w:t>10%</w:t>
      </w:r>
      <w:r w:rsidRPr="00485B4C">
        <w:rPr>
          <w:rFonts w:hAnsi="宋体" w:hint="eastAsia"/>
        </w:rPr>
        <w:t>）；小组作业（</w:t>
      </w:r>
      <w:r w:rsidRPr="00485B4C">
        <w:rPr>
          <w:rFonts w:hAnsi="宋体"/>
        </w:rPr>
        <w:t>10%</w:t>
      </w:r>
      <w:r w:rsidRPr="00485B4C">
        <w:rPr>
          <w:rFonts w:hAnsi="宋体" w:hint="eastAsia"/>
        </w:rPr>
        <w:t>）；期末考试绩（</w:t>
      </w:r>
      <w:r w:rsidRPr="00485B4C">
        <w:rPr>
          <w:rFonts w:hAnsi="宋体"/>
        </w:rPr>
        <w:t>60%</w:t>
      </w:r>
      <w:r w:rsidRPr="00485B4C">
        <w:rPr>
          <w:rFonts w:hAnsi="宋体" w:hint="eastAsia"/>
        </w:rPr>
        <w:t>）。</w:t>
      </w:r>
    </w:p>
    <w:p w:rsidR="00CA51A6" w:rsidRDefault="00CA51A6" w:rsidP="001F4A11">
      <w:pPr>
        <w:adjustRightInd w:val="0"/>
        <w:snapToGrid w:val="0"/>
        <w:spacing w:line="400" w:lineRule="exact"/>
        <w:ind w:firstLineChars="200" w:firstLine="480"/>
        <w:rPr>
          <w:rFonts w:eastAsia="黑体"/>
        </w:rPr>
      </w:pPr>
      <w:r w:rsidRPr="00F44ACA">
        <w:rPr>
          <w:rFonts w:eastAsia="黑体" w:hint="eastAsia"/>
        </w:rPr>
        <w:t>八、课程特点与学习指南</w:t>
      </w:r>
    </w:p>
    <w:p w:rsidR="00CA51A6" w:rsidRPr="00485B4C" w:rsidRDefault="00CA51A6" w:rsidP="001F4A11">
      <w:pPr>
        <w:spacing w:line="400" w:lineRule="exact"/>
        <w:ind w:firstLineChars="200" w:firstLine="480"/>
        <w:rPr>
          <w:rFonts w:hAnsi="宋体"/>
        </w:rPr>
      </w:pPr>
      <w:r>
        <w:rPr>
          <w:rFonts w:hint="eastAsia"/>
        </w:rPr>
        <w:t>由</w:t>
      </w:r>
      <w:r w:rsidRPr="00485B4C">
        <w:rPr>
          <w:rFonts w:hAnsi="宋体" w:hint="eastAsia"/>
        </w:rPr>
        <w:t>于本课程具有理论性较强的特点，学生通过管理学理论知识的学习，掌握管理学的基本方法和理论，为后续课程和从事管理工作打下良好的理论基础。同是该课程也是实践性较强的课程，需要通过以下三个环节使学生掌握实际分析能力：第一是教师通过课堂图文案例资料，给学生讲解了大量的文字案例，这样学生既可以灵活运用管理学的基本知识，又掌握分析实际问题的基本方法。第二是通过课上讨论和模拟表演，可以更进一步掌握管理学的基本知识和分析管理实际的方法，并且可以增加同学之间的团队精神。第三是通过课后作业，可以使学生加强对课堂上理论知识的掌握。</w:t>
      </w:r>
    </w:p>
    <w:p w:rsidR="00CA51A6" w:rsidRDefault="00CA51A6" w:rsidP="001F4A11">
      <w:pPr>
        <w:snapToGrid w:val="0"/>
        <w:spacing w:before="120" w:line="400" w:lineRule="exact"/>
        <w:ind w:firstLineChars="200" w:firstLine="480"/>
        <w:rPr>
          <w:rFonts w:eastAsia="黑体"/>
        </w:rPr>
      </w:pPr>
      <w:r w:rsidRPr="00F44ACA">
        <w:rPr>
          <w:rFonts w:eastAsia="黑体" w:hint="eastAsia"/>
        </w:rPr>
        <w:t>九、其它说明</w:t>
      </w:r>
    </w:p>
    <w:p w:rsidR="00CA51A6" w:rsidRPr="00485B4C" w:rsidRDefault="00CA51A6" w:rsidP="001F4A11">
      <w:pPr>
        <w:adjustRightInd w:val="0"/>
        <w:snapToGrid w:val="0"/>
        <w:spacing w:line="400" w:lineRule="exact"/>
        <w:ind w:firstLineChars="200" w:firstLine="480"/>
        <w:rPr>
          <w:rFonts w:hAnsi="宋体"/>
        </w:rPr>
      </w:pPr>
      <w:r w:rsidRPr="00485B4C">
        <w:rPr>
          <w:rFonts w:hAnsi="宋体" w:hint="eastAsia"/>
        </w:rPr>
        <w:t>本大纲经课程所属学院制定人、审</w:t>
      </w:r>
      <w:r>
        <w:rPr>
          <w:rFonts w:hAnsi="宋体" w:hint="eastAsia"/>
        </w:rPr>
        <w:t>定</w:t>
      </w:r>
      <w:r w:rsidRPr="00485B4C">
        <w:rPr>
          <w:rFonts w:hAnsi="宋体" w:hint="eastAsia"/>
        </w:rPr>
        <w:t>人、审批人签字后方可生效，以上内容由课程所属学院负责解释。</w:t>
      </w:r>
    </w:p>
    <w:p w:rsidR="00CA51A6" w:rsidRDefault="00CA51A6" w:rsidP="001F4A11">
      <w:pPr>
        <w:snapToGrid w:val="0"/>
        <w:spacing w:line="400" w:lineRule="exact"/>
        <w:ind w:firstLineChars="413" w:firstLine="991"/>
        <w:jc w:val="right"/>
      </w:pPr>
    </w:p>
    <w:p w:rsidR="00CA51A6" w:rsidRPr="00485B4C" w:rsidRDefault="00CA51A6" w:rsidP="001F4A11">
      <w:pPr>
        <w:snapToGrid w:val="0"/>
        <w:spacing w:line="400" w:lineRule="exact"/>
        <w:ind w:firstLineChars="413" w:firstLine="991"/>
        <w:rPr>
          <w:rFonts w:hAnsi="宋体"/>
        </w:rPr>
      </w:pPr>
      <w:r w:rsidRPr="00485B4C">
        <w:rPr>
          <w:rFonts w:hAnsi="宋体" w:hint="eastAsia"/>
        </w:rPr>
        <w:t>制定人：王竹玲</w:t>
      </w:r>
      <w:r w:rsidRPr="00485B4C">
        <w:rPr>
          <w:rFonts w:hAnsi="宋体"/>
        </w:rPr>
        <w:t xml:space="preserve">  </w:t>
      </w:r>
      <w:r w:rsidRPr="00485B4C">
        <w:rPr>
          <w:rFonts w:hAnsi="宋体" w:hint="eastAsia"/>
        </w:rPr>
        <w:t>职称：副教授</w:t>
      </w:r>
      <w:r w:rsidRPr="00485B4C">
        <w:rPr>
          <w:rFonts w:hAnsi="宋体"/>
        </w:rPr>
        <w:t xml:space="preserve">  </w:t>
      </w:r>
      <w:r w:rsidRPr="00485B4C">
        <w:rPr>
          <w:rFonts w:hAnsi="宋体" w:hint="eastAsia"/>
        </w:rPr>
        <w:t>制定时间：</w:t>
      </w:r>
      <w:r w:rsidRPr="00485B4C">
        <w:rPr>
          <w:rFonts w:hAnsi="宋体"/>
        </w:rPr>
        <w:t>2019</w:t>
      </w:r>
      <w:r w:rsidRPr="00485B4C">
        <w:rPr>
          <w:rFonts w:hAnsi="宋体" w:hint="eastAsia"/>
        </w:rPr>
        <w:t>年</w:t>
      </w:r>
      <w:r w:rsidRPr="00485B4C">
        <w:rPr>
          <w:rFonts w:hAnsi="宋体"/>
        </w:rPr>
        <w:t>07</w:t>
      </w:r>
      <w:r w:rsidRPr="00485B4C">
        <w:rPr>
          <w:rFonts w:hAnsi="宋体" w:hint="eastAsia"/>
        </w:rPr>
        <w:t>月</w:t>
      </w:r>
      <w:r w:rsidRPr="00485B4C">
        <w:rPr>
          <w:rFonts w:hAnsi="宋体"/>
        </w:rPr>
        <w:t>01</w:t>
      </w:r>
      <w:r w:rsidRPr="00485B4C">
        <w:rPr>
          <w:rFonts w:hAnsi="宋体" w:hint="eastAsia"/>
        </w:rPr>
        <w:t>日</w:t>
      </w:r>
    </w:p>
    <w:p w:rsidR="00CA51A6" w:rsidRPr="00485B4C" w:rsidRDefault="00CA51A6" w:rsidP="001F4A11">
      <w:pPr>
        <w:snapToGrid w:val="0"/>
        <w:spacing w:line="400" w:lineRule="exact"/>
        <w:ind w:right="480" w:firstLineChars="413" w:firstLine="991"/>
        <w:rPr>
          <w:rFonts w:hAnsi="宋体"/>
        </w:rPr>
      </w:pPr>
      <w:r w:rsidRPr="00485B4C">
        <w:rPr>
          <w:rFonts w:hAnsi="宋体" w:hint="eastAsia"/>
        </w:rPr>
        <w:t>审定人：刘</w:t>
      </w:r>
      <w:r>
        <w:rPr>
          <w:rFonts w:hAnsi="宋体"/>
        </w:rPr>
        <w:t xml:space="preserve">  </w:t>
      </w:r>
      <w:r w:rsidRPr="00485B4C">
        <w:rPr>
          <w:rFonts w:hAnsi="宋体" w:hint="eastAsia"/>
        </w:rPr>
        <w:t>伟</w:t>
      </w:r>
      <w:r w:rsidRPr="00485B4C">
        <w:rPr>
          <w:rFonts w:hAnsi="宋体"/>
        </w:rPr>
        <w:t xml:space="preserve">  </w:t>
      </w:r>
      <w:r w:rsidRPr="00485B4C">
        <w:rPr>
          <w:rFonts w:hAnsi="宋体" w:hint="eastAsia"/>
        </w:rPr>
        <w:t>职称：教</w:t>
      </w:r>
      <w:r>
        <w:rPr>
          <w:rFonts w:hAnsi="宋体"/>
        </w:rPr>
        <w:t xml:space="preserve">  </w:t>
      </w:r>
      <w:r w:rsidRPr="00485B4C">
        <w:rPr>
          <w:rFonts w:hAnsi="宋体" w:hint="eastAsia"/>
        </w:rPr>
        <w:t>授</w:t>
      </w:r>
      <w:r w:rsidRPr="00485B4C">
        <w:rPr>
          <w:rFonts w:hAnsi="宋体"/>
        </w:rPr>
        <w:t xml:space="preserve">  </w:t>
      </w:r>
      <w:r w:rsidRPr="00485B4C">
        <w:rPr>
          <w:rFonts w:hAnsi="宋体" w:hint="eastAsia"/>
        </w:rPr>
        <w:t>审定时间：</w:t>
      </w:r>
      <w:r w:rsidRPr="00485B4C">
        <w:rPr>
          <w:rFonts w:hAnsi="宋体"/>
        </w:rPr>
        <w:t>2019</w:t>
      </w:r>
      <w:r w:rsidRPr="00485B4C">
        <w:rPr>
          <w:rFonts w:hAnsi="宋体" w:hint="eastAsia"/>
        </w:rPr>
        <w:t>年</w:t>
      </w:r>
      <w:r w:rsidRPr="00485B4C">
        <w:rPr>
          <w:rFonts w:hAnsi="宋体"/>
        </w:rPr>
        <w:t>07</w:t>
      </w:r>
      <w:r w:rsidRPr="00485B4C">
        <w:rPr>
          <w:rFonts w:hAnsi="宋体" w:hint="eastAsia"/>
        </w:rPr>
        <w:t>月</w:t>
      </w:r>
      <w:r w:rsidRPr="00485B4C">
        <w:rPr>
          <w:rFonts w:hAnsi="宋体"/>
        </w:rPr>
        <w:t>10</w:t>
      </w:r>
      <w:r w:rsidRPr="00485B4C">
        <w:rPr>
          <w:rFonts w:hAnsi="宋体" w:hint="eastAsia"/>
        </w:rPr>
        <w:t>日</w:t>
      </w:r>
    </w:p>
    <w:p w:rsidR="00CA51A6" w:rsidRPr="00485B4C" w:rsidRDefault="00CA51A6" w:rsidP="001F4A11">
      <w:pPr>
        <w:wordWrap w:val="0"/>
        <w:snapToGrid w:val="0"/>
        <w:spacing w:line="400" w:lineRule="exact"/>
        <w:ind w:firstLineChars="413" w:firstLine="991"/>
        <w:rPr>
          <w:rFonts w:hAnsi="宋体"/>
        </w:rPr>
      </w:pPr>
      <w:r w:rsidRPr="00485B4C">
        <w:rPr>
          <w:rFonts w:hAnsi="宋体" w:hint="eastAsia"/>
        </w:rPr>
        <w:t>审批人：</w:t>
      </w:r>
      <w:r>
        <w:rPr>
          <w:rFonts w:hAnsi="宋体" w:hint="eastAsia"/>
        </w:rPr>
        <w:t>燕波涛</w:t>
      </w:r>
      <w:r w:rsidRPr="00485B4C">
        <w:rPr>
          <w:rFonts w:hAnsi="宋体"/>
        </w:rPr>
        <w:t xml:space="preserve"> </w:t>
      </w:r>
      <w:r>
        <w:rPr>
          <w:rFonts w:hAnsi="宋体"/>
        </w:rPr>
        <w:t xml:space="preserve"> </w:t>
      </w:r>
      <w:r w:rsidRPr="00485B4C">
        <w:rPr>
          <w:rFonts w:hAnsi="宋体" w:hint="eastAsia"/>
        </w:rPr>
        <w:t>职称：</w:t>
      </w:r>
      <w:r>
        <w:rPr>
          <w:rFonts w:hAnsi="宋体" w:hint="eastAsia"/>
        </w:rPr>
        <w:t>副</w:t>
      </w:r>
      <w:r w:rsidRPr="00485B4C">
        <w:rPr>
          <w:rFonts w:hAnsi="宋体" w:hint="eastAsia"/>
        </w:rPr>
        <w:t>教授</w:t>
      </w:r>
      <w:r w:rsidRPr="00485B4C">
        <w:rPr>
          <w:rFonts w:hAnsi="宋体"/>
        </w:rPr>
        <w:t xml:space="preserve">  </w:t>
      </w:r>
      <w:bookmarkStart w:id="2" w:name="_GoBack"/>
      <w:bookmarkEnd w:id="2"/>
      <w:r w:rsidRPr="00485B4C">
        <w:rPr>
          <w:rFonts w:hAnsi="宋体" w:hint="eastAsia"/>
        </w:rPr>
        <w:t>审批时间：</w:t>
      </w:r>
      <w:r w:rsidRPr="00485B4C">
        <w:rPr>
          <w:rFonts w:hAnsi="宋体"/>
        </w:rPr>
        <w:t>2019</w:t>
      </w:r>
      <w:r w:rsidRPr="00485B4C">
        <w:rPr>
          <w:rFonts w:hAnsi="宋体" w:hint="eastAsia"/>
        </w:rPr>
        <w:t>年</w:t>
      </w:r>
      <w:r w:rsidRPr="00485B4C">
        <w:rPr>
          <w:rFonts w:hAnsi="宋体"/>
        </w:rPr>
        <w:t>07</w:t>
      </w:r>
      <w:r w:rsidRPr="00485B4C">
        <w:rPr>
          <w:rFonts w:hAnsi="宋体" w:hint="eastAsia"/>
        </w:rPr>
        <w:t>月</w:t>
      </w:r>
      <w:r w:rsidRPr="00485B4C">
        <w:rPr>
          <w:rFonts w:hAnsi="宋体"/>
        </w:rPr>
        <w:t>15</w:t>
      </w:r>
      <w:r w:rsidRPr="00485B4C">
        <w:rPr>
          <w:rFonts w:hAnsi="宋体" w:hint="eastAsia"/>
        </w:rPr>
        <w:t>日</w:t>
      </w:r>
    </w:p>
    <w:p w:rsidR="00CA51A6" w:rsidRPr="00485B4C" w:rsidRDefault="00CA51A6" w:rsidP="001F4A11">
      <w:pPr>
        <w:pStyle w:val="p0"/>
        <w:spacing w:line="312" w:lineRule="auto"/>
        <w:ind w:firstLine="420"/>
      </w:pPr>
    </w:p>
    <w:bookmarkEnd w:id="1"/>
    <w:p w:rsidR="00CA51A6" w:rsidRDefault="00CA51A6" w:rsidP="001F4A11">
      <w:pPr>
        <w:pStyle w:val="p0"/>
        <w:spacing w:line="312" w:lineRule="auto"/>
        <w:ind w:firstLine="420"/>
      </w:pPr>
    </w:p>
    <w:p w:rsidR="00CA51A6" w:rsidRDefault="00CA51A6" w:rsidP="001F4A11"/>
    <w:p w:rsidR="00CA51A6" w:rsidRDefault="00CA51A6" w:rsidP="001F4A11">
      <w:pPr>
        <w:snapToGrid w:val="0"/>
        <w:jc w:val="center"/>
        <w:rPr>
          <w:rFonts w:ascii="黑体" w:eastAsia="黑体"/>
          <w:sz w:val="36"/>
          <w:szCs w:val="36"/>
        </w:rPr>
      </w:pPr>
      <w:r>
        <w:br w:type="page"/>
      </w:r>
      <w:r>
        <w:rPr>
          <w:rFonts w:ascii="黑体" w:eastAsia="黑体" w:hint="eastAsia"/>
          <w:sz w:val="44"/>
          <w:szCs w:val="44"/>
        </w:rPr>
        <w:t>“数据结构”课程教学大纲</w:t>
      </w:r>
    </w:p>
    <w:p w:rsidR="00CA51A6" w:rsidRDefault="00CA51A6" w:rsidP="001F4A11">
      <w:pPr>
        <w:snapToGrid w:val="0"/>
        <w:jc w:val="center"/>
        <w:rPr>
          <w:rFonts w:ascii="黑体" w:eastAsia="黑体"/>
          <w:sz w:val="36"/>
          <w:szCs w:val="36"/>
        </w:rPr>
      </w:pPr>
      <w:r>
        <w:rPr>
          <w:rFonts w:ascii="黑体" w:eastAsia="黑体" w:hint="eastAsia"/>
          <w:sz w:val="36"/>
          <w:szCs w:val="36"/>
        </w:rPr>
        <w:t>（</w:t>
      </w:r>
      <w:r w:rsidRPr="00CD5273">
        <w:rPr>
          <w:rFonts w:ascii="黑体" w:eastAsia="黑体"/>
          <w:sz w:val="36"/>
          <w:szCs w:val="36"/>
        </w:rPr>
        <w:t>Data Structure</w:t>
      </w:r>
      <w:r>
        <w:rPr>
          <w:rFonts w:ascii="黑体" w:eastAsia="黑体" w:hint="eastAsia"/>
          <w:sz w:val="36"/>
          <w:szCs w:val="36"/>
        </w:rPr>
        <w:t>）</w:t>
      </w:r>
    </w:p>
    <w:p w:rsidR="00CA51A6" w:rsidRDefault="00CA51A6" w:rsidP="001F4A11">
      <w:pPr>
        <w:snapToGrid w:val="0"/>
        <w:spacing w:line="400" w:lineRule="exact"/>
        <w:ind w:firstLineChars="204" w:firstLine="490"/>
        <w:rPr>
          <w:rFonts w:ascii="楷体_GB2312" w:eastAsia="楷体_GB2312"/>
        </w:rPr>
      </w:pPr>
    </w:p>
    <w:p w:rsidR="00CA51A6" w:rsidRPr="001B70DD" w:rsidRDefault="00CA51A6" w:rsidP="001F4A11">
      <w:pPr>
        <w:snapToGrid w:val="0"/>
        <w:spacing w:line="400" w:lineRule="exact"/>
        <w:ind w:firstLineChars="200" w:firstLine="480"/>
        <w:rPr>
          <w:rFonts w:ascii="楷体" w:eastAsia="楷体" w:hAnsi="楷体"/>
          <w:color w:val="FF0000"/>
        </w:rPr>
      </w:pPr>
      <w:r w:rsidRPr="001B70DD">
        <w:rPr>
          <w:rFonts w:ascii="楷体" w:eastAsia="楷体" w:hAnsi="楷体" w:hint="eastAsia"/>
        </w:rPr>
        <w:t>课程类别：专业基础课</w:t>
      </w:r>
      <w:r w:rsidRPr="001B70DD">
        <w:rPr>
          <w:rFonts w:ascii="楷体" w:eastAsia="楷体" w:hAnsi="楷体"/>
        </w:rPr>
        <w:t xml:space="preserve">          </w:t>
      </w:r>
    </w:p>
    <w:p w:rsidR="00CA51A6" w:rsidRPr="001B70DD" w:rsidRDefault="00CA51A6" w:rsidP="001F4A11">
      <w:pPr>
        <w:snapToGrid w:val="0"/>
        <w:spacing w:line="400" w:lineRule="exact"/>
        <w:ind w:firstLineChars="200" w:firstLine="480"/>
        <w:rPr>
          <w:rFonts w:ascii="楷体" w:eastAsia="楷体" w:hAnsi="楷体"/>
        </w:rPr>
      </w:pPr>
      <w:r w:rsidRPr="001B70DD">
        <w:rPr>
          <w:rFonts w:ascii="楷体" w:eastAsia="楷体" w:hAnsi="楷体" w:hint="eastAsia"/>
        </w:rPr>
        <w:t>课程归属：计算机学院</w:t>
      </w:r>
      <w:r w:rsidRPr="001B70DD">
        <w:rPr>
          <w:rFonts w:ascii="楷体" w:eastAsia="楷体" w:hAnsi="楷体"/>
        </w:rPr>
        <w:t xml:space="preserve">          </w:t>
      </w:r>
      <w:r w:rsidRPr="001B70DD">
        <w:rPr>
          <w:rFonts w:ascii="楷体" w:eastAsia="楷体" w:hAnsi="楷体" w:hint="eastAsia"/>
        </w:rPr>
        <w:t>课程编号：</w:t>
      </w:r>
      <w:r w:rsidRPr="001B70DD">
        <w:rPr>
          <w:rFonts w:ascii="楷体" w:eastAsia="楷体" w:hAnsi="楷体"/>
        </w:rPr>
        <w:t>B043073</w:t>
      </w:r>
    </w:p>
    <w:p w:rsidR="00CA51A6" w:rsidRPr="001B70DD" w:rsidRDefault="00CA51A6" w:rsidP="001F4A11">
      <w:pPr>
        <w:snapToGrid w:val="0"/>
        <w:spacing w:line="400" w:lineRule="exact"/>
        <w:ind w:firstLineChars="200" w:firstLine="480"/>
        <w:rPr>
          <w:rFonts w:ascii="楷体" w:eastAsia="楷体" w:hAnsi="楷体"/>
        </w:rPr>
      </w:pPr>
      <w:r w:rsidRPr="001B70DD">
        <w:rPr>
          <w:rFonts w:ascii="楷体" w:eastAsia="楷体" w:hAnsi="楷体" w:hint="eastAsia"/>
        </w:rPr>
        <w:t>总</w:t>
      </w:r>
      <w:r w:rsidRPr="001B70DD">
        <w:rPr>
          <w:rFonts w:ascii="楷体" w:eastAsia="楷体" w:hAnsi="楷体"/>
        </w:rPr>
        <w:t xml:space="preserve"> </w:t>
      </w:r>
      <w:r w:rsidRPr="001B70DD">
        <w:rPr>
          <w:rFonts w:ascii="楷体" w:eastAsia="楷体" w:hAnsi="楷体" w:hint="eastAsia"/>
        </w:rPr>
        <w:t>学</w:t>
      </w:r>
      <w:r w:rsidRPr="001B70DD">
        <w:rPr>
          <w:rFonts w:ascii="楷体" w:eastAsia="楷体" w:hAnsi="楷体"/>
        </w:rPr>
        <w:t xml:space="preserve"> </w:t>
      </w:r>
      <w:r w:rsidRPr="001B70DD">
        <w:rPr>
          <w:rFonts w:ascii="楷体" w:eastAsia="楷体" w:hAnsi="楷体" w:hint="eastAsia"/>
        </w:rPr>
        <w:t>时：</w:t>
      </w:r>
      <w:r w:rsidRPr="001B70DD">
        <w:rPr>
          <w:rFonts w:ascii="楷体" w:eastAsia="楷体" w:hAnsi="楷体"/>
        </w:rPr>
        <w:t xml:space="preserve">64                  </w:t>
      </w:r>
      <w:r w:rsidRPr="001B70DD">
        <w:rPr>
          <w:rFonts w:ascii="楷体" w:eastAsia="楷体" w:hAnsi="楷体" w:hint="eastAsia"/>
        </w:rPr>
        <w:t>学</w:t>
      </w:r>
      <w:r w:rsidRPr="001B70DD">
        <w:rPr>
          <w:rFonts w:ascii="楷体" w:eastAsia="楷体" w:hAnsi="楷体"/>
        </w:rPr>
        <w:t xml:space="preserve">    </w:t>
      </w:r>
      <w:r w:rsidRPr="001B70DD">
        <w:rPr>
          <w:rFonts w:ascii="楷体" w:eastAsia="楷体" w:hAnsi="楷体" w:hint="eastAsia"/>
        </w:rPr>
        <w:t>分：</w:t>
      </w:r>
      <w:r w:rsidRPr="001B70DD">
        <w:rPr>
          <w:rFonts w:ascii="楷体" w:eastAsia="楷体" w:hAnsi="楷体"/>
        </w:rPr>
        <w:t>4</w:t>
      </w:r>
    </w:p>
    <w:p w:rsidR="00CA51A6" w:rsidRPr="001B70DD" w:rsidRDefault="00CA51A6" w:rsidP="001F4A11">
      <w:pPr>
        <w:snapToGrid w:val="0"/>
        <w:spacing w:line="400" w:lineRule="exact"/>
        <w:ind w:firstLineChars="200" w:firstLine="480"/>
        <w:rPr>
          <w:rFonts w:ascii="楷体" w:eastAsia="楷体" w:hAnsi="楷体"/>
        </w:rPr>
      </w:pPr>
      <w:r w:rsidRPr="001B70DD">
        <w:rPr>
          <w:rFonts w:ascii="楷体" w:eastAsia="楷体" w:hAnsi="楷体" w:hint="eastAsia"/>
        </w:rPr>
        <w:t>讲授学时：</w:t>
      </w:r>
      <w:r w:rsidRPr="001B70DD">
        <w:rPr>
          <w:rFonts w:ascii="楷体" w:eastAsia="楷体" w:hAnsi="楷体"/>
        </w:rPr>
        <w:t xml:space="preserve">44                  </w:t>
      </w:r>
      <w:r w:rsidRPr="001B70DD">
        <w:rPr>
          <w:rFonts w:ascii="楷体" w:eastAsia="楷体" w:hAnsi="楷体" w:hint="eastAsia"/>
        </w:rPr>
        <w:t>实践学时：</w:t>
      </w:r>
      <w:r w:rsidRPr="001B70DD">
        <w:rPr>
          <w:rFonts w:ascii="楷体" w:eastAsia="楷体" w:hAnsi="楷体"/>
        </w:rPr>
        <w:t>20</w:t>
      </w:r>
    </w:p>
    <w:p w:rsidR="00CA51A6" w:rsidRPr="001B70DD" w:rsidRDefault="00CA51A6" w:rsidP="001F4A11">
      <w:pPr>
        <w:snapToGrid w:val="0"/>
        <w:spacing w:line="400" w:lineRule="exact"/>
        <w:ind w:firstLineChars="200" w:firstLine="480"/>
        <w:rPr>
          <w:rFonts w:ascii="楷体" w:eastAsia="楷体" w:hAnsi="楷体"/>
        </w:rPr>
      </w:pPr>
      <w:r w:rsidRPr="001B70DD">
        <w:rPr>
          <w:rFonts w:ascii="楷体" w:eastAsia="楷体" w:hAnsi="楷体" w:hint="eastAsia"/>
        </w:rPr>
        <w:t>修习类型：必修</w:t>
      </w:r>
      <w:r w:rsidRPr="001B70DD">
        <w:rPr>
          <w:rFonts w:ascii="楷体" w:eastAsia="楷体" w:hAnsi="楷体"/>
        </w:rPr>
        <w:t xml:space="preserve">                </w:t>
      </w:r>
      <w:r w:rsidRPr="001B70DD">
        <w:rPr>
          <w:rFonts w:ascii="楷体" w:eastAsia="楷体" w:hAnsi="楷体" w:hint="eastAsia"/>
        </w:rPr>
        <w:t>考核方式：考试</w:t>
      </w:r>
    </w:p>
    <w:p w:rsidR="00CA51A6" w:rsidRPr="001B70DD" w:rsidRDefault="00CA51A6" w:rsidP="001F4A11">
      <w:pPr>
        <w:snapToGrid w:val="0"/>
        <w:spacing w:line="400" w:lineRule="exact"/>
        <w:ind w:firstLineChars="200" w:firstLine="480"/>
        <w:rPr>
          <w:rFonts w:ascii="楷体" w:eastAsia="楷体" w:hAnsi="楷体"/>
          <w:color w:val="000000"/>
        </w:rPr>
      </w:pPr>
      <w:r w:rsidRPr="001B70DD">
        <w:rPr>
          <w:rFonts w:ascii="楷体" w:eastAsia="楷体" w:hAnsi="楷体" w:hint="eastAsia"/>
          <w:color w:val="000000"/>
        </w:rPr>
        <w:t>适用专业：信息管理与信息系统</w:t>
      </w:r>
      <w:r w:rsidRPr="001B70DD">
        <w:rPr>
          <w:rFonts w:ascii="楷体" w:eastAsia="楷体" w:hAnsi="楷体"/>
          <w:color w:val="000000"/>
        </w:rPr>
        <w:t xml:space="preserve">  </w:t>
      </w:r>
      <w:r w:rsidRPr="001B70DD">
        <w:rPr>
          <w:rFonts w:ascii="楷体" w:eastAsia="楷体" w:hAnsi="楷体" w:hint="eastAsia"/>
          <w:color w:val="000000"/>
        </w:rPr>
        <w:t>专业核心课：</w:t>
      </w:r>
      <w:r>
        <w:rPr>
          <w:rFonts w:ascii="楷体" w:eastAsia="楷体" w:hAnsi="楷体" w:hint="eastAsia"/>
          <w:color w:val="000000"/>
        </w:rPr>
        <w:t>否</w:t>
      </w:r>
    </w:p>
    <w:p w:rsidR="00CA51A6" w:rsidRDefault="00CA51A6" w:rsidP="001F4A11">
      <w:pPr>
        <w:snapToGrid w:val="0"/>
        <w:spacing w:line="400" w:lineRule="exact"/>
        <w:ind w:firstLineChars="204" w:firstLine="490"/>
        <w:rPr>
          <w:rFonts w:ascii="宋体"/>
        </w:rPr>
      </w:pPr>
    </w:p>
    <w:p w:rsidR="00CA51A6" w:rsidRPr="00A50BBD" w:rsidRDefault="00CA51A6" w:rsidP="001F4A11">
      <w:pPr>
        <w:snapToGrid w:val="0"/>
        <w:spacing w:before="120" w:line="400" w:lineRule="exact"/>
        <w:ind w:firstLineChars="200" w:firstLine="480"/>
        <w:rPr>
          <w:rFonts w:ascii="黑体" w:eastAsia="黑体"/>
          <w:color w:val="000000"/>
        </w:rPr>
      </w:pPr>
      <w:r w:rsidRPr="00A50BBD">
        <w:rPr>
          <w:rFonts w:ascii="黑体" w:eastAsia="黑体" w:hint="eastAsia"/>
          <w:color w:val="000000"/>
        </w:rPr>
        <w:t>一、课程概况与教学目的</w:t>
      </w:r>
    </w:p>
    <w:p w:rsidR="00CA51A6" w:rsidRPr="00CD5273" w:rsidRDefault="00CA51A6" w:rsidP="001F4A11">
      <w:pPr>
        <w:tabs>
          <w:tab w:val="left" w:pos="4140"/>
        </w:tabs>
        <w:snapToGrid w:val="0"/>
        <w:spacing w:line="400" w:lineRule="exact"/>
        <w:ind w:firstLineChars="200" w:firstLine="480"/>
        <w:rPr>
          <w:rFonts w:ascii="宋体"/>
        </w:rPr>
      </w:pPr>
      <w:r>
        <w:rPr>
          <w:rFonts w:ascii="宋体" w:hAnsi="宋体" w:hint="eastAsia"/>
        </w:rPr>
        <w:t>“数据结构”</w:t>
      </w:r>
      <w:r w:rsidRPr="00CD5273">
        <w:rPr>
          <w:rFonts w:ascii="宋体" w:hAnsi="宋体" w:hint="eastAsia"/>
        </w:rPr>
        <w:t>是</w:t>
      </w:r>
      <w:r>
        <w:rPr>
          <w:rFonts w:ascii="宋体" w:hAnsi="宋体" w:hint="eastAsia"/>
        </w:rPr>
        <w:t>为信息管理与信息系统专业</w:t>
      </w:r>
      <w:r w:rsidRPr="00062599">
        <w:rPr>
          <w:rFonts w:ascii="宋体" w:hAnsi="宋体" w:hint="eastAsia"/>
        </w:rPr>
        <w:t>开设的</w:t>
      </w:r>
      <w:r w:rsidRPr="00DC4886">
        <w:rPr>
          <w:rFonts w:ascii="宋体" w:hAnsi="宋体" w:hint="eastAsia"/>
        </w:rPr>
        <w:t>专业基础课</w:t>
      </w:r>
      <w:r>
        <w:rPr>
          <w:rFonts w:ascii="宋体" w:hAnsi="宋体" w:hint="eastAsia"/>
        </w:rPr>
        <w:t>。</w:t>
      </w:r>
      <w:r w:rsidRPr="00CD5273">
        <w:rPr>
          <w:rFonts w:ascii="宋体" w:hAnsi="宋体" w:hint="eastAsia"/>
        </w:rPr>
        <w:t>学习本课程能使学生掌握数据在计算机中的表示、存储和处理。为以后学习</w:t>
      </w:r>
      <w:r>
        <w:rPr>
          <w:rFonts w:ascii="宋体" w:hAnsi="宋体" w:hint="eastAsia"/>
        </w:rPr>
        <w:t>程序设计、</w:t>
      </w:r>
      <w:r w:rsidRPr="00CD5273">
        <w:rPr>
          <w:rFonts w:ascii="宋体" w:hAnsi="宋体" w:hint="eastAsia"/>
        </w:rPr>
        <w:t>数据库系统</w:t>
      </w:r>
      <w:r>
        <w:rPr>
          <w:rFonts w:ascii="宋体" w:hAnsi="宋体" w:hint="eastAsia"/>
        </w:rPr>
        <w:t>，进行系统开发设计</w:t>
      </w:r>
      <w:r w:rsidRPr="00CD5273">
        <w:rPr>
          <w:rFonts w:ascii="宋体" w:hAnsi="宋体" w:hint="eastAsia"/>
        </w:rPr>
        <w:t>打下基础。</w:t>
      </w:r>
    </w:p>
    <w:p w:rsidR="00CA51A6" w:rsidRPr="00CD5273" w:rsidRDefault="00CA51A6" w:rsidP="001F4A11">
      <w:pPr>
        <w:tabs>
          <w:tab w:val="left" w:pos="4140"/>
        </w:tabs>
        <w:snapToGrid w:val="0"/>
        <w:spacing w:line="400" w:lineRule="exact"/>
        <w:ind w:firstLineChars="200" w:firstLine="480"/>
        <w:rPr>
          <w:rFonts w:ascii="宋体"/>
        </w:rPr>
      </w:pPr>
      <w:r w:rsidRPr="00CD5273">
        <w:rPr>
          <w:rFonts w:ascii="宋体" w:hAnsi="宋体" w:hint="eastAsia"/>
        </w:rPr>
        <w:t>通过本课程的学习，使学生获得计算机科学各领域的数据结构知识，及有关的应用软件所要用到的各种数据结构知识。掌握常用的数据结构及内在的逻辑关系，掌握计算机软件设计中的算法知识。提高软件设计和编程技能。学会初步对不同的存储结构和相应算法的对比，有一定的算法改进能力。</w:t>
      </w:r>
    </w:p>
    <w:p w:rsidR="00CA51A6" w:rsidRPr="007A3683" w:rsidRDefault="00CA51A6" w:rsidP="001F4A11">
      <w:pPr>
        <w:snapToGrid w:val="0"/>
        <w:spacing w:before="120" w:line="400" w:lineRule="exact"/>
        <w:ind w:firstLineChars="200" w:firstLine="480"/>
        <w:rPr>
          <w:rFonts w:ascii="黑体" w:eastAsia="黑体"/>
          <w:color w:val="000000"/>
        </w:rPr>
      </w:pPr>
      <w:r w:rsidRPr="007A3683">
        <w:rPr>
          <w:rFonts w:ascii="黑体" w:eastAsia="黑体" w:hint="eastAsia"/>
          <w:color w:val="000000"/>
        </w:rPr>
        <w:t>二、课程学习目标及要求</w:t>
      </w:r>
    </w:p>
    <w:p w:rsidR="00CA51A6" w:rsidRPr="00EA2C74" w:rsidRDefault="00CA51A6" w:rsidP="001F4A11">
      <w:pPr>
        <w:snapToGrid w:val="0"/>
        <w:spacing w:line="400" w:lineRule="exact"/>
        <w:ind w:firstLineChars="200" w:firstLine="480"/>
        <w:rPr>
          <w:rFonts w:ascii="宋体"/>
        </w:rPr>
      </w:pPr>
      <w:r>
        <w:rPr>
          <w:rFonts w:ascii="宋体" w:hAnsi="宋体"/>
        </w:rPr>
        <w:t>1</w:t>
      </w:r>
      <w:r w:rsidRPr="00EA2C74">
        <w:rPr>
          <w:rFonts w:ascii="宋体"/>
        </w:rPr>
        <w:t>.</w:t>
      </w:r>
      <w:r w:rsidRPr="00EA2C74">
        <w:rPr>
          <w:rFonts w:ascii="宋体" w:hAnsi="宋体" w:hint="eastAsia"/>
        </w:rPr>
        <w:t>掌握数据结构的概念及术语。</w:t>
      </w:r>
    </w:p>
    <w:p w:rsidR="00CA51A6" w:rsidRPr="00EA2C74" w:rsidRDefault="00CA51A6" w:rsidP="001F4A11">
      <w:pPr>
        <w:snapToGrid w:val="0"/>
        <w:spacing w:line="400" w:lineRule="exact"/>
        <w:ind w:firstLineChars="200" w:firstLine="480"/>
        <w:rPr>
          <w:rFonts w:ascii="宋体"/>
        </w:rPr>
      </w:pPr>
      <w:r>
        <w:rPr>
          <w:rFonts w:ascii="宋体" w:hAnsi="宋体"/>
        </w:rPr>
        <w:t>2.</w:t>
      </w:r>
      <w:r w:rsidRPr="00EA2C74">
        <w:rPr>
          <w:rFonts w:ascii="宋体" w:hAnsi="宋体" w:hint="eastAsia"/>
        </w:rPr>
        <w:t>掌握线性表（栈、队列）的存储结构（顺序和链式存储）、算法描述及应用。</w:t>
      </w:r>
    </w:p>
    <w:p w:rsidR="00CA51A6" w:rsidRPr="00EA2C74" w:rsidRDefault="00CA51A6" w:rsidP="001F4A11">
      <w:pPr>
        <w:snapToGrid w:val="0"/>
        <w:spacing w:line="400" w:lineRule="exact"/>
        <w:ind w:firstLineChars="200" w:firstLine="480"/>
        <w:rPr>
          <w:rFonts w:ascii="宋体"/>
        </w:rPr>
      </w:pPr>
      <w:r>
        <w:rPr>
          <w:rFonts w:ascii="宋体" w:hAnsi="宋体"/>
        </w:rPr>
        <w:t>3.</w:t>
      </w:r>
      <w:r w:rsidRPr="00EA2C74">
        <w:rPr>
          <w:rFonts w:ascii="宋体" w:hAnsi="宋体" w:hint="eastAsia"/>
        </w:rPr>
        <w:t>掌握数组的顺序存储和特殊矩阵的压缩存储。了解广义表和串的应用。</w:t>
      </w:r>
    </w:p>
    <w:p w:rsidR="00CA51A6" w:rsidRPr="00EA2C74" w:rsidRDefault="00CA51A6" w:rsidP="001F4A11">
      <w:pPr>
        <w:snapToGrid w:val="0"/>
        <w:spacing w:line="400" w:lineRule="exact"/>
        <w:ind w:firstLineChars="200" w:firstLine="480"/>
        <w:rPr>
          <w:rFonts w:ascii="宋体"/>
        </w:rPr>
      </w:pPr>
      <w:r>
        <w:rPr>
          <w:rFonts w:ascii="宋体" w:hAnsi="宋体"/>
        </w:rPr>
        <w:t>4.</w:t>
      </w:r>
      <w:r w:rsidRPr="00EA2C74">
        <w:rPr>
          <w:rFonts w:ascii="宋体" w:hAnsi="宋体" w:hint="eastAsia"/>
        </w:rPr>
        <w:t>掌握树的基本概念和术语，掌握二叉树的基本性质和特点、存储结构及算法描述、二叉树的遍历、树、森林与二叉树的转换。掌握最优二叉树（哈夫曼树）的特点及应用。</w:t>
      </w:r>
    </w:p>
    <w:p w:rsidR="00CA51A6" w:rsidRPr="00EA2C74" w:rsidRDefault="00CA51A6" w:rsidP="001F4A11">
      <w:pPr>
        <w:snapToGrid w:val="0"/>
        <w:spacing w:line="400" w:lineRule="exact"/>
        <w:ind w:firstLineChars="200" w:firstLine="480"/>
        <w:rPr>
          <w:rFonts w:ascii="宋体"/>
        </w:rPr>
      </w:pPr>
      <w:bookmarkStart w:id="3" w:name="OLE_LINK1"/>
      <w:r>
        <w:rPr>
          <w:rFonts w:ascii="宋体" w:hAnsi="宋体"/>
        </w:rPr>
        <w:t>5.</w:t>
      </w:r>
      <w:r w:rsidRPr="00EA2C74">
        <w:rPr>
          <w:rFonts w:ascii="宋体" w:hAnsi="宋体" w:hint="eastAsia"/>
        </w:rPr>
        <w:t>掌握图的基本概念和术语、存储结构（邻接矩阵、邻接表、十字链表、邻接多重表）、图的遍历、图的连通性（最小生成树）。了解拓扑排序及关键路径和最短路径的应用及意义。</w:t>
      </w:r>
      <w:bookmarkEnd w:id="3"/>
    </w:p>
    <w:p w:rsidR="00CA51A6" w:rsidRPr="00EA2C74" w:rsidRDefault="00CA51A6" w:rsidP="001F4A11">
      <w:pPr>
        <w:snapToGrid w:val="0"/>
        <w:spacing w:line="400" w:lineRule="exact"/>
        <w:ind w:firstLineChars="200" w:firstLine="480"/>
        <w:rPr>
          <w:rFonts w:ascii="宋体"/>
        </w:rPr>
      </w:pPr>
      <w:r>
        <w:rPr>
          <w:rFonts w:ascii="宋体" w:hAnsi="宋体"/>
        </w:rPr>
        <w:t>6.</w:t>
      </w:r>
      <w:r w:rsidRPr="00EA2C74">
        <w:rPr>
          <w:rFonts w:ascii="宋体" w:hAnsi="宋体" w:hint="eastAsia"/>
        </w:rPr>
        <w:t>掌握查找的基本概念、基于线性表的查找方法（顺序、折半）。了解基于树的查找方法（二叉排序树、平衡二排序叉树）。</w:t>
      </w:r>
    </w:p>
    <w:p w:rsidR="00CA51A6" w:rsidRPr="00EA2C74" w:rsidRDefault="00CA51A6" w:rsidP="001F4A11">
      <w:pPr>
        <w:snapToGrid w:val="0"/>
        <w:spacing w:line="400" w:lineRule="exact"/>
        <w:ind w:firstLineChars="200" w:firstLine="480"/>
        <w:rPr>
          <w:rFonts w:ascii="宋体"/>
        </w:rPr>
      </w:pPr>
      <w:r>
        <w:rPr>
          <w:rFonts w:ascii="宋体" w:hAnsi="宋体"/>
        </w:rPr>
        <w:t>7.</w:t>
      </w:r>
      <w:r w:rsidRPr="00EA2C74">
        <w:rPr>
          <w:rFonts w:ascii="宋体" w:hAnsi="宋体" w:hint="eastAsia"/>
        </w:rPr>
        <w:t>掌握插入类排序（直接、折半、表、希尔等插入排序）、交换类排序（冒泡、快速排序）。了解选择类排序、归并类排序和基数类排序。</w:t>
      </w:r>
    </w:p>
    <w:p w:rsidR="00CA51A6" w:rsidRDefault="00CA51A6" w:rsidP="001F4A11">
      <w:pPr>
        <w:snapToGrid w:val="0"/>
        <w:spacing w:before="120" w:line="400" w:lineRule="exact"/>
        <w:ind w:firstLineChars="200" w:firstLine="480"/>
        <w:rPr>
          <w:rFonts w:ascii="黑体" w:eastAsia="黑体"/>
          <w:color w:val="000000"/>
        </w:rPr>
      </w:pPr>
      <w:r w:rsidRPr="007A3683">
        <w:rPr>
          <w:rFonts w:ascii="黑体" w:eastAsia="黑体" w:hint="eastAsia"/>
          <w:color w:val="000000"/>
        </w:rPr>
        <w:t>三、课程内容与学时分配</w:t>
      </w:r>
    </w:p>
    <w:p w:rsidR="00CA51A6" w:rsidRPr="007A3683" w:rsidRDefault="00CA51A6" w:rsidP="001F4A11">
      <w:pPr>
        <w:snapToGrid w:val="0"/>
        <w:spacing w:before="120" w:line="400" w:lineRule="exact"/>
        <w:ind w:firstLineChars="200" w:firstLine="480"/>
        <w:rPr>
          <w:rFonts w:ascii="黑体" w:eastAsia="黑体"/>
          <w:color w:val="000000"/>
        </w:rPr>
      </w:pPr>
      <w:r>
        <w:rPr>
          <w:rFonts w:ascii="黑体" w:eastAsia="黑体" w:hint="eastAsia"/>
          <w:color w:val="000000"/>
        </w:rPr>
        <w:t>（一）</w:t>
      </w:r>
      <w:r>
        <w:rPr>
          <w:rFonts w:hint="eastAsia"/>
        </w:rPr>
        <w:t>课程内容与学时分配</w:t>
      </w:r>
    </w:p>
    <w:p w:rsidR="00CA51A6" w:rsidRDefault="00CA51A6" w:rsidP="001F4A11">
      <w:pPr>
        <w:snapToGrid w:val="0"/>
        <w:spacing w:line="400" w:lineRule="exact"/>
        <w:ind w:firstLineChars="200" w:firstLine="480"/>
        <w:rPr>
          <w:rFonts w:ascii="宋体"/>
        </w:rPr>
      </w:pPr>
      <w:r>
        <w:rPr>
          <w:rFonts w:ascii="宋体" w:hAnsi="宋体" w:hint="eastAsia"/>
        </w:rPr>
        <w:t>第一部分</w:t>
      </w:r>
      <w:r>
        <w:rPr>
          <w:rFonts w:ascii="宋体" w:hAnsi="宋体"/>
        </w:rPr>
        <w:t xml:space="preserve">  </w:t>
      </w:r>
      <w:r w:rsidRPr="00CC0F9D">
        <w:rPr>
          <w:rFonts w:ascii="宋体" w:hAnsi="宋体" w:hint="eastAsia"/>
        </w:rPr>
        <w:t>绪论</w:t>
      </w:r>
      <w:r>
        <w:rPr>
          <w:rFonts w:ascii="宋体" w:hAnsi="宋体" w:hint="eastAsia"/>
        </w:rPr>
        <w:t>（</w:t>
      </w:r>
      <w:r>
        <w:rPr>
          <w:rFonts w:ascii="宋体" w:hAnsi="宋体"/>
        </w:rPr>
        <w:t>2</w:t>
      </w:r>
      <w:r>
        <w:rPr>
          <w:rFonts w:ascii="宋体" w:hAnsi="宋体" w:hint="eastAsia"/>
        </w:rPr>
        <w:t>学时）</w:t>
      </w:r>
    </w:p>
    <w:p w:rsidR="00CA51A6" w:rsidRDefault="00CA51A6" w:rsidP="001F4A11">
      <w:pPr>
        <w:snapToGrid w:val="0"/>
        <w:spacing w:line="400" w:lineRule="exact"/>
        <w:rPr>
          <w:rFonts w:ascii="宋体"/>
        </w:rPr>
      </w:pPr>
      <w:r>
        <w:rPr>
          <w:rFonts w:ascii="宋体" w:hAnsi="宋体"/>
        </w:rPr>
        <w:t xml:space="preserve">        1</w:t>
      </w:r>
      <w:r>
        <w:rPr>
          <w:rFonts w:ascii="宋体" w:hAnsi="宋体" w:hint="eastAsia"/>
        </w:rPr>
        <w:t>．</w:t>
      </w:r>
      <w:r>
        <w:rPr>
          <w:rFonts w:hint="eastAsia"/>
        </w:rPr>
        <w:t>数据结构的相关概念</w:t>
      </w:r>
    </w:p>
    <w:p w:rsidR="00CA51A6" w:rsidRDefault="00CA51A6" w:rsidP="001F4A11">
      <w:pPr>
        <w:snapToGrid w:val="0"/>
        <w:spacing w:line="400" w:lineRule="exact"/>
        <w:rPr>
          <w:rFonts w:ascii="宋体"/>
        </w:rPr>
      </w:pPr>
      <w:r>
        <w:rPr>
          <w:rFonts w:ascii="宋体" w:hAnsi="宋体"/>
        </w:rPr>
        <w:t xml:space="preserve">        2</w:t>
      </w:r>
      <w:r>
        <w:rPr>
          <w:rFonts w:ascii="宋体" w:hAnsi="宋体" w:hint="eastAsia"/>
        </w:rPr>
        <w:t>．</w:t>
      </w:r>
      <w:r>
        <w:rPr>
          <w:rFonts w:hint="eastAsia"/>
        </w:rPr>
        <w:t>算法描述与算法分析</w:t>
      </w:r>
    </w:p>
    <w:p w:rsidR="00CA51A6" w:rsidRDefault="00CA51A6" w:rsidP="001F4A11">
      <w:pPr>
        <w:snapToGrid w:val="0"/>
        <w:spacing w:line="400" w:lineRule="exact"/>
        <w:ind w:firstLineChars="200" w:firstLine="480"/>
        <w:rPr>
          <w:rFonts w:ascii="宋体"/>
        </w:rPr>
      </w:pPr>
      <w:r>
        <w:rPr>
          <w:rFonts w:ascii="宋体" w:hAnsi="宋体" w:hint="eastAsia"/>
        </w:rPr>
        <w:t>第二部分</w:t>
      </w:r>
      <w:r>
        <w:rPr>
          <w:rFonts w:ascii="宋体" w:hAnsi="宋体"/>
        </w:rPr>
        <w:t xml:space="preserve">  </w:t>
      </w:r>
      <w:r>
        <w:rPr>
          <w:rFonts w:hint="eastAsia"/>
        </w:rPr>
        <w:t>线性表</w:t>
      </w:r>
      <w:r>
        <w:rPr>
          <w:rFonts w:ascii="宋体" w:hAnsi="宋体" w:hint="eastAsia"/>
        </w:rPr>
        <w:t>（</w:t>
      </w:r>
      <w:r>
        <w:rPr>
          <w:rFonts w:ascii="宋体" w:hAnsi="宋体"/>
        </w:rPr>
        <w:t>8</w:t>
      </w:r>
      <w:r>
        <w:rPr>
          <w:rFonts w:ascii="宋体" w:hAnsi="宋体" w:hint="eastAsia"/>
        </w:rPr>
        <w:t>学时）</w:t>
      </w:r>
    </w:p>
    <w:p w:rsidR="00CA51A6" w:rsidRDefault="00CA51A6" w:rsidP="001F4A11">
      <w:pPr>
        <w:pStyle w:val="PlainText"/>
        <w:snapToGrid w:val="0"/>
        <w:spacing w:line="300" w:lineRule="auto"/>
        <w:ind w:firstLineChars="400" w:firstLine="960"/>
        <w:rPr>
          <w:sz w:val="24"/>
          <w:szCs w:val="24"/>
        </w:rPr>
      </w:pPr>
      <w:r>
        <w:rPr>
          <w:sz w:val="24"/>
          <w:szCs w:val="24"/>
        </w:rPr>
        <w:t>1</w:t>
      </w:r>
      <w:r>
        <w:rPr>
          <w:rFonts w:hint="eastAsia"/>
          <w:sz w:val="24"/>
          <w:szCs w:val="24"/>
        </w:rPr>
        <w:t>．线性表的逻辑结构</w:t>
      </w:r>
      <w:r>
        <w:rPr>
          <w:sz w:val="24"/>
          <w:szCs w:val="24"/>
        </w:rPr>
        <w:t xml:space="preserve">     </w:t>
      </w:r>
    </w:p>
    <w:p w:rsidR="00CA51A6" w:rsidRDefault="00CA51A6" w:rsidP="001F4A11">
      <w:pPr>
        <w:pStyle w:val="PlainText"/>
        <w:snapToGrid w:val="0"/>
        <w:spacing w:line="300" w:lineRule="auto"/>
        <w:ind w:firstLineChars="400" w:firstLine="960"/>
        <w:rPr>
          <w:sz w:val="24"/>
          <w:szCs w:val="24"/>
        </w:rPr>
      </w:pPr>
      <w:r>
        <w:rPr>
          <w:sz w:val="24"/>
          <w:szCs w:val="24"/>
        </w:rPr>
        <w:t xml:space="preserve">2. </w:t>
      </w:r>
      <w:r>
        <w:rPr>
          <w:rFonts w:hint="eastAsia"/>
          <w:sz w:val="24"/>
          <w:szCs w:val="24"/>
        </w:rPr>
        <w:t>线性表的顺序存储结构</w:t>
      </w:r>
    </w:p>
    <w:p w:rsidR="00CA51A6" w:rsidRDefault="00CA51A6" w:rsidP="001F4A11">
      <w:pPr>
        <w:pStyle w:val="PlainText"/>
        <w:snapToGrid w:val="0"/>
        <w:spacing w:line="300" w:lineRule="auto"/>
        <w:ind w:firstLineChars="400" w:firstLine="960"/>
        <w:rPr>
          <w:sz w:val="24"/>
          <w:szCs w:val="24"/>
        </w:rPr>
      </w:pPr>
      <w:r>
        <w:rPr>
          <w:sz w:val="24"/>
          <w:szCs w:val="24"/>
        </w:rPr>
        <w:t xml:space="preserve">3. </w:t>
      </w:r>
      <w:r>
        <w:rPr>
          <w:rFonts w:hint="eastAsia"/>
          <w:sz w:val="24"/>
          <w:szCs w:val="24"/>
        </w:rPr>
        <w:t>线性表的链式存储结构</w:t>
      </w:r>
    </w:p>
    <w:p w:rsidR="00CA51A6" w:rsidRDefault="00CA51A6" w:rsidP="001F4A11">
      <w:pPr>
        <w:pStyle w:val="PlainText"/>
        <w:snapToGrid w:val="0"/>
        <w:spacing w:line="300" w:lineRule="auto"/>
        <w:ind w:firstLineChars="400" w:firstLine="960"/>
        <w:rPr>
          <w:sz w:val="24"/>
          <w:szCs w:val="24"/>
        </w:rPr>
      </w:pPr>
      <w:r>
        <w:rPr>
          <w:sz w:val="24"/>
          <w:szCs w:val="24"/>
        </w:rPr>
        <w:t xml:space="preserve">4. </w:t>
      </w:r>
      <w:r>
        <w:rPr>
          <w:rFonts w:hint="eastAsia"/>
          <w:sz w:val="24"/>
          <w:szCs w:val="24"/>
        </w:rPr>
        <w:t>线性表应用举例</w:t>
      </w:r>
    </w:p>
    <w:p w:rsidR="00CA51A6" w:rsidRPr="005D5840" w:rsidRDefault="00CA51A6" w:rsidP="001F4A11">
      <w:pPr>
        <w:pStyle w:val="PlainText"/>
        <w:snapToGrid w:val="0"/>
        <w:spacing w:line="300" w:lineRule="auto"/>
        <w:ind w:firstLineChars="400" w:firstLine="960"/>
        <w:rPr>
          <w:sz w:val="24"/>
          <w:szCs w:val="24"/>
        </w:rPr>
      </w:pPr>
      <w:r>
        <w:rPr>
          <w:sz w:val="24"/>
          <w:szCs w:val="24"/>
        </w:rPr>
        <w:t>5.</w:t>
      </w:r>
      <w:r w:rsidRPr="00DC4886">
        <w:rPr>
          <w:rFonts w:hAnsi="宋体"/>
        </w:rPr>
        <w:t xml:space="preserve"> </w:t>
      </w:r>
      <w:r w:rsidRPr="004F2345">
        <w:rPr>
          <w:rFonts w:hint="eastAsia"/>
          <w:sz w:val="24"/>
          <w:szCs w:val="24"/>
        </w:rPr>
        <w:t>上机一：线性表编程实验</w:t>
      </w:r>
    </w:p>
    <w:p w:rsidR="00CA51A6" w:rsidRDefault="00CA51A6" w:rsidP="001F4A11">
      <w:pPr>
        <w:snapToGrid w:val="0"/>
        <w:spacing w:line="400" w:lineRule="exact"/>
        <w:ind w:firstLineChars="200" w:firstLine="480"/>
        <w:rPr>
          <w:rFonts w:ascii="宋体"/>
        </w:rPr>
      </w:pPr>
      <w:r>
        <w:rPr>
          <w:rFonts w:ascii="宋体" w:hAnsi="宋体" w:hint="eastAsia"/>
        </w:rPr>
        <w:t>第三部分</w:t>
      </w:r>
      <w:r>
        <w:rPr>
          <w:rFonts w:ascii="宋体" w:hAnsi="宋体"/>
        </w:rPr>
        <w:t xml:space="preserve">  </w:t>
      </w:r>
      <w:r>
        <w:rPr>
          <w:rFonts w:ascii="宋体" w:hAnsi="宋体" w:hint="eastAsia"/>
        </w:rPr>
        <w:t>栈与队列（</w:t>
      </w:r>
      <w:r>
        <w:rPr>
          <w:rFonts w:ascii="宋体" w:hAnsi="宋体"/>
        </w:rPr>
        <w:t>10</w:t>
      </w:r>
      <w:r>
        <w:rPr>
          <w:rFonts w:ascii="宋体" w:hAnsi="宋体" w:hint="eastAsia"/>
        </w:rPr>
        <w:t>学时）</w:t>
      </w:r>
    </w:p>
    <w:p w:rsidR="00CA51A6" w:rsidRPr="001548C4" w:rsidRDefault="00CA51A6" w:rsidP="001F4A11">
      <w:pPr>
        <w:snapToGrid w:val="0"/>
        <w:spacing w:line="400" w:lineRule="exact"/>
        <w:ind w:firstLineChars="215" w:firstLine="516"/>
        <w:rPr>
          <w:rFonts w:ascii="宋体" w:hAnsi="宋体"/>
        </w:rPr>
      </w:pPr>
      <w:r>
        <w:rPr>
          <w:rFonts w:ascii="宋体" w:hAnsi="宋体"/>
        </w:rPr>
        <w:t xml:space="preserve">    1</w:t>
      </w:r>
      <w:r>
        <w:rPr>
          <w:rFonts w:ascii="宋体" w:hAnsi="宋体" w:hint="eastAsia"/>
        </w:rPr>
        <w:t>．</w:t>
      </w:r>
      <w:r w:rsidRPr="001548C4">
        <w:rPr>
          <w:rFonts w:ascii="宋体" w:hAnsi="宋体" w:hint="eastAsia"/>
        </w:rPr>
        <w:t>栈的定义及特点</w:t>
      </w:r>
      <w:r w:rsidRPr="001548C4">
        <w:rPr>
          <w:rFonts w:ascii="宋体" w:hAnsi="宋体"/>
        </w:rPr>
        <w:t xml:space="preserve"> </w:t>
      </w:r>
    </w:p>
    <w:p w:rsidR="00CA51A6" w:rsidRDefault="00CA51A6" w:rsidP="001F4A11">
      <w:pPr>
        <w:snapToGrid w:val="0"/>
        <w:spacing w:line="400" w:lineRule="exact"/>
        <w:ind w:firstLineChars="400" w:firstLine="960"/>
        <w:rPr>
          <w:rFonts w:ascii="宋体"/>
        </w:rPr>
      </w:pPr>
      <w:r w:rsidRPr="001548C4">
        <w:rPr>
          <w:rFonts w:ascii="宋体" w:hAnsi="宋体"/>
        </w:rPr>
        <w:t>2.</w:t>
      </w:r>
      <w:r>
        <w:rPr>
          <w:rFonts w:ascii="宋体" w:hAnsi="宋体"/>
        </w:rPr>
        <w:t xml:space="preserve"> </w:t>
      </w:r>
      <w:r w:rsidRPr="001548C4">
        <w:rPr>
          <w:rFonts w:ascii="宋体" w:hAnsi="宋体" w:hint="eastAsia"/>
        </w:rPr>
        <w:t>栈的存储结构</w:t>
      </w:r>
    </w:p>
    <w:p w:rsidR="00CA51A6" w:rsidRDefault="00CA51A6" w:rsidP="001F4A11">
      <w:pPr>
        <w:snapToGrid w:val="0"/>
        <w:spacing w:line="400" w:lineRule="exact"/>
        <w:ind w:firstLineChars="400" w:firstLine="960"/>
        <w:rPr>
          <w:rFonts w:ascii="宋体"/>
        </w:rPr>
      </w:pPr>
      <w:r>
        <w:rPr>
          <w:rFonts w:ascii="宋体" w:hAnsi="宋体"/>
        </w:rPr>
        <w:t xml:space="preserve">3. </w:t>
      </w:r>
      <w:r>
        <w:rPr>
          <w:rFonts w:ascii="宋体" w:hAnsi="宋体" w:hint="eastAsia"/>
        </w:rPr>
        <w:t>栈与递归</w:t>
      </w:r>
    </w:p>
    <w:p w:rsidR="00CA51A6" w:rsidRPr="001548C4" w:rsidRDefault="00CA51A6" w:rsidP="001F4A11">
      <w:pPr>
        <w:snapToGrid w:val="0"/>
        <w:spacing w:line="400" w:lineRule="exact"/>
        <w:ind w:firstLineChars="400" w:firstLine="960"/>
        <w:rPr>
          <w:rFonts w:ascii="宋体"/>
        </w:rPr>
      </w:pPr>
      <w:r>
        <w:rPr>
          <w:rFonts w:ascii="宋体" w:hAnsi="宋体"/>
        </w:rPr>
        <w:t xml:space="preserve">4. </w:t>
      </w:r>
      <w:r w:rsidRPr="001548C4">
        <w:rPr>
          <w:rFonts w:ascii="宋体" w:hAnsi="宋体" w:hint="eastAsia"/>
        </w:rPr>
        <w:t>队列的定义及特点</w:t>
      </w:r>
    </w:p>
    <w:p w:rsidR="00CA51A6" w:rsidRDefault="00CA51A6" w:rsidP="001F4A11">
      <w:pPr>
        <w:snapToGrid w:val="0"/>
        <w:spacing w:line="400" w:lineRule="exact"/>
        <w:ind w:firstLineChars="400" w:firstLine="960"/>
        <w:rPr>
          <w:rFonts w:ascii="宋体"/>
        </w:rPr>
      </w:pPr>
      <w:r>
        <w:rPr>
          <w:rFonts w:ascii="宋体" w:hAnsi="宋体"/>
        </w:rPr>
        <w:t xml:space="preserve">5. </w:t>
      </w:r>
      <w:r w:rsidRPr="001548C4">
        <w:rPr>
          <w:rFonts w:ascii="宋体" w:hAnsi="宋体" w:hint="eastAsia"/>
        </w:rPr>
        <w:t>队列的存储结构</w:t>
      </w:r>
    </w:p>
    <w:p w:rsidR="00CA51A6" w:rsidRDefault="00CA51A6" w:rsidP="001F4A11">
      <w:pPr>
        <w:snapToGrid w:val="0"/>
        <w:spacing w:line="400" w:lineRule="exact"/>
        <w:ind w:firstLineChars="400" w:firstLine="960"/>
        <w:rPr>
          <w:rFonts w:ascii="宋体"/>
        </w:rPr>
      </w:pPr>
      <w:r>
        <w:rPr>
          <w:rFonts w:ascii="宋体" w:hAnsi="宋体"/>
        </w:rPr>
        <w:t xml:space="preserve">6. </w:t>
      </w:r>
      <w:r w:rsidRPr="00AA6908">
        <w:rPr>
          <w:rFonts w:ascii="宋体" w:hAnsi="宋体" w:hint="eastAsia"/>
        </w:rPr>
        <w:t>上机二：栈编程实验</w:t>
      </w:r>
    </w:p>
    <w:p w:rsidR="00CA51A6" w:rsidRDefault="00CA51A6" w:rsidP="001F4A11">
      <w:pPr>
        <w:snapToGrid w:val="0"/>
        <w:spacing w:line="400" w:lineRule="exact"/>
        <w:ind w:firstLineChars="400" w:firstLine="960"/>
        <w:rPr>
          <w:rFonts w:ascii="宋体"/>
        </w:rPr>
      </w:pPr>
      <w:r>
        <w:rPr>
          <w:rFonts w:ascii="宋体" w:hAnsi="宋体"/>
        </w:rPr>
        <w:t xml:space="preserve">7. </w:t>
      </w:r>
      <w:r w:rsidRPr="00AA6908">
        <w:rPr>
          <w:rFonts w:ascii="宋体" w:hAnsi="宋体" w:hint="eastAsia"/>
        </w:rPr>
        <w:t>上机</w:t>
      </w:r>
      <w:r>
        <w:rPr>
          <w:rFonts w:ascii="宋体" w:hAnsi="宋体" w:hint="eastAsia"/>
        </w:rPr>
        <w:t>三</w:t>
      </w:r>
      <w:r w:rsidRPr="00AA6908">
        <w:rPr>
          <w:rFonts w:ascii="宋体" w:hAnsi="宋体" w:hint="eastAsia"/>
        </w:rPr>
        <w:t>：队列编程实验</w:t>
      </w:r>
    </w:p>
    <w:p w:rsidR="00CA51A6" w:rsidRDefault="00CA51A6" w:rsidP="001F4A11">
      <w:pPr>
        <w:snapToGrid w:val="0"/>
        <w:spacing w:line="400" w:lineRule="exact"/>
        <w:ind w:firstLineChars="215" w:firstLine="516"/>
        <w:rPr>
          <w:rFonts w:ascii="宋体"/>
        </w:rPr>
      </w:pPr>
      <w:r>
        <w:rPr>
          <w:rFonts w:ascii="宋体" w:hAnsi="宋体" w:hint="eastAsia"/>
        </w:rPr>
        <w:t>第四部分</w:t>
      </w:r>
      <w:r>
        <w:rPr>
          <w:rFonts w:ascii="宋体" w:hAnsi="宋体"/>
        </w:rPr>
        <w:t xml:space="preserve">  </w:t>
      </w:r>
      <w:r>
        <w:rPr>
          <w:rFonts w:hint="eastAsia"/>
        </w:rPr>
        <w:t>串</w:t>
      </w:r>
      <w:r>
        <w:rPr>
          <w:rFonts w:ascii="宋体" w:hAnsi="宋体" w:hint="eastAsia"/>
        </w:rPr>
        <w:t>（</w:t>
      </w:r>
      <w:r>
        <w:rPr>
          <w:rFonts w:ascii="宋体" w:hAnsi="宋体"/>
        </w:rPr>
        <w:t>2</w:t>
      </w:r>
      <w:r>
        <w:rPr>
          <w:rFonts w:ascii="宋体" w:hAnsi="宋体" w:hint="eastAsia"/>
        </w:rPr>
        <w:t>学时）</w:t>
      </w:r>
    </w:p>
    <w:p w:rsidR="00CA51A6" w:rsidRPr="0041341E" w:rsidRDefault="00CA51A6" w:rsidP="001F4A11">
      <w:pPr>
        <w:snapToGrid w:val="0"/>
        <w:spacing w:line="400" w:lineRule="exact"/>
        <w:ind w:firstLineChars="415" w:firstLine="996"/>
        <w:rPr>
          <w:rFonts w:ascii="宋体"/>
        </w:rPr>
      </w:pPr>
      <w:r w:rsidRPr="0041341E">
        <w:rPr>
          <w:rFonts w:ascii="宋体" w:hAnsi="宋体"/>
        </w:rPr>
        <w:t>1</w:t>
      </w:r>
      <w:r w:rsidRPr="0041341E">
        <w:rPr>
          <w:rFonts w:ascii="宋体" w:hAnsi="宋体" w:hint="eastAsia"/>
        </w:rPr>
        <w:t>．串及其操作</w:t>
      </w:r>
      <w:r w:rsidRPr="0041341E">
        <w:rPr>
          <w:rFonts w:ascii="宋体" w:hAnsi="宋体"/>
        </w:rPr>
        <w:t xml:space="preserve"> </w:t>
      </w:r>
    </w:p>
    <w:p w:rsidR="00CA51A6" w:rsidRDefault="00CA51A6" w:rsidP="001F4A11">
      <w:pPr>
        <w:snapToGrid w:val="0"/>
        <w:spacing w:line="400" w:lineRule="exact"/>
        <w:ind w:firstLineChars="415" w:firstLine="996"/>
        <w:rPr>
          <w:rFonts w:ascii="宋体"/>
        </w:rPr>
      </w:pPr>
      <w:r w:rsidRPr="0041341E">
        <w:rPr>
          <w:rFonts w:ascii="宋体" w:hAnsi="宋体"/>
        </w:rPr>
        <w:t>2</w:t>
      </w:r>
      <w:r w:rsidRPr="0041341E">
        <w:rPr>
          <w:rFonts w:ascii="宋体" w:hAnsi="宋体" w:hint="eastAsia"/>
        </w:rPr>
        <w:t>．串的存储结构</w:t>
      </w:r>
      <w:r>
        <w:rPr>
          <w:rFonts w:ascii="宋体" w:hAnsi="宋体"/>
        </w:rPr>
        <w:t xml:space="preserve"> </w:t>
      </w:r>
    </w:p>
    <w:p w:rsidR="00CA51A6" w:rsidRDefault="00CA51A6" w:rsidP="001F4A11">
      <w:pPr>
        <w:snapToGrid w:val="0"/>
        <w:spacing w:line="400" w:lineRule="exact"/>
        <w:ind w:firstLineChars="200" w:firstLine="480"/>
        <w:rPr>
          <w:rFonts w:ascii="宋体"/>
        </w:rPr>
      </w:pPr>
      <w:r>
        <w:rPr>
          <w:rFonts w:ascii="宋体" w:hAnsi="宋体" w:hint="eastAsia"/>
        </w:rPr>
        <w:t>第五部分</w:t>
      </w:r>
      <w:r>
        <w:rPr>
          <w:rFonts w:ascii="宋体" w:hAnsi="宋体"/>
        </w:rPr>
        <w:t xml:space="preserve">  </w:t>
      </w:r>
      <w:r>
        <w:rPr>
          <w:rFonts w:ascii="宋体" w:hAnsi="宋体" w:hint="eastAsia"/>
        </w:rPr>
        <w:t>多维数组</w:t>
      </w:r>
      <w:r w:rsidRPr="0041341E">
        <w:rPr>
          <w:rFonts w:ascii="宋体" w:hAnsi="宋体" w:hint="eastAsia"/>
        </w:rPr>
        <w:t>和广义表</w:t>
      </w:r>
      <w:r>
        <w:rPr>
          <w:rFonts w:ascii="宋体" w:hAnsi="宋体" w:hint="eastAsia"/>
        </w:rPr>
        <w:t>（</w:t>
      </w:r>
      <w:r>
        <w:rPr>
          <w:rFonts w:ascii="宋体" w:hAnsi="宋体"/>
        </w:rPr>
        <w:t>2</w:t>
      </w:r>
      <w:r>
        <w:rPr>
          <w:rFonts w:ascii="宋体" w:hAnsi="宋体" w:hint="eastAsia"/>
        </w:rPr>
        <w:t>学时）</w:t>
      </w:r>
    </w:p>
    <w:p w:rsidR="00CA51A6" w:rsidRPr="0041341E" w:rsidRDefault="00CA51A6" w:rsidP="001F4A11">
      <w:pPr>
        <w:snapToGrid w:val="0"/>
        <w:spacing w:line="400" w:lineRule="exact"/>
        <w:ind w:firstLineChars="443" w:firstLine="1063"/>
        <w:rPr>
          <w:rFonts w:ascii="宋体"/>
        </w:rPr>
      </w:pPr>
      <w:r w:rsidRPr="0041341E">
        <w:rPr>
          <w:rFonts w:ascii="宋体" w:hAnsi="宋体"/>
        </w:rPr>
        <w:t>1.</w:t>
      </w:r>
      <w:r w:rsidRPr="0041341E">
        <w:rPr>
          <w:rFonts w:ascii="宋体" w:hAnsi="宋体" w:hint="eastAsia"/>
        </w:rPr>
        <w:t>数组的顺序存储结构</w:t>
      </w:r>
      <w:r w:rsidRPr="0041341E">
        <w:rPr>
          <w:rFonts w:ascii="宋体" w:hAnsi="宋体"/>
        </w:rPr>
        <w:t xml:space="preserve">  </w:t>
      </w:r>
    </w:p>
    <w:p w:rsidR="00CA51A6" w:rsidRPr="0041341E" w:rsidRDefault="00CA51A6" w:rsidP="001F4A11">
      <w:pPr>
        <w:snapToGrid w:val="0"/>
        <w:spacing w:line="400" w:lineRule="exact"/>
        <w:ind w:firstLineChars="443" w:firstLine="1063"/>
        <w:rPr>
          <w:rFonts w:ascii="宋体"/>
        </w:rPr>
      </w:pPr>
      <w:r w:rsidRPr="0041341E">
        <w:rPr>
          <w:rFonts w:ascii="宋体" w:hAnsi="宋体"/>
        </w:rPr>
        <w:t>2.</w:t>
      </w:r>
      <w:r w:rsidRPr="0041341E">
        <w:rPr>
          <w:rFonts w:ascii="宋体" w:hAnsi="宋体" w:hint="eastAsia"/>
        </w:rPr>
        <w:t>特殊矩阵的压缩存储方法</w:t>
      </w:r>
    </w:p>
    <w:p w:rsidR="00CA51A6" w:rsidRDefault="00CA51A6" w:rsidP="001F4A11">
      <w:pPr>
        <w:snapToGrid w:val="0"/>
        <w:spacing w:line="400" w:lineRule="exact"/>
        <w:ind w:firstLineChars="443" w:firstLine="1063"/>
        <w:rPr>
          <w:rFonts w:ascii="宋体"/>
        </w:rPr>
      </w:pPr>
      <w:r w:rsidRPr="0041341E">
        <w:rPr>
          <w:rFonts w:ascii="宋体" w:hAnsi="宋体"/>
        </w:rPr>
        <w:t>3.</w:t>
      </w:r>
      <w:r w:rsidRPr="0041341E">
        <w:rPr>
          <w:rFonts w:ascii="宋体" w:hAnsi="宋体" w:hint="eastAsia"/>
        </w:rPr>
        <w:t>广义表的逻辑定义</w:t>
      </w:r>
    </w:p>
    <w:p w:rsidR="00CA51A6" w:rsidRDefault="00CA51A6" w:rsidP="001F4A11">
      <w:pPr>
        <w:snapToGrid w:val="0"/>
        <w:spacing w:line="400" w:lineRule="exact"/>
        <w:ind w:firstLineChars="200" w:firstLine="480"/>
        <w:rPr>
          <w:rFonts w:ascii="宋体"/>
        </w:rPr>
      </w:pPr>
      <w:r>
        <w:rPr>
          <w:rFonts w:ascii="宋体" w:hAnsi="宋体" w:hint="eastAsia"/>
        </w:rPr>
        <w:t>第六部分</w:t>
      </w:r>
      <w:r>
        <w:rPr>
          <w:rFonts w:ascii="宋体" w:hAnsi="宋体"/>
        </w:rPr>
        <w:t xml:space="preserve">  </w:t>
      </w:r>
      <w:r>
        <w:rPr>
          <w:rFonts w:hint="eastAsia"/>
        </w:rPr>
        <w:t>树与二叉树</w:t>
      </w:r>
      <w:r>
        <w:rPr>
          <w:rFonts w:ascii="宋体" w:hAnsi="宋体" w:hint="eastAsia"/>
        </w:rPr>
        <w:t>（</w:t>
      </w:r>
      <w:r>
        <w:rPr>
          <w:rFonts w:ascii="宋体" w:hAnsi="宋体"/>
        </w:rPr>
        <w:t>8</w:t>
      </w:r>
      <w:r>
        <w:rPr>
          <w:rFonts w:ascii="宋体" w:hAnsi="宋体" w:hint="eastAsia"/>
        </w:rPr>
        <w:t>学时）</w:t>
      </w:r>
    </w:p>
    <w:p w:rsidR="00CA51A6" w:rsidRPr="005215DB" w:rsidRDefault="00CA51A6" w:rsidP="001F4A11">
      <w:pPr>
        <w:snapToGrid w:val="0"/>
        <w:spacing w:line="400" w:lineRule="exact"/>
        <w:ind w:firstLineChars="400" w:firstLine="960"/>
        <w:rPr>
          <w:rFonts w:ascii="宋体"/>
        </w:rPr>
      </w:pPr>
      <w:r w:rsidRPr="005215DB">
        <w:rPr>
          <w:rFonts w:ascii="宋体" w:hAnsi="宋体"/>
        </w:rPr>
        <w:t>1</w:t>
      </w:r>
      <w:r w:rsidRPr="005215DB">
        <w:rPr>
          <w:rFonts w:ascii="宋体" w:hAnsi="宋体" w:hint="eastAsia"/>
        </w:rPr>
        <w:t>．树的逻辑表示</w:t>
      </w:r>
    </w:p>
    <w:p w:rsidR="00CA51A6" w:rsidRPr="005215DB" w:rsidRDefault="00CA51A6" w:rsidP="001F4A11">
      <w:pPr>
        <w:snapToGrid w:val="0"/>
        <w:spacing w:line="400" w:lineRule="exact"/>
        <w:ind w:firstLineChars="400" w:firstLine="960"/>
        <w:rPr>
          <w:rFonts w:ascii="宋体"/>
        </w:rPr>
      </w:pPr>
      <w:r w:rsidRPr="005215DB">
        <w:rPr>
          <w:rFonts w:ascii="宋体" w:hAnsi="宋体"/>
        </w:rPr>
        <w:t xml:space="preserve">2. </w:t>
      </w:r>
      <w:r w:rsidRPr="005215DB">
        <w:rPr>
          <w:rFonts w:ascii="宋体" w:hAnsi="宋体" w:hint="eastAsia"/>
        </w:rPr>
        <w:t>二叉树存储、遍历</w:t>
      </w:r>
    </w:p>
    <w:p w:rsidR="00CA51A6" w:rsidRPr="005215DB" w:rsidRDefault="00CA51A6" w:rsidP="001F4A11">
      <w:pPr>
        <w:snapToGrid w:val="0"/>
        <w:spacing w:line="400" w:lineRule="exact"/>
        <w:ind w:firstLineChars="400" w:firstLine="960"/>
        <w:rPr>
          <w:rFonts w:ascii="宋体"/>
        </w:rPr>
      </w:pPr>
      <w:r w:rsidRPr="005215DB">
        <w:rPr>
          <w:rFonts w:ascii="宋体" w:hAnsi="宋体"/>
        </w:rPr>
        <w:t>3</w:t>
      </w:r>
      <w:r w:rsidRPr="005215DB">
        <w:rPr>
          <w:rFonts w:ascii="宋体" w:hAnsi="宋体" w:hint="eastAsia"/>
        </w:rPr>
        <w:t>．树的存储表示</w:t>
      </w:r>
    </w:p>
    <w:p w:rsidR="00CA51A6" w:rsidRPr="005215DB" w:rsidRDefault="00CA51A6" w:rsidP="001F4A11">
      <w:pPr>
        <w:snapToGrid w:val="0"/>
        <w:spacing w:line="400" w:lineRule="exact"/>
        <w:ind w:firstLineChars="400" w:firstLine="960"/>
        <w:rPr>
          <w:rFonts w:ascii="宋体"/>
        </w:rPr>
      </w:pPr>
      <w:r w:rsidRPr="005215DB">
        <w:rPr>
          <w:rFonts w:ascii="宋体" w:hAnsi="宋体"/>
        </w:rPr>
        <w:t xml:space="preserve">4. </w:t>
      </w:r>
      <w:r w:rsidRPr="005215DB">
        <w:rPr>
          <w:rFonts w:ascii="宋体" w:hAnsi="宋体" w:hint="eastAsia"/>
        </w:rPr>
        <w:t>树与二叉树的转换</w:t>
      </w:r>
    </w:p>
    <w:p w:rsidR="00CA51A6" w:rsidRDefault="00CA51A6" w:rsidP="001F4A11">
      <w:pPr>
        <w:snapToGrid w:val="0"/>
        <w:spacing w:line="400" w:lineRule="exact"/>
        <w:ind w:firstLineChars="400" w:firstLine="960"/>
        <w:rPr>
          <w:rFonts w:ascii="宋体"/>
        </w:rPr>
      </w:pPr>
      <w:r w:rsidRPr="005215DB">
        <w:rPr>
          <w:rFonts w:ascii="宋体" w:hAnsi="宋体"/>
        </w:rPr>
        <w:t xml:space="preserve">5. </w:t>
      </w:r>
      <w:r w:rsidRPr="005215DB">
        <w:rPr>
          <w:rFonts w:ascii="宋体" w:hAnsi="宋体" w:hint="eastAsia"/>
        </w:rPr>
        <w:t>哈夫曼树及哈夫曼编码</w:t>
      </w:r>
    </w:p>
    <w:p w:rsidR="00CA51A6" w:rsidRDefault="00CA51A6" w:rsidP="001F4A11">
      <w:pPr>
        <w:snapToGrid w:val="0"/>
        <w:spacing w:line="400" w:lineRule="exact"/>
        <w:ind w:firstLineChars="400" w:firstLine="960"/>
        <w:rPr>
          <w:rFonts w:ascii="宋体"/>
        </w:rPr>
      </w:pPr>
      <w:r>
        <w:rPr>
          <w:rFonts w:ascii="宋体" w:hAnsi="宋体"/>
        </w:rPr>
        <w:t xml:space="preserve">6. </w:t>
      </w:r>
      <w:r w:rsidRPr="00AA6908">
        <w:rPr>
          <w:rFonts w:ascii="宋体" w:hAnsi="宋体" w:hint="eastAsia"/>
        </w:rPr>
        <w:t>上机四：</w:t>
      </w:r>
      <w:r w:rsidRPr="00AA6908">
        <w:rPr>
          <w:rFonts w:ascii="宋体" w:hAnsi="宋体"/>
        </w:rPr>
        <w:t xml:space="preserve"> </w:t>
      </w:r>
      <w:r w:rsidRPr="00AA6908">
        <w:rPr>
          <w:rFonts w:ascii="宋体" w:hAnsi="宋体" w:hint="eastAsia"/>
        </w:rPr>
        <w:t>树和二叉树编程实验</w:t>
      </w:r>
    </w:p>
    <w:p w:rsidR="00CA51A6" w:rsidRDefault="00CA51A6" w:rsidP="001F4A11">
      <w:pPr>
        <w:snapToGrid w:val="0"/>
        <w:spacing w:line="400" w:lineRule="exact"/>
        <w:ind w:firstLineChars="200" w:firstLine="480"/>
        <w:rPr>
          <w:rFonts w:ascii="宋体"/>
        </w:rPr>
      </w:pPr>
      <w:r>
        <w:rPr>
          <w:rFonts w:ascii="宋体" w:hAnsi="宋体" w:hint="eastAsia"/>
        </w:rPr>
        <w:t>第七部分</w:t>
      </w:r>
      <w:r>
        <w:rPr>
          <w:rFonts w:ascii="宋体" w:hAnsi="宋体"/>
        </w:rPr>
        <w:t xml:space="preserve">  </w:t>
      </w:r>
      <w:r w:rsidRPr="001A16A2">
        <w:rPr>
          <w:rFonts w:ascii="宋体" w:hAnsi="宋体" w:hint="eastAsia"/>
        </w:rPr>
        <w:t>图</w:t>
      </w:r>
      <w:r>
        <w:rPr>
          <w:rFonts w:ascii="宋体" w:hAnsi="宋体" w:hint="eastAsia"/>
        </w:rPr>
        <w:t>（</w:t>
      </w:r>
      <w:r>
        <w:rPr>
          <w:rFonts w:ascii="宋体" w:hAnsi="宋体"/>
        </w:rPr>
        <w:t>12</w:t>
      </w:r>
      <w:r>
        <w:rPr>
          <w:rFonts w:ascii="宋体" w:hAnsi="宋体" w:hint="eastAsia"/>
        </w:rPr>
        <w:t>学时）</w:t>
      </w:r>
    </w:p>
    <w:p w:rsidR="00CA51A6" w:rsidRPr="007D427D" w:rsidRDefault="00CA51A6" w:rsidP="001F4A11">
      <w:pPr>
        <w:snapToGrid w:val="0"/>
        <w:spacing w:line="400" w:lineRule="exact"/>
        <w:ind w:firstLine="1120"/>
        <w:rPr>
          <w:rFonts w:ascii="宋体"/>
        </w:rPr>
      </w:pPr>
      <w:r w:rsidRPr="0041341E">
        <w:rPr>
          <w:rFonts w:ascii="宋体" w:hAnsi="宋体"/>
        </w:rPr>
        <w:t>1</w:t>
      </w:r>
      <w:r w:rsidRPr="007D427D">
        <w:rPr>
          <w:rFonts w:ascii="宋体"/>
        </w:rPr>
        <w:t>.</w:t>
      </w:r>
      <w:r w:rsidRPr="007D427D">
        <w:rPr>
          <w:rFonts w:ascii="宋体" w:hAnsi="宋体" w:hint="eastAsia"/>
        </w:rPr>
        <w:t>图的定义和术语</w:t>
      </w:r>
      <w:r w:rsidRPr="007D427D">
        <w:rPr>
          <w:rFonts w:ascii="宋体" w:hAnsi="宋体"/>
        </w:rPr>
        <w:t xml:space="preserve"> </w:t>
      </w:r>
    </w:p>
    <w:p w:rsidR="00CA51A6" w:rsidRPr="007D427D" w:rsidRDefault="00CA51A6" w:rsidP="001F4A11">
      <w:pPr>
        <w:snapToGrid w:val="0"/>
        <w:spacing w:line="400" w:lineRule="exact"/>
        <w:ind w:firstLine="1120"/>
        <w:rPr>
          <w:rFonts w:ascii="宋体"/>
        </w:rPr>
      </w:pPr>
      <w:r w:rsidRPr="007D427D">
        <w:rPr>
          <w:rFonts w:ascii="宋体" w:hAnsi="宋体"/>
        </w:rPr>
        <w:t>2.</w:t>
      </w:r>
      <w:r w:rsidRPr="007D427D">
        <w:rPr>
          <w:rFonts w:ascii="宋体" w:hAnsi="宋体" w:hint="eastAsia"/>
        </w:rPr>
        <w:t>图的存储结构</w:t>
      </w:r>
      <w:r>
        <w:rPr>
          <w:rFonts w:ascii="宋体" w:hAnsi="宋体" w:hint="eastAsia"/>
        </w:rPr>
        <w:t>与</w:t>
      </w:r>
      <w:r w:rsidRPr="007D427D">
        <w:rPr>
          <w:rFonts w:ascii="宋体" w:hAnsi="宋体" w:hint="eastAsia"/>
        </w:rPr>
        <w:t>图的遍历</w:t>
      </w:r>
    </w:p>
    <w:p w:rsidR="00CA51A6" w:rsidRPr="007D427D" w:rsidRDefault="00CA51A6" w:rsidP="001F4A11">
      <w:pPr>
        <w:snapToGrid w:val="0"/>
        <w:spacing w:line="400" w:lineRule="exact"/>
        <w:ind w:firstLine="1120"/>
        <w:rPr>
          <w:rFonts w:ascii="宋体"/>
        </w:rPr>
      </w:pPr>
      <w:r w:rsidRPr="007D427D">
        <w:rPr>
          <w:rFonts w:ascii="宋体" w:hAnsi="宋体"/>
        </w:rPr>
        <w:t>3.</w:t>
      </w:r>
      <w:r w:rsidRPr="007D427D">
        <w:rPr>
          <w:rFonts w:ascii="宋体" w:hAnsi="宋体" w:hint="eastAsia"/>
        </w:rPr>
        <w:t>图的连通性问题</w:t>
      </w:r>
    </w:p>
    <w:p w:rsidR="00CA51A6" w:rsidRPr="007D427D" w:rsidRDefault="00CA51A6" w:rsidP="001F4A11">
      <w:pPr>
        <w:snapToGrid w:val="0"/>
        <w:spacing w:line="400" w:lineRule="exact"/>
        <w:ind w:firstLine="1120"/>
        <w:rPr>
          <w:rFonts w:ascii="宋体"/>
        </w:rPr>
      </w:pPr>
      <w:r w:rsidRPr="007D427D">
        <w:rPr>
          <w:rFonts w:ascii="宋体" w:hAnsi="宋体"/>
        </w:rPr>
        <w:t>4.</w:t>
      </w:r>
      <w:r w:rsidRPr="007D427D">
        <w:rPr>
          <w:rFonts w:ascii="宋体" w:hAnsi="宋体" w:hint="eastAsia"/>
        </w:rPr>
        <w:t>有向无环图及其应用</w:t>
      </w:r>
    </w:p>
    <w:p w:rsidR="00CA51A6" w:rsidRDefault="00CA51A6" w:rsidP="001F4A11">
      <w:pPr>
        <w:snapToGrid w:val="0"/>
        <w:spacing w:line="400" w:lineRule="exact"/>
        <w:ind w:firstLine="1120"/>
        <w:rPr>
          <w:rFonts w:ascii="宋体"/>
        </w:rPr>
      </w:pPr>
      <w:r w:rsidRPr="007D427D">
        <w:rPr>
          <w:rFonts w:ascii="宋体" w:hAnsi="宋体"/>
        </w:rPr>
        <w:t>5.</w:t>
      </w:r>
      <w:r w:rsidRPr="007D427D">
        <w:rPr>
          <w:rFonts w:ascii="宋体" w:hAnsi="宋体" w:hint="eastAsia"/>
        </w:rPr>
        <w:t>最短路径</w:t>
      </w:r>
    </w:p>
    <w:p w:rsidR="00CA51A6" w:rsidRDefault="00CA51A6" w:rsidP="001F4A11">
      <w:pPr>
        <w:snapToGrid w:val="0"/>
        <w:spacing w:line="400" w:lineRule="exact"/>
        <w:ind w:firstLine="1120"/>
        <w:rPr>
          <w:rFonts w:ascii="宋体"/>
        </w:rPr>
      </w:pPr>
      <w:r>
        <w:rPr>
          <w:rFonts w:ascii="宋体" w:hAnsi="宋体"/>
        </w:rPr>
        <w:t>6.</w:t>
      </w:r>
      <w:r w:rsidRPr="00A05F32">
        <w:rPr>
          <w:rFonts w:ascii="宋体" w:hAnsi="宋体" w:hint="eastAsia"/>
        </w:rPr>
        <w:t>上机五：</w:t>
      </w:r>
      <w:r w:rsidRPr="00A05F32">
        <w:rPr>
          <w:rFonts w:ascii="宋体" w:hAnsi="宋体"/>
        </w:rPr>
        <w:t xml:space="preserve"> </w:t>
      </w:r>
      <w:r w:rsidRPr="00A05F32">
        <w:rPr>
          <w:rFonts w:ascii="宋体" w:hAnsi="宋体" w:hint="eastAsia"/>
        </w:rPr>
        <w:t>图编程实验</w:t>
      </w:r>
      <w:r>
        <w:rPr>
          <w:rFonts w:ascii="宋体" w:hAnsi="宋体" w:hint="eastAsia"/>
        </w:rPr>
        <w:t>（一）</w:t>
      </w:r>
    </w:p>
    <w:p w:rsidR="00CA51A6" w:rsidRPr="005215DB" w:rsidRDefault="00CA51A6" w:rsidP="001F4A11">
      <w:pPr>
        <w:snapToGrid w:val="0"/>
        <w:spacing w:line="400" w:lineRule="exact"/>
        <w:ind w:firstLineChars="472" w:firstLine="1133"/>
        <w:rPr>
          <w:rFonts w:ascii="宋体"/>
        </w:rPr>
      </w:pPr>
      <w:r>
        <w:rPr>
          <w:rFonts w:ascii="宋体" w:hAnsi="宋体"/>
        </w:rPr>
        <w:t>7.</w:t>
      </w:r>
      <w:r w:rsidRPr="00A05F32">
        <w:rPr>
          <w:rFonts w:ascii="宋体" w:hAnsi="宋体" w:hint="eastAsia"/>
        </w:rPr>
        <w:t>上机</w:t>
      </w:r>
      <w:r>
        <w:rPr>
          <w:rFonts w:ascii="宋体" w:hAnsi="宋体" w:hint="eastAsia"/>
        </w:rPr>
        <w:t>六</w:t>
      </w:r>
      <w:r w:rsidRPr="00A05F32">
        <w:rPr>
          <w:rFonts w:ascii="宋体" w:hAnsi="宋体" w:hint="eastAsia"/>
        </w:rPr>
        <w:t>：</w:t>
      </w:r>
      <w:r w:rsidRPr="00A05F32">
        <w:rPr>
          <w:rFonts w:ascii="宋体" w:hAnsi="宋体"/>
        </w:rPr>
        <w:t xml:space="preserve"> </w:t>
      </w:r>
      <w:r w:rsidRPr="00A05F32">
        <w:rPr>
          <w:rFonts w:ascii="宋体" w:hAnsi="宋体" w:hint="eastAsia"/>
        </w:rPr>
        <w:t>图编程实验</w:t>
      </w:r>
      <w:r>
        <w:rPr>
          <w:rFonts w:ascii="宋体" w:hAnsi="宋体" w:hint="eastAsia"/>
        </w:rPr>
        <w:t>（二）</w:t>
      </w:r>
    </w:p>
    <w:p w:rsidR="00CA51A6" w:rsidRDefault="00CA51A6" w:rsidP="001F4A11">
      <w:pPr>
        <w:snapToGrid w:val="0"/>
        <w:spacing w:line="400" w:lineRule="exact"/>
        <w:ind w:firstLineChars="200" w:firstLine="480"/>
        <w:rPr>
          <w:rFonts w:ascii="宋体"/>
        </w:rPr>
      </w:pPr>
      <w:r>
        <w:rPr>
          <w:rFonts w:ascii="宋体" w:hAnsi="宋体" w:hint="eastAsia"/>
        </w:rPr>
        <w:t>第八部分</w:t>
      </w:r>
      <w:r>
        <w:rPr>
          <w:rFonts w:ascii="宋体" w:hAnsi="宋体"/>
        </w:rPr>
        <w:t xml:space="preserve">  </w:t>
      </w:r>
      <w:r>
        <w:rPr>
          <w:rFonts w:ascii="宋体" w:hAnsi="宋体" w:hint="eastAsia"/>
        </w:rPr>
        <w:t>查找（</w:t>
      </w:r>
      <w:r>
        <w:rPr>
          <w:rFonts w:ascii="宋体" w:hAnsi="宋体"/>
        </w:rPr>
        <w:t>8</w:t>
      </w:r>
      <w:r>
        <w:rPr>
          <w:rFonts w:ascii="宋体" w:hAnsi="宋体" w:hint="eastAsia"/>
        </w:rPr>
        <w:t>学时）</w:t>
      </w:r>
    </w:p>
    <w:p w:rsidR="00CA51A6" w:rsidRPr="00141823" w:rsidRDefault="00CA51A6" w:rsidP="001F4A11">
      <w:pPr>
        <w:pStyle w:val="PlainText"/>
        <w:numPr>
          <w:ilvl w:val="0"/>
          <w:numId w:val="2"/>
        </w:numPr>
        <w:snapToGrid w:val="0"/>
        <w:spacing w:line="300" w:lineRule="auto"/>
        <w:rPr>
          <w:sz w:val="24"/>
          <w:szCs w:val="24"/>
        </w:rPr>
      </w:pPr>
      <w:r>
        <w:rPr>
          <w:rFonts w:hint="eastAsia"/>
          <w:sz w:val="24"/>
          <w:szCs w:val="24"/>
        </w:rPr>
        <w:t>静态查找表</w:t>
      </w:r>
      <w:r w:rsidRPr="00141823">
        <w:rPr>
          <w:sz w:val="24"/>
          <w:szCs w:val="24"/>
        </w:rPr>
        <w:t xml:space="preserve"> </w:t>
      </w:r>
    </w:p>
    <w:p w:rsidR="00CA51A6" w:rsidRDefault="00CA51A6" w:rsidP="001F4A11">
      <w:pPr>
        <w:pStyle w:val="PlainText"/>
        <w:snapToGrid w:val="0"/>
        <w:spacing w:line="300" w:lineRule="auto"/>
        <w:ind w:leftChars="200" w:left="480" w:firstLineChars="250" w:firstLine="600"/>
        <w:rPr>
          <w:sz w:val="24"/>
          <w:szCs w:val="24"/>
        </w:rPr>
      </w:pPr>
      <w:r>
        <w:rPr>
          <w:sz w:val="24"/>
          <w:szCs w:val="24"/>
        </w:rPr>
        <w:t xml:space="preserve">2. </w:t>
      </w:r>
      <w:r>
        <w:rPr>
          <w:rFonts w:hint="eastAsia"/>
          <w:sz w:val="24"/>
          <w:szCs w:val="24"/>
        </w:rPr>
        <w:t>动态查找表</w:t>
      </w:r>
    </w:p>
    <w:p w:rsidR="00CA51A6" w:rsidRDefault="00CA51A6" w:rsidP="001F4A11">
      <w:pPr>
        <w:pStyle w:val="PlainText"/>
        <w:snapToGrid w:val="0"/>
        <w:spacing w:line="300" w:lineRule="auto"/>
        <w:ind w:firstLineChars="450" w:firstLine="1080"/>
        <w:rPr>
          <w:sz w:val="24"/>
          <w:szCs w:val="24"/>
        </w:rPr>
      </w:pPr>
      <w:r>
        <w:rPr>
          <w:sz w:val="24"/>
          <w:szCs w:val="24"/>
        </w:rPr>
        <w:t xml:space="preserve">3. </w:t>
      </w:r>
      <w:r>
        <w:rPr>
          <w:rFonts w:hint="eastAsia"/>
          <w:sz w:val="24"/>
          <w:szCs w:val="24"/>
        </w:rPr>
        <w:t>哈希表</w:t>
      </w:r>
    </w:p>
    <w:p w:rsidR="00CA51A6" w:rsidRDefault="00CA51A6" w:rsidP="001F4A11">
      <w:pPr>
        <w:pStyle w:val="PlainText"/>
        <w:snapToGrid w:val="0"/>
        <w:spacing w:line="300" w:lineRule="auto"/>
        <w:ind w:firstLineChars="450" w:firstLine="1080"/>
        <w:rPr>
          <w:sz w:val="24"/>
          <w:szCs w:val="24"/>
        </w:rPr>
      </w:pPr>
      <w:r w:rsidRPr="00140113">
        <w:rPr>
          <w:sz w:val="24"/>
          <w:szCs w:val="24"/>
        </w:rPr>
        <w:t xml:space="preserve">4. </w:t>
      </w:r>
      <w:r w:rsidRPr="00140113">
        <w:rPr>
          <w:rFonts w:hint="eastAsia"/>
          <w:sz w:val="24"/>
          <w:szCs w:val="24"/>
        </w:rPr>
        <w:t>上机</w:t>
      </w:r>
      <w:r>
        <w:rPr>
          <w:rFonts w:hint="eastAsia"/>
          <w:sz w:val="24"/>
          <w:szCs w:val="24"/>
        </w:rPr>
        <w:t>七</w:t>
      </w:r>
      <w:r w:rsidRPr="00140113">
        <w:rPr>
          <w:rFonts w:hint="eastAsia"/>
          <w:sz w:val="24"/>
          <w:szCs w:val="24"/>
        </w:rPr>
        <w:t>：</w:t>
      </w:r>
      <w:r w:rsidRPr="00140113">
        <w:rPr>
          <w:sz w:val="24"/>
          <w:szCs w:val="24"/>
        </w:rPr>
        <w:t xml:space="preserve"> </w:t>
      </w:r>
      <w:r w:rsidRPr="00140113">
        <w:rPr>
          <w:rFonts w:hint="eastAsia"/>
          <w:sz w:val="24"/>
          <w:szCs w:val="24"/>
        </w:rPr>
        <w:t>查找编程实验</w:t>
      </w:r>
    </w:p>
    <w:p w:rsidR="00CA51A6" w:rsidRDefault="00CA51A6" w:rsidP="001F4A11">
      <w:pPr>
        <w:snapToGrid w:val="0"/>
        <w:spacing w:line="400" w:lineRule="exact"/>
        <w:ind w:firstLineChars="200" w:firstLine="480"/>
      </w:pPr>
      <w:r>
        <w:rPr>
          <w:rFonts w:ascii="宋体" w:hAnsi="宋体" w:hint="eastAsia"/>
        </w:rPr>
        <w:t>第</w:t>
      </w:r>
      <w:r w:rsidRPr="00140113">
        <w:rPr>
          <w:rFonts w:ascii="宋体" w:hAnsi="宋体" w:hint="eastAsia"/>
        </w:rPr>
        <w:t>九</w:t>
      </w:r>
      <w:r>
        <w:rPr>
          <w:rFonts w:ascii="宋体" w:hAnsi="宋体" w:hint="eastAsia"/>
        </w:rPr>
        <w:t>部分</w:t>
      </w:r>
      <w:r w:rsidRPr="00140113">
        <w:rPr>
          <w:rFonts w:ascii="宋体" w:hAnsi="宋体"/>
        </w:rPr>
        <w:t xml:space="preserve">  </w:t>
      </w:r>
      <w:r w:rsidRPr="00140113">
        <w:rPr>
          <w:rFonts w:ascii="宋体" w:hAnsi="宋体" w:hint="eastAsia"/>
        </w:rPr>
        <w:t>排序</w:t>
      </w:r>
      <w:r>
        <w:rPr>
          <w:rFonts w:ascii="宋体" w:hAnsi="宋体" w:hint="eastAsia"/>
        </w:rPr>
        <w:t>（</w:t>
      </w:r>
      <w:r w:rsidRPr="00140113">
        <w:rPr>
          <w:rFonts w:ascii="宋体" w:hAnsi="宋体"/>
        </w:rPr>
        <w:t>8</w:t>
      </w:r>
      <w:r>
        <w:rPr>
          <w:rFonts w:ascii="宋体" w:hAnsi="宋体" w:hint="eastAsia"/>
        </w:rPr>
        <w:t>学时）</w:t>
      </w:r>
    </w:p>
    <w:p w:rsidR="00CA51A6" w:rsidRPr="00141823" w:rsidRDefault="00CA51A6" w:rsidP="001F4A11">
      <w:pPr>
        <w:pStyle w:val="PlainText"/>
        <w:snapToGrid w:val="0"/>
        <w:spacing w:line="300" w:lineRule="auto"/>
        <w:ind w:leftChars="200" w:left="480" w:firstLineChars="250" w:firstLine="600"/>
        <w:rPr>
          <w:sz w:val="24"/>
          <w:szCs w:val="24"/>
        </w:rPr>
      </w:pPr>
      <w:r>
        <w:rPr>
          <w:sz w:val="24"/>
          <w:szCs w:val="24"/>
        </w:rPr>
        <w:t>1</w:t>
      </w:r>
      <w:r w:rsidRPr="00141823">
        <w:rPr>
          <w:sz w:val="24"/>
          <w:szCs w:val="24"/>
        </w:rPr>
        <w:t xml:space="preserve">. </w:t>
      </w:r>
      <w:r w:rsidRPr="00141823">
        <w:rPr>
          <w:rFonts w:hint="eastAsia"/>
          <w:sz w:val="24"/>
          <w:szCs w:val="24"/>
        </w:rPr>
        <w:t>插入排序</w:t>
      </w:r>
    </w:p>
    <w:p w:rsidR="00CA51A6" w:rsidRPr="00141823" w:rsidRDefault="00CA51A6" w:rsidP="001F4A11">
      <w:pPr>
        <w:pStyle w:val="PlainText"/>
        <w:snapToGrid w:val="0"/>
        <w:spacing w:line="300" w:lineRule="auto"/>
        <w:ind w:leftChars="200" w:left="480" w:firstLineChars="250" w:firstLine="600"/>
        <w:rPr>
          <w:sz w:val="24"/>
          <w:szCs w:val="24"/>
        </w:rPr>
      </w:pPr>
      <w:r>
        <w:rPr>
          <w:sz w:val="24"/>
          <w:szCs w:val="24"/>
        </w:rPr>
        <w:t>2</w:t>
      </w:r>
      <w:r w:rsidRPr="00141823">
        <w:rPr>
          <w:sz w:val="24"/>
          <w:szCs w:val="24"/>
        </w:rPr>
        <w:t xml:space="preserve">. </w:t>
      </w:r>
      <w:r w:rsidRPr="00141823">
        <w:rPr>
          <w:rFonts w:hint="eastAsia"/>
          <w:sz w:val="24"/>
          <w:szCs w:val="24"/>
        </w:rPr>
        <w:t>交换排序</w:t>
      </w:r>
    </w:p>
    <w:p w:rsidR="00CA51A6" w:rsidRPr="00141823" w:rsidRDefault="00CA51A6" w:rsidP="001F4A11">
      <w:pPr>
        <w:pStyle w:val="PlainText"/>
        <w:snapToGrid w:val="0"/>
        <w:spacing w:line="300" w:lineRule="auto"/>
        <w:ind w:leftChars="200" w:left="480" w:firstLineChars="250" w:firstLine="600"/>
        <w:rPr>
          <w:sz w:val="24"/>
          <w:szCs w:val="24"/>
        </w:rPr>
      </w:pPr>
      <w:r>
        <w:rPr>
          <w:sz w:val="24"/>
          <w:szCs w:val="24"/>
        </w:rPr>
        <w:t>3</w:t>
      </w:r>
      <w:r w:rsidRPr="00141823">
        <w:rPr>
          <w:sz w:val="24"/>
          <w:szCs w:val="24"/>
        </w:rPr>
        <w:t xml:space="preserve">. </w:t>
      </w:r>
      <w:r w:rsidRPr="00141823">
        <w:rPr>
          <w:rFonts w:hint="eastAsia"/>
          <w:sz w:val="24"/>
          <w:szCs w:val="24"/>
        </w:rPr>
        <w:t>选择排序</w:t>
      </w:r>
    </w:p>
    <w:p w:rsidR="00CA51A6" w:rsidRPr="00141823" w:rsidRDefault="00CA51A6" w:rsidP="001F4A11">
      <w:pPr>
        <w:pStyle w:val="PlainText"/>
        <w:snapToGrid w:val="0"/>
        <w:spacing w:line="300" w:lineRule="auto"/>
        <w:ind w:leftChars="200" w:left="480" w:firstLineChars="250" w:firstLine="600"/>
        <w:rPr>
          <w:sz w:val="24"/>
          <w:szCs w:val="24"/>
        </w:rPr>
      </w:pPr>
      <w:r>
        <w:rPr>
          <w:sz w:val="24"/>
          <w:szCs w:val="24"/>
        </w:rPr>
        <w:t>4</w:t>
      </w:r>
      <w:r w:rsidRPr="00141823">
        <w:rPr>
          <w:sz w:val="24"/>
          <w:szCs w:val="24"/>
        </w:rPr>
        <w:t xml:space="preserve">. </w:t>
      </w:r>
      <w:r w:rsidRPr="00141823">
        <w:rPr>
          <w:rFonts w:hint="eastAsia"/>
          <w:sz w:val="24"/>
          <w:szCs w:val="24"/>
        </w:rPr>
        <w:t>归并排序</w:t>
      </w:r>
    </w:p>
    <w:p w:rsidR="00CA51A6" w:rsidRPr="00141823" w:rsidRDefault="00CA51A6" w:rsidP="001F4A11">
      <w:pPr>
        <w:pStyle w:val="PlainText"/>
        <w:snapToGrid w:val="0"/>
        <w:spacing w:line="300" w:lineRule="auto"/>
        <w:ind w:leftChars="200" w:left="480" w:firstLineChars="250" w:firstLine="600"/>
        <w:rPr>
          <w:sz w:val="24"/>
          <w:szCs w:val="24"/>
        </w:rPr>
      </w:pPr>
      <w:r>
        <w:rPr>
          <w:sz w:val="24"/>
          <w:szCs w:val="24"/>
        </w:rPr>
        <w:t>5</w:t>
      </w:r>
      <w:r w:rsidRPr="00141823">
        <w:rPr>
          <w:sz w:val="24"/>
          <w:szCs w:val="24"/>
        </w:rPr>
        <w:t xml:space="preserve">. </w:t>
      </w:r>
      <w:r w:rsidRPr="00141823">
        <w:rPr>
          <w:rFonts w:hint="eastAsia"/>
          <w:sz w:val="24"/>
          <w:szCs w:val="24"/>
        </w:rPr>
        <w:t>基数排序</w:t>
      </w:r>
    </w:p>
    <w:p w:rsidR="00CA51A6" w:rsidRDefault="00CA51A6" w:rsidP="001F4A11">
      <w:pPr>
        <w:pStyle w:val="PlainText"/>
        <w:snapToGrid w:val="0"/>
        <w:spacing w:line="300" w:lineRule="auto"/>
        <w:ind w:leftChars="200" w:left="480" w:firstLineChars="250" w:firstLine="600"/>
        <w:rPr>
          <w:sz w:val="24"/>
          <w:szCs w:val="24"/>
        </w:rPr>
      </w:pPr>
      <w:r>
        <w:rPr>
          <w:sz w:val="24"/>
          <w:szCs w:val="24"/>
        </w:rPr>
        <w:t xml:space="preserve">6. </w:t>
      </w:r>
      <w:r w:rsidRPr="004F2345">
        <w:rPr>
          <w:rFonts w:hint="eastAsia"/>
          <w:sz w:val="24"/>
          <w:szCs w:val="24"/>
        </w:rPr>
        <w:t>上机八：</w:t>
      </w:r>
      <w:r w:rsidRPr="004F2345">
        <w:rPr>
          <w:sz w:val="24"/>
          <w:szCs w:val="24"/>
        </w:rPr>
        <w:t xml:space="preserve"> </w:t>
      </w:r>
      <w:r w:rsidRPr="004F2345">
        <w:rPr>
          <w:rFonts w:hint="eastAsia"/>
          <w:sz w:val="24"/>
          <w:szCs w:val="24"/>
        </w:rPr>
        <w:t>排序编程实验</w:t>
      </w:r>
    </w:p>
    <w:p w:rsidR="00CA51A6" w:rsidRDefault="00CA51A6" w:rsidP="001F4A11">
      <w:pPr>
        <w:pStyle w:val="PlainText"/>
        <w:snapToGrid w:val="0"/>
        <w:spacing w:line="300" w:lineRule="auto"/>
        <w:ind w:firstLineChars="200" w:firstLine="480"/>
        <w:rPr>
          <w:sz w:val="24"/>
          <w:szCs w:val="24"/>
        </w:rPr>
      </w:pPr>
      <w:r>
        <w:rPr>
          <w:rFonts w:hint="eastAsia"/>
          <w:sz w:val="24"/>
          <w:szCs w:val="24"/>
        </w:rPr>
        <w:t>第十部分</w:t>
      </w:r>
      <w:r>
        <w:rPr>
          <w:sz w:val="24"/>
          <w:szCs w:val="24"/>
        </w:rPr>
        <w:t xml:space="preserve"> </w:t>
      </w:r>
      <w:r>
        <w:rPr>
          <w:rFonts w:hint="eastAsia"/>
          <w:sz w:val="24"/>
          <w:szCs w:val="24"/>
        </w:rPr>
        <w:t>综合实验</w:t>
      </w:r>
      <w:r>
        <w:rPr>
          <w:sz w:val="24"/>
          <w:szCs w:val="24"/>
        </w:rPr>
        <w:t xml:space="preserve"> </w:t>
      </w:r>
      <w:r>
        <w:rPr>
          <w:rFonts w:hint="eastAsia"/>
          <w:sz w:val="24"/>
          <w:szCs w:val="24"/>
        </w:rPr>
        <w:t>（</w:t>
      </w:r>
      <w:r>
        <w:rPr>
          <w:sz w:val="24"/>
          <w:szCs w:val="24"/>
        </w:rPr>
        <w:t>4</w:t>
      </w:r>
      <w:r>
        <w:rPr>
          <w:rFonts w:hint="eastAsia"/>
          <w:sz w:val="24"/>
          <w:szCs w:val="24"/>
        </w:rPr>
        <w:t>学时）</w:t>
      </w:r>
    </w:p>
    <w:p w:rsidR="00CA51A6" w:rsidRDefault="00CA51A6" w:rsidP="001F4A11">
      <w:pPr>
        <w:pStyle w:val="PlainText"/>
        <w:snapToGrid w:val="0"/>
        <w:spacing w:line="300" w:lineRule="auto"/>
        <w:ind w:leftChars="200" w:left="480" w:firstLineChars="250" w:firstLine="600"/>
        <w:rPr>
          <w:sz w:val="24"/>
          <w:szCs w:val="24"/>
        </w:rPr>
      </w:pPr>
      <w:r>
        <w:rPr>
          <w:sz w:val="24"/>
          <w:szCs w:val="24"/>
        </w:rPr>
        <w:t xml:space="preserve">1. </w:t>
      </w:r>
      <w:r w:rsidRPr="00EE4B93">
        <w:rPr>
          <w:rFonts w:hint="eastAsia"/>
          <w:sz w:val="24"/>
          <w:szCs w:val="24"/>
        </w:rPr>
        <w:t>上机九</w:t>
      </w:r>
      <w:r>
        <w:rPr>
          <w:rFonts w:hint="eastAsia"/>
          <w:sz w:val="24"/>
          <w:szCs w:val="24"/>
        </w:rPr>
        <w:t>：</w:t>
      </w:r>
      <w:r w:rsidRPr="00EE4B93">
        <w:rPr>
          <w:rFonts w:hint="eastAsia"/>
          <w:sz w:val="24"/>
          <w:szCs w:val="24"/>
        </w:rPr>
        <w:t>用哈夫曼编码实现文件压缩</w:t>
      </w:r>
      <w:r>
        <w:rPr>
          <w:rFonts w:hint="eastAsia"/>
          <w:sz w:val="24"/>
          <w:szCs w:val="24"/>
        </w:rPr>
        <w:t>（一）</w:t>
      </w:r>
    </w:p>
    <w:p w:rsidR="00CA51A6" w:rsidRPr="00EE4B93" w:rsidRDefault="00CA51A6" w:rsidP="001F4A11">
      <w:pPr>
        <w:pStyle w:val="PlainText"/>
        <w:snapToGrid w:val="0"/>
        <w:spacing w:line="300" w:lineRule="auto"/>
        <w:ind w:leftChars="200" w:left="480" w:firstLineChars="250" w:firstLine="600"/>
        <w:rPr>
          <w:sz w:val="24"/>
          <w:szCs w:val="24"/>
        </w:rPr>
      </w:pPr>
      <w:r>
        <w:rPr>
          <w:sz w:val="24"/>
          <w:szCs w:val="24"/>
        </w:rPr>
        <w:t xml:space="preserve">2. </w:t>
      </w:r>
      <w:r>
        <w:rPr>
          <w:rFonts w:hint="eastAsia"/>
          <w:sz w:val="24"/>
          <w:szCs w:val="24"/>
        </w:rPr>
        <w:t>上机十：</w:t>
      </w:r>
      <w:r w:rsidRPr="00EE4B93">
        <w:rPr>
          <w:rFonts w:hint="eastAsia"/>
          <w:sz w:val="24"/>
          <w:szCs w:val="24"/>
        </w:rPr>
        <w:t>用哈夫曼编码实现文件压缩</w:t>
      </w:r>
      <w:r>
        <w:rPr>
          <w:rFonts w:hint="eastAsia"/>
          <w:sz w:val="24"/>
          <w:szCs w:val="24"/>
        </w:rPr>
        <w:t>（二）</w:t>
      </w:r>
    </w:p>
    <w:p w:rsidR="00CA51A6" w:rsidRDefault="00CA51A6" w:rsidP="001F4A11">
      <w:pPr>
        <w:numPr>
          <w:ilvl w:val="0"/>
          <w:numId w:val="1"/>
        </w:numPr>
        <w:snapToGrid w:val="0"/>
        <w:spacing w:line="400" w:lineRule="exact"/>
        <w:ind w:firstLineChars="200" w:firstLine="480"/>
      </w:pPr>
      <w:r w:rsidRPr="00480B79">
        <w:rPr>
          <w:rFonts w:hint="eastAsia"/>
        </w:rPr>
        <w:t>主要知识模块</w:t>
      </w:r>
      <w:r>
        <w:rPr>
          <w:rFonts w:hint="eastAsia"/>
        </w:rPr>
        <w:t>的学时分配</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44"/>
        <w:gridCol w:w="2637"/>
        <w:gridCol w:w="729"/>
        <w:gridCol w:w="729"/>
        <w:gridCol w:w="732"/>
        <w:gridCol w:w="729"/>
        <w:gridCol w:w="729"/>
        <w:gridCol w:w="729"/>
        <w:gridCol w:w="739"/>
      </w:tblGrid>
      <w:tr w:rsidR="00CA51A6" w:rsidRPr="00414100" w:rsidTr="005240F2">
        <w:trPr>
          <w:cantSplit/>
          <w:trHeight w:val="631"/>
          <w:jc w:val="center"/>
        </w:trPr>
        <w:tc>
          <w:tcPr>
            <w:tcW w:w="3781" w:type="dxa"/>
            <w:gridSpan w:val="2"/>
            <w:vMerge w:val="restart"/>
          </w:tcPr>
          <w:p w:rsidR="00CA51A6" w:rsidRPr="00EF0D8C" w:rsidRDefault="00CA51A6" w:rsidP="005240F2">
            <w:pPr>
              <w:adjustRightInd w:val="0"/>
              <w:snapToGrid w:val="0"/>
              <w:spacing w:line="320" w:lineRule="exact"/>
              <w:jc w:val="center"/>
              <w:rPr>
                <w:rFonts w:ascii="宋体"/>
                <w:sz w:val="21"/>
                <w:szCs w:val="21"/>
              </w:rPr>
            </w:pPr>
            <w:r>
              <w:rPr>
                <w:noProof/>
              </w:rPr>
              <w:pict>
                <v:group id="_x0000_s1063" style="position:absolute;left:0;text-align:left;margin-left:-5.65pt;margin-top:1.2pt;width:188.4pt;height:58.9pt;z-index:251646464" coordorigin="1878,2436" coordsize="3338,1667">
                  <v:line id="Line 4" o:spid="_x0000_s1064" style="position:absolute;visibility:visible" from="3553,2436" to="5195,4079" o:connectortype="straight"/>
                  <v:line id="Line 5" o:spid="_x0000_s1065" style="position:absolute;visibility:visible" from="1878,3039" to="5216,4103" o:connectortype="straight"/>
                </v:group>
              </w:pict>
            </w:r>
            <w:r>
              <w:rPr>
                <w:rFonts w:ascii="宋体" w:hAnsi="宋体"/>
                <w:noProof/>
                <w:sz w:val="21"/>
                <w:szCs w:val="21"/>
              </w:rPr>
              <w:t xml:space="preserve">                         </w:t>
            </w:r>
            <w:r w:rsidRPr="00EF0D8C">
              <w:rPr>
                <w:rFonts w:ascii="宋体" w:hAnsi="宋体" w:hint="eastAsia"/>
                <w:noProof/>
                <w:sz w:val="21"/>
                <w:szCs w:val="21"/>
              </w:rPr>
              <w:t>教学环节</w:t>
            </w:r>
          </w:p>
          <w:p w:rsidR="00CA51A6" w:rsidRPr="00EF0D8C" w:rsidRDefault="00CA51A6" w:rsidP="005240F2">
            <w:pPr>
              <w:adjustRightInd w:val="0"/>
              <w:snapToGrid w:val="0"/>
              <w:spacing w:line="320" w:lineRule="exact"/>
              <w:rPr>
                <w:rFonts w:ascii="宋体"/>
                <w:sz w:val="21"/>
                <w:szCs w:val="21"/>
              </w:rPr>
            </w:pPr>
            <w:r w:rsidRPr="00EF0D8C">
              <w:rPr>
                <w:rFonts w:ascii="宋体" w:hAnsi="宋体"/>
                <w:sz w:val="21"/>
                <w:szCs w:val="21"/>
              </w:rPr>
              <w:t xml:space="preserve">                </w:t>
            </w:r>
            <w:r w:rsidRPr="00EF0D8C">
              <w:rPr>
                <w:rFonts w:ascii="宋体" w:hAnsi="宋体" w:hint="eastAsia"/>
                <w:sz w:val="21"/>
                <w:szCs w:val="21"/>
              </w:rPr>
              <w:t>学时数</w:t>
            </w:r>
          </w:p>
          <w:p w:rsidR="00CA51A6" w:rsidRPr="00EF0D8C" w:rsidRDefault="00CA51A6" w:rsidP="007E7DFE">
            <w:pPr>
              <w:adjustRightInd w:val="0"/>
              <w:snapToGrid w:val="0"/>
              <w:spacing w:line="320" w:lineRule="exact"/>
              <w:ind w:firstLineChars="146" w:firstLine="307"/>
              <w:rPr>
                <w:rFonts w:ascii="宋体"/>
                <w:sz w:val="21"/>
                <w:szCs w:val="21"/>
              </w:rPr>
            </w:pPr>
            <w:r w:rsidRPr="00EF0D8C">
              <w:rPr>
                <w:rFonts w:ascii="宋体" w:hAnsi="宋体" w:hint="eastAsia"/>
                <w:sz w:val="21"/>
                <w:szCs w:val="21"/>
              </w:rPr>
              <w:t>知识模块</w:t>
            </w:r>
          </w:p>
        </w:tc>
        <w:tc>
          <w:tcPr>
            <w:tcW w:w="2190" w:type="dxa"/>
            <w:gridSpan w:val="3"/>
            <w:vAlign w:val="center"/>
          </w:tcPr>
          <w:p w:rsidR="00CA51A6" w:rsidRPr="00EF0D8C" w:rsidRDefault="00CA51A6" w:rsidP="005240F2">
            <w:pPr>
              <w:adjustRightInd w:val="0"/>
              <w:snapToGrid w:val="0"/>
              <w:spacing w:line="320" w:lineRule="exact"/>
              <w:ind w:left="172" w:hangingChars="82" w:hanging="172"/>
              <w:jc w:val="center"/>
              <w:rPr>
                <w:rFonts w:ascii="宋体"/>
                <w:sz w:val="21"/>
                <w:szCs w:val="21"/>
              </w:rPr>
            </w:pPr>
            <w:r w:rsidRPr="00EF0D8C">
              <w:rPr>
                <w:rFonts w:ascii="宋体" w:hAnsi="宋体" w:hint="eastAsia"/>
                <w:sz w:val="21"/>
                <w:szCs w:val="21"/>
              </w:rPr>
              <w:t>讲授学时</w:t>
            </w:r>
          </w:p>
        </w:tc>
        <w:tc>
          <w:tcPr>
            <w:tcW w:w="2187" w:type="dxa"/>
            <w:gridSpan w:val="3"/>
            <w:vAlign w:val="center"/>
          </w:tcPr>
          <w:p w:rsidR="00CA51A6" w:rsidRPr="00EF0D8C" w:rsidRDefault="00CA51A6" w:rsidP="005240F2">
            <w:pPr>
              <w:adjustRightInd w:val="0"/>
              <w:snapToGrid w:val="0"/>
              <w:spacing w:line="320" w:lineRule="exact"/>
              <w:ind w:left="172" w:hangingChars="82" w:hanging="172"/>
              <w:jc w:val="center"/>
              <w:rPr>
                <w:rFonts w:ascii="宋体"/>
                <w:sz w:val="21"/>
                <w:szCs w:val="21"/>
              </w:rPr>
            </w:pPr>
            <w:r w:rsidRPr="00EF0D8C">
              <w:rPr>
                <w:rFonts w:ascii="宋体" w:hAnsi="宋体" w:hint="eastAsia"/>
                <w:sz w:val="21"/>
                <w:szCs w:val="21"/>
              </w:rPr>
              <w:t>实践学时</w:t>
            </w:r>
          </w:p>
        </w:tc>
        <w:tc>
          <w:tcPr>
            <w:tcW w:w="739" w:type="dxa"/>
            <w:vMerge w:val="restart"/>
            <w:vAlign w:val="center"/>
          </w:tcPr>
          <w:p w:rsidR="00CA51A6" w:rsidRPr="00EF0D8C" w:rsidRDefault="00CA51A6" w:rsidP="005240F2">
            <w:pPr>
              <w:adjustRightInd w:val="0"/>
              <w:snapToGrid w:val="0"/>
              <w:spacing w:line="320" w:lineRule="exact"/>
              <w:jc w:val="center"/>
              <w:rPr>
                <w:rFonts w:ascii="宋体"/>
                <w:sz w:val="21"/>
                <w:szCs w:val="21"/>
              </w:rPr>
            </w:pPr>
            <w:r w:rsidRPr="00EF0D8C">
              <w:rPr>
                <w:rFonts w:ascii="宋体" w:hAnsi="宋体" w:hint="eastAsia"/>
                <w:sz w:val="21"/>
                <w:szCs w:val="21"/>
              </w:rPr>
              <w:t>合计</w:t>
            </w:r>
          </w:p>
        </w:tc>
      </w:tr>
      <w:tr w:rsidR="00CA51A6" w:rsidRPr="00414100" w:rsidTr="005240F2">
        <w:trPr>
          <w:cantSplit/>
          <w:trHeight w:val="465"/>
          <w:jc w:val="center"/>
        </w:trPr>
        <w:tc>
          <w:tcPr>
            <w:tcW w:w="3781" w:type="dxa"/>
            <w:gridSpan w:val="2"/>
            <w:vMerge/>
          </w:tcPr>
          <w:p w:rsidR="00CA51A6" w:rsidRPr="00EF0D8C" w:rsidRDefault="00CA51A6" w:rsidP="005240F2">
            <w:pPr>
              <w:adjustRightInd w:val="0"/>
              <w:snapToGrid w:val="0"/>
              <w:spacing w:line="320" w:lineRule="exact"/>
              <w:jc w:val="center"/>
              <w:rPr>
                <w:rFonts w:ascii="宋体"/>
                <w:noProof/>
                <w:sz w:val="21"/>
                <w:szCs w:val="21"/>
              </w:rPr>
            </w:pPr>
          </w:p>
        </w:tc>
        <w:tc>
          <w:tcPr>
            <w:tcW w:w="729" w:type="dxa"/>
            <w:vAlign w:val="center"/>
          </w:tcPr>
          <w:p w:rsidR="00CA51A6" w:rsidRPr="00EF0D8C" w:rsidRDefault="00CA51A6" w:rsidP="005240F2">
            <w:pPr>
              <w:adjustRightInd w:val="0"/>
              <w:snapToGrid w:val="0"/>
              <w:spacing w:line="320" w:lineRule="exact"/>
              <w:jc w:val="center"/>
              <w:rPr>
                <w:rFonts w:ascii="宋体"/>
                <w:sz w:val="21"/>
                <w:szCs w:val="21"/>
              </w:rPr>
            </w:pPr>
            <w:r w:rsidRPr="00EF0D8C">
              <w:rPr>
                <w:rFonts w:ascii="宋体" w:hAnsi="宋体" w:hint="eastAsia"/>
                <w:sz w:val="21"/>
                <w:szCs w:val="21"/>
              </w:rPr>
              <w:t>讲课</w:t>
            </w:r>
          </w:p>
        </w:tc>
        <w:tc>
          <w:tcPr>
            <w:tcW w:w="729" w:type="dxa"/>
            <w:vAlign w:val="center"/>
          </w:tcPr>
          <w:p w:rsidR="00CA51A6" w:rsidRPr="00EF0D8C" w:rsidRDefault="00CA51A6" w:rsidP="005240F2">
            <w:pPr>
              <w:adjustRightInd w:val="0"/>
              <w:snapToGrid w:val="0"/>
              <w:spacing w:line="320" w:lineRule="exact"/>
              <w:jc w:val="center"/>
              <w:rPr>
                <w:rFonts w:ascii="宋体"/>
                <w:sz w:val="21"/>
                <w:szCs w:val="21"/>
              </w:rPr>
            </w:pPr>
            <w:r w:rsidRPr="00EF0D8C">
              <w:rPr>
                <w:rFonts w:ascii="宋体" w:hAnsi="宋体" w:hint="eastAsia"/>
                <w:sz w:val="21"/>
                <w:szCs w:val="21"/>
              </w:rPr>
              <w:t>习题</w:t>
            </w:r>
          </w:p>
        </w:tc>
        <w:tc>
          <w:tcPr>
            <w:tcW w:w="732" w:type="dxa"/>
            <w:vAlign w:val="center"/>
          </w:tcPr>
          <w:p w:rsidR="00CA51A6" w:rsidRPr="00EF0D8C" w:rsidRDefault="00CA51A6" w:rsidP="005240F2">
            <w:pPr>
              <w:adjustRightInd w:val="0"/>
              <w:snapToGrid w:val="0"/>
              <w:spacing w:line="320" w:lineRule="exact"/>
              <w:jc w:val="center"/>
              <w:rPr>
                <w:rFonts w:ascii="宋体"/>
                <w:sz w:val="21"/>
                <w:szCs w:val="21"/>
              </w:rPr>
            </w:pPr>
            <w:r w:rsidRPr="00EF0D8C">
              <w:rPr>
                <w:rFonts w:ascii="宋体" w:hAnsi="宋体" w:hint="eastAsia"/>
                <w:sz w:val="21"/>
                <w:szCs w:val="21"/>
              </w:rPr>
              <w:t>其它</w:t>
            </w:r>
          </w:p>
        </w:tc>
        <w:tc>
          <w:tcPr>
            <w:tcW w:w="729" w:type="dxa"/>
            <w:vAlign w:val="center"/>
          </w:tcPr>
          <w:p w:rsidR="00CA51A6" w:rsidRPr="00EF0D8C" w:rsidRDefault="00CA51A6" w:rsidP="005240F2">
            <w:pPr>
              <w:adjustRightInd w:val="0"/>
              <w:snapToGrid w:val="0"/>
              <w:spacing w:line="320" w:lineRule="exact"/>
              <w:jc w:val="center"/>
              <w:rPr>
                <w:rFonts w:ascii="宋体"/>
                <w:sz w:val="21"/>
                <w:szCs w:val="21"/>
              </w:rPr>
            </w:pPr>
            <w:r w:rsidRPr="00EF0D8C">
              <w:rPr>
                <w:rFonts w:ascii="宋体" w:hAnsi="宋体" w:hint="eastAsia"/>
                <w:sz w:val="21"/>
                <w:szCs w:val="21"/>
              </w:rPr>
              <w:t>实验</w:t>
            </w:r>
          </w:p>
        </w:tc>
        <w:tc>
          <w:tcPr>
            <w:tcW w:w="729" w:type="dxa"/>
            <w:vAlign w:val="center"/>
          </w:tcPr>
          <w:p w:rsidR="00CA51A6" w:rsidRPr="00EF0D8C" w:rsidRDefault="00CA51A6" w:rsidP="005240F2">
            <w:pPr>
              <w:adjustRightInd w:val="0"/>
              <w:snapToGrid w:val="0"/>
              <w:spacing w:line="320" w:lineRule="exact"/>
              <w:jc w:val="center"/>
              <w:rPr>
                <w:rFonts w:ascii="宋体"/>
                <w:sz w:val="21"/>
                <w:szCs w:val="21"/>
              </w:rPr>
            </w:pPr>
            <w:r w:rsidRPr="00EF0D8C">
              <w:rPr>
                <w:rFonts w:ascii="宋体" w:hAnsi="宋体" w:hint="eastAsia"/>
                <w:sz w:val="21"/>
                <w:szCs w:val="21"/>
              </w:rPr>
              <w:t>上机</w:t>
            </w:r>
          </w:p>
        </w:tc>
        <w:tc>
          <w:tcPr>
            <w:tcW w:w="729" w:type="dxa"/>
            <w:vAlign w:val="center"/>
          </w:tcPr>
          <w:p w:rsidR="00CA51A6" w:rsidRPr="00EF0D8C" w:rsidRDefault="00CA51A6" w:rsidP="005240F2">
            <w:pPr>
              <w:adjustRightInd w:val="0"/>
              <w:snapToGrid w:val="0"/>
              <w:spacing w:line="320" w:lineRule="exact"/>
              <w:jc w:val="center"/>
              <w:rPr>
                <w:rFonts w:ascii="宋体"/>
                <w:sz w:val="21"/>
                <w:szCs w:val="21"/>
              </w:rPr>
            </w:pPr>
            <w:r w:rsidRPr="00EF0D8C">
              <w:rPr>
                <w:rFonts w:ascii="宋体" w:hAnsi="宋体" w:hint="eastAsia"/>
                <w:sz w:val="21"/>
                <w:szCs w:val="21"/>
              </w:rPr>
              <w:t>其它</w:t>
            </w:r>
          </w:p>
        </w:tc>
        <w:tc>
          <w:tcPr>
            <w:tcW w:w="739" w:type="dxa"/>
            <w:vMerge/>
            <w:vAlign w:val="center"/>
          </w:tcPr>
          <w:p w:rsidR="00CA51A6" w:rsidRPr="00EF0D8C" w:rsidRDefault="00CA51A6" w:rsidP="005240F2">
            <w:pPr>
              <w:adjustRightInd w:val="0"/>
              <w:snapToGrid w:val="0"/>
              <w:spacing w:line="320" w:lineRule="exact"/>
              <w:ind w:leftChars="-62" w:left="23" w:hangingChars="82" w:hanging="172"/>
              <w:jc w:val="center"/>
              <w:rPr>
                <w:rFonts w:ascii="宋体"/>
                <w:sz w:val="21"/>
                <w:szCs w:val="21"/>
              </w:rPr>
            </w:pPr>
          </w:p>
        </w:tc>
      </w:tr>
      <w:tr w:rsidR="00CA51A6" w:rsidRPr="00414100" w:rsidTr="005240F2">
        <w:trPr>
          <w:cantSplit/>
          <w:trHeight w:val="397"/>
          <w:jc w:val="center"/>
        </w:trPr>
        <w:tc>
          <w:tcPr>
            <w:tcW w:w="1144" w:type="dxa"/>
            <w:vAlign w:val="center"/>
          </w:tcPr>
          <w:p w:rsidR="00CA51A6" w:rsidRPr="00EF0D8C" w:rsidRDefault="00CA51A6" w:rsidP="005240F2">
            <w:pPr>
              <w:adjustRightInd w:val="0"/>
              <w:snapToGrid w:val="0"/>
              <w:spacing w:line="320" w:lineRule="exact"/>
              <w:ind w:firstLineChars="11" w:firstLine="23"/>
              <w:rPr>
                <w:rFonts w:ascii="宋体"/>
                <w:sz w:val="21"/>
                <w:szCs w:val="21"/>
              </w:rPr>
            </w:pPr>
            <w:r w:rsidRPr="00EF0D8C">
              <w:rPr>
                <w:rFonts w:ascii="宋体" w:hAnsi="宋体" w:hint="eastAsia"/>
                <w:sz w:val="21"/>
                <w:szCs w:val="21"/>
              </w:rPr>
              <w:t>第一部分</w:t>
            </w:r>
          </w:p>
        </w:tc>
        <w:tc>
          <w:tcPr>
            <w:tcW w:w="2637" w:type="dxa"/>
            <w:vAlign w:val="center"/>
          </w:tcPr>
          <w:p w:rsidR="00CA51A6" w:rsidRPr="00EF0D8C" w:rsidRDefault="00CA51A6" w:rsidP="005240F2">
            <w:pPr>
              <w:adjustRightInd w:val="0"/>
              <w:snapToGrid w:val="0"/>
              <w:spacing w:line="320" w:lineRule="exact"/>
              <w:rPr>
                <w:rFonts w:ascii="宋体"/>
                <w:sz w:val="21"/>
                <w:szCs w:val="21"/>
              </w:rPr>
            </w:pPr>
            <w:r w:rsidRPr="00EF0D8C">
              <w:rPr>
                <w:rFonts w:ascii="宋体" w:hAnsi="宋体" w:hint="eastAsia"/>
                <w:sz w:val="21"/>
                <w:szCs w:val="21"/>
              </w:rPr>
              <w:t>绪论</w:t>
            </w:r>
          </w:p>
        </w:tc>
        <w:tc>
          <w:tcPr>
            <w:tcW w:w="729" w:type="dxa"/>
            <w:vAlign w:val="center"/>
          </w:tcPr>
          <w:p w:rsidR="00CA51A6" w:rsidRPr="00EF0D8C" w:rsidRDefault="00CA51A6" w:rsidP="005240F2">
            <w:pPr>
              <w:adjustRightInd w:val="0"/>
              <w:snapToGrid w:val="0"/>
              <w:spacing w:line="320" w:lineRule="exact"/>
              <w:jc w:val="center"/>
              <w:rPr>
                <w:rFonts w:ascii="宋体" w:hAnsi="宋体"/>
                <w:sz w:val="21"/>
                <w:szCs w:val="21"/>
              </w:rPr>
            </w:pPr>
            <w:r w:rsidRPr="00EF0D8C">
              <w:rPr>
                <w:rFonts w:ascii="宋体" w:hAnsi="宋体"/>
                <w:sz w:val="21"/>
                <w:szCs w:val="21"/>
              </w:rPr>
              <w:t>2</w:t>
            </w:r>
          </w:p>
        </w:tc>
        <w:tc>
          <w:tcPr>
            <w:tcW w:w="729" w:type="dxa"/>
            <w:vAlign w:val="center"/>
          </w:tcPr>
          <w:p w:rsidR="00CA51A6" w:rsidRPr="00EF0D8C" w:rsidRDefault="00CA51A6" w:rsidP="005240F2">
            <w:pPr>
              <w:adjustRightInd w:val="0"/>
              <w:snapToGrid w:val="0"/>
              <w:spacing w:line="320" w:lineRule="exact"/>
              <w:jc w:val="center"/>
              <w:rPr>
                <w:rFonts w:ascii="宋体" w:hAnsi="宋体"/>
                <w:sz w:val="21"/>
                <w:szCs w:val="21"/>
              </w:rPr>
            </w:pPr>
          </w:p>
        </w:tc>
        <w:tc>
          <w:tcPr>
            <w:tcW w:w="732" w:type="dxa"/>
            <w:vAlign w:val="center"/>
          </w:tcPr>
          <w:p w:rsidR="00CA51A6" w:rsidRPr="00EF0D8C" w:rsidRDefault="00CA51A6" w:rsidP="005240F2">
            <w:pPr>
              <w:adjustRightInd w:val="0"/>
              <w:snapToGrid w:val="0"/>
              <w:spacing w:line="320" w:lineRule="exact"/>
              <w:jc w:val="center"/>
              <w:rPr>
                <w:rFonts w:ascii="宋体" w:hAnsi="宋体"/>
                <w:sz w:val="21"/>
                <w:szCs w:val="21"/>
              </w:rPr>
            </w:pPr>
          </w:p>
        </w:tc>
        <w:tc>
          <w:tcPr>
            <w:tcW w:w="729" w:type="dxa"/>
            <w:vAlign w:val="center"/>
          </w:tcPr>
          <w:p w:rsidR="00CA51A6" w:rsidRPr="00EF0D8C" w:rsidRDefault="00CA51A6" w:rsidP="005240F2">
            <w:pPr>
              <w:adjustRightInd w:val="0"/>
              <w:snapToGrid w:val="0"/>
              <w:spacing w:line="320" w:lineRule="exact"/>
              <w:jc w:val="center"/>
              <w:rPr>
                <w:rFonts w:ascii="宋体" w:hAnsi="宋体"/>
                <w:sz w:val="21"/>
                <w:szCs w:val="21"/>
              </w:rPr>
            </w:pPr>
          </w:p>
        </w:tc>
        <w:tc>
          <w:tcPr>
            <w:tcW w:w="729" w:type="dxa"/>
            <w:vAlign w:val="center"/>
          </w:tcPr>
          <w:p w:rsidR="00CA51A6" w:rsidRPr="00EF0D8C" w:rsidRDefault="00CA51A6" w:rsidP="005240F2">
            <w:pPr>
              <w:adjustRightInd w:val="0"/>
              <w:snapToGrid w:val="0"/>
              <w:spacing w:line="320" w:lineRule="exact"/>
              <w:jc w:val="center"/>
              <w:rPr>
                <w:rFonts w:ascii="宋体" w:hAnsi="宋体"/>
                <w:sz w:val="21"/>
                <w:szCs w:val="21"/>
              </w:rPr>
            </w:pPr>
          </w:p>
        </w:tc>
        <w:tc>
          <w:tcPr>
            <w:tcW w:w="729" w:type="dxa"/>
            <w:vAlign w:val="center"/>
          </w:tcPr>
          <w:p w:rsidR="00CA51A6" w:rsidRPr="00EF0D8C" w:rsidRDefault="00CA51A6" w:rsidP="005240F2">
            <w:pPr>
              <w:adjustRightInd w:val="0"/>
              <w:snapToGrid w:val="0"/>
              <w:spacing w:line="320" w:lineRule="exact"/>
              <w:jc w:val="center"/>
              <w:rPr>
                <w:rFonts w:ascii="宋体" w:hAnsi="宋体"/>
                <w:sz w:val="21"/>
                <w:szCs w:val="21"/>
              </w:rPr>
            </w:pPr>
          </w:p>
        </w:tc>
        <w:tc>
          <w:tcPr>
            <w:tcW w:w="739" w:type="dxa"/>
            <w:vAlign w:val="center"/>
          </w:tcPr>
          <w:p w:rsidR="00CA51A6" w:rsidRPr="00EF0D8C" w:rsidRDefault="00CA51A6" w:rsidP="005240F2">
            <w:pPr>
              <w:adjustRightInd w:val="0"/>
              <w:snapToGrid w:val="0"/>
              <w:spacing w:line="320" w:lineRule="exact"/>
              <w:jc w:val="center"/>
              <w:rPr>
                <w:rFonts w:ascii="宋体" w:hAnsi="宋体"/>
                <w:sz w:val="21"/>
                <w:szCs w:val="21"/>
              </w:rPr>
            </w:pPr>
            <w:r w:rsidRPr="00EF0D8C">
              <w:rPr>
                <w:rFonts w:ascii="宋体" w:hAnsi="宋体"/>
                <w:sz w:val="21"/>
                <w:szCs w:val="21"/>
              </w:rPr>
              <w:t>2</w:t>
            </w:r>
          </w:p>
        </w:tc>
      </w:tr>
      <w:tr w:rsidR="00CA51A6" w:rsidRPr="00414100" w:rsidTr="005240F2">
        <w:trPr>
          <w:cantSplit/>
          <w:trHeight w:val="397"/>
          <w:jc w:val="center"/>
        </w:trPr>
        <w:tc>
          <w:tcPr>
            <w:tcW w:w="1144" w:type="dxa"/>
            <w:vAlign w:val="center"/>
          </w:tcPr>
          <w:p w:rsidR="00CA51A6" w:rsidRPr="00EF0D8C" w:rsidRDefault="00CA51A6" w:rsidP="005240F2">
            <w:pPr>
              <w:adjustRightInd w:val="0"/>
              <w:snapToGrid w:val="0"/>
              <w:spacing w:line="320" w:lineRule="exact"/>
              <w:ind w:firstLineChars="11" w:firstLine="23"/>
              <w:rPr>
                <w:rFonts w:ascii="宋体"/>
                <w:sz w:val="21"/>
                <w:szCs w:val="21"/>
              </w:rPr>
            </w:pPr>
            <w:r w:rsidRPr="00EF0D8C">
              <w:rPr>
                <w:rFonts w:ascii="宋体" w:hAnsi="宋体" w:hint="eastAsia"/>
                <w:sz w:val="21"/>
                <w:szCs w:val="21"/>
              </w:rPr>
              <w:t>第二部分</w:t>
            </w:r>
          </w:p>
        </w:tc>
        <w:tc>
          <w:tcPr>
            <w:tcW w:w="2637" w:type="dxa"/>
            <w:vAlign w:val="center"/>
          </w:tcPr>
          <w:p w:rsidR="00CA51A6" w:rsidRPr="00EF0D8C" w:rsidRDefault="00CA51A6" w:rsidP="005240F2">
            <w:pPr>
              <w:adjustRightInd w:val="0"/>
              <w:snapToGrid w:val="0"/>
              <w:spacing w:line="320" w:lineRule="exact"/>
              <w:rPr>
                <w:rFonts w:ascii="宋体"/>
                <w:sz w:val="21"/>
                <w:szCs w:val="21"/>
              </w:rPr>
            </w:pPr>
            <w:r w:rsidRPr="00EF0D8C">
              <w:rPr>
                <w:rFonts w:ascii="宋体" w:hAnsi="宋体" w:hint="eastAsia"/>
                <w:sz w:val="21"/>
                <w:szCs w:val="21"/>
              </w:rPr>
              <w:t>线性表</w:t>
            </w:r>
          </w:p>
        </w:tc>
        <w:tc>
          <w:tcPr>
            <w:tcW w:w="729" w:type="dxa"/>
            <w:vAlign w:val="center"/>
          </w:tcPr>
          <w:p w:rsidR="00CA51A6" w:rsidRPr="00EF0D8C" w:rsidRDefault="00CA51A6" w:rsidP="005240F2">
            <w:pPr>
              <w:adjustRightInd w:val="0"/>
              <w:snapToGrid w:val="0"/>
              <w:spacing w:line="320" w:lineRule="exact"/>
              <w:jc w:val="center"/>
              <w:rPr>
                <w:rFonts w:ascii="宋体" w:hAnsi="宋体"/>
                <w:sz w:val="21"/>
                <w:szCs w:val="21"/>
              </w:rPr>
            </w:pPr>
            <w:r w:rsidRPr="00EF0D8C">
              <w:rPr>
                <w:rFonts w:ascii="宋体" w:hAnsi="宋体"/>
                <w:sz w:val="21"/>
                <w:szCs w:val="21"/>
              </w:rPr>
              <w:t>6</w:t>
            </w:r>
          </w:p>
        </w:tc>
        <w:tc>
          <w:tcPr>
            <w:tcW w:w="729" w:type="dxa"/>
            <w:vAlign w:val="center"/>
          </w:tcPr>
          <w:p w:rsidR="00CA51A6" w:rsidRPr="00EF0D8C" w:rsidRDefault="00CA51A6" w:rsidP="005240F2">
            <w:pPr>
              <w:adjustRightInd w:val="0"/>
              <w:snapToGrid w:val="0"/>
              <w:spacing w:line="320" w:lineRule="exact"/>
              <w:jc w:val="center"/>
              <w:rPr>
                <w:rFonts w:ascii="宋体" w:hAnsi="宋体"/>
                <w:sz w:val="21"/>
                <w:szCs w:val="21"/>
              </w:rPr>
            </w:pPr>
          </w:p>
        </w:tc>
        <w:tc>
          <w:tcPr>
            <w:tcW w:w="732" w:type="dxa"/>
            <w:vAlign w:val="center"/>
          </w:tcPr>
          <w:p w:rsidR="00CA51A6" w:rsidRPr="00EF0D8C" w:rsidRDefault="00CA51A6" w:rsidP="005240F2">
            <w:pPr>
              <w:adjustRightInd w:val="0"/>
              <w:snapToGrid w:val="0"/>
              <w:spacing w:line="320" w:lineRule="exact"/>
              <w:jc w:val="center"/>
              <w:rPr>
                <w:rFonts w:ascii="宋体" w:hAnsi="宋体"/>
                <w:sz w:val="21"/>
                <w:szCs w:val="21"/>
              </w:rPr>
            </w:pPr>
          </w:p>
        </w:tc>
        <w:tc>
          <w:tcPr>
            <w:tcW w:w="729" w:type="dxa"/>
            <w:vAlign w:val="center"/>
          </w:tcPr>
          <w:p w:rsidR="00CA51A6" w:rsidRPr="00EF0D8C" w:rsidRDefault="00CA51A6" w:rsidP="005240F2">
            <w:pPr>
              <w:adjustRightInd w:val="0"/>
              <w:snapToGrid w:val="0"/>
              <w:spacing w:line="320" w:lineRule="exact"/>
              <w:jc w:val="center"/>
              <w:rPr>
                <w:rFonts w:ascii="宋体" w:hAnsi="宋体"/>
                <w:sz w:val="21"/>
                <w:szCs w:val="21"/>
              </w:rPr>
            </w:pPr>
          </w:p>
        </w:tc>
        <w:tc>
          <w:tcPr>
            <w:tcW w:w="729" w:type="dxa"/>
            <w:vAlign w:val="center"/>
          </w:tcPr>
          <w:p w:rsidR="00CA51A6" w:rsidRPr="00EF0D8C" w:rsidRDefault="00CA51A6" w:rsidP="005240F2">
            <w:pPr>
              <w:adjustRightInd w:val="0"/>
              <w:snapToGrid w:val="0"/>
              <w:spacing w:line="320" w:lineRule="exact"/>
              <w:jc w:val="center"/>
              <w:rPr>
                <w:rFonts w:ascii="宋体" w:hAnsi="宋体"/>
                <w:sz w:val="21"/>
                <w:szCs w:val="21"/>
              </w:rPr>
            </w:pPr>
            <w:r w:rsidRPr="00EF0D8C">
              <w:rPr>
                <w:rFonts w:ascii="宋体" w:hAnsi="宋体"/>
                <w:sz w:val="21"/>
                <w:szCs w:val="21"/>
              </w:rPr>
              <w:t>2</w:t>
            </w:r>
          </w:p>
        </w:tc>
        <w:tc>
          <w:tcPr>
            <w:tcW w:w="729" w:type="dxa"/>
            <w:vAlign w:val="center"/>
          </w:tcPr>
          <w:p w:rsidR="00CA51A6" w:rsidRPr="00EF0D8C" w:rsidRDefault="00CA51A6" w:rsidP="005240F2">
            <w:pPr>
              <w:adjustRightInd w:val="0"/>
              <w:snapToGrid w:val="0"/>
              <w:spacing w:line="320" w:lineRule="exact"/>
              <w:jc w:val="center"/>
              <w:rPr>
                <w:rFonts w:ascii="宋体" w:hAnsi="宋体"/>
                <w:sz w:val="21"/>
                <w:szCs w:val="21"/>
              </w:rPr>
            </w:pPr>
          </w:p>
        </w:tc>
        <w:tc>
          <w:tcPr>
            <w:tcW w:w="739" w:type="dxa"/>
            <w:vAlign w:val="center"/>
          </w:tcPr>
          <w:p w:rsidR="00CA51A6" w:rsidRPr="00EF0D8C" w:rsidRDefault="00CA51A6" w:rsidP="005240F2">
            <w:pPr>
              <w:adjustRightInd w:val="0"/>
              <w:snapToGrid w:val="0"/>
              <w:spacing w:line="320" w:lineRule="exact"/>
              <w:jc w:val="center"/>
              <w:rPr>
                <w:rFonts w:ascii="宋体" w:hAnsi="宋体"/>
                <w:sz w:val="21"/>
                <w:szCs w:val="21"/>
              </w:rPr>
            </w:pPr>
            <w:r w:rsidRPr="00EF0D8C">
              <w:rPr>
                <w:rFonts w:ascii="宋体" w:hAnsi="宋体"/>
                <w:sz w:val="21"/>
                <w:szCs w:val="21"/>
              </w:rPr>
              <w:t>8</w:t>
            </w:r>
          </w:p>
        </w:tc>
      </w:tr>
      <w:tr w:rsidR="00CA51A6" w:rsidRPr="00414100" w:rsidTr="005240F2">
        <w:trPr>
          <w:cantSplit/>
          <w:trHeight w:val="397"/>
          <w:jc w:val="center"/>
        </w:trPr>
        <w:tc>
          <w:tcPr>
            <w:tcW w:w="1144" w:type="dxa"/>
            <w:vAlign w:val="center"/>
          </w:tcPr>
          <w:p w:rsidR="00CA51A6" w:rsidRPr="00EF0D8C" w:rsidRDefault="00CA51A6" w:rsidP="005240F2">
            <w:pPr>
              <w:adjustRightInd w:val="0"/>
              <w:snapToGrid w:val="0"/>
              <w:spacing w:line="320" w:lineRule="exact"/>
              <w:ind w:firstLineChars="11" w:firstLine="23"/>
              <w:rPr>
                <w:rFonts w:ascii="宋体"/>
                <w:sz w:val="21"/>
                <w:szCs w:val="21"/>
              </w:rPr>
            </w:pPr>
            <w:r w:rsidRPr="00EF0D8C">
              <w:rPr>
                <w:rFonts w:ascii="宋体" w:hAnsi="宋体" w:hint="eastAsia"/>
                <w:sz w:val="21"/>
                <w:szCs w:val="21"/>
              </w:rPr>
              <w:t>第三部分</w:t>
            </w:r>
          </w:p>
        </w:tc>
        <w:tc>
          <w:tcPr>
            <w:tcW w:w="2637" w:type="dxa"/>
            <w:vAlign w:val="center"/>
          </w:tcPr>
          <w:p w:rsidR="00CA51A6" w:rsidRPr="00EF0D8C" w:rsidRDefault="00CA51A6" w:rsidP="005240F2">
            <w:pPr>
              <w:adjustRightInd w:val="0"/>
              <w:snapToGrid w:val="0"/>
              <w:spacing w:line="320" w:lineRule="exact"/>
              <w:rPr>
                <w:rFonts w:ascii="宋体"/>
                <w:sz w:val="21"/>
                <w:szCs w:val="21"/>
              </w:rPr>
            </w:pPr>
            <w:r w:rsidRPr="00EF0D8C">
              <w:rPr>
                <w:rFonts w:ascii="宋体" w:hAnsi="宋体" w:hint="eastAsia"/>
                <w:sz w:val="21"/>
                <w:szCs w:val="21"/>
              </w:rPr>
              <w:t>栈与队列</w:t>
            </w:r>
          </w:p>
        </w:tc>
        <w:tc>
          <w:tcPr>
            <w:tcW w:w="729" w:type="dxa"/>
            <w:vAlign w:val="center"/>
          </w:tcPr>
          <w:p w:rsidR="00CA51A6" w:rsidRPr="00EF0D8C" w:rsidRDefault="00CA51A6" w:rsidP="005240F2">
            <w:pPr>
              <w:adjustRightInd w:val="0"/>
              <w:snapToGrid w:val="0"/>
              <w:spacing w:line="320" w:lineRule="exact"/>
              <w:jc w:val="center"/>
              <w:rPr>
                <w:rFonts w:ascii="宋体" w:hAnsi="宋体"/>
                <w:sz w:val="21"/>
                <w:szCs w:val="21"/>
              </w:rPr>
            </w:pPr>
            <w:r w:rsidRPr="00EF0D8C">
              <w:rPr>
                <w:rFonts w:ascii="宋体" w:hAnsi="宋体"/>
                <w:sz w:val="21"/>
                <w:szCs w:val="21"/>
              </w:rPr>
              <w:t>6</w:t>
            </w:r>
          </w:p>
        </w:tc>
        <w:tc>
          <w:tcPr>
            <w:tcW w:w="729" w:type="dxa"/>
            <w:vAlign w:val="center"/>
          </w:tcPr>
          <w:p w:rsidR="00CA51A6" w:rsidRPr="00EF0D8C" w:rsidRDefault="00CA51A6" w:rsidP="005240F2">
            <w:pPr>
              <w:adjustRightInd w:val="0"/>
              <w:snapToGrid w:val="0"/>
              <w:spacing w:line="320" w:lineRule="exact"/>
              <w:jc w:val="center"/>
              <w:rPr>
                <w:rFonts w:ascii="宋体" w:hAnsi="宋体"/>
                <w:sz w:val="21"/>
                <w:szCs w:val="21"/>
              </w:rPr>
            </w:pPr>
          </w:p>
        </w:tc>
        <w:tc>
          <w:tcPr>
            <w:tcW w:w="732" w:type="dxa"/>
            <w:vAlign w:val="center"/>
          </w:tcPr>
          <w:p w:rsidR="00CA51A6" w:rsidRPr="00EF0D8C" w:rsidRDefault="00CA51A6" w:rsidP="005240F2">
            <w:pPr>
              <w:adjustRightInd w:val="0"/>
              <w:snapToGrid w:val="0"/>
              <w:spacing w:line="320" w:lineRule="exact"/>
              <w:jc w:val="center"/>
              <w:rPr>
                <w:rFonts w:ascii="宋体" w:hAnsi="宋体"/>
                <w:sz w:val="21"/>
                <w:szCs w:val="21"/>
              </w:rPr>
            </w:pPr>
          </w:p>
        </w:tc>
        <w:tc>
          <w:tcPr>
            <w:tcW w:w="729" w:type="dxa"/>
            <w:vAlign w:val="center"/>
          </w:tcPr>
          <w:p w:rsidR="00CA51A6" w:rsidRPr="00EF0D8C" w:rsidRDefault="00CA51A6" w:rsidP="005240F2">
            <w:pPr>
              <w:adjustRightInd w:val="0"/>
              <w:snapToGrid w:val="0"/>
              <w:spacing w:line="320" w:lineRule="exact"/>
              <w:jc w:val="center"/>
              <w:rPr>
                <w:rFonts w:ascii="宋体" w:hAnsi="宋体"/>
                <w:sz w:val="21"/>
                <w:szCs w:val="21"/>
              </w:rPr>
            </w:pPr>
          </w:p>
        </w:tc>
        <w:tc>
          <w:tcPr>
            <w:tcW w:w="729" w:type="dxa"/>
            <w:vAlign w:val="center"/>
          </w:tcPr>
          <w:p w:rsidR="00CA51A6" w:rsidRPr="00EF0D8C" w:rsidRDefault="00CA51A6" w:rsidP="005240F2">
            <w:pPr>
              <w:adjustRightInd w:val="0"/>
              <w:snapToGrid w:val="0"/>
              <w:spacing w:line="320" w:lineRule="exact"/>
              <w:jc w:val="center"/>
              <w:rPr>
                <w:rFonts w:ascii="宋体" w:hAnsi="宋体"/>
                <w:sz w:val="21"/>
                <w:szCs w:val="21"/>
              </w:rPr>
            </w:pPr>
            <w:r w:rsidRPr="00EF0D8C">
              <w:rPr>
                <w:rFonts w:ascii="宋体" w:hAnsi="宋体"/>
                <w:sz w:val="21"/>
                <w:szCs w:val="21"/>
              </w:rPr>
              <w:t>4</w:t>
            </w:r>
          </w:p>
        </w:tc>
        <w:tc>
          <w:tcPr>
            <w:tcW w:w="729" w:type="dxa"/>
            <w:vAlign w:val="center"/>
          </w:tcPr>
          <w:p w:rsidR="00CA51A6" w:rsidRPr="00EF0D8C" w:rsidRDefault="00CA51A6" w:rsidP="005240F2">
            <w:pPr>
              <w:adjustRightInd w:val="0"/>
              <w:snapToGrid w:val="0"/>
              <w:spacing w:line="320" w:lineRule="exact"/>
              <w:jc w:val="center"/>
              <w:rPr>
                <w:rFonts w:ascii="宋体" w:hAnsi="宋体"/>
                <w:sz w:val="21"/>
                <w:szCs w:val="21"/>
              </w:rPr>
            </w:pPr>
          </w:p>
        </w:tc>
        <w:tc>
          <w:tcPr>
            <w:tcW w:w="739" w:type="dxa"/>
            <w:vAlign w:val="center"/>
          </w:tcPr>
          <w:p w:rsidR="00CA51A6" w:rsidRPr="00EF0D8C" w:rsidRDefault="00CA51A6" w:rsidP="005240F2">
            <w:pPr>
              <w:adjustRightInd w:val="0"/>
              <w:snapToGrid w:val="0"/>
              <w:spacing w:line="320" w:lineRule="exact"/>
              <w:jc w:val="center"/>
              <w:rPr>
                <w:rFonts w:ascii="宋体" w:hAnsi="宋体"/>
                <w:sz w:val="21"/>
                <w:szCs w:val="21"/>
              </w:rPr>
            </w:pPr>
            <w:r w:rsidRPr="00EF0D8C">
              <w:rPr>
                <w:rFonts w:ascii="宋体" w:hAnsi="宋体"/>
                <w:sz w:val="21"/>
                <w:szCs w:val="21"/>
              </w:rPr>
              <w:t>10</w:t>
            </w:r>
          </w:p>
        </w:tc>
      </w:tr>
      <w:tr w:rsidR="00CA51A6" w:rsidRPr="00414100" w:rsidTr="005240F2">
        <w:trPr>
          <w:cantSplit/>
          <w:trHeight w:val="397"/>
          <w:jc w:val="center"/>
        </w:trPr>
        <w:tc>
          <w:tcPr>
            <w:tcW w:w="1144" w:type="dxa"/>
            <w:vAlign w:val="center"/>
          </w:tcPr>
          <w:p w:rsidR="00CA51A6" w:rsidRPr="00EF0D8C" w:rsidRDefault="00CA51A6" w:rsidP="005240F2">
            <w:pPr>
              <w:adjustRightInd w:val="0"/>
              <w:snapToGrid w:val="0"/>
              <w:spacing w:line="320" w:lineRule="exact"/>
              <w:ind w:firstLineChars="11" w:firstLine="23"/>
              <w:rPr>
                <w:rFonts w:ascii="宋体"/>
                <w:sz w:val="21"/>
                <w:szCs w:val="21"/>
              </w:rPr>
            </w:pPr>
            <w:r w:rsidRPr="00EF0D8C">
              <w:rPr>
                <w:rFonts w:ascii="宋体" w:hAnsi="宋体" w:hint="eastAsia"/>
                <w:sz w:val="21"/>
                <w:szCs w:val="21"/>
              </w:rPr>
              <w:t>第四部分</w:t>
            </w:r>
          </w:p>
        </w:tc>
        <w:tc>
          <w:tcPr>
            <w:tcW w:w="2637" w:type="dxa"/>
            <w:vAlign w:val="center"/>
          </w:tcPr>
          <w:p w:rsidR="00CA51A6" w:rsidRPr="00EF0D8C" w:rsidRDefault="00CA51A6" w:rsidP="005240F2">
            <w:pPr>
              <w:adjustRightInd w:val="0"/>
              <w:snapToGrid w:val="0"/>
              <w:spacing w:line="320" w:lineRule="exact"/>
              <w:rPr>
                <w:rFonts w:ascii="宋体"/>
                <w:sz w:val="21"/>
                <w:szCs w:val="21"/>
              </w:rPr>
            </w:pPr>
            <w:r w:rsidRPr="00EF0D8C">
              <w:rPr>
                <w:rFonts w:ascii="宋体" w:hAnsi="宋体" w:hint="eastAsia"/>
                <w:sz w:val="21"/>
                <w:szCs w:val="21"/>
              </w:rPr>
              <w:t>串</w:t>
            </w:r>
          </w:p>
        </w:tc>
        <w:tc>
          <w:tcPr>
            <w:tcW w:w="729" w:type="dxa"/>
            <w:vAlign w:val="center"/>
          </w:tcPr>
          <w:p w:rsidR="00CA51A6" w:rsidRPr="00EF0D8C" w:rsidRDefault="00CA51A6" w:rsidP="005240F2">
            <w:pPr>
              <w:adjustRightInd w:val="0"/>
              <w:snapToGrid w:val="0"/>
              <w:spacing w:line="320" w:lineRule="exact"/>
              <w:jc w:val="center"/>
              <w:rPr>
                <w:rFonts w:ascii="宋体" w:hAnsi="宋体"/>
                <w:sz w:val="21"/>
                <w:szCs w:val="21"/>
              </w:rPr>
            </w:pPr>
            <w:r w:rsidRPr="00EF0D8C">
              <w:rPr>
                <w:rFonts w:ascii="宋体" w:hAnsi="宋体"/>
                <w:sz w:val="21"/>
                <w:szCs w:val="21"/>
              </w:rPr>
              <w:t>2</w:t>
            </w:r>
          </w:p>
        </w:tc>
        <w:tc>
          <w:tcPr>
            <w:tcW w:w="729" w:type="dxa"/>
            <w:vAlign w:val="center"/>
          </w:tcPr>
          <w:p w:rsidR="00CA51A6" w:rsidRPr="00EF0D8C" w:rsidRDefault="00CA51A6" w:rsidP="005240F2">
            <w:pPr>
              <w:adjustRightInd w:val="0"/>
              <w:snapToGrid w:val="0"/>
              <w:spacing w:line="320" w:lineRule="exact"/>
              <w:jc w:val="center"/>
              <w:rPr>
                <w:rFonts w:ascii="宋体" w:hAnsi="宋体"/>
                <w:sz w:val="21"/>
                <w:szCs w:val="21"/>
              </w:rPr>
            </w:pPr>
          </w:p>
        </w:tc>
        <w:tc>
          <w:tcPr>
            <w:tcW w:w="732" w:type="dxa"/>
            <w:vAlign w:val="center"/>
          </w:tcPr>
          <w:p w:rsidR="00CA51A6" w:rsidRPr="00EF0D8C" w:rsidRDefault="00CA51A6" w:rsidP="005240F2">
            <w:pPr>
              <w:adjustRightInd w:val="0"/>
              <w:snapToGrid w:val="0"/>
              <w:spacing w:line="320" w:lineRule="exact"/>
              <w:jc w:val="center"/>
              <w:rPr>
                <w:rFonts w:ascii="宋体" w:hAnsi="宋体"/>
                <w:sz w:val="21"/>
                <w:szCs w:val="21"/>
              </w:rPr>
            </w:pPr>
          </w:p>
        </w:tc>
        <w:tc>
          <w:tcPr>
            <w:tcW w:w="729" w:type="dxa"/>
            <w:vAlign w:val="center"/>
          </w:tcPr>
          <w:p w:rsidR="00CA51A6" w:rsidRPr="00EF0D8C" w:rsidRDefault="00CA51A6" w:rsidP="005240F2">
            <w:pPr>
              <w:adjustRightInd w:val="0"/>
              <w:snapToGrid w:val="0"/>
              <w:spacing w:line="320" w:lineRule="exact"/>
              <w:jc w:val="center"/>
              <w:rPr>
                <w:rFonts w:ascii="宋体" w:hAnsi="宋体"/>
                <w:sz w:val="21"/>
                <w:szCs w:val="21"/>
              </w:rPr>
            </w:pPr>
          </w:p>
        </w:tc>
        <w:tc>
          <w:tcPr>
            <w:tcW w:w="729" w:type="dxa"/>
            <w:vAlign w:val="center"/>
          </w:tcPr>
          <w:p w:rsidR="00CA51A6" w:rsidRPr="00EF0D8C" w:rsidRDefault="00CA51A6" w:rsidP="005240F2">
            <w:pPr>
              <w:adjustRightInd w:val="0"/>
              <w:snapToGrid w:val="0"/>
              <w:spacing w:line="320" w:lineRule="exact"/>
              <w:jc w:val="center"/>
              <w:rPr>
                <w:rFonts w:ascii="宋体" w:hAnsi="宋体"/>
                <w:sz w:val="21"/>
                <w:szCs w:val="21"/>
              </w:rPr>
            </w:pPr>
          </w:p>
        </w:tc>
        <w:tc>
          <w:tcPr>
            <w:tcW w:w="729" w:type="dxa"/>
            <w:vAlign w:val="center"/>
          </w:tcPr>
          <w:p w:rsidR="00CA51A6" w:rsidRPr="00EF0D8C" w:rsidRDefault="00CA51A6" w:rsidP="005240F2">
            <w:pPr>
              <w:adjustRightInd w:val="0"/>
              <w:snapToGrid w:val="0"/>
              <w:spacing w:line="320" w:lineRule="exact"/>
              <w:jc w:val="center"/>
              <w:rPr>
                <w:rFonts w:ascii="宋体" w:hAnsi="宋体"/>
                <w:sz w:val="21"/>
                <w:szCs w:val="21"/>
              </w:rPr>
            </w:pPr>
          </w:p>
        </w:tc>
        <w:tc>
          <w:tcPr>
            <w:tcW w:w="739" w:type="dxa"/>
            <w:vAlign w:val="center"/>
          </w:tcPr>
          <w:p w:rsidR="00CA51A6" w:rsidRPr="00EF0D8C" w:rsidRDefault="00CA51A6" w:rsidP="005240F2">
            <w:pPr>
              <w:adjustRightInd w:val="0"/>
              <w:snapToGrid w:val="0"/>
              <w:spacing w:line="320" w:lineRule="exact"/>
              <w:jc w:val="center"/>
              <w:rPr>
                <w:rFonts w:ascii="宋体" w:hAnsi="宋体"/>
                <w:sz w:val="21"/>
                <w:szCs w:val="21"/>
              </w:rPr>
            </w:pPr>
            <w:r w:rsidRPr="00EF0D8C">
              <w:rPr>
                <w:rFonts w:ascii="宋体" w:hAnsi="宋体"/>
                <w:sz w:val="21"/>
                <w:szCs w:val="21"/>
              </w:rPr>
              <w:t>2</w:t>
            </w:r>
          </w:p>
        </w:tc>
      </w:tr>
      <w:tr w:rsidR="00CA51A6" w:rsidRPr="00414100" w:rsidTr="005240F2">
        <w:trPr>
          <w:cantSplit/>
          <w:trHeight w:val="397"/>
          <w:jc w:val="center"/>
        </w:trPr>
        <w:tc>
          <w:tcPr>
            <w:tcW w:w="1144" w:type="dxa"/>
            <w:vAlign w:val="center"/>
          </w:tcPr>
          <w:p w:rsidR="00CA51A6" w:rsidRPr="00EF0D8C" w:rsidRDefault="00CA51A6" w:rsidP="005240F2">
            <w:pPr>
              <w:adjustRightInd w:val="0"/>
              <w:snapToGrid w:val="0"/>
              <w:spacing w:line="320" w:lineRule="exact"/>
              <w:ind w:firstLineChars="11" w:firstLine="23"/>
              <w:rPr>
                <w:rFonts w:ascii="宋体"/>
                <w:sz w:val="21"/>
                <w:szCs w:val="21"/>
              </w:rPr>
            </w:pPr>
            <w:r w:rsidRPr="00EF0D8C">
              <w:rPr>
                <w:rFonts w:ascii="宋体" w:hAnsi="宋体" w:hint="eastAsia"/>
                <w:sz w:val="21"/>
                <w:szCs w:val="21"/>
              </w:rPr>
              <w:t>第五部分</w:t>
            </w:r>
          </w:p>
        </w:tc>
        <w:tc>
          <w:tcPr>
            <w:tcW w:w="2637" w:type="dxa"/>
            <w:vAlign w:val="center"/>
          </w:tcPr>
          <w:p w:rsidR="00CA51A6" w:rsidRPr="00EF0D8C" w:rsidRDefault="00CA51A6" w:rsidP="005240F2">
            <w:pPr>
              <w:adjustRightInd w:val="0"/>
              <w:snapToGrid w:val="0"/>
              <w:spacing w:line="320" w:lineRule="exact"/>
              <w:rPr>
                <w:rFonts w:ascii="宋体"/>
                <w:sz w:val="21"/>
                <w:szCs w:val="21"/>
              </w:rPr>
            </w:pPr>
            <w:r w:rsidRPr="00EF0D8C">
              <w:rPr>
                <w:rFonts w:ascii="宋体" w:hAnsi="宋体" w:hint="eastAsia"/>
                <w:sz w:val="21"/>
                <w:szCs w:val="21"/>
              </w:rPr>
              <w:t>多维数组与广义表</w:t>
            </w:r>
          </w:p>
        </w:tc>
        <w:tc>
          <w:tcPr>
            <w:tcW w:w="729" w:type="dxa"/>
            <w:vAlign w:val="center"/>
          </w:tcPr>
          <w:p w:rsidR="00CA51A6" w:rsidRPr="00EF0D8C" w:rsidRDefault="00CA51A6" w:rsidP="005240F2">
            <w:pPr>
              <w:adjustRightInd w:val="0"/>
              <w:snapToGrid w:val="0"/>
              <w:spacing w:line="320" w:lineRule="exact"/>
              <w:jc w:val="center"/>
              <w:rPr>
                <w:rFonts w:ascii="宋体" w:hAnsi="宋体"/>
                <w:sz w:val="21"/>
                <w:szCs w:val="21"/>
              </w:rPr>
            </w:pPr>
            <w:r w:rsidRPr="00EF0D8C">
              <w:rPr>
                <w:rFonts w:ascii="宋体" w:hAnsi="宋体"/>
                <w:sz w:val="21"/>
                <w:szCs w:val="21"/>
              </w:rPr>
              <w:t>2</w:t>
            </w:r>
          </w:p>
        </w:tc>
        <w:tc>
          <w:tcPr>
            <w:tcW w:w="729" w:type="dxa"/>
            <w:vAlign w:val="center"/>
          </w:tcPr>
          <w:p w:rsidR="00CA51A6" w:rsidRPr="00EF0D8C" w:rsidRDefault="00CA51A6" w:rsidP="005240F2">
            <w:pPr>
              <w:adjustRightInd w:val="0"/>
              <w:snapToGrid w:val="0"/>
              <w:spacing w:line="320" w:lineRule="exact"/>
              <w:jc w:val="center"/>
              <w:rPr>
                <w:rFonts w:ascii="宋体" w:hAnsi="宋体"/>
                <w:sz w:val="21"/>
                <w:szCs w:val="21"/>
              </w:rPr>
            </w:pPr>
          </w:p>
        </w:tc>
        <w:tc>
          <w:tcPr>
            <w:tcW w:w="732" w:type="dxa"/>
            <w:vAlign w:val="center"/>
          </w:tcPr>
          <w:p w:rsidR="00CA51A6" w:rsidRPr="00EF0D8C" w:rsidRDefault="00CA51A6" w:rsidP="005240F2">
            <w:pPr>
              <w:adjustRightInd w:val="0"/>
              <w:snapToGrid w:val="0"/>
              <w:spacing w:line="320" w:lineRule="exact"/>
              <w:jc w:val="center"/>
              <w:rPr>
                <w:rFonts w:ascii="宋体" w:hAnsi="宋体"/>
                <w:sz w:val="21"/>
                <w:szCs w:val="21"/>
              </w:rPr>
            </w:pPr>
          </w:p>
        </w:tc>
        <w:tc>
          <w:tcPr>
            <w:tcW w:w="729" w:type="dxa"/>
            <w:vAlign w:val="center"/>
          </w:tcPr>
          <w:p w:rsidR="00CA51A6" w:rsidRPr="00EF0D8C" w:rsidRDefault="00CA51A6" w:rsidP="005240F2">
            <w:pPr>
              <w:adjustRightInd w:val="0"/>
              <w:snapToGrid w:val="0"/>
              <w:spacing w:line="320" w:lineRule="exact"/>
              <w:jc w:val="center"/>
              <w:rPr>
                <w:rFonts w:ascii="宋体" w:hAnsi="宋体"/>
                <w:sz w:val="21"/>
                <w:szCs w:val="21"/>
              </w:rPr>
            </w:pPr>
          </w:p>
        </w:tc>
        <w:tc>
          <w:tcPr>
            <w:tcW w:w="729" w:type="dxa"/>
            <w:vAlign w:val="center"/>
          </w:tcPr>
          <w:p w:rsidR="00CA51A6" w:rsidRPr="00EF0D8C" w:rsidRDefault="00CA51A6" w:rsidP="005240F2">
            <w:pPr>
              <w:adjustRightInd w:val="0"/>
              <w:snapToGrid w:val="0"/>
              <w:spacing w:line="320" w:lineRule="exact"/>
              <w:jc w:val="center"/>
              <w:rPr>
                <w:rFonts w:ascii="宋体" w:hAnsi="宋体"/>
                <w:sz w:val="21"/>
                <w:szCs w:val="21"/>
              </w:rPr>
            </w:pPr>
          </w:p>
        </w:tc>
        <w:tc>
          <w:tcPr>
            <w:tcW w:w="729" w:type="dxa"/>
            <w:vAlign w:val="center"/>
          </w:tcPr>
          <w:p w:rsidR="00CA51A6" w:rsidRPr="00EF0D8C" w:rsidRDefault="00CA51A6" w:rsidP="005240F2">
            <w:pPr>
              <w:adjustRightInd w:val="0"/>
              <w:snapToGrid w:val="0"/>
              <w:spacing w:line="320" w:lineRule="exact"/>
              <w:jc w:val="center"/>
              <w:rPr>
                <w:rFonts w:ascii="宋体" w:hAnsi="宋体"/>
                <w:sz w:val="21"/>
                <w:szCs w:val="21"/>
              </w:rPr>
            </w:pPr>
          </w:p>
        </w:tc>
        <w:tc>
          <w:tcPr>
            <w:tcW w:w="739" w:type="dxa"/>
            <w:vAlign w:val="center"/>
          </w:tcPr>
          <w:p w:rsidR="00CA51A6" w:rsidRPr="00EF0D8C" w:rsidRDefault="00CA51A6" w:rsidP="005240F2">
            <w:pPr>
              <w:adjustRightInd w:val="0"/>
              <w:snapToGrid w:val="0"/>
              <w:spacing w:line="320" w:lineRule="exact"/>
              <w:jc w:val="center"/>
              <w:rPr>
                <w:rFonts w:ascii="宋体" w:hAnsi="宋体"/>
                <w:sz w:val="21"/>
                <w:szCs w:val="21"/>
              </w:rPr>
            </w:pPr>
            <w:r w:rsidRPr="00EF0D8C">
              <w:rPr>
                <w:rFonts w:ascii="宋体" w:hAnsi="宋体"/>
                <w:sz w:val="21"/>
                <w:szCs w:val="21"/>
              </w:rPr>
              <w:t>2</w:t>
            </w:r>
          </w:p>
        </w:tc>
      </w:tr>
      <w:tr w:rsidR="00CA51A6" w:rsidRPr="00414100" w:rsidTr="005240F2">
        <w:trPr>
          <w:cantSplit/>
          <w:trHeight w:val="397"/>
          <w:jc w:val="center"/>
        </w:trPr>
        <w:tc>
          <w:tcPr>
            <w:tcW w:w="1144" w:type="dxa"/>
            <w:vAlign w:val="center"/>
          </w:tcPr>
          <w:p w:rsidR="00CA51A6" w:rsidRPr="00EF0D8C" w:rsidRDefault="00CA51A6" w:rsidP="005240F2">
            <w:pPr>
              <w:adjustRightInd w:val="0"/>
              <w:snapToGrid w:val="0"/>
              <w:spacing w:line="320" w:lineRule="exact"/>
              <w:ind w:firstLineChars="11" w:firstLine="23"/>
              <w:rPr>
                <w:rFonts w:ascii="宋体"/>
                <w:sz w:val="21"/>
                <w:szCs w:val="21"/>
              </w:rPr>
            </w:pPr>
            <w:r w:rsidRPr="00EF0D8C">
              <w:rPr>
                <w:rFonts w:ascii="宋体" w:hAnsi="宋体" w:hint="eastAsia"/>
                <w:sz w:val="21"/>
                <w:szCs w:val="21"/>
              </w:rPr>
              <w:t>第六部分</w:t>
            </w:r>
          </w:p>
        </w:tc>
        <w:tc>
          <w:tcPr>
            <w:tcW w:w="2637" w:type="dxa"/>
            <w:vAlign w:val="center"/>
          </w:tcPr>
          <w:p w:rsidR="00CA51A6" w:rsidRPr="00EF0D8C" w:rsidRDefault="00CA51A6" w:rsidP="005240F2">
            <w:pPr>
              <w:adjustRightInd w:val="0"/>
              <w:snapToGrid w:val="0"/>
              <w:spacing w:line="320" w:lineRule="exact"/>
              <w:rPr>
                <w:rFonts w:ascii="宋体"/>
                <w:sz w:val="21"/>
                <w:szCs w:val="21"/>
              </w:rPr>
            </w:pPr>
            <w:r w:rsidRPr="00EF0D8C">
              <w:rPr>
                <w:rFonts w:ascii="宋体" w:hAnsi="宋体" w:hint="eastAsia"/>
                <w:sz w:val="21"/>
                <w:szCs w:val="21"/>
              </w:rPr>
              <w:t>树与二叉树</w:t>
            </w:r>
          </w:p>
        </w:tc>
        <w:tc>
          <w:tcPr>
            <w:tcW w:w="729" w:type="dxa"/>
            <w:vAlign w:val="center"/>
          </w:tcPr>
          <w:p w:rsidR="00CA51A6" w:rsidRPr="00EF0D8C" w:rsidRDefault="00CA51A6" w:rsidP="005240F2">
            <w:pPr>
              <w:adjustRightInd w:val="0"/>
              <w:snapToGrid w:val="0"/>
              <w:spacing w:line="320" w:lineRule="exact"/>
              <w:jc w:val="center"/>
              <w:rPr>
                <w:rFonts w:ascii="宋体" w:hAnsi="宋体"/>
                <w:sz w:val="21"/>
                <w:szCs w:val="21"/>
              </w:rPr>
            </w:pPr>
            <w:r w:rsidRPr="00EF0D8C">
              <w:rPr>
                <w:rFonts w:ascii="宋体" w:hAnsi="宋体"/>
                <w:sz w:val="21"/>
                <w:szCs w:val="21"/>
              </w:rPr>
              <w:t>6</w:t>
            </w:r>
          </w:p>
        </w:tc>
        <w:tc>
          <w:tcPr>
            <w:tcW w:w="729" w:type="dxa"/>
            <w:vAlign w:val="center"/>
          </w:tcPr>
          <w:p w:rsidR="00CA51A6" w:rsidRPr="00EF0D8C" w:rsidRDefault="00CA51A6" w:rsidP="005240F2">
            <w:pPr>
              <w:adjustRightInd w:val="0"/>
              <w:snapToGrid w:val="0"/>
              <w:spacing w:line="320" w:lineRule="exact"/>
              <w:jc w:val="center"/>
              <w:rPr>
                <w:rFonts w:ascii="宋体" w:hAnsi="宋体"/>
                <w:sz w:val="21"/>
                <w:szCs w:val="21"/>
              </w:rPr>
            </w:pPr>
          </w:p>
        </w:tc>
        <w:tc>
          <w:tcPr>
            <w:tcW w:w="732" w:type="dxa"/>
            <w:vAlign w:val="center"/>
          </w:tcPr>
          <w:p w:rsidR="00CA51A6" w:rsidRPr="00EF0D8C" w:rsidRDefault="00CA51A6" w:rsidP="005240F2">
            <w:pPr>
              <w:adjustRightInd w:val="0"/>
              <w:snapToGrid w:val="0"/>
              <w:spacing w:line="320" w:lineRule="exact"/>
              <w:jc w:val="center"/>
              <w:rPr>
                <w:rFonts w:ascii="宋体" w:hAnsi="宋体"/>
                <w:sz w:val="21"/>
                <w:szCs w:val="21"/>
              </w:rPr>
            </w:pPr>
          </w:p>
        </w:tc>
        <w:tc>
          <w:tcPr>
            <w:tcW w:w="729" w:type="dxa"/>
            <w:vAlign w:val="center"/>
          </w:tcPr>
          <w:p w:rsidR="00CA51A6" w:rsidRPr="00EF0D8C" w:rsidRDefault="00CA51A6" w:rsidP="005240F2">
            <w:pPr>
              <w:adjustRightInd w:val="0"/>
              <w:snapToGrid w:val="0"/>
              <w:spacing w:line="320" w:lineRule="exact"/>
              <w:jc w:val="center"/>
              <w:rPr>
                <w:rFonts w:ascii="宋体" w:hAnsi="宋体"/>
                <w:sz w:val="21"/>
                <w:szCs w:val="21"/>
              </w:rPr>
            </w:pPr>
          </w:p>
        </w:tc>
        <w:tc>
          <w:tcPr>
            <w:tcW w:w="729" w:type="dxa"/>
            <w:vAlign w:val="center"/>
          </w:tcPr>
          <w:p w:rsidR="00CA51A6" w:rsidRPr="00EF0D8C" w:rsidRDefault="00CA51A6" w:rsidP="005240F2">
            <w:pPr>
              <w:adjustRightInd w:val="0"/>
              <w:snapToGrid w:val="0"/>
              <w:spacing w:line="320" w:lineRule="exact"/>
              <w:jc w:val="center"/>
              <w:rPr>
                <w:rFonts w:ascii="宋体" w:hAnsi="宋体"/>
                <w:sz w:val="21"/>
                <w:szCs w:val="21"/>
              </w:rPr>
            </w:pPr>
            <w:r w:rsidRPr="00EF0D8C">
              <w:rPr>
                <w:rFonts w:ascii="宋体" w:hAnsi="宋体"/>
                <w:sz w:val="21"/>
                <w:szCs w:val="21"/>
              </w:rPr>
              <w:t>2</w:t>
            </w:r>
          </w:p>
        </w:tc>
        <w:tc>
          <w:tcPr>
            <w:tcW w:w="729" w:type="dxa"/>
            <w:vAlign w:val="center"/>
          </w:tcPr>
          <w:p w:rsidR="00CA51A6" w:rsidRPr="00EF0D8C" w:rsidRDefault="00CA51A6" w:rsidP="005240F2">
            <w:pPr>
              <w:adjustRightInd w:val="0"/>
              <w:snapToGrid w:val="0"/>
              <w:spacing w:line="320" w:lineRule="exact"/>
              <w:jc w:val="center"/>
              <w:rPr>
                <w:rFonts w:ascii="宋体" w:hAnsi="宋体"/>
                <w:sz w:val="21"/>
                <w:szCs w:val="21"/>
              </w:rPr>
            </w:pPr>
          </w:p>
        </w:tc>
        <w:tc>
          <w:tcPr>
            <w:tcW w:w="739" w:type="dxa"/>
            <w:vAlign w:val="center"/>
          </w:tcPr>
          <w:p w:rsidR="00CA51A6" w:rsidRPr="00EF0D8C" w:rsidRDefault="00CA51A6" w:rsidP="005240F2">
            <w:pPr>
              <w:adjustRightInd w:val="0"/>
              <w:snapToGrid w:val="0"/>
              <w:spacing w:line="320" w:lineRule="exact"/>
              <w:jc w:val="center"/>
              <w:rPr>
                <w:rFonts w:ascii="宋体" w:hAnsi="宋体"/>
                <w:sz w:val="21"/>
                <w:szCs w:val="21"/>
              </w:rPr>
            </w:pPr>
            <w:r w:rsidRPr="00EF0D8C">
              <w:rPr>
                <w:rFonts w:ascii="宋体" w:hAnsi="宋体"/>
                <w:sz w:val="21"/>
                <w:szCs w:val="21"/>
              </w:rPr>
              <w:t>8</w:t>
            </w:r>
          </w:p>
        </w:tc>
      </w:tr>
      <w:tr w:rsidR="00CA51A6" w:rsidRPr="00414100" w:rsidTr="005240F2">
        <w:trPr>
          <w:cantSplit/>
          <w:trHeight w:val="397"/>
          <w:jc w:val="center"/>
        </w:trPr>
        <w:tc>
          <w:tcPr>
            <w:tcW w:w="1144" w:type="dxa"/>
            <w:vAlign w:val="center"/>
          </w:tcPr>
          <w:p w:rsidR="00CA51A6" w:rsidRPr="00EF0D8C" w:rsidRDefault="00CA51A6" w:rsidP="005240F2">
            <w:pPr>
              <w:adjustRightInd w:val="0"/>
              <w:snapToGrid w:val="0"/>
              <w:spacing w:line="320" w:lineRule="exact"/>
              <w:ind w:firstLineChars="11" w:firstLine="23"/>
              <w:rPr>
                <w:rFonts w:ascii="宋体"/>
                <w:sz w:val="21"/>
                <w:szCs w:val="21"/>
              </w:rPr>
            </w:pPr>
            <w:r w:rsidRPr="00EF0D8C">
              <w:rPr>
                <w:rFonts w:ascii="宋体" w:hAnsi="宋体" w:hint="eastAsia"/>
                <w:sz w:val="21"/>
                <w:szCs w:val="21"/>
              </w:rPr>
              <w:t>第七部分</w:t>
            </w:r>
          </w:p>
        </w:tc>
        <w:tc>
          <w:tcPr>
            <w:tcW w:w="2637" w:type="dxa"/>
            <w:vAlign w:val="center"/>
          </w:tcPr>
          <w:p w:rsidR="00CA51A6" w:rsidRPr="00EF0D8C" w:rsidRDefault="00CA51A6" w:rsidP="005240F2">
            <w:pPr>
              <w:adjustRightInd w:val="0"/>
              <w:snapToGrid w:val="0"/>
              <w:spacing w:line="320" w:lineRule="exact"/>
              <w:rPr>
                <w:rFonts w:ascii="宋体"/>
                <w:sz w:val="21"/>
                <w:szCs w:val="21"/>
              </w:rPr>
            </w:pPr>
            <w:r w:rsidRPr="00EF0D8C">
              <w:rPr>
                <w:rFonts w:ascii="宋体" w:hAnsi="宋体" w:hint="eastAsia"/>
                <w:sz w:val="21"/>
                <w:szCs w:val="21"/>
              </w:rPr>
              <w:t>图</w:t>
            </w:r>
          </w:p>
        </w:tc>
        <w:tc>
          <w:tcPr>
            <w:tcW w:w="729" w:type="dxa"/>
            <w:vAlign w:val="center"/>
          </w:tcPr>
          <w:p w:rsidR="00CA51A6" w:rsidRPr="00EF0D8C" w:rsidRDefault="00CA51A6" w:rsidP="005240F2">
            <w:pPr>
              <w:adjustRightInd w:val="0"/>
              <w:snapToGrid w:val="0"/>
              <w:spacing w:line="320" w:lineRule="exact"/>
              <w:jc w:val="center"/>
              <w:rPr>
                <w:rFonts w:ascii="宋体" w:hAnsi="宋体"/>
                <w:sz w:val="21"/>
                <w:szCs w:val="21"/>
              </w:rPr>
            </w:pPr>
            <w:r w:rsidRPr="00EF0D8C">
              <w:rPr>
                <w:rFonts w:ascii="宋体" w:hAnsi="宋体"/>
                <w:sz w:val="21"/>
                <w:szCs w:val="21"/>
              </w:rPr>
              <w:t>8</w:t>
            </w:r>
          </w:p>
        </w:tc>
        <w:tc>
          <w:tcPr>
            <w:tcW w:w="729" w:type="dxa"/>
            <w:vAlign w:val="center"/>
          </w:tcPr>
          <w:p w:rsidR="00CA51A6" w:rsidRPr="00EF0D8C" w:rsidRDefault="00CA51A6" w:rsidP="005240F2">
            <w:pPr>
              <w:adjustRightInd w:val="0"/>
              <w:snapToGrid w:val="0"/>
              <w:spacing w:line="320" w:lineRule="exact"/>
              <w:jc w:val="center"/>
              <w:rPr>
                <w:rFonts w:ascii="宋体" w:hAnsi="宋体"/>
                <w:sz w:val="21"/>
                <w:szCs w:val="21"/>
              </w:rPr>
            </w:pPr>
          </w:p>
        </w:tc>
        <w:tc>
          <w:tcPr>
            <w:tcW w:w="732" w:type="dxa"/>
            <w:vAlign w:val="center"/>
          </w:tcPr>
          <w:p w:rsidR="00CA51A6" w:rsidRPr="00EF0D8C" w:rsidRDefault="00CA51A6" w:rsidP="005240F2">
            <w:pPr>
              <w:adjustRightInd w:val="0"/>
              <w:snapToGrid w:val="0"/>
              <w:spacing w:line="320" w:lineRule="exact"/>
              <w:jc w:val="center"/>
              <w:rPr>
                <w:rFonts w:ascii="宋体" w:hAnsi="宋体"/>
                <w:sz w:val="21"/>
                <w:szCs w:val="21"/>
              </w:rPr>
            </w:pPr>
          </w:p>
        </w:tc>
        <w:tc>
          <w:tcPr>
            <w:tcW w:w="729" w:type="dxa"/>
            <w:vAlign w:val="center"/>
          </w:tcPr>
          <w:p w:rsidR="00CA51A6" w:rsidRPr="00EF0D8C" w:rsidRDefault="00CA51A6" w:rsidP="005240F2">
            <w:pPr>
              <w:adjustRightInd w:val="0"/>
              <w:snapToGrid w:val="0"/>
              <w:spacing w:line="320" w:lineRule="exact"/>
              <w:jc w:val="center"/>
              <w:rPr>
                <w:rFonts w:ascii="宋体" w:hAnsi="宋体"/>
                <w:sz w:val="21"/>
                <w:szCs w:val="21"/>
              </w:rPr>
            </w:pPr>
          </w:p>
        </w:tc>
        <w:tc>
          <w:tcPr>
            <w:tcW w:w="729" w:type="dxa"/>
            <w:vAlign w:val="center"/>
          </w:tcPr>
          <w:p w:rsidR="00CA51A6" w:rsidRPr="00EF0D8C" w:rsidRDefault="00CA51A6" w:rsidP="005240F2">
            <w:pPr>
              <w:adjustRightInd w:val="0"/>
              <w:snapToGrid w:val="0"/>
              <w:spacing w:line="320" w:lineRule="exact"/>
              <w:jc w:val="center"/>
              <w:rPr>
                <w:rFonts w:ascii="宋体" w:hAnsi="宋体"/>
                <w:sz w:val="21"/>
                <w:szCs w:val="21"/>
              </w:rPr>
            </w:pPr>
            <w:r w:rsidRPr="00EF0D8C">
              <w:rPr>
                <w:rFonts w:ascii="宋体" w:hAnsi="宋体"/>
                <w:sz w:val="21"/>
                <w:szCs w:val="21"/>
              </w:rPr>
              <w:t>4</w:t>
            </w:r>
          </w:p>
        </w:tc>
        <w:tc>
          <w:tcPr>
            <w:tcW w:w="729" w:type="dxa"/>
            <w:vAlign w:val="center"/>
          </w:tcPr>
          <w:p w:rsidR="00CA51A6" w:rsidRPr="00EF0D8C" w:rsidRDefault="00CA51A6" w:rsidP="005240F2">
            <w:pPr>
              <w:adjustRightInd w:val="0"/>
              <w:snapToGrid w:val="0"/>
              <w:spacing w:line="320" w:lineRule="exact"/>
              <w:jc w:val="center"/>
              <w:rPr>
                <w:rFonts w:ascii="宋体" w:hAnsi="宋体"/>
                <w:sz w:val="21"/>
                <w:szCs w:val="21"/>
              </w:rPr>
            </w:pPr>
          </w:p>
        </w:tc>
        <w:tc>
          <w:tcPr>
            <w:tcW w:w="739" w:type="dxa"/>
            <w:vAlign w:val="center"/>
          </w:tcPr>
          <w:p w:rsidR="00CA51A6" w:rsidRPr="00EF0D8C" w:rsidRDefault="00CA51A6" w:rsidP="005240F2">
            <w:pPr>
              <w:adjustRightInd w:val="0"/>
              <w:snapToGrid w:val="0"/>
              <w:spacing w:line="320" w:lineRule="exact"/>
              <w:jc w:val="center"/>
              <w:rPr>
                <w:rFonts w:ascii="宋体" w:hAnsi="宋体"/>
                <w:sz w:val="21"/>
                <w:szCs w:val="21"/>
              </w:rPr>
            </w:pPr>
            <w:r w:rsidRPr="00EF0D8C">
              <w:rPr>
                <w:rFonts w:ascii="宋体" w:hAnsi="宋体"/>
                <w:sz w:val="21"/>
                <w:szCs w:val="21"/>
              </w:rPr>
              <w:t>12</w:t>
            </w:r>
          </w:p>
        </w:tc>
      </w:tr>
      <w:tr w:rsidR="00CA51A6" w:rsidRPr="00414100" w:rsidTr="005240F2">
        <w:trPr>
          <w:cantSplit/>
          <w:trHeight w:val="397"/>
          <w:jc w:val="center"/>
        </w:trPr>
        <w:tc>
          <w:tcPr>
            <w:tcW w:w="1144" w:type="dxa"/>
            <w:vAlign w:val="center"/>
          </w:tcPr>
          <w:p w:rsidR="00CA51A6" w:rsidRPr="00EF0D8C" w:rsidRDefault="00CA51A6" w:rsidP="005240F2">
            <w:pPr>
              <w:adjustRightInd w:val="0"/>
              <w:snapToGrid w:val="0"/>
              <w:spacing w:line="320" w:lineRule="exact"/>
              <w:ind w:firstLineChars="11" w:firstLine="23"/>
              <w:rPr>
                <w:rFonts w:ascii="宋体"/>
                <w:sz w:val="21"/>
                <w:szCs w:val="21"/>
              </w:rPr>
            </w:pPr>
            <w:r w:rsidRPr="00EF0D8C">
              <w:rPr>
                <w:rFonts w:ascii="宋体" w:hAnsi="宋体" w:hint="eastAsia"/>
                <w:sz w:val="21"/>
                <w:szCs w:val="21"/>
              </w:rPr>
              <w:t>第八部分</w:t>
            </w:r>
          </w:p>
        </w:tc>
        <w:tc>
          <w:tcPr>
            <w:tcW w:w="2637" w:type="dxa"/>
            <w:vAlign w:val="center"/>
          </w:tcPr>
          <w:p w:rsidR="00CA51A6" w:rsidRPr="00EF0D8C" w:rsidRDefault="00CA51A6" w:rsidP="005240F2">
            <w:pPr>
              <w:adjustRightInd w:val="0"/>
              <w:snapToGrid w:val="0"/>
              <w:spacing w:line="320" w:lineRule="exact"/>
              <w:rPr>
                <w:rFonts w:ascii="宋体"/>
                <w:sz w:val="21"/>
                <w:szCs w:val="21"/>
              </w:rPr>
            </w:pPr>
            <w:r w:rsidRPr="00EF0D8C">
              <w:rPr>
                <w:rFonts w:ascii="宋体" w:hAnsi="宋体" w:hint="eastAsia"/>
                <w:sz w:val="21"/>
                <w:szCs w:val="21"/>
              </w:rPr>
              <w:t>查找</w:t>
            </w:r>
          </w:p>
        </w:tc>
        <w:tc>
          <w:tcPr>
            <w:tcW w:w="729" w:type="dxa"/>
            <w:vAlign w:val="center"/>
          </w:tcPr>
          <w:p w:rsidR="00CA51A6" w:rsidRPr="00EF0D8C" w:rsidRDefault="00CA51A6" w:rsidP="005240F2">
            <w:pPr>
              <w:adjustRightInd w:val="0"/>
              <w:snapToGrid w:val="0"/>
              <w:spacing w:line="320" w:lineRule="exact"/>
              <w:jc w:val="center"/>
              <w:rPr>
                <w:rFonts w:ascii="宋体" w:hAnsi="宋体"/>
                <w:sz w:val="21"/>
                <w:szCs w:val="21"/>
              </w:rPr>
            </w:pPr>
            <w:r w:rsidRPr="00EF0D8C">
              <w:rPr>
                <w:rFonts w:ascii="宋体" w:hAnsi="宋体"/>
                <w:sz w:val="21"/>
                <w:szCs w:val="21"/>
              </w:rPr>
              <w:t>6</w:t>
            </w:r>
          </w:p>
        </w:tc>
        <w:tc>
          <w:tcPr>
            <w:tcW w:w="729" w:type="dxa"/>
            <w:vAlign w:val="center"/>
          </w:tcPr>
          <w:p w:rsidR="00CA51A6" w:rsidRPr="00EF0D8C" w:rsidRDefault="00CA51A6" w:rsidP="005240F2">
            <w:pPr>
              <w:adjustRightInd w:val="0"/>
              <w:snapToGrid w:val="0"/>
              <w:spacing w:line="320" w:lineRule="exact"/>
              <w:jc w:val="center"/>
              <w:rPr>
                <w:rFonts w:ascii="宋体" w:hAnsi="宋体"/>
                <w:sz w:val="21"/>
                <w:szCs w:val="21"/>
              </w:rPr>
            </w:pPr>
          </w:p>
        </w:tc>
        <w:tc>
          <w:tcPr>
            <w:tcW w:w="732" w:type="dxa"/>
            <w:vAlign w:val="center"/>
          </w:tcPr>
          <w:p w:rsidR="00CA51A6" w:rsidRPr="00EF0D8C" w:rsidRDefault="00CA51A6" w:rsidP="005240F2">
            <w:pPr>
              <w:adjustRightInd w:val="0"/>
              <w:snapToGrid w:val="0"/>
              <w:spacing w:line="320" w:lineRule="exact"/>
              <w:jc w:val="center"/>
              <w:rPr>
                <w:rFonts w:ascii="宋体" w:hAnsi="宋体"/>
                <w:sz w:val="21"/>
                <w:szCs w:val="21"/>
              </w:rPr>
            </w:pPr>
          </w:p>
        </w:tc>
        <w:tc>
          <w:tcPr>
            <w:tcW w:w="729" w:type="dxa"/>
            <w:vAlign w:val="center"/>
          </w:tcPr>
          <w:p w:rsidR="00CA51A6" w:rsidRPr="00EF0D8C" w:rsidRDefault="00CA51A6" w:rsidP="005240F2">
            <w:pPr>
              <w:adjustRightInd w:val="0"/>
              <w:snapToGrid w:val="0"/>
              <w:spacing w:line="320" w:lineRule="exact"/>
              <w:jc w:val="center"/>
              <w:rPr>
                <w:rFonts w:ascii="宋体" w:hAnsi="宋体"/>
                <w:sz w:val="21"/>
                <w:szCs w:val="21"/>
              </w:rPr>
            </w:pPr>
          </w:p>
        </w:tc>
        <w:tc>
          <w:tcPr>
            <w:tcW w:w="729" w:type="dxa"/>
            <w:vAlign w:val="center"/>
          </w:tcPr>
          <w:p w:rsidR="00CA51A6" w:rsidRPr="00EF0D8C" w:rsidRDefault="00CA51A6" w:rsidP="005240F2">
            <w:pPr>
              <w:adjustRightInd w:val="0"/>
              <w:snapToGrid w:val="0"/>
              <w:spacing w:line="320" w:lineRule="exact"/>
              <w:jc w:val="center"/>
              <w:rPr>
                <w:rFonts w:ascii="宋体" w:hAnsi="宋体"/>
                <w:sz w:val="21"/>
                <w:szCs w:val="21"/>
              </w:rPr>
            </w:pPr>
            <w:r w:rsidRPr="00EF0D8C">
              <w:rPr>
                <w:rFonts w:ascii="宋体" w:hAnsi="宋体"/>
                <w:sz w:val="21"/>
                <w:szCs w:val="21"/>
              </w:rPr>
              <w:t>2</w:t>
            </w:r>
          </w:p>
        </w:tc>
        <w:tc>
          <w:tcPr>
            <w:tcW w:w="729" w:type="dxa"/>
            <w:vAlign w:val="center"/>
          </w:tcPr>
          <w:p w:rsidR="00CA51A6" w:rsidRPr="00EF0D8C" w:rsidRDefault="00CA51A6" w:rsidP="005240F2">
            <w:pPr>
              <w:adjustRightInd w:val="0"/>
              <w:snapToGrid w:val="0"/>
              <w:spacing w:line="320" w:lineRule="exact"/>
              <w:jc w:val="center"/>
              <w:rPr>
                <w:rFonts w:ascii="宋体" w:hAnsi="宋体"/>
                <w:sz w:val="21"/>
                <w:szCs w:val="21"/>
              </w:rPr>
            </w:pPr>
          </w:p>
        </w:tc>
        <w:tc>
          <w:tcPr>
            <w:tcW w:w="739" w:type="dxa"/>
            <w:vAlign w:val="center"/>
          </w:tcPr>
          <w:p w:rsidR="00CA51A6" w:rsidRPr="00EF0D8C" w:rsidRDefault="00CA51A6" w:rsidP="005240F2">
            <w:pPr>
              <w:adjustRightInd w:val="0"/>
              <w:snapToGrid w:val="0"/>
              <w:spacing w:line="320" w:lineRule="exact"/>
              <w:jc w:val="center"/>
              <w:rPr>
                <w:rFonts w:ascii="宋体" w:hAnsi="宋体"/>
                <w:sz w:val="21"/>
                <w:szCs w:val="21"/>
              </w:rPr>
            </w:pPr>
            <w:r w:rsidRPr="00EF0D8C">
              <w:rPr>
                <w:rFonts w:ascii="宋体" w:hAnsi="宋体"/>
                <w:sz w:val="21"/>
                <w:szCs w:val="21"/>
              </w:rPr>
              <w:t>8</w:t>
            </w:r>
          </w:p>
        </w:tc>
      </w:tr>
      <w:tr w:rsidR="00CA51A6" w:rsidRPr="00414100" w:rsidTr="005240F2">
        <w:trPr>
          <w:cantSplit/>
          <w:trHeight w:val="397"/>
          <w:jc w:val="center"/>
        </w:trPr>
        <w:tc>
          <w:tcPr>
            <w:tcW w:w="1144" w:type="dxa"/>
            <w:vAlign w:val="center"/>
          </w:tcPr>
          <w:p w:rsidR="00CA51A6" w:rsidRPr="00EF0D8C" w:rsidRDefault="00CA51A6" w:rsidP="005240F2">
            <w:pPr>
              <w:adjustRightInd w:val="0"/>
              <w:snapToGrid w:val="0"/>
              <w:spacing w:line="320" w:lineRule="exact"/>
              <w:ind w:firstLineChars="11" w:firstLine="23"/>
              <w:rPr>
                <w:rFonts w:ascii="宋体"/>
                <w:sz w:val="21"/>
                <w:szCs w:val="21"/>
              </w:rPr>
            </w:pPr>
            <w:r w:rsidRPr="00EF0D8C">
              <w:rPr>
                <w:rFonts w:ascii="宋体" w:hAnsi="宋体" w:hint="eastAsia"/>
                <w:sz w:val="21"/>
                <w:szCs w:val="21"/>
              </w:rPr>
              <w:t>第九部分</w:t>
            </w:r>
          </w:p>
        </w:tc>
        <w:tc>
          <w:tcPr>
            <w:tcW w:w="2637" w:type="dxa"/>
            <w:vAlign w:val="center"/>
          </w:tcPr>
          <w:p w:rsidR="00CA51A6" w:rsidRPr="00EF0D8C" w:rsidRDefault="00CA51A6" w:rsidP="005240F2">
            <w:pPr>
              <w:adjustRightInd w:val="0"/>
              <w:snapToGrid w:val="0"/>
              <w:spacing w:line="320" w:lineRule="exact"/>
              <w:rPr>
                <w:rFonts w:ascii="宋体"/>
                <w:sz w:val="21"/>
                <w:szCs w:val="21"/>
              </w:rPr>
            </w:pPr>
            <w:r w:rsidRPr="00EF0D8C">
              <w:rPr>
                <w:rFonts w:ascii="宋体" w:hAnsi="宋体" w:hint="eastAsia"/>
                <w:sz w:val="21"/>
                <w:szCs w:val="21"/>
              </w:rPr>
              <w:t>排序</w:t>
            </w:r>
          </w:p>
        </w:tc>
        <w:tc>
          <w:tcPr>
            <w:tcW w:w="729" w:type="dxa"/>
            <w:vAlign w:val="center"/>
          </w:tcPr>
          <w:p w:rsidR="00CA51A6" w:rsidRPr="00EF0D8C" w:rsidRDefault="00CA51A6" w:rsidP="005240F2">
            <w:pPr>
              <w:adjustRightInd w:val="0"/>
              <w:snapToGrid w:val="0"/>
              <w:spacing w:line="320" w:lineRule="exact"/>
              <w:jc w:val="center"/>
              <w:rPr>
                <w:rFonts w:ascii="宋体" w:hAnsi="宋体"/>
                <w:sz w:val="21"/>
                <w:szCs w:val="21"/>
              </w:rPr>
            </w:pPr>
            <w:r w:rsidRPr="00EF0D8C">
              <w:rPr>
                <w:rFonts w:ascii="宋体" w:hAnsi="宋体"/>
                <w:sz w:val="21"/>
                <w:szCs w:val="21"/>
              </w:rPr>
              <w:t>6</w:t>
            </w:r>
          </w:p>
        </w:tc>
        <w:tc>
          <w:tcPr>
            <w:tcW w:w="729" w:type="dxa"/>
            <w:vAlign w:val="center"/>
          </w:tcPr>
          <w:p w:rsidR="00CA51A6" w:rsidRPr="00EF0D8C" w:rsidRDefault="00CA51A6" w:rsidP="005240F2">
            <w:pPr>
              <w:adjustRightInd w:val="0"/>
              <w:snapToGrid w:val="0"/>
              <w:spacing w:line="320" w:lineRule="exact"/>
              <w:jc w:val="center"/>
              <w:rPr>
                <w:rFonts w:ascii="宋体" w:hAnsi="宋体"/>
                <w:sz w:val="21"/>
                <w:szCs w:val="21"/>
              </w:rPr>
            </w:pPr>
          </w:p>
        </w:tc>
        <w:tc>
          <w:tcPr>
            <w:tcW w:w="732" w:type="dxa"/>
            <w:vAlign w:val="center"/>
          </w:tcPr>
          <w:p w:rsidR="00CA51A6" w:rsidRPr="00EF0D8C" w:rsidRDefault="00CA51A6" w:rsidP="005240F2">
            <w:pPr>
              <w:adjustRightInd w:val="0"/>
              <w:snapToGrid w:val="0"/>
              <w:spacing w:line="320" w:lineRule="exact"/>
              <w:jc w:val="center"/>
              <w:rPr>
                <w:rFonts w:ascii="宋体" w:hAnsi="宋体"/>
                <w:sz w:val="21"/>
                <w:szCs w:val="21"/>
              </w:rPr>
            </w:pPr>
          </w:p>
        </w:tc>
        <w:tc>
          <w:tcPr>
            <w:tcW w:w="729" w:type="dxa"/>
            <w:vAlign w:val="center"/>
          </w:tcPr>
          <w:p w:rsidR="00CA51A6" w:rsidRPr="00EF0D8C" w:rsidRDefault="00CA51A6" w:rsidP="005240F2">
            <w:pPr>
              <w:adjustRightInd w:val="0"/>
              <w:snapToGrid w:val="0"/>
              <w:spacing w:line="320" w:lineRule="exact"/>
              <w:jc w:val="center"/>
              <w:rPr>
                <w:rFonts w:ascii="宋体" w:hAnsi="宋体"/>
                <w:sz w:val="21"/>
                <w:szCs w:val="21"/>
              </w:rPr>
            </w:pPr>
          </w:p>
        </w:tc>
        <w:tc>
          <w:tcPr>
            <w:tcW w:w="729" w:type="dxa"/>
            <w:vAlign w:val="center"/>
          </w:tcPr>
          <w:p w:rsidR="00CA51A6" w:rsidRPr="00EF0D8C" w:rsidRDefault="00CA51A6" w:rsidP="005240F2">
            <w:pPr>
              <w:adjustRightInd w:val="0"/>
              <w:snapToGrid w:val="0"/>
              <w:spacing w:line="320" w:lineRule="exact"/>
              <w:jc w:val="center"/>
              <w:rPr>
                <w:rFonts w:ascii="宋体" w:hAnsi="宋体"/>
                <w:sz w:val="21"/>
                <w:szCs w:val="21"/>
              </w:rPr>
            </w:pPr>
            <w:r w:rsidRPr="00EF0D8C">
              <w:rPr>
                <w:rFonts w:ascii="宋体" w:hAnsi="宋体"/>
                <w:sz w:val="21"/>
                <w:szCs w:val="21"/>
              </w:rPr>
              <w:t>2</w:t>
            </w:r>
          </w:p>
        </w:tc>
        <w:tc>
          <w:tcPr>
            <w:tcW w:w="729" w:type="dxa"/>
            <w:vAlign w:val="center"/>
          </w:tcPr>
          <w:p w:rsidR="00CA51A6" w:rsidRPr="00EF0D8C" w:rsidRDefault="00CA51A6" w:rsidP="005240F2">
            <w:pPr>
              <w:adjustRightInd w:val="0"/>
              <w:snapToGrid w:val="0"/>
              <w:spacing w:line="320" w:lineRule="exact"/>
              <w:jc w:val="center"/>
              <w:rPr>
                <w:rFonts w:ascii="宋体" w:hAnsi="宋体"/>
                <w:sz w:val="21"/>
                <w:szCs w:val="21"/>
              </w:rPr>
            </w:pPr>
          </w:p>
        </w:tc>
        <w:tc>
          <w:tcPr>
            <w:tcW w:w="739" w:type="dxa"/>
            <w:vAlign w:val="center"/>
          </w:tcPr>
          <w:p w:rsidR="00CA51A6" w:rsidRPr="00EF0D8C" w:rsidRDefault="00CA51A6" w:rsidP="005240F2">
            <w:pPr>
              <w:adjustRightInd w:val="0"/>
              <w:snapToGrid w:val="0"/>
              <w:spacing w:line="320" w:lineRule="exact"/>
              <w:jc w:val="center"/>
              <w:rPr>
                <w:rFonts w:ascii="宋体" w:hAnsi="宋体"/>
                <w:sz w:val="21"/>
                <w:szCs w:val="21"/>
              </w:rPr>
            </w:pPr>
            <w:r w:rsidRPr="00EF0D8C">
              <w:rPr>
                <w:rFonts w:ascii="宋体" w:hAnsi="宋体"/>
                <w:sz w:val="21"/>
                <w:szCs w:val="21"/>
              </w:rPr>
              <w:t>8</w:t>
            </w:r>
          </w:p>
        </w:tc>
      </w:tr>
      <w:tr w:rsidR="00CA51A6" w:rsidRPr="00414100" w:rsidTr="005240F2">
        <w:trPr>
          <w:cantSplit/>
          <w:trHeight w:val="397"/>
          <w:jc w:val="center"/>
        </w:trPr>
        <w:tc>
          <w:tcPr>
            <w:tcW w:w="1144" w:type="dxa"/>
            <w:vAlign w:val="center"/>
          </w:tcPr>
          <w:p w:rsidR="00CA51A6" w:rsidRPr="00EF0D8C" w:rsidRDefault="00CA51A6" w:rsidP="005240F2">
            <w:pPr>
              <w:adjustRightInd w:val="0"/>
              <w:snapToGrid w:val="0"/>
              <w:spacing w:line="320" w:lineRule="exact"/>
              <w:ind w:firstLineChars="11" w:firstLine="23"/>
              <w:rPr>
                <w:rFonts w:ascii="宋体"/>
                <w:sz w:val="21"/>
                <w:szCs w:val="21"/>
              </w:rPr>
            </w:pPr>
            <w:r w:rsidRPr="00EF0D8C">
              <w:rPr>
                <w:rFonts w:ascii="宋体" w:hAnsi="宋体" w:hint="eastAsia"/>
                <w:sz w:val="21"/>
                <w:szCs w:val="21"/>
              </w:rPr>
              <w:t>第十部分</w:t>
            </w:r>
          </w:p>
        </w:tc>
        <w:tc>
          <w:tcPr>
            <w:tcW w:w="2637" w:type="dxa"/>
            <w:vAlign w:val="center"/>
          </w:tcPr>
          <w:p w:rsidR="00CA51A6" w:rsidRPr="00EF0D8C" w:rsidRDefault="00CA51A6" w:rsidP="005240F2">
            <w:pPr>
              <w:adjustRightInd w:val="0"/>
              <w:snapToGrid w:val="0"/>
              <w:spacing w:line="320" w:lineRule="exact"/>
              <w:rPr>
                <w:rFonts w:ascii="宋体"/>
                <w:sz w:val="21"/>
                <w:szCs w:val="21"/>
              </w:rPr>
            </w:pPr>
            <w:r w:rsidRPr="00EF0D8C">
              <w:rPr>
                <w:rFonts w:ascii="宋体" w:hAnsi="宋体" w:hint="eastAsia"/>
                <w:sz w:val="21"/>
                <w:szCs w:val="21"/>
              </w:rPr>
              <w:t>综合实验</w:t>
            </w:r>
          </w:p>
        </w:tc>
        <w:tc>
          <w:tcPr>
            <w:tcW w:w="729" w:type="dxa"/>
            <w:vAlign w:val="center"/>
          </w:tcPr>
          <w:p w:rsidR="00CA51A6" w:rsidRPr="00EF0D8C" w:rsidRDefault="00CA51A6" w:rsidP="005240F2">
            <w:pPr>
              <w:adjustRightInd w:val="0"/>
              <w:snapToGrid w:val="0"/>
              <w:spacing w:line="320" w:lineRule="exact"/>
              <w:jc w:val="center"/>
              <w:rPr>
                <w:rFonts w:ascii="宋体"/>
                <w:sz w:val="21"/>
                <w:szCs w:val="21"/>
              </w:rPr>
            </w:pPr>
          </w:p>
        </w:tc>
        <w:tc>
          <w:tcPr>
            <w:tcW w:w="729" w:type="dxa"/>
            <w:vAlign w:val="center"/>
          </w:tcPr>
          <w:p w:rsidR="00CA51A6" w:rsidRPr="00EF0D8C" w:rsidRDefault="00CA51A6" w:rsidP="005240F2">
            <w:pPr>
              <w:adjustRightInd w:val="0"/>
              <w:snapToGrid w:val="0"/>
              <w:spacing w:line="320" w:lineRule="exact"/>
              <w:jc w:val="center"/>
              <w:rPr>
                <w:rFonts w:ascii="宋体"/>
                <w:sz w:val="21"/>
                <w:szCs w:val="21"/>
              </w:rPr>
            </w:pPr>
          </w:p>
        </w:tc>
        <w:tc>
          <w:tcPr>
            <w:tcW w:w="732" w:type="dxa"/>
            <w:vAlign w:val="center"/>
          </w:tcPr>
          <w:p w:rsidR="00CA51A6" w:rsidRPr="00EF0D8C" w:rsidRDefault="00CA51A6" w:rsidP="005240F2">
            <w:pPr>
              <w:adjustRightInd w:val="0"/>
              <w:snapToGrid w:val="0"/>
              <w:spacing w:line="320" w:lineRule="exact"/>
              <w:jc w:val="center"/>
              <w:rPr>
                <w:rFonts w:ascii="宋体"/>
                <w:sz w:val="21"/>
                <w:szCs w:val="21"/>
              </w:rPr>
            </w:pPr>
          </w:p>
        </w:tc>
        <w:tc>
          <w:tcPr>
            <w:tcW w:w="729" w:type="dxa"/>
            <w:vAlign w:val="center"/>
          </w:tcPr>
          <w:p w:rsidR="00CA51A6" w:rsidRPr="00EF0D8C" w:rsidRDefault="00CA51A6" w:rsidP="005240F2">
            <w:pPr>
              <w:adjustRightInd w:val="0"/>
              <w:snapToGrid w:val="0"/>
              <w:spacing w:line="320" w:lineRule="exact"/>
              <w:jc w:val="center"/>
              <w:rPr>
                <w:rFonts w:ascii="宋体"/>
                <w:sz w:val="21"/>
                <w:szCs w:val="21"/>
              </w:rPr>
            </w:pPr>
          </w:p>
        </w:tc>
        <w:tc>
          <w:tcPr>
            <w:tcW w:w="729" w:type="dxa"/>
            <w:vAlign w:val="center"/>
          </w:tcPr>
          <w:p w:rsidR="00CA51A6" w:rsidRPr="00EF0D8C" w:rsidRDefault="00CA51A6" w:rsidP="005240F2">
            <w:pPr>
              <w:adjustRightInd w:val="0"/>
              <w:snapToGrid w:val="0"/>
              <w:spacing w:line="320" w:lineRule="exact"/>
              <w:jc w:val="center"/>
              <w:rPr>
                <w:rFonts w:ascii="宋体" w:hAnsi="宋体"/>
                <w:sz w:val="21"/>
                <w:szCs w:val="21"/>
              </w:rPr>
            </w:pPr>
            <w:r w:rsidRPr="00EF0D8C">
              <w:rPr>
                <w:rFonts w:ascii="宋体" w:hAnsi="宋体"/>
                <w:sz w:val="21"/>
                <w:szCs w:val="21"/>
              </w:rPr>
              <w:t>4</w:t>
            </w:r>
          </w:p>
        </w:tc>
        <w:tc>
          <w:tcPr>
            <w:tcW w:w="729" w:type="dxa"/>
            <w:vAlign w:val="center"/>
          </w:tcPr>
          <w:p w:rsidR="00CA51A6" w:rsidRPr="00EF0D8C" w:rsidRDefault="00CA51A6" w:rsidP="005240F2">
            <w:pPr>
              <w:adjustRightInd w:val="0"/>
              <w:snapToGrid w:val="0"/>
              <w:spacing w:line="320" w:lineRule="exact"/>
              <w:jc w:val="center"/>
              <w:rPr>
                <w:rFonts w:ascii="宋体" w:hAnsi="宋体"/>
                <w:sz w:val="21"/>
                <w:szCs w:val="21"/>
              </w:rPr>
            </w:pPr>
          </w:p>
        </w:tc>
        <w:tc>
          <w:tcPr>
            <w:tcW w:w="739" w:type="dxa"/>
            <w:vAlign w:val="center"/>
          </w:tcPr>
          <w:p w:rsidR="00CA51A6" w:rsidRPr="00EF0D8C" w:rsidRDefault="00CA51A6" w:rsidP="005240F2">
            <w:pPr>
              <w:adjustRightInd w:val="0"/>
              <w:snapToGrid w:val="0"/>
              <w:spacing w:line="320" w:lineRule="exact"/>
              <w:jc w:val="center"/>
              <w:rPr>
                <w:rFonts w:ascii="宋体" w:hAnsi="宋体"/>
                <w:sz w:val="21"/>
                <w:szCs w:val="21"/>
              </w:rPr>
            </w:pPr>
            <w:r w:rsidRPr="00EF0D8C">
              <w:rPr>
                <w:rFonts w:ascii="宋体" w:hAnsi="宋体"/>
                <w:sz w:val="21"/>
                <w:szCs w:val="21"/>
              </w:rPr>
              <w:t>4</w:t>
            </w:r>
          </w:p>
        </w:tc>
      </w:tr>
      <w:tr w:rsidR="00CA51A6" w:rsidRPr="00E124D1" w:rsidTr="005240F2">
        <w:trPr>
          <w:cantSplit/>
          <w:trHeight w:val="397"/>
          <w:jc w:val="center"/>
        </w:trPr>
        <w:tc>
          <w:tcPr>
            <w:tcW w:w="3781" w:type="dxa"/>
            <w:gridSpan w:val="2"/>
            <w:vAlign w:val="center"/>
          </w:tcPr>
          <w:p w:rsidR="00CA51A6" w:rsidRPr="00EF0D8C" w:rsidRDefault="00CA51A6" w:rsidP="005240F2">
            <w:pPr>
              <w:adjustRightInd w:val="0"/>
              <w:snapToGrid w:val="0"/>
              <w:spacing w:line="320" w:lineRule="exact"/>
              <w:jc w:val="center"/>
              <w:rPr>
                <w:rFonts w:ascii="宋体"/>
                <w:sz w:val="21"/>
                <w:szCs w:val="21"/>
              </w:rPr>
            </w:pPr>
            <w:r w:rsidRPr="00EF0D8C">
              <w:rPr>
                <w:rFonts w:ascii="宋体" w:hAnsi="宋体" w:hint="eastAsia"/>
                <w:sz w:val="21"/>
                <w:szCs w:val="21"/>
              </w:rPr>
              <w:t>合</w:t>
            </w:r>
            <w:r w:rsidRPr="00EF0D8C">
              <w:rPr>
                <w:rFonts w:ascii="宋体" w:hAnsi="宋体"/>
                <w:sz w:val="21"/>
                <w:szCs w:val="21"/>
              </w:rPr>
              <w:t xml:space="preserve">    </w:t>
            </w:r>
            <w:r w:rsidRPr="00EF0D8C">
              <w:rPr>
                <w:rFonts w:ascii="宋体" w:hAnsi="宋体" w:hint="eastAsia"/>
                <w:sz w:val="21"/>
                <w:szCs w:val="21"/>
              </w:rPr>
              <w:t>计</w:t>
            </w:r>
          </w:p>
        </w:tc>
        <w:tc>
          <w:tcPr>
            <w:tcW w:w="2190" w:type="dxa"/>
            <w:gridSpan w:val="3"/>
            <w:vAlign w:val="center"/>
          </w:tcPr>
          <w:p w:rsidR="00CA51A6" w:rsidRPr="00EF0D8C" w:rsidRDefault="00CA51A6" w:rsidP="005240F2">
            <w:pPr>
              <w:adjustRightInd w:val="0"/>
              <w:snapToGrid w:val="0"/>
              <w:spacing w:line="320" w:lineRule="exact"/>
              <w:jc w:val="center"/>
              <w:rPr>
                <w:rFonts w:ascii="宋体" w:hAnsi="宋体"/>
                <w:sz w:val="21"/>
                <w:szCs w:val="21"/>
              </w:rPr>
            </w:pPr>
            <w:r w:rsidRPr="00EF0D8C">
              <w:rPr>
                <w:rFonts w:ascii="宋体" w:hAnsi="宋体"/>
                <w:sz w:val="21"/>
                <w:szCs w:val="21"/>
              </w:rPr>
              <w:t>44</w:t>
            </w:r>
          </w:p>
        </w:tc>
        <w:tc>
          <w:tcPr>
            <w:tcW w:w="2187" w:type="dxa"/>
            <w:gridSpan w:val="3"/>
            <w:vAlign w:val="center"/>
          </w:tcPr>
          <w:p w:rsidR="00CA51A6" w:rsidRPr="00EF0D8C" w:rsidRDefault="00CA51A6" w:rsidP="005240F2">
            <w:pPr>
              <w:adjustRightInd w:val="0"/>
              <w:snapToGrid w:val="0"/>
              <w:spacing w:line="320" w:lineRule="exact"/>
              <w:jc w:val="center"/>
              <w:rPr>
                <w:rFonts w:ascii="宋体" w:hAnsi="宋体"/>
                <w:sz w:val="21"/>
                <w:szCs w:val="21"/>
              </w:rPr>
            </w:pPr>
            <w:r w:rsidRPr="00EF0D8C">
              <w:rPr>
                <w:rFonts w:ascii="宋体" w:hAnsi="宋体"/>
                <w:sz w:val="21"/>
                <w:szCs w:val="21"/>
              </w:rPr>
              <w:t>20</w:t>
            </w:r>
          </w:p>
        </w:tc>
        <w:tc>
          <w:tcPr>
            <w:tcW w:w="739" w:type="dxa"/>
            <w:vAlign w:val="center"/>
          </w:tcPr>
          <w:p w:rsidR="00CA51A6" w:rsidRPr="00EF0D8C" w:rsidRDefault="00CA51A6" w:rsidP="005240F2">
            <w:pPr>
              <w:adjustRightInd w:val="0"/>
              <w:snapToGrid w:val="0"/>
              <w:spacing w:line="320" w:lineRule="exact"/>
              <w:jc w:val="center"/>
              <w:rPr>
                <w:rFonts w:ascii="宋体" w:hAnsi="宋体"/>
                <w:sz w:val="21"/>
                <w:szCs w:val="21"/>
              </w:rPr>
            </w:pPr>
            <w:r w:rsidRPr="00EF0D8C">
              <w:rPr>
                <w:rFonts w:ascii="宋体" w:hAnsi="宋体"/>
                <w:sz w:val="21"/>
                <w:szCs w:val="21"/>
              </w:rPr>
              <w:t>64</w:t>
            </w:r>
          </w:p>
        </w:tc>
      </w:tr>
    </w:tbl>
    <w:p w:rsidR="00CA51A6" w:rsidRPr="00202603" w:rsidRDefault="00CA51A6" w:rsidP="001F4A11">
      <w:pPr>
        <w:snapToGrid w:val="0"/>
        <w:spacing w:before="120" w:line="400" w:lineRule="exact"/>
        <w:ind w:firstLineChars="200" w:firstLine="480"/>
        <w:rPr>
          <w:rFonts w:ascii="黑体" w:eastAsia="黑体"/>
          <w:color w:val="000000"/>
        </w:rPr>
      </w:pPr>
      <w:r w:rsidRPr="00202603">
        <w:rPr>
          <w:rFonts w:ascii="黑体" w:eastAsia="黑体" w:hint="eastAsia"/>
          <w:color w:val="000000"/>
        </w:rPr>
        <w:t>四、教学重点与难点</w:t>
      </w:r>
    </w:p>
    <w:p w:rsidR="00CA51A6" w:rsidRDefault="00CA51A6" w:rsidP="001F4A11">
      <w:pPr>
        <w:snapToGrid w:val="0"/>
        <w:spacing w:line="400" w:lineRule="exact"/>
        <w:ind w:firstLineChars="200" w:firstLine="480"/>
      </w:pPr>
      <w:r>
        <w:rPr>
          <w:rFonts w:hint="eastAsia"/>
        </w:rPr>
        <w:t>（一）</w:t>
      </w:r>
      <w:r w:rsidRPr="00D231F8">
        <w:rPr>
          <w:rFonts w:hint="eastAsia"/>
        </w:rPr>
        <w:t>教学重点：</w:t>
      </w:r>
    </w:p>
    <w:p w:rsidR="00CA51A6" w:rsidRDefault="00CA51A6" w:rsidP="001F4A11">
      <w:pPr>
        <w:snapToGrid w:val="0"/>
        <w:spacing w:line="400" w:lineRule="exact"/>
        <w:ind w:firstLineChars="400" w:firstLine="960"/>
        <w:rPr>
          <w:rFonts w:ascii="宋体"/>
        </w:rPr>
      </w:pPr>
      <w:r>
        <w:rPr>
          <w:rFonts w:ascii="宋体" w:hAnsi="宋体"/>
        </w:rPr>
        <w:t>1</w:t>
      </w:r>
      <w:r>
        <w:rPr>
          <w:rFonts w:ascii="宋体" w:hAnsi="宋体" w:hint="eastAsia"/>
        </w:rPr>
        <w:t>．</w:t>
      </w:r>
      <w:r w:rsidRPr="00113FA0">
        <w:rPr>
          <w:rFonts w:ascii="宋体" w:hAnsi="宋体" w:hint="eastAsia"/>
        </w:rPr>
        <w:t>线性表的顺序及链式存储结构</w:t>
      </w:r>
      <w:r>
        <w:rPr>
          <w:rFonts w:ascii="宋体" w:hAnsi="宋体" w:hint="eastAsia"/>
        </w:rPr>
        <w:t>；</w:t>
      </w:r>
    </w:p>
    <w:p w:rsidR="00CA51A6" w:rsidRDefault="00CA51A6" w:rsidP="001F4A11">
      <w:pPr>
        <w:snapToGrid w:val="0"/>
        <w:spacing w:line="400" w:lineRule="exact"/>
        <w:ind w:firstLineChars="400" w:firstLine="960"/>
        <w:rPr>
          <w:rFonts w:ascii="宋体"/>
        </w:rPr>
      </w:pPr>
      <w:r>
        <w:rPr>
          <w:rFonts w:ascii="宋体" w:hAnsi="宋体"/>
        </w:rPr>
        <w:t>2</w:t>
      </w:r>
      <w:r>
        <w:rPr>
          <w:rFonts w:ascii="宋体" w:hAnsi="宋体" w:hint="eastAsia"/>
        </w:rPr>
        <w:t>．</w:t>
      </w:r>
      <w:r w:rsidRPr="001548C4">
        <w:rPr>
          <w:rFonts w:ascii="宋体" w:hAnsi="宋体" w:hint="eastAsia"/>
        </w:rPr>
        <w:t>栈</w:t>
      </w:r>
      <w:r>
        <w:rPr>
          <w:rFonts w:ascii="宋体" w:hAnsi="宋体" w:hint="eastAsia"/>
        </w:rPr>
        <w:t>及队列</w:t>
      </w:r>
      <w:r w:rsidRPr="001548C4">
        <w:rPr>
          <w:rFonts w:ascii="宋体" w:hAnsi="宋体" w:hint="eastAsia"/>
        </w:rPr>
        <w:t>的存储结构</w:t>
      </w:r>
      <w:r>
        <w:rPr>
          <w:rFonts w:ascii="宋体" w:hAnsi="宋体" w:hint="eastAsia"/>
        </w:rPr>
        <w:t>；</w:t>
      </w:r>
    </w:p>
    <w:p w:rsidR="00CA51A6" w:rsidRDefault="00CA51A6" w:rsidP="001F4A11">
      <w:pPr>
        <w:snapToGrid w:val="0"/>
        <w:spacing w:line="400" w:lineRule="exact"/>
        <w:ind w:firstLineChars="400" w:firstLine="960"/>
        <w:rPr>
          <w:rFonts w:ascii="宋体"/>
        </w:rPr>
      </w:pPr>
      <w:r>
        <w:rPr>
          <w:rFonts w:ascii="宋体" w:hAnsi="宋体"/>
        </w:rPr>
        <w:t>3</w:t>
      </w:r>
      <w:r>
        <w:rPr>
          <w:rFonts w:ascii="宋体" w:hAnsi="宋体" w:hint="eastAsia"/>
        </w:rPr>
        <w:t>．</w:t>
      </w:r>
      <w:r w:rsidRPr="00113FA0">
        <w:rPr>
          <w:rFonts w:ascii="宋体" w:hAnsi="宋体" w:hint="eastAsia"/>
        </w:rPr>
        <w:t>串的存储结构</w:t>
      </w:r>
      <w:r>
        <w:rPr>
          <w:rFonts w:ascii="宋体" w:hAnsi="宋体" w:hint="eastAsia"/>
        </w:rPr>
        <w:t>；</w:t>
      </w:r>
    </w:p>
    <w:p w:rsidR="00CA51A6" w:rsidRDefault="00CA51A6" w:rsidP="001F4A11">
      <w:pPr>
        <w:snapToGrid w:val="0"/>
        <w:spacing w:line="400" w:lineRule="exact"/>
        <w:ind w:firstLineChars="400" w:firstLine="960"/>
        <w:rPr>
          <w:rFonts w:ascii="宋体"/>
        </w:rPr>
      </w:pPr>
      <w:r>
        <w:rPr>
          <w:rFonts w:ascii="宋体" w:hAnsi="宋体"/>
        </w:rPr>
        <w:t>4</w:t>
      </w:r>
      <w:r>
        <w:rPr>
          <w:rFonts w:ascii="宋体" w:hAnsi="宋体" w:hint="eastAsia"/>
        </w:rPr>
        <w:t>．</w:t>
      </w:r>
      <w:r w:rsidRPr="00113FA0">
        <w:rPr>
          <w:rFonts w:ascii="宋体" w:hAnsi="宋体" w:hint="eastAsia"/>
        </w:rPr>
        <w:t>特殊矩阵的压缩存储方法</w:t>
      </w:r>
      <w:r>
        <w:rPr>
          <w:rFonts w:ascii="宋体" w:hAnsi="宋体" w:hint="eastAsia"/>
        </w:rPr>
        <w:t>；</w:t>
      </w:r>
    </w:p>
    <w:p w:rsidR="00CA51A6" w:rsidRPr="00113FA0" w:rsidRDefault="00CA51A6" w:rsidP="001F4A11">
      <w:pPr>
        <w:snapToGrid w:val="0"/>
        <w:spacing w:line="400" w:lineRule="exact"/>
        <w:ind w:firstLineChars="400" w:firstLine="960"/>
        <w:rPr>
          <w:rFonts w:ascii="宋体"/>
        </w:rPr>
      </w:pPr>
      <w:r>
        <w:rPr>
          <w:rFonts w:ascii="宋体" w:hAnsi="宋体"/>
        </w:rPr>
        <w:t>5</w:t>
      </w:r>
      <w:r>
        <w:rPr>
          <w:rFonts w:ascii="宋体" w:hAnsi="宋体" w:hint="eastAsia"/>
        </w:rPr>
        <w:t>．</w:t>
      </w:r>
      <w:r w:rsidRPr="00113FA0">
        <w:rPr>
          <w:rFonts w:ascii="宋体" w:hAnsi="宋体" w:hint="eastAsia"/>
        </w:rPr>
        <w:t>二叉树</w:t>
      </w:r>
      <w:r>
        <w:rPr>
          <w:rFonts w:ascii="宋体" w:hAnsi="宋体" w:hint="eastAsia"/>
        </w:rPr>
        <w:t>、</w:t>
      </w:r>
      <w:r w:rsidRPr="00113FA0">
        <w:rPr>
          <w:rFonts w:ascii="宋体" w:hAnsi="宋体" w:hint="eastAsia"/>
        </w:rPr>
        <w:t>遍历二叉树和哈夫曼树及其应用；</w:t>
      </w:r>
    </w:p>
    <w:p w:rsidR="00CA51A6" w:rsidRPr="00113FA0" w:rsidRDefault="00CA51A6" w:rsidP="001F4A11">
      <w:pPr>
        <w:snapToGrid w:val="0"/>
        <w:spacing w:line="400" w:lineRule="exact"/>
        <w:ind w:firstLineChars="400" w:firstLine="960"/>
        <w:rPr>
          <w:rFonts w:ascii="宋体"/>
        </w:rPr>
      </w:pPr>
      <w:r>
        <w:rPr>
          <w:rFonts w:ascii="宋体" w:hAnsi="宋体"/>
        </w:rPr>
        <w:t>6</w:t>
      </w:r>
      <w:r w:rsidRPr="00113FA0">
        <w:rPr>
          <w:rFonts w:ascii="宋体" w:hAnsi="宋体"/>
        </w:rPr>
        <w:t xml:space="preserve">. </w:t>
      </w:r>
      <w:r w:rsidRPr="00113FA0">
        <w:rPr>
          <w:rFonts w:ascii="宋体" w:hAnsi="宋体" w:hint="eastAsia"/>
        </w:rPr>
        <w:t>图的存储结构、图的遍历及连通性问题</w:t>
      </w:r>
      <w:r>
        <w:rPr>
          <w:rFonts w:ascii="宋体" w:hAnsi="宋体" w:hint="eastAsia"/>
        </w:rPr>
        <w:t>；</w:t>
      </w:r>
    </w:p>
    <w:p w:rsidR="00CA51A6" w:rsidRDefault="00CA51A6" w:rsidP="001F4A11">
      <w:pPr>
        <w:snapToGrid w:val="0"/>
        <w:spacing w:line="400" w:lineRule="exact"/>
        <w:ind w:firstLineChars="400" w:firstLine="960"/>
        <w:rPr>
          <w:rFonts w:ascii="宋体"/>
        </w:rPr>
      </w:pPr>
      <w:r>
        <w:rPr>
          <w:rFonts w:ascii="宋体" w:hAnsi="宋体"/>
        </w:rPr>
        <w:t>7</w:t>
      </w:r>
      <w:r w:rsidRPr="00113FA0">
        <w:rPr>
          <w:rFonts w:ascii="宋体" w:hAnsi="宋体"/>
        </w:rPr>
        <w:t xml:space="preserve">. </w:t>
      </w:r>
      <w:r w:rsidRPr="00113FA0">
        <w:rPr>
          <w:rFonts w:ascii="宋体" w:hAnsi="宋体" w:hint="eastAsia"/>
        </w:rPr>
        <w:t>哈希表</w:t>
      </w:r>
      <w:r>
        <w:rPr>
          <w:rFonts w:ascii="宋体" w:hAnsi="宋体" w:hint="eastAsia"/>
        </w:rPr>
        <w:t>；</w:t>
      </w:r>
    </w:p>
    <w:p w:rsidR="00CA51A6" w:rsidRPr="00113FA0" w:rsidRDefault="00CA51A6" w:rsidP="001F4A11">
      <w:pPr>
        <w:snapToGrid w:val="0"/>
        <w:spacing w:line="400" w:lineRule="exact"/>
        <w:ind w:firstLineChars="400" w:firstLine="960"/>
        <w:rPr>
          <w:rFonts w:ascii="宋体"/>
        </w:rPr>
      </w:pPr>
      <w:r>
        <w:rPr>
          <w:rFonts w:ascii="宋体" w:hAnsi="宋体"/>
        </w:rPr>
        <w:t>8.</w:t>
      </w:r>
      <w:r w:rsidRPr="00113FA0">
        <w:t xml:space="preserve"> </w:t>
      </w:r>
      <w:r>
        <w:rPr>
          <w:rFonts w:hint="eastAsia"/>
        </w:rPr>
        <w:t>快速排序。</w:t>
      </w:r>
    </w:p>
    <w:p w:rsidR="00CA51A6" w:rsidRDefault="00CA51A6" w:rsidP="001F4A11">
      <w:pPr>
        <w:snapToGrid w:val="0"/>
        <w:spacing w:line="400" w:lineRule="exact"/>
        <w:ind w:firstLineChars="204" w:firstLine="490"/>
      </w:pPr>
      <w:r>
        <w:rPr>
          <w:rFonts w:hint="eastAsia"/>
        </w:rPr>
        <w:t>（二）</w:t>
      </w:r>
      <w:r w:rsidRPr="00D231F8">
        <w:rPr>
          <w:rFonts w:hint="eastAsia"/>
        </w:rPr>
        <w:t>教学难点：</w:t>
      </w:r>
    </w:p>
    <w:p w:rsidR="00CA51A6" w:rsidRPr="00113FA0" w:rsidRDefault="00CA51A6" w:rsidP="001F4A11">
      <w:pPr>
        <w:snapToGrid w:val="0"/>
        <w:spacing w:line="400" w:lineRule="exact"/>
        <w:ind w:firstLineChars="400" w:firstLine="960"/>
        <w:rPr>
          <w:rFonts w:ascii="宋体"/>
        </w:rPr>
      </w:pPr>
      <w:r w:rsidRPr="00113FA0">
        <w:rPr>
          <w:rFonts w:ascii="宋体" w:hAnsi="宋体"/>
        </w:rPr>
        <w:t>1</w:t>
      </w:r>
      <w:r>
        <w:rPr>
          <w:rFonts w:ascii="宋体" w:hAnsi="宋体" w:hint="eastAsia"/>
        </w:rPr>
        <w:t>．</w:t>
      </w:r>
      <w:r w:rsidRPr="00113FA0">
        <w:rPr>
          <w:rFonts w:ascii="宋体" w:hAnsi="宋体" w:hint="eastAsia"/>
        </w:rPr>
        <w:t>线性表的链式存储结构；</w:t>
      </w:r>
    </w:p>
    <w:p w:rsidR="00CA51A6" w:rsidRPr="00113FA0" w:rsidRDefault="00CA51A6" w:rsidP="001F4A11">
      <w:pPr>
        <w:snapToGrid w:val="0"/>
        <w:spacing w:line="400" w:lineRule="exact"/>
        <w:ind w:firstLineChars="400" w:firstLine="960"/>
        <w:rPr>
          <w:rFonts w:ascii="宋体"/>
        </w:rPr>
      </w:pPr>
      <w:r w:rsidRPr="00113FA0">
        <w:rPr>
          <w:rFonts w:ascii="宋体" w:hAnsi="宋体"/>
        </w:rPr>
        <w:t>2</w:t>
      </w:r>
      <w:r>
        <w:rPr>
          <w:rFonts w:ascii="宋体" w:hAnsi="宋体" w:hint="eastAsia"/>
        </w:rPr>
        <w:t>．队列</w:t>
      </w:r>
      <w:r w:rsidRPr="001548C4">
        <w:rPr>
          <w:rFonts w:ascii="宋体" w:hAnsi="宋体" w:hint="eastAsia"/>
        </w:rPr>
        <w:t>的存储结构</w:t>
      </w:r>
      <w:r w:rsidRPr="00113FA0">
        <w:rPr>
          <w:rFonts w:ascii="宋体" w:hAnsi="宋体" w:hint="eastAsia"/>
        </w:rPr>
        <w:t>；</w:t>
      </w:r>
    </w:p>
    <w:p w:rsidR="00CA51A6" w:rsidRPr="00113FA0" w:rsidRDefault="00CA51A6" w:rsidP="001F4A11">
      <w:pPr>
        <w:snapToGrid w:val="0"/>
        <w:spacing w:line="400" w:lineRule="exact"/>
        <w:ind w:firstLineChars="400" w:firstLine="960"/>
        <w:rPr>
          <w:rFonts w:ascii="宋体"/>
        </w:rPr>
      </w:pPr>
      <w:r w:rsidRPr="00113FA0">
        <w:rPr>
          <w:rFonts w:ascii="宋体" w:hAnsi="宋体"/>
        </w:rPr>
        <w:t>3</w:t>
      </w:r>
      <w:r>
        <w:rPr>
          <w:rFonts w:ascii="宋体" w:hAnsi="宋体" w:hint="eastAsia"/>
        </w:rPr>
        <w:t>．</w:t>
      </w:r>
      <w:r w:rsidRPr="00113FA0">
        <w:rPr>
          <w:rFonts w:ascii="宋体" w:hAnsi="宋体" w:hint="eastAsia"/>
        </w:rPr>
        <w:t>特殊矩阵的压缩存储方法；</w:t>
      </w:r>
    </w:p>
    <w:p w:rsidR="00CA51A6" w:rsidRPr="00113FA0" w:rsidRDefault="00CA51A6" w:rsidP="001F4A11">
      <w:pPr>
        <w:snapToGrid w:val="0"/>
        <w:spacing w:line="400" w:lineRule="exact"/>
        <w:ind w:firstLineChars="400" w:firstLine="960"/>
        <w:rPr>
          <w:rFonts w:ascii="宋体"/>
        </w:rPr>
      </w:pPr>
      <w:r w:rsidRPr="00113FA0">
        <w:rPr>
          <w:rFonts w:ascii="宋体" w:hAnsi="宋体"/>
        </w:rPr>
        <w:t>4</w:t>
      </w:r>
      <w:r>
        <w:rPr>
          <w:rFonts w:ascii="宋体" w:hAnsi="宋体" w:hint="eastAsia"/>
        </w:rPr>
        <w:t>．</w:t>
      </w:r>
      <w:r w:rsidRPr="00113FA0">
        <w:rPr>
          <w:rFonts w:ascii="宋体" w:hAnsi="宋体" w:hint="eastAsia"/>
        </w:rPr>
        <w:t>二叉树</w:t>
      </w:r>
      <w:r>
        <w:rPr>
          <w:rFonts w:ascii="宋体" w:hAnsi="宋体" w:hint="eastAsia"/>
        </w:rPr>
        <w:t>、</w:t>
      </w:r>
      <w:r w:rsidRPr="00113FA0">
        <w:rPr>
          <w:rFonts w:ascii="宋体" w:hAnsi="宋体" w:hint="eastAsia"/>
        </w:rPr>
        <w:t>遍历二叉树和</w:t>
      </w:r>
      <w:r>
        <w:rPr>
          <w:rFonts w:ascii="宋体" w:hAnsi="宋体" w:hint="eastAsia"/>
        </w:rPr>
        <w:t>哈夫曼编码</w:t>
      </w:r>
      <w:r w:rsidRPr="00113FA0">
        <w:rPr>
          <w:rFonts w:ascii="宋体" w:hAnsi="宋体" w:hint="eastAsia"/>
        </w:rPr>
        <w:t>；</w:t>
      </w:r>
    </w:p>
    <w:p w:rsidR="00CA51A6" w:rsidRPr="00113FA0" w:rsidRDefault="00CA51A6" w:rsidP="001F4A11">
      <w:pPr>
        <w:snapToGrid w:val="0"/>
        <w:spacing w:line="400" w:lineRule="exact"/>
        <w:ind w:firstLineChars="400" w:firstLine="960"/>
        <w:rPr>
          <w:rFonts w:ascii="宋体"/>
        </w:rPr>
      </w:pPr>
      <w:r w:rsidRPr="00113FA0">
        <w:rPr>
          <w:rFonts w:ascii="宋体" w:hAnsi="宋体"/>
        </w:rPr>
        <w:t>5</w:t>
      </w:r>
      <w:r>
        <w:rPr>
          <w:rFonts w:ascii="宋体" w:hAnsi="宋体" w:hint="eastAsia"/>
        </w:rPr>
        <w:t>．</w:t>
      </w:r>
      <w:r w:rsidRPr="00113FA0">
        <w:rPr>
          <w:rFonts w:ascii="宋体" w:hAnsi="宋体" w:hint="eastAsia"/>
        </w:rPr>
        <w:t>有向无环图及其应用；</w:t>
      </w:r>
    </w:p>
    <w:p w:rsidR="00CA51A6" w:rsidRPr="00113FA0" w:rsidRDefault="00CA51A6" w:rsidP="001F4A11">
      <w:pPr>
        <w:snapToGrid w:val="0"/>
        <w:spacing w:line="400" w:lineRule="exact"/>
        <w:ind w:firstLineChars="400" w:firstLine="960"/>
        <w:rPr>
          <w:rFonts w:ascii="宋体"/>
        </w:rPr>
      </w:pPr>
      <w:r w:rsidRPr="00113FA0">
        <w:rPr>
          <w:rFonts w:ascii="宋体" w:hAnsi="宋体"/>
        </w:rPr>
        <w:t xml:space="preserve">6. </w:t>
      </w:r>
      <w:r w:rsidRPr="00113FA0">
        <w:rPr>
          <w:rFonts w:ascii="宋体" w:hAnsi="宋体" w:hint="eastAsia"/>
        </w:rPr>
        <w:t>动态查找表。</w:t>
      </w:r>
    </w:p>
    <w:p w:rsidR="00CA51A6" w:rsidRDefault="00CA51A6" w:rsidP="001F4A11">
      <w:pPr>
        <w:snapToGrid w:val="0"/>
        <w:spacing w:before="120" w:line="400" w:lineRule="exact"/>
        <w:ind w:firstLineChars="200" w:firstLine="480"/>
        <w:rPr>
          <w:rFonts w:ascii="黑体" w:eastAsia="黑体"/>
          <w:color w:val="000000"/>
        </w:rPr>
      </w:pPr>
      <w:r w:rsidRPr="00790C9C">
        <w:rPr>
          <w:rFonts w:ascii="黑体" w:eastAsia="黑体" w:hint="eastAsia"/>
          <w:color w:val="000000"/>
        </w:rPr>
        <w:t>五、实践教学</w:t>
      </w:r>
    </w:p>
    <w:p w:rsidR="00CA51A6" w:rsidRPr="00790C9C" w:rsidRDefault="00CA51A6" w:rsidP="001F4A11">
      <w:pPr>
        <w:snapToGrid w:val="0"/>
        <w:spacing w:line="400" w:lineRule="exact"/>
        <w:ind w:firstLineChars="200" w:firstLine="480"/>
        <w:rPr>
          <w:rFonts w:ascii="宋体"/>
        </w:rPr>
      </w:pPr>
      <w:r w:rsidRPr="00790C9C">
        <w:rPr>
          <w:rFonts w:ascii="宋体" w:hAnsi="宋体" w:hint="eastAsia"/>
        </w:rPr>
        <w:t>（一）实践</w:t>
      </w:r>
      <w:r>
        <w:rPr>
          <w:rFonts w:ascii="宋体" w:hAnsi="宋体" w:hint="eastAsia"/>
        </w:rPr>
        <w:t>教学</w:t>
      </w:r>
      <w:r w:rsidRPr="00790C9C">
        <w:rPr>
          <w:rFonts w:ascii="宋体" w:hAnsi="宋体" w:hint="eastAsia"/>
        </w:rPr>
        <w:t>安排</w:t>
      </w:r>
    </w:p>
    <w:p w:rsidR="00CA51A6" w:rsidRDefault="00CA51A6" w:rsidP="001F4A11">
      <w:pPr>
        <w:adjustRightInd w:val="0"/>
        <w:snapToGrid w:val="0"/>
        <w:spacing w:line="400" w:lineRule="exact"/>
        <w:ind w:firstLineChars="200" w:firstLine="480"/>
      </w:pPr>
      <w:r>
        <w:rPr>
          <w:rFonts w:hint="eastAsia"/>
        </w:rPr>
        <w:t>本课程包含有</w:t>
      </w:r>
      <w:r>
        <w:t>10</w:t>
      </w:r>
      <w:r>
        <w:rPr>
          <w:rFonts w:hint="eastAsia"/>
        </w:rPr>
        <w:t>个上机实验，其中</w:t>
      </w:r>
      <w:r>
        <w:t>8</w:t>
      </w:r>
      <w:r>
        <w:rPr>
          <w:rFonts w:hint="eastAsia"/>
        </w:rPr>
        <w:t>个为验证性实验和</w:t>
      </w:r>
      <w:r>
        <w:t>2</w:t>
      </w:r>
      <w:r>
        <w:rPr>
          <w:rFonts w:hint="eastAsia"/>
        </w:rPr>
        <w:t>个为综合性实验。</w:t>
      </w:r>
    </w:p>
    <w:tbl>
      <w:tblPr>
        <w:tblW w:w="81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35"/>
        <w:gridCol w:w="1140"/>
        <w:gridCol w:w="741"/>
        <w:gridCol w:w="3678"/>
      </w:tblGrid>
      <w:tr w:rsidR="00CA51A6" w:rsidRPr="00E124D1" w:rsidTr="005240F2">
        <w:trPr>
          <w:trHeight w:val="491"/>
          <w:jc w:val="center"/>
        </w:trPr>
        <w:tc>
          <w:tcPr>
            <w:tcW w:w="2635" w:type="dxa"/>
            <w:vAlign w:val="center"/>
          </w:tcPr>
          <w:p w:rsidR="00CA51A6" w:rsidRPr="001F5FAB" w:rsidRDefault="00CA51A6" w:rsidP="005240F2">
            <w:pPr>
              <w:snapToGrid w:val="0"/>
              <w:spacing w:line="320" w:lineRule="exact"/>
              <w:jc w:val="center"/>
              <w:rPr>
                <w:rFonts w:ascii="宋体"/>
                <w:sz w:val="21"/>
                <w:szCs w:val="21"/>
              </w:rPr>
            </w:pPr>
            <w:r w:rsidRPr="001F5FAB">
              <w:rPr>
                <w:rFonts w:ascii="宋体" w:hAnsi="宋体" w:hint="eastAsia"/>
                <w:sz w:val="21"/>
                <w:szCs w:val="21"/>
              </w:rPr>
              <w:t>项目</w:t>
            </w:r>
          </w:p>
        </w:tc>
        <w:tc>
          <w:tcPr>
            <w:tcW w:w="1140" w:type="dxa"/>
            <w:vAlign w:val="center"/>
          </w:tcPr>
          <w:p w:rsidR="00CA51A6" w:rsidRPr="001F5FAB" w:rsidRDefault="00CA51A6" w:rsidP="005240F2">
            <w:pPr>
              <w:snapToGrid w:val="0"/>
              <w:spacing w:line="320" w:lineRule="exact"/>
              <w:jc w:val="center"/>
              <w:rPr>
                <w:rFonts w:ascii="宋体"/>
                <w:sz w:val="21"/>
                <w:szCs w:val="21"/>
              </w:rPr>
            </w:pPr>
            <w:r w:rsidRPr="001F5FAB">
              <w:rPr>
                <w:rFonts w:ascii="宋体" w:hAnsi="宋体" w:hint="eastAsia"/>
                <w:sz w:val="21"/>
                <w:szCs w:val="21"/>
              </w:rPr>
              <w:t>类型</w:t>
            </w:r>
          </w:p>
        </w:tc>
        <w:tc>
          <w:tcPr>
            <w:tcW w:w="741" w:type="dxa"/>
            <w:vAlign w:val="center"/>
          </w:tcPr>
          <w:p w:rsidR="00CA51A6" w:rsidRPr="001F5FAB" w:rsidRDefault="00CA51A6" w:rsidP="005240F2">
            <w:pPr>
              <w:snapToGrid w:val="0"/>
              <w:spacing w:line="320" w:lineRule="exact"/>
              <w:jc w:val="center"/>
              <w:rPr>
                <w:rFonts w:ascii="宋体"/>
                <w:sz w:val="21"/>
                <w:szCs w:val="21"/>
              </w:rPr>
            </w:pPr>
            <w:r w:rsidRPr="001F5FAB">
              <w:rPr>
                <w:rFonts w:ascii="宋体" w:hAnsi="宋体" w:hint="eastAsia"/>
                <w:sz w:val="21"/>
                <w:szCs w:val="21"/>
              </w:rPr>
              <w:t>学时</w:t>
            </w:r>
          </w:p>
        </w:tc>
        <w:tc>
          <w:tcPr>
            <w:tcW w:w="3678" w:type="dxa"/>
            <w:vAlign w:val="center"/>
          </w:tcPr>
          <w:p w:rsidR="00CA51A6" w:rsidRPr="001F5FAB" w:rsidRDefault="00CA51A6" w:rsidP="005240F2">
            <w:pPr>
              <w:snapToGrid w:val="0"/>
              <w:spacing w:line="320" w:lineRule="exact"/>
              <w:jc w:val="center"/>
              <w:rPr>
                <w:rFonts w:ascii="宋体"/>
                <w:sz w:val="21"/>
                <w:szCs w:val="21"/>
              </w:rPr>
            </w:pPr>
            <w:r w:rsidRPr="001F5FAB">
              <w:rPr>
                <w:rFonts w:ascii="宋体" w:hAnsi="宋体" w:hint="eastAsia"/>
                <w:sz w:val="21"/>
                <w:szCs w:val="21"/>
              </w:rPr>
              <w:t>主要教学内容</w:t>
            </w:r>
          </w:p>
        </w:tc>
      </w:tr>
      <w:tr w:rsidR="00CA51A6" w:rsidRPr="00E124D1" w:rsidTr="005240F2">
        <w:trPr>
          <w:jc w:val="center"/>
        </w:trPr>
        <w:tc>
          <w:tcPr>
            <w:tcW w:w="2635" w:type="dxa"/>
            <w:vAlign w:val="center"/>
          </w:tcPr>
          <w:p w:rsidR="00CA51A6" w:rsidRPr="001F5FAB" w:rsidRDefault="00CA51A6" w:rsidP="005240F2">
            <w:pPr>
              <w:spacing w:line="320" w:lineRule="exact"/>
              <w:rPr>
                <w:rFonts w:ascii="宋体"/>
                <w:sz w:val="21"/>
                <w:szCs w:val="21"/>
              </w:rPr>
            </w:pPr>
            <w:r w:rsidRPr="001F5FAB">
              <w:rPr>
                <w:rFonts w:ascii="宋体" w:hAnsi="宋体" w:hint="eastAsia"/>
                <w:sz w:val="21"/>
                <w:szCs w:val="21"/>
              </w:rPr>
              <w:t>上机一：线性表编程实验</w:t>
            </w:r>
          </w:p>
        </w:tc>
        <w:tc>
          <w:tcPr>
            <w:tcW w:w="1140" w:type="dxa"/>
            <w:vAlign w:val="center"/>
          </w:tcPr>
          <w:p w:rsidR="00CA51A6" w:rsidRPr="001F5FAB" w:rsidRDefault="00CA51A6" w:rsidP="005240F2">
            <w:pPr>
              <w:snapToGrid w:val="0"/>
              <w:spacing w:line="320" w:lineRule="exact"/>
              <w:jc w:val="left"/>
              <w:rPr>
                <w:rFonts w:ascii="宋体"/>
                <w:sz w:val="21"/>
                <w:szCs w:val="21"/>
              </w:rPr>
            </w:pPr>
            <w:r w:rsidRPr="001F5FAB">
              <w:rPr>
                <w:rFonts w:ascii="宋体" w:hAnsi="宋体" w:hint="eastAsia"/>
                <w:sz w:val="21"/>
                <w:szCs w:val="21"/>
              </w:rPr>
              <w:t>验证性</w:t>
            </w:r>
          </w:p>
        </w:tc>
        <w:tc>
          <w:tcPr>
            <w:tcW w:w="741" w:type="dxa"/>
            <w:vAlign w:val="center"/>
          </w:tcPr>
          <w:p w:rsidR="00CA51A6" w:rsidRPr="001F5FAB" w:rsidRDefault="00CA51A6" w:rsidP="005240F2">
            <w:pPr>
              <w:snapToGrid w:val="0"/>
              <w:spacing w:line="320" w:lineRule="exact"/>
              <w:ind w:firstLineChars="100" w:firstLine="210"/>
              <w:jc w:val="left"/>
              <w:rPr>
                <w:rFonts w:ascii="宋体"/>
                <w:sz w:val="21"/>
                <w:szCs w:val="21"/>
              </w:rPr>
            </w:pPr>
            <w:r w:rsidRPr="001F5FAB">
              <w:rPr>
                <w:rFonts w:ascii="宋体" w:hAnsi="宋体"/>
                <w:sz w:val="21"/>
                <w:szCs w:val="21"/>
              </w:rPr>
              <w:t>2</w:t>
            </w:r>
          </w:p>
        </w:tc>
        <w:tc>
          <w:tcPr>
            <w:tcW w:w="3678" w:type="dxa"/>
            <w:vAlign w:val="center"/>
          </w:tcPr>
          <w:p w:rsidR="00CA51A6" w:rsidRPr="001F5FAB" w:rsidRDefault="00CA51A6" w:rsidP="005240F2">
            <w:pPr>
              <w:spacing w:line="320" w:lineRule="exact"/>
              <w:rPr>
                <w:rFonts w:ascii="宋体"/>
                <w:sz w:val="21"/>
                <w:szCs w:val="21"/>
              </w:rPr>
            </w:pPr>
            <w:r w:rsidRPr="001F5FAB">
              <w:rPr>
                <w:rFonts w:ascii="宋体" w:hAnsi="宋体" w:hint="eastAsia"/>
                <w:sz w:val="21"/>
                <w:szCs w:val="21"/>
              </w:rPr>
              <w:t>掌握顺序表和链表的数据存储结构，表的建立、查找、插入、删除、显示操作。</w:t>
            </w:r>
          </w:p>
        </w:tc>
      </w:tr>
      <w:tr w:rsidR="00CA51A6" w:rsidRPr="00E124D1" w:rsidTr="005240F2">
        <w:trPr>
          <w:jc w:val="center"/>
        </w:trPr>
        <w:tc>
          <w:tcPr>
            <w:tcW w:w="2635" w:type="dxa"/>
            <w:vAlign w:val="center"/>
          </w:tcPr>
          <w:p w:rsidR="00CA51A6" w:rsidRPr="001F5FAB" w:rsidRDefault="00CA51A6" w:rsidP="005240F2">
            <w:pPr>
              <w:snapToGrid w:val="0"/>
              <w:spacing w:line="320" w:lineRule="exact"/>
              <w:jc w:val="left"/>
              <w:rPr>
                <w:rFonts w:ascii="宋体"/>
                <w:sz w:val="21"/>
                <w:szCs w:val="21"/>
              </w:rPr>
            </w:pPr>
            <w:r w:rsidRPr="001F5FAB">
              <w:rPr>
                <w:rFonts w:ascii="宋体" w:hAnsi="宋体" w:hint="eastAsia"/>
                <w:sz w:val="21"/>
                <w:szCs w:val="21"/>
              </w:rPr>
              <w:t>上机二：栈编程实验</w:t>
            </w:r>
          </w:p>
        </w:tc>
        <w:tc>
          <w:tcPr>
            <w:tcW w:w="1140" w:type="dxa"/>
            <w:vAlign w:val="center"/>
          </w:tcPr>
          <w:p w:rsidR="00CA51A6" w:rsidRPr="001F5FAB" w:rsidRDefault="00CA51A6" w:rsidP="005240F2">
            <w:pPr>
              <w:snapToGrid w:val="0"/>
              <w:spacing w:line="320" w:lineRule="exact"/>
              <w:jc w:val="left"/>
              <w:rPr>
                <w:rFonts w:ascii="宋体"/>
                <w:sz w:val="21"/>
                <w:szCs w:val="21"/>
              </w:rPr>
            </w:pPr>
            <w:r w:rsidRPr="001F5FAB">
              <w:rPr>
                <w:rFonts w:ascii="宋体" w:hAnsi="宋体" w:hint="eastAsia"/>
                <w:sz w:val="21"/>
                <w:szCs w:val="21"/>
              </w:rPr>
              <w:t>验证性</w:t>
            </w:r>
          </w:p>
        </w:tc>
        <w:tc>
          <w:tcPr>
            <w:tcW w:w="741" w:type="dxa"/>
            <w:vAlign w:val="center"/>
          </w:tcPr>
          <w:p w:rsidR="00CA51A6" w:rsidRPr="001F5FAB" w:rsidRDefault="00CA51A6" w:rsidP="005240F2">
            <w:pPr>
              <w:spacing w:line="320" w:lineRule="exact"/>
              <w:ind w:firstLineChars="100" w:firstLine="210"/>
              <w:rPr>
                <w:rFonts w:ascii="宋体"/>
                <w:sz w:val="21"/>
                <w:szCs w:val="21"/>
              </w:rPr>
            </w:pPr>
            <w:r w:rsidRPr="001F5FAB">
              <w:rPr>
                <w:rFonts w:ascii="宋体" w:hAnsi="宋体"/>
                <w:sz w:val="21"/>
                <w:szCs w:val="21"/>
              </w:rPr>
              <w:t>2</w:t>
            </w:r>
          </w:p>
        </w:tc>
        <w:tc>
          <w:tcPr>
            <w:tcW w:w="3678" w:type="dxa"/>
            <w:vAlign w:val="center"/>
          </w:tcPr>
          <w:p w:rsidR="00CA51A6" w:rsidRPr="001F5FAB" w:rsidRDefault="00CA51A6" w:rsidP="005240F2">
            <w:pPr>
              <w:spacing w:line="320" w:lineRule="exact"/>
              <w:rPr>
                <w:rFonts w:ascii="宋体"/>
                <w:sz w:val="21"/>
                <w:szCs w:val="21"/>
              </w:rPr>
            </w:pPr>
            <w:r w:rsidRPr="001F5FAB">
              <w:rPr>
                <w:rFonts w:ascii="宋体" w:hAnsi="宋体" w:hint="eastAsia"/>
                <w:sz w:val="21"/>
                <w:szCs w:val="21"/>
              </w:rPr>
              <w:t>栈的初始化、查找、插入、删除、显示及二进制转换编程</w:t>
            </w:r>
          </w:p>
        </w:tc>
      </w:tr>
      <w:tr w:rsidR="00CA51A6" w:rsidRPr="00E124D1" w:rsidTr="005240F2">
        <w:trPr>
          <w:jc w:val="center"/>
        </w:trPr>
        <w:tc>
          <w:tcPr>
            <w:tcW w:w="2635" w:type="dxa"/>
            <w:vAlign w:val="center"/>
          </w:tcPr>
          <w:p w:rsidR="00CA51A6" w:rsidRPr="001F5FAB" w:rsidRDefault="00CA51A6" w:rsidP="005240F2">
            <w:pPr>
              <w:snapToGrid w:val="0"/>
              <w:spacing w:line="320" w:lineRule="exact"/>
              <w:jc w:val="left"/>
              <w:rPr>
                <w:rFonts w:ascii="宋体"/>
                <w:sz w:val="21"/>
                <w:szCs w:val="21"/>
              </w:rPr>
            </w:pPr>
            <w:r w:rsidRPr="001F5FAB">
              <w:rPr>
                <w:rFonts w:ascii="宋体" w:hAnsi="宋体" w:hint="eastAsia"/>
                <w:sz w:val="21"/>
                <w:szCs w:val="21"/>
              </w:rPr>
              <w:t>上机三：队列编程实验</w:t>
            </w:r>
          </w:p>
        </w:tc>
        <w:tc>
          <w:tcPr>
            <w:tcW w:w="1140" w:type="dxa"/>
            <w:vAlign w:val="center"/>
          </w:tcPr>
          <w:p w:rsidR="00CA51A6" w:rsidRPr="001F5FAB" w:rsidRDefault="00CA51A6" w:rsidP="005240F2">
            <w:pPr>
              <w:snapToGrid w:val="0"/>
              <w:spacing w:line="320" w:lineRule="exact"/>
              <w:jc w:val="left"/>
              <w:rPr>
                <w:rFonts w:ascii="宋体"/>
                <w:sz w:val="21"/>
                <w:szCs w:val="21"/>
              </w:rPr>
            </w:pPr>
            <w:r w:rsidRPr="001F5FAB">
              <w:rPr>
                <w:rFonts w:ascii="宋体" w:hAnsi="宋体" w:hint="eastAsia"/>
                <w:sz w:val="21"/>
                <w:szCs w:val="21"/>
              </w:rPr>
              <w:t>验证性</w:t>
            </w:r>
          </w:p>
        </w:tc>
        <w:tc>
          <w:tcPr>
            <w:tcW w:w="741" w:type="dxa"/>
            <w:vAlign w:val="center"/>
          </w:tcPr>
          <w:p w:rsidR="00CA51A6" w:rsidRPr="001F5FAB" w:rsidRDefault="00CA51A6" w:rsidP="005240F2">
            <w:pPr>
              <w:snapToGrid w:val="0"/>
              <w:spacing w:line="320" w:lineRule="exact"/>
              <w:jc w:val="center"/>
              <w:rPr>
                <w:rFonts w:ascii="宋体" w:hAnsi="宋体"/>
                <w:sz w:val="21"/>
                <w:szCs w:val="21"/>
              </w:rPr>
            </w:pPr>
            <w:r w:rsidRPr="001F5FAB">
              <w:rPr>
                <w:rFonts w:ascii="宋体" w:hAnsi="宋体"/>
                <w:sz w:val="21"/>
                <w:szCs w:val="21"/>
              </w:rPr>
              <w:t>2</w:t>
            </w:r>
          </w:p>
        </w:tc>
        <w:tc>
          <w:tcPr>
            <w:tcW w:w="3678" w:type="dxa"/>
            <w:vAlign w:val="center"/>
          </w:tcPr>
          <w:p w:rsidR="00CA51A6" w:rsidRPr="001F5FAB" w:rsidRDefault="00CA51A6" w:rsidP="005240F2">
            <w:pPr>
              <w:spacing w:line="320" w:lineRule="exact"/>
              <w:rPr>
                <w:rFonts w:ascii="宋体"/>
                <w:sz w:val="21"/>
                <w:szCs w:val="21"/>
              </w:rPr>
            </w:pPr>
            <w:r w:rsidRPr="001F5FAB">
              <w:rPr>
                <w:rFonts w:ascii="宋体" w:hAnsi="宋体" w:hint="eastAsia"/>
                <w:sz w:val="21"/>
                <w:szCs w:val="21"/>
              </w:rPr>
              <w:t>队列的初始化、查找、插入、删除、显示编程</w:t>
            </w:r>
          </w:p>
        </w:tc>
      </w:tr>
      <w:tr w:rsidR="00CA51A6" w:rsidRPr="00E124D1" w:rsidTr="005240F2">
        <w:trPr>
          <w:jc w:val="center"/>
        </w:trPr>
        <w:tc>
          <w:tcPr>
            <w:tcW w:w="2635" w:type="dxa"/>
            <w:vAlign w:val="center"/>
          </w:tcPr>
          <w:p w:rsidR="00CA51A6" w:rsidRPr="001F5FAB" w:rsidRDefault="00CA51A6" w:rsidP="005240F2">
            <w:pPr>
              <w:snapToGrid w:val="0"/>
              <w:spacing w:line="320" w:lineRule="exact"/>
              <w:jc w:val="left"/>
              <w:rPr>
                <w:rFonts w:ascii="宋体"/>
                <w:sz w:val="21"/>
                <w:szCs w:val="21"/>
              </w:rPr>
            </w:pPr>
            <w:r w:rsidRPr="001F5FAB">
              <w:rPr>
                <w:rFonts w:ascii="宋体" w:hAnsi="宋体" w:hint="eastAsia"/>
                <w:sz w:val="21"/>
                <w:szCs w:val="21"/>
              </w:rPr>
              <w:t>选做一：串编程实验</w:t>
            </w:r>
          </w:p>
        </w:tc>
        <w:tc>
          <w:tcPr>
            <w:tcW w:w="1140" w:type="dxa"/>
            <w:vAlign w:val="center"/>
          </w:tcPr>
          <w:p w:rsidR="00CA51A6" w:rsidRPr="001F5FAB" w:rsidRDefault="00CA51A6" w:rsidP="005240F2">
            <w:pPr>
              <w:snapToGrid w:val="0"/>
              <w:spacing w:line="320" w:lineRule="exact"/>
              <w:jc w:val="left"/>
              <w:rPr>
                <w:rFonts w:ascii="宋体"/>
                <w:sz w:val="21"/>
                <w:szCs w:val="21"/>
              </w:rPr>
            </w:pPr>
            <w:r w:rsidRPr="001F5FAB">
              <w:rPr>
                <w:rFonts w:ascii="宋体" w:hAnsi="宋体" w:hint="eastAsia"/>
                <w:sz w:val="21"/>
                <w:szCs w:val="21"/>
              </w:rPr>
              <w:t>验证性</w:t>
            </w:r>
          </w:p>
        </w:tc>
        <w:tc>
          <w:tcPr>
            <w:tcW w:w="741" w:type="dxa"/>
            <w:vAlign w:val="center"/>
          </w:tcPr>
          <w:p w:rsidR="00CA51A6" w:rsidRPr="001F5FAB" w:rsidRDefault="00CA51A6" w:rsidP="005240F2">
            <w:pPr>
              <w:snapToGrid w:val="0"/>
              <w:spacing w:line="320" w:lineRule="exact"/>
              <w:jc w:val="center"/>
              <w:rPr>
                <w:rFonts w:ascii="宋体"/>
                <w:sz w:val="21"/>
                <w:szCs w:val="21"/>
              </w:rPr>
            </w:pPr>
            <w:r w:rsidRPr="001F5FAB">
              <w:rPr>
                <w:rFonts w:ascii="宋体" w:hAnsi="宋体" w:hint="eastAsia"/>
                <w:sz w:val="21"/>
                <w:szCs w:val="21"/>
              </w:rPr>
              <w:t>（</w:t>
            </w:r>
            <w:r w:rsidRPr="001F5FAB">
              <w:rPr>
                <w:rFonts w:ascii="宋体" w:hAnsi="宋体"/>
                <w:sz w:val="21"/>
                <w:szCs w:val="21"/>
              </w:rPr>
              <w:t>2</w:t>
            </w:r>
            <w:r w:rsidRPr="001F5FAB">
              <w:rPr>
                <w:rFonts w:ascii="宋体" w:hAnsi="宋体" w:hint="eastAsia"/>
                <w:sz w:val="21"/>
                <w:szCs w:val="21"/>
              </w:rPr>
              <w:t>）</w:t>
            </w:r>
          </w:p>
        </w:tc>
        <w:tc>
          <w:tcPr>
            <w:tcW w:w="3678" w:type="dxa"/>
            <w:vAlign w:val="center"/>
          </w:tcPr>
          <w:p w:rsidR="00CA51A6" w:rsidRPr="001F5FAB" w:rsidRDefault="00CA51A6" w:rsidP="005240F2">
            <w:pPr>
              <w:spacing w:line="320" w:lineRule="exact"/>
              <w:rPr>
                <w:rFonts w:ascii="宋体"/>
                <w:sz w:val="21"/>
                <w:szCs w:val="21"/>
              </w:rPr>
            </w:pPr>
            <w:r w:rsidRPr="001F5FAB">
              <w:rPr>
                <w:rFonts w:ascii="宋体" w:hAnsi="宋体" w:hint="eastAsia"/>
                <w:sz w:val="21"/>
                <w:szCs w:val="21"/>
              </w:rPr>
              <w:t>掌握串的数据结构和基本操作的编程</w:t>
            </w:r>
          </w:p>
        </w:tc>
      </w:tr>
      <w:tr w:rsidR="00CA51A6" w:rsidRPr="00E124D1" w:rsidTr="005240F2">
        <w:trPr>
          <w:jc w:val="center"/>
        </w:trPr>
        <w:tc>
          <w:tcPr>
            <w:tcW w:w="2635" w:type="dxa"/>
            <w:vAlign w:val="center"/>
          </w:tcPr>
          <w:p w:rsidR="00CA51A6" w:rsidRPr="001F5FAB" w:rsidRDefault="00CA51A6" w:rsidP="005240F2">
            <w:pPr>
              <w:snapToGrid w:val="0"/>
              <w:spacing w:line="320" w:lineRule="exact"/>
              <w:jc w:val="left"/>
              <w:rPr>
                <w:rFonts w:ascii="宋体"/>
                <w:sz w:val="21"/>
                <w:szCs w:val="21"/>
              </w:rPr>
            </w:pPr>
            <w:r w:rsidRPr="001F5FAB">
              <w:rPr>
                <w:rFonts w:ascii="宋体" w:hAnsi="宋体" w:hint="eastAsia"/>
                <w:sz w:val="21"/>
                <w:szCs w:val="21"/>
              </w:rPr>
              <w:t>上机四：树和二叉树编程实验</w:t>
            </w:r>
          </w:p>
        </w:tc>
        <w:tc>
          <w:tcPr>
            <w:tcW w:w="1140" w:type="dxa"/>
            <w:vAlign w:val="center"/>
          </w:tcPr>
          <w:p w:rsidR="00CA51A6" w:rsidRPr="001F5FAB" w:rsidRDefault="00CA51A6" w:rsidP="005240F2">
            <w:pPr>
              <w:snapToGrid w:val="0"/>
              <w:spacing w:line="320" w:lineRule="exact"/>
              <w:jc w:val="left"/>
              <w:rPr>
                <w:rFonts w:ascii="宋体"/>
                <w:sz w:val="21"/>
                <w:szCs w:val="21"/>
              </w:rPr>
            </w:pPr>
            <w:r w:rsidRPr="001F5FAB">
              <w:rPr>
                <w:rFonts w:ascii="宋体" w:hAnsi="宋体" w:hint="eastAsia"/>
                <w:sz w:val="21"/>
                <w:szCs w:val="21"/>
              </w:rPr>
              <w:t>验证性</w:t>
            </w:r>
          </w:p>
        </w:tc>
        <w:tc>
          <w:tcPr>
            <w:tcW w:w="741" w:type="dxa"/>
            <w:vAlign w:val="center"/>
          </w:tcPr>
          <w:p w:rsidR="00CA51A6" w:rsidRPr="001F5FAB" w:rsidRDefault="00CA51A6" w:rsidP="005240F2">
            <w:pPr>
              <w:snapToGrid w:val="0"/>
              <w:spacing w:line="320" w:lineRule="exact"/>
              <w:jc w:val="center"/>
              <w:rPr>
                <w:rFonts w:ascii="宋体" w:hAnsi="宋体"/>
                <w:sz w:val="21"/>
                <w:szCs w:val="21"/>
              </w:rPr>
            </w:pPr>
            <w:r w:rsidRPr="001F5FAB">
              <w:rPr>
                <w:rFonts w:ascii="宋体" w:hAnsi="宋体"/>
                <w:sz w:val="21"/>
                <w:szCs w:val="21"/>
              </w:rPr>
              <w:t>2</w:t>
            </w:r>
          </w:p>
        </w:tc>
        <w:tc>
          <w:tcPr>
            <w:tcW w:w="3678" w:type="dxa"/>
            <w:vAlign w:val="center"/>
          </w:tcPr>
          <w:p w:rsidR="00CA51A6" w:rsidRPr="001F5FAB" w:rsidRDefault="00CA51A6" w:rsidP="005240F2">
            <w:pPr>
              <w:spacing w:line="320" w:lineRule="exact"/>
              <w:rPr>
                <w:rFonts w:ascii="宋体"/>
                <w:sz w:val="21"/>
                <w:szCs w:val="21"/>
              </w:rPr>
            </w:pPr>
            <w:r w:rsidRPr="001F5FAB">
              <w:rPr>
                <w:rFonts w:ascii="宋体" w:hAnsi="宋体" w:hint="eastAsia"/>
                <w:sz w:val="21"/>
                <w:szCs w:val="21"/>
              </w:rPr>
              <w:t>二叉树的建立、先序、中序和后学遍历，统计二叉树叶子结点数及层次数的编程</w:t>
            </w:r>
          </w:p>
        </w:tc>
      </w:tr>
      <w:tr w:rsidR="00CA51A6" w:rsidRPr="00E124D1" w:rsidTr="005240F2">
        <w:trPr>
          <w:jc w:val="center"/>
        </w:trPr>
        <w:tc>
          <w:tcPr>
            <w:tcW w:w="2635" w:type="dxa"/>
            <w:vAlign w:val="center"/>
          </w:tcPr>
          <w:p w:rsidR="00CA51A6" w:rsidRPr="001F5FAB" w:rsidRDefault="00CA51A6" w:rsidP="005240F2">
            <w:pPr>
              <w:snapToGrid w:val="0"/>
              <w:spacing w:line="320" w:lineRule="exact"/>
              <w:jc w:val="left"/>
              <w:rPr>
                <w:rFonts w:ascii="宋体"/>
                <w:sz w:val="21"/>
                <w:szCs w:val="21"/>
              </w:rPr>
            </w:pPr>
            <w:r w:rsidRPr="001F5FAB">
              <w:rPr>
                <w:rFonts w:ascii="宋体" w:hAnsi="宋体" w:hint="eastAsia"/>
                <w:sz w:val="21"/>
                <w:szCs w:val="21"/>
              </w:rPr>
              <w:t>上机五：图编程实验（一）</w:t>
            </w:r>
          </w:p>
        </w:tc>
        <w:tc>
          <w:tcPr>
            <w:tcW w:w="1140" w:type="dxa"/>
            <w:vAlign w:val="center"/>
          </w:tcPr>
          <w:p w:rsidR="00CA51A6" w:rsidRPr="001F5FAB" w:rsidRDefault="00CA51A6" w:rsidP="005240F2">
            <w:pPr>
              <w:snapToGrid w:val="0"/>
              <w:spacing w:line="320" w:lineRule="exact"/>
              <w:jc w:val="left"/>
              <w:rPr>
                <w:rFonts w:ascii="宋体"/>
                <w:sz w:val="21"/>
                <w:szCs w:val="21"/>
              </w:rPr>
            </w:pPr>
            <w:r w:rsidRPr="001F5FAB">
              <w:rPr>
                <w:rFonts w:ascii="宋体" w:hAnsi="宋体" w:hint="eastAsia"/>
                <w:sz w:val="21"/>
                <w:szCs w:val="21"/>
              </w:rPr>
              <w:t>验证性</w:t>
            </w:r>
          </w:p>
        </w:tc>
        <w:tc>
          <w:tcPr>
            <w:tcW w:w="741" w:type="dxa"/>
            <w:vAlign w:val="center"/>
          </w:tcPr>
          <w:p w:rsidR="00CA51A6" w:rsidRPr="001F5FAB" w:rsidRDefault="00CA51A6" w:rsidP="005240F2">
            <w:pPr>
              <w:snapToGrid w:val="0"/>
              <w:spacing w:line="320" w:lineRule="exact"/>
              <w:jc w:val="center"/>
              <w:rPr>
                <w:rFonts w:ascii="宋体" w:hAnsi="宋体"/>
                <w:sz w:val="21"/>
                <w:szCs w:val="21"/>
              </w:rPr>
            </w:pPr>
            <w:r w:rsidRPr="001F5FAB">
              <w:rPr>
                <w:rFonts w:ascii="宋体" w:hAnsi="宋体"/>
                <w:sz w:val="21"/>
                <w:szCs w:val="21"/>
              </w:rPr>
              <w:t>2</w:t>
            </w:r>
          </w:p>
        </w:tc>
        <w:tc>
          <w:tcPr>
            <w:tcW w:w="3678" w:type="dxa"/>
            <w:vAlign w:val="center"/>
          </w:tcPr>
          <w:p w:rsidR="00CA51A6" w:rsidRPr="001F5FAB" w:rsidRDefault="00CA51A6" w:rsidP="005240F2">
            <w:pPr>
              <w:spacing w:line="320" w:lineRule="exact"/>
              <w:rPr>
                <w:rFonts w:ascii="宋体" w:hAnsi="宋体"/>
                <w:sz w:val="21"/>
                <w:szCs w:val="21"/>
              </w:rPr>
            </w:pPr>
            <w:r w:rsidRPr="001F5FAB">
              <w:rPr>
                <w:rFonts w:ascii="宋体" w:hAnsi="宋体" w:hint="eastAsia"/>
                <w:sz w:val="21"/>
                <w:szCs w:val="21"/>
              </w:rPr>
              <w:t>图的邻接矩阵、邻接表的建立</w:t>
            </w:r>
            <w:r w:rsidRPr="001F5FAB">
              <w:rPr>
                <w:rFonts w:ascii="宋体" w:hAnsi="宋体"/>
                <w:sz w:val="21"/>
                <w:szCs w:val="21"/>
              </w:rPr>
              <w:t xml:space="preserve"> </w:t>
            </w:r>
          </w:p>
        </w:tc>
      </w:tr>
      <w:tr w:rsidR="00CA51A6" w:rsidRPr="00E124D1" w:rsidTr="005240F2">
        <w:trPr>
          <w:trHeight w:val="771"/>
          <w:jc w:val="center"/>
        </w:trPr>
        <w:tc>
          <w:tcPr>
            <w:tcW w:w="2635" w:type="dxa"/>
            <w:vAlign w:val="center"/>
          </w:tcPr>
          <w:p w:rsidR="00CA51A6" w:rsidRPr="001F5FAB" w:rsidRDefault="00CA51A6" w:rsidP="005240F2">
            <w:pPr>
              <w:snapToGrid w:val="0"/>
              <w:spacing w:line="320" w:lineRule="exact"/>
              <w:jc w:val="left"/>
              <w:rPr>
                <w:rFonts w:ascii="宋体"/>
                <w:sz w:val="21"/>
                <w:szCs w:val="21"/>
              </w:rPr>
            </w:pPr>
            <w:r w:rsidRPr="001F5FAB">
              <w:rPr>
                <w:rFonts w:ascii="宋体" w:hAnsi="宋体" w:hint="eastAsia"/>
                <w:sz w:val="21"/>
                <w:szCs w:val="21"/>
              </w:rPr>
              <w:t>上机六：图编程实验（二）</w:t>
            </w:r>
          </w:p>
        </w:tc>
        <w:tc>
          <w:tcPr>
            <w:tcW w:w="1140" w:type="dxa"/>
            <w:vAlign w:val="center"/>
          </w:tcPr>
          <w:p w:rsidR="00CA51A6" w:rsidRPr="001F5FAB" w:rsidRDefault="00CA51A6" w:rsidP="005240F2">
            <w:pPr>
              <w:snapToGrid w:val="0"/>
              <w:spacing w:line="320" w:lineRule="exact"/>
              <w:jc w:val="left"/>
              <w:rPr>
                <w:rFonts w:ascii="宋体"/>
                <w:sz w:val="21"/>
                <w:szCs w:val="21"/>
              </w:rPr>
            </w:pPr>
            <w:r w:rsidRPr="001F5FAB">
              <w:rPr>
                <w:rFonts w:ascii="宋体" w:hAnsi="宋体" w:hint="eastAsia"/>
                <w:sz w:val="21"/>
                <w:szCs w:val="21"/>
              </w:rPr>
              <w:t>验证性</w:t>
            </w:r>
          </w:p>
        </w:tc>
        <w:tc>
          <w:tcPr>
            <w:tcW w:w="741" w:type="dxa"/>
            <w:vAlign w:val="center"/>
          </w:tcPr>
          <w:p w:rsidR="00CA51A6" w:rsidRPr="001F5FAB" w:rsidRDefault="00CA51A6" w:rsidP="005240F2">
            <w:pPr>
              <w:snapToGrid w:val="0"/>
              <w:spacing w:line="320" w:lineRule="exact"/>
              <w:jc w:val="center"/>
              <w:rPr>
                <w:rFonts w:ascii="宋体" w:hAnsi="宋体"/>
                <w:sz w:val="21"/>
                <w:szCs w:val="21"/>
              </w:rPr>
            </w:pPr>
            <w:r w:rsidRPr="001F5FAB">
              <w:rPr>
                <w:rFonts w:ascii="宋体" w:hAnsi="宋体"/>
                <w:sz w:val="21"/>
                <w:szCs w:val="21"/>
              </w:rPr>
              <w:t>2</w:t>
            </w:r>
          </w:p>
        </w:tc>
        <w:tc>
          <w:tcPr>
            <w:tcW w:w="3678" w:type="dxa"/>
            <w:vAlign w:val="center"/>
          </w:tcPr>
          <w:p w:rsidR="00CA51A6" w:rsidRPr="001F5FAB" w:rsidRDefault="00CA51A6" w:rsidP="005240F2">
            <w:pPr>
              <w:spacing w:line="320" w:lineRule="exact"/>
              <w:rPr>
                <w:rFonts w:ascii="宋体"/>
                <w:sz w:val="21"/>
                <w:szCs w:val="21"/>
              </w:rPr>
            </w:pPr>
            <w:r w:rsidRPr="001F5FAB">
              <w:rPr>
                <w:rFonts w:ascii="宋体" w:hAnsi="宋体" w:hint="eastAsia"/>
                <w:sz w:val="21"/>
                <w:szCs w:val="21"/>
              </w:rPr>
              <w:t>图的深度优先搜索、广度优先搜索的编程</w:t>
            </w:r>
          </w:p>
        </w:tc>
      </w:tr>
      <w:tr w:rsidR="00CA51A6" w:rsidRPr="00E124D1" w:rsidTr="005240F2">
        <w:trPr>
          <w:jc w:val="center"/>
        </w:trPr>
        <w:tc>
          <w:tcPr>
            <w:tcW w:w="2635" w:type="dxa"/>
            <w:vAlign w:val="center"/>
          </w:tcPr>
          <w:p w:rsidR="00CA51A6" w:rsidRPr="001F5FAB" w:rsidRDefault="00CA51A6" w:rsidP="005240F2">
            <w:pPr>
              <w:snapToGrid w:val="0"/>
              <w:spacing w:line="320" w:lineRule="exact"/>
              <w:jc w:val="left"/>
              <w:rPr>
                <w:rFonts w:ascii="宋体"/>
                <w:sz w:val="21"/>
                <w:szCs w:val="21"/>
              </w:rPr>
            </w:pPr>
            <w:r w:rsidRPr="001F5FAB">
              <w:rPr>
                <w:rFonts w:ascii="宋体" w:hAnsi="宋体" w:hint="eastAsia"/>
                <w:sz w:val="21"/>
                <w:szCs w:val="21"/>
              </w:rPr>
              <w:t>选做二：图编程实验（三）</w:t>
            </w:r>
          </w:p>
        </w:tc>
        <w:tc>
          <w:tcPr>
            <w:tcW w:w="1140" w:type="dxa"/>
            <w:vAlign w:val="center"/>
          </w:tcPr>
          <w:p w:rsidR="00CA51A6" w:rsidRPr="001F5FAB" w:rsidRDefault="00CA51A6" w:rsidP="005240F2">
            <w:pPr>
              <w:snapToGrid w:val="0"/>
              <w:spacing w:line="320" w:lineRule="exact"/>
              <w:jc w:val="left"/>
              <w:rPr>
                <w:rFonts w:ascii="宋体"/>
                <w:sz w:val="21"/>
                <w:szCs w:val="21"/>
              </w:rPr>
            </w:pPr>
            <w:r w:rsidRPr="001F5FAB">
              <w:rPr>
                <w:rFonts w:ascii="宋体" w:hAnsi="宋体" w:hint="eastAsia"/>
                <w:sz w:val="21"/>
                <w:szCs w:val="21"/>
              </w:rPr>
              <w:t>验证性</w:t>
            </w:r>
          </w:p>
        </w:tc>
        <w:tc>
          <w:tcPr>
            <w:tcW w:w="741" w:type="dxa"/>
            <w:vAlign w:val="center"/>
          </w:tcPr>
          <w:p w:rsidR="00CA51A6" w:rsidRPr="001F5FAB" w:rsidRDefault="00CA51A6" w:rsidP="005240F2">
            <w:pPr>
              <w:snapToGrid w:val="0"/>
              <w:spacing w:line="320" w:lineRule="exact"/>
              <w:jc w:val="center"/>
              <w:rPr>
                <w:rFonts w:ascii="宋体"/>
                <w:sz w:val="21"/>
                <w:szCs w:val="21"/>
              </w:rPr>
            </w:pPr>
            <w:r w:rsidRPr="001F5FAB">
              <w:rPr>
                <w:rFonts w:ascii="宋体" w:hAnsi="宋体" w:hint="eastAsia"/>
                <w:sz w:val="21"/>
                <w:szCs w:val="21"/>
              </w:rPr>
              <w:t>（</w:t>
            </w:r>
            <w:r w:rsidRPr="001F5FAB">
              <w:rPr>
                <w:rFonts w:ascii="宋体" w:hAnsi="宋体"/>
                <w:sz w:val="21"/>
                <w:szCs w:val="21"/>
              </w:rPr>
              <w:t>2</w:t>
            </w:r>
            <w:r w:rsidRPr="001F5FAB">
              <w:rPr>
                <w:rFonts w:ascii="宋体" w:hAnsi="宋体" w:hint="eastAsia"/>
                <w:sz w:val="21"/>
                <w:szCs w:val="21"/>
              </w:rPr>
              <w:t>）</w:t>
            </w:r>
          </w:p>
        </w:tc>
        <w:tc>
          <w:tcPr>
            <w:tcW w:w="3678" w:type="dxa"/>
            <w:vAlign w:val="center"/>
          </w:tcPr>
          <w:p w:rsidR="00CA51A6" w:rsidRPr="001F5FAB" w:rsidRDefault="00CA51A6" w:rsidP="005240F2">
            <w:pPr>
              <w:spacing w:line="320" w:lineRule="exact"/>
              <w:rPr>
                <w:rFonts w:ascii="宋体"/>
                <w:sz w:val="21"/>
                <w:szCs w:val="21"/>
              </w:rPr>
            </w:pPr>
            <w:r w:rsidRPr="001F5FAB">
              <w:rPr>
                <w:rFonts w:ascii="宋体" w:hAnsi="宋体" w:hint="eastAsia"/>
                <w:sz w:val="21"/>
                <w:szCs w:val="21"/>
              </w:rPr>
              <w:t>图的最小生成树的编程实验</w:t>
            </w:r>
          </w:p>
        </w:tc>
      </w:tr>
      <w:tr w:rsidR="00CA51A6" w:rsidRPr="00E124D1" w:rsidTr="005240F2">
        <w:trPr>
          <w:jc w:val="center"/>
        </w:trPr>
        <w:tc>
          <w:tcPr>
            <w:tcW w:w="2635" w:type="dxa"/>
            <w:vAlign w:val="center"/>
          </w:tcPr>
          <w:p w:rsidR="00CA51A6" w:rsidRPr="001F5FAB" w:rsidRDefault="00CA51A6" w:rsidP="005240F2">
            <w:pPr>
              <w:spacing w:line="320" w:lineRule="exact"/>
              <w:rPr>
                <w:rFonts w:ascii="宋体"/>
                <w:sz w:val="21"/>
                <w:szCs w:val="21"/>
              </w:rPr>
            </w:pPr>
            <w:r w:rsidRPr="001F5FAB">
              <w:rPr>
                <w:rFonts w:ascii="宋体" w:hAnsi="宋体" w:hint="eastAsia"/>
                <w:sz w:val="21"/>
                <w:szCs w:val="21"/>
              </w:rPr>
              <w:t>上机七：查找编程实验</w:t>
            </w:r>
          </w:p>
        </w:tc>
        <w:tc>
          <w:tcPr>
            <w:tcW w:w="1140" w:type="dxa"/>
            <w:vAlign w:val="center"/>
          </w:tcPr>
          <w:p w:rsidR="00CA51A6" w:rsidRPr="001F5FAB" w:rsidRDefault="00CA51A6" w:rsidP="005240F2">
            <w:pPr>
              <w:snapToGrid w:val="0"/>
              <w:spacing w:line="320" w:lineRule="exact"/>
              <w:jc w:val="left"/>
              <w:rPr>
                <w:rFonts w:ascii="宋体"/>
                <w:sz w:val="21"/>
                <w:szCs w:val="21"/>
              </w:rPr>
            </w:pPr>
            <w:r w:rsidRPr="001F5FAB">
              <w:rPr>
                <w:rFonts w:ascii="宋体" w:hAnsi="宋体" w:hint="eastAsia"/>
                <w:sz w:val="21"/>
                <w:szCs w:val="21"/>
              </w:rPr>
              <w:t>验证性</w:t>
            </w:r>
          </w:p>
        </w:tc>
        <w:tc>
          <w:tcPr>
            <w:tcW w:w="741" w:type="dxa"/>
            <w:vAlign w:val="center"/>
          </w:tcPr>
          <w:p w:rsidR="00CA51A6" w:rsidRPr="001F5FAB" w:rsidRDefault="00CA51A6" w:rsidP="005240F2">
            <w:pPr>
              <w:snapToGrid w:val="0"/>
              <w:spacing w:line="320" w:lineRule="exact"/>
              <w:jc w:val="center"/>
              <w:rPr>
                <w:rFonts w:ascii="宋体" w:hAnsi="宋体"/>
                <w:sz w:val="21"/>
                <w:szCs w:val="21"/>
              </w:rPr>
            </w:pPr>
            <w:r w:rsidRPr="001F5FAB">
              <w:rPr>
                <w:rFonts w:ascii="宋体" w:hAnsi="宋体"/>
                <w:sz w:val="21"/>
                <w:szCs w:val="21"/>
              </w:rPr>
              <w:t>2</w:t>
            </w:r>
          </w:p>
        </w:tc>
        <w:tc>
          <w:tcPr>
            <w:tcW w:w="3678" w:type="dxa"/>
            <w:vAlign w:val="center"/>
          </w:tcPr>
          <w:p w:rsidR="00CA51A6" w:rsidRPr="001F5FAB" w:rsidRDefault="00CA51A6" w:rsidP="005240F2">
            <w:pPr>
              <w:spacing w:line="320" w:lineRule="exact"/>
              <w:rPr>
                <w:rFonts w:ascii="宋体"/>
                <w:sz w:val="21"/>
                <w:szCs w:val="21"/>
              </w:rPr>
            </w:pPr>
            <w:r w:rsidRPr="001F5FAB">
              <w:rPr>
                <w:rFonts w:ascii="宋体" w:hAnsi="宋体" w:hint="eastAsia"/>
                <w:sz w:val="21"/>
                <w:szCs w:val="21"/>
              </w:rPr>
              <w:t>折半查找及二叉排序树查找的编程</w:t>
            </w:r>
          </w:p>
        </w:tc>
      </w:tr>
      <w:tr w:rsidR="00CA51A6" w:rsidRPr="00E124D1" w:rsidTr="005240F2">
        <w:trPr>
          <w:jc w:val="center"/>
        </w:trPr>
        <w:tc>
          <w:tcPr>
            <w:tcW w:w="2635" w:type="dxa"/>
            <w:vAlign w:val="center"/>
          </w:tcPr>
          <w:p w:rsidR="00CA51A6" w:rsidRPr="001F5FAB" w:rsidRDefault="00CA51A6" w:rsidP="005240F2">
            <w:pPr>
              <w:spacing w:line="320" w:lineRule="exact"/>
              <w:rPr>
                <w:rFonts w:ascii="宋体"/>
                <w:sz w:val="21"/>
                <w:szCs w:val="21"/>
              </w:rPr>
            </w:pPr>
            <w:r w:rsidRPr="001F5FAB">
              <w:rPr>
                <w:rFonts w:ascii="宋体" w:hAnsi="宋体" w:hint="eastAsia"/>
                <w:sz w:val="21"/>
                <w:szCs w:val="21"/>
              </w:rPr>
              <w:t>选做三：哈希表查找实验</w:t>
            </w:r>
          </w:p>
        </w:tc>
        <w:tc>
          <w:tcPr>
            <w:tcW w:w="1140" w:type="dxa"/>
            <w:vAlign w:val="center"/>
          </w:tcPr>
          <w:p w:rsidR="00CA51A6" w:rsidRPr="001F5FAB" w:rsidRDefault="00CA51A6" w:rsidP="005240F2">
            <w:pPr>
              <w:snapToGrid w:val="0"/>
              <w:spacing w:line="320" w:lineRule="exact"/>
              <w:jc w:val="left"/>
              <w:rPr>
                <w:rFonts w:ascii="宋体"/>
                <w:sz w:val="21"/>
                <w:szCs w:val="21"/>
              </w:rPr>
            </w:pPr>
            <w:r w:rsidRPr="001F5FAB">
              <w:rPr>
                <w:rFonts w:ascii="宋体" w:hAnsi="宋体" w:hint="eastAsia"/>
                <w:sz w:val="21"/>
                <w:szCs w:val="21"/>
              </w:rPr>
              <w:t>验证性</w:t>
            </w:r>
          </w:p>
        </w:tc>
        <w:tc>
          <w:tcPr>
            <w:tcW w:w="741" w:type="dxa"/>
            <w:vAlign w:val="center"/>
          </w:tcPr>
          <w:p w:rsidR="00CA51A6" w:rsidRPr="001F5FAB" w:rsidRDefault="00CA51A6" w:rsidP="005240F2">
            <w:pPr>
              <w:snapToGrid w:val="0"/>
              <w:spacing w:line="320" w:lineRule="exact"/>
              <w:jc w:val="center"/>
              <w:rPr>
                <w:rFonts w:ascii="宋体"/>
                <w:sz w:val="21"/>
                <w:szCs w:val="21"/>
              </w:rPr>
            </w:pPr>
            <w:r w:rsidRPr="001F5FAB">
              <w:rPr>
                <w:rFonts w:ascii="宋体" w:hAnsi="宋体" w:hint="eastAsia"/>
                <w:sz w:val="21"/>
                <w:szCs w:val="21"/>
              </w:rPr>
              <w:t>（</w:t>
            </w:r>
            <w:r w:rsidRPr="001F5FAB">
              <w:rPr>
                <w:rFonts w:ascii="宋体" w:hAnsi="宋体"/>
                <w:sz w:val="21"/>
                <w:szCs w:val="21"/>
              </w:rPr>
              <w:t>2</w:t>
            </w:r>
            <w:r w:rsidRPr="001F5FAB">
              <w:rPr>
                <w:rFonts w:ascii="宋体" w:hAnsi="宋体" w:hint="eastAsia"/>
                <w:sz w:val="21"/>
                <w:szCs w:val="21"/>
              </w:rPr>
              <w:t>）</w:t>
            </w:r>
          </w:p>
        </w:tc>
        <w:tc>
          <w:tcPr>
            <w:tcW w:w="3678" w:type="dxa"/>
            <w:vAlign w:val="center"/>
          </w:tcPr>
          <w:p w:rsidR="00CA51A6" w:rsidRPr="001F5FAB" w:rsidRDefault="00CA51A6" w:rsidP="005240F2">
            <w:pPr>
              <w:spacing w:line="320" w:lineRule="exact"/>
              <w:rPr>
                <w:rFonts w:ascii="宋体"/>
                <w:sz w:val="21"/>
                <w:szCs w:val="21"/>
              </w:rPr>
            </w:pPr>
            <w:r w:rsidRPr="001F5FAB">
              <w:rPr>
                <w:rFonts w:ascii="宋体" w:hAnsi="宋体" w:hint="eastAsia"/>
                <w:sz w:val="21"/>
                <w:szCs w:val="21"/>
              </w:rPr>
              <w:t>实现哈希表的查找</w:t>
            </w:r>
          </w:p>
        </w:tc>
      </w:tr>
      <w:tr w:rsidR="00CA51A6" w:rsidRPr="00E124D1" w:rsidTr="005240F2">
        <w:trPr>
          <w:jc w:val="center"/>
        </w:trPr>
        <w:tc>
          <w:tcPr>
            <w:tcW w:w="2635" w:type="dxa"/>
            <w:vAlign w:val="center"/>
          </w:tcPr>
          <w:p w:rsidR="00CA51A6" w:rsidRPr="001F5FAB" w:rsidRDefault="00CA51A6" w:rsidP="005240F2">
            <w:pPr>
              <w:snapToGrid w:val="0"/>
              <w:spacing w:line="320" w:lineRule="exact"/>
              <w:jc w:val="left"/>
              <w:rPr>
                <w:rFonts w:ascii="宋体"/>
                <w:sz w:val="21"/>
                <w:szCs w:val="21"/>
              </w:rPr>
            </w:pPr>
            <w:r w:rsidRPr="001F5FAB">
              <w:rPr>
                <w:rFonts w:ascii="宋体" w:hAnsi="宋体" w:hint="eastAsia"/>
                <w:sz w:val="21"/>
                <w:szCs w:val="21"/>
              </w:rPr>
              <w:t>上机八：排序编程实验</w:t>
            </w:r>
          </w:p>
        </w:tc>
        <w:tc>
          <w:tcPr>
            <w:tcW w:w="1140" w:type="dxa"/>
            <w:vAlign w:val="center"/>
          </w:tcPr>
          <w:p w:rsidR="00CA51A6" w:rsidRPr="001F5FAB" w:rsidRDefault="00CA51A6" w:rsidP="005240F2">
            <w:pPr>
              <w:snapToGrid w:val="0"/>
              <w:spacing w:line="320" w:lineRule="exact"/>
              <w:jc w:val="left"/>
              <w:rPr>
                <w:rFonts w:ascii="宋体"/>
                <w:sz w:val="21"/>
                <w:szCs w:val="21"/>
              </w:rPr>
            </w:pPr>
            <w:r w:rsidRPr="001F5FAB">
              <w:rPr>
                <w:rFonts w:ascii="宋体" w:hAnsi="宋体" w:hint="eastAsia"/>
                <w:sz w:val="21"/>
                <w:szCs w:val="21"/>
              </w:rPr>
              <w:t>验证性</w:t>
            </w:r>
          </w:p>
        </w:tc>
        <w:tc>
          <w:tcPr>
            <w:tcW w:w="741" w:type="dxa"/>
            <w:vAlign w:val="center"/>
          </w:tcPr>
          <w:p w:rsidR="00CA51A6" w:rsidRPr="001F5FAB" w:rsidRDefault="00CA51A6" w:rsidP="005240F2">
            <w:pPr>
              <w:snapToGrid w:val="0"/>
              <w:spacing w:line="320" w:lineRule="exact"/>
              <w:jc w:val="center"/>
              <w:rPr>
                <w:rFonts w:ascii="宋体" w:hAnsi="宋体"/>
                <w:sz w:val="21"/>
                <w:szCs w:val="21"/>
              </w:rPr>
            </w:pPr>
            <w:r w:rsidRPr="001F5FAB">
              <w:rPr>
                <w:rFonts w:ascii="宋体" w:hAnsi="宋体"/>
                <w:sz w:val="21"/>
                <w:szCs w:val="21"/>
              </w:rPr>
              <w:t>2</w:t>
            </w:r>
          </w:p>
        </w:tc>
        <w:tc>
          <w:tcPr>
            <w:tcW w:w="3678" w:type="dxa"/>
            <w:vAlign w:val="center"/>
          </w:tcPr>
          <w:p w:rsidR="00CA51A6" w:rsidRPr="001F5FAB" w:rsidRDefault="00CA51A6" w:rsidP="005240F2">
            <w:pPr>
              <w:spacing w:line="320" w:lineRule="exact"/>
              <w:rPr>
                <w:rFonts w:ascii="宋体"/>
                <w:sz w:val="21"/>
                <w:szCs w:val="21"/>
              </w:rPr>
            </w:pPr>
            <w:r w:rsidRPr="001F5FAB">
              <w:rPr>
                <w:rFonts w:ascii="宋体" w:hAnsi="宋体" w:hint="eastAsia"/>
                <w:sz w:val="21"/>
                <w:szCs w:val="21"/>
              </w:rPr>
              <w:t>任选三种排序方法编程，比较排序速度</w:t>
            </w:r>
          </w:p>
        </w:tc>
      </w:tr>
      <w:tr w:rsidR="00CA51A6" w:rsidRPr="00E124D1" w:rsidTr="005240F2">
        <w:trPr>
          <w:jc w:val="center"/>
        </w:trPr>
        <w:tc>
          <w:tcPr>
            <w:tcW w:w="2635" w:type="dxa"/>
            <w:vAlign w:val="center"/>
          </w:tcPr>
          <w:p w:rsidR="00CA51A6" w:rsidRPr="001F5FAB" w:rsidRDefault="00CA51A6" w:rsidP="005240F2">
            <w:pPr>
              <w:snapToGrid w:val="0"/>
              <w:spacing w:line="320" w:lineRule="exact"/>
              <w:jc w:val="left"/>
              <w:rPr>
                <w:rFonts w:ascii="宋体"/>
                <w:sz w:val="21"/>
                <w:szCs w:val="21"/>
              </w:rPr>
            </w:pPr>
            <w:r w:rsidRPr="001F5FAB">
              <w:rPr>
                <w:rFonts w:ascii="宋体" w:hAnsi="宋体" w:hint="eastAsia"/>
                <w:sz w:val="21"/>
                <w:szCs w:val="21"/>
              </w:rPr>
              <w:t>上机九：用哈夫曼编码实现文件压缩（一）</w:t>
            </w:r>
          </w:p>
        </w:tc>
        <w:tc>
          <w:tcPr>
            <w:tcW w:w="1140" w:type="dxa"/>
            <w:vAlign w:val="center"/>
          </w:tcPr>
          <w:p w:rsidR="00CA51A6" w:rsidRPr="001F5FAB" w:rsidRDefault="00CA51A6" w:rsidP="005240F2">
            <w:pPr>
              <w:snapToGrid w:val="0"/>
              <w:spacing w:line="320" w:lineRule="exact"/>
              <w:jc w:val="left"/>
              <w:rPr>
                <w:rFonts w:ascii="宋体"/>
                <w:sz w:val="21"/>
                <w:szCs w:val="21"/>
              </w:rPr>
            </w:pPr>
            <w:r w:rsidRPr="001F5FAB">
              <w:rPr>
                <w:rFonts w:ascii="宋体" w:hAnsi="宋体" w:hint="eastAsia"/>
                <w:sz w:val="21"/>
                <w:szCs w:val="21"/>
              </w:rPr>
              <w:t>综合性</w:t>
            </w:r>
          </w:p>
        </w:tc>
        <w:tc>
          <w:tcPr>
            <w:tcW w:w="741" w:type="dxa"/>
            <w:vAlign w:val="center"/>
          </w:tcPr>
          <w:p w:rsidR="00CA51A6" w:rsidRPr="001F5FAB" w:rsidRDefault="00CA51A6" w:rsidP="005240F2">
            <w:pPr>
              <w:snapToGrid w:val="0"/>
              <w:spacing w:line="320" w:lineRule="exact"/>
              <w:jc w:val="center"/>
              <w:rPr>
                <w:rFonts w:ascii="宋体" w:hAnsi="宋体"/>
                <w:sz w:val="21"/>
                <w:szCs w:val="21"/>
              </w:rPr>
            </w:pPr>
            <w:r w:rsidRPr="001F5FAB">
              <w:rPr>
                <w:rFonts w:ascii="宋体" w:hAnsi="宋体"/>
                <w:sz w:val="21"/>
                <w:szCs w:val="21"/>
              </w:rPr>
              <w:t>2</w:t>
            </w:r>
          </w:p>
        </w:tc>
        <w:tc>
          <w:tcPr>
            <w:tcW w:w="3678" w:type="dxa"/>
            <w:vAlign w:val="center"/>
          </w:tcPr>
          <w:p w:rsidR="00CA51A6" w:rsidRPr="001F5FAB" w:rsidRDefault="00CA51A6" w:rsidP="005240F2">
            <w:pPr>
              <w:spacing w:line="320" w:lineRule="exact"/>
              <w:rPr>
                <w:rFonts w:ascii="宋体"/>
                <w:sz w:val="21"/>
                <w:szCs w:val="21"/>
              </w:rPr>
            </w:pPr>
            <w:r w:rsidRPr="001F5FAB">
              <w:rPr>
                <w:rFonts w:ascii="宋体" w:hAnsi="宋体" w:hint="eastAsia"/>
                <w:sz w:val="21"/>
                <w:szCs w:val="21"/>
              </w:rPr>
              <w:t>掌握哈夫曼编码实现文件压缩的过程及原理</w:t>
            </w:r>
          </w:p>
        </w:tc>
      </w:tr>
      <w:tr w:rsidR="00CA51A6" w:rsidRPr="00E124D1" w:rsidTr="005240F2">
        <w:trPr>
          <w:jc w:val="center"/>
        </w:trPr>
        <w:tc>
          <w:tcPr>
            <w:tcW w:w="2635" w:type="dxa"/>
            <w:vAlign w:val="center"/>
          </w:tcPr>
          <w:p w:rsidR="00CA51A6" w:rsidRPr="001F5FAB" w:rsidRDefault="00CA51A6" w:rsidP="005240F2">
            <w:pPr>
              <w:snapToGrid w:val="0"/>
              <w:spacing w:line="320" w:lineRule="exact"/>
              <w:jc w:val="left"/>
              <w:rPr>
                <w:rFonts w:ascii="宋体"/>
                <w:sz w:val="21"/>
                <w:szCs w:val="21"/>
              </w:rPr>
            </w:pPr>
            <w:r w:rsidRPr="001F5FAB">
              <w:rPr>
                <w:rFonts w:ascii="宋体" w:hAnsi="宋体" w:hint="eastAsia"/>
                <w:sz w:val="21"/>
                <w:szCs w:val="21"/>
              </w:rPr>
              <w:t>上机十：用哈夫曼编码实现文件压缩（二）</w:t>
            </w:r>
          </w:p>
        </w:tc>
        <w:tc>
          <w:tcPr>
            <w:tcW w:w="1140" w:type="dxa"/>
            <w:vAlign w:val="center"/>
          </w:tcPr>
          <w:p w:rsidR="00CA51A6" w:rsidRPr="001F5FAB" w:rsidRDefault="00CA51A6" w:rsidP="005240F2">
            <w:pPr>
              <w:snapToGrid w:val="0"/>
              <w:spacing w:line="320" w:lineRule="exact"/>
              <w:jc w:val="left"/>
              <w:rPr>
                <w:rFonts w:ascii="宋体"/>
                <w:sz w:val="21"/>
                <w:szCs w:val="21"/>
              </w:rPr>
            </w:pPr>
            <w:r w:rsidRPr="001F5FAB">
              <w:rPr>
                <w:rFonts w:ascii="宋体" w:hAnsi="宋体" w:hint="eastAsia"/>
                <w:sz w:val="21"/>
                <w:szCs w:val="21"/>
              </w:rPr>
              <w:t>综合性</w:t>
            </w:r>
          </w:p>
        </w:tc>
        <w:tc>
          <w:tcPr>
            <w:tcW w:w="741" w:type="dxa"/>
            <w:vAlign w:val="center"/>
          </w:tcPr>
          <w:p w:rsidR="00CA51A6" w:rsidRPr="001F5FAB" w:rsidRDefault="00CA51A6" w:rsidP="005240F2">
            <w:pPr>
              <w:snapToGrid w:val="0"/>
              <w:spacing w:line="320" w:lineRule="exact"/>
              <w:jc w:val="center"/>
              <w:rPr>
                <w:rFonts w:ascii="宋体" w:hAnsi="宋体"/>
                <w:sz w:val="21"/>
                <w:szCs w:val="21"/>
              </w:rPr>
            </w:pPr>
            <w:r w:rsidRPr="001F5FAB">
              <w:rPr>
                <w:rFonts w:ascii="宋体" w:hAnsi="宋体"/>
                <w:sz w:val="21"/>
                <w:szCs w:val="21"/>
              </w:rPr>
              <w:t>2</w:t>
            </w:r>
          </w:p>
        </w:tc>
        <w:tc>
          <w:tcPr>
            <w:tcW w:w="3678" w:type="dxa"/>
            <w:vAlign w:val="center"/>
          </w:tcPr>
          <w:p w:rsidR="00CA51A6" w:rsidRPr="001F5FAB" w:rsidRDefault="00CA51A6" w:rsidP="005240F2">
            <w:pPr>
              <w:spacing w:line="320" w:lineRule="exact"/>
              <w:rPr>
                <w:rFonts w:ascii="宋体"/>
                <w:sz w:val="21"/>
                <w:szCs w:val="21"/>
              </w:rPr>
            </w:pPr>
            <w:r w:rsidRPr="001F5FAB">
              <w:rPr>
                <w:rFonts w:ascii="宋体" w:hAnsi="宋体" w:hint="eastAsia"/>
                <w:sz w:val="21"/>
                <w:szCs w:val="21"/>
              </w:rPr>
              <w:t>掌握哈夫曼编码实现文件压缩的过程及原理</w:t>
            </w:r>
          </w:p>
        </w:tc>
      </w:tr>
    </w:tbl>
    <w:p w:rsidR="00CA51A6" w:rsidRDefault="00CA51A6" w:rsidP="001F4A11">
      <w:pPr>
        <w:adjustRightInd w:val="0"/>
        <w:snapToGrid w:val="0"/>
        <w:spacing w:line="400" w:lineRule="exact"/>
        <w:ind w:firstLineChars="200" w:firstLine="420"/>
      </w:pPr>
      <w:r w:rsidRPr="0071068D">
        <w:rPr>
          <w:rFonts w:ascii="楷体" w:eastAsia="楷体" w:hAnsi="楷体" w:hint="eastAsia"/>
          <w:sz w:val="21"/>
          <w:szCs w:val="21"/>
        </w:rPr>
        <w:t>说明：学时带括号表示选做实验。</w:t>
      </w:r>
    </w:p>
    <w:p w:rsidR="00CA51A6" w:rsidRDefault="00CA51A6" w:rsidP="001F4A11">
      <w:pPr>
        <w:adjustRightInd w:val="0"/>
        <w:snapToGrid w:val="0"/>
        <w:spacing w:line="400" w:lineRule="exact"/>
        <w:ind w:firstLineChars="200" w:firstLine="480"/>
        <w:rPr>
          <w:rFonts w:ascii="宋体"/>
          <w:color w:val="000000"/>
        </w:rPr>
      </w:pPr>
      <w:r w:rsidRPr="000A5377">
        <w:rPr>
          <w:rFonts w:ascii="宋体" w:hAnsi="宋体" w:hint="eastAsia"/>
          <w:color w:val="000000"/>
        </w:rPr>
        <w:t>实践教学安排请参考</w:t>
      </w:r>
      <w:r w:rsidRPr="00F304E2">
        <w:rPr>
          <w:rFonts w:hint="eastAsia"/>
        </w:rPr>
        <w:t>《</w:t>
      </w:r>
      <w:r w:rsidRPr="00F304E2">
        <w:rPr>
          <w:rFonts w:hint="eastAsia"/>
          <w:szCs w:val="21"/>
        </w:rPr>
        <w:t>数据结构》</w:t>
      </w:r>
      <w:r w:rsidRPr="000A5377">
        <w:rPr>
          <w:rFonts w:ascii="宋体" w:hAnsi="宋体" w:hint="eastAsia"/>
          <w:color w:val="000000"/>
        </w:rPr>
        <w:t>实验教学大纲。</w:t>
      </w:r>
    </w:p>
    <w:p w:rsidR="00CA51A6" w:rsidRPr="0071068D" w:rsidRDefault="00CA51A6" w:rsidP="001F4A11">
      <w:pPr>
        <w:adjustRightInd w:val="0"/>
        <w:snapToGrid w:val="0"/>
        <w:spacing w:line="400" w:lineRule="exact"/>
        <w:ind w:left="120" w:firstLineChars="150" w:firstLine="360"/>
        <w:rPr>
          <w:rFonts w:ascii="宋体"/>
        </w:rPr>
      </w:pPr>
      <w:r w:rsidRPr="0071068D">
        <w:rPr>
          <w:rFonts w:hint="eastAsia"/>
        </w:rPr>
        <w:t>（二）配套实验条件</w:t>
      </w:r>
    </w:p>
    <w:p w:rsidR="00CA51A6" w:rsidRDefault="00CA51A6" w:rsidP="001F4A11">
      <w:pPr>
        <w:adjustRightInd w:val="0"/>
        <w:snapToGrid w:val="0"/>
        <w:spacing w:line="400" w:lineRule="exact"/>
        <w:ind w:left="120" w:firstLineChars="150" w:firstLine="360"/>
      </w:pPr>
      <w:r w:rsidRPr="000A5377">
        <w:rPr>
          <w:rFonts w:ascii="宋体" w:hAnsi="宋体" w:hint="eastAsia"/>
          <w:color w:val="000000"/>
        </w:rPr>
        <w:t>主要实验设备有：</w:t>
      </w:r>
      <w:r w:rsidRPr="00773FC6">
        <w:t>PC</w:t>
      </w:r>
      <w:r w:rsidRPr="00773FC6">
        <w:rPr>
          <w:rFonts w:hint="eastAsia"/>
        </w:rPr>
        <w:t>机、服务器；</w:t>
      </w:r>
      <w:r>
        <w:rPr>
          <w:rFonts w:hint="eastAsia"/>
        </w:rPr>
        <w:t>操作系统需要</w:t>
      </w:r>
      <w:r>
        <w:t>Windows 7</w:t>
      </w:r>
      <w:r w:rsidRPr="00773FC6">
        <w:rPr>
          <w:rFonts w:hint="eastAsia"/>
        </w:rPr>
        <w:t>，</w:t>
      </w:r>
      <w:r>
        <w:rPr>
          <w:rFonts w:hint="eastAsia"/>
        </w:rPr>
        <w:t>软件需要</w:t>
      </w:r>
      <w:r>
        <w:t>Visual C++6.0</w:t>
      </w:r>
      <w:r>
        <w:rPr>
          <w:rFonts w:hint="eastAsia"/>
        </w:rPr>
        <w:t>或</w:t>
      </w:r>
      <w:r>
        <w:t>VC++ 2010</w:t>
      </w:r>
      <w:r w:rsidRPr="00717924">
        <w:rPr>
          <w:rFonts w:hint="eastAsia"/>
        </w:rPr>
        <w:t>等。</w:t>
      </w:r>
    </w:p>
    <w:p w:rsidR="00CA51A6" w:rsidRPr="00202603" w:rsidRDefault="00CA51A6" w:rsidP="001F4A11">
      <w:pPr>
        <w:snapToGrid w:val="0"/>
        <w:spacing w:before="120" w:line="400" w:lineRule="exact"/>
        <w:ind w:firstLineChars="200" w:firstLine="480"/>
        <w:rPr>
          <w:rFonts w:ascii="黑体" w:eastAsia="黑体"/>
          <w:color w:val="000000"/>
        </w:rPr>
      </w:pPr>
      <w:r w:rsidRPr="00202603">
        <w:rPr>
          <w:rFonts w:ascii="黑体" w:eastAsia="黑体" w:hint="eastAsia"/>
          <w:color w:val="000000"/>
        </w:rPr>
        <w:t>六、本课程与其它课程的联系</w:t>
      </w:r>
    </w:p>
    <w:p w:rsidR="00CA51A6" w:rsidRPr="000A5377" w:rsidRDefault="00CA51A6" w:rsidP="001F4A11">
      <w:pPr>
        <w:adjustRightInd w:val="0"/>
        <w:snapToGrid w:val="0"/>
        <w:spacing w:line="400" w:lineRule="exact"/>
        <w:ind w:firstLineChars="200" w:firstLine="480"/>
        <w:rPr>
          <w:color w:val="000000"/>
        </w:rPr>
      </w:pPr>
      <w:r w:rsidRPr="000A5377">
        <w:rPr>
          <w:color w:val="000000"/>
        </w:rPr>
        <w:t>1</w:t>
      </w:r>
      <w:r w:rsidRPr="000A5377">
        <w:rPr>
          <w:rFonts w:hint="eastAsia"/>
          <w:color w:val="000000"/>
        </w:rPr>
        <w:t>．</w:t>
      </w:r>
      <w:r w:rsidRPr="000A5377">
        <w:rPr>
          <w:rFonts w:ascii="宋体" w:hAnsi="宋体" w:hint="eastAsia"/>
          <w:bCs/>
          <w:color w:val="000000"/>
        </w:rPr>
        <w:t>先修课程及要求</w:t>
      </w:r>
    </w:p>
    <w:p w:rsidR="00CA51A6" w:rsidRDefault="00CA51A6" w:rsidP="001F4A11">
      <w:pPr>
        <w:spacing w:line="300" w:lineRule="auto"/>
        <w:ind w:firstLineChars="204" w:firstLine="490"/>
        <w:rPr>
          <w:rFonts w:ascii="宋体"/>
        </w:rPr>
      </w:pPr>
      <w:r>
        <w:rPr>
          <w:rFonts w:hint="eastAsia"/>
        </w:rPr>
        <w:t>先修课程有：信息管理导论</w:t>
      </w:r>
      <w:r>
        <w:rPr>
          <w:rFonts w:hint="eastAsia"/>
          <w:color w:val="0000FF"/>
        </w:rPr>
        <w:t>、</w:t>
      </w:r>
      <w:r>
        <w:t>C</w:t>
      </w:r>
      <w:r>
        <w:rPr>
          <w:rFonts w:hint="eastAsia"/>
        </w:rPr>
        <w:t>程序设计。</w:t>
      </w:r>
      <w:r>
        <w:rPr>
          <w:rFonts w:ascii="宋体" w:hAnsi="宋体" w:hint="eastAsia"/>
        </w:rPr>
        <w:t>在先修课程中，应掌握相应的程序设计语言编程能力。</w:t>
      </w:r>
    </w:p>
    <w:p w:rsidR="00CA51A6" w:rsidRDefault="00CA51A6" w:rsidP="001F4A11">
      <w:pPr>
        <w:adjustRightInd w:val="0"/>
        <w:snapToGrid w:val="0"/>
        <w:spacing w:line="400" w:lineRule="exact"/>
        <w:ind w:firstLineChars="200" w:firstLine="480"/>
      </w:pPr>
      <w:r>
        <w:t>2</w:t>
      </w:r>
      <w:r>
        <w:rPr>
          <w:rFonts w:hint="eastAsia"/>
        </w:rPr>
        <w:t>．</w:t>
      </w:r>
      <w:r>
        <w:rPr>
          <w:rFonts w:ascii="宋体" w:hAnsi="宋体" w:hint="eastAsia"/>
          <w:bCs/>
        </w:rPr>
        <w:t>后续课程及本课程作用</w:t>
      </w:r>
    </w:p>
    <w:p w:rsidR="00CA51A6" w:rsidRDefault="00CA51A6" w:rsidP="001F4A11">
      <w:pPr>
        <w:adjustRightInd w:val="0"/>
        <w:snapToGrid w:val="0"/>
        <w:spacing w:line="400" w:lineRule="exact"/>
        <w:ind w:firstLineChars="200" w:firstLine="480"/>
        <w:rPr>
          <w:rFonts w:ascii="宋体"/>
        </w:rPr>
      </w:pPr>
      <w:r>
        <w:rPr>
          <w:rFonts w:ascii="宋体" w:hAnsi="宋体" w:hint="eastAsia"/>
          <w:bCs/>
        </w:rPr>
        <w:t>后续课程有：</w:t>
      </w:r>
      <w:r>
        <w:rPr>
          <w:rFonts w:ascii="宋体" w:hAnsi="宋体" w:hint="eastAsia"/>
        </w:rPr>
        <w:t>数据库原理与应用、</w:t>
      </w:r>
      <w:r>
        <w:rPr>
          <w:rFonts w:ascii="宋体" w:hAnsi="宋体"/>
        </w:rPr>
        <w:t>Linux</w:t>
      </w:r>
      <w:r>
        <w:rPr>
          <w:rFonts w:ascii="宋体" w:hAnsi="宋体" w:hint="eastAsia"/>
        </w:rPr>
        <w:t>操作系统等。</w:t>
      </w:r>
    </w:p>
    <w:p w:rsidR="00CA51A6" w:rsidRDefault="00CA51A6" w:rsidP="001F4A11">
      <w:pPr>
        <w:adjustRightInd w:val="0"/>
        <w:snapToGrid w:val="0"/>
        <w:spacing w:line="400" w:lineRule="exact"/>
        <w:ind w:firstLineChars="200" w:firstLine="480"/>
        <w:rPr>
          <w:rFonts w:ascii="宋体"/>
          <w:bCs/>
        </w:rPr>
      </w:pPr>
      <w:r>
        <w:rPr>
          <w:rFonts w:ascii="宋体" w:hAnsi="宋体" w:hint="eastAsia"/>
        </w:rPr>
        <w:t>本课将会为后续专业课程打下良好数据存储、算法设计的能力。</w:t>
      </w:r>
    </w:p>
    <w:p w:rsidR="00CA51A6" w:rsidRDefault="00CA51A6" w:rsidP="001F4A11">
      <w:pPr>
        <w:adjustRightInd w:val="0"/>
        <w:snapToGrid w:val="0"/>
        <w:spacing w:line="400" w:lineRule="exact"/>
        <w:ind w:firstLineChars="200" w:firstLine="480"/>
      </w:pPr>
      <w:r>
        <w:t>3</w:t>
      </w:r>
      <w:r>
        <w:rPr>
          <w:rFonts w:hint="eastAsia"/>
        </w:rPr>
        <w:t>．配套的集中实践环节及作用</w:t>
      </w:r>
    </w:p>
    <w:p w:rsidR="00CA51A6" w:rsidRPr="00853548" w:rsidRDefault="00CA51A6" w:rsidP="001F4A11">
      <w:pPr>
        <w:pStyle w:val="NormalWeb"/>
        <w:spacing w:before="0" w:beforeAutospacing="0" w:after="0" w:afterAutospacing="0" w:line="300" w:lineRule="auto"/>
        <w:ind w:firstLine="420"/>
      </w:pPr>
      <w:r w:rsidRPr="00853548">
        <w:rPr>
          <w:rFonts w:hint="eastAsia"/>
        </w:rPr>
        <w:t>本课程和</w:t>
      </w:r>
      <w:r>
        <w:rPr>
          <w:rFonts w:hint="eastAsia"/>
        </w:rPr>
        <w:t>《</w:t>
      </w:r>
      <w:r w:rsidRPr="00853548">
        <w:t>C</w:t>
      </w:r>
      <w:r>
        <w:rPr>
          <w:rFonts w:hint="eastAsia"/>
        </w:rPr>
        <w:t>程序设计》</w:t>
      </w:r>
      <w:r w:rsidRPr="00853548">
        <w:rPr>
          <w:rFonts w:hint="eastAsia"/>
        </w:rPr>
        <w:t>课程后面配有一个实践教学环节“技能训练（一）”，组成一个课程模块，培养学生的过程程序设计能力。</w:t>
      </w:r>
    </w:p>
    <w:p w:rsidR="00CA51A6" w:rsidRPr="00202603" w:rsidRDefault="00CA51A6" w:rsidP="001F4A11">
      <w:pPr>
        <w:snapToGrid w:val="0"/>
        <w:spacing w:before="120" w:line="400" w:lineRule="exact"/>
        <w:ind w:firstLineChars="200" w:firstLine="480"/>
        <w:rPr>
          <w:rFonts w:ascii="黑体" w:eastAsia="黑体"/>
          <w:color w:val="000000"/>
        </w:rPr>
      </w:pPr>
      <w:r w:rsidRPr="00202603">
        <w:rPr>
          <w:rFonts w:ascii="黑体" w:eastAsia="黑体" w:hint="eastAsia"/>
          <w:color w:val="000000"/>
        </w:rPr>
        <w:t>七、课程的教学资源及其要求</w:t>
      </w:r>
    </w:p>
    <w:p w:rsidR="00CA51A6" w:rsidRDefault="00CA51A6" w:rsidP="001F4A11">
      <w:pPr>
        <w:snapToGrid w:val="0"/>
        <w:spacing w:line="400" w:lineRule="exact"/>
        <w:ind w:firstLineChars="204" w:firstLine="490"/>
        <w:rPr>
          <w:rFonts w:ascii="宋体"/>
        </w:rPr>
      </w:pPr>
      <w:r w:rsidRPr="00A41703">
        <w:rPr>
          <w:rFonts w:ascii="宋体" w:hAnsi="宋体"/>
        </w:rPr>
        <w:t>1</w:t>
      </w:r>
      <w:r w:rsidRPr="00A41703">
        <w:rPr>
          <w:rFonts w:ascii="宋体" w:hAnsi="宋体" w:hint="eastAsia"/>
        </w:rPr>
        <w:t>．建议使用教材</w:t>
      </w:r>
    </w:p>
    <w:p w:rsidR="00CA51A6" w:rsidRPr="00A41703" w:rsidRDefault="00CA51A6" w:rsidP="001F4A11">
      <w:pPr>
        <w:snapToGrid w:val="0"/>
        <w:spacing w:line="400" w:lineRule="exact"/>
        <w:ind w:firstLineChars="204" w:firstLine="490"/>
        <w:rPr>
          <w:rFonts w:ascii="宋体"/>
        </w:rPr>
      </w:pPr>
      <w:r w:rsidRPr="00A41703">
        <w:rPr>
          <w:rFonts w:ascii="宋体" w:hAnsi="宋体" w:hint="eastAsia"/>
        </w:rPr>
        <w:t>严蔚敏主编，数据结构</w:t>
      </w:r>
      <w:r w:rsidRPr="00A41703">
        <w:rPr>
          <w:rFonts w:ascii="宋体" w:hAnsi="宋体"/>
        </w:rPr>
        <w:t>(C</w:t>
      </w:r>
      <w:r w:rsidRPr="00A41703">
        <w:rPr>
          <w:rFonts w:ascii="宋体" w:hAnsi="宋体" w:hint="eastAsia"/>
        </w:rPr>
        <w:t>语言版</w:t>
      </w:r>
      <w:r w:rsidRPr="00A41703">
        <w:rPr>
          <w:rFonts w:ascii="宋体" w:hAnsi="宋体"/>
        </w:rPr>
        <w:t>)</w:t>
      </w:r>
      <w:r w:rsidRPr="00A41703">
        <w:rPr>
          <w:rFonts w:ascii="宋体" w:hAnsi="宋体" w:hint="eastAsia"/>
        </w:rPr>
        <w:t>，北京：清华大学出版社，</w:t>
      </w:r>
      <w:r w:rsidRPr="00A41703">
        <w:rPr>
          <w:rFonts w:ascii="宋体" w:hAnsi="宋体"/>
        </w:rPr>
        <w:t>2016</w:t>
      </w:r>
      <w:r w:rsidRPr="00A41703">
        <w:rPr>
          <w:rFonts w:ascii="宋体" w:hAnsi="宋体" w:hint="eastAsia"/>
        </w:rPr>
        <w:t>。</w:t>
      </w:r>
    </w:p>
    <w:p w:rsidR="00CA51A6" w:rsidRPr="00A41703" w:rsidRDefault="00CA51A6" w:rsidP="001F4A11">
      <w:pPr>
        <w:snapToGrid w:val="0"/>
        <w:spacing w:line="400" w:lineRule="exact"/>
        <w:ind w:firstLineChars="200" w:firstLine="480"/>
        <w:rPr>
          <w:rFonts w:ascii="宋体"/>
        </w:rPr>
      </w:pPr>
      <w:r w:rsidRPr="00A41703">
        <w:rPr>
          <w:rFonts w:ascii="宋体" w:hAnsi="宋体"/>
        </w:rPr>
        <w:t>2</w:t>
      </w:r>
      <w:r w:rsidRPr="00A41703">
        <w:rPr>
          <w:rFonts w:ascii="宋体" w:hAnsi="宋体" w:hint="eastAsia"/>
        </w:rPr>
        <w:t>．推荐参考资料：</w:t>
      </w:r>
    </w:p>
    <w:p w:rsidR="00CA51A6" w:rsidRPr="00A41703" w:rsidRDefault="00CA51A6" w:rsidP="001F4A11">
      <w:pPr>
        <w:snapToGrid w:val="0"/>
        <w:spacing w:line="400" w:lineRule="exact"/>
        <w:ind w:firstLineChars="200" w:firstLine="480"/>
        <w:rPr>
          <w:rFonts w:ascii="宋体"/>
        </w:rPr>
      </w:pPr>
      <w:r>
        <w:rPr>
          <w:rFonts w:ascii="宋体" w:hAnsi="宋体" w:hint="eastAsia"/>
        </w:rPr>
        <w:t>（</w:t>
      </w:r>
      <w:r>
        <w:rPr>
          <w:rFonts w:ascii="宋体" w:hAnsi="宋体"/>
        </w:rPr>
        <w:t>1</w:t>
      </w:r>
      <w:r>
        <w:rPr>
          <w:rFonts w:ascii="宋体" w:hAnsi="宋体" w:hint="eastAsia"/>
        </w:rPr>
        <w:t>）</w:t>
      </w:r>
      <w:r w:rsidRPr="00A41703">
        <w:rPr>
          <w:rFonts w:ascii="宋体" w:hAnsi="宋体"/>
        </w:rPr>
        <w:t xml:space="preserve"> </w:t>
      </w:r>
      <w:r w:rsidRPr="00A41703">
        <w:rPr>
          <w:rFonts w:ascii="宋体" w:hAnsi="宋体" w:hint="eastAsia"/>
        </w:rPr>
        <w:t>彭波等主编，数据结构及算法，北京：机械工业出版社，</w:t>
      </w:r>
      <w:r w:rsidRPr="00A41703">
        <w:rPr>
          <w:rFonts w:ascii="宋体" w:hAnsi="宋体"/>
        </w:rPr>
        <w:t>2011</w:t>
      </w:r>
      <w:r w:rsidRPr="00A41703">
        <w:rPr>
          <w:rFonts w:ascii="宋体" w:hAnsi="宋体" w:hint="eastAsia"/>
        </w:rPr>
        <w:t>。</w:t>
      </w:r>
    </w:p>
    <w:p w:rsidR="00CA51A6" w:rsidRPr="00A41703" w:rsidRDefault="00CA51A6" w:rsidP="001F4A11">
      <w:pPr>
        <w:snapToGrid w:val="0"/>
        <w:spacing w:line="400" w:lineRule="exact"/>
        <w:ind w:firstLineChars="200" w:firstLine="480"/>
        <w:rPr>
          <w:rFonts w:ascii="宋体"/>
        </w:rPr>
      </w:pPr>
      <w:r>
        <w:rPr>
          <w:rFonts w:ascii="宋体" w:hAnsi="宋体" w:hint="eastAsia"/>
        </w:rPr>
        <w:t>（</w:t>
      </w:r>
      <w:r>
        <w:rPr>
          <w:rFonts w:ascii="宋体" w:hAnsi="宋体"/>
        </w:rPr>
        <w:t>2</w:t>
      </w:r>
      <w:r>
        <w:rPr>
          <w:rFonts w:ascii="宋体" w:hAnsi="宋体" w:hint="eastAsia"/>
        </w:rPr>
        <w:t>）</w:t>
      </w:r>
      <w:r w:rsidRPr="00A41703">
        <w:rPr>
          <w:rFonts w:ascii="宋体" w:hAnsi="宋体"/>
        </w:rPr>
        <w:t xml:space="preserve"> </w:t>
      </w:r>
      <w:r w:rsidRPr="00A41703">
        <w:rPr>
          <w:rFonts w:ascii="宋体" w:hAnsi="宋体" w:hint="eastAsia"/>
        </w:rPr>
        <w:t>徐丹，吴伟民译，</w:t>
      </w:r>
      <w:r w:rsidRPr="00A41703">
        <w:rPr>
          <w:rFonts w:ascii="宋体" w:hAnsi="宋体"/>
        </w:rPr>
        <w:t>C++</w:t>
      </w:r>
      <w:r w:rsidRPr="00A41703">
        <w:rPr>
          <w:rFonts w:ascii="宋体" w:hAnsi="宋体" w:hint="eastAsia"/>
        </w:rPr>
        <w:t>数据结构与算法</w:t>
      </w:r>
      <w:r w:rsidRPr="00A41703">
        <w:rPr>
          <w:rFonts w:ascii="宋体" w:hAnsi="宋体"/>
        </w:rPr>
        <w:t>(</w:t>
      </w:r>
      <w:r w:rsidRPr="00A41703">
        <w:rPr>
          <w:rFonts w:ascii="宋体" w:hAnsi="宋体" w:hint="eastAsia"/>
        </w:rPr>
        <w:t>第</w:t>
      </w:r>
      <w:r w:rsidRPr="00A41703">
        <w:rPr>
          <w:rFonts w:ascii="宋体" w:hAnsi="宋体"/>
        </w:rPr>
        <w:t>4</w:t>
      </w:r>
      <w:r w:rsidRPr="00A41703">
        <w:rPr>
          <w:rFonts w:ascii="宋体" w:hAnsi="宋体" w:hint="eastAsia"/>
        </w:rPr>
        <w:t>版</w:t>
      </w:r>
      <w:r w:rsidRPr="00A41703">
        <w:rPr>
          <w:rFonts w:ascii="宋体" w:hAnsi="宋体"/>
        </w:rPr>
        <w:t>)</w:t>
      </w:r>
      <w:r w:rsidRPr="00A41703">
        <w:rPr>
          <w:rFonts w:ascii="宋体" w:hAnsi="宋体" w:hint="eastAsia"/>
        </w:rPr>
        <w:t>，北京：清华大学出版社</w:t>
      </w:r>
      <w:r w:rsidRPr="00A41703">
        <w:rPr>
          <w:rFonts w:ascii="宋体" w:hAnsi="宋体"/>
        </w:rPr>
        <w:t>,2014</w:t>
      </w:r>
      <w:r w:rsidRPr="00A41703">
        <w:rPr>
          <w:rFonts w:ascii="宋体" w:hAnsi="宋体" w:hint="eastAsia"/>
        </w:rPr>
        <w:t>。</w:t>
      </w:r>
    </w:p>
    <w:p w:rsidR="00CA51A6" w:rsidRPr="007250C1" w:rsidRDefault="00CA51A6" w:rsidP="001F4A11">
      <w:pPr>
        <w:snapToGrid w:val="0"/>
        <w:spacing w:line="400" w:lineRule="exact"/>
        <w:ind w:firstLineChars="300" w:firstLine="720"/>
      </w:pPr>
      <w:r>
        <w:rPr>
          <w:rFonts w:hint="eastAsia"/>
        </w:rPr>
        <w:t>推荐网络资源：</w:t>
      </w:r>
      <w:r w:rsidRPr="00CE5D45">
        <w:t xml:space="preserve"> </w:t>
      </w:r>
      <w:r>
        <w:rPr>
          <w:rFonts w:hint="eastAsia"/>
        </w:rPr>
        <w:t>无</w:t>
      </w:r>
    </w:p>
    <w:p w:rsidR="00CA51A6" w:rsidRPr="00852FDD" w:rsidRDefault="00CA51A6" w:rsidP="001F4A11">
      <w:pPr>
        <w:snapToGrid w:val="0"/>
        <w:spacing w:line="400" w:lineRule="exact"/>
        <w:ind w:firstLineChars="204" w:firstLine="490"/>
        <w:rPr>
          <w:rFonts w:ascii="宋体"/>
        </w:rPr>
      </w:pPr>
      <w:r w:rsidRPr="00852FDD">
        <w:rPr>
          <w:rFonts w:ascii="宋体" w:hAnsi="宋体"/>
        </w:rPr>
        <w:t>3</w:t>
      </w:r>
      <w:r w:rsidRPr="00852FDD">
        <w:rPr>
          <w:rFonts w:ascii="宋体" w:hAnsi="宋体" w:hint="eastAsia"/>
        </w:rPr>
        <w:t>．教学手段</w:t>
      </w:r>
    </w:p>
    <w:p w:rsidR="00CA51A6" w:rsidRDefault="00CA51A6" w:rsidP="001F4A11">
      <w:pPr>
        <w:snapToGrid w:val="0"/>
        <w:spacing w:line="400" w:lineRule="exact"/>
        <w:ind w:firstLineChars="204" w:firstLine="490"/>
      </w:pPr>
      <w:r w:rsidRPr="00852FDD">
        <w:rPr>
          <w:rFonts w:ascii="宋体" w:hAnsi="宋体" w:hint="eastAsia"/>
        </w:rPr>
        <w:t>可根据教学内容不同，适时采用讨论式教学、案例式教学以及程序研讨等方</w:t>
      </w:r>
      <w:r>
        <w:rPr>
          <w:rFonts w:hint="eastAsia"/>
        </w:rPr>
        <w:t>式，进行相关章节的学习。课堂讲授建议采用多媒体和板书相结合的教学方法，增加教学效果。如果条件具备建议在机房上课，可以方便学生随时进行程序设计练习。</w:t>
      </w:r>
    </w:p>
    <w:p w:rsidR="00CA51A6" w:rsidRDefault="00CA51A6" w:rsidP="001F4A11">
      <w:pPr>
        <w:adjustRightInd w:val="0"/>
        <w:snapToGrid w:val="0"/>
        <w:spacing w:line="400" w:lineRule="exact"/>
        <w:ind w:firstLineChars="200" w:firstLine="480"/>
      </w:pPr>
      <w:r>
        <w:rPr>
          <w:rFonts w:hint="eastAsia"/>
        </w:rPr>
        <w:t>教学设备：多媒体教学设备。</w:t>
      </w:r>
    </w:p>
    <w:p w:rsidR="00CA51A6" w:rsidRDefault="00CA51A6" w:rsidP="001F4A11">
      <w:pPr>
        <w:adjustRightInd w:val="0"/>
        <w:snapToGrid w:val="0"/>
        <w:spacing w:line="400" w:lineRule="exact"/>
        <w:ind w:firstLineChars="200" w:firstLine="480"/>
      </w:pPr>
      <w:r>
        <w:t>4</w:t>
      </w:r>
      <w:r>
        <w:rPr>
          <w:rFonts w:hint="eastAsia"/>
        </w:rPr>
        <w:t>．考核方式</w:t>
      </w:r>
    </w:p>
    <w:p w:rsidR="00CA51A6" w:rsidRPr="001B4CB3" w:rsidRDefault="00CA51A6" w:rsidP="001F4A11">
      <w:pPr>
        <w:snapToGrid w:val="0"/>
        <w:spacing w:line="400" w:lineRule="exact"/>
        <w:ind w:firstLineChars="204" w:firstLine="490"/>
        <w:rPr>
          <w:color w:val="0070C0"/>
        </w:rPr>
      </w:pPr>
      <w:r>
        <w:rPr>
          <w:rFonts w:hint="eastAsia"/>
        </w:rPr>
        <w:t>本课程为考试课，采用百分制计分。采用闭卷考试，课程总成绩由平时成绩（占</w:t>
      </w:r>
      <w:r>
        <w:t>40%</w:t>
      </w:r>
      <w:r>
        <w:rPr>
          <w:rFonts w:hint="eastAsia"/>
        </w:rPr>
        <w:t>）和期末成绩（占</w:t>
      </w:r>
      <w:r>
        <w:t>60%</w:t>
      </w:r>
      <w:r>
        <w:rPr>
          <w:rFonts w:hint="eastAsia"/>
        </w:rPr>
        <w:t>）构成。</w:t>
      </w:r>
      <w:r w:rsidRPr="004E3DC1">
        <w:rPr>
          <w:rFonts w:hint="eastAsia"/>
        </w:rPr>
        <w:t>其中平时成绩包括作业、实验、平时表现、随堂测验等部分组成。</w:t>
      </w:r>
    </w:p>
    <w:p w:rsidR="00CA51A6" w:rsidRPr="00794D06" w:rsidRDefault="00CA51A6" w:rsidP="001F4A11">
      <w:pPr>
        <w:snapToGrid w:val="0"/>
        <w:spacing w:before="120" w:line="400" w:lineRule="exact"/>
        <w:ind w:firstLineChars="200" w:firstLine="480"/>
        <w:rPr>
          <w:rFonts w:ascii="黑体" w:eastAsia="黑体"/>
          <w:color w:val="000000"/>
        </w:rPr>
      </w:pPr>
      <w:r w:rsidRPr="00794D06">
        <w:rPr>
          <w:rFonts w:ascii="黑体" w:eastAsia="黑体" w:hint="eastAsia"/>
          <w:color w:val="000000"/>
        </w:rPr>
        <w:t>八、课程特点与学习指南</w:t>
      </w:r>
    </w:p>
    <w:p w:rsidR="00CA51A6" w:rsidRDefault="00CA51A6" w:rsidP="001F4A11">
      <w:pPr>
        <w:snapToGrid w:val="0"/>
        <w:spacing w:line="400" w:lineRule="exact"/>
        <w:ind w:firstLineChars="204" w:firstLine="490"/>
        <w:rPr>
          <w:rFonts w:ascii="宋体"/>
        </w:rPr>
      </w:pPr>
      <w:r>
        <w:rPr>
          <w:rFonts w:ascii="宋体" w:hAnsi="宋体" w:hint="eastAsia"/>
        </w:rPr>
        <w:t>由于本课程的理论性较强，对学生分析和设计能力要求较高，所以各章节都有相关的习题练习。通过作业，了解学生对已学知识理解和掌握的程度。必要时可以在重点章节（栈、队列、二叉树、图等）安排一、二次习题课。</w:t>
      </w:r>
    </w:p>
    <w:p w:rsidR="00CA51A6" w:rsidRDefault="00CA51A6" w:rsidP="001F4A11">
      <w:pPr>
        <w:snapToGrid w:val="0"/>
        <w:spacing w:line="400" w:lineRule="exact"/>
        <w:ind w:firstLineChars="204" w:firstLine="490"/>
        <w:rPr>
          <w:rFonts w:ascii="宋体"/>
        </w:rPr>
      </w:pPr>
      <w:r>
        <w:rPr>
          <w:rFonts w:ascii="宋体" w:hAnsi="宋体" w:hint="eastAsia"/>
        </w:rPr>
        <w:t>鼓励学生多阅读数据结构及算法设计的课外书籍。</w:t>
      </w:r>
    </w:p>
    <w:p w:rsidR="00CA51A6" w:rsidRPr="00202603" w:rsidRDefault="00CA51A6" w:rsidP="001F4A11">
      <w:pPr>
        <w:snapToGrid w:val="0"/>
        <w:spacing w:before="120" w:line="400" w:lineRule="exact"/>
        <w:ind w:firstLineChars="200" w:firstLine="480"/>
        <w:rPr>
          <w:rFonts w:ascii="黑体" w:eastAsia="黑体"/>
          <w:color w:val="000000"/>
        </w:rPr>
      </w:pPr>
      <w:r w:rsidRPr="00202603">
        <w:rPr>
          <w:rFonts w:ascii="黑体" w:eastAsia="黑体" w:hint="eastAsia"/>
          <w:color w:val="000000"/>
        </w:rPr>
        <w:t>九、其它说明</w:t>
      </w:r>
    </w:p>
    <w:p w:rsidR="00CA51A6" w:rsidRDefault="00CA51A6" w:rsidP="001F4A11">
      <w:pPr>
        <w:adjustRightInd w:val="0"/>
        <w:snapToGrid w:val="0"/>
        <w:spacing w:line="400" w:lineRule="exact"/>
        <w:ind w:firstLineChars="200" w:firstLine="480"/>
      </w:pPr>
      <w:r>
        <w:rPr>
          <w:rFonts w:hint="eastAsia"/>
        </w:rPr>
        <w:t>本大纲经课程所属学院</w:t>
      </w:r>
      <w:r>
        <w:rPr>
          <w:rFonts w:ascii="宋体" w:hAnsi="宋体" w:hint="eastAsia"/>
        </w:rPr>
        <w:t>制定人、审定人、审批人</w:t>
      </w:r>
      <w:r>
        <w:rPr>
          <w:rFonts w:hint="eastAsia"/>
        </w:rPr>
        <w:t>签字后方可生效，以上内容由课程所属学院负责解释。</w:t>
      </w:r>
    </w:p>
    <w:p w:rsidR="00CA51A6" w:rsidRDefault="00CA51A6" w:rsidP="001F4A11">
      <w:pPr>
        <w:snapToGrid w:val="0"/>
        <w:spacing w:line="400" w:lineRule="exact"/>
        <w:ind w:firstLineChars="413" w:firstLine="991"/>
        <w:jc w:val="right"/>
        <w:rPr>
          <w:rFonts w:ascii="宋体"/>
        </w:rPr>
      </w:pPr>
    </w:p>
    <w:p w:rsidR="00CA51A6" w:rsidRDefault="00CA51A6" w:rsidP="001F4A11">
      <w:pPr>
        <w:wordWrap w:val="0"/>
        <w:snapToGrid w:val="0"/>
        <w:spacing w:line="400" w:lineRule="exact"/>
        <w:ind w:firstLineChars="354" w:firstLine="850"/>
        <w:jc w:val="right"/>
        <w:rPr>
          <w:rFonts w:ascii="宋体"/>
        </w:rPr>
      </w:pPr>
      <w:r>
        <w:rPr>
          <w:rFonts w:ascii="宋体" w:hAnsi="宋体"/>
        </w:rPr>
        <w:t xml:space="preserve">  </w:t>
      </w:r>
      <w:r>
        <w:rPr>
          <w:rFonts w:ascii="宋体" w:hAnsi="宋体" w:hint="eastAsia"/>
        </w:rPr>
        <w:t>制定人：兰</w:t>
      </w:r>
      <w:r>
        <w:rPr>
          <w:rFonts w:ascii="宋体" w:hAnsi="宋体"/>
        </w:rPr>
        <w:t xml:space="preserve">  </w:t>
      </w:r>
      <w:r>
        <w:rPr>
          <w:rFonts w:ascii="宋体" w:hAnsi="宋体" w:hint="eastAsia"/>
        </w:rPr>
        <w:t>芸</w:t>
      </w:r>
      <w:r>
        <w:rPr>
          <w:rFonts w:ascii="宋体" w:hAnsi="宋体"/>
        </w:rPr>
        <w:t xml:space="preserve">  </w:t>
      </w:r>
      <w:r>
        <w:rPr>
          <w:rFonts w:ascii="宋体" w:hAnsi="宋体" w:hint="eastAsia"/>
        </w:rPr>
        <w:t>职称：讲师</w:t>
      </w:r>
      <w:r>
        <w:rPr>
          <w:rFonts w:ascii="宋体" w:hAnsi="宋体"/>
        </w:rPr>
        <w:t xml:space="preserve">  </w:t>
      </w:r>
      <w:r>
        <w:rPr>
          <w:rFonts w:ascii="宋体" w:hAnsi="宋体" w:hint="eastAsia"/>
        </w:rPr>
        <w:t>制定时间：</w:t>
      </w:r>
      <w:r>
        <w:rPr>
          <w:rFonts w:ascii="宋体" w:hAnsi="宋体"/>
        </w:rPr>
        <w:t>2019</w:t>
      </w:r>
      <w:r>
        <w:rPr>
          <w:rFonts w:ascii="宋体" w:hAnsi="宋体" w:hint="eastAsia"/>
        </w:rPr>
        <w:t>年</w:t>
      </w:r>
      <w:r>
        <w:rPr>
          <w:rFonts w:ascii="宋体" w:hAnsi="宋体"/>
        </w:rPr>
        <w:t>07</w:t>
      </w:r>
      <w:r>
        <w:rPr>
          <w:rFonts w:ascii="宋体" w:hAnsi="宋体" w:hint="eastAsia"/>
        </w:rPr>
        <w:t>月</w:t>
      </w:r>
      <w:r>
        <w:rPr>
          <w:rFonts w:ascii="宋体" w:hAnsi="宋体"/>
        </w:rPr>
        <w:t>01</w:t>
      </w:r>
      <w:r>
        <w:rPr>
          <w:rFonts w:ascii="宋体" w:hAnsi="宋体" w:hint="eastAsia"/>
        </w:rPr>
        <w:t>日</w:t>
      </w:r>
    </w:p>
    <w:p w:rsidR="00CA51A6" w:rsidRDefault="00CA51A6" w:rsidP="001F4A11">
      <w:pPr>
        <w:wordWrap w:val="0"/>
        <w:snapToGrid w:val="0"/>
        <w:spacing w:line="400" w:lineRule="exact"/>
        <w:ind w:firstLineChars="413" w:firstLine="991"/>
        <w:jc w:val="right"/>
        <w:rPr>
          <w:rFonts w:ascii="宋体"/>
        </w:rPr>
      </w:pPr>
      <w:r>
        <w:rPr>
          <w:rFonts w:ascii="宋体" w:hAnsi="宋体" w:hint="eastAsia"/>
        </w:rPr>
        <w:t>审定人：王养廷</w:t>
      </w:r>
      <w:r>
        <w:rPr>
          <w:rFonts w:ascii="宋体" w:hAnsi="宋体"/>
        </w:rPr>
        <w:t xml:space="preserve">  </w:t>
      </w:r>
      <w:r>
        <w:rPr>
          <w:rFonts w:ascii="宋体" w:hAnsi="宋体" w:hint="eastAsia"/>
        </w:rPr>
        <w:t>职称：教授</w:t>
      </w:r>
      <w:r>
        <w:rPr>
          <w:rFonts w:ascii="宋体" w:hAnsi="宋体"/>
        </w:rPr>
        <w:t xml:space="preserve">  </w:t>
      </w:r>
      <w:r>
        <w:rPr>
          <w:rFonts w:ascii="宋体" w:hAnsi="宋体" w:hint="eastAsia"/>
        </w:rPr>
        <w:t>审定时间：</w:t>
      </w:r>
      <w:r>
        <w:rPr>
          <w:rFonts w:ascii="宋体" w:hAnsi="宋体"/>
        </w:rPr>
        <w:t>2019</w:t>
      </w:r>
      <w:r>
        <w:rPr>
          <w:rFonts w:ascii="宋体" w:hAnsi="宋体" w:hint="eastAsia"/>
        </w:rPr>
        <w:t>年</w:t>
      </w:r>
      <w:r>
        <w:rPr>
          <w:rFonts w:ascii="宋体" w:hAnsi="宋体"/>
        </w:rPr>
        <w:t>07</w:t>
      </w:r>
      <w:r>
        <w:rPr>
          <w:rFonts w:ascii="宋体" w:hAnsi="宋体" w:hint="eastAsia"/>
        </w:rPr>
        <w:t>月</w:t>
      </w:r>
      <w:r>
        <w:rPr>
          <w:rFonts w:ascii="宋体" w:hAnsi="宋体"/>
        </w:rPr>
        <w:t>10</w:t>
      </w:r>
      <w:r>
        <w:rPr>
          <w:rFonts w:ascii="宋体" w:hAnsi="宋体" w:hint="eastAsia"/>
        </w:rPr>
        <w:t>日</w:t>
      </w:r>
    </w:p>
    <w:p w:rsidR="00CA51A6" w:rsidRPr="006B2A01" w:rsidRDefault="00CA51A6" w:rsidP="001F4A11">
      <w:pPr>
        <w:wordWrap w:val="0"/>
        <w:snapToGrid w:val="0"/>
        <w:spacing w:line="400" w:lineRule="exact"/>
        <w:ind w:firstLineChars="413" w:firstLine="991"/>
        <w:jc w:val="right"/>
        <w:rPr>
          <w:rFonts w:ascii="宋体"/>
        </w:rPr>
      </w:pPr>
      <w:r>
        <w:rPr>
          <w:rFonts w:ascii="宋体" w:hAnsi="宋体"/>
        </w:rPr>
        <w:t xml:space="preserve">      </w:t>
      </w:r>
      <w:r>
        <w:rPr>
          <w:rFonts w:ascii="宋体" w:hAnsi="宋体" w:hint="eastAsia"/>
        </w:rPr>
        <w:t>审批人：田立勤</w:t>
      </w:r>
      <w:r>
        <w:rPr>
          <w:rFonts w:ascii="宋体" w:hAnsi="宋体"/>
        </w:rPr>
        <w:t xml:space="preserve">  </w:t>
      </w:r>
      <w:r>
        <w:rPr>
          <w:rFonts w:ascii="宋体" w:hAnsi="宋体" w:hint="eastAsia"/>
        </w:rPr>
        <w:t>职称：教授</w:t>
      </w:r>
      <w:r>
        <w:rPr>
          <w:rFonts w:ascii="宋体" w:hAnsi="宋体"/>
        </w:rPr>
        <w:t xml:space="preserve">  </w:t>
      </w:r>
      <w:r>
        <w:rPr>
          <w:rFonts w:ascii="宋体" w:hAnsi="宋体" w:hint="eastAsia"/>
        </w:rPr>
        <w:t>审批时间：</w:t>
      </w:r>
      <w:r>
        <w:rPr>
          <w:rFonts w:ascii="宋体" w:hAnsi="宋体"/>
        </w:rPr>
        <w:t>2019</w:t>
      </w:r>
      <w:r>
        <w:rPr>
          <w:rFonts w:ascii="宋体" w:hAnsi="宋体" w:hint="eastAsia"/>
        </w:rPr>
        <w:t>年</w:t>
      </w:r>
      <w:r>
        <w:rPr>
          <w:rFonts w:ascii="宋体" w:hAnsi="宋体"/>
        </w:rPr>
        <w:t>07</w:t>
      </w:r>
      <w:r>
        <w:rPr>
          <w:rFonts w:ascii="宋体" w:hAnsi="宋体" w:hint="eastAsia"/>
        </w:rPr>
        <w:t>月</w:t>
      </w:r>
      <w:r>
        <w:rPr>
          <w:rFonts w:ascii="宋体" w:hAnsi="宋体"/>
        </w:rPr>
        <w:t>15</w:t>
      </w:r>
      <w:r>
        <w:rPr>
          <w:rFonts w:ascii="宋体" w:hAnsi="宋体" w:hint="eastAsia"/>
        </w:rPr>
        <w:t>日</w:t>
      </w:r>
    </w:p>
    <w:p w:rsidR="00CA51A6" w:rsidRPr="004E3DC1" w:rsidRDefault="00CA51A6" w:rsidP="001F4A11">
      <w:pPr>
        <w:snapToGrid w:val="0"/>
        <w:spacing w:line="400" w:lineRule="exact"/>
        <w:ind w:firstLineChars="413" w:firstLine="991"/>
        <w:jc w:val="right"/>
        <w:rPr>
          <w:color w:val="FFFFFF"/>
          <w:shd w:val="pct10" w:color="auto" w:fill="FFFFFF"/>
        </w:rPr>
      </w:pPr>
    </w:p>
    <w:p w:rsidR="00CA51A6" w:rsidRPr="001F4A11" w:rsidRDefault="00CA51A6" w:rsidP="001F4A11"/>
    <w:p w:rsidR="00CA51A6" w:rsidRPr="0070460E" w:rsidRDefault="00CA51A6" w:rsidP="001F4A11">
      <w:pPr>
        <w:snapToGrid w:val="0"/>
        <w:jc w:val="center"/>
        <w:rPr>
          <w:rFonts w:ascii="黑体" w:eastAsia="黑体"/>
          <w:sz w:val="44"/>
          <w:szCs w:val="44"/>
        </w:rPr>
      </w:pPr>
      <w:r>
        <w:br w:type="page"/>
      </w:r>
      <w:r>
        <w:rPr>
          <w:rFonts w:ascii="黑体" w:eastAsia="黑体" w:hint="eastAsia"/>
          <w:sz w:val="44"/>
          <w:szCs w:val="44"/>
        </w:rPr>
        <w:t>“面向对象程序设计</w:t>
      </w:r>
      <w:r>
        <w:rPr>
          <w:rFonts w:ascii="黑体" w:eastAsia="黑体"/>
          <w:sz w:val="44"/>
          <w:szCs w:val="44"/>
        </w:rPr>
        <w:t>Java</w:t>
      </w:r>
      <w:r>
        <w:rPr>
          <w:rFonts w:ascii="黑体" w:eastAsia="黑体" w:hint="eastAsia"/>
          <w:sz w:val="44"/>
          <w:szCs w:val="44"/>
        </w:rPr>
        <w:t>”课程教学大纲</w:t>
      </w:r>
    </w:p>
    <w:p w:rsidR="00CA51A6" w:rsidRPr="0070460E" w:rsidRDefault="00CA51A6" w:rsidP="001F4A11">
      <w:pPr>
        <w:snapToGrid w:val="0"/>
        <w:jc w:val="center"/>
        <w:rPr>
          <w:rFonts w:ascii="黑体" w:eastAsia="黑体"/>
          <w:sz w:val="36"/>
          <w:szCs w:val="36"/>
        </w:rPr>
      </w:pPr>
      <w:r w:rsidRPr="0070460E">
        <w:rPr>
          <w:rFonts w:ascii="黑体" w:eastAsia="黑体" w:hint="eastAsia"/>
          <w:sz w:val="36"/>
          <w:szCs w:val="36"/>
        </w:rPr>
        <w:t>（</w:t>
      </w:r>
      <w:r w:rsidRPr="0070460E">
        <w:rPr>
          <w:rFonts w:ascii="黑体" w:eastAsia="黑体"/>
          <w:sz w:val="36"/>
          <w:szCs w:val="36"/>
        </w:rPr>
        <w:t>Object Oriented Programming with Java</w:t>
      </w:r>
      <w:r w:rsidRPr="0070460E">
        <w:rPr>
          <w:rFonts w:ascii="黑体" w:eastAsia="黑体" w:hint="eastAsia"/>
          <w:sz w:val="36"/>
          <w:szCs w:val="36"/>
        </w:rPr>
        <w:t>）</w:t>
      </w:r>
    </w:p>
    <w:p w:rsidR="00CA51A6" w:rsidRPr="0070460E" w:rsidRDefault="00CA51A6" w:rsidP="001F4A11">
      <w:pPr>
        <w:snapToGrid w:val="0"/>
        <w:jc w:val="center"/>
        <w:rPr>
          <w:rFonts w:ascii="黑体" w:eastAsia="黑体"/>
          <w:sz w:val="44"/>
          <w:szCs w:val="44"/>
        </w:rPr>
      </w:pPr>
    </w:p>
    <w:p w:rsidR="00CA51A6" w:rsidRPr="0070460E" w:rsidRDefault="00CA51A6" w:rsidP="001F4A11">
      <w:pPr>
        <w:snapToGrid w:val="0"/>
        <w:spacing w:line="400" w:lineRule="exact"/>
        <w:ind w:firstLineChars="200" w:firstLine="480"/>
        <w:rPr>
          <w:rFonts w:ascii="楷体_GB2312" w:eastAsia="楷体_GB2312"/>
        </w:rPr>
      </w:pPr>
      <w:r>
        <w:rPr>
          <w:rFonts w:ascii="楷体_GB2312" w:eastAsia="楷体_GB2312" w:hint="eastAsia"/>
        </w:rPr>
        <w:t>课程类别：专业基础课</w:t>
      </w:r>
      <w:r>
        <w:rPr>
          <w:rFonts w:ascii="楷体_GB2312" w:eastAsia="楷体_GB2312"/>
        </w:rPr>
        <w:t xml:space="preserve">          </w:t>
      </w:r>
    </w:p>
    <w:p w:rsidR="00CA51A6" w:rsidRDefault="00CA51A6" w:rsidP="001F4A11">
      <w:pPr>
        <w:snapToGrid w:val="0"/>
        <w:spacing w:line="400" w:lineRule="exact"/>
        <w:ind w:firstLineChars="200" w:firstLine="480"/>
        <w:rPr>
          <w:rFonts w:ascii="楷体_GB2312" w:eastAsia="楷体_GB2312"/>
        </w:rPr>
      </w:pPr>
      <w:r>
        <w:rPr>
          <w:rFonts w:ascii="楷体_GB2312" w:eastAsia="楷体_GB2312" w:hint="eastAsia"/>
        </w:rPr>
        <w:t>课程归属：计算机学院</w:t>
      </w:r>
      <w:r>
        <w:rPr>
          <w:rFonts w:ascii="楷体_GB2312" w:eastAsia="楷体_GB2312"/>
        </w:rPr>
        <w:t xml:space="preserve">          </w:t>
      </w:r>
      <w:r>
        <w:rPr>
          <w:rFonts w:ascii="楷体_GB2312" w:eastAsia="楷体_GB2312" w:hint="eastAsia"/>
        </w:rPr>
        <w:t>课程编号：</w:t>
      </w:r>
      <w:r w:rsidRPr="00B76425">
        <w:rPr>
          <w:rFonts w:ascii="楷体_GB2312" w:eastAsia="楷体_GB2312"/>
        </w:rPr>
        <w:t>B043065</w:t>
      </w:r>
    </w:p>
    <w:p w:rsidR="00CA51A6" w:rsidRDefault="00CA51A6" w:rsidP="001F4A11">
      <w:pPr>
        <w:snapToGrid w:val="0"/>
        <w:spacing w:line="400" w:lineRule="exact"/>
        <w:ind w:firstLineChars="200" w:firstLine="480"/>
        <w:rPr>
          <w:rFonts w:ascii="楷体_GB2312" w:eastAsia="楷体_GB2312"/>
        </w:rPr>
      </w:pPr>
      <w:r>
        <w:rPr>
          <w:rFonts w:ascii="楷体_GB2312" w:eastAsia="楷体_GB2312" w:hint="eastAsia"/>
        </w:rPr>
        <w:t>总</w:t>
      </w:r>
      <w:r>
        <w:rPr>
          <w:rFonts w:ascii="楷体_GB2312" w:eastAsia="楷体_GB2312"/>
        </w:rPr>
        <w:t xml:space="preserve"> </w:t>
      </w:r>
      <w:r>
        <w:rPr>
          <w:rFonts w:ascii="楷体_GB2312" w:eastAsia="楷体_GB2312" w:hint="eastAsia"/>
        </w:rPr>
        <w:t>学</w:t>
      </w:r>
      <w:r>
        <w:rPr>
          <w:rFonts w:ascii="楷体_GB2312" w:eastAsia="楷体_GB2312"/>
        </w:rPr>
        <w:t xml:space="preserve"> </w:t>
      </w:r>
      <w:r>
        <w:rPr>
          <w:rFonts w:ascii="楷体_GB2312" w:eastAsia="楷体_GB2312" w:hint="eastAsia"/>
        </w:rPr>
        <w:t>时：</w:t>
      </w:r>
      <w:r>
        <w:rPr>
          <w:rFonts w:ascii="楷体_GB2312" w:eastAsia="楷体_GB2312"/>
        </w:rPr>
        <w:t xml:space="preserve">64                  </w:t>
      </w:r>
      <w:r>
        <w:rPr>
          <w:rFonts w:ascii="楷体_GB2312" w:eastAsia="楷体_GB2312" w:hint="eastAsia"/>
        </w:rPr>
        <w:t>学</w:t>
      </w:r>
      <w:r>
        <w:rPr>
          <w:rFonts w:ascii="楷体_GB2312" w:eastAsia="楷体_GB2312"/>
        </w:rPr>
        <w:t xml:space="preserve">    </w:t>
      </w:r>
      <w:r>
        <w:rPr>
          <w:rFonts w:ascii="楷体_GB2312" w:eastAsia="楷体_GB2312" w:hint="eastAsia"/>
        </w:rPr>
        <w:t>分：</w:t>
      </w:r>
      <w:r>
        <w:rPr>
          <w:rFonts w:ascii="楷体_GB2312" w:eastAsia="楷体_GB2312"/>
        </w:rPr>
        <w:t>4</w:t>
      </w:r>
    </w:p>
    <w:p w:rsidR="00CA51A6" w:rsidRDefault="00CA51A6" w:rsidP="001F4A11">
      <w:pPr>
        <w:snapToGrid w:val="0"/>
        <w:spacing w:line="400" w:lineRule="exact"/>
        <w:ind w:firstLineChars="200" w:firstLine="480"/>
        <w:rPr>
          <w:rFonts w:ascii="楷体_GB2312" w:eastAsia="楷体_GB2312"/>
        </w:rPr>
      </w:pPr>
      <w:r>
        <w:rPr>
          <w:rFonts w:ascii="楷体_GB2312" w:eastAsia="楷体_GB2312" w:hint="eastAsia"/>
        </w:rPr>
        <w:t>讲授学时：</w:t>
      </w:r>
      <w:r>
        <w:rPr>
          <w:rFonts w:ascii="楷体_GB2312" w:eastAsia="楷体_GB2312"/>
        </w:rPr>
        <w:t xml:space="preserve">44                  </w:t>
      </w:r>
      <w:r>
        <w:rPr>
          <w:rFonts w:ascii="楷体_GB2312" w:eastAsia="楷体_GB2312" w:hint="eastAsia"/>
        </w:rPr>
        <w:t>实践学时：</w:t>
      </w:r>
      <w:r>
        <w:rPr>
          <w:rFonts w:ascii="楷体_GB2312" w:eastAsia="楷体_GB2312"/>
        </w:rPr>
        <w:t>20</w:t>
      </w:r>
    </w:p>
    <w:p w:rsidR="00CA51A6" w:rsidRPr="0070460E" w:rsidRDefault="00CA51A6" w:rsidP="001F4A11">
      <w:pPr>
        <w:snapToGrid w:val="0"/>
        <w:spacing w:line="400" w:lineRule="exact"/>
        <w:ind w:firstLineChars="200" w:firstLine="480"/>
        <w:rPr>
          <w:rFonts w:ascii="楷体_GB2312" w:eastAsia="楷体_GB2312"/>
        </w:rPr>
      </w:pPr>
      <w:r>
        <w:rPr>
          <w:rFonts w:ascii="楷体_GB2312" w:eastAsia="楷体_GB2312" w:hint="eastAsia"/>
        </w:rPr>
        <w:t>修习类型：必修</w:t>
      </w:r>
      <w:r>
        <w:rPr>
          <w:rFonts w:ascii="楷体_GB2312" w:eastAsia="楷体_GB2312"/>
        </w:rPr>
        <w:t xml:space="preserve">                </w:t>
      </w:r>
      <w:r>
        <w:rPr>
          <w:rFonts w:ascii="楷体_GB2312" w:eastAsia="楷体_GB2312" w:hint="eastAsia"/>
        </w:rPr>
        <w:t>考核方式：考试</w:t>
      </w:r>
    </w:p>
    <w:p w:rsidR="00CA51A6" w:rsidRPr="0070460E" w:rsidRDefault="00CA51A6" w:rsidP="001F4A11">
      <w:pPr>
        <w:snapToGrid w:val="0"/>
        <w:spacing w:line="400" w:lineRule="exact"/>
        <w:ind w:firstLineChars="200" w:firstLine="480"/>
        <w:rPr>
          <w:rFonts w:ascii="楷体_GB2312" w:eastAsia="楷体_GB2312"/>
        </w:rPr>
      </w:pPr>
      <w:r w:rsidRPr="0070460E">
        <w:rPr>
          <w:rFonts w:ascii="楷体_GB2312" w:eastAsia="楷体_GB2312" w:hint="eastAsia"/>
        </w:rPr>
        <w:t>适用专业：信息管理与信息系统</w:t>
      </w:r>
      <w:r w:rsidRPr="0070460E">
        <w:rPr>
          <w:rFonts w:ascii="楷体_GB2312" w:eastAsia="楷体_GB2312"/>
        </w:rPr>
        <w:t xml:space="preserve">  </w:t>
      </w:r>
      <w:r w:rsidRPr="0070460E">
        <w:rPr>
          <w:rFonts w:ascii="楷体_GB2312" w:eastAsia="楷体_GB2312" w:hint="eastAsia"/>
        </w:rPr>
        <w:t>专业核心课：是</w:t>
      </w:r>
    </w:p>
    <w:p w:rsidR="00CA51A6" w:rsidRDefault="00CA51A6" w:rsidP="001F4A11">
      <w:pPr>
        <w:snapToGrid w:val="0"/>
        <w:spacing w:line="400" w:lineRule="exact"/>
        <w:ind w:firstLineChars="204" w:firstLine="490"/>
        <w:rPr>
          <w:rFonts w:ascii="宋体"/>
        </w:rPr>
      </w:pPr>
    </w:p>
    <w:p w:rsidR="00CA51A6" w:rsidRPr="00A50BBD" w:rsidRDefault="00CA51A6" w:rsidP="001F4A11">
      <w:pPr>
        <w:snapToGrid w:val="0"/>
        <w:spacing w:line="400" w:lineRule="exact"/>
        <w:ind w:firstLineChars="200" w:firstLine="480"/>
        <w:rPr>
          <w:rFonts w:ascii="黑体" w:eastAsia="黑体"/>
          <w:color w:val="000000"/>
        </w:rPr>
      </w:pPr>
      <w:r w:rsidRPr="00A50BBD">
        <w:rPr>
          <w:rFonts w:ascii="黑体" w:eastAsia="黑体" w:hint="eastAsia"/>
          <w:color w:val="000000"/>
        </w:rPr>
        <w:t>一、课程概况与教学目的</w:t>
      </w:r>
    </w:p>
    <w:p w:rsidR="00CA51A6" w:rsidRPr="00A50BBD" w:rsidRDefault="00CA51A6" w:rsidP="001F4A11">
      <w:pPr>
        <w:tabs>
          <w:tab w:val="left" w:pos="4140"/>
        </w:tabs>
        <w:snapToGrid w:val="0"/>
        <w:spacing w:line="400" w:lineRule="exact"/>
        <w:ind w:firstLineChars="200" w:firstLine="480"/>
        <w:rPr>
          <w:rFonts w:ascii="宋体"/>
          <w:color w:val="000000"/>
        </w:rPr>
      </w:pPr>
      <w:r>
        <w:rPr>
          <w:rFonts w:ascii="宋体" w:hAnsi="宋体"/>
          <w:bCs/>
          <w:color w:val="000000"/>
        </w:rPr>
        <w:t>Java</w:t>
      </w:r>
      <w:r>
        <w:rPr>
          <w:rFonts w:ascii="宋体" w:hAnsi="宋体" w:hint="eastAsia"/>
          <w:bCs/>
          <w:color w:val="000000"/>
        </w:rPr>
        <w:t>语言是目前最流行的面向对象程序设计语言，本课程主要讲解语言的基本语法、基础知识、类、接口和对象，以及面向对象程序设计方法。</w:t>
      </w:r>
      <w:r w:rsidRPr="00A50BBD">
        <w:rPr>
          <w:rFonts w:ascii="宋体" w:hAnsi="宋体" w:hint="eastAsia"/>
          <w:color w:val="000000"/>
        </w:rPr>
        <w:t>本课程是为</w:t>
      </w:r>
      <w:r>
        <w:rPr>
          <w:rFonts w:ascii="宋体" w:hAnsi="宋体" w:hint="eastAsia"/>
          <w:bCs/>
          <w:color w:val="000000"/>
        </w:rPr>
        <w:t>信息管理与信息系统</w:t>
      </w:r>
      <w:r w:rsidRPr="00A50BBD">
        <w:rPr>
          <w:rFonts w:ascii="宋体" w:hAnsi="宋体" w:hint="eastAsia"/>
          <w:bCs/>
          <w:color w:val="000000"/>
        </w:rPr>
        <w:t>专业</w:t>
      </w:r>
      <w:r w:rsidRPr="00A50BBD">
        <w:rPr>
          <w:rFonts w:ascii="宋体" w:hAnsi="宋体" w:hint="eastAsia"/>
          <w:color w:val="000000"/>
        </w:rPr>
        <w:t>开设的一门</w:t>
      </w:r>
      <w:r w:rsidRPr="00A50BBD">
        <w:rPr>
          <w:rFonts w:ascii="宋体" w:hAnsi="宋体" w:hint="eastAsia"/>
          <w:bCs/>
          <w:color w:val="000000"/>
        </w:rPr>
        <w:t>学科基础</w:t>
      </w:r>
      <w:r w:rsidRPr="00A50BBD">
        <w:rPr>
          <w:rFonts w:ascii="宋体" w:hAnsi="宋体" w:hint="eastAsia"/>
          <w:color w:val="000000"/>
        </w:rPr>
        <w:t>必修课。</w:t>
      </w:r>
    </w:p>
    <w:p w:rsidR="00CA51A6" w:rsidRDefault="00CA51A6" w:rsidP="001F4A11">
      <w:pPr>
        <w:tabs>
          <w:tab w:val="left" w:pos="4140"/>
        </w:tabs>
        <w:snapToGrid w:val="0"/>
        <w:spacing w:line="400" w:lineRule="exact"/>
        <w:ind w:firstLineChars="200" w:firstLine="480"/>
        <w:rPr>
          <w:rFonts w:ascii="宋体"/>
        </w:rPr>
      </w:pPr>
      <w:r>
        <w:rPr>
          <w:rFonts w:ascii="宋体" w:hAnsi="宋体" w:hint="eastAsia"/>
        </w:rPr>
        <w:t>它的主要教学目的是通过各个教学环节，运用各种教学手段和方法，使学生掌握</w:t>
      </w:r>
      <w:r>
        <w:rPr>
          <w:rFonts w:ascii="宋体" w:hAnsi="宋体"/>
        </w:rPr>
        <w:t>Java</w:t>
      </w:r>
      <w:r>
        <w:rPr>
          <w:rFonts w:ascii="宋体" w:hAnsi="宋体" w:hint="eastAsia"/>
        </w:rPr>
        <w:t>程序设计语言的基本知识，学会应用</w:t>
      </w:r>
      <w:r>
        <w:rPr>
          <w:rFonts w:ascii="宋体" w:hAnsi="宋体"/>
        </w:rPr>
        <w:t>Java</w:t>
      </w:r>
      <w:r>
        <w:rPr>
          <w:rFonts w:ascii="宋体" w:hAnsi="宋体" w:hint="eastAsia"/>
        </w:rPr>
        <w:t>语言设计出面向对象程序，培养学生分析问题、解决问题的能力，为学习后续课程，从事软件开发工作打下坚实的基础。</w:t>
      </w:r>
    </w:p>
    <w:p w:rsidR="00CA51A6" w:rsidRPr="007A3683" w:rsidRDefault="00CA51A6" w:rsidP="001F4A11">
      <w:pPr>
        <w:snapToGrid w:val="0"/>
        <w:spacing w:line="400" w:lineRule="exact"/>
        <w:ind w:firstLineChars="200" w:firstLine="480"/>
        <w:rPr>
          <w:rFonts w:ascii="黑体" w:eastAsia="黑体"/>
          <w:color w:val="000000"/>
        </w:rPr>
      </w:pPr>
      <w:r w:rsidRPr="007A3683">
        <w:rPr>
          <w:rFonts w:ascii="黑体" w:eastAsia="黑体" w:hint="eastAsia"/>
          <w:color w:val="000000"/>
        </w:rPr>
        <w:t>二、课程学习目标及要求</w:t>
      </w:r>
    </w:p>
    <w:p w:rsidR="00CA51A6" w:rsidRPr="007A3683" w:rsidRDefault="00CA51A6" w:rsidP="001F4A11">
      <w:pPr>
        <w:snapToGrid w:val="0"/>
        <w:spacing w:line="400" w:lineRule="exact"/>
        <w:ind w:firstLineChars="200" w:firstLine="480"/>
        <w:rPr>
          <w:rFonts w:ascii="宋体"/>
          <w:color w:val="000000"/>
        </w:rPr>
      </w:pPr>
      <w:r w:rsidRPr="007A3683">
        <w:rPr>
          <w:rFonts w:ascii="宋体" w:hAnsi="宋体"/>
          <w:color w:val="000000"/>
        </w:rPr>
        <w:t>1</w:t>
      </w:r>
      <w:r w:rsidRPr="007A3683">
        <w:rPr>
          <w:rFonts w:ascii="宋体" w:hAnsi="宋体" w:hint="eastAsia"/>
          <w:color w:val="000000"/>
        </w:rPr>
        <w:t>．</w:t>
      </w:r>
      <w:r>
        <w:rPr>
          <w:rFonts w:ascii="宋体" w:hAnsi="宋体" w:hint="eastAsia"/>
          <w:color w:val="000000"/>
        </w:rPr>
        <w:t>掌握</w:t>
      </w:r>
      <w:r>
        <w:rPr>
          <w:rFonts w:ascii="宋体" w:hAnsi="宋体"/>
          <w:color w:val="000000"/>
        </w:rPr>
        <w:t>Java</w:t>
      </w:r>
      <w:r>
        <w:rPr>
          <w:rFonts w:ascii="宋体" w:hAnsi="宋体" w:hint="eastAsia"/>
          <w:color w:val="000000"/>
        </w:rPr>
        <w:t>语言的基本语法和</w:t>
      </w:r>
      <w:r>
        <w:rPr>
          <w:rFonts w:ascii="宋体" w:hAnsi="宋体"/>
          <w:color w:val="000000"/>
        </w:rPr>
        <w:t>Java</w:t>
      </w:r>
      <w:r>
        <w:rPr>
          <w:rFonts w:ascii="宋体" w:hAnsi="宋体" w:hint="eastAsia"/>
          <w:color w:val="000000"/>
        </w:rPr>
        <w:t>语言的基础知识</w:t>
      </w:r>
      <w:r w:rsidRPr="007A3683">
        <w:rPr>
          <w:rFonts w:ascii="宋体" w:hAnsi="宋体" w:hint="eastAsia"/>
          <w:color w:val="000000"/>
        </w:rPr>
        <w:t>。</w:t>
      </w:r>
    </w:p>
    <w:p w:rsidR="00CA51A6" w:rsidRPr="007A3683" w:rsidRDefault="00CA51A6" w:rsidP="001F4A11">
      <w:pPr>
        <w:snapToGrid w:val="0"/>
        <w:spacing w:line="400" w:lineRule="exact"/>
        <w:ind w:firstLineChars="200" w:firstLine="480"/>
        <w:rPr>
          <w:rFonts w:ascii="宋体"/>
          <w:color w:val="000000"/>
        </w:rPr>
      </w:pPr>
      <w:r w:rsidRPr="007A3683">
        <w:rPr>
          <w:rFonts w:ascii="宋体" w:hAnsi="宋体"/>
          <w:color w:val="000000"/>
        </w:rPr>
        <w:t>2</w:t>
      </w:r>
      <w:r w:rsidRPr="007A3683">
        <w:rPr>
          <w:rFonts w:ascii="宋体" w:hAnsi="宋体" w:hint="eastAsia"/>
          <w:color w:val="000000"/>
        </w:rPr>
        <w:t>．</w:t>
      </w:r>
      <w:r>
        <w:rPr>
          <w:rFonts w:ascii="宋体" w:hAnsi="宋体" w:hint="eastAsia"/>
          <w:color w:val="000000"/>
        </w:rPr>
        <w:t>掌握</w:t>
      </w:r>
      <w:r>
        <w:rPr>
          <w:rFonts w:ascii="宋体" w:hAnsi="宋体"/>
          <w:color w:val="000000"/>
        </w:rPr>
        <w:t>Java</w:t>
      </w:r>
      <w:r>
        <w:rPr>
          <w:rFonts w:ascii="宋体" w:hAnsi="宋体" w:hint="eastAsia"/>
          <w:color w:val="000000"/>
        </w:rPr>
        <w:t>程序设计语言的编程环境，</w:t>
      </w:r>
      <w:r>
        <w:rPr>
          <w:rFonts w:ascii="宋体" w:hAnsi="宋体"/>
          <w:color w:val="000000"/>
        </w:rPr>
        <w:t>Java</w:t>
      </w:r>
      <w:r>
        <w:rPr>
          <w:rFonts w:ascii="宋体" w:hAnsi="宋体" w:hint="eastAsia"/>
          <w:color w:val="000000"/>
        </w:rPr>
        <w:t>程序的调试过程</w:t>
      </w:r>
      <w:r w:rsidRPr="007A3683">
        <w:rPr>
          <w:rFonts w:ascii="宋体" w:hAnsi="宋体" w:hint="eastAsia"/>
          <w:color w:val="000000"/>
        </w:rPr>
        <w:t>。</w:t>
      </w:r>
    </w:p>
    <w:p w:rsidR="00CA51A6" w:rsidRPr="007A3683" w:rsidRDefault="00CA51A6" w:rsidP="001F4A11">
      <w:pPr>
        <w:snapToGrid w:val="0"/>
        <w:spacing w:line="400" w:lineRule="exact"/>
        <w:ind w:firstLineChars="200" w:firstLine="480"/>
        <w:rPr>
          <w:rFonts w:ascii="宋体"/>
          <w:color w:val="000000"/>
        </w:rPr>
      </w:pPr>
      <w:r w:rsidRPr="007A3683">
        <w:rPr>
          <w:rFonts w:ascii="宋体" w:hAnsi="宋体"/>
          <w:color w:val="000000"/>
        </w:rPr>
        <w:t>3</w:t>
      </w:r>
      <w:r w:rsidRPr="007A3683">
        <w:rPr>
          <w:rFonts w:ascii="宋体" w:hAnsi="宋体" w:hint="eastAsia"/>
          <w:color w:val="000000"/>
        </w:rPr>
        <w:t>．理解</w:t>
      </w:r>
      <w:r>
        <w:rPr>
          <w:rFonts w:ascii="宋体" w:hAnsi="宋体"/>
          <w:color w:val="000000"/>
        </w:rPr>
        <w:t>Java</w:t>
      </w:r>
      <w:r>
        <w:rPr>
          <w:rFonts w:ascii="宋体" w:hAnsi="宋体" w:hint="eastAsia"/>
          <w:color w:val="000000"/>
        </w:rPr>
        <w:t>语言中的面向对象基本概念：类、接口和对象，理解面向对象的基本特征：封装、继承和多态</w:t>
      </w:r>
      <w:r w:rsidRPr="007A3683">
        <w:rPr>
          <w:rFonts w:ascii="宋体" w:hAnsi="宋体" w:hint="eastAsia"/>
          <w:color w:val="000000"/>
        </w:rPr>
        <w:t>。</w:t>
      </w:r>
    </w:p>
    <w:p w:rsidR="00CA51A6" w:rsidRPr="007A3683" w:rsidRDefault="00CA51A6" w:rsidP="001F4A11">
      <w:pPr>
        <w:snapToGrid w:val="0"/>
        <w:spacing w:line="400" w:lineRule="exact"/>
        <w:ind w:firstLineChars="200" w:firstLine="480"/>
        <w:rPr>
          <w:rFonts w:ascii="宋体"/>
          <w:color w:val="000000"/>
        </w:rPr>
      </w:pPr>
      <w:r w:rsidRPr="007A3683">
        <w:rPr>
          <w:rFonts w:ascii="宋体" w:hAnsi="宋体"/>
          <w:color w:val="000000"/>
        </w:rPr>
        <w:t>4</w:t>
      </w:r>
      <w:r w:rsidRPr="007A3683">
        <w:rPr>
          <w:rFonts w:ascii="宋体" w:hAnsi="宋体" w:hint="eastAsia"/>
          <w:color w:val="000000"/>
        </w:rPr>
        <w:t>．理解</w:t>
      </w:r>
      <w:r>
        <w:rPr>
          <w:rFonts w:ascii="宋体" w:hAnsi="宋体" w:hint="eastAsia"/>
          <w:color w:val="000000"/>
        </w:rPr>
        <w:t>面向对象程序设计的基本方法，能够设计出具有面向对象味道的程序</w:t>
      </w:r>
      <w:r w:rsidRPr="007A3683">
        <w:rPr>
          <w:rFonts w:ascii="宋体" w:hAnsi="宋体" w:hint="eastAsia"/>
          <w:color w:val="000000"/>
        </w:rPr>
        <w:t>。</w:t>
      </w:r>
    </w:p>
    <w:p w:rsidR="00CA51A6" w:rsidRPr="007A3683" w:rsidRDefault="00CA51A6" w:rsidP="001F4A11">
      <w:pPr>
        <w:snapToGrid w:val="0"/>
        <w:spacing w:line="400" w:lineRule="exact"/>
        <w:ind w:firstLineChars="200" w:firstLine="480"/>
        <w:rPr>
          <w:rFonts w:ascii="宋体"/>
          <w:color w:val="000000"/>
        </w:rPr>
      </w:pPr>
      <w:r w:rsidRPr="007A3683">
        <w:rPr>
          <w:rFonts w:ascii="宋体" w:hAnsi="宋体"/>
          <w:color w:val="000000"/>
        </w:rPr>
        <w:t>5</w:t>
      </w:r>
      <w:r w:rsidRPr="007A3683">
        <w:rPr>
          <w:rFonts w:ascii="宋体" w:hAnsi="宋体" w:hint="eastAsia"/>
          <w:color w:val="000000"/>
        </w:rPr>
        <w:t>．了解</w:t>
      </w:r>
      <w:r>
        <w:rPr>
          <w:rFonts w:ascii="宋体" w:hAnsi="宋体"/>
          <w:color w:val="000000"/>
        </w:rPr>
        <w:t>Java</w:t>
      </w:r>
      <w:r>
        <w:rPr>
          <w:rFonts w:ascii="宋体" w:hAnsi="宋体" w:hint="eastAsia"/>
          <w:color w:val="000000"/>
        </w:rPr>
        <w:t>虚拟机的实现机理，为更好理解</w:t>
      </w:r>
      <w:r>
        <w:rPr>
          <w:rFonts w:ascii="宋体" w:hAnsi="宋体"/>
          <w:color w:val="000000"/>
        </w:rPr>
        <w:t>Java</w:t>
      </w:r>
      <w:r>
        <w:rPr>
          <w:rFonts w:ascii="宋体" w:hAnsi="宋体" w:hint="eastAsia"/>
          <w:color w:val="000000"/>
        </w:rPr>
        <w:t>程序、调试</w:t>
      </w:r>
      <w:r>
        <w:rPr>
          <w:rFonts w:ascii="宋体" w:hAnsi="宋体"/>
          <w:color w:val="000000"/>
        </w:rPr>
        <w:t>Java</w:t>
      </w:r>
      <w:r>
        <w:rPr>
          <w:rFonts w:ascii="宋体" w:hAnsi="宋体" w:hint="eastAsia"/>
          <w:color w:val="000000"/>
        </w:rPr>
        <w:t>程序打下基础</w:t>
      </w:r>
      <w:r w:rsidRPr="007A3683">
        <w:rPr>
          <w:rFonts w:ascii="宋体" w:hAnsi="宋体" w:hint="eastAsia"/>
          <w:color w:val="000000"/>
        </w:rPr>
        <w:t>。</w:t>
      </w:r>
    </w:p>
    <w:p w:rsidR="00CA51A6" w:rsidRPr="007A3683" w:rsidRDefault="00CA51A6" w:rsidP="001F4A11">
      <w:pPr>
        <w:snapToGrid w:val="0"/>
        <w:spacing w:line="400" w:lineRule="exact"/>
        <w:ind w:firstLineChars="200" w:firstLine="480"/>
        <w:rPr>
          <w:rFonts w:ascii="黑体" w:eastAsia="黑体"/>
          <w:color w:val="000000"/>
        </w:rPr>
      </w:pPr>
      <w:r w:rsidRPr="007A3683">
        <w:rPr>
          <w:rFonts w:ascii="黑体" w:eastAsia="黑体" w:hint="eastAsia"/>
          <w:color w:val="000000"/>
        </w:rPr>
        <w:t>三、课程内容与学时分配</w:t>
      </w:r>
    </w:p>
    <w:p w:rsidR="00CA51A6" w:rsidRPr="00485364" w:rsidRDefault="00CA51A6" w:rsidP="001F4A11">
      <w:pPr>
        <w:snapToGrid w:val="0"/>
        <w:spacing w:line="400" w:lineRule="exact"/>
        <w:ind w:firstLineChars="200" w:firstLine="480"/>
      </w:pPr>
      <w:r w:rsidRPr="00485364">
        <w:rPr>
          <w:rFonts w:hint="eastAsia"/>
          <w:bCs/>
        </w:rPr>
        <w:t>（一）课程内容与学时分配</w:t>
      </w:r>
    </w:p>
    <w:p w:rsidR="00CA51A6" w:rsidRDefault="00CA51A6" w:rsidP="001F4A11">
      <w:pPr>
        <w:snapToGrid w:val="0"/>
        <w:spacing w:line="400" w:lineRule="exact"/>
        <w:ind w:firstLineChars="200" w:firstLine="480"/>
        <w:rPr>
          <w:rFonts w:ascii="宋体"/>
        </w:rPr>
      </w:pPr>
      <w:r>
        <w:rPr>
          <w:rFonts w:ascii="宋体" w:hAnsi="宋体" w:hint="eastAsia"/>
        </w:rPr>
        <w:t>第一部分</w:t>
      </w:r>
      <w:r>
        <w:rPr>
          <w:rFonts w:ascii="宋体" w:hAnsi="宋体"/>
        </w:rPr>
        <w:t xml:space="preserve">  Java</w:t>
      </w:r>
      <w:r>
        <w:rPr>
          <w:rFonts w:ascii="宋体" w:hAnsi="宋体" w:hint="eastAsia"/>
        </w:rPr>
        <w:t>基础知识（</w:t>
      </w:r>
      <w:r>
        <w:rPr>
          <w:rFonts w:ascii="宋体" w:hAnsi="宋体"/>
        </w:rPr>
        <w:t>10</w:t>
      </w:r>
      <w:r>
        <w:rPr>
          <w:rFonts w:ascii="宋体" w:hAnsi="宋体" w:hint="eastAsia"/>
        </w:rPr>
        <w:t>学时）</w:t>
      </w:r>
    </w:p>
    <w:p w:rsidR="00CA51A6" w:rsidRDefault="00CA51A6" w:rsidP="001F4A11">
      <w:pPr>
        <w:snapToGrid w:val="0"/>
        <w:spacing w:line="400" w:lineRule="exact"/>
        <w:ind w:firstLineChars="200" w:firstLine="480"/>
        <w:rPr>
          <w:rFonts w:ascii="宋体"/>
        </w:rPr>
      </w:pPr>
      <w:r>
        <w:rPr>
          <w:rFonts w:ascii="宋体" w:hAnsi="宋体"/>
        </w:rPr>
        <w:t xml:space="preserve">        1</w:t>
      </w:r>
      <w:r>
        <w:rPr>
          <w:rFonts w:ascii="宋体" w:hAnsi="宋体" w:hint="eastAsia"/>
        </w:rPr>
        <w:t>．</w:t>
      </w:r>
      <w:r>
        <w:rPr>
          <w:rFonts w:ascii="宋体" w:hAnsi="宋体"/>
        </w:rPr>
        <w:t>Java</w:t>
      </w:r>
      <w:r>
        <w:rPr>
          <w:rFonts w:ascii="宋体" w:hAnsi="宋体" w:hint="eastAsia"/>
        </w:rPr>
        <w:t>语言和开发环境介绍</w:t>
      </w:r>
    </w:p>
    <w:p w:rsidR="00CA51A6" w:rsidRDefault="00CA51A6" w:rsidP="001F4A11">
      <w:pPr>
        <w:snapToGrid w:val="0"/>
        <w:spacing w:line="400" w:lineRule="exact"/>
        <w:ind w:firstLineChars="200" w:firstLine="480"/>
        <w:rPr>
          <w:rFonts w:ascii="宋体"/>
        </w:rPr>
      </w:pPr>
      <w:r>
        <w:rPr>
          <w:rFonts w:ascii="宋体" w:hAnsi="宋体"/>
        </w:rPr>
        <w:t xml:space="preserve">        2</w:t>
      </w:r>
      <w:r>
        <w:rPr>
          <w:rFonts w:ascii="宋体" w:hAnsi="宋体" w:hint="eastAsia"/>
        </w:rPr>
        <w:t>．</w:t>
      </w:r>
      <w:r>
        <w:rPr>
          <w:rFonts w:ascii="宋体" w:hAnsi="宋体"/>
        </w:rPr>
        <w:t>Java</w:t>
      </w:r>
      <w:r>
        <w:rPr>
          <w:rFonts w:ascii="宋体" w:hAnsi="宋体" w:hint="eastAsia"/>
        </w:rPr>
        <w:t>数据类型</w:t>
      </w:r>
    </w:p>
    <w:p w:rsidR="00CA51A6" w:rsidRDefault="00CA51A6" w:rsidP="001F4A11">
      <w:pPr>
        <w:snapToGrid w:val="0"/>
        <w:spacing w:line="400" w:lineRule="exact"/>
        <w:ind w:firstLineChars="200" w:firstLine="480"/>
        <w:rPr>
          <w:rFonts w:ascii="宋体"/>
        </w:rPr>
      </w:pPr>
      <w:r>
        <w:rPr>
          <w:rFonts w:ascii="宋体" w:hAnsi="宋体"/>
        </w:rPr>
        <w:t xml:space="preserve">        3</w:t>
      </w:r>
      <w:r>
        <w:rPr>
          <w:rFonts w:ascii="宋体" w:hAnsi="宋体" w:hint="eastAsia"/>
        </w:rPr>
        <w:t>．</w:t>
      </w:r>
      <w:r>
        <w:rPr>
          <w:rFonts w:ascii="宋体" w:hAnsi="宋体"/>
        </w:rPr>
        <w:t>Java</w:t>
      </w:r>
      <w:r>
        <w:rPr>
          <w:rFonts w:ascii="宋体" w:hAnsi="宋体" w:hint="eastAsia"/>
        </w:rPr>
        <w:t>语句</w:t>
      </w:r>
    </w:p>
    <w:p w:rsidR="00CA51A6" w:rsidRDefault="00CA51A6" w:rsidP="001F4A11">
      <w:pPr>
        <w:snapToGrid w:val="0"/>
        <w:spacing w:line="400" w:lineRule="exact"/>
        <w:ind w:firstLineChars="200" w:firstLine="480"/>
        <w:rPr>
          <w:rFonts w:ascii="宋体"/>
        </w:rPr>
      </w:pPr>
      <w:r>
        <w:rPr>
          <w:rFonts w:ascii="宋体" w:hAnsi="宋体"/>
        </w:rPr>
        <w:t xml:space="preserve">        4</w:t>
      </w:r>
      <w:r>
        <w:rPr>
          <w:rFonts w:ascii="宋体" w:hAnsi="宋体" w:hint="eastAsia"/>
        </w:rPr>
        <w:t>．</w:t>
      </w:r>
      <w:r>
        <w:rPr>
          <w:rFonts w:ascii="宋体" w:hAnsi="宋体"/>
        </w:rPr>
        <w:t>Java</w:t>
      </w:r>
      <w:r>
        <w:rPr>
          <w:rFonts w:ascii="宋体" w:hAnsi="宋体" w:hint="eastAsia"/>
        </w:rPr>
        <w:t>数组</w:t>
      </w:r>
    </w:p>
    <w:p w:rsidR="00CA51A6" w:rsidRPr="0057636A" w:rsidRDefault="00CA51A6" w:rsidP="001F4A11">
      <w:pPr>
        <w:tabs>
          <w:tab w:val="left" w:pos="1418"/>
        </w:tabs>
        <w:snapToGrid w:val="0"/>
        <w:spacing w:line="400" w:lineRule="exact"/>
        <w:ind w:firstLineChars="200" w:firstLine="480"/>
        <w:rPr>
          <w:rFonts w:ascii="宋体"/>
          <w:color w:val="000000"/>
        </w:rPr>
      </w:pPr>
      <w:r w:rsidRPr="0057636A">
        <w:rPr>
          <w:rFonts w:ascii="宋体" w:hAnsi="宋体"/>
          <w:color w:val="000000"/>
        </w:rPr>
        <w:t xml:space="preserve">    </w:t>
      </w:r>
      <w:r w:rsidRPr="0057636A">
        <w:rPr>
          <w:rFonts w:ascii="宋体" w:hAnsi="宋体"/>
          <w:color w:val="000000"/>
        </w:rPr>
        <w:tab/>
        <w:t>5</w:t>
      </w:r>
      <w:r>
        <w:rPr>
          <w:rFonts w:ascii="宋体" w:hAnsi="宋体" w:hint="eastAsia"/>
        </w:rPr>
        <w:t>．</w:t>
      </w:r>
      <w:r>
        <w:rPr>
          <w:rFonts w:ascii="宋体" w:hAnsi="宋体" w:hint="eastAsia"/>
          <w:color w:val="000000"/>
        </w:rPr>
        <w:t>上机</w:t>
      </w:r>
      <w:r w:rsidRPr="0057636A">
        <w:rPr>
          <w:rFonts w:ascii="宋体" w:hAnsi="宋体" w:hint="eastAsia"/>
          <w:color w:val="000000"/>
        </w:rPr>
        <w:t>一：</w:t>
      </w:r>
      <w:r>
        <w:rPr>
          <w:rFonts w:ascii="宋体" w:hAnsi="宋体"/>
          <w:color w:val="000000"/>
        </w:rPr>
        <w:t>Java</w:t>
      </w:r>
      <w:r>
        <w:rPr>
          <w:rFonts w:ascii="宋体" w:hAnsi="宋体" w:hint="eastAsia"/>
          <w:color w:val="000000"/>
        </w:rPr>
        <w:t>开发环境和简单</w:t>
      </w:r>
      <w:r>
        <w:rPr>
          <w:rFonts w:ascii="宋体" w:hAnsi="宋体"/>
          <w:color w:val="000000"/>
        </w:rPr>
        <w:t>Java</w:t>
      </w:r>
      <w:r>
        <w:rPr>
          <w:rFonts w:ascii="宋体" w:hAnsi="宋体" w:hint="eastAsia"/>
          <w:color w:val="000000"/>
        </w:rPr>
        <w:t>程序</w:t>
      </w:r>
    </w:p>
    <w:p w:rsidR="00CA51A6" w:rsidRPr="0057636A" w:rsidRDefault="00CA51A6" w:rsidP="001F4A11">
      <w:pPr>
        <w:tabs>
          <w:tab w:val="left" w:pos="1418"/>
        </w:tabs>
        <w:snapToGrid w:val="0"/>
        <w:spacing w:line="400" w:lineRule="exact"/>
        <w:ind w:firstLineChars="200" w:firstLine="480"/>
        <w:rPr>
          <w:rFonts w:ascii="宋体"/>
          <w:color w:val="000000"/>
        </w:rPr>
      </w:pPr>
      <w:r w:rsidRPr="0057636A">
        <w:rPr>
          <w:rFonts w:ascii="宋体" w:hAnsi="宋体"/>
          <w:color w:val="000000"/>
        </w:rPr>
        <w:t xml:space="preserve">    </w:t>
      </w:r>
      <w:r w:rsidRPr="0057636A">
        <w:rPr>
          <w:rFonts w:ascii="宋体" w:hAnsi="宋体"/>
          <w:color w:val="000000"/>
        </w:rPr>
        <w:tab/>
        <w:t>6</w:t>
      </w:r>
      <w:r>
        <w:rPr>
          <w:rFonts w:ascii="宋体" w:hAnsi="宋体" w:hint="eastAsia"/>
        </w:rPr>
        <w:t>．</w:t>
      </w:r>
      <w:r>
        <w:rPr>
          <w:rFonts w:ascii="宋体" w:hAnsi="宋体" w:hint="eastAsia"/>
          <w:color w:val="000000"/>
        </w:rPr>
        <w:t>上机二</w:t>
      </w:r>
      <w:r w:rsidRPr="0057636A">
        <w:rPr>
          <w:rFonts w:ascii="宋体" w:hAnsi="宋体" w:hint="eastAsia"/>
          <w:color w:val="000000"/>
        </w:rPr>
        <w:t>：</w:t>
      </w:r>
      <w:r>
        <w:rPr>
          <w:rFonts w:ascii="宋体" w:hAnsi="宋体" w:hint="eastAsia"/>
          <w:color w:val="000000"/>
        </w:rPr>
        <w:t>显示学生基本信息</w:t>
      </w:r>
    </w:p>
    <w:p w:rsidR="00CA51A6" w:rsidRDefault="00CA51A6" w:rsidP="001F4A11">
      <w:pPr>
        <w:snapToGrid w:val="0"/>
        <w:spacing w:line="400" w:lineRule="exact"/>
        <w:ind w:firstLineChars="200" w:firstLine="480"/>
        <w:rPr>
          <w:rFonts w:ascii="宋体"/>
        </w:rPr>
      </w:pPr>
      <w:r>
        <w:rPr>
          <w:rFonts w:ascii="宋体" w:hAnsi="宋体" w:hint="eastAsia"/>
        </w:rPr>
        <w:t>第二部分</w:t>
      </w:r>
      <w:r>
        <w:rPr>
          <w:rFonts w:ascii="宋体" w:hAnsi="宋体"/>
        </w:rPr>
        <w:t xml:space="preserve">  Java</w:t>
      </w:r>
      <w:r>
        <w:rPr>
          <w:rFonts w:ascii="宋体" w:hAnsi="宋体" w:hint="eastAsia"/>
        </w:rPr>
        <w:t>类和对象（</w:t>
      </w:r>
      <w:r>
        <w:rPr>
          <w:rFonts w:ascii="宋体" w:hAnsi="宋体"/>
        </w:rPr>
        <w:t>18</w:t>
      </w:r>
      <w:r>
        <w:rPr>
          <w:rFonts w:ascii="宋体" w:hAnsi="宋体" w:hint="eastAsia"/>
        </w:rPr>
        <w:t>学时）</w:t>
      </w:r>
    </w:p>
    <w:p w:rsidR="00CA51A6" w:rsidRDefault="00CA51A6" w:rsidP="001F4A11">
      <w:pPr>
        <w:tabs>
          <w:tab w:val="left" w:pos="1418"/>
        </w:tabs>
        <w:snapToGrid w:val="0"/>
        <w:spacing w:line="400" w:lineRule="exact"/>
        <w:ind w:firstLineChars="200" w:firstLine="480"/>
        <w:rPr>
          <w:rFonts w:ascii="宋体"/>
        </w:rPr>
      </w:pPr>
      <w:r>
        <w:rPr>
          <w:rFonts w:ascii="宋体"/>
        </w:rPr>
        <w:tab/>
      </w:r>
      <w:r>
        <w:rPr>
          <w:rFonts w:ascii="宋体" w:hAnsi="宋体"/>
        </w:rPr>
        <w:t>1</w:t>
      </w:r>
      <w:r>
        <w:rPr>
          <w:rFonts w:ascii="宋体" w:hAnsi="宋体" w:hint="eastAsia"/>
        </w:rPr>
        <w:t>．类的定义和实现</w:t>
      </w:r>
    </w:p>
    <w:p w:rsidR="00CA51A6" w:rsidRDefault="00CA51A6" w:rsidP="001F4A11">
      <w:pPr>
        <w:tabs>
          <w:tab w:val="left" w:pos="1418"/>
        </w:tabs>
        <w:snapToGrid w:val="0"/>
        <w:spacing w:line="400" w:lineRule="exact"/>
        <w:ind w:firstLineChars="200" w:firstLine="480"/>
        <w:rPr>
          <w:rFonts w:ascii="宋体"/>
        </w:rPr>
      </w:pPr>
      <w:r>
        <w:rPr>
          <w:rFonts w:ascii="宋体"/>
        </w:rPr>
        <w:tab/>
      </w:r>
      <w:r>
        <w:rPr>
          <w:rFonts w:ascii="宋体" w:hAnsi="宋体"/>
        </w:rPr>
        <w:t>2</w:t>
      </w:r>
      <w:r>
        <w:rPr>
          <w:rFonts w:ascii="宋体" w:hAnsi="宋体" w:hint="eastAsia"/>
        </w:rPr>
        <w:t>．对象的定义和实现</w:t>
      </w:r>
    </w:p>
    <w:p w:rsidR="00CA51A6" w:rsidRDefault="00CA51A6" w:rsidP="001F4A11">
      <w:pPr>
        <w:tabs>
          <w:tab w:val="left" w:pos="1418"/>
        </w:tabs>
        <w:snapToGrid w:val="0"/>
        <w:spacing w:line="400" w:lineRule="exact"/>
        <w:ind w:firstLineChars="200" w:firstLine="480"/>
        <w:rPr>
          <w:rFonts w:ascii="宋体"/>
        </w:rPr>
      </w:pPr>
      <w:r>
        <w:rPr>
          <w:rFonts w:ascii="宋体"/>
        </w:rPr>
        <w:tab/>
      </w:r>
      <w:r>
        <w:rPr>
          <w:rFonts w:ascii="宋体" w:hAnsi="宋体"/>
        </w:rPr>
        <w:t>3</w:t>
      </w:r>
      <w:r>
        <w:rPr>
          <w:rFonts w:ascii="宋体" w:hAnsi="宋体" w:hint="eastAsia"/>
        </w:rPr>
        <w:t>．类的组合</w:t>
      </w:r>
    </w:p>
    <w:p w:rsidR="00CA51A6" w:rsidRDefault="00CA51A6" w:rsidP="001F4A11">
      <w:pPr>
        <w:tabs>
          <w:tab w:val="left" w:pos="1418"/>
        </w:tabs>
        <w:snapToGrid w:val="0"/>
        <w:spacing w:line="400" w:lineRule="exact"/>
        <w:ind w:firstLineChars="200" w:firstLine="480"/>
        <w:rPr>
          <w:rFonts w:ascii="宋体"/>
        </w:rPr>
      </w:pPr>
      <w:r>
        <w:rPr>
          <w:rFonts w:ascii="宋体"/>
        </w:rPr>
        <w:tab/>
      </w:r>
      <w:r>
        <w:rPr>
          <w:rFonts w:ascii="宋体" w:hAnsi="宋体"/>
        </w:rPr>
        <w:t>4</w:t>
      </w:r>
      <w:r>
        <w:rPr>
          <w:rFonts w:ascii="宋体" w:hAnsi="宋体" w:hint="eastAsia"/>
        </w:rPr>
        <w:t>．方法重载</w:t>
      </w:r>
    </w:p>
    <w:p w:rsidR="00CA51A6" w:rsidRDefault="00CA51A6" w:rsidP="001F4A11">
      <w:pPr>
        <w:tabs>
          <w:tab w:val="left" w:pos="1418"/>
        </w:tabs>
        <w:snapToGrid w:val="0"/>
        <w:spacing w:line="400" w:lineRule="exact"/>
        <w:ind w:firstLineChars="200" w:firstLine="480"/>
        <w:rPr>
          <w:rFonts w:ascii="宋体"/>
        </w:rPr>
      </w:pPr>
      <w:r>
        <w:rPr>
          <w:rFonts w:ascii="宋体"/>
        </w:rPr>
        <w:tab/>
      </w:r>
      <w:r>
        <w:rPr>
          <w:rFonts w:ascii="宋体" w:hAnsi="宋体"/>
        </w:rPr>
        <w:t>5</w:t>
      </w:r>
      <w:r>
        <w:rPr>
          <w:rFonts w:ascii="宋体" w:hAnsi="宋体" w:hint="eastAsia"/>
        </w:rPr>
        <w:t>．静态属性和静态方法</w:t>
      </w:r>
    </w:p>
    <w:p w:rsidR="00CA51A6" w:rsidRPr="0057636A" w:rsidRDefault="00CA51A6" w:rsidP="001F4A11">
      <w:pPr>
        <w:tabs>
          <w:tab w:val="left" w:pos="1418"/>
        </w:tabs>
        <w:snapToGrid w:val="0"/>
        <w:spacing w:line="400" w:lineRule="exact"/>
        <w:ind w:firstLineChars="200" w:firstLine="480"/>
        <w:rPr>
          <w:rFonts w:ascii="宋体"/>
          <w:color w:val="000000"/>
        </w:rPr>
      </w:pPr>
      <w:r w:rsidRPr="0057636A">
        <w:rPr>
          <w:rFonts w:ascii="宋体" w:hAnsi="宋体"/>
          <w:color w:val="000000"/>
        </w:rPr>
        <w:t xml:space="preserve">    </w:t>
      </w:r>
      <w:r w:rsidRPr="0057636A">
        <w:rPr>
          <w:rFonts w:ascii="宋体" w:hAnsi="宋体"/>
          <w:color w:val="000000"/>
        </w:rPr>
        <w:tab/>
        <w:t>6</w:t>
      </w:r>
      <w:r>
        <w:rPr>
          <w:rFonts w:ascii="宋体" w:hAnsi="宋体" w:hint="eastAsia"/>
        </w:rPr>
        <w:t>．</w:t>
      </w:r>
      <w:r>
        <w:rPr>
          <w:rFonts w:ascii="宋体" w:hAnsi="宋体" w:hint="eastAsia"/>
          <w:color w:val="000000"/>
        </w:rPr>
        <w:t>上机三</w:t>
      </w:r>
      <w:r w:rsidRPr="0057636A">
        <w:rPr>
          <w:rFonts w:ascii="宋体" w:hAnsi="宋体" w:hint="eastAsia"/>
          <w:color w:val="000000"/>
        </w:rPr>
        <w:t>：</w:t>
      </w:r>
      <w:r>
        <w:rPr>
          <w:rFonts w:ascii="宋体" w:hAnsi="宋体" w:hint="eastAsia"/>
          <w:color w:val="000000"/>
        </w:rPr>
        <w:t>设计简单</w:t>
      </w:r>
      <w:r>
        <w:rPr>
          <w:rFonts w:ascii="宋体" w:hAnsi="宋体"/>
          <w:color w:val="000000"/>
        </w:rPr>
        <w:t>Java</w:t>
      </w:r>
      <w:r>
        <w:rPr>
          <w:rFonts w:ascii="宋体" w:hAnsi="宋体" w:hint="eastAsia"/>
          <w:color w:val="000000"/>
        </w:rPr>
        <w:t>类</w:t>
      </w:r>
    </w:p>
    <w:p w:rsidR="00CA51A6" w:rsidRPr="0057636A" w:rsidRDefault="00CA51A6" w:rsidP="001F4A11">
      <w:pPr>
        <w:tabs>
          <w:tab w:val="left" w:pos="1418"/>
        </w:tabs>
        <w:snapToGrid w:val="0"/>
        <w:spacing w:line="400" w:lineRule="exact"/>
        <w:ind w:firstLineChars="200" w:firstLine="480"/>
        <w:rPr>
          <w:rFonts w:ascii="宋体"/>
          <w:color w:val="000000"/>
        </w:rPr>
      </w:pPr>
      <w:r w:rsidRPr="0057636A">
        <w:rPr>
          <w:rFonts w:ascii="宋体" w:hAnsi="宋体"/>
          <w:color w:val="000000"/>
        </w:rPr>
        <w:t xml:space="preserve">    </w:t>
      </w:r>
      <w:r w:rsidRPr="0057636A">
        <w:rPr>
          <w:rFonts w:ascii="宋体" w:hAnsi="宋体"/>
          <w:color w:val="000000"/>
        </w:rPr>
        <w:tab/>
      </w:r>
      <w:r>
        <w:rPr>
          <w:rFonts w:ascii="宋体" w:hAnsi="宋体"/>
          <w:color w:val="000000"/>
        </w:rPr>
        <w:t>7</w:t>
      </w:r>
      <w:r>
        <w:rPr>
          <w:rFonts w:ascii="宋体" w:hAnsi="宋体" w:hint="eastAsia"/>
        </w:rPr>
        <w:t>．</w:t>
      </w:r>
      <w:r>
        <w:rPr>
          <w:rFonts w:ascii="宋体" w:hAnsi="宋体" w:hint="eastAsia"/>
          <w:color w:val="000000"/>
        </w:rPr>
        <w:t>上机四</w:t>
      </w:r>
      <w:r w:rsidRPr="0057636A">
        <w:rPr>
          <w:rFonts w:ascii="宋体" w:hAnsi="宋体" w:hint="eastAsia"/>
          <w:color w:val="000000"/>
        </w:rPr>
        <w:t>：</w:t>
      </w:r>
      <w:r>
        <w:rPr>
          <w:rFonts w:ascii="宋体" w:hAnsi="宋体" w:hint="eastAsia"/>
          <w:color w:val="000000"/>
        </w:rPr>
        <w:t>设计组合类</w:t>
      </w:r>
    </w:p>
    <w:p w:rsidR="00CA51A6" w:rsidRPr="0057636A" w:rsidRDefault="00CA51A6" w:rsidP="001F4A11">
      <w:pPr>
        <w:tabs>
          <w:tab w:val="left" w:pos="1418"/>
        </w:tabs>
        <w:snapToGrid w:val="0"/>
        <w:spacing w:line="400" w:lineRule="exact"/>
        <w:ind w:firstLineChars="200" w:firstLine="480"/>
        <w:rPr>
          <w:rFonts w:ascii="宋体"/>
          <w:color w:val="000000"/>
        </w:rPr>
      </w:pPr>
      <w:r w:rsidRPr="0057636A">
        <w:rPr>
          <w:rFonts w:ascii="宋体" w:hAnsi="宋体"/>
          <w:color w:val="000000"/>
        </w:rPr>
        <w:t xml:space="preserve">    </w:t>
      </w:r>
      <w:r w:rsidRPr="0057636A">
        <w:rPr>
          <w:rFonts w:ascii="宋体" w:hAnsi="宋体"/>
          <w:color w:val="000000"/>
        </w:rPr>
        <w:tab/>
      </w:r>
      <w:r>
        <w:rPr>
          <w:rFonts w:ascii="宋体" w:hAnsi="宋体"/>
          <w:color w:val="000000"/>
        </w:rPr>
        <w:t>8</w:t>
      </w:r>
      <w:r>
        <w:rPr>
          <w:rFonts w:ascii="宋体" w:hAnsi="宋体" w:hint="eastAsia"/>
        </w:rPr>
        <w:t>．</w:t>
      </w:r>
      <w:r>
        <w:rPr>
          <w:rFonts w:ascii="宋体" w:hAnsi="宋体" w:hint="eastAsia"/>
          <w:color w:val="000000"/>
        </w:rPr>
        <w:t>上机五</w:t>
      </w:r>
      <w:r w:rsidRPr="0057636A">
        <w:rPr>
          <w:rFonts w:ascii="宋体" w:hAnsi="宋体" w:hint="eastAsia"/>
          <w:color w:val="000000"/>
        </w:rPr>
        <w:t>：</w:t>
      </w:r>
      <w:r>
        <w:rPr>
          <w:rFonts w:ascii="宋体" w:hAnsi="宋体" w:hint="eastAsia"/>
          <w:color w:val="000000"/>
        </w:rPr>
        <w:t>静态属性和静态方法应用</w:t>
      </w:r>
    </w:p>
    <w:p w:rsidR="00CA51A6" w:rsidRDefault="00CA51A6" w:rsidP="001F4A11">
      <w:pPr>
        <w:snapToGrid w:val="0"/>
        <w:spacing w:line="400" w:lineRule="exact"/>
        <w:ind w:firstLineChars="200" w:firstLine="480"/>
        <w:rPr>
          <w:rFonts w:ascii="宋体"/>
        </w:rPr>
      </w:pPr>
      <w:r>
        <w:rPr>
          <w:rFonts w:ascii="宋体" w:hAnsi="宋体" w:hint="eastAsia"/>
        </w:rPr>
        <w:t>第三部分</w:t>
      </w:r>
      <w:r>
        <w:rPr>
          <w:rFonts w:ascii="宋体" w:hAnsi="宋体"/>
        </w:rPr>
        <w:t xml:space="preserve">  </w:t>
      </w:r>
      <w:r>
        <w:rPr>
          <w:rFonts w:ascii="宋体" w:hAnsi="宋体" w:hint="eastAsia"/>
        </w:rPr>
        <w:t>继承与多态（</w:t>
      </w:r>
      <w:r>
        <w:rPr>
          <w:rFonts w:ascii="宋体" w:hAnsi="宋体"/>
        </w:rPr>
        <w:t>16</w:t>
      </w:r>
      <w:r>
        <w:rPr>
          <w:rFonts w:ascii="宋体" w:hAnsi="宋体" w:hint="eastAsia"/>
        </w:rPr>
        <w:t>学时）</w:t>
      </w:r>
    </w:p>
    <w:p w:rsidR="00CA51A6" w:rsidRDefault="00CA51A6" w:rsidP="001F4A11">
      <w:pPr>
        <w:tabs>
          <w:tab w:val="left" w:pos="1418"/>
        </w:tabs>
        <w:snapToGrid w:val="0"/>
        <w:spacing w:line="400" w:lineRule="exact"/>
        <w:ind w:firstLineChars="200" w:firstLine="480"/>
        <w:rPr>
          <w:rFonts w:ascii="宋体"/>
        </w:rPr>
      </w:pPr>
      <w:r>
        <w:rPr>
          <w:rFonts w:ascii="宋体" w:hAnsi="宋体"/>
        </w:rPr>
        <w:t xml:space="preserve">    </w:t>
      </w:r>
      <w:r>
        <w:rPr>
          <w:rFonts w:ascii="宋体" w:hAnsi="宋体"/>
        </w:rPr>
        <w:tab/>
        <w:t>1</w:t>
      </w:r>
      <w:r>
        <w:rPr>
          <w:rFonts w:ascii="宋体" w:hAnsi="宋体" w:hint="eastAsia"/>
        </w:rPr>
        <w:t>．泛化类设计</w:t>
      </w:r>
    </w:p>
    <w:p w:rsidR="00CA51A6" w:rsidRDefault="00CA51A6" w:rsidP="001F4A11">
      <w:pPr>
        <w:tabs>
          <w:tab w:val="left" w:pos="1418"/>
        </w:tabs>
        <w:snapToGrid w:val="0"/>
        <w:spacing w:line="400" w:lineRule="exact"/>
        <w:ind w:firstLineChars="200" w:firstLine="480"/>
        <w:rPr>
          <w:rFonts w:ascii="宋体"/>
        </w:rPr>
      </w:pPr>
      <w:r>
        <w:rPr>
          <w:rFonts w:ascii="宋体" w:hAnsi="宋体"/>
        </w:rPr>
        <w:t xml:space="preserve">   </w:t>
      </w:r>
      <w:r>
        <w:rPr>
          <w:rFonts w:ascii="宋体" w:hAnsi="宋体"/>
        </w:rPr>
        <w:tab/>
        <w:t>2</w:t>
      </w:r>
      <w:r>
        <w:rPr>
          <w:rFonts w:ascii="宋体" w:hAnsi="宋体" w:hint="eastAsia"/>
        </w:rPr>
        <w:t>．对象多态</w:t>
      </w:r>
    </w:p>
    <w:p w:rsidR="00CA51A6" w:rsidRDefault="00CA51A6" w:rsidP="001F4A11">
      <w:pPr>
        <w:tabs>
          <w:tab w:val="left" w:pos="1418"/>
        </w:tabs>
        <w:snapToGrid w:val="0"/>
        <w:spacing w:line="400" w:lineRule="exact"/>
        <w:ind w:firstLineChars="200" w:firstLine="480"/>
        <w:rPr>
          <w:rFonts w:ascii="宋体"/>
        </w:rPr>
      </w:pPr>
      <w:r>
        <w:rPr>
          <w:rFonts w:ascii="宋体" w:hAnsi="宋体"/>
        </w:rPr>
        <w:t xml:space="preserve">    </w:t>
      </w:r>
      <w:r>
        <w:rPr>
          <w:rFonts w:ascii="宋体" w:hAnsi="宋体"/>
        </w:rPr>
        <w:tab/>
        <w:t>3</w:t>
      </w:r>
      <w:r>
        <w:rPr>
          <w:rFonts w:ascii="宋体" w:hAnsi="宋体" w:hint="eastAsia"/>
        </w:rPr>
        <w:t>．抽象类和接口</w:t>
      </w:r>
    </w:p>
    <w:p w:rsidR="00CA51A6" w:rsidRDefault="00CA51A6" w:rsidP="001F4A11">
      <w:pPr>
        <w:tabs>
          <w:tab w:val="left" w:pos="1418"/>
        </w:tabs>
        <w:snapToGrid w:val="0"/>
        <w:spacing w:line="400" w:lineRule="exact"/>
        <w:ind w:firstLineChars="200" w:firstLine="480"/>
        <w:rPr>
          <w:rFonts w:ascii="宋体" w:hAnsi="宋体"/>
        </w:rPr>
      </w:pPr>
      <w:r>
        <w:rPr>
          <w:rFonts w:ascii="宋体" w:hAnsi="宋体"/>
        </w:rPr>
        <w:t xml:space="preserve">    </w:t>
      </w:r>
      <w:r>
        <w:rPr>
          <w:rFonts w:ascii="宋体" w:hAnsi="宋体"/>
        </w:rPr>
        <w:tab/>
        <w:t>4</w:t>
      </w:r>
      <w:r>
        <w:rPr>
          <w:rFonts w:ascii="宋体" w:hAnsi="宋体" w:hint="eastAsia"/>
        </w:rPr>
        <w:t>．异常处理机制</w:t>
      </w:r>
      <w:r>
        <w:rPr>
          <w:rFonts w:ascii="宋体" w:hAnsi="宋体"/>
        </w:rPr>
        <w:t xml:space="preserve"> </w:t>
      </w:r>
    </w:p>
    <w:p w:rsidR="00CA51A6" w:rsidRDefault="00CA51A6" w:rsidP="001F4A11">
      <w:pPr>
        <w:tabs>
          <w:tab w:val="left" w:pos="1455"/>
        </w:tabs>
        <w:snapToGrid w:val="0"/>
        <w:spacing w:line="400" w:lineRule="exact"/>
        <w:ind w:firstLineChars="200" w:firstLine="480"/>
        <w:rPr>
          <w:rFonts w:ascii="宋体"/>
        </w:rPr>
      </w:pPr>
      <w:r>
        <w:rPr>
          <w:rFonts w:ascii="宋体" w:hAnsi="宋体"/>
        </w:rPr>
        <w:t xml:space="preserve">    </w:t>
      </w:r>
      <w:r>
        <w:rPr>
          <w:rFonts w:ascii="宋体" w:hAnsi="宋体"/>
        </w:rPr>
        <w:tab/>
        <w:t>5</w:t>
      </w:r>
      <w:r>
        <w:rPr>
          <w:rFonts w:ascii="宋体" w:hAnsi="宋体" w:hint="eastAsia"/>
        </w:rPr>
        <w:t>．包结构设计</w:t>
      </w:r>
    </w:p>
    <w:p w:rsidR="00CA51A6" w:rsidRPr="0057636A" w:rsidRDefault="00CA51A6" w:rsidP="001F4A11">
      <w:pPr>
        <w:tabs>
          <w:tab w:val="left" w:pos="1418"/>
        </w:tabs>
        <w:snapToGrid w:val="0"/>
        <w:spacing w:line="400" w:lineRule="exact"/>
        <w:ind w:firstLineChars="200" w:firstLine="480"/>
        <w:rPr>
          <w:rFonts w:ascii="宋体"/>
          <w:color w:val="000000"/>
        </w:rPr>
      </w:pPr>
      <w:r w:rsidRPr="0057636A">
        <w:rPr>
          <w:rFonts w:ascii="宋体" w:hAnsi="宋体"/>
          <w:color w:val="000000"/>
        </w:rPr>
        <w:t xml:space="preserve">    </w:t>
      </w:r>
      <w:r w:rsidRPr="0057636A">
        <w:rPr>
          <w:rFonts w:ascii="宋体" w:hAnsi="宋体"/>
          <w:color w:val="000000"/>
        </w:rPr>
        <w:tab/>
        <w:t>6</w:t>
      </w:r>
      <w:r>
        <w:rPr>
          <w:rFonts w:ascii="宋体" w:hAnsi="宋体" w:hint="eastAsia"/>
        </w:rPr>
        <w:t>．</w:t>
      </w:r>
      <w:r>
        <w:rPr>
          <w:rFonts w:ascii="宋体" w:hAnsi="宋体" w:hint="eastAsia"/>
          <w:color w:val="000000"/>
        </w:rPr>
        <w:t>上机六</w:t>
      </w:r>
      <w:r w:rsidRPr="0057636A">
        <w:rPr>
          <w:rFonts w:ascii="宋体" w:hAnsi="宋体" w:hint="eastAsia"/>
          <w:color w:val="000000"/>
        </w:rPr>
        <w:t>：</w:t>
      </w:r>
      <w:r>
        <w:rPr>
          <w:rFonts w:ascii="宋体" w:hAnsi="宋体" w:hint="eastAsia"/>
          <w:color w:val="000000"/>
        </w:rPr>
        <w:t>继承的应用</w:t>
      </w:r>
    </w:p>
    <w:p w:rsidR="00CA51A6" w:rsidRPr="0057636A" w:rsidRDefault="00CA51A6" w:rsidP="001F4A11">
      <w:pPr>
        <w:tabs>
          <w:tab w:val="left" w:pos="1418"/>
        </w:tabs>
        <w:snapToGrid w:val="0"/>
        <w:spacing w:line="400" w:lineRule="exact"/>
        <w:ind w:firstLineChars="200" w:firstLine="480"/>
        <w:rPr>
          <w:rFonts w:ascii="宋体"/>
          <w:color w:val="000000"/>
        </w:rPr>
      </w:pPr>
      <w:r w:rsidRPr="0057636A">
        <w:rPr>
          <w:rFonts w:ascii="宋体" w:hAnsi="宋体"/>
          <w:color w:val="000000"/>
        </w:rPr>
        <w:t xml:space="preserve">    </w:t>
      </w:r>
      <w:r w:rsidRPr="0057636A">
        <w:rPr>
          <w:rFonts w:ascii="宋体" w:hAnsi="宋体"/>
          <w:color w:val="000000"/>
        </w:rPr>
        <w:tab/>
      </w:r>
      <w:r>
        <w:rPr>
          <w:rFonts w:ascii="宋体" w:hAnsi="宋体"/>
          <w:color w:val="000000"/>
        </w:rPr>
        <w:t>7</w:t>
      </w:r>
      <w:r>
        <w:rPr>
          <w:rFonts w:ascii="宋体" w:hAnsi="宋体" w:hint="eastAsia"/>
        </w:rPr>
        <w:t>．</w:t>
      </w:r>
      <w:r>
        <w:rPr>
          <w:rFonts w:ascii="宋体" w:hAnsi="宋体" w:hint="eastAsia"/>
          <w:color w:val="000000"/>
        </w:rPr>
        <w:t>上机七</w:t>
      </w:r>
      <w:r w:rsidRPr="0057636A">
        <w:rPr>
          <w:rFonts w:ascii="宋体" w:hAnsi="宋体" w:hint="eastAsia"/>
          <w:color w:val="000000"/>
        </w:rPr>
        <w:t>：</w:t>
      </w:r>
      <w:r>
        <w:rPr>
          <w:rFonts w:ascii="宋体" w:hAnsi="宋体" w:hint="eastAsia"/>
          <w:color w:val="000000"/>
        </w:rPr>
        <w:t>多态的应用</w:t>
      </w:r>
    </w:p>
    <w:p w:rsidR="00CA51A6" w:rsidRDefault="00CA51A6" w:rsidP="001F4A11">
      <w:pPr>
        <w:snapToGrid w:val="0"/>
        <w:spacing w:line="400" w:lineRule="exact"/>
        <w:ind w:firstLineChars="200" w:firstLine="480"/>
        <w:rPr>
          <w:rFonts w:ascii="宋体"/>
        </w:rPr>
      </w:pPr>
      <w:r>
        <w:rPr>
          <w:rFonts w:ascii="宋体" w:hAnsi="宋体" w:hint="eastAsia"/>
        </w:rPr>
        <w:t>第四部分</w:t>
      </w:r>
      <w:r>
        <w:rPr>
          <w:rFonts w:ascii="宋体" w:hAnsi="宋体"/>
        </w:rPr>
        <w:t xml:space="preserve">  </w:t>
      </w:r>
      <w:r>
        <w:rPr>
          <w:rFonts w:ascii="宋体" w:hAnsi="宋体" w:hint="eastAsia"/>
        </w:rPr>
        <w:t>框架设计（</w:t>
      </w:r>
      <w:r>
        <w:rPr>
          <w:rFonts w:ascii="宋体" w:hAnsi="宋体"/>
        </w:rPr>
        <w:t>6</w:t>
      </w:r>
      <w:r>
        <w:rPr>
          <w:rFonts w:ascii="宋体" w:hAnsi="宋体" w:hint="eastAsia"/>
        </w:rPr>
        <w:t>学时）</w:t>
      </w:r>
    </w:p>
    <w:p w:rsidR="00CA51A6" w:rsidRDefault="00CA51A6" w:rsidP="001F4A11">
      <w:pPr>
        <w:tabs>
          <w:tab w:val="left" w:pos="1418"/>
        </w:tabs>
        <w:snapToGrid w:val="0"/>
        <w:spacing w:line="400" w:lineRule="exact"/>
        <w:ind w:leftChars="200" w:left="480" w:firstLineChars="200" w:firstLine="480"/>
        <w:rPr>
          <w:rFonts w:ascii="宋体"/>
        </w:rPr>
      </w:pPr>
      <w:r>
        <w:rPr>
          <w:rFonts w:ascii="宋体" w:hAnsi="宋体"/>
        </w:rPr>
        <w:t xml:space="preserve">    1</w:t>
      </w:r>
      <w:r>
        <w:rPr>
          <w:rFonts w:ascii="宋体" w:hAnsi="宋体" w:hint="eastAsia"/>
        </w:rPr>
        <w:t>．简单框架设计</w:t>
      </w:r>
    </w:p>
    <w:p w:rsidR="00CA51A6" w:rsidRDefault="00CA51A6" w:rsidP="001F4A11">
      <w:pPr>
        <w:tabs>
          <w:tab w:val="left" w:pos="1418"/>
        </w:tabs>
        <w:snapToGrid w:val="0"/>
        <w:spacing w:line="400" w:lineRule="exact"/>
        <w:ind w:leftChars="200" w:left="480" w:firstLineChars="200" w:firstLine="480"/>
        <w:rPr>
          <w:rFonts w:ascii="宋体"/>
        </w:rPr>
      </w:pPr>
      <w:r>
        <w:rPr>
          <w:rFonts w:ascii="宋体" w:hAnsi="宋体"/>
        </w:rPr>
        <w:t xml:space="preserve">    2</w:t>
      </w:r>
      <w:r>
        <w:rPr>
          <w:rFonts w:ascii="宋体" w:hAnsi="宋体" w:hint="eastAsia"/>
        </w:rPr>
        <w:t>．带配置文件的框架设计</w:t>
      </w:r>
    </w:p>
    <w:p w:rsidR="00CA51A6" w:rsidRPr="0057636A" w:rsidRDefault="00CA51A6" w:rsidP="001F4A11">
      <w:pPr>
        <w:tabs>
          <w:tab w:val="left" w:pos="1418"/>
        </w:tabs>
        <w:snapToGrid w:val="0"/>
        <w:spacing w:line="400" w:lineRule="exact"/>
        <w:ind w:firstLineChars="200" w:firstLine="480"/>
        <w:rPr>
          <w:rFonts w:ascii="宋体"/>
          <w:color w:val="000000"/>
        </w:rPr>
      </w:pPr>
      <w:r w:rsidRPr="0057636A">
        <w:rPr>
          <w:rFonts w:ascii="宋体" w:hAnsi="宋体"/>
          <w:color w:val="000000"/>
        </w:rPr>
        <w:t xml:space="preserve">    </w:t>
      </w:r>
      <w:r w:rsidRPr="0057636A">
        <w:rPr>
          <w:rFonts w:ascii="宋体" w:hAnsi="宋体"/>
          <w:color w:val="000000"/>
        </w:rPr>
        <w:tab/>
      </w:r>
      <w:r>
        <w:rPr>
          <w:rFonts w:ascii="宋体" w:hAnsi="宋体"/>
          <w:color w:val="000000"/>
        </w:rPr>
        <w:t>3</w:t>
      </w:r>
      <w:r>
        <w:rPr>
          <w:rFonts w:ascii="宋体" w:hAnsi="宋体" w:hint="eastAsia"/>
        </w:rPr>
        <w:t>．</w:t>
      </w:r>
      <w:r>
        <w:rPr>
          <w:rFonts w:ascii="宋体" w:hAnsi="宋体" w:hint="eastAsia"/>
          <w:color w:val="000000"/>
        </w:rPr>
        <w:t>上机八</w:t>
      </w:r>
      <w:r w:rsidRPr="0057636A">
        <w:rPr>
          <w:rFonts w:ascii="宋体" w:hAnsi="宋体" w:hint="eastAsia"/>
          <w:color w:val="000000"/>
        </w:rPr>
        <w:t>：</w:t>
      </w:r>
      <w:r>
        <w:rPr>
          <w:rFonts w:ascii="宋体" w:hAnsi="宋体" w:hint="eastAsia"/>
          <w:color w:val="000000"/>
        </w:rPr>
        <w:t>框架程序设计</w:t>
      </w:r>
    </w:p>
    <w:p w:rsidR="00CA51A6" w:rsidRDefault="00CA51A6" w:rsidP="001F4A11">
      <w:pPr>
        <w:snapToGrid w:val="0"/>
        <w:spacing w:line="400" w:lineRule="exact"/>
        <w:ind w:firstLineChars="200" w:firstLine="480"/>
        <w:rPr>
          <w:rFonts w:ascii="宋体"/>
        </w:rPr>
      </w:pPr>
      <w:r>
        <w:rPr>
          <w:rFonts w:ascii="宋体" w:hAnsi="宋体" w:hint="eastAsia"/>
        </w:rPr>
        <w:t>第五部分</w:t>
      </w:r>
      <w:r>
        <w:rPr>
          <w:rFonts w:ascii="宋体" w:hAnsi="宋体"/>
        </w:rPr>
        <w:t xml:space="preserve">  Java</w:t>
      </w:r>
      <w:r>
        <w:rPr>
          <w:rFonts w:ascii="宋体" w:hAnsi="宋体" w:hint="eastAsia"/>
        </w:rPr>
        <w:t>应用（</w:t>
      </w:r>
      <w:r>
        <w:rPr>
          <w:rFonts w:ascii="宋体" w:hAnsi="宋体"/>
        </w:rPr>
        <w:t>14</w:t>
      </w:r>
      <w:r>
        <w:rPr>
          <w:rFonts w:ascii="宋体" w:hAnsi="宋体" w:hint="eastAsia"/>
        </w:rPr>
        <w:t>学时）</w:t>
      </w:r>
    </w:p>
    <w:p w:rsidR="00CA51A6" w:rsidRDefault="00CA51A6" w:rsidP="001F4A11">
      <w:pPr>
        <w:tabs>
          <w:tab w:val="left" w:pos="1418"/>
        </w:tabs>
        <w:snapToGrid w:val="0"/>
        <w:spacing w:line="400" w:lineRule="exact"/>
        <w:ind w:leftChars="400" w:left="960" w:firstLineChars="200" w:firstLine="480"/>
        <w:rPr>
          <w:rFonts w:ascii="宋体"/>
        </w:rPr>
      </w:pPr>
      <w:r>
        <w:rPr>
          <w:rFonts w:ascii="宋体" w:hAnsi="宋体"/>
        </w:rPr>
        <w:t>1</w:t>
      </w:r>
      <w:r>
        <w:rPr>
          <w:rFonts w:ascii="宋体" w:hAnsi="宋体" w:hint="eastAsia"/>
        </w:rPr>
        <w:t>．</w:t>
      </w:r>
      <w:r>
        <w:rPr>
          <w:rFonts w:ascii="宋体" w:hAnsi="宋体"/>
        </w:rPr>
        <w:t>Java</w:t>
      </w:r>
      <w:r>
        <w:rPr>
          <w:rFonts w:ascii="宋体" w:hAnsi="宋体" w:hint="eastAsia"/>
        </w:rPr>
        <w:t>集合类应用</w:t>
      </w:r>
    </w:p>
    <w:p w:rsidR="00CA51A6" w:rsidRDefault="00CA51A6" w:rsidP="001F4A11">
      <w:pPr>
        <w:tabs>
          <w:tab w:val="left" w:pos="1418"/>
        </w:tabs>
        <w:snapToGrid w:val="0"/>
        <w:spacing w:line="400" w:lineRule="exact"/>
        <w:ind w:leftChars="400" w:left="960" w:firstLineChars="200" w:firstLine="480"/>
        <w:rPr>
          <w:rFonts w:ascii="宋体"/>
        </w:rPr>
      </w:pPr>
      <w:r>
        <w:rPr>
          <w:rFonts w:ascii="宋体" w:hAnsi="宋体"/>
        </w:rPr>
        <w:t>2</w:t>
      </w:r>
      <w:r>
        <w:rPr>
          <w:rFonts w:ascii="宋体" w:hAnsi="宋体" w:hint="eastAsia"/>
        </w:rPr>
        <w:t>．</w:t>
      </w:r>
      <w:r>
        <w:rPr>
          <w:rFonts w:ascii="宋体" w:hAnsi="宋体"/>
        </w:rPr>
        <w:t>Java</w:t>
      </w:r>
      <w:r>
        <w:rPr>
          <w:rFonts w:ascii="宋体" w:hAnsi="宋体" w:hint="eastAsia"/>
        </w:rPr>
        <w:t>数据保存</w:t>
      </w:r>
    </w:p>
    <w:p w:rsidR="00CA51A6" w:rsidRDefault="00CA51A6" w:rsidP="001F4A11">
      <w:pPr>
        <w:tabs>
          <w:tab w:val="left" w:pos="1418"/>
        </w:tabs>
        <w:snapToGrid w:val="0"/>
        <w:spacing w:line="400" w:lineRule="exact"/>
        <w:ind w:leftChars="400" w:left="960" w:firstLineChars="200" w:firstLine="480"/>
        <w:rPr>
          <w:rFonts w:ascii="宋体"/>
        </w:rPr>
      </w:pPr>
      <w:r>
        <w:rPr>
          <w:rFonts w:ascii="宋体" w:hAnsi="宋体"/>
        </w:rPr>
        <w:t>3</w:t>
      </w:r>
      <w:r>
        <w:rPr>
          <w:rFonts w:ascii="宋体" w:hAnsi="宋体" w:hint="eastAsia"/>
        </w:rPr>
        <w:t>．</w:t>
      </w:r>
      <w:r>
        <w:rPr>
          <w:rFonts w:ascii="宋体" w:hAnsi="宋体"/>
        </w:rPr>
        <w:t>Java</w:t>
      </w:r>
      <w:r>
        <w:rPr>
          <w:rFonts w:ascii="宋体" w:hAnsi="宋体" w:hint="eastAsia"/>
        </w:rPr>
        <w:t>图形界面</w:t>
      </w:r>
    </w:p>
    <w:p w:rsidR="00CA51A6" w:rsidRDefault="00CA51A6" w:rsidP="001F4A11">
      <w:pPr>
        <w:tabs>
          <w:tab w:val="left" w:pos="1418"/>
        </w:tabs>
        <w:snapToGrid w:val="0"/>
        <w:spacing w:line="400" w:lineRule="exact"/>
        <w:ind w:leftChars="400" w:left="960" w:firstLineChars="200" w:firstLine="480"/>
        <w:rPr>
          <w:rFonts w:ascii="宋体"/>
        </w:rPr>
      </w:pPr>
      <w:r>
        <w:rPr>
          <w:rFonts w:ascii="宋体" w:hAnsi="宋体"/>
        </w:rPr>
        <w:t>4</w:t>
      </w:r>
      <w:r>
        <w:rPr>
          <w:rFonts w:ascii="宋体" w:hAnsi="宋体" w:hint="eastAsia"/>
        </w:rPr>
        <w:t>．网络编程</w:t>
      </w:r>
    </w:p>
    <w:p w:rsidR="00CA51A6" w:rsidRDefault="00CA51A6" w:rsidP="001F4A11">
      <w:pPr>
        <w:tabs>
          <w:tab w:val="left" w:pos="1418"/>
        </w:tabs>
        <w:snapToGrid w:val="0"/>
        <w:spacing w:line="400" w:lineRule="exact"/>
        <w:ind w:leftChars="400" w:left="960" w:firstLineChars="200" w:firstLine="480"/>
        <w:rPr>
          <w:rFonts w:ascii="宋体"/>
        </w:rPr>
      </w:pPr>
      <w:r>
        <w:rPr>
          <w:rFonts w:ascii="宋体" w:hAnsi="宋体"/>
        </w:rPr>
        <w:t>5</w:t>
      </w:r>
      <w:r>
        <w:rPr>
          <w:rFonts w:ascii="宋体" w:hAnsi="宋体" w:hint="eastAsia"/>
        </w:rPr>
        <w:t>．多线程程序设计</w:t>
      </w:r>
    </w:p>
    <w:p w:rsidR="00CA51A6" w:rsidRPr="0057636A" w:rsidRDefault="00CA51A6" w:rsidP="001F4A11">
      <w:pPr>
        <w:tabs>
          <w:tab w:val="left" w:pos="1418"/>
        </w:tabs>
        <w:snapToGrid w:val="0"/>
        <w:spacing w:line="400" w:lineRule="exact"/>
        <w:ind w:firstLineChars="200" w:firstLine="480"/>
        <w:rPr>
          <w:rFonts w:ascii="宋体"/>
          <w:color w:val="000000"/>
        </w:rPr>
      </w:pPr>
      <w:r w:rsidRPr="0057636A">
        <w:rPr>
          <w:rFonts w:ascii="宋体" w:hAnsi="宋体"/>
          <w:color w:val="000000"/>
        </w:rPr>
        <w:t xml:space="preserve">    </w:t>
      </w:r>
      <w:r w:rsidRPr="0057636A">
        <w:rPr>
          <w:rFonts w:ascii="宋体" w:hAnsi="宋体"/>
          <w:color w:val="000000"/>
        </w:rPr>
        <w:tab/>
        <w:t>6</w:t>
      </w:r>
      <w:r>
        <w:rPr>
          <w:rFonts w:ascii="宋体" w:hAnsi="宋体" w:hint="eastAsia"/>
        </w:rPr>
        <w:t>．</w:t>
      </w:r>
      <w:r>
        <w:rPr>
          <w:rFonts w:ascii="宋体" w:hAnsi="宋体" w:hint="eastAsia"/>
          <w:color w:val="000000"/>
        </w:rPr>
        <w:t>上机九</w:t>
      </w:r>
      <w:r w:rsidRPr="0057636A">
        <w:rPr>
          <w:rFonts w:ascii="宋体" w:hAnsi="宋体" w:hint="eastAsia"/>
          <w:color w:val="000000"/>
        </w:rPr>
        <w:t>：</w:t>
      </w:r>
      <w:r>
        <w:rPr>
          <w:rFonts w:ascii="宋体" w:hAnsi="宋体" w:hint="eastAsia"/>
          <w:color w:val="000000"/>
        </w:rPr>
        <w:t>数据保存应用</w:t>
      </w:r>
    </w:p>
    <w:p w:rsidR="00CA51A6" w:rsidRPr="0057636A" w:rsidRDefault="00CA51A6" w:rsidP="001F4A11">
      <w:pPr>
        <w:tabs>
          <w:tab w:val="left" w:pos="1418"/>
        </w:tabs>
        <w:snapToGrid w:val="0"/>
        <w:spacing w:line="400" w:lineRule="exact"/>
        <w:ind w:firstLineChars="200" w:firstLine="480"/>
        <w:rPr>
          <w:rFonts w:ascii="宋体"/>
          <w:color w:val="000000"/>
        </w:rPr>
      </w:pPr>
      <w:r w:rsidRPr="0057636A">
        <w:rPr>
          <w:rFonts w:ascii="宋体" w:hAnsi="宋体"/>
          <w:color w:val="000000"/>
        </w:rPr>
        <w:t xml:space="preserve">    </w:t>
      </w:r>
      <w:r w:rsidRPr="0057636A">
        <w:rPr>
          <w:rFonts w:ascii="宋体" w:hAnsi="宋体"/>
          <w:color w:val="000000"/>
        </w:rPr>
        <w:tab/>
      </w:r>
      <w:r>
        <w:rPr>
          <w:rFonts w:ascii="宋体" w:hAnsi="宋体"/>
          <w:color w:val="000000"/>
        </w:rPr>
        <w:t>7</w:t>
      </w:r>
      <w:r>
        <w:rPr>
          <w:rFonts w:ascii="宋体" w:hAnsi="宋体" w:hint="eastAsia"/>
        </w:rPr>
        <w:t>．</w:t>
      </w:r>
      <w:r>
        <w:rPr>
          <w:rFonts w:ascii="宋体" w:hAnsi="宋体" w:hint="eastAsia"/>
          <w:color w:val="000000"/>
        </w:rPr>
        <w:t>上机十</w:t>
      </w:r>
      <w:r w:rsidRPr="0057636A">
        <w:rPr>
          <w:rFonts w:ascii="宋体" w:hAnsi="宋体" w:hint="eastAsia"/>
          <w:color w:val="000000"/>
        </w:rPr>
        <w:t>：</w:t>
      </w:r>
      <w:r>
        <w:rPr>
          <w:rFonts w:ascii="宋体" w:hAnsi="宋体" w:hint="eastAsia"/>
          <w:sz w:val="21"/>
          <w:szCs w:val="21"/>
        </w:rPr>
        <w:t>网络程序设计</w:t>
      </w:r>
    </w:p>
    <w:p w:rsidR="00CA51A6" w:rsidRDefault="00CA51A6" w:rsidP="001F4A11">
      <w:pPr>
        <w:snapToGrid w:val="0"/>
        <w:spacing w:line="400" w:lineRule="exact"/>
        <w:ind w:firstLineChars="200" w:firstLine="480"/>
      </w:pPr>
    </w:p>
    <w:p w:rsidR="00CA51A6" w:rsidRDefault="00CA51A6" w:rsidP="001F4A11">
      <w:pPr>
        <w:snapToGrid w:val="0"/>
        <w:spacing w:line="400" w:lineRule="exact"/>
        <w:ind w:firstLineChars="200" w:firstLine="480"/>
      </w:pPr>
    </w:p>
    <w:p w:rsidR="00CA51A6" w:rsidRDefault="00CA51A6" w:rsidP="001F4A11">
      <w:pPr>
        <w:snapToGrid w:val="0"/>
        <w:spacing w:line="400" w:lineRule="exact"/>
        <w:ind w:firstLineChars="200" w:firstLine="480"/>
      </w:pPr>
    </w:p>
    <w:p w:rsidR="00CA51A6" w:rsidRPr="00485364" w:rsidRDefault="00CA51A6" w:rsidP="001F4A11">
      <w:pPr>
        <w:snapToGrid w:val="0"/>
        <w:spacing w:line="400" w:lineRule="exact"/>
        <w:ind w:firstLineChars="200" w:firstLine="480"/>
      </w:pPr>
      <w:r w:rsidRPr="00485364">
        <w:rPr>
          <w:rFonts w:hint="eastAsia"/>
        </w:rPr>
        <w:t>（二）主要知识模块的学时分配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00"/>
        <w:gridCol w:w="2618"/>
        <w:gridCol w:w="640"/>
        <w:gridCol w:w="630"/>
        <w:gridCol w:w="602"/>
        <w:gridCol w:w="587"/>
        <w:gridCol w:w="616"/>
        <w:gridCol w:w="616"/>
        <w:gridCol w:w="700"/>
      </w:tblGrid>
      <w:tr w:rsidR="00CA51A6" w:rsidRPr="000306A6" w:rsidTr="005240F2">
        <w:trPr>
          <w:cantSplit/>
          <w:trHeight w:val="631"/>
          <w:jc w:val="center"/>
        </w:trPr>
        <w:tc>
          <w:tcPr>
            <w:tcW w:w="3718" w:type="dxa"/>
            <w:gridSpan w:val="2"/>
            <w:vMerge w:val="restart"/>
          </w:tcPr>
          <w:p w:rsidR="00CA51A6" w:rsidRPr="000306A6" w:rsidRDefault="00CA51A6" w:rsidP="005240F2">
            <w:pPr>
              <w:adjustRightInd w:val="0"/>
              <w:snapToGrid w:val="0"/>
              <w:spacing w:line="400" w:lineRule="exact"/>
              <w:jc w:val="center"/>
              <w:rPr>
                <w:rFonts w:ascii="宋体"/>
                <w:color w:val="000000"/>
                <w:sz w:val="21"/>
                <w:szCs w:val="21"/>
              </w:rPr>
            </w:pPr>
            <w:r>
              <w:rPr>
                <w:noProof/>
              </w:rPr>
              <w:pict>
                <v:group id="_x0000_s1066" style="position:absolute;left:0;text-align:left;margin-left:-5.65pt;margin-top:1.2pt;width:184.8pt;height:70.6pt;z-index:251647488" coordorigin="1878,2436" coordsize="3338,1667">
                  <v:line id="Line 4" o:spid="_x0000_s1067" style="position:absolute" from="3553,2436" to="5195,4079" o:connectortype="straight"/>
                  <v:line id="Line 5" o:spid="_x0000_s1068" style="position:absolute" from="1878,3039" to="5216,4103" o:connectortype="straight"/>
                </v:group>
              </w:pict>
            </w:r>
            <w:r w:rsidRPr="000306A6">
              <w:rPr>
                <w:rFonts w:ascii="宋体" w:hAnsi="宋体"/>
                <w:noProof/>
                <w:color w:val="000000"/>
                <w:sz w:val="21"/>
                <w:szCs w:val="21"/>
              </w:rPr>
              <w:t xml:space="preserve">                         </w:t>
            </w:r>
            <w:r w:rsidRPr="000306A6">
              <w:rPr>
                <w:rFonts w:ascii="宋体" w:hAnsi="宋体" w:hint="eastAsia"/>
                <w:noProof/>
                <w:color w:val="000000"/>
                <w:sz w:val="21"/>
                <w:szCs w:val="21"/>
              </w:rPr>
              <w:t>教学环节</w:t>
            </w:r>
          </w:p>
          <w:p w:rsidR="00CA51A6" w:rsidRPr="000306A6" w:rsidRDefault="00CA51A6" w:rsidP="005240F2">
            <w:pPr>
              <w:adjustRightInd w:val="0"/>
              <w:snapToGrid w:val="0"/>
              <w:spacing w:line="400" w:lineRule="exact"/>
              <w:rPr>
                <w:rFonts w:ascii="宋体"/>
                <w:color w:val="000000"/>
                <w:sz w:val="21"/>
                <w:szCs w:val="21"/>
              </w:rPr>
            </w:pPr>
            <w:r w:rsidRPr="000306A6">
              <w:rPr>
                <w:rFonts w:ascii="宋体" w:hAnsi="宋体"/>
                <w:color w:val="000000"/>
                <w:sz w:val="21"/>
                <w:szCs w:val="21"/>
              </w:rPr>
              <w:t xml:space="preserve">                </w:t>
            </w:r>
            <w:r w:rsidRPr="000306A6">
              <w:rPr>
                <w:rFonts w:ascii="宋体" w:hAnsi="宋体" w:hint="eastAsia"/>
                <w:color w:val="000000"/>
                <w:sz w:val="21"/>
                <w:szCs w:val="21"/>
              </w:rPr>
              <w:t>学时数</w:t>
            </w:r>
          </w:p>
          <w:p w:rsidR="00CA51A6" w:rsidRPr="000306A6" w:rsidRDefault="00CA51A6" w:rsidP="005240F2">
            <w:pPr>
              <w:adjustRightInd w:val="0"/>
              <w:snapToGrid w:val="0"/>
              <w:spacing w:line="400" w:lineRule="exact"/>
              <w:ind w:firstLineChars="250" w:firstLine="525"/>
              <w:rPr>
                <w:rFonts w:ascii="宋体"/>
                <w:color w:val="000000"/>
                <w:sz w:val="21"/>
                <w:szCs w:val="21"/>
              </w:rPr>
            </w:pPr>
            <w:r w:rsidRPr="000306A6">
              <w:rPr>
                <w:rFonts w:ascii="宋体" w:hAnsi="宋体" w:hint="eastAsia"/>
                <w:color w:val="000000"/>
                <w:sz w:val="21"/>
                <w:szCs w:val="21"/>
              </w:rPr>
              <w:t>知识模块</w:t>
            </w:r>
          </w:p>
        </w:tc>
        <w:tc>
          <w:tcPr>
            <w:tcW w:w="1872" w:type="dxa"/>
            <w:gridSpan w:val="3"/>
            <w:vAlign w:val="center"/>
          </w:tcPr>
          <w:p w:rsidR="00CA51A6" w:rsidRPr="000306A6" w:rsidRDefault="00CA51A6" w:rsidP="005240F2">
            <w:pPr>
              <w:adjustRightInd w:val="0"/>
              <w:snapToGrid w:val="0"/>
              <w:spacing w:line="400" w:lineRule="exact"/>
              <w:ind w:left="172" w:hangingChars="82" w:hanging="172"/>
              <w:jc w:val="center"/>
              <w:rPr>
                <w:rFonts w:ascii="宋体"/>
                <w:color w:val="000000"/>
                <w:sz w:val="21"/>
                <w:szCs w:val="21"/>
              </w:rPr>
            </w:pPr>
            <w:r w:rsidRPr="000306A6">
              <w:rPr>
                <w:rFonts w:ascii="宋体" w:hAnsi="宋体" w:hint="eastAsia"/>
                <w:color w:val="000000"/>
                <w:sz w:val="21"/>
                <w:szCs w:val="21"/>
              </w:rPr>
              <w:t>讲授学时</w:t>
            </w:r>
          </w:p>
        </w:tc>
        <w:tc>
          <w:tcPr>
            <w:tcW w:w="1819" w:type="dxa"/>
            <w:gridSpan w:val="3"/>
            <w:vAlign w:val="center"/>
          </w:tcPr>
          <w:p w:rsidR="00CA51A6" w:rsidRPr="000306A6" w:rsidRDefault="00CA51A6" w:rsidP="005240F2">
            <w:pPr>
              <w:adjustRightInd w:val="0"/>
              <w:snapToGrid w:val="0"/>
              <w:spacing w:line="400" w:lineRule="exact"/>
              <w:ind w:left="172" w:hangingChars="82" w:hanging="172"/>
              <w:jc w:val="center"/>
              <w:rPr>
                <w:rFonts w:ascii="宋体"/>
                <w:color w:val="000000"/>
                <w:sz w:val="21"/>
                <w:szCs w:val="21"/>
              </w:rPr>
            </w:pPr>
            <w:r w:rsidRPr="000306A6">
              <w:rPr>
                <w:rFonts w:ascii="宋体" w:hAnsi="宋体" w:hint="eastAsia"/>
                <w:color w:val="000000"/>
                <w:sz w:val="21"/>
                <w:szCs w:val="21"/>
              </w:rPr>
              <w:t>实践学时</w:t>
            </w:r>
          </w:p>
        </w:tc>
        <w:tc>
          <w:tcPr>
            <w:tcW w:w="700" w:type="dxa"/>
            <w:vMerge w:val="restart"/>
            <w:vAlign w:val="center"/>
          </w:tcPr>
          <w:p w:rsidR="00CA51A6" w:rsidRPr="000306A6" w:rsidRDefault="00CA51A6" w:rsidP="005240F2">
            <w:pPr>
              <w:adjustRightInd w:val="0"/>
              <w:snapToGrid w:val="0"/>
              <w:spacing w:line="400" w:lineRule="exact"/>
              <w:jc w:val="center"/>
              <w:rPr>
                <w:rFonts w:ascii="宋体"/>
                <w:color w:val="000000"/>
                <w:sz w:val="21"/>
                <w:szCs w:val="21"/>
              </w:rPr>
            </w:pPr>
            <w:r w:rsidRPr="000306A6">
              <w:rPr>
                <w:rFonts w:ascii="宋体" w:hAnsi="宋体" w:hint="eastAsia"/>
                <w:color w:val="000000"/>
                <w:sz w:val="21"/>
                <w:szCs w:val="21"/>
              </w:rPr>
              <w:t>合计</w:t>
            </w:r>
          </w:p>
        </w:tc>
      </w:tr>
      <w:tr w:rsidR="00CA51A6" w:rsidRPr="000306A6" w:rsidTr="005240F2">
        <w:trPr>
          <w:cantSplit/>
          <w:trHeight w:val="465"/>
          <w:jc w:val="center"/>
        </w:trPr>
        <w:tc>
          <w:tcPr>
            <w:tcW w:w="3718" w:type="dxa"/>
            <w:gridSpan w:val="2"/>
            <w:vMerge/>
          </w:tcPr>
          <w:p w:rsidR="00CA51A6" w:rsidRPr="000306A6" w:rsidRDefault="00CA51A6" w:rsidP="005240F2">
            <w:pPr>
              <w:adjustRightInd w:val="0"/>
              <w:snapToGrid w:val="0"/>
              <w:spacing w:line="400" w:lineRule="exact"/>
              <w:jc w:val="center"/>
              <w:rPr>
                <w:rFonts w:ascii="宋体"/>
                <w:noProof/>
                <w:color w:val="000000"/>
                <w:sz w:val="21"/>
                <w:szCs w:val="21"/>
              </w:rPr>
            </w:pPr>
          </w:p>
        </w:tc>
        <w:tc>
          <w:tcPr>
            <w:tcW w:w="640" w:type="dxa"/>
            <w:vAlign w:val="center"/>
          </w:tcPr>
          <w:p w:rsidR="00CA51A6" w:rsidRPr="000306A6" w:rsidRDefault="00CA51A6" w:rsidP="005240F2">
            <w:pPr>
              <w:adjustRightInd w:val="0"/>
              <w:snapToGrid w:val="0"/>
              <w:spacing w:line="400" w:lineRule="exact"/>
              <w:jc w:val="center"/>
              <w:rPr>
                <w:rFonts w:ascii="宋体"/>
                <w:color w:val="000000"/>
                <w:sz w:val="21"/>
                <w:szCs w:val="21"/>
              </w:rPr>
            </w:pPr>
            <w:r w:rsidRPr="000306A6">
              <w:rPr>
                <w:rFonts w:ascii="宋体" w:hAnsi="宋体" w:hint="eastAsia"/>
                <w:color w:val="000000"/>
                <w:sz w:val="21"/>
                <w:szCs w:val="21"/>
              </w:rPr>
              <w:t>讲课</w:t>
            </w:r>
          </w:p>
        </w:tc>
        <w:tc>
          <w:tcPr>
            <w:tcW w:w="630" w:type="dxa"/>
            <w:vAlign w:val="center"/>
          </w:tcPr>
          <w:p w:rsidR="00CA51A6" w:rsidRPr="000306A6" w:rsidRDefault="00CA51A6" w:rsidP="005240F2">
            <w:pPr>
              <w:adjustRightInd w:val="0"/>
              <w:snapToGrid w:val="0"/>
              <w:spacing w:line="400" w:lineRule="exact"/>
              <w:jc w:val="center"/>
              <w:rPr>
                <w:rFonts w:ascii="宋体"/>
                <w:color w:val="000000"/>
                <w:sz w:val="21"/>
                <w:szCs w:val="21"/>
              </w:rPr>
            </w:pPr>
            <w:r w:rsidRPr="000306A6">
              <w:rPr>
                <w:rFonts w:ascii="宋体" w:hAnsi="宋体" w:hint="eastAsia"/>
                <w:color w:val="000000"/>
                <w:sz w:val="21"/>
                <w:szCs w:val="21"/>
              </w:rPr>
              <w:t>习题</w:t>
            </w:r>
          </w:p>
        </w:tc>
        <w:tc>
          <w:tcPr>
            <w:tcW w:w="602" w:type="dxa"/>
            <w:vAlign w:val="center"/>
          </w:tcPr>
          <w:p w:rsidR="00CA51A6" w:rsidRPr="000306A6" w:rsidRDefault="00CA51A6" w:rsidP="005240F2">
            <w:pPr>
              <w:adjustRightInd w:val="0"/>
              <w:snapToGrid w:val="0"/>
              <w:spacing w:line="400" w:lineRule="exact"/>
              <w:jc w:val="center"/>
              <w:rPr>
                <w:rFonts w:ascii="宋体"/>
                <w:color w:val="000000"/>
                <w:sz w:val="21"/>
                <w:szCs w:val="21"/>
              </w:rPr>
            </w:pPr>
            <w:r w:rsidRPr="000306A6">
              <w:rPr>
                <w:rFonts w:ascii="宋体" w:hAnsi="宋体" w:hint="eastAsia"/>
                <w:color w:val="000000"/>
                <w:sz w:val="21"/>
                <w:szCs w:val="21"/>
              </w:rPr>
              <w:t>其它</w:t>
            </w:r>
          </w:p>
        </w:tc>
        <w:tc>
          <w:tcPr>
            <w:tcW w:w="587" w:type="dxa"/>
            <w:vAlign w:val="center"/>
          </w:tcPr>
          <w:p w:rsidR="00CA51A6" w:rsidRPr="000306A6" w:rsidRDefault="00CA51A6" w:rsidP="005240F2">
            <w:pPr>
              <w:adjustRightInd w:val="0"/>
              <w:snapToGrid w:val="0"/>
              <w:spacing w:line="400" w:lineRule="exact"/>
              <w:jc w:val="center"/>
              <w:rPr>
                <w:rFonts w:ascii="宋体"/>
                <w:color w:val="000000"/>
                <w:sz w:val="21"/>
                <w:szCs w:val="21"/>
              </w:rPr>
            </w:pPr>
            <w:r w:rsidRPr="000306A6">
              <w:rPr>
                <w:rFonts w:ascii="宋体" w:hAnsi="宋体" w:hint="eastAsia"/>
                <w:color w:val="000000"/>
                <w:sz w:val="21"/>
                <w:szCs w:val="21"/>
              </w:rPr>
              <w:t>实验</w:t>
            </w:r>
          </w:p>
        </w:tc>
        <w:tc>
          <w:tcPr>
            <w:tcW w:w="616" w:type="dxa"/>
            <w:vAlign w:val="center"/>
          </w:tcPr>
          <w:p w:rsidR="00CA51A6" w:rsidRPr="000306A6" w:rsidRDefault="00CA51A6" w:rsidP="005240F2">
            <w:pPr>
              <w:adjustRightInd w:val="0"/>
              <w:snapToGrid w:val="0"/>
              <w:spacing w:line="400" w:lineRule="exact"/>
              <w:jc w:val="center"/>
              <w:rPr>
                <w:rFonts w:ascii="宋体"/>
                <w:color w:val="000000"/>
                <w:sz w:val="21"/>
                <w:szCs w:val="21"/>
              </w:rPr>
            </w:pPr>
            <w:r w:rsidRPr="000306A6">
              <w:rPr>
                <w:rFonts w:ascii="宋体" w:hAnsi="宋体" w:hint="eastAsia"/>
                <w:color w:val="000000"/>
                <w:sz w:val="21"/>
                <w:szCs w:val="21"/>
              </w:rPr>
              <w:t>上机</w:t>
            </w:r>
          </w:p>
        </w:tc>
        <w:tc>
          <w:tcPr>
            <w:tcW w:w="616" w:type="dxa"/>
            <w:vAlign w:val="center"/>
          </w:tcPr>
          <w:p w:rsidR="00CA51A6" w:rsidRPr="000306A6" w:rsidRDefault="00CA51A6" w:rsidP="005240F2">
            <w:pPr>
              <w:adjustRightInd w:val="0"/>
              <w:snapToGrid w:val="0"/>
              <w:spacing w:line="400" w:lineRule="exact"/>
              <w:jc w:val="center"/>
              <w:rPr>
                <w:rFonts w:ascii="宋体"/>
                <w:color w:val="000000"/>
                <w:sz w:val="21"/>
                <w:szCs w:val="21"/>
              </w:rPr>
            </w:pPr>
            <w:r w:rsidRPr="000306A6">
              <w:rPr>
                <w:rFonts w:ascii="宋体" w:hAnsi="宋体" w:hint="eastAsia"/>
                <w:color w:val="000000"/>
                <w:sz w:val="21"/>
                <w:szCs w:val="21"/>
              </w:rPr>
              <w:t>其它</w:t>
            </w:r>
          </w:p>
        </w:tc>
        <w:tc>
          <w:tcPr>
            <w:tcW w:w="700" w:type="dxa"/>
            <w:vMerge/>
            <w:vAlign w:val="center"/>
          </w:tcPr>
          <w:p w:rsidR="00CA51A6" w:rsidRPr="000306A6" w:rsidRDefault="00CA51A6" w:rsidP="005240F2">
            <w:pPr>
              <w:adjustRightInd w:val="0"/>
              <w:snapToGrid w:val="0"/>
              <w:spacing w:line="400" w:lineRule="exact"/>
              <w:ind w:leftChars="-62" w:left="23" w:hangingChars="82" w:hanging="172"/>
              <w:jc w:val="center"/>
              <w:rPr>
                <w:rFonts w:ascii="宋体"/>
                <w:color w:val="000000"/>
                <w:sz w:val="21"/>
                <w:szCs w:val="21"/>
              </w:rPr>
            </w:pPr>
          </w:p>
        </w:tc>
      </w:tr>
      <w:tr w:rsidR="00CA51A6" w:rsidRPr="000306A6" w:rsidTr="005240F2">
        <w:trPr>
          <w:cantSplit/>
          <w:trHeight w:val="397"/>
          <w:jc w:val="center"/>
        </w:trPr>
        <w:tc>
          <w:tcPr>
            <w:tcW w:w="1100" w:type="dxa"/>
            <w:vAlign w:val="center"/>
          </w:tcPr>
          <w:p w:rsidR="00CA51A6" w:rsidRPr="000306A6" w:rsidRDefault="00CA51A6" w:rsidP="005240F2">
            <w:pPr>
              <w:adjustRightInd w:val="0"/>
              <w:snapToGrid w:val="0"/>
              <w:spacing w:line="400" w:lineRule="exact"/>
              <w:ind w:firstLineChars="11" w:firstLine="23"/>
              <w:rPr>
                <w:rFonts w:ascii="宋体"/>
                <w:color w:val="000000"/>
                <w:sz w:val="21"/>
                <w:szCs w:val="21"/>
              </w:rPr>
            </w:pPr>
            <w:r w:rsidRPr="000306A6">
              <w:rPr>
                <w:rFonts w:ascii="宋体" w:hAnsi="宋体" w:hint="eastAsia"/>
                <w:color w:val="000000"/>
                <w:sz w:val="21"/>
                <w:szCs w:val="21"/>
              </w:rPr>
              <w:t>第一部分</w:t>
            </w:r>
          </w:p>
        </w:tc>
        <w:tc>
          <w:tcPr>
            <w:tcW w:w="2618" w:type="dxa"/>
            <w:vAlign w:val="center"/>
          </w:tcPr>
          <w:p w:rsidR="00CA51A6" w:rsidRPr="000306A6" w:rsidRDefault="00CA51A6" w:rsidP="005240F2">
            <w:pPr>
              <w:adjustRightInd w:val="0"/>
              <w:snapToGrid w:val="0"/>
              <w:spacing w:line="400" w:lineRule="exact"/>
              <w:rPr>
                <w:rFonts w:ascii="宋体"/>
                <w:color w:val="000000"/>
                <w:sz w:val="21"/>
                <w:szCs w:val="21"/>
              </w:rPr>
            </w:pPr>
            <w:r w:rsidRPr="000306A6">
              <w:rPr>
                <w:rFonts w:ascii="宋体" w:hAnsi="宋体"/>
                <w:color w:val="000000"/>
                <w:sz w:val="21"/>
                <w:szCs w:val="21"/>
              </w:rPr>
              <w:t>Java</w:t>
            </w:r>
            <w:r w:rsidRPr="000306A6">
              <w:rPr>
                <w:rFonts w:ascii="宋体" w:hAnsi="宋体" w:hint="eastAsia"/>
                <w:color w:val="000000"/>
                <w:sz w:val="21"/>
                <w:szCs w:val="21"/>
              </w:rPr>
              <w:t>基础知识</w:t>
            </w:r>
          </w:p>
        </w:tc>
        <w:tc>
          <w:tcPr>
            <w:tcW w:w="640" w:type="dxa"/>
            <w:vAlign w:val="center"/>
          </w:tcPr>
          <w:p w:rsidR="00CA51A6" w:rsidRPr="000306A6" w:rsidRDefault="00CA51A6" w:rsidP="005240F2">
            <w:pPr>
              <w:adjustRightInd w:val="0"/>
              <w:snapToGrid w:val="0"/>
              <w:spacing w:line="400" w:lineRule="exact"/>
              <w:jc w:val="center"/>
              <w:rPr>
                <w:rFonts w:ascii="宋体" w:hAnsi="宋体"/>
                <w:color w:val="000000"/>
                <w:sz w:val="21"/>
                <w:szCs w:val="21"/>
              </w:rPr>
            </w:pPr>
            <w:r w:rsidRPr="000306A6">
              <w:rPr>
                <w:rFonts w:ascii="宋体" w:hAnsi="宋体"/>
                <w:color w:val="000000"/>
                <w:sz w:val="21"/>
                <w:szCs w:val="21"/>
              </w:rPr>
              <w:t>6</w:t>
            </w:r>
          </w:p>
        </w:tc>
        <w:tc>
          <w:tcPr>
            <w:tcW w:w="630" w:type="dxa"/>
            <w:vAlign w:val="center"/>
          </w:tcPr>
          <w:p w:rsidR="00CA51A6" w:rsidRPr="000306A6" w:rsidRDefault="00CA51A6" w:rsidP="005240F2">
            <w:pPr>
              <w:adjustRightInd w:val="0"/>
              <w:snapToGrid w:val="0"/>
              <w:spacing w:line="400" w:lineRule="exact"/>
              <w:jc w:val="center"/>
              <w:rPr>
                <w:rFonts w:ascii="宋体" w:hAnsi="宋体"/>
                <w:color w:val="000000"/>
                <w:sz w:val="21"/>
                <w:szCs w:val="21"/>
              </w:rPr>
            </w:pPr>
          </w:p>
        </w:tc>
        <w:tc>
          <w:tcPr>
            <w:tcW w:w="602" w:type="dxa"/>
            <w:vAlign w:val="center"/>
          </w:tcPr>
          <w:p w:rsidR="00CA51A6" w:rsidRPr="000306A6" w:rsidRDefault="00CA51A6" w:rsidP="005240F2">
            <w:pPr>
              <w:adjustRightInd w:val="0"/>
              <w:snapToGrid w:val="0"/>
              <w:spacing w:line="400" w:lineRule="exact"/>
              <w:jc w:val="center"/>
              <w:rPr>
                <w:rFonts w:ascii="宋体" w:hAnsi="宋体"/>
                <w:color w:val="000000"/>
                <w:sz w:val="21"/>
                <w:szCs w:val="21"/>
              </w:rPr>
            </w:pPr>
          </w:p>
        </w:tc>
        <w:tc>
          <w:tcPr>
            <w:tcW w:w="587" w:type="dxa"/>
            <w:vAlign w:val="center"/>
          </w:tcPr>
          <w:p w:rsidR="00CA51A6" w:rsidRPr="000306A6" w:rsidRDefault="00CA51A6" w:rsidP="005240F2">
            <w:pPr>
              <w:adjustRightInd w:val="0"/>
              <w:snapToGrid w:val="0"/>
              <w:spacing w:line="400" w:lineRule="exact"/>
              <w:jc w:val="center"/>
              <w:rPr>
                <w:rFonts w:ascii="宋体" w:hAnsi="宋体"/>
                <w:color w:val="000000"/>
                <w:sz w:val="21"/>
                <w:szCs w:val="21"/>
              </w:rPr>
            </w:pPr>
          </w:p>
        </w:tc>
        <w:tc>
          <w:tcPr>
            <w:tcW w:w="616" w:type="dxa"/>
            <w:vAlign w:val="center"/>
          </w:tcPr>
          <w:p w:rsidR="00CA51A6" w:rsidRPr="000306A6" w:rsidRDefault="00CA51A6" w:rsidP="005240F2">
            <w:pPr>
              <w:adjustRightInd w:val="0"/>
              <w:snapToGrid w:val="0"/>
              <w:spacing w:line="400" w:lineRule="exact"/>
              <w:jc w:val="center"/>
              <w:rPr>
                <w:rFonts w:ascii="宋体" w:hAnsi="宋体"/>
                <w:color w:val="000000"/>
                <w:sz w:val="21"/>
                <w:szCs w:val="21"/>
              </w:rPr>
            </w:pPr>
            <w:r w:rsidRPr="000306A6">
              <w:rPr>
                <w:rFonts w:ascii="宋体" w:hAnsi="宋体"/>
                <w:color w:val="000000"/>
                <w:sz w:val="21"/>
                <w:szCs w:val="21"/>
              </w:rPr>
              <w:t>4</w:t>
            </w:r>
          </w:p>
        </w:tc>
        <w:tc>
          <w:tcPr>
            <w:tcW w:w="616" w:type="dxa"/>
            <w:vAlign w:val="center"/>
          </w:tcPr>
          <w:p w:rsidR="00CA51A6" w:rsidRPr="000306A6" w:rsidRDefault="00CA51A6" w:rsidP="005240F2">
            <w:pPr>
              <w:adjustRightInd w:val="0"/>
              <w:snapToGrid w:val="0"/>
              <w:spacing w:line="400" w:lineRule="exact"/>
              <w:jc w:val="center"/>
              <w:rPr>
                <w:rFonts w:ascii="宋体" w:hAnsi="宋体"/>
                <w:color w:val="000000"/>
                <w:sz w:val="21"/>
                <w:szCs w:val="21"/>
              </w:rPr>
            </w:pPr>
          </w:p>
        </w:tc>
        <w:tc>
          <w:tcPr>
            <w:tcW w:w="700" w:type="dxa"/>
            <w:vAlign w:val="center"/>
          </w:tcPr>
          <w:p w:rsidR="00CA51A6" w:rsidRPr="000306A6" w:rsidRDefault="00CA51A6" w:rsidP="005240F2">
            <w:pPr>
              <w:adjustRightInd w:val="0"/>
              <w:snapToGrid w:val="0"/>
              <w:spacing w:line="400" w:lineRule="exact"/>
              <w:jc w:val="center"/>
              <w:rPr>
                <w:rFonts w:ascii="宋体" w:hAnsi="宋体"/>
                <w:color w:val="000000"/>
                <w:sz w:val="21"/>
                <w:szCs w:val="21"/>
              </w:rPr>
            </w:pPr>
            <w:r w:rsidRPr="000306A6">
              <w:rPr>
                <w:rFonts w:ascii="宋体" w:hAnsi="宋体"/>
                <w:color w:val="000000"/>
                <w:sz w:val="21"/>
                <w:szCs w:val="21"/>
              </w:rPr>
              <w:t>10</w:t>
            </w:r>
          </w:p>
        </w:tc>
      </w:tr>
      <w:tr w:rsidR="00CA51A6" w:rsidRPr="000306A6" w:rsidTr="005240F2">
        <w:trPr>
          <w:cantSplit/>
          <w:trHeight w:val="397"/>
          <w:jc w:val="center"/>
        </w:trPr>
        <w:tc>
          <w:tcPr>
            <w:tcW w:w="1100" w:type="dxa"/>
            <w:vAlign w:val="center"/>
          </w:tcPr>
          <w:p w:rsidR="00CA51A6" w:rsidRPr="000306A6" w:rsidRDefault="00CA51A6" w:rsidP="005240F2">
            <w:pPr>
              <w:adjustRightInd w:val="0"/>
              <w:snapToGrid w:val="0"/>
              <w:spacing w:line="400" w:lineRule="exact"/>
              <w:ind w:firstLineChars="11" w:firstLine="23"/>
              <w:rPr>
                <w:rFonts w:ascii="宋体"/>
                <w:color w:val="000000"/>
                <w:sz w:val="21"/>
                <w:szCs w:val="21"/>
              </w:rPr>
            </w:pPr>
            <w:r w:rsidRPr="000306A6">
              <w:rPr>
                <w:rFonts w:ascii="宋体" w:hAnsi="宋体" w:hint="eastAsia"/>
                <w:color w:val="000000"/>
                <w:sz w:val="21"/>
                <w:szCs w:val="21"/>
              </w:rPr>
              <w:t>第二部分</w:t>
            </w:r>
          </w:p>
        </w:tc>
        <w:tc>
          <w:tcPr>
            <w:tcW w:w="2618" w:type="dxa"/>
            <w:vAlign w:val="center"/>
          </w:tcPr>
          <w:p w:rsidR="00CA51A6" w:rsidRPr="000306A6" w:rsidRDefault="00CA51A6" w:rsidP="005240F2">
            <w:pPr>
              <w:adjustRightInd w:val="0"/>
              <w:snapToGrid w:val="0"/>
              <w:spacing w:line="400" w:lineRule="exact"/>
              <w:rPr>
                <w:rFonts w:ascii="宋体"/>
                <w:color w:val="000000"/>
                <w:sz w:val="21"/>
                <w:szCs w:val="21"/>
              </w:rPr>
            </w:pPr>
            <w:r w:rsidRPr="000306A6">
              <w:rPr>
                <w:rFonts w:ascii="宋体" w:hAnsi="宋体"/>
                <w:color w:val="000000"/>
                <w:sz w:val="21"/>
                <w:szCs w:val="21"/>
              </w:rPr>
              <w:t>Java</w:t>
            </w:r>
            <w:r w:rsidRPr="000306A6">
              <w:rPr>
                <w:rFonts w:ascii="宋体" w:hAnsi="宋体" w:hint="eastAsia"/>
                <w:color w:val="000000"/>
                <w:sz w:val="21"/>
                <w:szCs w:val="21"/>
              </w:rPr>
              <w:t>类和对象</w:t>
            </w:r>
          </w:p>
        </w:tc>
        <w:tc>
          <w:tcPr>
            <w:tcW w:w="640" w:type="dxa"/>
            <w:vAlign w:val="center"/>
          </w:tcPr>
          <w:p w:rsidR="00CA51A6" w:rsidRPr="000306A6" w:rsidRDefault="00CA51A6" w:rsidP="005240F2">
            <w:pPr>
              <w:adjustRightInd w:val="0"/>
              <w:snapToGrid w:val="0"/>
              <w:spacing w:line="400" w:lineRule="exact"/>
              <w:jc w:val="center"/>
              <w:rPr>
                <w:rFonts w:ascii="宋体" w:hAnsi="宋体"/>
                <w:color w:val="000000"/>
                <w:sz w:val="21"/>
                <w:szCs w:val="21"/>
              </w:rPr>
            </w:pPr>
            <w:r w:rsidRPr="000306A6">
              <w:rPr>
                <w:rFonts w:ascii="宋体" w:hAnsi="宋体"/>
                <w:color w:val="000000"/>
                <w:sz w:val="21"/>
                <w:szCs w:val="21"/>
              </w:rPr>
              <w:t>12</w:t>
            </w:r>
          </w:p>
        </w:tc>
        <w:tc>
          <w:tcPr>
            <w:tcW w:w="630" w:type="dxa"/>
            <w:vAlign w:val="center"/>
          </w:tcPr>
          <w:p w:rsidR="00CA51A6" w:rsidRPr="000306A6" w:rsidRDefault="00CA51A6" w:rsidP="005240F2">
            <w:pPr>
              <w:adjustRightInd w:val="0"/>
              <w:snapToGrid w:val="0"/>
              <w:spacing w:line="400" w:lineRule="exact"/>
              <w:jc w:val="center"/>
              <w:rPr>
                <w:rFonts w:ascii="宋体" w:hAnsi="宋体"/>
                <w:color w:val="000000"/>
                <w:sz w:val="21"/>
                <w:szCs w:val="21"/>
              </w:rPr>
            </w:pPr>
          </w:p>
        </w:tc>
        <w:tc>
          <w:tcPr>
            <w:tcW w:w="602" w:type="dxa"/>
            <w:vAlign w:val="center"/>
          </w:tcPr>
          <w:p w:rsidR="00CA51A6" w:rsidRPr="000306A6" w:rsidRDefault="00CA51A6" w:rsidP="005240F2">
            <w:pPr>
              <w:adjustRightInd w:val="0"/>
              <w:snapToGrid w:val="0"/>
              <w:spacing w:line="400" w:lineRule="exact"/>
              <w:jc w:val="center"/>
              <w:rPr>
                <w:rFonts w:ascii="宋体" w:hAnsi="宋体"/>
                <w:color w:val="000000"/>
                <w:sz w:val="21"/>
                <w:szCs w:val="21"/>
              </w:rPr>
            </w:pPr>
          </w:p>
        </w:tc>
        <w:tc>
          <w:tcPr>
            <w:tcW w:w="587" w:type="dxa"/>
            <w:vAlign w:val="center"/>
          </w:tcPr>
          <w:p w:rsidR="00CA51A6" w:rsidRPr="000306A6" w:rsidRDefault="00CA51A6" w:rsidP="005240F2">
            <w:pPr>
              <w:adjustRightInd w:val="0"/>
              <w:snapToGrid w:val="0"/>
              <w:spacing w:line="400" w:lineRule="exact"/>
              <w:jc w:val="center"/>
              <w:rPr>
                <w:rFonts w:ascii="宋体" w:hAnsi="宋体"/>
                <w:color w:val="000000"/>
                <w:sz w:val="21"/>
                <w:szCs w:val="21"/>
              </w:rPr>
            </w:pPr>
          </w:p>
        </w:tc>
        <w:tc>
          <w:tcPr>
            <w:tcW w:w="616" w:type="dxa"/>
            <w:vAlign w:val="center"/>
          </w:tcPr>
          <w:p w:rsidR="00CA51A6" w:rsidRPr="000306A6" w:rsidRDefault="00CA51A6" w:rsidP="005240F2">
            <w:pPr>
              <w:adjustRightInd w:val="0"/>
              <w:snapToGrid w:val="0"/>
              <w:spacing w:line="400" w:lineRule="exact"/>
              <w:jc w:val="center"/>
              <w:rPr>
                <w:rFonts w:ascii="宋体" w:hAnsi="宋体"/>
                <w:color w:val="000000"/>
                <w:sz w:val="21"/>
                <w:szCs w:val="21"/>
              </w:rPr>
            </w:pPr>
            <w:r w:rsidRPr="000306A6">
              <w:rPr>
                <w:rFonts w:ascii="宋体" w:hAnsi="宋体"/>
                <w:color w:val="000000"/>
                <w:sz w:val="21"/>
                <w:szCs w:val="21"/>
              </w:rPr>
              <w:t>6</w:t>
            </w:r>
          </w:p>
        </w:tc>
        <w:tc>
          <w:tcPr>
            <w:tcW w:w="616" w:type="dxa"/>
            <w:vAlign w:val="center"/>
          </w:tcPr>
          <w:p w:rsidR="00CA51A6" w:rsidRPr="000306A6" w:rsidRDefault="00CA51A6" w:rsidP="005240F2">
            <w:pPr>
              <w:adjustRightInd w:val="0"/>
              <w:snapToGrid w:val="0"/>
              <w:spacing w:line="400" w:lineRule="exact"/>
              <w:jc w:val="center"/>
              <w:rPr>
                <w:rFonts w:ascii="宋体" w:hAnsi="宋体"/>
                <w:color w:val="000000"/>
                <w:sz w:val="21"/>
                <w:szCs w:val="21"/>
              </w:rPr>
            </w:pPr>
          </w:p>
        </w:tc>
        <w:tc>
          <w:tcPr>
            <w:tcW w:w="700" w:type="dxa"/>
            <w:vAlign w:val="center"/>
          </w:tcPr>
          <w:p w:rsidR="00CA51A6" w:rsidRPr="000306A6" w:rsidRDefault="00CA51A6" w:rsidP="005240F2">
            <w:pPr>
              <w:adjustRightInd w:val="0"/>
              <w:snapToGrid w:val="0"/>
              <w:spacing w:line="400" w:lineRule="exact"/>
              <w:jc w:val="center"/>
              <w:rPr>
                <w:rFonts w:ascii="宋体" w:hAnsi="宋体"/>
                <w:color w:val="000000"/>
                <w:sz w:val="21"/>
                <w:szCs w:val="21"/>
              </w:rPr>
            </w:pPr>
            <w:r w:rsidRPr="000306A6">
              <w:rPr>
                <w:rFonts w:ascii="宋体" w:hAnsi="宋体"/>
                <w:color w:val="000000"/>
                <w:sz w:val="21"/>
                <w:szCs w:val="21"/>
              </w:rPr>
              <w:t>18</w:t>
            </w:r>
          </w:p>
        </w:tc>
      </w:tr>
      <w:tr w:rsidR="00CA51A6" w:rsidTr="005240F2">
        <w:trPr>
          <w:cantSplit/>
          <w:trHeight w:val="397"/>
          <w:jc w:val="center"/>
        </w:trPr>
        <w:tc>
          <w:tcPr>
            <w:tcW w:w="1100" w:type="dxa"/>
            <w:vAlign w:val="center"/>
          </w:tcPr>
          <w:p w:rsidR="00CA51A6" w:rsidRDefault="00CA51A6" w:rsidP="005240F2">
            <w:pPr>
              <w:adjustRightInd w:val="0"/>
              <w:snapToGrid w:val="0"/>
              <w:spacing w:line="400" w:lineRule="exact"/>
              <w:ind w:firstLineChars="11" w:firstLine="23"/>
              <w:rPr>
                <w:rFonts w:ascii="宋体"/>
                <w:sz w:val="21"/>
                <w:szCs w:val="21"/>
              </w:rPr>
            </w:pPr>
            <w:r>
              <w:rPr>
                <w:rFonts w:ascii="宋体" w:hAnsi="宋体" w:hint="eastAsia"/>
                <w:sz w:val="21"/>
                <w:szCs w:val="21"/>
              </w:rPr>
              <w:t>第三部分</w:t>
            </w:r>
          </w:p>
        </w:tc>
        <w:tc>
          <w:tcPr>
            <w:tcW w:w="2618" w:type="dxa"/>
            <w:vAlign w:val="center"/>
          </w:tcPr>
          <w:p w:rsidR="00CA51A6" w:rsidRDefault="00CA51A6" w:rsidP="005240F2">
            <w:pPr>
              <w:adjustRightInd w:val="0"/>
              <w:snapToGrid w:val="0"/>
              <w:spacing w:line="400" w:lineRule="exact"/>
              <w:rPr>
                <w:rFonts w:ascii="宋体"/>
                <w:sz w:val="21"/>
                <w:szCs w:val="21"/>
              </w:rPr>
            </w:pPr>
            <w:r>
              <w:rPr>
                <w:rFonts w:ascii="宋体" w:hAnsi="宋体" w:hint="eastAsia"/>
                <w:sz w:val="21"/>
                <w:szCs w:val="21"/>
              </w:rPr>
              <w:t>继承与多态</w:t>
            </w:r>
          </w:p>
        </w:tc>
        <w:tc>
          <w:tcPr>
            <w:tcW w:w="640" w:type="dxa"/>
            <w:vAlign w:val="center"/>
          </w:tcPr>
          <w:p w:rsidR="00CA51A6" w:rsidRDefault="00CA51A6" w:rsidP="005240F2">
            <w:pPr>
              <w:adjustRightInd w:val="0"/>
              <w:snapToGrid w:val="0"/>
              <w:spacing w:line="400" w:lineRule="exact"/>
              <w:jc w:val="center"/>
              <w:rPr>
                <w:rFonts w:ascii="宋体" w:hAnsi="宋体"/>
                <w:sz w:val="21"/>
                <w:szCs w:val="21"/>
              </w:rPr>
            </w:pPr>
            <w:r>
              <w:rPr>
                <w:rFonts w:ascii="宋体" w:hAnsi="宋体"/>
                <w:sz w:val="21"/>
                <w:szCs w:val="21"/>
              </w:rPr>
              <w:t>12</w:t>
            </w:r>
          </w:p>
        </w:tc>
        <w:tc>
          <w:tcPr>
            <w:tcW w:w="630" w:type="dxa"/>
            <w:vAlign w:val="center"/>
          </w:tcPr>
          <w:p w:rsidR="00CA51A6" w:rsidRDefault="00CA51A6" w:rsidP="005240F2">
            <w:pPr>
              <w:adjustRightInd w:val="0"/>
              <w:snapToGrid w:val="0"/>
              <w:spacing w:line="400" w:lineRule="exact"/>
              <w:jc w:val="center"/>
              <w:rPr>
                <w:rFonts w:ascii="宋体" w:hAnsi="宋体"/>
                <w:sz w:val="21"/>
                <w:szCs w:val="21"/>
              </w:rPr>
            </w:pPr>
          </w:p>
        </w:tc>
        <w:tc>
          <w:tcPr>
            <w:tcW w:w="602" w:type="dxa"/>
            <w:vAlign w:val="center"/>
          </w:tcPr>
          <w:p w:rsidR="00CA51A6" w:rsidRDefault="00CA51A6" w:rsidP="005240F2">
            <w:pPr>
              <w:adjustRightInd w:val="0"/>
              <w:snapToGrid w:val="0"/>
              <w:spacing w:line="400" w:lineRule="exact"/>
              <w:jc w:val="center"/>
              <w:rPr>
                <w:rFonts w:ascii="宋体" w:hAnsi="宋体"/>
                <w:sz w:val="21"/>
                <w:szCs w:val="21"/>
              </w:rPr>
            </w:pPr>
          </w:p>
        </w:tc>
        <w:tc>
          <w:tcPr>
            <w:tcW w:w="587" w:type="dxa"/>
            <w:vAlign w:val="center"/>
          </w:tcPr>
          <w:p w:rsidR="00CA51A6" w:rsidRDefault="00CA51A6" w:rsidP="005240F2">
            <w:pPr>
              <w:adjustRightInd w:val="0"/>
              <w:snapToGrid w:val="0"/>
              <w:spacing w:line="400" w:lineRule="exact"/>
              <w:jc w:val="center"/>
              <w:rPr>
                <w:rFonts w:ascii="宋体" w:hAnsi="宋体"/>
                <w:sz w:val="21"/>
                <w:szCs w:val="21"/>
              </w:rPr>
            </w:pPr>
          </w:p>
        </w:tc>
        <w:tc>
          <w:tcPr>
            <w:tcW w:w="616" w:type="dxa"/>
            <w:vAlign w:val="center"/>
          </w:tcPr>
          <w:p w:rsidR="00CA51A6" w:rsidRDefault="00CA51A6" w:rsidP="005240F2">
            <w:pPr>
              <w:adjustRightInd w:val="0"/>
              <w:snapToGrid w:val="0"/>
              <w:spacing w:line="400" w:lineRule="exact"/>
              <w:jc w:val="center"/>
              <w:rPr>
                <w:rFonts w:ascii="宋体" w:hAnsi="宋体"/>
                <w:sz w:val="21"/>
                <w:szCs w:val="21"/>
              </w:rPr>
            </w:pPr>
            <w:r>
              <w:rPr>
                <w:rFonts w:ascii="宋体" w:hAnsi="宋体"/>
                <w:sz w:val="21"/>
                <w:szCs w:val="21"/>
              </w:rPr>
              <w:t>4</w:t>
            </w:r>
          </w:p>
        </w:tc>
        <w:tc>
          <w:tcPr>
            <w:tcW w:w="616" w:type="dxa"/>
            <w:vAlign w:val="center"/>
          </w:tcPr>
          <w:p w:rsidR="00CA51A6" w:rsidRDefault="00CA51A6" w:rsidP="005240F2">
            <w:pPr>
              <w:adjustRightInd w:val="0"/>
              <w:snapToGrid w:val="0"/>
              <w:spacing w:line="400" w:lineRule="exact"/>
              <w:jc w:val="center"/>
              <w:rPr>
                <w:rFonts w:ascii="宋体" w:hAnsi="宋体"/>
                <w:sz w:val="21"/>
                <w:szCs w:val="21"/>
              </w:rPr>
            </w:pPr>
          </w:p>
        </w:tc>
        <w:tc>
          <w:tcPr>
            <w:tcW w:w="700" w:type="dxa"/>
            <w:vAlign w:val="center"/>
          </w:tcPr>
          <w:p w:rsidR="00CA51A6" w:rsidRDefault="00CA51A6" w:rsidP="005240F2">
            <w:pPr>
              <w:adjustRightInd w:val="0"/>
              <w:snapToGrid w:val="0"/>
              <w:spacing w:line="400" w:lineRule="exact"/>
              <w:jc w:val="center"/>
              <w:rPr>
                <w:rFonts w:ascii="宋体" w:hAnsi="宋体"/>
                <w:sz w:val="21"/>
                <w:szCs w:val="21"/>
              </w:rPr>
            </w:pPr>
            <w:r>
              <w:rPr>
                <w:rFonts w:ascii="宋体" w:hAnsi="宋体"/>
                <w:sz w:val="21"/>
                <w:szCs w:val="21"/>
              </w:rPr>
              <w:t>16</w:t>
            </w:r>
          </w:p>
        </w:tc>
      </w:tr>
      <w:tr w:rsidR="00CA51A6" w:rsidTr="005240F2">
        <w:trPr>
          <w:cantSplit/>
          <w:trHeight w:val="397"/>
          <w:jc w:val="center"/>
        </w:trPr>
        <w:tc>
          <w:tcPr>
            <w:tcW w:w="1100" w:type="dxa"/>
            <w:vAlign w:val="center"/>
          </w:tcPr>
          <w:p w:rsidR="00CA51A6" w:rsidRDefault="00CA51A6" w:rsidP="005240F2">
            <w:pPr>
              <w:adjustRightInd w:val="0"/>
              <w:snapToGrid w:val="0"/>
              <w:spacing w:line="400" w:lineRule="exact"/>
              <w:ind w:firstLineChars="11" w:firstLine="23"/>
              <w:rPr>
                <w:rFonts w:ascii="宋体"/>
                <w:sz w:val="21"/>
                <w:szCs w:val="21"/>
              </w:rPr>
            </w:pPr>
            <w:r>
              <w:rPr>
                <w:rFonts w:ascii="宋体" w:hAnsi="宋体" w:hint="eastAsia"/>
                <w:sz w:val="21"/>
                <w:szCs w:val="21"/>
              </w:rPr>
              <w:t>第四部分</w:t>
            </w:r>
          </w:p>
        </w:tc>
        <w:tc>
          <w:tcPr>
            <w:tcW w:w="2618" w:type="dxa"/>
            <w:vAlign w:val="center"/>
          </w:tcPr>
          <w:p w:rsidR="00CA51A6" w:rsidRDefault="00CA51A6" w:rsidP="005240F2">
            <w:pPr>
              <w:adjustRightInd w:val="0"/>
              <w:snapToGrid w:val="0"/>
              <w:spacing w:line="400" w:lineRule="exact"/>
              <w:rPr>
                <w:rFonts w:ascii="宋体"/>
                <w:sz w:val="21"/>
                <w:szCs w:val="21"/>
              </w:rPr>
            </w:pPr>
            <w:r>
              <w:rPr>
                <w:rFonts w:ascii="宋体" w:hAnsi="宋体" w:hint="eastAsia"/>
                <w:sz w:val="21"/>
                <w:szCs w:val="21"/>
              </w:rPr>
              <w:t>框架设计</w:t>
            </w:r>
          </w:p>
        </w:tc>
        <w:tc>
          <w:tcPr>
            <w:tcW w:w="640" w:type="dxa"/>
            <w:vAlign w:val="center"/>
          </w:tcPr>
          <w:p w:rsidR="00CA51A6" w:rsidRDefault="00CA51A6" w:rsidP="005240F2">
            <w:pPr>
              <w:adjustRightInd w:val="0"/>
              <w:snapToGrid w:val="0"/>
              <w:spacing w:line="400" w:lineRule="exact"/>
              <w:jc w:val="center"/>
              <w:rPr>
                <w:rFonts w:ascii="宋体" w:hAnsi="宋体"/>
                <w:sz w:val="21"/>
                <w:szCs w:val="21"/>
              </w:rPr>
            </w:pPr>
            <w:r>
              <w:rPr>
                <w:rFonts w:ascii="宋体" w:hAnsi="宋体"/>
                <w:sz w:val="21"/>
                <w:szCs w:val="21"/>
              </w:rPr>
              <w:t>4</w:t>
            </w:r>
          </w:p>
        </w:tc>
        <w:tc>
          <w:tcPr>
            <w:tcW w:w="630" w:type="dxa"/>
            <w:vAlign w:val="center"/>
          </w:tcPr>
          <w:p w:rsidR="00CA51A6" w:rsidRDefault="00CA51A6" w:rsidP="005240F2">
            <w:pPr>
              <w:adjustRightInd w:val="0"/>
              <w:snapToGrid w:val="0"/>
              <w:spacing w:line="400" w:lineRule="exact"/>
              <w:jc w:val="center"/>
              <w:rPr>
                <w:rFonts w:ascii="宋体" w:hAnsi="宋体"/>
                <w:sz w:val="21"/>
                <w:szCs w:val="21"/>
              </w:rPr>
            </w:pPr>
          </w:p>
        </w:tc>
        <w:tc>
          <w:tcPr>
            <w:tcW w:w="602" w:type="dxa"/>
            <w:vAlign w:val="center"/>
          </w:tcPr>
          <w:p w:rsidR="00CA51A6" w:rsidRDefault="00CA51A6" w:rsidP="005240F2">
            <w:pPr>
              <w:adjustRightInd w:val="0"/>
              <w:snapToGrid w:val="0"/>
              <w:spacing w:line="400" w:lineRule="exact"/>
              <w:jc w:val="center"/>
              <w:rPr>
                <w:rFonts w:ascii="宋体" w:hAnsi="宋体"/>
                <w:sz w:val="21"/>
                <w:szCs w:val="21"/>
              </w:rPr>
            </w:pPr>
          </w:p>
        </w:tc>
        <w:tc>
          <w:tcPr>
            <w:tcW w:w="587" w:type="dxa"/>
            <w:vAlign w:val="center"/>
          </w:tcPr>
          <w:p w:rsidR="00CA51A6" w:rsidRDefault="00CA51A6" w:rsidP="005240F2">
            <w:pPr>
              <w:adjustRightInd w:val="0"/>
              <w:snapToGrid w:val="0"/>
              <w:spacing w:line="400" w:lineRule="exact"/>
              <w:jc w:val="center"/>
              <w:rPr>
                <w:rFonts w:ascii="宋体" w:hAnsi="宋体"/>
                <w:sz w:val="21"/>
                <w:szCs w:val="21"/>
              </w:rPr>
            </w:pPr>
          </w:p>
        </w:tc>
        <w:tc>
          <w:tcPr>
            <w:tcW w:w="616" w:type="dxa"/>
            <w:vAlign w:val="center"/>
          </w:tcPr>
          <w:p w:rsidR="00CA51A6" w:rsidRDefault="00CA51A6" w:rsidP="005240F2">
            <w:pPr>
              <w:adjustRightInd w:val="0"/>
              <w:snapToGrid w:val="0"/>
              <w:spacing w:line="400" w:lineRule="exact"/>
              <w:jc w:val="center"/>
              <w:rPr>
                <w:rFonts w:ascii="宋体" w:hAnsi="宋体"/>
                <w:sz w:val="21"/>
                <w:szCs w:val="21"/>
              </w:rPr>
            </w:pPr>
            <w:r>
              <w:rPr>
                <w:rFonts w:ascii="宋体" w:hAnsi="宋体"/>
                <w:sz w:val="21"/>
                <w:szCs w:val="21"/>
              </w:rPr>
              <w:t>2</w:t>
            </w:r>
          </w:p>
        </w:tc>
        <w:tc>
          <w:tcPr>
            <w:tcW w:w="616" w:type="dxa"/>
            <w:vAlign w:val="center"/>
          </w:tcPr>
          <w:p w:rsidR="00CA51A6" w:rsidRDefault="00CA51A6" w:rsidP="005240F2">
            <w:pPr>
              <w:adjustRightInd w:val="0"/>
              <w:snapToGrid w:val="0"/>
              <w:spacing w:line="400" w:lineRule="exact"/>
              <w:jc w:val="center"/>
              <w:rPr>
                <w:rFonts w:ascii="宋体" w:hAnsi="宋体"/>
                <w:sz w:val="21"/>
                <w:szCs w:val="21"/>
              </w:rPr>
            </w:pPr>
          </w:p>
        </w:tc>
        <w:tc>
          <w:tcPr>
            <w:tcW w:w="700" w:type="dxa"/>
            <w:vAlign w:val="center"/>
          </w:tcPr>
          <w:p w:rsidR="00CA51A6" w:rsidRDefault="00CA51A6" w:rsidP="005240F2">
            <w:pPr>
              <w:adjustRightInd w:val="0"/>
              <w:snapToGrid w:val="0"/>
              <w:spacing w:line="400" w:lineRule="exact"/>
              <w:jc w:val="center"/>
              <w:rPr>
                <w:rFonts w:ascii="宋体" w:hAnsi="宋体"/>
                <w:sz w:val="21"/>
                <w:szCs w:val="21"/>
              </w:rPr>
            </w:pPr>
            <w:r>
              <w:rPr>
                <w:rFonts w:ascii="宋体" w:hAnsi="宋体"/>
                <w:sz w:val="21"/>
                <w:szCs w:val="21"/>
              </w:rPr>
              <w:t>6</w:t>
            </w:r>
          </w:p>
        </w:tc>
      </w:tr>
      <w:tr w:rsidR="00CA51A6" w:rsidTr="005240F2">
        <w:trPr>
          <w:cantSplit/>
          <w:trHeight w:val="397"/>
          <w:jc w:val="center"/>
        </w:trPr>
        <w:tc>
          <w:tcPr>
            <w:tcW w:w="1100" w:type="dxa"/>
            <w:vAlign w:val="center"/>
          </w:tcPr>
          <w:p w:rsidR="00CA51A6" w:rsidRDefault="00CA51A6" w:rsidP="005240F2">
            <w:pPr>
              <w:adjustRightInd w:val="0"/>
              <w:snapToGrid w:val="0"/>
              <w:spacing w:line="400" w:lineRule="exact"/>
              <w:ind w:firstLineChars="11" w:firstLine="23"/>
              <w:rPr>
                <w:rFonts w:ascii="宋体"/>
                <w:sz w:val="21"/>
                <w:szCs w:val="21"/>
              </w:rPr>
            </w:pPr>
            <w:r>
              <w:rPr>
                <w:rFonts w:ascii="宋体" w:hAnsi="宋体" w:hint="eastAsia"/>
                <w:sz w:val="21"/>
                <w:szCs w:val="21"/>
              </w:rPr>
              <w:t>第五部分</w:t>
            </w:r>
          </w:p>
        </w:tc>
        <w:tc>
          <w:tcPr>
            <w:tcW w:w="2618" w:type="dxa"/>
            <w:vAlign w:val="center"/>
          </w:tcPr>
          <w:p w:rsidR="00CA51A6" w:rsidRDefault="00CA51A6" w:rsidP="005240F2">
            <w:pPr>
              <w:adjustRightInd w:val="0"/>
              <w:snapToGrid w:val="0"/>
              <w:spacing w:line="400" w:lineRule="exact"/>
              <w:rPr>
                <w:rFonts w:ascii="宋体"/>
                <w:sz w:val="21"/>
                <w:szCs w:val="21"/>
              </w:rPr>
            </w:pPr>
            <w:r>
              <w:rPr>
                <w:rFonts w:ascii="宋体" w:hAnsi="宋体"/>
                <w:sz w:val="21"/>
                <w:szCs w:val="21"/>
              </w:rPr>
              <w:t>Java</w:t>
            </w:r>
            <w:r>
              <w:rPr>
                <w:rFonts w:ascii="宋体" w:hAnsi="宋体" w:hint="eastAsia"/>
                <w:sz w:val="21"/>
                <w:szCs w:val="21"/>
              </w:rPr>
              <w:t>应用</w:t>
            </w:r>
          </w:p>
        </w:tc>
        <w:tc>
          <w:tcPr>
            <w:tcW w:w="640" w:type="dxa"/>
            <w:vAlign w:val="center"/>
          </w:tcPr>
          <w:p w:rsidR="00CA51A6" w:rsidRDefault="00CA51A6" w:rsidP="005240F2">
            <w:pPr>
              <w:adjustRightInd w:val="0"/>
              <w:snapToGrid w:val="0"/>
              <w:spacing w:line="400" w:lineRule="exact"/>
              <w:jc w:val="center"/>
              <w:rPr>
                <w:rFonts w:ascii="宋体" w:hAnsi="宋体"/>
                <w:sz w:val="21"/>
                <w:szCs w:val="21"/>
              </w:rPr>
            </w:pPr>
            <w:r>
              <w:rPr>
                <w:rFonts w:ascii="宋体" w:hAnsi="宋体"/>
                <w:sz w:val="21"/>
                <w:szCs w:val="21"/>
              </w:rPr>
              <w:t>10</w:t>
            </w:r>
          </w:p>
        </w:tc>
        <w:tc>
          <w:tcPr>
            <w:tcW w:w="630" w:type="dxa"/>
            <w:vAlign w:val="center"/>
          </w:tcPr>
          <w:p w:rsidR="00CA51A6" w:rsidRDefault="00CA51A6" w:rsidP="005240F2">
            <w:pPr>
              <w:adjustRightInd w:val="0"/>
              <w:snapToGrid w:val="0"/>
              <w:spacing w:line="400" w:lineRule="exact"/>
              <w:jc w:val="center"/>
              <w:rPr>
                <w:rFonts w:ascii="宋体" w:hAnsi="宋体"/>
                <w:sz w:val="21"/>
                <w:szCs w:val="21"/>
              </w:rPr>
            </w:pPr>
          </w:p>
        </w:tc>
        <w:tc>
          <w:tcPr>
            <w:tcW w:w="602" w:type="dxa"/>
            <w:vAlign w:val="center"/>
          </w:tcPr>
          <w:p w:rsidR="00CA51A6" w:rsidRDefault="00CA51A6" w:rsidP="005240F2">
            <w:pPr>
              <w:adjustRightInd w:val="0"/>
              <w:snapToGrid w:val="0"/>
              <w:spacing w:line="400" w:lineRule="exact"/>
              <w:jc w:val="center"/>
              <w:rPr>
                <w:rFonts w:ascii="宋体" w:hAnsi="宋体"/>
                <w:sz w:val="21"/>
                <w:szCs w:val="21"/>
              </w:rPr>
            </w:pPr>
          </w:p>
        </w:tc>
        <w:tc>
          <w:tcPr>
            <w:tcW w:w="587" w:type="dxa"/>
            <w:vAlign w:val="center"/>
          </w:tcPr>
          <w:p w:rsidR="00CA51A6" w:rsidRDefault="00CA51A6" w:rsidP="005240F2">
            <w:pPr>
              <w:adjustRightInd w:val="0"/>
              <w:snapToGrid w:val="0"/>
              <w:spacing w:line="400" w:lineRule="exact"/>
              <w:jc w:val="center"/>
              <w:rPr>
                <w:rFonts w:ascii="宋体" w:hAnsi="宋体"/>
                <w:sz w:val="21"/>
                <w:szCs w:val="21"/>
              </w:rPr>
            </w:pPr>
          </w:p>
        </w:tc>
        <w:tc>
          <w:tcPr>
            <w:tcW w:w="616" w:type="dxa"/>
            <w:vAlign w:val="center"/>
          </w:tcPr>
          <w:p w:rsidR="00CA51A6" w:rsidRDefault="00CA51A6" w:rsidP="005240F2">
            <w:pPr>
              <w:adjustRightInd w:val="0"/>
              <w:snapToGrid w:val="0"/>
              <w:spacing w:line="400" w:lineRule="exact"/>
              <w:jc w:val="center"/>
              <w:rPr>
                <w:rFonts w:ascii="宋体" w:hAnsi="宋体"/>
                <w:sz w:val="21"/>
                <w:szCs w:val="21"/>
              </w:rPr>
            </w:pPr>
            <w:r>
              <w:rPr>
                <w:rFonts w:ascii="宋体" w:hAnsi="宋体"/>
                <w:sz w:val="21"/>
                <w:szCs w:val="21"/>
              </w:rPr>
              <w:t>4</w:t>
            </w:r>
          </w:p>
        </w:tc>
        <w:tc>
          <w:tcPr>
            <w:tcW w:w="616" w:type="dxa"/>
            <w:vAlign w:val="center"/>
          </w:tcPr>
          <w:p w:rsidR="00CA51A6" w:rsidRDefault="00CA51A6" w:rsidP="005240F2">
            <w:pPr>
              <w:adjustRightInd w:val="0"/>
              <w:snapToGrid w:val="0"/>
              <w:spacing w:line="400" w:lineRule="exact"/>
              <w:jc w:val="center"/>
              <w:rPr>
                <w:rFonts w:ascii="宋体" w:hAnsi="宋体"/>
                <w:sz w:val="21"/>
                <w:szCs w:val="21"/>
              </w:rPr>
            </w:pPr>
          </w:p>
        </w:tc>
        <w:tc>
          <w:tcPr>
            <w:tcW w:w="700" w:type="dxa"/>
            <w:vAlign w:val="center"/>
          </w:tcPr>
          <w:p w:rsidR="00CA51A6" w:rsidRDefault="00CA51A6" w:rsidP="005240F2">
            <w:pPr>
              <w:adjustRightInd w:val="0"/>
              <w:snapToGrid w:val="0"/>
              <w:spacing w:line="400" w:lineRule="exact"/>
              <w:jc w:val="center"/>
              <w:rPr>
                <w:rFonts w:ascii="宋体" w:hAnsi="宋体"/>
                <w:sz w:val="21"/>
                <w:szCs w:val="21"/>
              </w:rPr>
            </w:pPr>
            <w:r>
              <w:rPr>
                <w:rFonts w:ascii="宋体" w:hAnsi="宋体"/>
                <w:sz w:val="21"/>
                <w:szCs w:val="21"/>
              </w:rPr>
              <w:t>14</w:t>
            </w:r>
          </w:p>
        </w:tc>
      </w:tr>
      <w:tr w:rsidR="00CA51A6" w:rsidTr="005240F2">
        <w:trPr>
          <w:cantSplit/>
          <w:trHeight w:val="492"/>
          <w:jc w:val="center"/>
        </w:trPr>
        <w:tc>
          <w:tcPr>
            <w:tcW w:w="3718" w:type="dxa"/>
            <w:gridSpan w:val="2"/>
            <w:vAlign w:val="center"/>
          </w:tcPr>
          <w:p w:rsidR="00CA51A6" w:rsidRDefault="00CA51A6" w:rsidP="005240F2">
            <w:pPr>
              <w:adjustRightInd w:val="0"/>
              <w:snapToGrid w:val="0"/>
              <w:spacing w:line="400" w:lineRule="exact"/>
              <w:jc w:val="center"/>
              <w:rPr>
                <w:rFonts w:ascii="宋体"/>
                <w:sz w:val="21"/>
                <w:szCs w:val="21"/>
              </w:rPr>
            </w:pPr>
            <w:r>
              <w:rPr>
                <w:rFonts w:ascii="宋体" w:hAnsi="宋体" w:hint="eastAsia"/>
                <w:sz w:val="21"/>
                <w:szCs w:val="21"/>
              </w:rPr>
              <w:t>合</w:t>
            </w:r>
            <w:r>
              <w:rPr>
                <w:rFonts w:ascii="宋体" w:hAnsi="宋体"/>
                <w:sz w:val="21"/>
                <w:szCs w:val="21"/>
              </w:rPr>
              <w:t xml:space="preserve">    </w:t>
            </w:r>
            <w:r>
              <w:rPr>
                <w:rFonts w:ascii="宋体" w:hAnsi="宋体" w:hint="eastAsia"/>
                <w:sz w:val="21"/>
                <w:szCs w:val="21"/>
              </w:rPr>
              <w:t>计</w:t>
            </w:r>
          </w:p>
        </w:tc>
        <w:tc>
          <w:tcPr>
            <w:tcW w:w="1872" w:type="dxa"/>
            <w:gridSpan w:val="3"/>
            <w:vAlign w:val="center"/>
          </w:tcPr>
          <w:p w:rsidR="00CA51A6" w:rsidRDefault="00CA51A6" w:rsidP="005240F2">
            <w:pPr>
              <w:adjustRightInd w:val="0"/>
              <w:snapToGrid w:val="0"/>
              <w:spacing w:line="400" w:lineRule="exact"/>
              <w:jc w:val="center"/>
              <w:rPr>
                <w:rFonts w:ascii="宋体" w:hAnsi="宋体"/>
                <w:sz w:val="21"/>
                <w:szCs w:val="21"/>
              </w:rPr>
            </w:pPr>
            <w:r>
              <w:rPr>
                <w:rFonts w:ascii="宋体" w:hAnsi="宋体"/>
                <w:sz w:val="21"/>
                <w:szCs w:val="21"/>
              </w:rPr>
              <w:t>44</w:t>
            </w:r>
          </w:p>
        </w:tc>
        <w:tc>
          <w:tcPr>
            <w:tcW w:w="1819" w:type="dxa"/>
            <w:gridSpan w:val="3"/>
            <w:vAlign w:val="center"/>
          </w:tcPr>
          <w:p w:rsidR="00CA51A6" w:rsidRDefault="00CA51A6" w:rsidP="005240F2">
            <w:pPr>
              <w:adjustRightInd w:val="0"/>
              <w:snapToGrid w:val="0"/>
              <w:spacing w:line="400" w:lineRule="exact"/>
              <w:jc w:val="center"/>
              <w:rPr>
                <w:rFonts w:ascii="宋体" w:hAnsi="宋体"/>
                <w:sz w:val="21"/>
                <w:szCs w:val="21"/>
              </w:rPr>
            </w:pPr>
            <w:r>
              <w:rPr>
                <w:rFonts w:ascii="宋体" w:hAnsi="宋体"/>
                <w:sz w:val="21"/>
                <w:szCs w:val="21"/>
              </w:rPr>
              <w:t>20</w:t>
            </w:r>
          </w:p>
        </w:tc>
        <w:tc>
          <w:tcPr>
            <w:tcW w:w="700" w:type="dxa"/>
            <w:vAlign w:val="center"/>
          </w:tcPr>
          <w:p w:rsidR="00CA51A6" w:rsidRDefault="00CA51A6" w:rsidP="005240F2">
            <w:pPr>
              <w:adjustRightInd w:val="0"/>
              <w:snapToGrid w:val="0"/>
              <w:spacing w:line="400" w:lineRule="exact"/>
              <w:jc w:val="center"/>
              <w:rPr>
                <w:rFonts w:ascii="宋体" w:hAnsi="宋体"/>
                <w:sz w:val="21"/>
                <w:szCs w:val="21"/>
              </w:rPr>
            </w:pPr>
            <w:r>
              <w:rPr>
                <w:rFonts w:ascii="宋体" w:hAnsi="宋体"/>
                <w:sz w:val="21"/>
                <w:szCs w:val="21"/>
              </w:rPr>
              <w:t>64</w:t>
            </w:r>
          </w:p>
        </w:tc>
      </w:tr>
    </w:tbl>
    <w:p w:rsidR="00CA51A6" w:rsidRPr="00B76425" w:rsidRDefault="00CA51A6" w:rsidP="001F4A11">
      <w:pPr>
        <w:snapToGrid w:val="0"/>
        <w:spacing w:line="400" w:lineRule="exact"/>
        <w:ind w:firstLineChars="200" w:firstLine="480"/>
        <w:rPr>
          <w:rFonts w:ascii="宋体"/>
        </w:rPr>
      </w:pPr>
    </w:p>
    <w:p w:rsidR="00CA51A6" w:rsidRDefault="00CA51A6" w:rsidP="001F4A11">
      <w:pPr>
        <w:snapToGrid w:val="0"/>
        <w:spacing w:line="400" w:lineRule="exact"/>
        <w:ind w:firstLineChars="200" w:firstLine="480"/>
        <w:rPr>
          <w:rFonts w:ascii="黑体" w:eastAsia="黑体"/>
        </w:rPr>
      </w:pPr>
      <w:r>
        <w:rPr>
          <w:rFonts w:ascii="黑体" w:eastAsia="黑体" w:hint="eastAsia"/>
        </w:rPr>
        <w:t>四、教学重点与难点</w:t>
      </w:r>
    </w:p>
    <w:p w:rsidR="00CA51A6" w:rsidRDefault="00CA51A6" w:rsidP="001F4A11">
      <w:pPr>
        <w:snapToGrid w:val="0"/>
        <w:spacing w:line="400" w:lineRule="exact"/>
        <w:ind w:firstLineChars="200" w:firstLine="480"/>
      </w:pPr>
      <w:r>
        <w:rPr>
          <w:rFonts w:hint="eastAsia"/>
        </w:rPr>
        <w:t>（一）教学重点</w:t>
      </w:r>
    </w:p>
    <w:p w:rsidR="00CA51A6" w:rsidRDefault="00CA51A6" w:rsidP="001F4A11">
      <w:pPr>
        <w:adjustRightInd w:val="0"/>
        <w:snapToGrid w:val="0"/>
        <w:spacing w:line="400" w:lineRule="exact"/>
        <w:ind w:firstLineChars="200" w:firstLine="480"/>
        <w:rPr>
          <w:rFonts w:ascii="宋体"/>
        </w:rPr>
      </w:pPr>
      <w:r>
        <w:rPr>
          <w:rFonts w:ascii="宋体" w:hAnsi="宋体"/>
        </w:rPr>
        <w:t>1</w:t>
      </w:r>
      <w:r>
        <w:rPr>
          <w:rFonts w:ascii="宋体" w:hAnsi="宋体" w:hint="eastAsia"/>
        </w:rPr>
        <w:t>．</w:t>
      </w:r>
      <w:r>
        <w:rPr>
          <w:rFonts w:ascii="宋体" w:hAnsi="宋体"/>
        </w:rPr>
        <w:t>Java</w:t>
      </w:r>
      <w:r>
        <w:rPr>
          <w:rFonts w:ascii="宋体" w:hAnsi="宋体" w:hint="eastAsia"/>
        </w:rPr>
        <w:t>基本语法，</w:t>
      </w:r>
      <w:r>
        <w:rPr>
          <w:rFonts w:ascii="宋体" w:hAnsi="宋体"/>
        </w:rPr>
        <w:t>Java</w:t>
      </w:r>
      <w:r>
        <w:rPr>
          <w:rFonts w:ascii="宋体" w:hAnsi="宋体" w:hint="eastAsia"/>
        </w:rPr>
        <w:t>程序设计调试方法；</w:t>
      </w:r>
    </w:p>
    <w:p w:rsidR="00CA51A6" w:rsidRDefault="00CA51A6" w:rsidP="001F4A11">
      <w:pPr>
        <w:adjustRightInd w:val="0"/>
        <w:snapToGrid w:val="0"/>
        <w:spacing w:line="400" w:lineRule="exact"/>
        <w:ind w:firstLineChars="200" w:firstLine="480"/>
        <w:rPr>
          <w:rFonts w:ascii="宋体"/>
        </w:rPr>
      </w:pPr>
      <w:r>
        <w:rPr>
          <w:rFonts w:ascii="宋体" w:hAnsi="宋体"/>
        </w:rPr>
        <w:t>2</w:t>
      </w:r>
      <w:r>
        <w:rPr>
          <w:rFonts w:ascii="宋体" w:hAnsi="宋体" w:hint="eastAsia"/>
        </w:rPr>
        <w:t>．类和对象的概念与程序设计；</w:t>
      </w:r>
    </w:p>
    <w:p w:rsidR="00CA51A6" w:rsidRDefault="00CA51A6" w:rsidP="001F4A11">
      <w:pPr>
        <w:adjustRightInd w:val="0"/>
        <w:snapToGrid w:val="0"/>
        <w:spacing w:line="400" w:lineRule="exact"/>
        <w:ind w:firstLineChars="200" w:firstLine="480"/>
        <w:rPr>
          <w:rFonts w:ascii="宋体"/>
        </w:rPr>
      </w:pPr>
      <w:r>
        <w:rPr>
          <w:rFonts w:ascii="宋体" w:hAnsi="宋体"/>
        </w:rPr>
        <w:t>3</w:t>
      </w:r>
      <w:r>
        <w:rPr>
          <w:rFonts w:ascii="宋体" w:hAnsi="宋体" w:hint="eastAsia"/>
        </w:rPr>
        <w:t>．类的继承概念，继承程序设计；</w:t>
      </w:r>
    </w:p>
    <w:p w:rsidR="00CA51A6" w:rsidRDefault="00CA51A6" w:rsidP="001F4A11">
      <w:pPr>
        <w:adjustRightInd w:val="0"/>
        <w:snapToGrid w:val="0"/>
        <w:spacing w:line="400" w:lineRule="exact"/>
        <w:ind w:firstLineChars="200" w:firstLine="480"/>
        <w:rPr>
          <w:rFonts w:ascii="宋体"/>
        </w:rPr>
      </w:pPr>
      <w:r>
        <w:rPr>
          <w:rFonts w:ascii="宋体" w:hAnsi="宋体"/>
        </w:rPr>
        <w:t>4</w:t>
      </w:r>
      <w:r>
        <w:rPr>
          <w:rFonts w:ascii="宋体" w:hAnsi="宋体" w:hint="eastAsia"/>
        </w:rPr>
        <w:t>．对象多态，框架程序设计；</w:t>
      </w:r>
    </w:p>
    <w:p w:rsidR="00CA51A6" w:rsidRDefault="00CA51A6" w:rsidP="001F4A11">
      <w:pPr>
        <w:adjustRightInd w:val="0"/>
        <w:snapToGrid w:val="0"/>
        <w:spacing w:line="400" w:lineRule="exact"/>
        <w:ind w:firstLineChars="200" w:firstLine="480"/>
        <w:rPr>
          <w:rFonts w:ascii="宋体"/>
        </w:rPr>
      </w:pPr>
      <w:r>
        <w:rPr>
          <w:rFonts w:ascii="宋体" w:hAnsi="宋体"/>
        </w:rPr>
        <w:t xml:space="preserve">5. </w:t>
      </w:r>
      <w:r>
        <w:rPr>
          <w:rFonts w:ascii="宋体" w:hAnsi="宋体" w:hint="eastAsia"/>
        </w:rPr>
        <w:t>面向对象程序设计；</w:t>
      </w:r>
    </w:p>
    <w:p w:rsidR="00CA51A6" w:rsidRDefault="00CA51A6" w:rsidP="001F4A11">
      <w:pPr>
        <w:snapToGrid w:val="0"/>
        <w:spacing w:line="400" w:lineRule="exact"/>
        <w:ind w:firstLineChars="200" w:firstLine="480"/>
      </w:pPr>
      <w:r>
        <w:rPr>
          <w:rFonts w:hint="eastAsia"/>
        </w:rPr>
        <w:t>（二）教学难点</w:t>
      </w:r>
    </w:p>
    <w:p w:rsidR="00CA51A6" w:rsidRPr="00CA4D01" w:rsidRDefault="00CA51A6" w:rsidP="001F4A11">
      <w:pPr>
        <w:snapToGrid w:val="0"/>
        <w:spacing w:line="400" w:lineRule="exact"/>
        <w:ind w:firstLineChars="200" w:firstLine="480"/>
        <w:rPr>
          <w:color w:val="000000"/>
        </w:rPr>
      </w:pPr>
      <w:r w:rsidRPr="00CA4D01">
        <w:rPr>
          <w:color w:val="000000"/>
        </w:rPr>
        <w:t>1</w:t>
      </w:r>
      <w:r w:rsidRPr="00CA4D01">
        <w:rPr>
          <w:rFonts w:ascii="宋体" w:hAnsi="宋体" w:hint="eastAsia"/>
          <w:color w:val="000000"/>
        </w:rPr>
        <w:t>．</w:t>
      </w:r>
      <w:r>
        <w:rPr>
          <w:rFonts w:hint="eastAsia"/>
          <w:color w:val="000000"/>
        </w:rPr>
        <w:t>简单</w:t>
      </w:r>
      <w:r>
        <w:rPr>
          <w:color w:val="000000"/>
        </w:rPr>
        <w:t>Java</w:t>
      </w:r>
      <w:r>
        <w:rPr>
          <w:rFonts w:hint="eastAsia"/>
          <w:color w:val="000000"/>
        </w:rPr>
        <w:t>程序的调试过程和调试方法</w:t>
      </w:r>
      <w:r w:rsidRPr="00CA4D01">
        <w:rPr>
          <w:rFonts w:hint="eastAsia"/>
          <w:color w:val="000000"/>
        </w:rPr>
        <w:t>；</w:t>
      </w:r>
    </w:p>
    <w:p w:rsidR="00CA51A6" w:rsidRPr="00CA4D01" w:rsidRDefault="00CA51A6" w:rsidP="001F4A11">
      <w:pPr>
        <w:snapToGrid w:val="0"/>
        <w:spacing w:line="400" w:lineRule="exact"/>
        <w:ind w:firstLineChars="200" w:firstLine="480"/>
        <w:rPr>
          <w:color w:val="000000"/>
        </w:rPr>
      </w:pPr>
      <w:r w:rsidRPr="00CA4D01">
        <w:rPr>
          <w:color w:val="000000"/>
        </w:rPr>
        <w:t>2</w:t>
      </w:r>
      <w:r w:rsidRPr="00CA4D01">
        <w:rPr>
          <w:rFonts w:ascii="宋体" w:hAnsi="宋体" w:hint="eastAsia"/>
          <w:color w:val="000000"/>
        </w:rPr>
        <w:t>．</w:t>
      </w:r>
      <w:r>
        <w:rPr>
          <w:rFonts w:hint="eastAsia"/>
          <w:color w:val="000000"/>
        </w:rPr>
        <w:t>类概念的引入和应用</w:t>
      </w:r>
      <w:r w:rsidRPr="00CA4D01">
        <w:rPr>
          <w:rFonts w:hint="eastAsia"/>
          <w:color w:val="000000"/>
        </w:rPr>
        <w:t>；</w:t>
      </w:r>
    </w:p>
    <w:p w:rsidR="00CA51A6" w:rsidRPr="00CA4D01" w:rsidRDefault="00CA51A6" w:rsidP="001F4A11">
      <w:pPr>
        <w:snapToGrid w:val="0"/>
        <w:spacing w:line="400" w:lineRule="exact"/>
        <w:ind w:firstLineChars="200" w:firstLine="480"/>
        <w:rPr>
          <w:b/>
          <w:color w:val="000000"/>
        </w:rPr>
      </w:pPr>
      <w:r w:rsidRPr="00CA4D01">
        <w:rPr>
          <w:color w:val="000000"/>
        </w:rPr>
        <w:t>3</w:t>
      </w:r>
      <w:r w:rsidRPr="00CA4D01">
        <w:rPr>
          <w:rFonts w:ascii="宋体" w:hAnsi="宋体" w:hint="eastAsia"/>
          <w:color w:val="000000"/>
        </w:rPr>
        <w:t>．</w:t>
      </w:r>
      <w:r>
        <w:rPr>
          <w:rFonts w:hint="eastAsia"/>
          <w:color w:val="000000"/>
        </w:rPr>
        <w:t>继承与多态的概念</w:t>
      </w:r>
      <w:r w:rsidRPr="00CA4D01">
        <w:rPr>
          <w:rFonts w:hint="eastAsia"/>
          <w:color w:val="000000"/>
        </w:rPr>
        <w:t>；</w:t>
      </w:r>
    </w:p>
    <w:p w:rsidR="00CA51A6" w:rsidRPr="00CA4D01" w:rsidRDefault="00CA51A6" w:rsidP="001F4A11">
      <w:pPr>
        <w:snapToGrid w:val="0"/>
        <w:spacing w:line="400" w:lineRule="exact"/>
        <w:ind w:firstLineChars="200" w:firstLine="480"/>
        <w:rPr>
          <w:color w:val="000000"/>
        </w:rPr>
      </w:pPr>
      <w:r w:rsidRPr="00CA4D01">
        <w:rPr>
          <w:color w:val="000000"/>
        </w:rPr>
        <w:t>4</w:t>
      </w:r>
      <w:r w:rsidRPr="00CA4D01">
        <w:rPr>
          <w:rFonts w:ascii="宋体" w:hAnsi="宋体" w:hint="eastAsia"/>
          <w:color w:val="000000"/>
        </w:rPr>
        <w:t>．</w:t>
      </w:r>
      <w:r>
        <w:rPr>
          <w:rFonts w:hint="eastAsia"/>
          <w:color w:val="000000"/>
        </w:rPr>
        <w:t>面向对象程序设计方法的应用</w:t>
      </w:r>
      <w:r w:rsidRPr="00CA4D01">
        <w:rPr>
          <w:rFonts w:hint="eastAsia"/>
          <w:color w:val="000000"/>
        </w:rPr>
        <w:t>；</w:t>
      </w:r>
    </w:p>
    <w:p w:rsidR="00CA51A6" w:rsidRDefault="00CA51A6" w:rsidP="001F4A11">
      <w:pPr>
        <w:snapToGrid w:val="0"/>
        <w:spacing w:line="400" w:lineRule="exact"/>
        <w:ind w:firstLineChars="200" w:firstLine="480"/>
        <w:rPr>
          <w:rFonts w:ascii="宋体"/>
        </w:rPr>
      </w:pPr>
    </w:p>
    <w:p w:rsidR="00CA51A6" w:rsidRPr="00CA4D01" w:rsidRDefault="00CA51A6" w:rsidP="001F4A11">
      <w:pPr>
        <w:snapToGrid w:val="0"/>
        <w:spacing w:line="400" w:lineRule="exact"/>
        <w:ind w:firstLineChars="200" w:firstLine="480"/>
        <w:rPr>
          <w:rFonts w:ascii="黑体" w:eastAsia="黑体"/>
          <w:color w:val="000000"/>
        </w:rPr>
      </w:pPr>
      <w:r w:rsidRPr="00CA4D01">
        <w:rPr>
          <w:rFonts w:ascii="黑体" w:eastAsia="黑体" w:hint="eastAsia"/>
          <w:color w:val="000000"/>
        </w:rPr>
        <w:t>五、</w:t>
      </w:r>
      <w:r>
        <w:rPr>
          <w:rFonts w:ascii="黑体" w:eastAsia="黑体" w:hint="eastAsia"/>
          <w:color w:val="000000"/>
        </w:rPr>
        <w:t>实践教学</w:t>
      </w:r>
    </w:p>
    <w:p w:rsidR="00CA51A6" w:rsidRPr="00485364" w:rsidRDefault="00CA51A6" w:rsidP="001F4A11">
      <w:pPr>
        <w:snapToGrid w:val="0"/>
        <w:spacing w:line="400" w:lineRule="exact"/>
      </w:pPr>
      <w:r w:rsidRPr="00485364">
        <w:t xml:space="preserve">    </w:t>
      </w:r>
      <w:r w:rsidRPr="00485364">
        <w:rPr>
          <w:rFonts w:hint="eastAsia"/>
        </w:rPr>
        <w:t>（一）实践教学安排</w:t>
      </w:r>
    </w:p>
    <w:p w:rsidR="00CA51A6" w:rsidRDefault="00CA51A6" w:rsidP="001F4A11">
      <w:pPr>
        <w:adjustRightInd w:val="0"/>
        <w:snapToGrid w:val="0"/>
        <w:spacing w:line="400" w:lineRule="exact"/>
        <w:ind w:firstLineChars="200" w:firstLine="480"/>
      </w:pPr>
      <w:r>
        <w:rPr>
          <w:rFonts w:hint="eastAsia"/>
        </w:rPr>
        <w:t>本课程包含有十三个实验，其中九个验证性实验和一个综合性实验，三个选做实验。</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60"/>
        <w:gridCol w:w="925"/>
        <w:gridCol w:w="660"/>
        <w:gridCol w:w="3894"/>
      </w:tblGrid>
      <w:tr w:rsidR="00CA51A6" w:rsidTr="005240F2">
        <w:trPr>
          <w:trHeight w:val="491"/>
          <w:jc w:val="center"/>
        </w:trPr>
        <w:tc>
          <w:tcPr>
            <w:tcW w:w="2660" w:type="dxa"/>
            <w:vAlign w:val="center"/>
          </w:tcPr>
          <w:p w:rsidR="00CA51A6" w:rsidRDefault="00CA51A6" w:rsidP="005240F2">
            <w:pPr>
              <w:snapToGrid w:val="0"/>
              <w:spacing w:line="400" w:lineRule="exact"/>
              <w:jc w:val="center"/>
              <w:rPr>
                <w:rFonts w:ascii="宋体"/>
                <w:sz w:val="21"/>
                <w:szCs w:val="21"/>
              </w:rPr>
            </w:pPr>
            <w:r>
              <w:rPr>
                <w:rFonts w:ascii="宋体" w:hAnsi="宋体" w:hint="eastAsia"/>
                <w:sz w:val="21"/>
                <w:szCs w:val="21"/>
              </w:rPr>
              <w:t>项目</w:t>
            </w:r>
          </w:p>
        </w:tc>
        <w:tc>
          <w:tcPr>
            <w:tcW w:w="925" w:type="dxa"/>
            <w:vAlign w:val="center"/>
          </w:tcPr>
          <w:p w:rsidR="00CA51A6" w:rsidRDefault="00CA51A6" w:rsidP="005240F2">
            <w:pPr>
              <w:snapToGrid w:val="0"/>
              <w:spacing w:line="400" w:lineRule="exact"/>
              <w:jc w:val="center"/>
              <w:rPr>
                <w:rFonts w:ascii="宋体"/>
                <w:sz w:val="21"/>
                <w:szCs w:val="21"/>
              </w:rPr>
            </w:pPr>
            <w:r>
              <w:rPr>
                <w:rFonts w:ascii="宋体" w:hAnsi="宋体" w:hint="eastAsia"/>
                <w:sz w:val="21"/>
                <w:szCs w:val="21"/>
              </w:rPr>
              <w:t>类型</w:t>
            </w:r>
          </w:p>
        </w:tc>
        <w:tc>
          <w:tcPr>
            <w:tcW w:w="660" w:type="dxa"/>
            <w:vAlign w:val="center"/>
          </w:tcPr>
          <w:p w:rsidR="00CA51A6" w:rsidRDefault="00CA51A6" w:rsidP="005240F2">
            <w:pPr>
              <w:snapToGrid w:val="0"/>
              <w:spacing w:line="400" w:lineRule="exact"/>
              <w:jc w:val="center"/>
              <w:rPr>
                <w:rFonts w:ascii="宋体"/>
                <w:sz w:val="21"/>
                <w:szCs w:val="21"/>
              </w:rPr>
            </w:pPr>
            <w:r>
              <w:rPr>
                <w:rFonts w:ascii="宋体" w:hAnsi="宋体" w:hint="eastAsia"/>
                <w:sz w:val="21"/>
                <w:szCs w:val="21"/>
              </w:rPr>
              <w:t>学时</w:t>
            </w:r>
          </w:p>
        </w:tc>
        <w:tc>
          <w:tcPr>
            <w:tcW w:w="3894" w:type="dxa"/>
            <w:vAlign w:val="center"/>
          </w:tcPr>
          <w:p w:rsidR="00CA51A6" w:rsidRPr="000306A6" w:rsidRDefault="00CA51A6" w:rsidP="005240F2">
            <w:pPr>
              <w:snapToGrid w:val="0"/>
              <w:spacing w:line="400" w:lineRule="exact"/>
              <w:jc w:val="center"/>
              <w:rPr>
                <w:rFonts w:ascii="宋体"/>
                <w:color w:val="000000"/>
                <w:sz w:val="21"/>
                <w:szCs w:val="21"/>
              </w:rPr>
            </w:pPr>
            <w:r w:rsidRPr="000306A6">
              <w:rPr>
                <w:rFonts w:ascii="宋体" w:hAnsi="宋体" w:hint="eastAsia"/>
                <w:color w:val="000000"/>
                <w:sz w:val="21"/>
                <w:szCs w:val="21"/>
              </w:rPr>
              <w:t>主要教学内容</w:t>
            </w:r>
          </w:p>
        </w:tc>
      </w:tr>
      <w:tr w:rsidR="00CA51A6" w:rsidTr="005240F2">
        <w:trPr>
          <w:jc w:val="center"/>
        </w:trPr>
        <w:tc>
          <w:tcPr>
            <w:tcW w:w="2660" w:type="dxa"/>
            <w:vAlign w:val="center"/>
          </w:tcPr>
          <w:p w:rsidR="00CA51A6" w:rsidRDefault="00CA51A6" w:rsidP="005240F2">
            <w:pPr>
              <w:snapToGrid w:val="0"/>
              <w:spacing w:line="400" w:lineRule="exact"/>
              <w:jc w:val="left"/>
              <w:rPr>
                <w:rFonts w:ascii="宋体"/>
                <w:sz w:val="21"/>
                <w:szCs w:val="21"/>
              </w:rPr>
            </w:pPr>
            <w:r w:rsidRPr="00581451">
              <w:rPr>
                <w:rFonts w:ascii="宋体" w:hAnsi="宋体" w:hint="eastAsia"/>
                <w:sz w:val="21"/>
                <w:szCs w:val="21"/>
              </w:rPr>
              <w:t>上机一：</w:t>
            </w:r>
            <w:r w:rsidRPr="00581451">
              <w:rPr>
                <w:rFonts w:ascii="宋体" w:hAnsi="宋体"/>
                <w:sz w:val="21"/>
                <w:szCs w:val="21"/>
              </w:rPr>
              <w:t>Java</w:t>
            </w:r>
            <w:r w:rsidRPr="00581451">
              <w:rPr>
                <w:rFonts w:ascii="宋体" w:hAnsi="宋体" w:hint="eastAsia"/>
                <w:sz w:val="21"/>
                <w:szCs w:val="21"/>
              </w:rPr>
              <w:t>开发环境和简单</w:t>
            </w:r>
            <w:r w:rsidRPr="00581451">
              <w:rPr>
                <w:rFonts w:ascii="宋体" w:hAnsi="宋体"/>
                <w:sz w:val="21"/>
                <w:szCs w:val="21"/>
              </w:rPr>
              <w:t>Java</w:t>
            </w:r>
            <w:r w:rsidRPr="00581451">
              <w:rPr>
                <w:rFonts w:ascii="宋体" w:hAnsi="宋体" w:hint="eastAsia"/>
                <w:sz w:val="21"/>
                <w:szCs w:val="21"/>
              </w:rPr>
              <w:t>程序</w:t>
            </w:r>
          </w:p>
        </w:tc>
        <w:tc>
          <w:tcPr>
            <w:tcW w:w="925" w:type="dxa"/>
            <w:vAlign w:val="center"/>
          </w:tcPr>
          <w:p w:rsidR="00CA51A6" w:rsidRDefault="00CA51A6" w:rsidP="005240F2">
            <w:pPr>
              <w:snapToGrid w:val="0"/>
              <w:spacing w:line="400" w:lineRule="exact"/>
              <w:jc w:val="left"/>
              <w:rPr>
                <w:rFonts w:ascii="宋体"/>
                <w:sz w:val="21"/>
                <w:szCs w:val="21"/>
              </w:rPr>
            </w:pPr>
            <w:r>
              <w:rPr>
                <w:rFonts w:ascii="宋体" w:hAnsi="宋体" w:hint="eastAsia"/>
                <w:sz w:val="21"/>
                <w:szCs w:val="21"/>
              </w:rPr>
              <w:t>验证性</w:t>
            </w:r>
          </w:p>
        </w:tc>
        <w:tc>
          <w:tcPr>
            <w:tcW w:w="660" w:type="dxa"/>
            <w:vAlign w:val="center"/>
          </w:tcPr>
          <w:p w:rsidR="00CA51A6" w:rsidRDefault="00CA51A6" w:rsidP="005240F2">
            <w:pPr>
              <w:snapToGrid w:val="0"/>
              <w:spacing w:line="400" w:lineRule="exact"/>
              <w:jc w:val="center"/>
              <w:rPr>
                <w:rFonts w:ascii="宋体"/>
                <w:sz w:val="21"/>
                <w:szCs w:val="21"/>
              </w:rPr>
            </w:pPr>
            <w:r>
              <w:rPr>
                <w:rFonts w:ascii="宋体" w:hAnsi="宋体"/>
                <w:sz w:val="21"/>
                <w:szCs w:val="21"/>
              </w:rPr>
              <w:t>2</w:t>
            </w:r>
          </w:p>
        </w:tc>
        <w:tc>
          <w:tcPr>
            <w:tcW w:w="3894" w:type="dxa"/>
            <w:vAlign w:val="center"/>
          </w:tcPr>
          <w:p w:rsidR="00CA51A6" w:rsidRDefault="00CA51A6" w:rsidP="005240F2">
            <w:pPr>
              <w:snapToGrid w:val="0"/>
              <w:spacing w:line="320" w:lineRule="exact"/>
              <w:jc w:val="left"/>
              <w:rPr>
                <w:rFonts w:ascii="宋体"/>
                <w:sz w:val="21"/>
                <w:szCs w:val="21"/>
              </w:rPr>
            </w:pPr>
            <w:r>
              <w:rPr>
                <w:rFonts w:ascii="宋体" w:hAnsi="宋体" w:hint="eastAsia"/>
                <w:sz w:val="21"/>
                <w:szCs w:val="21"/>
              </w:rPr>
              <w:t>熟悉</w:t>
            </w:r>
            <w:r>
              <w:rPr>
                <w:rFonts w:ascii="宋体" w:hAnsi="宋体"/>
                <w:sz w:val="21"/>
                <w:szCs w:val="21"/>
              </w:rPr>
              <w:t>Java</w:t>
            </w:r>
            <w:r>
              <w:rPr>
                <w:rFonts w:ascii="宋体" w:hAnsi="宋体" w:hint="eastAsia"/>
                <w:sz w:val="21"/>
                <w:szCs w:val="21"/>
              </w:rPr>
              <w:t>开发环境，练习简单</w:t>
            </w:r>
            <w:r>
              <w:rPr>
                <w:rFonts w:ascii="宋体" w:hAnsi="宋体"/>
                <w:sz w:val="21"/>
                <w:szCs w:val="21"/>
              </w:rPr>
              <w:t>Java</w:t>
            </w:r>
            <w:r>
              <w:rPr>
                <w:rFonts w:ascii="宋体" w:hAnsi="宋体" w:hint="eastAsia"/>
                <w:sz w:val="21"/>
                <w:szCs w:val="21"/>
              </w:rPr>
              <w:t>程序的编译和运行过程，修改简单错误。</w:t>
            </w:r>
          </w:p>
        </w:tc>
      </w:tr>
      <w:tr w:rsidR="00CA51A6" w:rsidTr="005240F2">
        <w:trPr>
          <w:jc w:val="center"/>
        </w:trPr>
        <w:tc>
          <w:tcPr>
            <w:tcW w:w="2660" w:type="dxa"/>
            <w:vAlign w:val="center"/>
          </w:tcPr>
          <w:p w:rsidR="00CA51A6" w:rsidRDefault="00CA51A6" w:rsidP="005240F2">
            <w:pPr>
              <w:snapToGrid w:val="0"/>
              <w:spacing w:line="400" w:lineRule="exact"/>
              <w:jc w:val="left"/>
              <w:rPr>
                <w:rFonts w:ascii="宋体"/>
                <w:sz w:val="21"/>
                <w:szCs w:val="21"/>
              </w:rPr>
            </w:pPr>
            <w:r w:rsidRPr="00581451">
              <w:rPr>
                <w:rFonts w:ascii="宋体" w:hAnsi="宋体" w:hint="eastAsia"/>
                <w:sz w:val="21"/>
                <w:szCs w:val="21"/>
              </w:rPr>
              <w:t>上机二：显示学生基本信息</w:t>
            </w:r>
          </w:p>
        </w:tc>
        <w:tc>
          <w:tcPr>
            <w:tcW w:w="925" w:type="dxa"/>
            <w:vAlign w:val="center"/>
          </w:tcPr>
          <w:p w:rsidR="00CA51A6" w:rsidRDefault="00CA51A6" w:rsidP="005240F2">
            <w:pPr>
              <w:snapToGrid w:val="0"/>
              <w:spacing w:line="400" w:lineRule="exact"/>
              <w:jc w:val="left"/>
              <w:rPr>
                <w:rFonts w:ascii="宋体"/>
                <w:sz w:val="21"/>
                <w:szCs w:val="21"/>
              </w:rPr>
            </w:pPr>
            <w:r>
              <w:rPr>
                <w:rFonts w:ascii="宋体" w:hAnsi="宋体" w:hint="eastAsia"/>
                <w:sz w:val="21"/>
                <w:szCs w:val="21"/>
              </w:rPr>
              <w:t>验证性</w:t>
            </w:r>
          </w:p>
        </w:tc>
        <w:tc>
          <w:tcPr>
            <w:tcW w:w="660" w:type="dxa"/>
            <w:vAlign w:val="center"/>
          </w:tcPr>
          <w:p w:rsidR="00CA51A6" w:rsidRDefault="00CA51A6" w:rsidP="005240F2">
            <w:pPr>
              <w:snapToGrid w:val="0"/>
              <w:spacing w:line="400" w:lineRule="exact"/>
              <w:jc w:val="center"/>
              <w:rPr>
                <w:rFonts w:ascii="宋体"/>
                <w:sz w:val="21"/>
                <w:szCs w:val="21"/>
              </w:rPr>
            </w:pPr>
            <w:r>
              <w:rPr>
                <w:rFonts w:ascii="宋体" w:hAnsi="宋体"/>
                <w:sz w:val="21"/>
                <w:szCs w:val="21"/>
              </w:rPr>
              <w:t>2</w:t>
            </w:r>
          </w:p>
        </w:tc>
        <w:tc>
          <w:tcPr>
            <w:tcW w:w="3894" w:type="dxa"/>
            <w:vAlign w:val="center"/>
          </w:tcPr>
          <w:p w:rsidR="00CA51A6" w:rsidRDefault="00CA51A6" w:rsidP="005240F2">
            <w:pPr>
              <w:snapToGrid w:val="0"/>
              <w:spacing w:line="320" w:lineRule="exact"/>
              <w:jc w:val="left"/>
              <w:rPr>
                <w:rFonts w:ascii="宋体"/>
                <w:sz w:val="21"/>
                <w:szCs w:val="21"/>
              </w:rPr>
            </w:pPr>
            <w:r>
              <w:rPr>
                <w:rFonts w:ascii="宋体" w:hAnsi="宋体" w:hint="eastAsia"/>
                <w:sz w:val="21"/>
                <w:szCs w:val="21"/>
              </w:rPr>
              <w:t>应用简单的</w:t>
            </w:r>
            <w:r>
              <w:rPr>
                <w:rFonts w:ascii="宋体" w:hAnsi="宋体"/>
                <w:sz w:val="21"/>
                <w:szCs w:val="21"/>
              </w:rPr>
              <w:t>Java</w:t>
            </w:r>
            <w:r>
              <w:rPr>
                <w:rFonts w:ascii="宋体" w:hAnsi="宋体" w:hint="eastAsia"/>
                <w:sz w:val="21"/>
                <w:szCs w:val="21"/>
              </w:rPr>
              <w:t>数据类型和</w:t>
            </w:r>
            <w:r>
              <w:rPr>
                <w:rFonts w:ascii="宋体" w:hAnsi="宋体"/>
                <w:sz w:val="21"/>
                <w:szCs w:val="21"/>
              </w:rPr>
              <w:t>Java</w:t>
            </w:r>
            <w:r>
              <w:rPr>
                <w:rFonts w:ascii="宋体" w:hAnsi="宋体" w:hint="eastAsia"/>
                <w:sz w:val="21"/>
                <w:szCs w:val="21"/>
              </w:rPr>
              <w:t>语句设计显示学生信息的程序，调试通过</w:t>
            </w:r>
          </w:p>
        </w:tc>
      </w:tr>
      <w:tr w:rsidR="00CA51A6" w:rsidTr="005240F2">
        <w:trPr>
          <w:jc w:val="center"/>
        </w:trPr>
        <w:tc>
          <w:tcPr>
            <w:tcW w:w="2660" w:type="dxa"/>
            <w:vAlign w:val="center"/>
          </w:tcPr>
          <w:p w:rsidR="00CA51A6" w:rsidRDefault="00CA51A6" w:rsidP="005240F2">
            <w:pPr>
              <w:snapToGrid w:val="0"/>
              <w:spacing w:line="400" w:lineRule="exact"/>
              <w:jc w:val="left"/>
              <w:rPr>
                <w:rFonts w:ascii="宋体"/>
                <w:sz w:val="21"/>
                <w:szCs w:val="21"/>
              </w:rPr>
            </w:pPr>
            <w:r w:rsidRPr="00581451">
              <w:rPr>
                <w:rFonts w:ascii="宋体" w:hAnsi="宋体" w:hint="eastAsia"/>
                <w:sz w:val="21"/>
                <w:szCs w:val="21"/>
              </w:rPr>
              <w:t>上机三：设计简单</w:t>
            </w:r>
            <w:r w:rsidRPr="00581451">
              <w:rPr>
                <w:rFonts w:ascii="宋体" w:hAnsi="宋体"/>
                <w:sz w:val="21"/>
                <w:szCs w:val="21"/>
              </w:rPr>
              <w:t>Java</w:t>
            </w:r>
            <w:r w:rsidRPr="00581451">
              <w:rPr>
                <w:rFonts w:ascii="宋体" w:hAnsi="宋体" w:hint="eastAsia"/>
                <w:sz w:val="21"/>
                <w:szCs w:val="21"/>
              </w:rPr>
              <w:t>类</w:t>
            </w:r>
          </w:p>
        </w:tc>
        <w:tc>
          <w:tcPr>
            <w:tcW w:w="925" w:type="dxa"/>
            <w:vAlign w:val="center"/>
          </w:tcPr>
          <w:p w:rsidR="00CA51A6" w:rsidRDefault="00CA51A6" w:rsidP="005240F2">
            <w:pPr>
              <w:snapToGrid w:val="0"/>
              <w:spacing w:line="400" w:lineRule="exact"/>
              <w:jc w:val="left"/>
              <w:rPr>
                <w:rFonts w:ascii="宋体"/>
                <w:sz w:val="21"/>
                <w:szCs w:val="21"/>
              </w:rPr>
            </w:pPr>
            <w:r>
              <w:rPr>
                <w:rFonts w:ascii="宋体" w:hAnsi="宋体" w:hint="eastAsia"/>
                <w:sz w:val="21"/>
                <w:szCs w:val="21"/>
              </w:rPr>
              <w:t>验证性</w:t>
            </w:r>
          </w:p>
        </w:tc>
        <w:tc>
          <w:tcPr>
            <w:tcW w:w="660" w:type="dxa"/>
            <w:vAlign w:val="center"/>
          </w:tcPr>
          <w:p w:rsidR="00CA51A6" w:rsidRDefault="00CA51A6" w:rsidP="005240F2">
            <w:pPr>
              <w:snapToGrid w:val="0"/>
              <w:spacing w:line="400" w:lineRule="exact"/>
              <w:jc w:val="center"/>
              <w:rPr>
                <w:rFonts w:ascii="宋体"/>
                <w:sz w:val="21"/>
                <w:szCs w:val="21"/>
              </w:rPr>
            </w:pPr>
            <w:r>
              <w:rPr>
                <w:rFonts w:ascii="宋体" w:hAnsi="宋体"/>
                <w:sz w:val="21"/>
                <w:szCs w:val="21"/>
              </w:rPr>
              <w:t>2</w:t>
            </w:r>
          </w:p>
        </w:tc>
        <w:tc>
          <w:tcPr>
            <w:tcW w:w="3894" w:type="dxa"/>
            <w:vAlign w:val="center"/>
          </w:tcPr>
          <w:p w:rsidR="00CA51A6" w:rsidRDefault="00CA51A6" w:rsidP="005240F2">
            <w:pPr>
              <w:snapToGrid w:val="0"/>
              <w:spacing w:line="320" w:lineRule="exact"/>
              <w:jc w:val="left"/>
              <w:rPr>
                <w:rFonts w:ascii="宋体"/>
                <w:sz w:val="21"/>
                <w:szCs w:val="21"/>
              </w:rPr>
            </w:pPr>
            <w:r>
              <w:rPr>
                <w:rFonts w:ascii="宋体" w:hAnsi="宋体" w:hint="eastAsia"/>
                <w:sz w:val="21"/>
                <w:szCs w:val="21"/>
              </w:rPr>
              <w:t>设计</w:t>
            </w:r>
            <w:r>
              <w:rPr>
                <w:rFonts w:ascii="宋体" w:hAnsi="宋体"/>
                <w:sz w:val="21"/>
                <w:szCs w:val="21"/>
              </w:rPr>
              <w:t>Java</w:t>
            </w:r>
            <w:r>
              <w:rPr>
                <w:rFonts w:ascii="宋体" w:hAnsi="宋体" w:hint="eastAsia"/>
                <w:sz w:val="21"/>
                <w:szCs w:val="21"/>
              </w:rPr>
              <w:t>类程序和测试类，调试通过</w:t>
            </w:r>
          </w:p>
        </w:tc>
      </w:tr>
      <w:tr w:rsidR="00CA51A6" w:rsidTr="005240F2">
        <w:trPr>
          <w:jc w:val="center"/>
        </w:trPr>
        <w:tc>
          <w:tcPr>
            <w:tcW w:w="2660" w:type="dxa"/>
            <w:vAlign w:val="center"/>
          </w:tcPr>
          <w:p w:rsidR="00CA51A6" w:rsidRDefault="00CA51A6" w:rsidP="005240F2">
            <w:pPr>
              <w:snapToGrid w:val="0"/>
              <w:spacing w:line="400" w:lineRule="exact"/>
              <w:jc w:val="left"/>
              <w:rPr>
                <w:rFonts w:ascii="宋体"/>
                <w:sz w:val="21"/>
                <w:szCs w:val="21"/>
              </w:rPr>
            </w:pPr>
            <w:r w:rsidRPr="00581451">
              <w:rPr>
                <w:rFonts w:ascii="宋体" w:hAnsi="宋体" w:hint="eastAsia"/>
                <w:sz w:val="21"/>
                <w:szCs w:val="21"/>
              </w:rPr>
              <w:t>上机四：设计组合类</w:t>
            </w:r>
          </w:p>
        </w:tc>
        <w:tc>
          <w:tcPr>
            <w:tcW w:w="925" w:type="dxa"/>
            <w:vAlign w:val="center"/>
          </w:tcPr>
          <w:p w:rsidR="00CA51A6" w:rsidRDefault="00CA51A6" w:rsidP="005240F2">
            <w:pPr>
              <w:snapToGrid w:val="0"/>
              <w:spacing w:line="400" w:lineRule="exact"/>
              <w:jc w:val="left"/>
              <w:rPr>
                <w:rFonts w:ascii="宋体"/>
                <w:sz w:val="21"/>
                <w:szCs w:val="21"/>
              </w:rPr>
            </w:pPr>
            <w:r>
              <w:rPr>
                <w:rFonts w:ascii="宋体" w:hAnsi="宋体" w:hint="eastAsia"/>
                <w:sz w:val="21"/>
                <w:szCs w:val="21"/>
              </w:rPr>
              <w:t>验证性</w:t>
            </w:r>
          </w:p>
        </w:tc>
        <w:tc>
          <w:tcPr>
            <w:tcW w:w="660" w:type="dxa"/>
            <w:vAlign w:val="center"/>
          </w:tcPr>
          <w:p w:rsidR="00CA51A6" w:rsidRDefault="00CA51A6" w:rsidP="005240F2">
            <w:pPr>
              <w:snapToGrid w:val="0"/>
              <w:spacing w:line="400" w:lineRule="exact"/>
              <w:jc w:val="center"/>
              <w:rPr>
                <w:rFonts w:ascii="宋体"/>
                <w:sz w:val="21"/>
                <w:szCs w:val="21"/>
              </w:rPr>
            </w:pPr>
            <w:r>
              <w:rPr>
                <w:rFonts w:ascii="宋体" w:hAnsi="宋体"/>
                <w:sz w:val="21"/>
                <w:szCs w:val="21"/>
              </w:rPr>
              <w:t>2</w:t>
            </w:r>
          </w:p>
        </w:tc>
        <w:tc>
          <w:tcPr>
            <w:tcW w:w="3894" w:type="dxa"/>
            <w:vAlign w:val="center"/>
          </w:tcPr>
          <w:p w:rsidR="00CA51A6" w:rsidRDefault="00CA51A6" w:rsidP="005240F2">
            <w:pPr>
              <w:snapToGrid w:val="0"/>
              <w:spacing w:line="320" w:lineRule="exact"/>
              <w:jc w:val="left"/>
              <w:rPr>
                <w:rFonts w:ascii="宋体"/>
                <w:sz w:val="21"/>
                <w:szCs w:val="21"/>
              </w:rPr>
            </w:pPr>
            <w:r>
              <w:rPr>
                <w:rFonts w:ascii="宋体" w:hAnsi="宋体" w:hint="eastAsia"/>
                <w:sz w:val="21"/>
                <w:szCs w:val="21"/>
              </w:rPr>
              <w:t>设计多个</w:t>
            </w:r>
            <w:r>
              <w:rPr>
                <w:rFonts w:ascii="宋体" w:hAnsi="宋体"/>
                <w:sz w:val="21"/>
                <w:szCs w:val="21"/>
              </w:rPr>
              <w:t>Java</w:t>
            </w:r>
            <w:r>
              <w:rPr>
                <w:rFonts w:ascii="宋体" w:hAnsi="宋体" w:hint="eastAsia"/>
                <w:sz w:val="21"/>
                <w:szCs w:val="21"/>
              </w:rPr>
              <w:t>类，程序中组合这些类，调试通过</w:t>
            </w:r>
          </w:p>
        </w:tc>
      </w:tr>
      <w:tr w:rsidR="00CA51A6" w:rsidTr="005240F2">
        <w:trPr>
          <w:jc w:val="center"/>
        </w:trPr>
        <w:tc>
          <w:tcPr>
            <w:tcW w:w="2660" w:type="dxa"/>
            <w:vAlign w:val="center"/>
          </w:tcPr>
          <w:p w:rsidR="00CA51A6" w:rsidRDefault="00CA51A6" w:rsidP="005240F2">
            <w:pPr>
              <w:snapToGrid w:val="0"/>
              <w:spacing w:line="400" w:lineRule="exact"/>
              <w:jc w:val="left"/>
              <w:rPr>
                <w:rFonts w:ascii="宋体"/>
                <w:sz w:val="21"/>
                <w:szCs w:val="21"/>
              </w:rPr>
            </w:pPr>
            <w:r w:rsidRPr="00581451">
              <w:rPr>
                <w:rFonts w:ascii="宋体" w:hAnsi="宋体" w:hint="eastAsia"/>
                <w:sz w:val="21"/>
                <w:szCs w:val="21"/>
              </w:rPr>
              <w:t>上机五：静态属性和静态方法应用</w:t>
            </w:r>
          </w:p>
        </w:tc>
        <w:tc>
          <w:tcPr>
            <w:tcW w:w="925" w:type="dxa"/>
            <w:vAlign w:val="center"/>
          </w:tcPr>
          <w:p w:rsidR="00CA51A6" w:rsidRDefault="00CA51A6" w:rsidP="005240F2">
            <w:pPr>
              <w:snapToGrid w:val="0"/>
              <w:spacing w:line="400" w:lineRule="exact"/>
              <w:jc w:val="left"/>
              <w:rPr>
                <w:rFonts w:ascii="宋体"/>
                <w:sz w:val="21"/>
                <w:szCs w:val="21"/>
              </w:rPr>
            </w:pPr>
            <w:r>
              <w:rPr>
                <w:rFonts w:ascii="宋体" w:hAnsi="宋体" w:hint="eastAsia"/>
                <w:sz w:val="21"/>
                <w:szCs w:val="21"/>
              </w:rPr>
              <w:t>验证性</w:t>
            </w:r>
          </w:p>
        </w:tc>
        <w:tc>
          <w:tcPr>
            <w:tcW w:w="660" w:type="dxa"/>
            <w:vAlign w:val="center"/>
          </w:tcPr>
          <w:p w:rsidR="00CA51A6" w:rsidRDefault="00CA51A6" w:rsidP="005240F2">
            <w:pPr>
              <w:snapToGrid w:val="0"/>
              <w:spacing w:line="400" w:lineRule="exact"/>
              <w:jc w:val="center"/>
              <w:rPr>
                <w:rFonts w:ascii="宋体"/>
                <w:sz w:val="21"/>
                <w:szCs w:val="21"/>
              </w:rPr>
            </w:pPr>
            <w:r>
              <w:rPr>
                <w:rFonts w:ascii="宋体" w:hAnsi="宋体"/>
                <w:sz w:val="21"/>
                <w:szCs w:val="21"/>
              </w:rPr>
              <w:t>2</w:t>
            </w:r>
          </w:p>
        </w:tc>
        <w:tc>
          <w:tcPr>
            <w:tcW w:w="3894" w:type="dxa"/>
            <w:vAlign w:val="center"/>
          </w:tcPr>
          <w:p w:rsidR="00CA51A6" w:rsidRDefault="00CA51A6" w:rsidP="005240F2">
            <w:pPr>
              <w:snapToGrid w:val="0"/>
              <w:spacing w:line="320" w:lineRule="exact"/>
              <w:jc w:val="left"/>
              <w:rPr>
                <w:rFonts w:ascii="宋体"/>
                <w:sz w:val="21"/>
                <w:szCs w:val="21"/>
              </w:rPr>
            </w:pPr>
            <w:r>
              <w:rPr>
                <w:rFonts w:ascii="宋体" w:hAnsi="宋体" w:hint="eastAsia"/>
                <w:sz w:val="21"/>
                <w:szCs w:val="21"/>
              </w:rPr>
              <w:t>设计包括静态方法和静态属性的程序，调试通过</w:t>
            </w:r>
          </w:p>
        </w:tc>
      </w:tr>
      <w:tr w:rsidR="00CA51A6" w:rsidTr="005240F2">
        <w:trPr>
          <w:jc w:val="center"/>
        </w:trPr>
        <w:tc>
          <w:tcPr>
            <w:tcW w:w="2660" w:type="dxa"/>
            <w:vAlign w:val="center"/>
          </w:tcPr>
          <w:p w:rsidR="00CA51A6" w:rsidRDefault="00CA51A6" w:rsidP="005240F2">
            <w:pPr>
              <w:snapToGrid w:val="0"/>
              <w:spacing w:line="400" w:lineRule="exact"/>
              <w:jc w:val="left"/>
              <w:rPr>
                <w:rFonts w:ascii="宋体"/>
                <w:sz w:val="21"/>
                <w:szCs w:val="21"/>
              </w:rPr>
            </w:pPr>
            <w:r w:rsidRPr="00581451">
              <w:rPr>
                <w:rFonts w:ascii="宋体" w:hAnsi="宋体" w:hint="eastAsia"/>
                <w:sz w:val="21"/>
                <w:szCs w:val="21"/>
              </w:rPr>
              <w:t>上机六：继承的应用</w:t>
            </w:r>
          </w:p>
        </w:tc>
        <w:tc>
          <w:tcPr>
            <w:tcW w:w="925" w:type="dxa"/>
            <w:vAlign w:val="center"/>
          </w:tcPr>
          <w:p w:rsidR="00CA51A6" w:rsidRDefault="00CA51A6" w:rsidP="005240F2">
            <w:pPr>
              <w:snapToGrid w:val="0"/>
              <w:spacing w:line="400" w:lineRule="exact"/>
              <w:jc w:val="left"/>
              <w:rPr>
                <w:rFonts w:ascii="宋体"/>
                <w:sz w:val="21"/>
                <w:szCs w:val="21"/>
              </w:rPr>
            </w:pPr>
            <w:r>
              <w:rPr>
                <w:rFonts w:ascii="宋体" w:hAnsi="宋体" w:hint="eastAsia"/>
                <w:sz w:val="21"/>
                <w:szCs w:val="21"/>
              </w:rPr>
              <w:t>验证性</w:t>
            </w:r>
          </w:p>
        </w:tc>
        <w:tc>
          <w:tcPr>
            <w:tcW w:w="660" w:type="dxa"/>
            <w:vAlign w:val="center"/>
          </w:tcPr>
          <w:p w:rsidR="00CA51A6" w:rsidRDefault="00CA51A6" w:rsidP="005240F2">
            <w:pPr>
              <w:snapToGrid w:val="0"/>
              <w:spacing w:line="400" w:lineRule="exact"/>
              <w:jc w:val="center"/>
              <w:rPr>
                <w:rFonts w:ascii="宋体"/>
                <w:sz w:val="21"/>
                <w:szCs w:val="21"/>
              </w:rPr>
            </w:pPr>
            <w:r>
              <w:rPr>
                <w:rFonts w:ascii="宋体" w:hAnsi="宋体"/>
                <w:sz w:val="21"/>
                <w:szCs w:val="21"/>
              </w:rPr>
              <w:t>2</w:t>
            </w:r>
          </w:p>
        </w:tc>
        <w:tc>
          <w:tcPr>
            <w:tcW w:w="3894" w:type="dxa"/>
            <w:vAlign w:val="center"/>
          </w:tcPr>
          <w:p w:rsidR="00CA51A6" w:rsidRDefault="00CA51A6" w:rsidP="005240F2">
            <w:pPr>
              <w:snapToGrid w:val="0"/>
              <w:spacing w:line="320" w:lineRule="exact"/>
              <w:jc w:val="left"/>
              <w:rPr>
                <w:rFonts w:ascii="宋体"/>
                <w:sz w:val="21"/>
                <w:szCs w:val="21"/>
              </w:rPr>
            </w:pPr>
            <w:r>
              <w:rPr>
                <w:rFonts w:ascii="宋体" w:hAnsi="宋体" w:hint="eastAsia"/>
                <w:sz w:val="21"/>
                <w:szCs w:val="21"/>
              </w:rPr>
              <w:t>设计包括父类和子类程序，子类继承父类，调试通过</w:t>
            </w:r>
          </w:p>
        </w:tc>
      </w:tr>
      <w:tr w:rsidR="00CA51A6" w:rsidTr="005240F2">
        <w:trPr>
          <w:jc w:val="center"/>
        </w:trPr>
        <w:tc>
          <w:tcPr>
            <w:tcW w:w="2660" w:type="dxa"/>
            <w:vAlign w:val="center"/>
          </w:tcPr>
          <w:p w:rsidR="00CA51A6" w:rsidRDefault="00CA51A6" w:rsidP="005240F2">
            <w:pPr>
              <w:snapToGrid w:val="0"/>
              <w:spacing w:line="400" w:lineRule="exact"/>
              <w:jc w:val="left"/>
              <w:rPr>
                <w:rFonts w:ascii="宋体"/>
                <w:sz w:val="21"/>
                <w:szCs w:val="21"/>
              </w:rPr>
            </w:pPr>
            <w:r w:rsidRPr="00581451">
              <w:rPr>
                <w:rFonts w:ascii="宋体" w:hAnsi="宋体" w:hint="eastAsia"/>
                <w:sz w:val="21"/>
                <w:szCs w:val="21"/>
              </w:rPr>
              <w:t>上机七：多态的应用</w:t>
            </w:r>
          </w:p>
        </w:tc>
        <w:tc>
          <w:tcPr>
            <w:tcW w:w="925" w:type="dxa"/>
            <w:vAlign w:val="center"/>
          </w:tcPr>
          <w:p w:rsidR="00CA51A6" w:rsidRDefault="00CA51A6" w:rsidP="005240F2">
            <w:pPr>
              <w:snapToGrid w:val="0"/>
              <w:spacing w:line="400" w:lineRule="exact"/>
              <w:jc w:val="left"/>
              <w:rPr>
                <w:rFonts w:ascii="宋体"/>
                <w:sz w:val="21"/>
                <w:szCs w:val="21"/>
              </w:rPr>
            </w:pPr>
            <w:r>
              <w:rPr>
                <w:rFonts w:ascii="宋体" w:hAnsi="宋体" w:hint="eastAsia"/>
                <w:sz w:val="21"/>
                <w:szCs w:val="21"/>
              </w:rPr>
              <w:t>验证性</w:t>
            </w:r>
          </w:p>
        </w:tc>
        <w:tc>
          <w:tcPr>
            <w:tcW w:w="660" w:type="dxa"/>
            <w:vAlign w:val="center"/>
          </w:tcPr>
          <w:p w:rsidR="00CA51A6" w:rsidRDefault="00CA51A6" w:rsidP="005240F2">
            <w:pPr>
              <w:snapToGrid w:val="0"/>
              <w:spacing w:line="400" w:lineRule="exact"/>
              <w:jc w:val="center"/>
              <w:rPr>
                <w:rFonts w:ascii="宋体"/>
                <w:sz w:val="21"/>
                <w:szCs w:val="21"/>
              </w:rPr>
            </w:pPr>
            <w:r>
              <w:rPr>
                <w:rFonts w:ascii="宋体" w:hAnsi="宋体"/>
                <w:sz w:val="21"/>
                <w:szCs w:val="21"/>
              </w:rPr>
              <w:t>2</w:t>
            </w:r>
          </w:p>
        </w:tc>
        <w:tc>
          <w:tcPr>
            <w:tcW w:w="3894" w:type="dxa"/>
            <w:vAlign w:val="center"/>
          </w:tcPr>
          <w:p w:rsidR="00CA51A6" w:rsidRDefault="00CA51A6" w:rsidP="005240F2">
            <w:pPr>
              <w:snapToGrid w:val="0"/>
              <w:spacing w:line="320" w:lineRule="exact"/>
              <w:jc w:val="left"/>
              <w:rPr>
                <w:rFonts w:ascii="宋体"/>
                <w:sz w:val="21"/>
                <w:szCs w:val="21"/>
              </w:rPr>
            </w:pPr>
            <w:r>
              <w:rPr>
                <w:rFonts w:ascii="宋体" w:hAnsi="宋体" w:hint="eastAsia"/>
                <w:sz w:val="21"/>
                <w:szCs w:val="21"/>
              </w:rPr>
              <w:t>设计包括上转型程序，实现继承和多态，调试通过</w:t>
            </w:r>
          </w:p>
        </w:tc>
      </w:tr>
      <w:tr w:rsidR="00CA51A6" w:rsidTr="005240F2">
        <w:trPr>
          <w:jc w:val="center"/>
        </w:trPr>
        <w:tc>
          <w:tcPr>
            <w:tcW w:w="2660" w:type="dxa"/>
            <w:vAlign w:val="center"/>
          </w:tcPr>
          <w:p w:rsidR="00CA51A6" w:rsidRPr="00581451" w:rsidRDefault="00CA51A6" w:rsidP="005240F2">
            <w:pPr>
              <w:snapToGrid w:val="0"/>
              <w:spacing w:line="400" w:lineRule="exact"/>
              <w:jc w:val="left"/>
              <w:rPr>
                <w:rFonts w:ascii="宋体"/>
                <w:sz w:val="21"/>
                <w:szCs w:val="21"/>
              </w:rPr>
            </w:pPr>
            <w:r>
              <w:rPr>
                <w:rFonts w:ascii="宋体" w:hAnsi="宋体" w:hint="eastAsia"/>
                <w:sz w:val="21"/>
                <w:szCs w:val="21"/>
              </w:rPr>
              <w:t>选做一：多态应用实例</w:t>
            </w:r>
          </w:p>
        </w:tc>
        <w:tc>
          <w:tcPr>
            <w:tcW w:w="925" w:type="dxa"/>
            <w:vAlign w:val="center"/>
          </w:tcPr>
          <w:p w:rsidR="00CA51A6" w:rsidRDefault="00CA51A6" w:rsidP="005240F2">
            <w:pPr>
              <w:snapToGrid w:val="0"/>
              <w:spacing w:line="400" w:lineRule="exact"/>
              <w:jc w:val="left"/>
              <w:rPr>
                <w:rFonts w:ascii="宋体"/>
                <w:sz w:val="21"/>
                <w:szCs w:val="21"/>
              </w:rPr>
            </w:pPr>
            <w:r>
              <w:rPr>
                <w:rFonts w:ascii="宋体" w:hAnsi="宋体" w:hint="eastAsia"/>
                <w:sz w:val="21"/>
                <w:szCs w:val="21"/>
              </w:rPr>
              <w:t>验证性</w:t>
            </w:r>
          </w:p>
        </w:tc>
        <w:tc>
          <w:tcPr>
            <w:tcW w:w="660" w:type="dxa"/>
            <w:vAlign w:val="center"/>
          </w:tcPr>
          <w:p w:rsidR="00CA51A6" w:rsidRDefault="00CA51A6" w:rsidP="005240F2">
            <w:pPr>
              <w:snapToGrid w:val="0"/>
              <w:spacing w:line="400" w:lineRule="exact"/>
              <w:jc w:val="center"/>
              <w:rPr>
                <w:rFonts w:ascii="宋体"/>
                <w:sz w:val="21"/>
                <w:szCs w:val="21"/>
              </w:rPr>
            </w:pPr>
            <w:r>
              <w:rPr>
                <w:rFonts w:ascii="宋体" w:hAnsi="宋体" w:hint="eastAsia"/>
                <w:sz w:val="21"/>
                <w:szCs w:val="21"/>
              </w:rPr>
              <w:t>（</w:t>
            </w:r>
            <w:r>
              <w:rPr>
                <w:rFonts w:ascii="宋体" w:hAnsi="宋体"/>
                <w:sz w:val="21"/>
                <w:szCs w:val="21"/>
              </w:rPr>
              <w:t>2</w:t>
            </w:r>
            <w:r>
              <w:rPr>
                <w:rFonts w:ascii="宋体" w:hAnsi="宋体" w:hint="eastAsia"/>
                <w:sz w:val="21"/>
                <w:szCs w:val="21"/>
              </w:rPr>
              <w:t>）</w:t>
            </w:r>
          </w:p>
        </w:tc>
        <w:tc>
          <w:tcPr>
            <w:tcW w:w="3894" w:type="dxa"/>
            <w:vAlign w:val="center"/>
          </w:tcPr>
          <w:p w:rsidR="00CA51A6" w:rsidRDefault="00CA51A6" w:rsidP="005240F2">
            <w:pPr>
              <w:snapToGrid w:val="0"/>
              <w:spacing w:line="320" w:lineRule="exact"/>
              <w:jc w:val="left"/>
              <w:rPr>
                <w:rFonts w:ascii="宋体"/>
                <w:sz w:val="21"/>
                <w:szCs w:val="21"/>
              </w:rPr>
            </w:pPr>
            <w:r>
              <w:rPr>
                <w:rFonts w:ascii="宋体" w:hAnsi="宋体" w:hint="eastAsia"/>
                <w:sz w:val="21"/>
                <w:szCs w:val="21"/>
              </w:rPr>
              <w:t>学生自己设计多态应用程序，例如继承</w:t>
            </w:r>
            <w:r>
              <w:rPr>
                <w:rFonts w:ascii="宋体" w:hAnsi="宋体"/>
                <w:sz w:val="21"/>
                <w:szCs w:val="21"/>
              </w:rPr>
              <w:t>Person</w:t>
            </w:r>
            <w:r>
              <w:rPr>
                <w:rFonts w:ascii="宋体" w:hAnsi="宋体" w:hint="eastAsia"/>
                <w:sz w:val="21"/>
                <w:szCs w:val="21"/>
              </w:rPr>
              <w:t>，显示不同子类的对象信息</w:t>
            </w:r>
          </w:p>
        </w:tc>
      </w:tr>
      <w:tr w:rsidR="00CA51A6" w:rsidTr="005240F2">
        <w:trPr>
          <w:jc w:val="center"/>
        </w:trPr>
        <w:tc>
          <w:tcPr>
            <w:tcW w:w="2660" w:type="dxa"/>
            <w:vAlign w:val="center"/>
          </w:tcPr>
          <w:p w:rsidR="00CA51A6" w:rsidRDefault="00CA51A6" w:rsidP="005240F2">
            <w:pPr>
              <w:snapToGrid w:val="0"/>
              <w:spacing w:line="400" w:lineRule="exact"/>
              <w:jc w:val="left"/>
              <w:rPr>
                <w:rFonts w:ascii="宋体"/>
                <w:sz w:val="21"/>
                <w:szCs w:val="21"/>
              </w:rPr>
            </w:pPr>
            <w:r w:rsidRPr="00581451">
              <w:rPr>
                <w:rFonts w:ascii="宋体" w:hAnsi="宋体" w:hint="eastAsia"/>
                <w:sz w:val="21"/>
                <w:szCs w:val="21"/>
              </w:rPr>
              <w:t>上机八：框架程序设计</w:t>
            </w:r>
          </w:p>
        </w:tc>
        <w:tc>
          <w:tcPr>
            <w:tcW w:w="925" w:type="dxa"/>
            <w:vAlign w:val="center"/>
          </w:tcPr>
          <w:p w:rsidR="00CA51A6" w:rsidRDefault="00CA51A6" w:rsidP="005240F2">
            <w:pPr>
              <w:snapToGrid w:val="0"/>
              <w:spacing w:line="400" w:lineRule="exact"/>
              <w:jc w:val="left"/>
              <w:rPr>
                <w:rFonts w:ascii="宋体"/>
                <w:sz w:val="21"/>
                <w:szCs w:val="21"/>
              </w:rPr>
            </w:pPr>
            <w:r>
              <w:rPr>
                <w:rFonts w:ascii="宋体" w:hAnsi="宋体" w:hint="eastAsia"/>
                <w:sz w:val="21"/>
                <w:szCs w:val="21"/>
              </w:rPr>
              <w:t>验证性</w:t>
            </w:r>
          </w:p>
        </w:tc>
        <w:tc>
          <w:tcPr>
            <w:tcW w:w="660" w:type="dxa"/>
            <w:vAlign w:val="center"/>
          </w:tcPr>
          <w:p w:rsidR="00CA51A6" w:rsidRDefault="00CA51A6" w:rsidP="005240F2">
            <w:pPr>
              <w:snapToGrid w:val="0"/>
              <w:spacing w:line="400" w:lineRule="exact"/>
              <w:jc w:val="center"/>
              <w:rPr>
                <w:rFonts w:ascii="宋体"/>
                <w:sz w:val="21"/>
                <w:szCs w:val="21"/>
              </w:rPr>
            </w:pPr>
            <w:r>
              <w:rPr>
                <w:rFonts w:ascii="宋体" w:hAnsi="宋体"/>
                <w:sz w:val="21"/>
                <w:szCs w:val="21"/>
              </w:rPr>
              <w:t>2</w:t>
            </w:r>
          </w:p>
        </w:tc>
        <w:tc>
          <w:tcPr>
            <w:tcW w:w="3894" w:type="dxa"/>
            <w:vAlign w:val="center"/>
          </w:tcPr>
          <w:p w:rsidR="00CA51A6" w:rsidRDefault="00CA51A6" w:rsidP="005240F2">
            <w:pPr>
              <w:snapToGrid w:val="0"/>
              <w:spacing w:line="320" w:lineRule="exact"/>
              <w:jc w:val="left"/>
              <w:rPr>
                <w:rFonts w:ascii="宋体"/>
                <w:sz w:val="21"/>
                <w:szCs w:val="21"/>
              </w:rPr>
            </w:pPr>
            <w:r>
              <w:rPr>
                <w:rFonts w:ascii="宋体" w:hAnsi="宋体" w:hint="eastAsia"/>
                <w:sz w:val="21"/>
                <w:szCs w:val="21"/>
              </w:rPr>
              <w:t>参考教材设计简单的框架程序，调试通过</w:t>
            </w:r>
          </w:p>
        </w:tc>
      </w:tr>
      <w:tr w:rsidR="00CA51A6" w:rsidTr="005240F2">
        <w:trPr>
          <w:jc w:val="center"/>
        </w:trPr>
        <w:tc>
          <w:tcPr>
            <w:tcW w:w="2660" w:type="dxa"/>
            <w:vAlign w:val="center"/>
          </w:tcPr>
          <w:p w:rsidR="00CA51A6" w:rsidRPr="00581451" w:rsidRDefault="00CA51A6" w:rsidP="005240F2">
            <w:pPr>
              <w:snapToGrid w:val="0"/>
              <w:spacing w:line="400" w:lineRule="exact"/>
              <w:jc w:val="left"/>
              <w:rPr>
                <w:rFonts w:ascii="宋体"/>
                <w:sz w:val="21"/>
                <w:szCs w:val="21"/>
              </w:rPr>
            </w:pPr>
            <w:r>
              <w:rPr>
                <w:rFonts w:ascii="宋体" w:hAnsi="宋体" w:hint="eastAsia"/>
                <w:sz w:val="21"/>
                <w:szCs w:val="21"/>
              </w:rPr>
              <w:t>选做二：带配置框架设计</w:t>
            </w:r>
          </w:p>
        </w:tc>
        <w:tc>
          <w:tcPr>
            <w:tcW w:w="925" w:type="dxa"/>
            <w:vAlign w:val="center"/>
          </w:tcPr>
          <w:p w:rsidR="00CA51A6" w:rsidRDefault="00CA51A6" w:rsidP="005240F2">
            <w:pPr>
              <w:snapToGrid w:val="0"/>
              <w:spacing w:line="400" w:lineRule="exact"/>
              <w:jc w:val="left"/>
              <w:rPr>
                <w:rFonts w:ascii="宋体"/>
                <w:sz w:val="21"/>
                <w:szCs w:val="21"/>
              </w:rPr>
            </w:pPr>
            <w:r>
              <w:rPr>
                <w:rFonts w:ascii="宋体" w:hAnsi="宋体" w:hint="eastAsia"/>
                <w:sz w:val="21"/>
                <w:szCs w:val="21"/>
              </w:rPr>
              <w:t>验证性</w:t>
            </w:r>
          </w:p>
        </w:tc>
        <w:tc>
          <w:tcPr>
            <w:tcW w:w="660" w:type="dxa"/>
            <w:vAlign w:val="center"/>
          </w:tcPr>
          <w:p w:rsidR="00CA51A6" w:rsidRDefault="00CA51A6" w:rsidP="005240F2">
            <w:pPr>
              <w:snapToGrid w:val="0"/>
              <w:spacing w:line="400" w:lineRule="exact"/>
              <w:jc w:val="center"/>
              <w:rPr>
                <w:rFonts w:ascii="宋体"/>
                <w:sz w:val="21"/>
                <w:szCs w:val="21"/>
              </w:rPr>
            </w:pPr>
            <w:r>
              <w:rPr>
                <w:rFonts w:ascii="宋体" w:hAnsi="宋体" w:hint="eastAsia"/>
                <w:sz w:val="21"/>
                <w:szCs w:val="21"/>
              </w:rPr>
              <w:t>（</w:t>
            </w:r>
            <w:r>
              <w:rPr>
                <w:rFonts w:ascii="宋体" w:hAnsi="宋体"/>
                <w:sz w:val="21"/>
                <w:szCs w:val="21"/>
              </w:rPr>
              <w:t>2</w:t>
            </w:r>
            <w:r>
              <w:rPr>
                <w:rFonts w:ascii="宋体" w:hAnsi="宋体" w:hint="eastAsia"/>
                <w:sz w:val="21"/>
                <w:szCs w:val="21"/>
              </w:rPr>
              <w:t>）</w:t>
            </w:r>
          </w:p>
        </w:tc>
        <w:tc>
          <w:tcPr>
            <w:tcW w:w="3894" w:type="dxa"/>
            <w:vAlign w:val="center"/>
          </w:tcPr>
          <w:p w:rsidR="00CA51A6" w:rsidRDefault="00CA51A6" w:rsidP="005240F2">
            <w:pPr>
              <w:snapToGrid w:val="0"/>
              <w:spacing w:line="320" w:lineRule="exact"/>
              <w:jc w:val="left"/>
              <w:rPr>
                <w:rFonts w:ascii="宋体"/>
                <w:sz w:val="21"/>
                <w:szCs w:val="21"/>
              </w:rPr>
            </w:pPr>
            <w:r>
              <w:rPr>
                <w:rFonts w:ascii="宋体" w:hAnsi="宋体" w:hint="eastAsia"/>
                <w:sz w:val="21"/>
                <w:szCs w:val="21"/>
              </w:rPr>
              <w:t>学生应用反射机制自己设计一个带配置文件的简单框架程序</w:t>
            </w:r>
          </w:p>
        </w:tc>
      </w:tr>
      <w:tr w:rsidR="00CA51A6" w:rsidTr="005240F2">
        <w:trPr>
          <w:jc w:val="center"/>
        </w:trPr>
        <w:tc>
          <w:tcPr>
            <w:tcW w:w="2660" w:type="dxa"/>
            <w:vAlign w:val="center"/>
          </w:tcPr>
          <w:p w:rsidR="00CA51A6" w:rsidRDefault="00CA51A6" w:rsidP="005240F2">
            <w:pPr>
              <w:snapToGrid w:val="0"/>
              <w:spacing w:line="400" w:lineRule="exact"/>
              <w:jc w:val="left"/>
              <w:rPr>
                <w:rFonts w:ascii="宋体"/>
                <w:sz w:val="21"/>
                <w:szCs w:val="21"/>
              </w:rPr>
            </w:pPr>
            <w:r w:rsidRPr="00581451">
              <w:rPr>
                <w:rFonts w:ascii="宋体" w:hAnsi="宋体" w:hint="eastAsia"/>
                <w:sz w:val="21"/>
                <w:szCs w:val="21"/>
              </w:rPr>
              <w:t>上机九：数据保存应用</w:t>
            </w:r>
          </w:p>
        </w:tc>
        <w:tc>
          <w:tcPr>
            <w:tcW w:w="925" w:type="dxa"/>
            <w:vAlign w:val="center"/>
          </w:tcPr>
          <w:p w:rsidR="00CA51A6" w:rsidRDefault="00CA51A6" w:rsidP="005240F2">
            <w:pPr>
              <w:snapToGrid w:val="0"/>
              <w:spacing w:line="400" w:lineRule="exact"/>
              <w:jc w:val="left"/>
              <w:rPr>
                <w:rFonts w:ascii="宋体"/>
                <w:sz w:val="21"/>
                <w:szCs w:val="21"/>
              </w:rPr>
            </w:pPr>
            <w:r>
              <w:rPr>
                <w:rFonts w:ascii="宋体" w:hAnsi="宋体" w:hint="eastAsia"/>
                <w:sz w:val="21"/>
                <w:szCs w:val="21"/>
              </w:rPr>
              <w:t>验证性</w:t>
            </w:r>
          </w:p>
        </w:tc>
        <w:tc>
          <w:tcPr>
            <w:tcW w:w="660" w:type="dxa"/>
            <w:vAlign w:val="center"/>
          </w:tcPr>
          <w:p w:rsidR="00CA51A6" w:rsidRDefault="00CA51A6" w:rsidP="005240F2">
            <w:pPr>
              <w:snapToGrid w:val="0"/>
              <w:spacing w:line="400" w:lineRule="exact"/>
              <w:jc w:val="center"/>
              <w:rPr>
                <w:rFonts w:ascii="宋体"/>
                <w:sz w:val="21"/>
                <w:szCs w:val="21"/>
              </w:rPr>
            </w:pPr>
            <w:r>
              <w:rPr>
                <w:rFonts w:ascii="宋体" w:hAnsi="宋体"/>
                <w:sz w:val="21"/>
                <w:szCs w:val="21"/>
              </w:rPr>
              <w:t>2</w:t>
            </w:r>
          </w:p>
        </w:tc>
        <w:tc>
          <w:tcPr>
            <w:tcW w:w="3894" w:type="dxa"/>
            <w:vAlign w:val="center"/>
          </w:tcPr>
          <w:p w:rsidR="00CA51A6" w:rsidRDefault="00CA51A6" w:rsidP="005240F2">
            <w:pPr>
              <w:snapToGrid w:val="0"/>
              <w:spacing w:line="320" w:lineRule="exact"/>
              <w:jc w:val="left"/>
              <w:rPr>
                <w:rFonts w:ascii="宋体"/>
                <w:sz w:val="21"/>
                <w:szCs w:val="21"/>
              </w:rPr>
            </w:pPr>
            <w:r>
              <w:rPr>
                <w:rFonts w:ascii="宋体" w:hAnsi="宋体" w:hint="eastAsia"/>
                <w:sz w:val="21"/>
                <w:szCs w:val="21"/>
              </w:rPr>
              <w:t>分别使用文件和数据库来存储程序中的数据，调试通过</w:t>
            </w:r>
          </w:p>
        </w:tc>
      </w:tr>
      <w:tr w:rsidR="00CA51A6" w:rsidRPr="003F293A" w:rsidTr="005240F2">
        <w:trPr>
          <w:jc w:val="center"/>
        </w:trPr>
        <w:tc>
          <w:tcPr>
            <w:tcW w:w="2660" w:type="dxa"/>
            <w:vAlign w:val="center"/>
          </w:tcPr>
          <w:p w:rsidR="00CA51A6" w:rsidRPr="00581451" w:rsidRDefault="00CA51A6" w:rsidP="005240F2">
            <w:pPr>
              <w:snapToGrid w:val="0"/>
              <w:spacing w:line="400" w:lineRule="exact"/>
              <w:jc w:val="left"/>
              <w:rPr>
                <w:rFonts w:ascii="宋体"/>
                <w:sz w:val="21"/>
                <w:szCs w:val="21"/>
              </w:rPr>
            </w:pPr>
            <w:r>
              <w:rPr>
                <w:rFonts w:ascii="宋体" w:hAnsi="宋体" w:hint="eastAsia"/>
                <w:sz w:val="21"/>
                <w:szCs w:val="21"/>
              </w:rPr>
              <w:t>选做三：图形界面设计</w:t>
            </w:r>
          </w:p>
        </w:tc>
        <w:tc>
          <w:tcPr>
            <w:tcW w:w="925" w:type="dxa"/>
            <w:vAlign w:val="center"/>
          </w:tcPr>
          <w:p w:rsidR="00CA51A6" w:rsidRDefault="00CA51A6" w:rsidP="005240F2">
            <w:pPr>
              <w:snapToGrid w:val="0"/>
              <w:spacing w:line="400" w:lineRule="exact"/>
              <w:jc w:val="left"/>
              <w:rPr>
                <w:rFonts w:ascii="宋体"/>
                <w:sz w:val="21"/>
                <w:szCs w:val="21"/>
              </w:rPr>
            </w:pPr>
            <w:r>
              <w:rPr>
                <w:rFonts w:ascii="宋体" w:hAnsi="宋体" w:hint="eastAsia"/>
                <w:sz w:val="21"/>
                <w:szCs w:val="21"/>
              </w:rPr>
              <w:t>验证性</w:t>
            </w:r>
          </w:p>
        </w:tc>
        <w:tc>
          <w:tcPr>
            <w:tcW w:w="660" w:type="dxa"/>
            <w:vAlign w:val="center"/>
          </w:tcPr>
          <w:p w:rsidR="00CA51A6" w:rsidRDefault="00CA51A6" w:rsidP="005240F2">
            <w:pPr>
              <w:snapToGrid w:val="0"/>
              <w:spacing w:line="400" w:lineRule="exact"/>
              <w:jc w:val="center"/>
              <w:rPr>
                <w:rFonts w:ascii="宋体"/>
                <w:sz w:val="21"/>
                <w:szCs w:val="21"/>
              </w:rPr>
            </w:pPr>
            <w:r>
              <w:rPr>
                <w:rFonts w:ascii="宋体" w:hAnsi="宋体" w:hint="eastAsia"/>
                <w:sz w:val="21"/>
                <w:szCs w:val="21"/>
              </w:rPr>
              <w:t>（</w:t>
            </w:r>
            <w:r>
              <w:rPr>
                <w:rFonts w:ascii="宋体" w:hAnsi="宋体"/>
                <w:sz w:val="21"/>
                <w:szCs w:val="21"/>
              </w:rPr>
              <w:t>2</w:t>
            </w:r>
            <w:r>
              <w:rPr>
                <w:rFonts w:ascii="宋体" w:hAnsi="宋体" w:hint="eastAsia"/>
                <w:sz w:val="21"/>
                <w:szCs w:val="21"/>
              </w:rPr>
              <w:t>）</w:t>
            </w:r>
          </w:p>
        </w:tc>
        <w:tc>
          <w:tcPr>
            <w:tcW w:w="3894" w:type="dxa"/>
            <w:vAlign w:val="center"/>
          </w:tcPr>
          <w:p w:rsidR="00CA51A6" w:rsidRDefault="00CA51A6" w:rsidP="005240F2">
            <w:pPr>
              <w:snapToGrid w:val="0"/>
              <w:spacing w:line="320" w:lineRule="exact"/>
              <w:jc w:val="left"/>
              <w:rPr>
                <w:rFonts w:ascii="宋体"/>
                <w:sz w:val="21"/>
                <w:szCs w:val="21"/>
              </w:rPr>
            </w:pPr>
            <w:r>
              <w:rPr>
                <w:rFonts w:ascii="宋体" w:hAnsi="宋体" w:hint="eastAsia"/>
                <w:sz w:val="21"/>
                <w:szCs w:val="21"/>
              </w:rPr>
              <w:t>学生自己设计一个带有图形界面的学生管理程序</w:t>
            </w:r>
          </w:p>
        </w:tc>
      </w:tr>
      <w:tr w:rsidR="00CA51A6" w:rsidRPr="003F293A" w:rsidTr="005240F2">
        <w:trPr>
          <w:jc w:val="center"/>
        </w:trPr>
        <w:tc>
          <w:tcPr>
            <w:tcW w:w="2660" w:type="dxa"/>
            <w:vAlign w:val="center"/>
          </w:tcPr>
          <w:p w:rsidR="00CA51A6" w:rsidRPr="00581451" w:rsidRDefault="00CA51A6" w:rsidP="005240F2">
            <w:pPr>
              <w:snapToGrid w:val="0"/>
              <w:spacing w:line="400" w:lineRule="exact"/>
              <w:jc w:val="left"/>
              <w:rPr>
                <w:rFonts w:ascii="宋体"/>
                <w:sz w:val="21"/>
                <w:szCs w:val="21"/>
              </w:rPr>
            </w:pPr>
            <w:r w:rsidRPr="00581451">
              <w:rPr>
                <w:rFonts w:ascii="宋体" w:hAnsi="宋体" w:hint="eastAsia"/>
                <w:sz w:val="21"/>
                <w:szCs w:val="21"/>
              </w:rPr>
              <w:t>上机</w:t>
            </w:r>
            <w:r>
              <w:rPr>
                <w:rFonts w:ascii="宋体" w:hAnsi="宋体" w:hint="eastAsia"/>
                <w:sz w:val="21"/>
                <w:szCs w:val="21"/>
              </w:rPr>
              <w:t>十：网络程序设计</w:t>
            </w:r>
          </w:p>
        </w:tc>
        <w:tc>
          <w:tcPr>
            <w:tcW w:w="925" w:type="dxa"/>
            <w:vAlign w:val="center"/>
          </w:tcPr>
          <w:p w:rsidR="00CA51A6" w:rsidRDefault="00CA51A6" w:rsidP="005240F2">
            <w:pPr>
              <w:snapToGrid w:val="0"/>
              <w:spacing w:line="400" w:lineRule="exact"/>
              <w:jc w:val="left"/>
              <w:rPr>
                <w:rFonts w:ascii="宋体"/>
                <w:sz w:val="21"/>
                <w:szCs w:val="21"/>
              </w:rPr>
            </w:pPr>
            <w:r>
              <w:rPr>
                <w:rFonts w:ascii="宋体" w:hAnsi="宋体" w:hint="eastAsia"/>
                <w:sz w:val="21"/>
                <w:szCs w:val="21"/>
              </w:rPr>
              <w:t>验证性</w:t>
            </w:r>
          </w:p>
        </w:tc>
        <w:tc>
          <w:tcPr>
            <w:tcW w:w="660" w:type="dxa"/>
            <w:vAlign w:val="center"/>
          </w:tcPr>
          <w:p w:rsidR="00CA51A6" w:rsidRDefault="00CA51A6" w:rsidP="005240F2">
            <w:pPr>
              <w:snapToGrid w:val="0"/>
              <w:spacing w:line="400" w:lineRule="exact"/>
              <w:jc w:val="center"/>
              <w:rPr>
                <w:rFonts w:ascii="宋体"/>
                <w:sz w:val="21"/>
                <w:szCs w:val="21"/>
              </w:rPr>
            </w:pPr>
            <w:r>
              <w:rPr>
                <w:rFonts w:ascii="宋体" w:hAnsi="宋体"/>
                <w:sz w:val="21"/>
                <w:szCs w:val="21"/>
              </w:rPr>
              <w:t>2</w:t>
            </w:r>
          </w:p>
        </w:tc>
        <w:tc>
          <w:tcPr>
            <w:tcW w:w="3894" w:type="dxa"/>
            <w:vAlign w:val="center"/>
          </w:tcPr>
          <w:p w:rsidR="00CA51A6" w:rsidRDefault="00CA51A6" w:rsidP="005240F2">
            <w:pPr>
              <w:snapToGrid w:val="0"/>
              <w:spacing w:line="320" w:lineRule="exact"/>
              <w:jc w:val="left"/>
              <w:rPr>
                <w:rFonts w:ascii="宋体"/>
                <w:sz w:val="21"/>
                <w:szCs w:val="21"/>
              </w:rPr>
            </w:pPr>
            <w:r>
              <w:rPr>
                <w:rFonts w:ascii="宋体" w:hAnsi="宋体" w:hint="eastAsia"/>
                <w:sz w:val="21"/>
                <w:szCs w:val="21"/>
              </w:rPr>
              <w:t>设计一个支持网络通信的的学生管理程序</w:t>
            </w:r>
          </w:p>
        </w:tc>
      </w:tr>
    </w:tbl>
    <w:p w:rsidR="00CA51A6" w:rsidRPr="0071068D" w:rsidRDefault="00CA51A6" w:rsidP="001F4A11">
      <w:pPr>
        <w:adjustRightInd w:val="0"/>
        <w:snapToGrid w:val="0"/>
        <w:spacing w:line="400" w:lineRule="exact"/>
        <w:ind w:firstLineChars="200" w:firstLine="420"/>
        <w:rPr>
          <w:rFonts w:ascii="楷体" w:eastAsia="楷体" w:hAnsi="楷体"/>
          <w:sz w:val="21"/>
          <w:szCs w:val="21"/>
        </w:rPr>
      </w:pPr>
      <w:r w:rsidRPr="0071068D">
        <w:rPr>
          <w:rFonts w:ascii="楷体" w:eastAsia="楷体" w:hAnsi="楷体" w:hint="eastAsia"/>
          <w:sz w:val="21"/>
          <w:szCs w:val="21"/>
        </w:rPr>
        <w:t>说明：学时带括号表示选做实验。</w:t>
      </w:r>
    </w:p>
    <w:p w:rsidR="00CA51A6" w:rsidRPr="000A5377" w:rsidRDefault="00CA51A6" w:rsidP="001F4A11">
      <w:pPr>
        <w:adjustRightInd w:val="0"/>
        <w:snapToGrid w:val="0"/>
        <w:spacing w:line="400" w:lineRule="exact"/>
        <w:ind w:firstLineChars="200" w:firstLine="480"/>
        <w:rPr>
          <w:rFonts w:ascii="宋体"/>
          <w:color w:val="000000"/>
        </w:rPr>
      </w:pPr>
      <w:r w:rsidRPr="000A5377">
        <w:rPr>
          <w:rFonts w:ascii="宋体" w:hAnsi="宋体" w:hint="eastAsia"/>
          <w:color w:val="000000"/>
        </w:rPr>
        <w:t>实践教学安排请参考《</w:t>
      </w:r>
      <w:r>
        <w:rPr>
          <w:rFonts w:ascii="宋体" w:hAnsi="宋体" w:hint="eastAsia"/>
          <w:color w:val="000000"/>
        </w:rPr>
        <w:t>面向</w:t>
      </w:r>
      <w:r w:rsidRPr="000A5377">
        <w:rPr>
          <w:rFonts w:ascii="宋体" w:hAnsi="宋体" w:hint="eastAsia"/>
          <w:color w:val="000000"/>
        </w:rPr>
        <w:t>对象程序设计</w:t>
      </w:r>
      <w:r w:rsidRPr="000A5377">
        <w:rPr>
          <w:rFonts w:ascii="宋体" w:hAnsi="宋体"/>
          <w:color w:val="000000"/>
        </w:rPr>
        <w:t>Java</w:t>
      </w:r>
      <w:r w:rsidRPr="000A5377">
        <w:rPr>
          <w:rFonts w:ascii="宋体" w:hAnsi="宋体" w:hint="eastAsia"/>
          <w:color w:val="000000"/>
        </w:rPr>
        <w:t>》实验教学大纲。</w:t>
      </w:r>
    </w:p>
    <w:p w:rsidR="00CA51A6" w:rsidRPr="0071068D" w:rsidRDefault="00CA51A6" w:rsidP="001F4A11">
      <w:pPr>
        <w:adjustRightInd w:val="0"/>
        <w:snapToGrid w:val="0"/>
        <w:spacing w:line="400" w:lineRule="exact"/>
        <w:ind w:left="120" w:firstLineChars="150" w:firstLine="360"/>
        <w:rPr>
          <w:rFonts w:ascii="宋体"/>
        </w:rPr>
      </w:pPr>
      <w:r w:rsidRPr="0071068D">
        <w:rPr>
          <w:rFonts w:hint="eastAsia"/>
        </w:rPr>
        <w:t>（二）配套实验条件</w:t>
      </w:r>
    </w:p>
    <w:p w:rsidR="00CA51A6" w:rsidRPr="000A5377" w:rsidRDefault="00CA51A6" w:rsidP="001F4A11">
      <w:pPr>
        <w:adjustRightInd w:val="0"/>
        <w:snapToGrid w:val="0"/>
        <w:spacing w:line="400" w:lineRule="exact"/>
        <w:ind w:firstLineChars="200" w:firstLine="480"/>
        <w:rPr>
          <w:rFonts w:ascii="宋体"/>
          <w:color w:val="000000"/>
        </w:rPr>
      </w:pPr>
      <w:r w:rsidRPr="000A5377">
        <w:rPr>
          <w:rFonts w:ascii="宋体" w:hAnsi="宋体" w:hint="eastAsia"/>
          <w:color w:val="000000"/>
        </w:rPr>
        <w:t>主要实验设备有：</w:t>
      </w:r>
      <w:r w:rsidRPr="000A5377">
        <w:rPr>
          <w:rFonts w:ascii="宋体" w:hAnsi="宋体"/>
          <w:color w:val="000000"/>
        </w:rPr>
        <w:t>1</w:t>
      </w:r>
      <w:r w:rsidRPr="000A5377">
        <w:rPr>
          <w:rFonts w:ascii="宋体" w:hAnsi="宋体" w:hint="eastAsia"/>
          <w:color w:val="000000"/>
        </w:rPr>
        <w:t>、</w:t>
      </w:r>
      <w:r w:rsidRPr="000A5377">
        <w:rPr>
          <w:rFonts w:ascii="宋体" w:hAnsi="宋体"/>
          <w:color w:val="000000"/>
        </w:rPr>
        <w:t>PC</w:t>
      </w:r>
      <w:r w:rsidRPr="000A5377">
        <w:rPr>
          <w:rFonts w:ascii="宋体" w:hAnsi="宋体" w:hint="eastAsia"/>
          <w:color w:val="000000"/>
        </w:rPr>
        <w:t>计算机；</w:t>
      </w:r>
      <w:r w:rsidRPr="000A5377">
        <w:rPr>
          <w:rFonts w:ascii="宋体" w:hAnsi="宋体"/>
          <w:color w:val="000000"/>
        </w:rPr>
        <w:t>2</w:t>
      </w:r>
      <w:r w:rsidRPr="000A5377">
        <w:rPr>
          <w:rFonts w:ascii="宋体" w:hAnsi="宋体" w:hint="eastAsia"/>
          <w:color w:val="000000"/>
        </w:rPr>
        <w:t>、</w:t>
      </w:r>
      <w:r w:rsidRPr="000A5377">
        <w:rPr>
          <w:rFonts w:ascii="宋体" w:hAnsi="宋体"/>
          <w:color w:val="000000"/>
        </w:rPr>
        <w:t>Java</w:t>
      </w:r>
      <w:r w:rsidRPr="000A5377">
        <w:rPr>
          <w:rFonts w:ascii="宋体" w:hAnsi="宋体" w:hint="eastAsia"/>
          <w:color w:val="000000"/>
        </w:rPr>
        <w:t>开发环境。</w:t>
      </w:r>
    </w:p>
    <w:p w:rsidR="00CA51A6" w:rsidRDefault="00CA51A6" w:rsidP="001F4A11">
      <w:pPr>
        <w:adjustRightInd w:val="0"/>
        <w:snapToGrid w:val="0"/>
        <w:spacing w:line="400" w:lineRule="exact"/>
        <w:ind w:firstLineChars="200" w:firstLine="480"/>
        <w:rPr>
          <w:rFonts w:ascii="黑体" w:eastAsia="黑体"/>
        </w:rPr>
      </w:pPr>
      <w:r>
        <w:rPr>
          <w:rFonts w:ascii="黑体" w:eastAsia="黑体" w:hint="eastAsia"/>
        </w:rPr>
        <w:t>六、本课程与其它课程的联系</w:t>
      </w:r>
    </w:p>
    <w:p w:rsidR="00CA51A6" w:rsidRPr="000A5377" w:rsidRDefault="00CA51A6" w:rsidP="001F4A11">
      <w:pPr>
        <w:adjustRightInd w:val="0"/>
        <w:snapToGrid w:val="0"/>
        <w:spacing w:line="400" w:lineRule="exact"/>
        <w:ind w:firstLineChars="200" w:firstLine="480"/>
        <w:rPr>
          <w:color w:val="000000"/>
        </w:rPr>
      </w:pPr>
      <w:r w:rsidRPr="000A5377">
        <w:rPr>
          <w:color w:val="000000"/>
        </w:rPr>
        <w:t>1</w:t>
      </w:r>
      <w:r w:rsidRPr="000A5377">
        <w:rPr>
          <w:rFonts w:hint="eastAsia"/>
          <w:color w:val="000000"/>
        </w:rPr>
        <w:t>．</w:t>
      </w:r>
      <w:r w:rsidRPr="000A5377">
        <w:rPr>
          <w:rFonts w:ascii="宋体" w:hAnsi="宋体" w:hint="eastAsia"/>
          <w:bCs/>
          <w:color w:val="000000"/>
        </w:rPr>
        <w:t>先修课程及要求</w:t>
      </w:r>
    </w:p>
    <w:p w:rsidR="00CA51A6" w:rsidRDefault="00CA51A6" w:rsidP="001F4A11">
      <w:pPr>
        <w:adjustRightInd w:val="0"/>
        <w:snapToGrid w:val="0"/>
        <w:spacing w:line="400" w:lineRule="exact"/>
        <w:ind w:firstLineChars="200" w:firstLine="480"/>
        <w:rPr>
          <w:rFonts w:ascii="宋体"/>
        </w:rPr>
      </w:pPr>
      <w:r>
        <w:rPr>
          <w:rFonts w:ascii="宋体" w:hAnsi="宋体" w:hint="eastAsia"/>
          <w:bCs/>
        </w:rPr>
        <w:t>先修课程有：信息管理导论、</w:t>
      </w:r>
      <w:r>
        <w:rPr>
          <w:rFonts w:ascii="宋体" w:hAnsi="宋体"/>
          <w:bCs/>
        </w:rPr>
        <w:t>C</w:t>
      </w:r>
      <w:r>
        <w:rPr>
          <w:rFonts w:ascii="宋体" w:hAnsi="宋体" w:hint="eastAsia"/>
          <w:bCs/>
        </w:rPr>
        <w:t>程序设计语言</w:t>
      </w:r>
      <w:r>
        <w:rPr>
          <w:rFonts w:ascii="宋体" w:hAnsi="宋体" w:hint="eastAsia"/>
        </w:rPr>
        <w:t>。</w:t>
      </w:r>
    </w:p>
    <w:p w:rsidR="00CA51A6" w:rsidRDefault="00CA51A6" w:rsidP="001F4A11">
      <w:pPr>
        <w:adjustRightInd w:val="0"/>
        <w:snapToGrid w:val="0"/>
        <w:spacing w:line="400" w:lineRule="exact"/>
        <w:ind w:firstLineChars="200" w:firstLine="480"/>
        <w:rPr>
          <w:rFonts w:ascii="宋体"/>
        </w:rPr>
      </w:pPr>
      <w:r>
        <w:rPr>
          <w:rFonts w:ascii="宋体" w:hAnsi="宋体" w:hint="eastAsia"/>
        </w:rPr>
        <w:t>在先修课程中，应掌握基本的计算机操作能力、软件安装和配置能力、基本的程序设计能力。</w:t>
      </w:r>
    </w:p>
    <w:p w:rsidR="00CA51A6" w:rsidRDefault="00CA51A6" w:rsidP="001F4A11">
      <w:pPr>
        <w:adjustRightInd w:val="0"/>
        <w:snapToGrid w:val="0"/>
        <w:spacing w:line="400" w:lineRule="exact"/>
        <w:ind w:firstLineChars="200" w:firstLine="480"/>
      </w:pPr>
      <w:r>
        <w:t>2</w:t>
      </w:r>
      <w:r>
        <w:rPr>
          <w:rFonts w:hint="eastAsia"/>
        </w:rPr>
        <w:t>．</w:t>
      </w:r>
      <w:r>
        <w:rPr>
          <w:rFonts w:ascii="宋体" w:hAnsi="宋体" w:hint="eastAsia"/>
          <w:bCs/>
        </w:rPr>
        <w:t>后续课程及本课程作用</w:t>
      </w:r>
    </w:p>
    <w:p w:rsidR="00CA51A6" w:rsidRDefault="00CA51A6" w:rsidP="001F4A11">
      <w:pPr>
        <w:adjustRightInd w:val="0"/>
        <w:snapToGrid w:val="0"/>
        <w:spacing w:line="400" w:lineRule="exact"/>
        <w:ind w:firstLineChars="200" w:firstLine="480"/>
        <w:rPr>
          <w:rFonts w:ascii="宋体"/>
        </w:rPr>
      </w:pPr>
      <w:r>
        <w:rPr>
          <w:rFonts w:ascii="宋体" w:hAnsi="宋体" w:hint="eastAsia"/>
          <w:bCs/>
        </w:rPr>
        <w:t>后续课程有：</w:t>
      </w:r>
      <w:r>
        <w:rPr>
          <w:rFonts w:ascii="宋体" w:hAnsi="宋体" w:hint="eastAsia"/>
        </w:rPr>
        <w:t>数据库原理与应用、</w:t>
      </w:r>
      <w:r>
        <w:rPr>
          <w:rFonts w:ascii="宋体" w:hAnsi="宋体"/>
        </w:rPr>
        <w:t>J2EE</w:t>
      </w:r>
      <w:r>
        <w:rPr>
          <w:rFonts w:ascii="宋体" w:hAnsi="宋体" w:hint="eastAsia"/>
        </w:rPr>
        <w:t>程序设计。</w:t>
      </w:r>
    </w:p>
    <w:p w:rsidR="00CA51A6" w:rsidRDefault="00CA51A6" w:rsidP="001F4A11">
      <w:pPr>
        <w:adjustRightInd w:val="0"/>
        <w:snapToGrid w:val="0"/>
        <w:spacing w:line="400" w:lineRule="exact"/>
        <w:ind w:firstLineChars="200" w:firstLine="480"/>
        <w:rPr>
          <w:rFonts w:ascii="宋体"/>
          <w:bCs/>
        </w:rPr>
      </w:pPr>
      <w:r>
        <w:rPr>
          <w:rFonts w:ascii="宋体" w:hAnsi="宋体" w:hint="eastAsia"/>
        </w:rPr>
        <w:t>本课将会为后续专业课程的学习，打下良好的程序设计基础，培养面向对象程序设计思路。</w:t>
      </w:r>
    </w:p>
    <w:p w:rsidR="00CA51A6" w:rsidRDefault="00CA51A6" w:rsidP="001F4A11">
      <w:pPr>
        <w:adjustRightInd w:val="0"/>
        <w:snapToGrid w:val="0"/>
        <w:spacing w:line="400" w:lineRule="exact"/>
        <w:ind w:firstLineChars="200" w:firstLine="480"/>
      </w:pPr>
      <w:r>
        <w:t>3</w:t>
      </w:r>
      <w:r>
        <w:rPr>
          <w:rFonts w:hint="eastAsia"/>
        </w:rPr>
        <w:t>．配套的集中实践环节及作用</w:t>
      </w:r>
    </w:p>
    <w:p w:rsidR="00CA51A6" w:rsidRDefault="00CA51A6" w:rsidP="001F4A11">
      <w:pPr>
        <w:adjustRightInd w:val="0"/>
        <w:snapToGrid w:val="0"/>
        <w:spacing w:line="400" w:lineRule="exact"/>
        <w:ind w:firstLineChars="200" w:firstLine="480"/>
      </w:pPr>
      <w:r>
        <w:rPr>
          <w:rFonts w:hint="eastAsia"/>
        </w:rPr>
        <w:t>本课程配套的集中实践环节：技能训练（二）。</w:t>
      </w:r>
    </w:p>
    <w:p w:rsidR="00CA51A6" w:rsidRDefault="00CA51A6" w:rsidP="001F4A11">
      <w:pPr>
        <w:adjustRightInd w:val="0"/>
        <w:snapToGrid w:val="0"/>
        <w:spacing w:line="400" w:lineRule="exact"/>
        <w:ind w:firstLineChars="200" w:firstLine="480"/>
        <w:rPr>
          <w:rFonts w:ascii="黑体" w:eastAsia="黑体"/>
        </w:rPr>
      </w:pPr>
      <w:r>
        <w:rPr>
          <w:rFonts w:ascii="黑体" w:eastAsia="黑体" w:hint="eastAsia"/>
        </w:rPr>
        <w:t>七、课程的教学资源及其要求</w:t>
      </w:r>
    </w:p>
    <w:p w:rsidR="00CA51A6" w:rsidRDefault="00CA51A6" w:rsidP="001F4A11">
      <w:pPr>
        <w:adjustRightInd w:val="0"/>
        <w:snapToGrid w:val="0"/>
        <w:spacing w:line="400" w:lineRule="exact"/>
        <w:ind w:firstLineChars="200" w:firstLine="480"/>
      </w:pPr>
      <w:r>
        <w:t>1</w:t>
      </w:r>
      <w:r>
        <w:rPr>
          <w:rFonts w:hint="eastAsia"/>
        </w:rPr>
        <w:t>．建议使用教材及参考资料</w:t>
      </w:r>
    </w:p>
    <w:p w:rsidR="00CA51A6" w:rsidRDefault="00CA51A6" w:rsidP="001F4A11">
      <w:pPr>
        <w:adjustRightInd w:val="0"/>
        <w:snapToGrid w:val="0"/>
        <w:spacing w:line="400" w:lineRule="exact"/>
        <w:ind w:firstLineChars="200" w:firstLine="480"/>
      </w:pPr>
      <w:r>
        <w:rPr>
          <w:rFonts w:hint="eastAsia"/>
        </w:rPr>
        <w:t>建议使用教材：</w:t>
      </w:r>
    </w:p>
    <w:p w:rsidR="00CA51A6" w:rsidRPr="003F293A" w:rsidRDefault="00CA51A6" w:rsidP="001F4A11">
      <w:pPr>
        <w:adjustRightInd w:val="0"/>
        <w:snapToGrid w:val="0"/>
        <w:spacing w:line="400" w:lineRule="exact"/>
        <w:ind w:firstLineChars="200" w:firstLine="480"/>
      </w:pPr>
      <w:r w:rsidRPr="003F293A">
        <w:rPr>
          <w:rFonts w:hint="eastAsia"/>
        </w:rPr>
        <w:t>王养廷等主编，</w:t>
      </w:r>
      <w:r w:rsidRPr="003F293A">
        <w:t>Java</w:t>
      </w:r>
      <w:r w:rsidRPr="003F293A">
        <w:rPr>
          <w:rFonts w:hint="eastAsia"/>
        </w:rPr>
        <w:t>基础与应用，北京：清华大学版社，</w:t>
      </w:r>
      <w:r w:rsidRPr="003F293A">
        <w:t>2017</w:t>
      </w:r>
      <w:r w:rsidRPr="003F293A">
        <w:rPr>
          <w:rFonts w:hint="eastAsia"/>
        </w:rPr>
        <w:t>。</w:t>
      </w:r>
    </w:p>
    <w:p w:rsidR="00CA51A6" w:rsidRDefault="00CA51A6" w:rsidP="001F4A11">
      <w:pPr>
        <w:adjustRightInd w:val="0"/>
        <w:snapToGrid w:val="0"/>
        <w:spacing w:line="400" w:lineRule="exact"/>
        <w:ind w:firstLineChars="200" w:firstLine="480"/>
      </w:pPr>
      <w:r>
        <w:rPr>
          <w:rFonts w:hint="eastAsia"/>
        </w:rPr>
        <w:t>推荐参考资料：</w:t>
      </w:r>
    </w:p>
    <w:p w:rsidR="00CA51A6" w:rsidRPr="003F293A" w:rsidRDefault="00CA51A6" w:rsidP="001F4A11">
      <w:pPr>
        <w:adjustRightInd w:val="0"/>
        <w:snapToGrid w:val="0"/>
        <w:spacing w:line="400" w:lineRule="exact"/>
        <w:ind w:firstLineChars="200" w:firstLine="480"/>
      </w:pPr>
      <w:r w:rsidRPr="003F293A">
        <w:t>[1] Y.Daniel Liang</w:t>
      </w:r>
      <w:r w:rsidRPr="003F293A">
        <w:rPr>
          <w:rFonts w:hint="eastAsia"/>
        </w:rPr>
        <w:t>编，</w:t>
      </w:r>
      <w:r w:rsidRPr="003F293A">
        <w:t>Java</w:t>
      </w:r>
      <w:r w:rsidRPr="003F293A">
        <w:rPr>
          <w:rFonts w:hint="eastAsia"/>
        </w:rPr>
        <w:t>语言程序设计，北京：机械工业出版社，</w:t>
      </w:r>
      <w:r w:rsidRPr="003F293A">
        <w:t>2004</w:t>
      </w:r>
      <w:r w:rsidRPr="003F293A">
        <w:rPr>
          <w:rFonts w:hint="eastAsia"/>
        </w:rPr>
        <w:t>。</w:t>
      </w:r>
    </w:p>
    <w:p w:rsidR="00CA51A6" w:rsidRPr="003F293A" w:rsidRDefault="00CA51A6" w:rsidP="001F4A11">
      <w:pPr>
        <w:adjustRightInd w:val="0"/>
        <w:snapToGrid w:val="0"/>
        <w:spacing w:line="400" w:lineRule="exact"/>
        <w:ind w:firstLineChars="200" w:firstLine="480"/>
      </w:pPr>
      <w:r w:rsidRPr="003F293A">
        <w:t xml:space="preserve">[2] </w:t>
      </w:r>
      <w:r w:rsidRPr="003F293A">
        <w:rPr>
          <w:rFonts w:hint="eastAsia"/>
        </w:rPr>
        <w:t>潘浩编，</w:t>
      </w:r>
      <w:r w:rsidRPr="003F293A">
        <w:t>Java</w:t>
      </w:r>
      <w:r w:rsidRPr="003F293A">
        <w:rPr>
          <w:rFonts w:hint="eastAsia"/>
        </w:rPr>
        <w:t>程序设计，北京：人民邮电出版社，</w:t>
      </w:r>
      <w:r w:rsidRPr="003F293A">
        <w:t>2001</w:t>
      </w:r>
      <w:r w:rsidRPr="003F293A">
        <w:rPr>
          <w:rFonts w:hint="eastAsia"/>
        </w:rPr>
        <w:t>。</w:t>
      </w:r>
    </w:p>
    <w:p w:rsidR="00CA51A6" w:rsidRDefault="00CA51A6" w:rsidP="001F4A11">
      <w:pPr>
        <w:adjustRightInd w:val="0"/>
        <w:snapToGrid w:val="0"/>
        <w:spacing w:line="400" w:lineRule="exact"/>
        <w:ind w:firstLineChars="200" w:firstLine="480"/>
      </w:pPr>
      <w:r>
        <w:t>2</w:t>
      </w:r>
      <w:r>
        <w:rPr>
          <w:rFonts w:hint="eastAsia"/>
        </w:rPr>
        <w:t>、网络资源</w:t>
      </w:r>
    </w:p>
    <w:p w:rsidR="00CA51A6" w:rsidRDefault="00CA51A6" w:rsidP="001F4A11">
      <w:pPr>
        <w:adjustRightInd w:val="0"/>
        <w:snapToGrid w:val="0"/>
        <w:spacing w:line="400" w:lineRule="exact"/>
        <w:ind w:firstLineChars="200" w:firstLine="480"/>
      </w:pPr>
      <w:r>
        <w:rPr>
          <w:rFonts w:hint="eastAsia"/>
        </w:rPr>
        <w:t>无</w:t>
      </w:r>
    </w:p>
    <w:p w:rsidR="00CA51A6" w:rsidRDefault="00CA51A6" w:rsidP="001F4A11">
      <w:pPr>
        <w:adjustRightInd w:val="0"/>
        <w:snapToGrid w:val="0"/>
        <w:spacing w:line="400" w:lineRule="exact"/>
        <w:ind w:firstLineChars="200" w:firstLine="480"/>
      </w:pPr>
      <w:r>
        <w:t>3</w:t>
      </w:r>
      <w:r>
        <w:rPr>
          <w:rFonts w:hint="eastAsia"/>
        </w:rPr>
        <w:t>．考核方式</w:t>
      </w:r>
    </w:p>
    <w:p w:rsidR="00CA51A6" w:rsidRDefault="00CA51A6" w:rsidP="001F4A11">
      <w:pPr>
        <w:adjustRightInd w:val="0"/>
        <w:snapToGrid w:val="0"/>
        <w:spacing w:line="400" w:lineRule="exact"/>
        <w:ind w:firstLineChars="200" w:firstLine="480"/>
      </w:pPr>
      <w:r>
        <w:rPr>
          <w:rFonts w:hint="eastAsia"/>
        </w:rPr>
        <w:t>本课程为考试课，采用百分制计分，如果条件具备建议采用机考方式。平时成绩占</w:t>
      </w:r>
      <w:r>
        <w:t>50%</w:t>
      </w:r>
      <w:r>
        <w:rPr>
          <w:rFonts w:hint="eastAsia"/>
        </w:rPr>
        <w:t>，期末成绩所占</w:t>
      </w:r>
      <w:r>
        <w:t>50%</w:t>
      </w:r>
      <w:r>
        <w:rPr>
          <w:rFonts w:hint="eastAsia"/>
        </w:rPr>
        <w:t>。</w:t>
      </w:r>
      <w:r w:rsidRPr="00CB3D9E">
        <w:rPr>
          <w:rFonts w:hint="eastAsia"/>
        </w:rPr>
        <w:t>其中平时成绩包括作业</w:t>
      </w:r>
      <w:r>
        <w:rPr>
          <w:rFonts w:hint="eastAsia"/>
        </w:rPr>
        <w:t>和上机</w:t>
      </w:r>
      <w:r w:rsidRPr="00CB3D9E">
        <w:rPr>
          <w:rFonts w:hint="eastAsia"/>
        </w:rPr>
        <w:t>实验。</w:t>
      </w:r>
    </w:p>
    <w:p w:rsidR="00CA51A6" w:rsidRPr="00794D06" w:rsidRDefault="00CA51A6" w:rsidP="001F4A11">
      <w:pPr>
        <w:adjustRightInd w:val="0"/>
        <w:snapToGrid w:val="0"/>
        <w:spacing w:line="400" w:lineRule="exact"/>
        <w:ind w:firstLineChars="200" w:firstLine="480"/>
        <w:rPr>
          <w:rFonts w:ascii="黑体" w:eastAsia="黑体"/>
          <w:color w:val="000000"/>
        </w:rPr>
      </w:pPr>
      <w:r w:rsidRPr="00794D06">
        <w:rPr>
          <w:rFonts w:ascii="黑体" w:eastAsia="黑体" w:hint="eastAsia"/>
          <w:color w:val="000000"/>
        </w:rPr>
        <w:t>八、课程特点与学习指南</w:t>
      </w:r>
    </w:p>
    <w:p w:rsidR="00CA51A6" w:rsidRDefault="00CA51A6" w:rsidP="001F4A11">
      <w:pPr>
        <w:adjustRightInd w:val="0"/>
        <w:snapToGrid w:val="0"/>
        <w:spacing w:line="400" w:lineRule="exact"/>
        <w:ind w:firstLineChars="200" w:firstLine="480"/>
        <w:rPr>
          <w:rFonts w:ascii="宋体"/>
          <w:color w:val="008000"/>
        </w:rPr>
      </w:pPr>
      <w:r>
        <w:rPr>
          <w:rFonts w:ascii="宋体" w:hAnsi="宋体" w:hint="eastAsia"/>
        </w:rPr>
        <w:t>由于本课程具有较强的应用性，建议学生在学习过程中不断进行程序设计练习，努力积累自己的程序量，提高自己的程序设计能力；在课程学习过程中注意不断提升自己的程序调试能力，逐步锻炼自己能够独立进行程序调试；建议学生在有一定程序设计能力的基础上完成好最后的综合性实验，在参考教材给出的例子基础上进一步拓展和完善相关功能。</w:t>
      </w:r>
    </w:p>
    <w:p w:rsidR="00CA51A6" w:rsidRDefault="00CA51A6" w:rsidP="001F4A11">
      <w:pPr>
        <w:adjustRightInd w:val="0"/>
        <w:snapToGrid w:val="0"/>
        <w:spacing w:line="400" w:lineRule="exact"/>
        <w:ind w:firstLineChars="200" w:firstLine="480"/>
        <w:rPr>
          <w:rFonts w:ascii="黑体" w:eastAsia="黑体"/>
        </w:rPr>
      </w:pPr>
      <w:r>
        <w:rPr>
          <w:rFonts w:ascii="黑体" w:eastAsia="黑体" w:hint="eastAsia"/>
        </w:rPr>
        <w:t>九、其它说明</w:t>
      </w:r>
    </w:p>
    <w:p w:rsidR="00CA51A6" w:rsidRDefault="00CA51A6" w:rsidP="001F4A11">
      <w:pPr>
        <w:adjustRightInd w:val="0"/>
        <w:snapToGrid w:val="0"/>
        <w:spacing w:line="400" w:lineRule="exact"/>
        <w:ind w:firstLineChars="200" w:firstLine="480"/>
      </w:pPr>
      <w:r>
        <w:rPr>
          <w:rFonts w:hint="eastAsia"/>
        </w:rPr>
        <w:t>本大纲经课程所属学院</w:t>
      </w:r>
      <w:r>
        <w:rPr>
          <w:rFonts w:ascii="宋体" w:hAnsi="宋体" w:hint="eastAsia"/>
        </w:rPr>
        <w:t>制定人、审订人、审批人</w:t>
      </w:r>
      <w:r>
        <w:rPr>
          <w:rFonts w:hint="eastAsia"/>
        </w:rPr>
        <w:t>签字后方可生效，以上内容由课程所属学院负责解释。</w:t>
      </w:r>
    </w:p>
    <w:p w:rsidR="00CA51A6" w:rsidRDefault="00CA51A6" w:rsidP="001F4A11">
      <w:pPr>
        <w:snapToGrid w:val="0"/>
        <w:spacing w:line="400" w:lineRule="exact"/>
        <w:ind w:firstLineChars="413" w:firstLine="991"/>
        <w:jc w:val="right"/>
        <w:rPr>
          <w:rFonts w:ascii="宋体"/>
        </w:rPr>
      </w:pPr>
    </w:p>
    <w:p w:rsidR="00CA51A6" w:rsidRDefault="00CA51A6" w:rsidP="001F4A11">
      <w:pPr>
        <w:snapToGrid w:val="0"/>
        <w:spacing w:line="400" w:lineRule="exact"/>
        <w:ind w:firstLineChars="413" w:firstLine="991"/>
        <w:jc w:val="right"/>
        <w:rPr>
          <w:rFonts w:ascii="宋体"/>
        </w:rPr>
      </w:pPr>
      <w:r>
        <w:rPr>
          <w:rFonts w:ascii="宋体" w:hAnsi="宋体" w:hint="eastAsia"/>
        </w:rPr>
        <w:t>制定人：王养廷</w:t>
      </w:r>
      <w:r>
        <w:rPr>
          <w:rFonts w:ascii="宋体" w:hAnsi="宋体"/>
        </w:rPr>
        <w:t xml:space="preserve">  </w:t>
      </w:r>
      <w:r>
        <w:rPr>
          <w:rFonts w:ascii="宋体" w:hAnsi="宋体" w:hint="eastAsia"/>
        </w:rPr>
        <w:t>职称：教授</w:t>
      </w:r>
      <w:r>
        <w:rPr>
          <w:rFonts w:ascii="宋体" w:hAnsi="宋体"/>
        </w:rPr>
        <w:t xml:space="preserve">    </w:t>
      </w:r>
      <w:r>
        <w:rPr>
          <w:rFonts w:ascii="宋体" w:hAnsi="宋体" w:hint="eastAsia"/>
        </w:rPr>
        <w:t>制定时间：</w:t>
      </w:r>
      <w:r>
        <w:rPr>
          <w:rFonts w:ascii="宋体" w:hAnsi="宋体"/>
        </w:rPr>
        <w:t>2019</w:t>
      </w:r>
      <w:r>
        <w:rPr>
          <w:rFonts w:ascii="宋体" w:hAnsi="宋体" w:hint="eastAsia"/>
        </w:rPr>
        <w:t>年</w:t>
      </w:r>
      <w:r>
        <w:rPr>
          <w:rFonts w:ascii="宋体" w:hAnsi="宋体"/>
        </w:rPr>
        <w:t>07</w:t>
      </w:r>
      <w:r>
        <w:rPr>
          <w:rFonts w:ascii="宋体" w:hAnsi="宋体" w:hint="eastAsia"/>
        </w:rPr>
        <w:t>月</w:t>
      </w:r>
      <w:r>
        <w:rPr>
          <w:rFonts w:ascii="宋体" w:hAnsi="宋体"/>
        </w:rPr>
        <w:t>01</w:t>
      </w:r>
      <w:r>
        <w:rPr>
          <w:rFonts w:ascii="宋体" w:hAnsi="宋体" w:hint="eastAsia"/>
        </w:rPr>
        <w:t>日</w:t>
      </w:r>
    </w:p>
    <w:p w:rsidR="00CA51A6" w:rsidRDefault="00CA51A6" w:rsidP="001F4A11">
      <w:pPr>
        <w:snapToGrid w:val="0"/>
        <w:spacing w:line="400" w:lineRule="exact"/>
        <w:ind w:firstLineChars="413" w:firstLine="991"/>
        <w:jc w:val="right"/>
        <w:rPr>
          <w:rFonts w:ascii="宋体"/>
        </w:rPr>
      </w:pPr>
      <w:r>
        <w:rPr>
          <w:rFonts w:ascii="宋体" w:hAnsi="宋体" w:hint="eastAsia"/>
        </w:rPr>
        <w:t>审定人：杨月江</w:t>
      </w:r>
      <w:r>
        <w:rPr>
          <w:rFonts w:ascii="宋体" w:hAnsi="宋体"/>
        </w:rPr>
        <w:t xml:space="preserve">  </w:t>
      </w:r>
      <w:r>
        <w:rPr>
          <w:rFonts w:ascii="宋体" w:hAnsi="宋体" w:hint="eastAsia"/>
        </w:rPr>
        <w:t>职称：教授</w:t>
      </w:r>
      <w:r>
        <w:rPr>
          <w:rFonts w:ascii="宋体" w:hAnsi="宋体"/>
        </w:rPr>
        <w:t xml:space="preserve">    </w:t>
      </w:r>
      <w:r>
        <w:rPr>
          <w:rFonts w:ascii="宋体" w:hAnsi="宋体" w:hint="eastAsia"/>
        </w:rPr>
        <w:t>审订时间：</w:t>
      </w:r>
      <w:r>
        <w:rPr>
          <w:rFonts w:ascii="宋体" w:hAnsi="宋体"/>
        </w:rPr>
        <w:t>2019</w:t>
      </w:r>
      <w:r>
        <w:rPr>
          <w:rFonts w:ascii="宋体" w:hAnsi="宋体" w:hint="eastAsia"/>
        </w:rPr>
        <w:t>年</w:t>
      </w:r>
      <w:r>
        <w:rPr>
          <w:rFonts w:ascii="宋体" w:hAnsi="宋体"/>
        </w:rPr>
        <w:t>07</w:t>
      </w:r>
      <w:r>
        <w:rPr>
          <w:rFonts w:ascii="宋体" w:hAnsi="宋体" w:hint="eastAsia"/>
        </w:rPr>
        <w:t>月</w:t>
      </w:r>
      <w:r>
        <w:rPr>
          <w:rFonts w:ascii="宋体" w:hAnsi="宋体"/>
        </w:rPr>
        <w:t>10</w:t>
      </w:r>
      <w:r>
        <w:rPr>
          <w:rFonts w:ascii="宋体" w:hAnsi="宋体" w:hint="eastAsia"/>
        </w:rPr>
        <w:t>日</w:t>
      </w:r>
    </w:p>
    <w:p w:rsidR="00CA51A6" w:rsidRDefault="00CA51A6" w:rsidP="001F4A11">
      <w:pPr>
        <w:snapToGrid w:val="0"/>
        <w:spacing w:line="400" w:lineRule="exact"/>
        <w:ind w:firstLineChars="413" w:firstLine="991"/>
        <w:jc w:val="right"/>
        <w:rPr>
          <w:color w:val="FFFFFF"/>
          <w:shd w:val="pct10" w:color="auto" w:fill="FFFFFF"/>
        </w:rPr>
      </w:pPr>
      <w:r>
        <w:rPr>
          <w:rFonts w:ascii="宋体" w:hAnsi="宋体"/>
        </w:rPr>
        <w:t xml:space="preserve">  </w:t>
      </w:r>
      <w:r>
        <w:rPr>
          <w:rFonts w:ascii="宋体" w:hAnsi="宋体" w:hint="eastAsia"/>
        </w:rPr>
        <w:t>审批人：田立勤</w:t>
      </w:r>
      <w:r>
        <w:rPr>
          <w:rFonts w:ascii="宋体" w:hAnsi="宋体"/>
        </w:rPr>
        <w:t xml:space="preserve">  </w:t>
      </w:r>
      <w:r>
        <w:rPr>
          <w:rFonts w:ascii="宋体" w:hAnsi="宋体" w:hint="eastAsia"/>
        </w:rPr>
        <w:t>职称：教授</w:t>
      </w:r>
      <w:r>
        <w:rPr>
          <w:rFonts w:ascii="宋体" w:hAnsi="宋体"/>
        </w:rPr>
        <w:t xml:space="preserve">    </w:t>
      </w:r>
      <w:r>
        <w:rPr>
          <w:rFonts w:ascii="宋体" w:hAnsi="宋体" w:hint="eastAsia"/>
        </w:rPr>
        <w:t>审批时间：</w:t>
      </w:r>
      <w:r>
        <w:rPr>
          <w:rFonts w:ascii="宋体" w:hAnsi="宋体"/>
        </w:rPr>
        <w:t>2019</w:t>
      </w:r>
      <w:r>
        <w:rPr>
          <w:rFonts w:ascii="宋体" w:hAnsi="宋体" w:hint="eastAsia"/>
        </w:rPr>
        <w:t>年</w:t>
      </w:r>
      <w:r>
        <w:rPr>
          <w:rFonts w:ascii="宋体" w:hAnsi="宋体"/>
        </w:rPr>
        <w:t>07</w:t>
      </w:r>
      <w:r>
        <w:rPr>
          <w:rFonts w:ascii="宋体" w:hAnsi="宋体" w:hint="eastAsia"/>
        </w:rPr>
        <w:t>月</w:t>
      </w:r>
      <w:r>
        <w:rPr>
          <w:rFonts w:ascii="宋体" w:hAnsi="宋体"/>
        </w:rPr>
        <w:t>15</w:t>
      </w:r>
      <w:r>
        <w:rPr>
          <w:rFonts w:ascii="宋体" w:hAnsi="宋体" w:hint="eastAsia"/>
        </w:rPr>
        <w:t>日</w:t>
      </w:r>
    </w:p>
    <w:p w:rsidR="00CA51A6" w:rsidRPr="001F4A11" w:rsidRDefault="00CA51A6" w:rsidP="001F4A11"/>
    <w:p w:rsidR="00CA51A6" w:rsidRPr="001650D3" w:rsidRDefault="00CA51A6" w:rsidP="001F4A11">
      <w:pPr>
        <w:jc w:val="center"/>
        <w:outlineLvl w:val="0"/>
        <w:rPr>
          <w:rFonts w:eastAsia="黑体"/>
          <w:bCs/>
          <w:kern w:val="44"/>
          <w:sz w:val="44"/>
          <w:szCs w:val="44"/>
        </w:rPr>
      </w:pPr>
      <w:r>
        <w:br w:type="page"/>
      </w:r>
      <w:bookmarkStart w:id="4" w:name="_Toc281225214"/>
      <w:r>
        <w:rPr>
          <w:rFonts w:eastAsia="黑体" w:hint="eastAsia"/>
          <w:bCs/>
          <w:kern w:val="44"/>
          <w:sz w:val="44"/>
          <w:szCs w:val="44"/>
        </w:rPr>
        <w:t>“</w:t>
      </w:r>
      <w:r w:rsidRPr="001650D3">
        <w:rPr>
          <w:rFonts w:eastAsia="黑体" w:hint="eastAsia"/>
          <w:bCs/>
          <w:kern w:val="44"/>
          <w:sz w:val="44"/>
          <w:szCs w:val="44"/>
        </w:rPr>
        <w:t>数据库原理与应用</w:t>
      </w:r>
      <w:r>
        <w:rPr>
          <w:rFonts w:eastAsia="黑体" w:hint="eastAsia"/>
          <w:bCs/>
          <w:kern w:val="44"/>
          <w:sz w:val="44"/>
          <w:szCs w:val="44"/>
        </w:rPr>
        <w:t>”课程教学大纲</w:t>
      </w:r>
    </w:p>
    <w:p w:rsidR="00CA51A6" w:rsidRPr="001650D3" w:rsidRDefault="00CA51A6" w:rsidP="001F4A11">
      <w:pPr>
        <w:spacing w:line="400" w:lineRule="exact"/>
        <w:jc w:val="center"/>
        <w:rPr>
          <w:rFonts w:ascii="黑体" w:eastAsia="黑体" w:hAnsi="黑体"/>
          <w:sz w:val="36"/>
          <w:szCs w:val="36"/>
        </w:rPr>
      </w:pPr>
      <w:r>
        <w:rPr>
          <w:rFonts w:ascii="黑体" w:eastAsia="黑体" w:hAnsi="黑体" w:hint="eastAsia"/>
          <w:sz w:val="36"/>
          <w:szCs w:val="36"/>
        </w:rPr>
        <w:t>（</w:t>
      </w:r>
      <w:r w:rsidRPr="001650D3">
        <w:rPr>
          <w:rFonts w:ascii="黑体" w:eastAsia="黑体" w:hAnsi="黑体"/>
          <w:sz w:val="36"/>
          <w:szCs w:val="36"/>
        </w:rPr>
        <w:t>Database Principle and Application</w:t>
      </w:r>
      <w:r>
        <w:rPr>
          <w:rFonts w:ascii="黑体" w:eastAsia="黑体" w:hAnsi="黑体" w:hint="eastAsia"/>
          <w:sz w:val="36"/>
          <w:szCs w:val="36"/>
        </w:rPr>
        <w:t>）</w:t>
      </w:r>
    </w:p>
    <w:p w:rsidR="00CA51A6" w:rsidRDefault="00CA51A6" w:rsidP="001F4A11">
      <w:pPr>
        <w:spacing w:line="400" w:lineRule="exact"/>
        <w:ind w:firstLineChars="204" w:firstLine="490"/>
        <w:rPr>
          <w:rFonts w:eastAsia="楷体_GB2312"/>
        </w:rPr>
      </w:pPr>
    </w:p>
    <w:p w:rsidR="00CA51A6" w:rsidRPr="00A627EA" w:rsidRDefault="00CA51A6" w:rsidP="001F4A11">
      <w:pPr>
        <w:spacing w:line="400" w:lineRule="exact"/>
        <w:ind w:firstLineChars="204" w:firstLine="490"/>
        <w:rPr>
          <w:rFonts w:ascii="楷体" w:eastAsia="楷体" w:hAnsi="楷体"/>
        </w:rPr>
      </w:pPr>
      <w:r w:rsidRPr="00A627EA">
        <w:rPr>
          <w:rFonts w:ascii="楷体" w:eastAsia="楷体" w:hAnsi="楷体" w:hint="eastAsia"/>
        </w:rPr>
        <w:t>课程类别：专业基础课</w:t>
      </w:r>
    </w:p>
    <w:p w:rsidR="00CA51A6" w:rsidRPr="00A627EA" w:rsidRDefault="00CA51A6" w:rsidP="001F4A11">
      <w:pPr>
        <w:spacing w:line="400" w:lineRule="exact"/>
        <w:ind w:firstLineChars="204" w:firstLine="490"/>
        <w:rPr>
          <w:rFonts w:ascii="楷体" w:eastAsia="楷体" w:hAnsi="楷体"/>
        </w:rPr>
      </w:pPr>
      <w:r w:rsidRPr="00A627EA">
        <w:rPr>
          <w:rFonts w:ascii="楷体" w:eastAsia="楷体" w:hAnsi="楷体" w:hint="eastAsia"/>
        </w:rPr>
        <w:t>课程归属：计算机学院</w:t>
      </w:r>
      <w:r w:rsidRPr="00A627EA">
        <w:rPr>
          <w:rFonts w:ascii="楷体" w:eastAsia="楷体" w:hAnsi="楷体"/>
        </w:rPr>
        <w:t xml:space="preserve">                </w:t>
      </w:r>
      <w:r w:rsidRPr="00A627EA">
        <w:rPr>
          <w:rFonts w:ascii="楷体" w:eastAsia="楷体" w:hAnsi="楷体" w:hint="eastAsia"/>
        </w:rPr>
        <w:t>课程编号：</w:t>
      </w:r>
      <w:r w:rsidRPr="00A627EA">
        <w:rPr>
          <w:rFonts w:ascii="楷体" w:eastAsia="楷体" w:hAnsi="楷体"/>
        </w:rPr>
        <w:t>B043079</w:t>
      </w:r>
    </w:p>
    <w:p w:rsidR="00CA51A6" w:rsidRPr="00A627EA" w:rsidRDefault="00CA51A6" w:rsidP="001F4A11">
      <w:pPr>
        <w:spacing w:line="400" w:lineRule="exact"/>
        <w:ind w:firstLineChars="204" w:firstLine="490"/>
        <w:rPr>
          <w:rFonts w:ascii="楷体" w:eastAsia="楷体" w:hAnsi="楷体"/>
        </w:rPr>
      </w:pPr>
      <w:r w:rsidRPr="00A627EA">
        <w:rPr>
          <w:rFonts w:ascii="楷体" w:eastAsia="楷体" w:hAnsi="楷体" w:hint="eastAsia"/>
        </w:rPr>
        <w:t>总</w:t>
      </w:r>
      <w:r w:rsidRPr="00A627EA">
        <w:rPr>
          <w:rFonts w:ascii="楷体" w:eastAsia="楷体" w:hAnsi="楷体"/>
        </w:rPr>
        <w:t xml:space="preserve"> </w:t>
      </w:r>
      <w:r w:rsidRPr="00A627EA">
        <w:rPr>
          <w:rFonts w:ascii="楷体" w:eastAsia="楷体" w:hAnsi="楷体" w:hint="eastAsia"/>
        </w:rPr>
        <w:t>学</w:t>
      </w:r>
      <w:r w:rsidRPr="00A627EA">
        <w:rPr>
          <w:rFonts w:ascii="楷体" w:eastAsia="楷体" w:hAnsi="楷体"/>
        </w:rPr>
        <w:t xml:space="preserve"> </w:t>
      </w:r>
      <w:r w:rsidRPr="00A627EA">
        <w:rPr>
          <w:rFonts w:ascii="楷体" w:eastAsia="楷体" w:hAnsi="楷体" w:hint="eastAsia"/>
        </w:rPr>
        <w:t>时：</w:t>
      </w:r>
      <w:r w:rsidRPr="00A627EA">
        <w:rPr>
          <w:rFonts w:ascii="楷体" w:eastAsia="楷体" w:hAnsi="楷体"/>
        </w:rPr>
        <w:t xml:space="preserve">64                        </w:t>
      </w:r>
      <w:r w:rsidRPr="00A627EA">
        <w:rPr>
          <w:rFonts w:ascii="楷体" w:eastAsia="楷体" w:hAnsi="楷体" w:hint="eastAsia"/>
        </w:rPr>
        <w:t>学</w:t>
      </w:r>
      <w:r w:rsidRPr="00A627EA">
        <w:rPr>
          <w:rFonts w:ascii="楷体" w:eastAsia="楷体" w:hAnsi="楷体"/>
        </w:rPr>
        <w:t xml:space="preserve">    </w:t>
      </w:r>
      <w:r w:rsidRPr="00A627EA">
        <w:rPr>
          <w:rFonts w:ascii="楷体" w:eastAsia="楷体" w:hAnsi="楷体" w:hint="eastAsia"/>
        </w:rPr>
        <w:t>分：</w:t>
      </w:r>
      <w:r w:rsidRPr="00A627EA">
        <w:rPr>
          <w:rFonts w:ascii="楷体" w:eastAsia="楷体" w:hAnsi="楷体"/>
        </w:rPr>
        <w:t>4</w:t>
      </w:r>
    </w:p>
    <w:p w:rsidR="00CA51A6" w:rsidRPr="00A627EA" w:rsidRDefault="00CA51A6" w:rsidP="001F4A11">
      <w:pPr>
        <w:spacing w:line="400" w:lineRule="exact"/>
        <w:ind w:firstLineChars="204" w:firstLine="490"/>
        <w:rPr>
          <w:rFonts w:ascii="楷体" w:eastAsia="楷体" w:hAnsi="楷体"/>
        </w:rPr>
      </w:pPr>
      <w:r w:rsidRPr="00A627EA">
        <w:rPr>
          <w:rFonts w:ascii="楷体" w:eastAsia="楷体" w:hAnsi="楷体" w:hint="eastAsia"/>
        </w:rPr>
        <w:t>讲授学时：</w:t>
      </w:r>
      <w:r w:rsidRPr="00A627EA">
        <w:rPr>
          <w:rFonts w:ascii="楷体" w:eastAsia="楷体" w:hAnsi="楷体"/>
        </w:rPr>
        <w:t xml:space="preserve">44                        </w:t>
      </w:r>
      <w:r w:rsidRPr="00A627EA">
        <w:rPr>
          <w:rFonts w:ascii="楷体" w:eastAsia="楷体" w:hAnsi="楷体" w:hint="eastAsia"/>
        </w:rPr>
        <w:t>实践学时：</w:t>
      </w:r>
      <w:r w:rsidRPr="00A627EA">
        <w:rPr>
          <w:rFonts w:ascii="楷体" w:eastAsia="楷体" w:hAnsi="楷体"/>
        </w:rPr>
        <w:t>20</w:t>
      </w:r>
    </w:p>
    <w:p w:rsidR="00CA51A6" w:rsidRPr="00A627EA" w:rsidRDefault="00CA51A6" w:rsidP="001F4A11">
      <w:pPr>
        <w:spacing w:line="400" w:lineRule="exact"/>
        <w:ind w:firstLineChars="204" w:firstLine="490"/>
        <w:rPr>
          <w:rFonts w:ascii="楷体" w:eastAsia="楷体" w:hAnsi="楷体"/>
        </w:rPr>
      </w:pPr>
      <w:r w:rsidRPr="00A627EA">
        <w:rPr>
          <w:rFonts w:ascii="楷体" w:eastAsia="楷体" w:hAnsi="楷体" w:hint="eastAsia"/>
        </w:rPr>
        <w:t>修习类型：必修</w:t>
      </w:r>
      <w:r w:rsidRPr="00A627EA">
        <w:rPr>
          <w:rFonts w:ascii="楷体" w:eastAsia="楷体" w:hAnsi="楷体"/>
        </w:rPr>
        <w:t xml:space="preserve">                      </w:t>
      </w:r>
      <w:r w:rsidRPr="00A627EA">
        <w:rPr>
          <w:rFonts w:ascii="楷体" w:eastAsia="楷体" w:hAnsi="楷体" w:hint="eastAsia"/>
        </w:rPr>
        <w:t>考核方式：考试</w:t>
      </w:r>
    </w:p>
    <w:p w:rsidR="00CA51A6" w:rsidRPr="00A627EA" w:rsidRDefault="00CA51A6" w:rsidP="001F4A11">
      <w:pPr>
        <w:spacing w:line="400" w:lineRule="exact"/>
        <w:ind w:firstLineChars="204" w:firstLine="490"/>
        <w:rPr>
          <w:rFonts w:ascii="楷体" w:eastAsia="楷体" w:hAnsi="楷体"/>
        </w:rPr>
      </w:pPr>
      <w:r w:rsidRPr="00A627EA">
        <w:rPr>
          <w:rFonts w:ascii="楷体" w:eastAsia="楷体" w:hAnsi="楷体" w:hint="eastAsia"/>
        </w:rPr>
        <w:t>适用专业：信息管理与信息系统</w:t>
      </w:r>
      <w:r>
        <w:rPr>
          <w:rFonts w:ascii="楷体" w:eastAsia="楷体" w:hAnsi="楷体"/>
        </w:rPr>
        <w:t xml:space="preserve">      </w:t>
      </w:r>
      <w:r w:rsidRPr="00A627EA">
        <w:rPr>
          <w:rFonts w:ascii="楷体" w:eastAsia="楷体" w:hAnsi="楷体"/>
        </w:rPr>
        <w:t xml:space="preserve">  </w:t>
      </w:r>
      <w:r w:rsidRPr="00A627EA">
        <w:rPr>
          <w:rFonts w:ascii="楷体" w:eastAsia="楷体" w:hAnsi="楷体" w:hint="eastAsia"/>
        </w:rPr>
        <w:t>专业核心课：是</w:t>
      </w:r>
    </w:p>
    <w:p w:rsidR="00CA51A6" w:rsidRDefault="00CA51A6" w:rsidP="001F4A11">
      <w:pPr>
        <w:spacing w:line="400" w:lineRule="exact"/>
        <w:ind w:firstLineChars="204" w:firstLine="490"/>
        <w:outlineLvl w:val="0"/>
        <w:rPr>
          <w:rFonts w:eastAsia="黑体"/>
        </w:rPr>
      </w:pPr>
    </w:p>
    <w:bookmarkEnd w:id="4"/>
    <w:p w:rsidR="00CA51A6" w:rsidRPr="001650D3" w:rsidRDefault="00CA51A6" w:rsidP="001F4A11">
      <w:pPr>
        <w:snapToGrid w:val="0"/>
        <w:spacing w:before="120" w:line="400" w:lineRule="exact"/>
        <w:ind w:firstLineChars="200" w:firstLine="480"/>
        <w:rPr>
          <w:rFonts w:eastAsia="黑体"/>
          <w:color w:val="000000"/>
        </w:rPr>
      </w:pPr>
      <w:r w:rsidRPr="001650D3">
        <w:rPr>
          <w:rFonts w:eastAsia="黑体" w:hint="eastAsia"/>
          <w:color w:val="000000"/>
        </w:rPr>
        <w:t>一、课程概况与教学目的</w:t>
      </w:r>
    </w:p>
    <w:p w:rsidR="00CA51A6" w:rsidRPr="001650D3" w:rsidRDefault="00CA51A6" w:rsidP="001F4A11">
      <w:pPr>
        <w:tabs>
          <w:tab w:val="left" w:pos="4140"/>
        </w:tabs>
        <w:snapToGrid w:val="0"/>
        <w:spacing w:line="400" w:lineRule="exact"/>
        <w:ind w:firstLineChars="200" w:firstLine="480"/>
        <w:rPr>
          <w:color w:val="000000"/>
        </w:rPr>
      </w:pPr>
      <w:r w:rsidRPr="001650D3">
        <w:rPr>
          <w:rFonts w:hint="eastAsia"/>
        </w:rPr>
        <w:t>数据库技术是信息技术的重要组成部分，也是信息管理系统的支撑技术之一。“数据库原理与应用”</w:t>
      </w:r>
      <w:r w:rsidRPr="001650D3">
        <w:rPr>
          <w:rFonts w:hint="eastAsia"/>
          <w:color w:val="000000"/>
        </w:rPr>
        <w:t>是为</w:t>
      </w:r>
      <w:r w:rsidRPr="001650D3">
        <w:rPr>
          <w:rFonts w:hint="eastAsia"/>
          <w:bCs/>
          <w:color w:val="000000"/>
        </w:rPr>
        <w:t>信息管理与信息系统专业</w:t>
      </w:r>
      <w:r w:rsidRPr="001650D3">
        <w:rPr>
          <w:rFonts w:hint="eastAsia"/>
          <w:color w:val="000000"/>
        </w:rPr>
        <w:t>开设的一门</w:t>
      </w:r>
      <w:r w:rsidRPr="001650D3">
        <w:rPr>
          <w:rFonts w:hint="eastAsia"/>
          <w:bCs/>
          <w:color w:val="000000"/>
        </w:rPr>
        <w:t>专业基础</w:t>
      </w:r>
      <w:r w:rsidRPr="001650D3">
        <w:rPr>
          <w:rFonts w:hint="eastAsia"/>
          <w:color w:val="000000"/>
        </w:rPr>
        <w:t>必修课</w:t>
      </w:r>
      <w:r>
        <w:rPr>
          <w:rFonts w:hint="eastAsia"/>
          <w:color w:val="000000"/>
        </w:rPr>
        <w:t>，</w:t>
      </w:r>
      <w:r w:rsidRPr="001650D3">
        <w:rPr>
          <w:rFonts w:hint="eastAsia"/>
        </w:rPr>
        <w:t>主要介绍数据库的基本概念和原理，表、索引、视图、存储过程等数据库对象的建立和操作方法，数据库设计的原则和方法，以及</w:t>
      </w:r>
      <w:r w:rsidRPr="001650D3">
        <w:t>SQL Server</w:t>
      </w:r>
      <w:r w:rsidRPr="001650D3">
        <w:rPr>
          <w:rFonts w:hint="eastAsia"/>
        </w:rPr>
        <w:t>数据库管理系统的基本应用。</w:t>
      </w:r>
    </w:p>
    <w:p w:rsidR="00CA51A6" w:rsidRPr="001650D3" w:rsidRDefault="00CA51A6" w:rsidP="001F4A11">
      <w:pPr>
        <w:pStyle w:val="NormalWeb"/>
        <w:spacing w:before="0" w:beforeAutospacing="0" w:after="0" w:afterAutospacing="0" w:line="400" w:lineRule="exact"/>
        <w:ind w:firstLine="420"/>
        <w:jc w:val="both"/>
        <w:rPr>
          <w:rFonts w:ascii="Times New Roman" w:hAnsi="Times New Roman"/>
        </w:rPr>
      </w:pPr>
      <w:r w:rsidRPr="001650D3">
        <w:rPr>
          <w:rFonts w:ascii="Times New Roman" w:hAnsi="Times New Roman" w:hint="eastAsia"/>
        </w:rPr>
        <w:t>课程的教学目的是使学生掌握数据库理论的基本知识，数据库设计的步骤，使用</w:t>
      </w:r>
      <w:r w:rsidRPr="001650D3">
        <w:rPr>
          <w:rFonts w:ascii="Times New Roman" w:hAnsi="Times New Roman"/>
        </w:rPr>
        <w:t>SQL Server</w:t>
      </w:r>
      <w:r w:rsidRPr="001650D3">
        <w:rPr>
          <w:rFonts w:ascii="Times New Roman" w:hAnsi="Times New Roman" w:hint="eastAsia"/>
        </w:rPr>
        <w:t>数据库管理系统对数据库对象进行操作和管理方法，能够在信息管理系统的开发过程中建立起完整的后台数据库，使学生能够将所学知识运用到信息管理系统的开发和维护中来解决实际问题。</w:t>
      </w:r>
    </w:p>
    <w:p w:rsidR="00CA51A6" w:rsidRPr="001650D3" w:rsidRDefault="00CA51A6" w:rsidP="001F4A11">
      <w:pPr>
        <w:snapToGrid w:val="0"/>
        <w:spacing w:before="120" w:line="400" w:lineRule="exact"/>
        <w:ind w:firstLineChars="200" w:firstLine="480"/>
        <w:rPr>
          <w:rFonts w:eastAsia="黑体"/>
          <w:color w:val="000000"/>
        </w:rPr>
      </w:pPr>
      <w:r w:rsidRPr="001650D3">
        <w:rPr>
          <w:rFonts w:eastAsia="黑体" w:hint="eastAsia"/>
          <w:color w:val="000000"/>
        </w:rPr>
        <w:t>二、课程学习目标及要求</w:t>
      </w:r>
    </w:p>
    <w:p w:rsidR="00CA51A6" w:rsidRPr="001650D3" w:rsidRDefault="00CA51A6" w:rsidP="001F4A11">
      <w:pPr>
        <w:pStyle w:val="NormalWeb"/>
        <w:spacing w:before="0" w:beforeAutospacing="0" w:after="0" w:afterAutospacing="0" w:line="400" w:lineRule="exact"/>
        <w:ind w:firstLine="420"/>
        <w:rPr>
          <w:rFonts w:ascii="Times New Roman" w:hAnsi="Times New Roman"/>
        </w:rPr>
      </w:pPr>
      <w:r w:rsidRPr="001650D3">
        <w:rPr>
          <w:rFonts w:ascii="Times New Roman" w:hAnsi="Times New Roman"/>
        </w:rPr>
        <w:t>1.</w:t>
      </w:r>
      <w:r>
        <w:rPr>
          <w:rFonts w:ascii="Times New Roman" w:hAnsi="Times New Roman"/>
        </w:rPr>
        <w:t xml:space="preserve"> </w:t>
      </w:r>
      <w:r w:rsidRPr="001650D3">
        <w:rPr>
          <w:rFonts w:ascii="Times New Roman" w:hAnsi="Times New Roman" w:hint="eastAsia"/>
        </w:rPr>
        <w:t>掌握数据库原理的基本概念和关系型数据库系统的基础理论。</w:t>
      </w:r>
    </w:p>
    <w:p w:rsidR="00CA51A6" w:rsidRPr="001650D3" w:rsidRDefault="00CA51A6" w:rsidP="001F4A11">
      <w:pPr>
        <w:pStyle w:val="NormalWeb"/>
        <w:spacing w:before="0" w:beforeAutospacing="0" w:after="0" w:afterAutospacing="0" w:line="400" w:lineRule="exact"/>
        <w:ind w:firstLine="420"/>
        <w:rPr>
          <w:rFonts w:ascii="Times New Roman" w:hAnsi="Times New Roman"/>
        </w:rPr>
      </w:pPr>
      <w:r w:rsidRPr="001650D3">
        <w:rPr>
          <w:rFonts w:ascii="Times New Roman" w:hAnsi="Times New Roman"/>
        </w:rPr>
        <w:t>2.</w:t>
      </w:r>
      <w:r>
        <w:rPr>
          <w:rFonts w:ascii="Times New Roman" w:hAnsi="Times New Roman"/>
        </w:rPr>
        <w:t xml:space="preserve"> </w:t>
      </w:r>
      <w:r w:rsidRPr="001650D3">
        <w:rPr>
          <w:rFonts w:ascii="Times New Roman" w:hAnsi="Times New Roman" w:hint="eastAsia"/>
        </w:rPr>
        <w:t>熟练掌握关系型数据库结构化查询语言</w:t>
      </w:r>
      <w:r w:rsidRPr="001650D3">
        <w:rPr>
          <w:rFonts w:ascii="Times New Roman" w:hAnsi="Times New Roman"/>
        </w:rPr>
        <w:t>SQL</w:t>
      </w:r>
      <w:r w:rsidRPr="001650D3">
        <w:rPr>
          <w:rFonts w:ascii="Times New Roman" w:hAnsi="Times New Roman" w:hint="eastAsia"/>
        </w:rPr>
        <w:t>的使用。</w:t>
      </w:r>
    </w:p>
    <w:p w:rsidR="00CA51A6" w:rsidRPr="001650D3" w:rsidRDefault="00CA51A6" w:rsidP="001F4A11">
      <w:pPr>
        <w:pStyle w:val="NormalWeb"/>
        <w:spacing w:before="0" w:beforeAutospacing="0" w:after="0" w:afterAutospacing="0" w:line="400" w:lineRule="exact"/>
        <w:ind w:firstLine="420"/>
        <w:rPr>
          <w:rFonts w:ascii="Times New Roman" w:hAnsi="Times New Roman"/>
        </w:rPr>
      </w:pPr>
      <w:r w:rsidRPr="001650D3">
        <w:rPr>
          <w:rFonts w:ascii="Times New Roman" w:hAnsi="Times New Roman"/>
        </w:rPr>
        <w:t>3.</w:t>
      </w:r>
      <w:r>
        <w:rPr>
          <w:rFonts w:ascii="Times New Roman" w:hAnsi="Times New Roman"/>
        </w:rPr>
        <w:t xml:space="preserve"> </w:t>
      </w:r>
      <w:r w:rsidRPr="001650D3">
        <w:rPr>
          <w:rFonts w:ascii="Times New Roman" w:hAnsi="Times New Roman" w:hint="eastAsia"/>
        </w:rPr>
        <w:t>掌握</w:t>
      </w:r>
      <w:r w:rsidRPr="001650D3">
        <w:rPr>
          <w:rFonts w:ascii="Times New Roman" w:hAnsi="Times New Roman"/>
        </w:rPr>
        <w:t>SQL Server</w:t>
      </w:r>
      <w:r w:rsidRPr="001650D3">
        <w:rPr>
          <w:rFonts w:ascii="Times New Roman" w:hAnsi="Times New Roman" w:hint="eastAsia"/>
        </w:rPr>
        <w:t>数据库管理系统的基本操作，包括数据表、索引、视图、存储过程等数据库对象的基本概念和操作方法。</w:t>
      </w:r>
    </w:p>
    <w:p w:rsidR="00CA51A6" w:rsidRPr="001650D3" w:rsidRDefault="00CA51A6" w:rsidP="001F4A11">
      <w:pPr>
        <w:pStyle w:val="NormalWeb"/>
        <w:spacing w:before="0" w:beforeAutospacing="0" w:after="0" w:afterAutospacing="0" w:line="400" w:lineRule="exact"/>
        <w:ind w:firstLine="420"/>
        <w:rPr>
          <w:rFonts w:ascii="Times New Roman" w:hAnsi="Times New Roman"/>
        </w:rPr>
      </w:pPr>
      <w:r w:rsidRPr="001650D3">
        <w:rPr>
          <w:rFonts w:ascii="Times New Roman" w:hAnsi="Times New Roman"/>
        </w:rPr>
        <w:t>4.</w:t>
      </w:r>
      <w:r>
        <w:rPr>
          <w:rFonts w:ascii="Times New Roman" w:hAnsi="Times New Roman"/>
        </w:rPr>
        <w:t xml:space="preserve"> </w:t>
      </w:r>
      <w:r w:rsidRPr="001650D3">
        <w:rPr>
          <w:rFonts w:ascii="Times New Roman" w:hAnsi="Times New Roman" w:hint="eastAsia"/>
        </w:rPr>
        <w:t>了解数据库的各种安全保护机制。</w:t>
      </w:r>
    </w:p>
    <w:p w:rsidR="00CA51A6" w:rsidRPr="001650D3" w:rsidRDefault="00CA51A6" w:rsidP="001F4A11">
      <w:pPr>
        <w:pStyle w:val="NormalWeb"/>
        <w:spacing w:before="0" w:beforeAutospacing="0" w:after="0" w:afterAutospacing="0" w:line="400" w:lineRule="exact"/>
        <w:ind w:firstLine="420"/>
        <w:rPr>
          <w:rFonts w:ascii="Times New Roman" w:hAnsi="Times New Roman"/>
        </w:rPr>
      </w:pPr>
      <w:r w:rsidRPr="001650D3">
        <w:rPr>
          <w:rFonts w:ascii="Times New Roman" w:hAnsi="Times New Roman"/>
        </w:rPr>
        <w:t>5.</w:t>
      </w:r>
      <w:r>
        <w:rPr>
          <w:rFonts w:ascii="Times New Roman" w:hAnsi="Times New Roman"/>
        </w:rPr>
        <w:t xml:space="preserve"> </w:t>
      </w:r>
      <w:r w:rsidRPr="001650D3">
        <w:rPr>
          <w:rFonts w:ascii="Times New Roman" w:hAnsi="Times New Roman" w:hint="eastAsia"/>
        </w:rPr>
        <w:t>了解数据库设计的原则和方法，掌握设计和开发数据库应用系统的方法和步骤。</w:t>
      </w:r>
    </w:p>
    <w:p w:rsidR="00CA51A6" w:rsidRPr="001650D3" w:rsidRDefault="00CA51A6" w:rsidP="001F4A11">
      <w:pPr>
        <w:snapToGrid w:val="0"/>
        <w:spacing w:before="120" w:line="400" w:lineRule="exact"/>
        <w:ind w:firstLineChars="200" w:firstLine="480"/>
        <w:rPr>
          <w:rFonts w:eastAsia="黑体"/>
          <w:color w:val="000000"/>
        </w:rPr>
      </w:pPr>
      <w:r w:rsidRPr="001650D3">
        <w:rPr>
          <w:rFonts w:eastAsia="黑体" w:hint="eastAsia"/>
          <w:color w:val="000000"/>
        </w:rPr>
        <w:t>三、课程内容与学时分配</w:t>
      </w:r>
    </w:p>
    <w:p w:rsidR="00CA51A6" w:rsidRPr="004F44BA" w:rsidRDefault="00CA51A6" w:rsidP="001F4A11">
      <w:pPr>
        <w:snapToGrid w:val="0"/>
        <w:spacing w:line="400" w:lineRule="exact"/>
        <w:ind w:firstLineChars="200" w:firstLine="480"/>
      </w:pPr>
      <w:r w:rsidRPr="004F44BA">
        <w:rPr>
          <w:rFonts w:hint="eastAsia"/>
        </w:rPr>
        <w:t>（一）课程内容与学时分配</w:t>
      </w:r>
    </w:p>
    <w:p w:rsidR="00CA51A6" w:rsidRPr="001650D3" w:rsidRDefault="00CA51A6" w:rsidP="001F4A11">
      <w:pPr>
        <w:snapToGrid w:val="0"/>
        <w:spacing w:line="400" w:lineRule="exact"/>
        <w:ind w:firstLineChars="200" w:firstLine="480"/>
      </w:pPr>
      <w:r w:rsidRPr="001650D3">
        <w:rPr>
          <w:rFonts w:hint="eastAsia"/>
        </w:rPr>
        <w:t>第一部分</w:t>
      </w:r>
      <w:r w:rsidRPr="001650D3">
        <w:t xml:space="preserve">  </w:t>
      </w:r>
      <w:r w:rsidRPr="001650D3">
        <w:rPr>
          <w:rFonts w:hint="eastAsia"/>
        </w:rPr>
        <w:t>数据库原理基础知识（</w:t>
      </w:r>
      <w:r w:rsidRPr="001650D3">
        <w:t>8</w:t>
      </w:r>
      <w:r w:rsidRPr="001650D3">
        <w:rPr>
          <w:rFonts w:hint="eastAsia"/>
        </w:rPr>
        <w:t>学时）</w:t>
      </w:r>
    </w:p>
    <w:p w:rsidR="00CA51A6" w:rsidRPr="001650D3" w:rsidRDefault="00CA51A6" w:rsidP="001F4A11">
      <w:pPr>
        <w:snapToGrid w:val="0"/>
        <w:spacing w:line="400" w:lineRule="exact"/>
        <w:ind w:firstLineChars="200" w:firstLine="480"/>
      </w:pPr>
      <w:r w:rsidRPr="001650D3">
        <w:t xml:space="preserve">    1</w:t>
      </w:r>
      <w:r w:rsidRPr="001650D3">
        <w:rPr>
          <w:rFonts w:hint="eastAsia"/>
        </w:rPr>
        <w:t>．数据库系统的组成和数据库管理系统</w:t>
      </w:r>
    </w:p>
    <w:p w:rsidR="00CA51A6" w:rsidRPr="001650D3" w:rsidRDefault="00CA51A6" w:rsidP="001F4A11">
      <w:pPr>
        <w:snapToGrid w:val="0"/>
        <w:spacing w:line="400" w:lineRule="exact"/>
        <w:ind w:firstLineChars="200" w:firstLine="480"/>
      </w:pPr>
      <w:r w:rsidRPr="001650D3">
        <w:t xml:space="preserve">    2</w:t>
      </w:r>
      <w:r w:rsidRPr="001650D3">
        <w:rPr>
          <w:rFonts w:hint="eastAsia"/>
        </w:rPr>
        <w:t>．数据库系统的模式结构和数据模型</w:t>
      </w:r>
    </w:p>
    <w:p w:rsidR="00CA51A6" w:rsidRPr="001650D3" w:rsidRDefault="00CA51A6" w:rsidP="001F4A11">
      <w:pPr>
        <w:snapToGrid w:val="0"/>
        <w:spacing w:line="400" w:lineRule="exact"/>
        <w:ind w:firstLineChars="200" w:firstLine="480"/>
      </w:pPr>
      <w:r w:rsidRPr="001650D3">
        <w:t xml:space="preserve">    3</w:t>
      </w:r>
      <w:r w:rsidRPr="001650D3">
        <w:rPr>
          <w:rFonts w:hint="eastAsia"/>
        </w:rPr>
        <w:t>．关系模型</w:t>
      </w:r>
    </w:p>
    <w:p w:rsidR="00CA51A6" w:rsidRPr="001650D3" w:rsidRDefault="00CA51A6" w:rsidP="001F4A11">
      <w:pPr>
        <w:snapToGrid w:val="0"/>
        <w:spacing w:line="400" w:lineRule="exact"/>
        <w:ind w:firstLineChars="200" w:firstLine="480"/>
      </w:pPr>
      <w:r w:rsidRPr="001650D3">
        <w:t xml:space="preserve">    4</w:t>
      </w:r>
      <w:r w:rsidRPr="001650D3">
        <w:rPr>
          <w:rFonts w:hint="eastAsia"/>
        </w:rPr>
        <w:t>．关系代数</w:t>
      </w:r>
    </w:p>
    <w:p w:rsidR="00CA51A6" w:rsidRPr="001650D3" w:rsidRDefault="00CA51A6" w:rsidP="001F4A11">
      <w:pPr>
        <w:snapToGrid w:val="0"/>
        <w:spacing w:line="400" w:lineRule="exact"/>
        <w:ind w:firstLineChars="200" w:firstLine="480"/>
      </w:pPr>
      <w:r w:rsidRPr="001650D3">
        <w:rPr>
          <w:rFonts w:hint="eastAsia"/>
        </w:rPr>
        <w:t>第二部分</w:t>
      </w:r>
      <w:r w:rsidRPr="001650D3">
        <w:t xml:space="preserve"> </w:t>
      </w:r>
      <w:r w:rsidRPr="001650D3">
        <w:rPr>
          <w:rFonts w:hint="eastAsia"/>
        </w:rPr>
        <w:t>使用</w:t>
      </w:r>
      <w:r w:rsidRPr="001650D3">
        <w:t>SQL</w:t>
      </w:r>
      <w:r w:rsidRPr="001650D3">
        <w:rPr>
          <w:rFonts w:hint="eastAsia"/>
        </w:rPr>
        <w:t>语言操作数据库（</w:t>
      </w:r>
      <w:r w:rsidRPr="001650D3">
        <w:t>22</w:t>
      </w:r>
      <w:r w:rsidRPr="001650D3">
        <w:rPr>
          <w:rFonts w:hint="eastAsia"/>
        </w:rPr>
        <w:t>学时）</w:t>
      </w:r>
    </w:p>
    <w:p w:rsidR="00CA51A6" w:rsidRPr="001650D3" w:rsidRDefault="00CA51A6" w:rsidP="001F4A11">
      <w:pPr>
        <w:snapToGrid w:val="0"/>
        <w:spacing w:line="400" w:lineRule="exact"/>
        <w:ind w:firstLineChars="200" w:firstLine="480"/>
      </w:pPr>
      <w:r w:rsidRPr="001650D3">
        <w:t xml:space="preserve">    1</w:t>
      </w:r>
      <w:r w:rsidRPr="001650D3">
        <w:rPr>
          <w:rFonts w:hint="eastAsia"/>
        </w:rPr>
        <w:t>．</w:t>
      </w:r>
      <w:r w:rsidRPr="001650D3">
        <w:t xml:space="preserve">SQL Server </w:t>
      </w:r>
      <w:r w:rsidRPr="001650D3">
        <w:rPr>
          <w:rFonts w:hint="eastAsia"/>
        </w:rPr>
        <w:t>数据库管理系统</w:t>
      </w:r>
    </w:p>
    <w:p w:rsidR="00CA51A6" w:rsidRPr="001650D3" w:rsidRDefault="00CA51A6" w:rsidP="001F4A11">
      <w:pPr>
        <w:snapToGrid w:val="0"/>
        <w:spacing w:line="400" w:lineRule="exact"/>
        <w:ind w:firstLineChars="200" w:firstLine="480"/>
      </w:pPr>
      <w:r w:rsidRPr="001650D3">
        <w:t xml:space="preserve">    2</w:t>
      </w:r>
      <w:r w:rsidRPr="001650D3">
        <w:rPr>
          <w:rFonts w:hint="eastAsia"/>
        </w:rPr>
        <w:t>．创建与使用数据库</w:t>
      </w:r>
    </w:p>
    <w:p w:rsidR="00CA51A6" w:rsidRPr="001650D3" w:rsidRDefault="00CA51A6" w:rsidP="001F4A11">
      <w:pPr>
        <w:snapToGrid w:val="0"/>
        <w:spacing w:line="400" w:lineRule="exact"/>
        <w:ind w:firstLineChars="200" w:firstLine="480"/>
      </w:pPr>
      <w:r w:rsidRPr="001650D3">
        <w:t xml:space="preserve">    3</w:t>
      </w:r>
      <w:r w:rsidRPr="001650D3">
        <w:rPr>
          <w:rFonts w:hint="eastAsia"/>
        </w:rPr>
        <w:t>．创建与使用数据表、索引和视图</w:t>
      </w:r>
    </w:p>
    <w:p w:rsidR="00CA51A6" w:rsidRPr="001650D3" w:rsidRDefault="00CA51A6" w:rsidP="001F4A11">
      <w:pPr>
        <w:snapToGrid w:val="0"/>
        <w:spacing w:line="400" w:lineRule="exact"/>
        <w:ind w:firstLineChars="200" w:firstLine="480"/>
      </w:pPr>
      <w:r w:rsidRPr="001650D3">
        <w:t xml:space="preserve">    4</w:t>
      </w:r>
      <w:r w:rsidRPr="001650D3">
        <w:rPr>
          <w:rFonts w:hint="eastAsia"/>
        </w:rPr>
        <w:t>．数据查询和操作</w:t>
      </w:r>
    </w:p>
    <w:p w:rsidR="00CA51A6" w:rsidRPr="001650D3" w:rsidRDefault="00CA51A6" w:rsidP="001F4A11">
      <w:pPr>
        <w:snapToGrid w:val="0"/>
        <w:spacing w:line="400" w:lineRule="exact"/>
        <w:ind w:firstLineChars="200" w:firstLine="480"/>
      </w:pPr>
      <w:r w:rsidRPr="001650D3">
        <w:t xml:space="preserve">    5. </w:t>
      </w:r>
      <w:r w:rsidRPr="001650D3">
        <w:rPr>
          <w:rFonts w:hint="eastAsia"/>
        </w:rPr>
        <w:t>角色与权限</w:t>
      </w:r>
    </w:p>
    <w:p w:rsidR="00CA51A6" w:rsidRPr="001650D3" w:rsidRDefault="00CA51A6" w:rsidP="001F4A11">
      <w:pPr>
        <w:snapToGrid w:val="0"/>
        <w:spacing w:line="400" w:lineRule="exact"/>
        <w:ind w:firstLineChars="200" w:firstLine="480"/>
      </w:pPr>
      <w:r w:rsidRPr="001650D3">
        <w:t xml:space="preserve">    6. </w:t>
      </w:r>
      <w:r w:rsidRPr="001650D3">
        <w:rPr>
          <w:rFonts w:hint="eastAsia"/>
        </w:rPr>
        <w:t>上机一：数据库与数据表的创建与维护</w:t>
      </w:r>
    </w:p>
    <w:p w:rsidR="00CA51A6" w:rsidRPr="001650D3" w:rsidRDefault="00CA51A6" w:rsidP="001F4A11">
      <w:pPr>
        <w:snapToGrid w:val="0"/>
        <w:spacing w:line="400" w:lineRule="exact"/>
        <w:ind w:firstLineChars="200" w:firstLine="480"/>
      </w:pPr>
      <w:r w:rsidRPr="001650D3">
        <w:t xml:space="preserve">    7. </w:t>
      </w:r>
      <w:r w:rsidRPr="001650D3">
        <w:rPr>
          <w:rFonts w:hint="eastAsia"/>
        </w:rPr>
        <w:t>上机二：简单</w:t>
      </w:r>
      <w:r w:rsidRPr="001650D3">
        <w:t>SQL</w:t>
      </w:r>
      <w:r w:rsidRPr="001650D3">
        <w:rPr>
          <w:rFonts w:hint="eastAsia"/>
        </w:rPr>
        <w:t>查询</w:t>
      </w:r>
    </w:p>
    <w:p w:rsidR="00CA51A6" w:rsidRPr="001650D3" w:rsidRDefault="00CA51A6" w:rsidP="001F4A11">
      <w:pPr>
        <w:snapToGrid w:val="0"/>
        <w:spacing w:line="400" w:lineRule="exact"/>
        <w:ind w:firstLineChars="400" w:firstLine="960"/>
      </w:pPr>
      <w:r w:rsidRPr="001650D3">
        <w:t xml:space="preserve">8. </w:t>
      </w:r>
      <w:r w:rsidRPr="001650D3">
        <w:rPr>
          <w:rFonts w:hint="eastAsia"/>
        </w:rPr>
        <w:t>上机三：复杂</w:t>
      </w:r>
      <w:r w:rsidRPr="001650D3">
        <w:t>SQL</w:t>
      </w:r>
      <w:r w:rsidRPr="001650D3">
        <w:rPr>
          <w:rFonts w:hint="eastAsia"/>
        </w:rPr>
        <w:t>查询</w:t>
      </w:r>
    </w:p>
    <w:p w:rsidR="00CA51A6" w:rsidRPr="001650D3" w:rsidRDefault="00CA51A6" w:rsidP="001F4A11">
      <w:pPr>
        <w:snapToGrid w:val="0"/>
        <w:spacing w:line="400" w:lineRule="exact"/>
        <w:ind w:firstLineChars="200" w:firstLine="480"/>
      </w:pPr>
      <w:r w:rsidRPr="001650D3">
        <w:t xml:space="preserve">    9. </w:t>
      </w:r>
      <w:r w:rsidRPr="001650D3">
        <w:rPr>
          <w:rFonts w:hint="eastAsia"/>
        </w:rPr>
        <w:t>上机四：索引和视图的使用</w:t>
      </w:r>
    </w:p>
    <w:p w:rsidR="00CA51A6" w:rsidRPr="001650D3" w:rsidRDefault="00CA51A6" w:rsidP="001F4A11">
      <w:pPr>
        <w:snapToGrid w:val="0"/>
        <w:spacing w:line="400" w:lineRule="exact"/>
        <w:ind w:firstLineChars="200" w:firstLine="480"/>
      </w:pPr>
      <w:r w:rsidRPr="001650D3">
        <w:rPr>
          <w:rFonts w:hint="eastAsia"/>
        </w:rPr>
        <w:t>第三部分</w:t>
      </w:r>
      <w:r w:rsidRPr="001650D3">
        <w:t xml:space="preserve">  </w:t>
      </w:r>
      <w:r w:rsidRPr="001650D3">
        <w:rPr>
          <w:rFonts w:hint="eastAsia"/>
        </w:rPr>
        <w:t>关系数据库理论（</w:t>
      </w:r>
      <w:r w:rsidRPr="001650D3">
        <w:t>6</w:t>
      </w:r>
      <w:r w:rsidRPr="001650D3">
        <w:rPr>
          <w:rFonts w:hint="eastAsia"/>
        </w:rPr>
        <w:t>学时）</w:t>
      </w:r>
    </w:p>
    <w:p w:rsidR="00CA51A6" w:rsidRPr="001650D3" w:rsidRDefault="00CA51A6" w:rsidP="001F4A11">
      <w:pPr>
        <w:snapToGrid w:val="0"/>
        <w:spacing w:line="400" w:lineRule="exact"/>
        <w:ind w:firstLineChars="200" w:firstLine="480"/>
      </w:pPr>
      <w:r w:rsidRPr="001650D3">
        <w:t xml:space="preserve">    1</w:t>
      </w:r>
      <w:r w:rsidRPr="001650D3">
        <w:rPr>
          <w:rFonts w:hint="eastAsia"/>
        </w:rPr>
        <w:t>．规范化问题</w:t>
      </w:r>
    </w:p>
    <w:p w:rsidR="00CA51A6" w:rsidRPr="001650D3" w:rsidRDefault="00CA51A6" w:rsidP="001F4A11">
      <w:pPr>
        <w:snapToGrid w:val="0"/>
        <w:spacing w:line="400" w:lineRule="exact"/>
        <w:ind w:firstLineChars="200" w:firstLine="480"/>
      </w:pPr>
      <w:r w:rsidRPr="001650D3">
        <w:t xml:space="preserve">    2</w:t>
      </w:r>
      <w:r w:rsidRPr="001650D3">
        <w:rPr>
          <w:rFonts w:hint="eastAsia"/>
        </w:rPr>
        <w:t>．函数依赖</w:t>
      </w:r>
    </w:p>
    <w:p w:rsidR="00CA51A6" w:rsidRPr="001650D3" w:rsidRDefault="00CA51A6" w:rsidP="001F4A11">
      <w:pPr>
        <w:snapToGrid w:val="0"/>
        <w:spacing w:line="400" w:lineRule="exact"/>
        <w:ind w:firstLineChars="200" w:firstLine="480"/>
      </w:pPr>
      <w:r w:rsidRPr="001650D3">
        <w:t xml:space="preserve">    3</w:t>
      </w:r>
      <w:r w:rsidRPr="001650D3">
        <w:rPr>
          <w:rFonts w:hint="eastAsia"/>
        </w:rPr>
        <w:t>．关系模式的分解</w:t>
      </w:r>
    </w:p>
    <w:p w:rsidR="00CA51A6" w:rsidRPr="001650D3" w:rsidRDefault="00CA51A6" w:rsidP="001F4A11">
      <w:pPr>
        <w:snapToGrid w:val="0"/>
        <w:spacing w:line="400" w:lineRule="exact"/>
        <w:ind w:firstLineChars="200" w:firstLine="480"/>
      </w:pPr>
      <w:r w:rsidRPr="001650D3">
        <w:t xml:space="preserve">    4</w:t>
      </w:r>
      <w:r w:rsidRPr="001650D3">
        <w:rPr>
          <w:rFonts w:hint="eastAsia"/>
        </w:rPr>
        <w:t>．关系模式的范式</w:t>
      </w:r>
      <w:r w:rsidRPr="001650D3">
        <w:rPr>
          <w:color w:val="000000"/>
        </w:rPr>
        <w:t xml:space="preserve">    </w:t>
      </w:r>
    </w:p>
    <w:p w:rsidR="00CA51A6" w:rsidRPr="001650D3" w:rsidRDefault="00CA51A6" w:rsidP="001F4A11">
      <w:pPr>
        <w:snapToGrid w:val="0"/>
        <w:spacing w:line="400" w:lineRule="exact"/>
        <w:ind w:firstLineChars="200" w:firstLine="480"/>
      </w:pPr>
      <w:r w:rsidRPr="001650D3">
        <w:rPr>
          <w:rFonts w:hint="eastAsia"/>
        </w:rPr>
        <w:t>第四部分</w:t>
      </w:r>
      <w:r w:rsidRPr="001650D3">
        <w:t xml:space="preserve">  </w:t>
      </w:r>
      <w:r w:rsidRPr="001650D3">
        <w:rPr>
          <w:rFonts w:hint="eastAsia"/>
        </w:rPr>
        <w:t>数据库安全保护（</w:t>
      </w:r>
      <w:r w:rsidRPr="001650D3">
        <w:t>6</w:t>
      </w:r>
      <w:r w:rsidRPr="001650D3">
        <w:rPr>
          <w:rFonts w:hint="eastAsia"/>
        </w:rPr>
        <w:t>学时）</w:t>
      </w:r>
    </w:p>
    <w:p w:rsidR="00CA51A6" w:rsidRPr="001650D3" w:rsidRDefault="00CA51A6" w:rsidP="001F4A11">
      <w:pPr>
        <w:snapToGrid w:val="0"/>
        <w:spacing w:line="400" w:lineRule="exact"/>
        <w:ind w:firstLineChars="200" w:firstLine="480"/>
      </w:pPr>
      <w:r w:rsidRPr="001650D3">
        <w:t xml:space="preserve">    1</w:t>
      </w:r>
      <w:r w:rsidRPr="001650D3">
        <w:rPr>
          <w:rFonts w:hint="eastAsia"/>
        </w:rPr>
        <w:t>．数据库的安全性与</w:t>
      </w:r>
      <w:r w:rsidRPr="001650D3">
        <w:t>SQL Server</w:t>
      </w:r>
      <w:r w:rsidRPr="001650D3">
        <w:rPr>
          <w:rFonts w:hint="eastAsia"/>
        </w:rPr>
        <w:t>身份验证</w:t>
      </w:r>
    </w:p>
    <w:p w:rsidR="00CA51A6" w:rsidRPr="001650D3" w:rsidRDefault="00CA51A6" w:rsidP="001F4A11">
      <w:pPr>
        <w:snapToGrid w:val="0"/>
        <w:spacing w:line="400" w:lineRule="exact"/>
        <w:ind w:firstLineChars="200" w:firstLine="480"/>
      </w:pPr>
      <w:r w:rsidRPr="001650D3">
        <w:t xml:space="preserve">    2</w:t>
      </w:r>
      <w:r w:rsidRPr="001650D3">
        <w:rPr>
          <w:rFonts w:hint="eastAsia"/>
        </w:rPr>
        <w:t>．完整性控制</w:t>
      </w:r>
    </w:p>
    <w:p w:rsidR="00CA51A6" w:rsidRPr="001650D3" w:rsidRDefault="00CA51A6" w:rsidP="001F4A11">
      <w:pPr>
        <w:snapToGrid w:val="0"/>
        <w:spacing w:line="400" w:lineRule="exact"/>
        <w:ind w:firstLineChars="200" w:firstLine="480"/>
      </w:pPr>
      <w:r w:rsidRPr="001650D3">
        <w:t xml:space="preserve">    3</w:t>
      </w:r>
      <w:r w:rsidRPr="001650D3">
        <w:rPr>
          <w:rFonts w:hint="eastAsia"/>
        </w:rPr>
        <w:t>．并发控制与封锁</w:t>
      </w:r>
    </w:p>
    <w:p w:rsidR="00CA51A6" w:rsidRPr="001650D3" w:rsidRDefault="00CA51A6" w:rsidP="001F4A11">
      <w:pPr>
        <w:snapToGrid w:val="0"/>
        <w:spacing w:line="400" w:lineRule="exact"/>
        <w:ind w:firstLineChars="200" w:firstLine="480"/>
      </w:pPr>
      <w:r w:rsidRPr="001650D3">
        <w:t xml:space="preserve">    4</w:t>
      </w:r>
      <w:r w:rsidRPr="001650D3">
        <w:rPr>
          <w:rFonts w:hint="eastAsia"/>
        </w:rPr>
        <w:t>．数据库的恢复</w:t>
      </w:r>
    </w:p>
    <w:p w:rsidR="00CA51A6" w:rsidRPr="001650D3" w:rsidRDefault="00CA51A6" w:rsidP="001F4A11">
      <w:pPr>
        <w:snapToGrid w:val="0"/>
        <w:spacing w:line="400" w:lineRule="exact"/>
        <w:ind w:firstLineChars="400" w:firstLine="960"/>
      </w:pPr>
      <w:r w:rsidRPr="001650D3">
        <w:t xml:space="preserve">5. </w:t>
      </w:r>
      <w:r w:rsidRPr="001650D3">
        <w:rPr>
          <w:rFonts w:hint="eastAsia"/>
        </w:rPr>
        <w:t>上机五：</w:t>
      </w:r>
      <w:r w:rsidRPr="001650D3">
        <w:t>SQL Server</w:t>
      </w:r>
      <w:r w:rsidRPr="001650D3">
        <w:rPr>
          <w:rFonts w:hint="eastAsia"/>
        </w:rPr>
        <w:t>身份验证、规则、默认值的使用</w:t>
      </w:r>
    </w:p>
    <w:p w:rsidR="00CA51A6" w:rsidRPr="001650D3" w:rsidRDefault="00CA51A6" w:rsidP="001F4A11">
      <w:pPr>
        <w:snapToGrid w:val="0"/>
        <w:spacing w:line="400" w:lineRule="exact"/>
        <w:ind w:firstLineChars="200" w:firstLine="480"/>
      </w:pPr>
      <w:r w:rsidRPr="001650D3">
        <w:rPr>
          <w:rFonts w:hint="eastAsia"/>
        </w:rPr>
        <w:t>第五部分</w:t>
      </w:r>
      <w:r w:rsidRPr="001650D3">
        <w:t xml:space="preserve">  </w:t>
      </w:r>
      <w:r w:rsidRPr="001650D3">
        <w:rPr>
          <w:rFonts w:hint="eastAsia"/>
        </w:rPr>
        <w:t>数据库设计（</w:t>
      </w:r>
      <w:r w:rsidRPr="001650D3">
        <w:t>6</w:t>
      </w:r>
      <w:r w:rsidRPr="001650D3">
        <w:rPr>
          <w:rFonts w:hint="eastAsia"/>
        </w:rPr>
        <w:t>学时）</w:t>
      </w:r>
    </w:p>
    <w:p w:rsidR="00CA51A6" w:rsidRPr="001650D3" w:rsidRDefault="00CA51A6" w:rsidP="001F4A11">
      <w:pPr>
        <w:snapToGrid w:val="0"/>
        <w:spacing w:line="400" w:lineRule="exact"/>
        <w:ind w:firstLineChars="200" w:firstLine="480"/>
      </w:pPr>
      <w:r w:rsidRPr="001650D3">
        <w:t xml:space="preserve">    1</w:t>
      </w:r>
      <w:r w:rsidRPr="001650D3">
        <w:rPr>
          <w:rFonts w:hint="eastAsia"/>
        </w:rPr>
        <w:t>．数据库设计概述</w:t>
      </w:r>
    </w:p>
    <w:p w:rsidR="00CA51A6" w:rsidRPr="001650D3" w:rsidRDefault="00CA51A6" w:rsidP="001F4A11">
      <w:pPr>
        <w:snapToGrid w:val="0"/>
        <w:spacing w:line="400" w:lineRule="exact"/>
        <w:ind w:firstLineChars="200" w:firstLine="480"/>
      </w:pPr>
      <w:r w:rsidRPr="001650D3">
        <w:t xml:space="preserve">    2</w:t>
      </w:r>
      <w:r w:rsidRPr="001650D3">
        <w:rPr>
          <w:rFonts w:hint="eastAsia"/>
        </w:rPr>
        <w:t>．数据库设计的方法和步骤</w:t>
      </w:r>
    </w:p>
    <w:p w:rsidR="00CA51A6" w:rsidRPr="001650D3" w:rsidRDefault="00CA51A6" w:rsidP="001F4A11">
      <w:pPr>
        <w:snapToGrid w:val="0"/>
        <w:spacing w:line="400" w:lineRule="exact"/>
        <w:ind w:firstLineChars="200" w:firstLine="480"/>
      </w:pPr>
      <w:r w:rsidRPr="001650D3">
        <w:t xml:space="preserve">    3. </w:t>
      </w:r>
      <w:r w:rsidRPr="001650D3">
        <w:rPr>
          <w:rFonts w:hint="eastAsia"/>
        </w:rPr>
        <w:t>上机六：数据库设计</w:t>
      </w:r>
    </w:p>
    <w:p w:rsidR="00CA51A6" w:rsidRPr="001650D3" w:rsidRDefault="00CA51A6" w:rsidP="001F4A11">
      <w:pPr>
        <w:pStyle w:val="NormalWeb"/>
        <w:spacing w:before="0" w:beforeAutospacing="0" w:after="0" w:afterAutospacing="0" w:line="400" w:lineRule="exact"/>
        <w:ind w:firstLine="420"/>
        <w:rPr>
          <w:rFonts w:ascii="Times New Roman" w:hAnsi="Times New Roman"/>
        </w:rPr>
      </w:pPr>
      <w:r w:rsidRPr="001650D3">
        <w:rPr>
          <w:rFonts w:ascii="Times New Roman" w:hAnsi="Times New Roman" w:hint="eastAsia"/>
        </w:rPr>
        <w:t>第六部分</w:t>
      </w:r>
      <w:r w:rsidRPr="001650D3">
        <w:rPr>
          <w:rFonts w:ascii="Times New Roman" w:hAnsi="Times New Roman"/>
        </w:rPr>
        <w:t xml:space="preserve"> SQL Server</w:t>
      </w:r>
      <w:r w:rsidRPr="001650D3">
        <w:rPr>
          <w:rFonts w:ascii="Times New Roman" w:hAnsi="Times New Roman" w:hint="eastAsia"/>
        </w:rPr>
        <w:t>高级应用（</w:t>
      </w:r>
      <w:r w:rsidRPr="001650D3">
        <w:rPr>
          <w:rFonts w:ascii="Times New Roman" w:hAnsi="Times New Roman"/>
        </w:rPr>
        <w:t>16</w:t>
      </w:r>
      <w:r w:rsidRPr="001650D3">
        <w:rPr>
          <w:rFonts w:ascii="Times New Roman" w:hAnsi="Times New Roman" w:hint="eastAsia"/>
        </w:rPr>
        <w:t>学时）</w:t>
      </w:r>
    </w:p>
    <w:p w:rsidR="00CA51A6" w:rsidRPr="001650D3" w:rsidRDefault="00CA51A6" w:rsidP="001F4A11">
      <w:pPr>
        <w:snapToGrid w:val="0"/>
        <w:spacing w:line="400" w:lineRule="exact"/>
        <w:ind w:firstLineChars="400" w:firstLine="960"/>
      </w:pPr>
      <w:r w:rsidRPr="001650D3">
        <w:t>1</w:t>
      </w:r>
      <w:r w:rsidRPr="001650D3">
        <w:rPr>
          <w:rFonts w:hint="eastAsia"/>
        </w:rPr>
        <w:t>．</w:t>
      </w:r>
      <w:r w:rsidRPr="001650D3">
        <w:t>T-SQL</w:t>
      </w:r>
      <w:r w:rsidRPr="001650D3">
        <w:rPr>
          <w:rFonts w:hint="eastAsia"/>
        </w:rPr>
        <w:t>程序设计</w:t>
      </w:r>
    </w:p>
    <w:p w:rsidR="00CA51A6" w:rsidRPr="001650D3" w:rsidRDefault="00CA51A6" w:rsidP="001F4A11">
      <w:pPr>
        <w:snapToGrid w:val="0"/>
        <w:spacing w:line="400" w:lineRule="exact"/>
        <w:ind w:firstLineChars="200" w:firstLine="480"/>
      </w:pPr>
      <w:r w:rsidRPr="001650D3">
        <w:t xml:space="preserve">    2</w:t>
      </w:r>
      <w:r w:rsidRPr="001650D3">
        <w:rPr>
          <w:rFonts w:hint="eastAsia"/>
        </w:rPr>
        <w:t>．存储过程</w:t>
      </w:r>
    </w:p>
    <w:p w:rsidR="00CA51A6" w:rsidRPr="001650D3" w:rsidRDefault="00CA51A6" w:rsidP="001F4A11">
      <w:pPr>
        <w:snapToGrid w:val="0"/>
        <w:spacing w:line="400" w:lineRule="exact"/>
        <w:ind w:firstLineChars="200" w:firstLine="480"/>
      </w:pPr>
      <w:r w:rsidRPr="001650D3">
        <w:t xml:space="preserve">    3</w:t>
      </w:r>
      <w:r w:rsidRPr="001650D3">
        <w:rPr>
          <w:rFonts w:hint="eastAsia"/>
        </w:rPr>
        <w:t>．触发器</w:t>
      </w:r>
    </w:p>
    <w:p w:rsidR="00CA51A6" w:rsidRPr="001650D3" w:rsidRDefault="00CA51A6" w:rsidP="001F4A11">
      <w:pPr>
        <w:snapToGrid w:val="0"/>
        <w:spacing w:line="400" w:lineRule="exact"/>
        <w:ind w:firstLineChars="200" w:firstLine="480"/>
      </w:pPr>
      <w:r w:rsidRPr="001650D3">
        <w:t xml:space="preserve">    4</w:t>
      </w:r>
      <w:r w:rsidRPr="001650D3">
        <w:rPr>
          <w:rFonts w:hint="eastAsia"/>
        </w:rPr>
        <w:t>．备份和还原</w:t>
      </w:r>
    </w:p>
    <w:p w:rsidR="00CA51A6" w:rsidRPr="001650D3" w:rsidRDefault="00CA51A6" w:rsidP="001F4A11">
      <w:pPr>
        <w:snapToGrid w:val="0"/>
        <w:spacing w:line="400" w:lineRule="exact"/>
        <w:ind w:firstLineChars="200" w:firstLine="480"/>
      </w:pPr>
      <w:r w:rsidRPr="001650D3">
        <w:t xml:space="preserve">    5. </w:t>
      </w:r>
      <w:r w:rsidRPr="001650D3">
        <w:rPr>
          <w:rFonts w:hint="eastAsia"/>
        </w:rPr>
        <w:t>上机七：</w:t>
      </w:r>
      <w:r w:rsidRPr="001650D3">
        <w:t>T-SQL</w:t>
      </w:r>
      <w:r w:rsidRPr="001650D3">
        <w:rPr>
          <w:rFonts w:hint="eastAsia"/>
        </w:rPr>
        <w:t>语言的应用</w:t>
      </w:r>
    </w:p>
    <w:p w:rsidR="00CA51A6" w:rsidRPr="001650D3" w:rsidRDefault="00CA51A6" w:rsidP="001F4A11">
      <w:pPr>
        <w:snapToGrid w:val="0"/>
        <w:spacing w:line="400" w:lineRule="exact"/>
        <w:ind w:firstLineChars="200" w:firstLine="480"/>
      </w:pPr>
      <w:r w:rsidRPr="001650D3">
        <w:t xml:space="preserve">    6. </w:t>
      </w:r>
      <w:r w:rsidRPr="001650D3">
        <w:rPr>
          <w:rFonts w:hint="eastAsia"/>
        </w:rPr>
        <w:t>上机八：存储过程及触发器的应用</w:t>
      </w:r>
    </w:p>
    <w:p w:rsidR="00CA51A6" w:rsidRPr="001650D3" w:rsidRDefault="00CA51A6" w:rsidP="001F4A11">
      <w:pPr>
        <w:snapToGrid w:val="0"/>
        <w:spacing w:line="400" w:lineRule="exact"/>
        <w:ind w:firstLineChars="200" w:firstLine="480"/>
      </w:pPr>
      <w:r w:rsidRPr="001650D3">
        <w:t xml:space="preserve">    7. </w:t>
      </w:r>
      <w:r w:rsidRPr="001650D3">
        <w:rPr>
          <w:rFonts w:hint="eastAsia"/>
        </w:rPr>
        <w:t>上机九：综合实验</w:t>
      </w:r>
      <w:r w:rsidRPr="001650D3">
        <w:t>——</w:t>
      </w:r>
      <w:r w:rsidRPr="001650D3">
        <w:rPr>
          <w:rFonts w:hint="eastAsia"/>
        </w:rPr>
        <w:t>数据库设计与应用</w:t>
      </w:r>
      <w:r w:rsidRPr="001650D3">
        <w:t>1</w:t>
      </w:r>
    </w:p>
    <w:p w:rsidR="00CA51A6" w:rsidRDefault="00CA51A6" w:rsidP="001F4A11">
      <w:pPr>
        <w:snapToGrid w:val="0"/>
        <w:spacing w:line="400" w:lineRule="exact"/>
        <w:ind w:firstLineChars="400" w:firstLine="960"/>
      </w:pPr>
      <w:r w:rsidRPr="001650D3">
        <w:t xml:space="preserve">8. </w:t>
      </w:r>
      <w:r w:rsidRPr="001650D3">
        <w:rPr>
          <w:rFonts w:hint="eastAsia"/>
        </w:rPr>
        <w:t>上机十：综合实验</w:t>
      </w:r>
      <w:r w:rsidRPr="001650D3">
        <w:t>——</w:t>
      </w:r>
      <w:r w:rsidRPr="001650D3">
        <w:rPr>
          <w:rFonts w:hint="eastAsia"/>
        </w:rPr>
        <w:t>数据库设计与应用</w:t>
      </w:r>
      <w:r w:rsidRPr="001650D3">
        <w:t>2</w:t>
      </w:r>
    </w:p>
    <w:p w:rsidR="00CA51A6" w:rsidRDefault="00CA51A6" w:rsidP="001F4A11">
      <w:pPr>
        <w:snapToGrid w:val="0"/>
        <w:spacing w:line="400" w:lineRule="exact"/>
        <w:ind w:firstLine="480"/>
      </w:pPr>
      <w:r>
        <w:rPr>
          <w:noProof/>
        </w:rPr>
        <w:pict>
          <v:group id="组合 118" o:spid="_x0000_s1069" style="position:absolute;left:0;text-align:left;margin-left:-5.65pt;margin-top:21.7pt;width:193.7pt;height:54.2pt;z-index:251648512" coordorigin="1878,2436" coordsize="3338,1667">
            <v:line id="Line 4" o:spid="_x0000_s1070" style="position:absolute;visibility:visible" from="3553,2436" to="5195,4079" o:connectortype="straight"/>
            <v:line id="Line 5" o:spid="_x0000_s1071" style="position:absolute;visibility:visible" from="1878,3039" to="5216,4103" o:connectortype="straight"/>
          </v:group>
        </w:pict>
      </w:r>
      <w:r w:rsidRPr="004F44BA">
        <w:rPr>
          <w:rFonts w:hint="eastAsia"/>
        </w:rPr>
        <w:t>（二）主要知识模块的学时分配</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12"/>
        <w:gridCol w:w="2747"/>
        <w:gridCol w:w="667"/>
        <w:gridCol w:w="666"/>
        <w:gridCol w:w="666"/>
        <w:gridCol w:w="666"/>
        <w:gridCol w:w="666"/>
        <w:gridCol w:w="666"/>
        <w:gridCol w:w="666"/>
      </w:tblGrid>
      <w:tr w:rsidR="00CA51A6" w:rsidRPr="004F44BA" w:rsidTr="005240F2">
        <w:trPr>
          <w:cantSplit/>
          <w:trHeight w:val="631"/>
          <w:jc w:val="center"/>
        </w:trPr>
        <w:tc>
          <w:tcPr>
            <w:tcW w:w="2263" w:type="pct"/>
            <w:gridSpan w:val="2"/>
            <w:vMerge w:val="restart"/>
          </w:tcPr>
          <w:p w:rsidR="00CA51A6" w:rsidRPr="004F44BA" w:rsidRDefault="00CA51A6" w:rsidP="005240F2">
            <w:pPr>
              <w:adjustRightInd w:val="0"/>
              <w:snapToGrid w:val="0"/>
              <w:spacing w:line="320" w:lineRule="exact"/>
              <w:jc w:val="center"/>
              <w:rPr>
                <w:rFonts w:ascii="宋体"/>
                <w:szCs w:val="21"/>
              </w:rPr>
            </w:pPr>
            <w:r w:rsidRPr="004F44BA">
              <w:rPr>
                <w:rFonts w:ascii="宋体" w:hAnsi="宋体"/>
                <w:szCs w:val="21"/>
              </w:rPr>
              <w:t xml:space="preserve">                         </w:t>
            </w:r>
            <w:r w:rsidRPr="004F44BA">
              <w:rPr>
                <w:rFonts w:ascii="宋体" w:hAnsi="宋体" w:hint="eastAsia"/>
                <w:szCs w:val="21"/>
              </w:rPr>
              <w:t>教学环节</w:t>
            </w:r>
          </w:p>
          <w:p w:rsidR="00CA51A6" w:rsidRPr="004F44BA" w:rsidRDefault="00CA51A6" w:rsidP="005240F2">
            <w:pPr>
              <w:adjustRightInd w:val="0"/>
              <w:snapToGrid w:val="0"/>
              <w:spacing w:line="320" w:lineRule="exact"/>
              <w:rPr>
                <w:rFonts w:ascii="宋体"/>
                <w:szCs w:val="21"/>
              </w:rPr>
            </w:pPr>
            <w:r w:rsidRPr="004F44BA">
              <w:rPr>
                <w:rFonts w:ascii="宋体" w:hAnsi="宋体"/>
                <w:szCs w:val="21"/>
              </w:rPr>
              <w:t xml:space="preserve">                </w:t>
            </w:r>
            <w:r w:rsidRPr="004F44BA">
              <w:rPr>
                <w:rFonts w:ascii="宋体" w:hAnsi="宋体" w:hint="eastAsia"/>
                <w:szCs w:val="21"/>
              </w:rPr>
              <w:t>学时数</w:t>
            </w:r>
          </w:p>
          <w:p w:rsidR="00CA51A6" w:rsidRPr="004F44BA" w:rsidRDefault="00CA51A6" w:rsidP="001F4A11">
            <w:pPr>
              <w:adjustRightInd w:val="0"/>
              <w:snapToGrid w:val="0"/>
              <w:spacing w:line="320" w:lineRule="exact"/>
              <w:ind w:firstLineChars="250" w:firstLine="600"/>
              <w:rPr>
                <w:rFonts w:ascii="宋体"/>
                <w:szCs w:val="21"/>
              </w:rPr>
            </w:pPr>
            <w:r w:rsidRPr="004F44BA">
              <w:rPr>
                <w:rFonts w:ascii="宋体" w:hAnsi="宋体" w:hint="eastAsia"/>
                <w:szCs w:val="21"/>
              </w:rPr>
              <w:t>知识模块</w:t>
            </w:r>
          </w:p>
        </w:tc>
        <w:tc>
          <w:tcPr>
            <w:tcW w:w="1173" w:type="pct"/>
            <w:gridSpan w:val="3"/>
            <w:vAlign w:val="center"/>
          </w:tcPr>
          <w:p w:rsidR="00CA51A6" w:rsidRPr="004F44BA" w:rsidRDefault="00CA51A6" w:rsidP="001F4A11">
            <w:pPr>
              <w:adjustRightInd w:val="0"/>
              <w:snapToGrid w:val="0"/>
              <w:spacing w:line="320" w:lineRule="exact"/>
              <w:ind w:left="197" w:hangingChars="82" w:hanging="197"/>
              <w:jc w:val="center"/>
              <w:rPr>
                <w:rFonts w:ascii="宋体"/>
                <w:szCs w:val="21"/>
              </w:rPr>
            </w:pPr>
            <w:r w:rsidRPr="004F44BA">
              <w:rPr>
                <w:rFonts w:ascii="宋体" w:hAnsi="宋体" w:hint="eastAsia"/>
                <w:szCs w:val="21"/>
              </w:rPr>
              <w:t>讲授学时</w:t>
            </w:r>
          </w:p>
        </w:tc>
        <w:tc>
          <w:tcPr>
            <w:tcW w:w="1173" w:type="pct"/>
            <w:gridSpan w:val="3"/>
            <w:vAlign w:val="center"/>
          </w:tcPr>
          <w:p w:rsidR="00CA51A6" w:rsidRPr="004F44BA" w:rsidRDefault="00CA51A6" w:rsidP="001F4A11">
            <w:pPr>
              <w:adjustRightInd w:val="0"/>
              <w:snapToGrid w:val="0"/>
              <w:spacing w:line="320" w:lineRule="exact"/>
              <w:ind w:left="197" w:hangingChars="82" w:hanging="197"/>
              <w:jc w:val="center"/>
              <w:rPr>
                <w:rFonts w:ascii="宋体"/>
                <w:szCs w:val="21"/>
              </w:rPr>
            </w:pPr>
            <w:r w:rsidRPr="004F44BA">
              <w:rPr>
                <w:rFonts w:ascii="宋体" w:hAnsi="宋体" w:hint="eastAsia"/>
                <w:szCs w:val="21"/>
              </w:rPr>
              <w:t>实践学时</w:t>
            </w:r>
          </w:p>
        </w:tc>
        <w:tc>
          <w:tcPr>
            <w:tcW w:w="391" w:type="pct"/>
            <w:vMerge w:val="restart"/>
            <w:vAlign w:val="center"/>
          </w:tcPr>
          <w:p w:rsidR="00CA51A6" w:rsidRPr="004F44BA" w:rsidRDefault="00CA51A6" w:rsidP="005240F2">
            <w:pPr>
              <w:adjustRightInd w:val="0"/>
              <w:snapToGrid w:val="0"/>
              <w:spacing w:line="320" w:lineRule="exact"/>
              <w:jc w:val="center"/>
              <w:rPr>
                <w:rFonts w:ascii="宋体"/>
                <w:szCs w:val="21"/>
              </w:rPr>
            </w:pPr>
            <w:r w:rsidRPr="004F44BA">
              <w:rPr>
                <w:rFonts w:ascii="宋体" w:hAnsi="宋体" w:hint="eastAsia"/>
                <w:szCs w:val="21"/>
              </w:rPr>
              <w:t>合计</w:t>
            </w:r>
          </w:p>
        </w:tc>
      </w:tr>
      <w:tr w:rsidR="00CA51A6" w:rsidRPr="004F44BA" w:rsidTr="005240F2">
        <w:trPr>
          <w:cantSplit/>
          <w:trHeight w:val="465"/>
          <w:jc w:val="center"/>
        </w:trPr>
        <w:tc>
          <w:tcPr>
            <w:tcW w:w="2263" w:type="pct"/>
            <w:gridSpan w:val="2"/>
            <w:vMerge/>
          </w:tcPr>
          <w:p w:rsidR="00CA51A6" w:rsidRPr="004F44BA" w:rsidRDefault="00CA51A6" w:rsidP="005240F2">
            <w:pPr>
              <w:adjustRightInd w:val="0"/>
              <w:snapToGrid w:val="0"/>
              <w:spacing w:line="320" w:lineRule="exact"/>
              <w:jc w:val="center"/>
              <w:rPr>
                <w:rFonts w:ascii="宋体"/>
                <w:szCs w:val="21"/>
              </w:rPr>
            </w:pPr>
          </w:p>
        </w:tc>
        <w:tc>
          <w:tcPr>
            <w:tcW w:w="391" w:type="pct"/>
            <w:vAlign w:val="center"/>
          </w:tcPr>
          <w:p w:rsidR="00CA51A6" w:rsidRPr="004F44BA" w:rsidRDefault="00CA51A6" w:rsidP="005240F2">
            <w:pPr>
              <w:adjustRightInd w:val="0"/>
              <w:snapToGrid w:val="0"/>
              <w:spacing w:line="320" w:lineRule="exact"/>
              <w:jc w:val="center"/>
              <w:rPr>
                <w:rFonts w:ascii="宋体"/>
                <w:szCs w:val="21"/>
              </w:rPr>
            </w:pPr>
            <w:r w:rsidRPr="004F44BA">
              <w:rPr>
                <w:rFonts w:ascii="宋体" w:hAnsi="宋体" w:hint="eastAsia"/>
                <w:szCs w:val="21"/>
              </w:rPr>
              <w:t>讲课</w:t>
            </w:r>
          </w:p>
        </w:tc>
        <w:tc>
          <w:tcPr>
            <w:tcW w:w="391" w:type="pct"/>
            <w:vAlign w:val="center"/>
          </w:tcPr>
          <w:p w:rsidR="00CA51A6" w:rsidRPr="004F44BA" w:rsidRDefault="00CA51A6" w:rsidP="005240F2">
            <w:pPr>
              <w:adjustRightInd w:val="0"/>
              <w:snapToGrid w:val="0"/>
              <w:spacing w:line="320" w:lineRule="exact"/>
              <w:jc w:val="center"/>
              <w:rPr>
                <w:rFonts w:ascii="宋体"/>
                <w:szCs w:val="21"/>
              </w:rPr>
            </w:pPr>
            <w:r w:rsidRPr="004F44BA">
              <w:rPr>
                <w:rFonts w:ascii="宋体" w:hAnsi="宋体" w:hint="eastAsia"/>
                <w:szCs w:val="21"/>
              </w:rPr>
              <w:t>习题</w:t>
            </w:r>
          </w:p>
        </w:tc>
        <w:tc>
          <w:tcPr>
            <w:tcW w:w="391" w:type="pct"/>
            <w:vAlign w:val="center"/>
          </w:tcPr>
          <w:p w:rsidR="00CA51A6" w:rsidRPr="004F44BA" w:rsidRDefault="00CA51A6" w:rsidP="005240F2">
            <w:pPr>
              <w:adjustRightInd w:val="0"/>
              <w:snapToGrid w:val="0"/>
              <w:spacing w:line="320" w:lineRule="exact"/>
              <w:jc w:val="center"/>
              <w:rPr>
                <w:rFonts w:ascii="宋体"/>
                <w:szCs w:val="21"/>
              </w:rPr>
            </w:pPr>
            <w:r w:rsidRPr="004F44BA">
              <w:rPr>
                <w:rFonts w:ascii="宋体" w:hAnsi="宋体" w:hint="eastAsia"/>
                <w:szCs w:val="21"/>
              </w:rPr>
              <w:t>其它</w:t>
            </w:r>
          </w:p>
        </w:tc>
        <w:tc>
          <w:tcPr>
            <w:tcW w:w="391" w:type="pct"/>
            <w:vAlign w:val="center"/>
          </w:tcPr>
          <w:p w:rsidR="00CA51A6" w:rsidRPr="004F44BA" w:rsidRDefault="00CA51A6" w:rsidP="005240F2">
            <w:pPr>
              <w:adjustRightInd w:val="0"/>
              <w:snapToGrid w:val="0"/>
              <w:spacing w:line="320" w:lineRule="exact"/>
              <w:jc w:val="center"/>
              <w:rPr>
                <w:rFonts w:ascii="宋体"/>
                <w:szCs w:val="21"/>
              </w:rPr>
            </w:pPr>
            <w:r w:rsidRPr="004F44BA">
              <w:rPr>
                <w:rFonts w:ascii="宋体" w:hAnsi="宋体" w:hint="eastAsia"/>
                <w:szCs w:val="21"/>
              </w:rPr>
              <w:t>实验</w:t>
            </w:r>
          </w:p>
        </w:tc>
        <w:tc>
          <w:tcPr>
            <w:tcW w:w="391" w:type="pct"/>
            <w:vAlign w:val="center"/>
          </w:tcPr>
          <w:p w:rsidR="00CA51A6" w:rsidRPr="004F44BA" w:rsidRDefault="00CA51A6" w:rsidP="005240F2">
            <w:pPr>
              <w:adjustRightInd w:val="0"/>
              <w:snapToGrid w:val="0"/>
              <w:spacing w:line="320" w:lineRule="exact"/>
              <w:jc w:val="center"/>
              <w:rPr>
                <w:rFonts w:ascii="宋体"/>
                <w:szCs w:val="21"/>
              </w:rPr>
            </w:pPr>
            <w:r w:rsidRPr="004F44BA">
              <w:rPr>
                <w:rFonts w:ascii="宋体" w:hAnsi="宋体" w:hint="eastAsia"/>
                <w:szCs w:val="21"/>
              </w:rPr>
              <w:t>上机</w:t>
            </w:r>
          </w:p>
        </w:tc>
        <w:tc>
          <w:tcPr>
            <w:tcW w:w="391" w:type="pct"/>
            <w:vAlign w:val="center"/>
          </w:tcPr>
          <w:p w:rsidR="00CA51A6" w:rsidRPr="004F44BA" w:rsidRDefault="00CA51A6" w:rsidP="005240F2">
            <w:pPr>
              <w:adjustRightInd w:val="0"/>
              <w:snapToGrid w:val="0"/>
              <w:spacing w:line="320" w:lineRule="exact"/>
              <w:jc w:val="center"/>
              <w:rPr>
                <w:rFonts w:ascii="宋体"/>
                <w:szCs w:val="21"/>
              </w:rPr>
            </w:pPr>
            <w:r w:rsidRPr="004F44BA">
              <w:rPr>
                <w:rFonts w:ascii="宋体" w:hAnsi="宋体" w:hint="eastAsia"/>
                <w:szCs w:val="21"/>
              </w:rPr>
              <w:t>其它</w:t>
            </w:r>
          </w:p>
        </w:tc>
        <w:tc>
          <w:tcPr>
            <w:tcW w:w="391" w:type="pct"/>
            <w:vMerge/>
            <w:vAlign w:val="center"/>
          </w:tcPr>
          <w:p w:rsidR="00CA51A6" w:rsidRPr="004F44BA" w:rsidRDefault="00CA51A6" w:rsidP="001F4A11">
            <w:pPr>
              <w:adjustRightInd w:val="0"/>
              <w:snapToGrid w:val="0"/>
              <w:spacing w:line="320" w:lineRule="exact"/>
              <w:ind w:leftChars="-62" w:left="48" w:hangingChars="82" w:hanging="197"/>
              <w:jc w:val="center"/>
              <w:rPr>
                <w:rFonts w:ascii="宋体"/>
                <w:szCs w:val="21"/>
              </w:rPr>
            </w:pPr>
          </w:p>
        </w:tc>
      </w:tr>
      <w:tr w:rsidR="00CA51A6" w:rsidRPr="004F44BA" w:rsidTr="005240F2">
        <w:trPr>
          <w:cantSplit/>
          <w:trHeight w:val="397"/>
          <w:jc w:val="center"/>
        </w:trPr>
        <w:tc>
          <w:tcPr>
            <w:tcW w:w="652" w:type="pct"/>
            <w:vAlign w:val="center"/>
          </w:tcPr>
          <w:p w:rsidR="00CA51A6" w:rsidRPr="004F44BA" w:rsidRDefault="00CA51A6" w:rsidP="001F4A11">
            <w:pPr>
              <w:adjustRightInd w:val="0"/>
              <w:snapToGrid w:val="0"/>
              <w:spacing w:line="320" w:lineRule="exact"/>
              <w:ind w:firstLineChars="11" w:firstLine="26"/>
              <w:rPr>
                <w:rFonts w:ascii="宋体"/>
                <w:szCs w:val="21"/>
              </w:rPr>
            </w:pPr>
            <w:r w:rsidRPr="004F44BA">
              <w:rPr>
                <w:rFonts w:ascii="宋体" w:hAnsi="宋体" w:hint="eastAsia"/>
                <w:szCs w:val="21"/>
              </w:rPr>
              <w:t>第一部分</w:t>
            </w:r>
          </w:p>
        </w:tc>
        <w:tc>
          <w:tcPr>
            <w:tcW w:w="1611" w:type="pct"/>
            <w:vAlign w:val="center"/>
          </w:tcPr>
          <w:p w:rsidR="00CA51A6" w:rsidRPr="004F44BA" w:rsidRDefault="00CA51A6" w:rsidP="005240F2">
            <w:pPr>
              <w:adjustRightInd w:val="0"/>
              <w:snapToGrid w:val="0"/>
              <w:spacing w:line="320" w:lineRule="exact"/>
              <w:rPr>
                <w:rFonts w:ascii="宋体"/>
                <w:szCs w:val="21"/>
              </w:rPr>
            </w:pPr>
            <w:r w:rsidRPr="004F44BA">
              <w:rPr>
                <w:rFonts w:ascii="宋体" w:hAnsi="宋体" w:hint="eastAsia"/>
                <w:szCs w:val="21"/>
              </w:rPr>
              <w:t>数据库原理基础知识</w:t>
            </w:r>
          </w:p>
        </w:tc>
        <w:tc>
          <w:tcPr>
            <w:tcW w:w="391" w:type="pct"/>
            <w:vAlign w:val="center"/>
          </w:tcPr>
          <w:p w:rsidR="00CA51A6" w:rsidRPr="004F44BA" w:rsidRDefault="00CA51A6" w:rsidP="005240F2">
            <w:pPr>
              <w:adjustRightInd w:val="0"/>
              <w:snapToGrid w:val="0"/>
              <w:spacing w:line="320" w:lineRule="exact"/>
              <w:jc w:val="center"/>
              <w:rPr>
                <w:rFonts w:ascii="宋体" w:hAnsi="宋体"/>
                <w:szCs w:val="21"/>
              </w:rPr>
            </w:pPr>
            <w:r w:rsidRPr="004F44BA">
              <w:rPr>
                <w:rFonts w:ascii="宋体" w:hAnsi="宋体"/>
                <w:szCs w:val="21"/>
              </w:rPr>
              <w:t>8</w:t>
            </w:r>
          </w:p>
        </w:tc>
        <w:tc>
          <w:tcPr>
            <w:tcW w:w="391" w:type="pct"/>
            <w:vAlign w:val="center"/>
          </w:tcPr>
          <w:p w:rsidR="00CA51A6" w:rsidRPr="004F44BA" w:rsidRDefault="00CA51A6" w:rsidP="005240F2">
            <w:pPr>
              <w:adjustRightInd w:val="0"/>
              <w:snapToGrid w:val="0"/>
              <w:spacing w:line="320" w:lineRule="exact"/>
              <w:jc w:val="center"/>
              <w:rPr>
                <w:rFonts w:ascii="宋体" w:hAnsi="宋体"/>
                <w:szCs w:val="21"/>
              </w:rPr>
            </w:pPr>
          </w:p>
        </w:tc>
        <w:tc>
          <w:tcPr>
            <w:tcW w:w="391" w:type="pct"/>
            <w:vAlign w:val="center"/>
          </w:tcPr>
          <w:p w:rsidR="00CA51A6" w:rsidRPr="004F44BA" w:rsidRDefault="00CA51A6" w:rsidP="005240F2">
            <w:pPr>
              <w:adjustRightInd w:val="0"/>
              <w:snapToGrid w:val="0"/>
              <w:spacing w:line="320" w:lineRule="exact"/>
              <w:jc w:val="center"/>
              <w:rPr>
                <w:rFonts w:ascii="宋体" w:hAnsi="宋体"/>
                <w:szCs w:val="21"/>
              </w:rPr>
            </w:pPr>
          </w:p>
        </w:tc>
        <w:tc>
          <w:tcPr>
            <w:tcW w:w="391" w:type="pct"/>
            <w:vAlign w:val="center"/>
          </w:tcPr>
          <w:p w:rsidR="00CA51A6" w:rsidRPr="004F44BA" w:rsidRDefault="00CA51A6" w:rsidP="005240F2">
            <w:pPr>
              <w:adjustRightInd w:val="0"/>
              <w:snapToGrid w:val="0"/>
              <w:spacing w:line="320" w:lineRule="exact"/>
              <w:jc w:val="center"/>
              <w:rPr>
                <w:rFonts w:ascii="宋体" w:hAnsi="宋体"/>
                <w:szCs w:val="21"/>
              </w:rPr>
            </w:pPr>
          </w:p>
        </w:tc>
        <w:tc>
          <w:tcPr>
            <w:tcW w:w="391" w:type="pct"/>
            <w:vAlign w:val="center"/>
          </w:tcPr>
          <w:p w:rsidR="00CA51A6" w:rsidRPr="004F44BA" w:rsidRDefault="00CA51A6" w:rsidP="005240F2">
            <w:pPr>
              <w:adjustRightInd w:val="0"/>
              <w:snapToGrid w:val="0"/>
              <w:spacing w:line="320" w:lineRule="exact"/>
              <w:jc w:val="center"/>
              <w:rPr>
                <w:rFonts w:ascii="宋体" w:hAnsi="宋体"/>
                <w:szCs w:val="21"/>
              </w:rPr>
            </w:pPr>
          </w:p>
        </w:tc>
        <w:tc>
          <w:tcPr>
            <w:tcW w:w="391" w:type="pct"/>
            <w:vAlign w:val="center"/>
          </w:tcPr>
          <w:p w:rsidR="00CA51A6" w:rsidRPr="004F44BA" w:rsidRDefault="00CA51A6" w:rsidP="005240F2">
            <w:pPr>
              <w:adjustRightInd w:val="0"/>
              <w:snapToGrid w:val="0"/>
              <w:spacing w:line="320" w:lineRule="exact"/>
              <w:jc w:val="center"/>
              <w:rPr>
                <w:rFonts w:ascii="宋体" w:hAnsi="宋体"/>
                <w:szCs w:val="21"/>
              </w:rPr>
            </w:pPr>
          </w:p>
        </w:tc>
        <w:tc>
          <w:tcPr>
            <w:tcW w:w="391" w:type="pct"/>
            <w:vAlign w:val="center"/>
          </w:tcPr>
          <w:p w:rsidR="00CA51A6" w:rsidRPr="004F44BA" w:rsidRDefault="00CA51A6" w:rsidP="005240F2">
            <w:pPr>
              <w:adjustRightInd w:val="0"/>
              <w:snapToGrid w:val="0"/>
              <w:spacing w:line="320" w:lineRule="exact"/>
              <w:jc w:val="center"/>
              <w:rPr>
                <w:rFonts w:ascii="宋体" w:hAnsi="宋体"/>
                <w:szCs w:val="21"/>
              </w:rPr>
            </w:pPr>
            <w:r w:rsidRPr="004F44BA">
              <w:rPr>
                <w:rFonts w:ascii="宋体" w:hAnsi="宋体"/>
                <w:szCs w:val="21"/>
              </w:rPr>
              <w:t>8</w:t>
            </w:r>
          </w:p>
        </w:tc>
      </w:tr>
      <w:tr w:rsidR="00CA51A6" w:rsidRPr="004F44BA" w:rsidTr="005240F2">
        <w:trPr>
          <w:cantSplit/>
          <w:trHeight w:val="397"/>
          <w:jc w:val="center"/>
        </w:trPr>
        <w:tc>
          <w:tcPr>
            <w:tcW w:w="652" w:type="pct"/>
            <w:vAlign w:val="center"/>
          </w:tcPr>
          <w:p w:rsidR="00CA51A6" w:rsidRPr="004F44BA" w:rsidRDefault="00CA51A6" w:rsidP="001F4A11">
            <w:pPr>
              <w:adjustRightInd w:val="0"/>
              <w:snapToGrid w:val="0"/>
              <w:spacing w:line="320" w:lineRule="exact"/>
              <w:ind w:firstLineChars="11" w:firstLine="26"/>
              <w:rPr>
                <w:rFonts w:ascii="宋体"/>
                <w:szCs w:val="21"/>
              </w:rPr>
            </w:pPr>
            <w:r w:rsidRPr="004F44BA">
              <w:rPr>
                <w:rFonts w:ascii="宋体" w:hAnsi="宋体" w:hint="eastAsia"/>
                <w:szCs w:val="21"/>
              </w:rPr>
              <w:t>第二部分</w:t>
            </w:r>
          </w:p>
        </w:tc>
        <w:tc>
          <w:tcPr>
            <w:tcW w:w="1611" w:type="pct"/>
            <w:vAlign w:val="center"/>
          </w:tcPr>
          <w:p w:rsidR="00CA51A6" w:rsidRPr="004F44BA" w:rsidRDefault="00CA51A6" w:rsidP="005240F2">
            <w:pPr>
              <w:adjustRightInd w:val="0"/>
              <w:snapToGrid w:val="0"/>
              <w:spacing w:line="320" w:lineRule="exact"/>
              <w:rPr>
                <w:rFonts w:ascii="宋体"/>
                <w:szCs w:val="21"/>
              </w:rPr>
            </w:pPr>
            <w:r w:rsidRPr="004F44BA">
              <w:rPr>
                <w:rFonts w:ascii="宋体" w:hAnsi="宋体" w:hint="eastAsia"/>
                <w:szCs w:val="21"/>
              </w:rPr>
              <w:t>使用</w:t>
            </w:r>
            <w:r w:rsidRPr="004F44BA">
              <w:rPr>
                <w:rFonts w:ascii="宋体" w:hAnsi="宋体"/>
                <w:szCs w:val="21"/>
              </w:rPr>
              <w:t>SQL</w:t>
            </w:r>
            <w:r w:rsidRPr="004F44BA">
              <w:rPr>
                <w:rFonts w:ascii="宋体" w:hAnsi="宋体" w:hint="eastAsia"/>
                <w:szCs w:val="21"/>
              </w:rPr>
              <w:t>语言操作数据库</w:t>
            </w:r>
          </w:p>
        </w:tc>
        <w:tc>
          <w:tcPr>
            <w:tcW w:w="391" w:type="pct"/>
            <w:vAlign w:val="center"/>
          </w:tcPr>
          <w:p w:rsidR="00CA51A6" w:rsidRPr="004F44BA" w:rsidRDefault="00CA51A6" w:rsidP="005240F2">
            <w:pPr>
              <w:adjustRightInd w:val="0"/>
              <w:snapToGrid w:val="0"/>
              <w:spacing w:line="320" w:lineRule="exact"/>
              <w:jc w:val="center"/>
              <w:rPr>
                <w:rFonts w:ascii="宋体" w:hAnsi="宋体"/>
                <w:szCs w:val="21"/>
              </w:rPr>
            </w:pPr>
            <w:r w:rsidRPr="004F44BA">
              <w:rPr>
                <w:rFonts w:ascii="宋体" w:hAnsi="宋体"/>
                <w:szCs w:val="21"/>
              </w:rPr>
              <w:t>14</w:t>
            </w:r>
          </w:p>
        </w:tc>
        <w:tc>
          <w:tcPr>
            <w:tcW w:w="391" w:type="pct"/>
            <w:vAlign w:val="center"/>
          </w:tcPr>
          <w:p w:rsidR="00CA51A6" w:rsidRPr="004F44BA" w:rsidRDefault="00CA51A6" w:rsidP="005240F2">
            <w:pPr>
              <w:adjustRightInd w:val="0"/>
              <w:snapToGrid w:val="0"/>
              <w:spacing w:line="320" w:lineRule="exact"/>
              <w:jc w:val="center"/>
              <w:rPr>
                <w:rFonts w:ascii="宋体" w:hAnsi="宋体"/>
                <w:szCs w:val="21"/>
              </w:rPr>
            </w:pPr>
          </w:p>
        </w:tc>
        <w:tc>
          <w:tcPr>
            <w:tcW w:w="391" w:type="pct"/>
            <w:vAlign w:val="center"/>
          </w:tcPr>
          <w:p w:rsidR="00CA51A6" w:rsidRPr="004F44BA" w:rsidRDefault="00CA51A6" w:rsidP="005240F2">
            <w:pPr>
              <w:adjustRightInd w:val="0"/>
              <w:snapToGrid w:val="0"/>
              <w:spacing w:line="320" w:lineRule="exact"/>
              <w:jc w:val="center"/>
              <w:rPr>
                <w:rFonts w:ascii="宋体" w:hAnsi="宋体"/>
                <w:szCs w:val="21"/>
              </w:rPr>
            </w:pPr>
          </w:p>
        </w:tc>
        <w:tc>
          <w:tcPr>
            <w:tcW w:w="391" w:type="pct"/>
            <w:vAlign w:val="center"/>
          </w:tcPr>
          <w:p w:rsidR="00CA51A6" w:rsidRPr="004F44BA" w:rsidRDefault="00CA51A6" w:rsidP="005240F2">
            <w:pPr>
              <w:adjustRightInd w:val="0"/>
              <w:snapToGrid w:val="0"/>
              <w:spacing w:line="320" w:lineRule="exact"/>
              <w:jc w:val="center"/>
              <w:rPr>
                <w:rFonts w:ascii="宋体" w:hAnsi="宋体"/>
                <w:szCs w:val="21"/>
              </w:rPr>
            </w:pPr>
          </w:p>
        </w:tc>
        <w:tc>
          <w:tcPr>
            <w:tcW w:w="391" w:type="pct"/>
            <w:vAlign w:val="center"/>
          </w:tcPr>
          <w:p w:rsidR="00CA51A6" w:rsidRPr="004F44BA" w:rsidRDefault="00CA51A6" w:rsidP="005240F2">
            <w:pPr>
              <w:adjustRightInd w:val="0"/>
              <w:snapToGrid w:val="0"/>
              <w:spacing w:line="320" w:lineRule="exact"/>
              <w:jc w:val="center"/>
              <w:rPr>
                <w:rFonts w:ascii="宋体" w:hAnsi="宋体"/>
                <w:szCs w:val="21"/>
              </w:rPr>
            </w:pPr>
            <w:r w:rsidRPr="004F44BA">
              <w:rPr>
                <w:rFonts w:ascii="宋体" w:hAnsi="宋体"/>
                <w:szCs w:val="21"/>
              </w:rPr>
              <w:t>8</w:t>
            </w:r>
          </w:p>
        </w:tc>
        <w:tc>
          <w:tcPr>
            <w:tcW w:w="391" w:type="pct"/>
            <w:vAlign w:val="center"/>
          </w:tcPr>
          <w:p w:rsidR="00CA51A6" w:rsidRPr="004F44BA" w:rsidRDefault="00CA51A6" w:rsidP="005240F2">
            <w:pPr>
              <w:adjustRightInd w:val="0"/>
              <w:snapToGrid w:val="0"/>
              <w:spacing w:line="320" w:lineRule="exact"/>
              <w:jc w:val="center"/>
              <w:rPr>
                <w:rFonts w:ascii="宋体" w:hAnsi="宋体"/>
                <w:szCs w:val="21"/>
              </w:rPr>
            </w:pPr>
          </w:p>
        </w:tc>
        <w:tc>
          <w:tcPr>
            <w:tcW w:w="391" w:type="pct"/>
            <w:vAlign w:val="center"/>
          </w:tcPr>
          <w:p w:rsidR="00CA51A6" w:rsidRPr="004F44BA" w:rsidRDefault="00CA51A6" w:rsidP="005240F2">
            <w:pPr>
              <w:adjustRightInd w:val="0"/>
              <w:snapToGrid w:val="0"/>
              <w:spacing w:line="320" w:lineRule="exact"/>
              <w:jc w:val="center"/>
              <w:rPr>
                <w:rFonts w:ascii="宋体" w:hAnsi="宋体"/>
                <w:szCs w:val="21"/>
              </w:rPr>
            </w:pPr>
            <w:r w:rsidRPr="004F44BA">
              <w:rPr>
                <w:rFonts w:ascii="宋体" w:hAnsi="宋体"/>
                <w:szCs w:val="21"/>
              </w:rPr>
              <w:t>22</w:t>
            </w:r>
          </w:p>
        </w:tc>
      </w:tr>
      <w:tr w:rsidR="00CA51A6" w:rsidRPr="004F44BA" w:rsidTr="005240F2">
        <w:trPr>
          <w:cantSplit/>
          <w:trHeight w:val="397"/>
          <w:jc w:val="center"/>
        </w:trPr>
        <w:tc>
          <w:tcPr>
            <w:tcW w:w="652" w:type="pct"/>
            <w:vAlign w:val="center"/>
          </w:tcPr>
          <w:p w:rsidR="00CA51A6" w:rsidRPr="004F44BA" w:rsidRDefault="00CA51A6" w:rsidP="001F4A11">
            <w:pPr>
              <w:adjustRightInd w:val="0"/>
              <w:snapToGrid w:val="0"/>
              <w:spacing w:line="320" w:lineRule="exact"/>
              <w:ind w:firstLineChars="11" w:firstLine="26"/>
              <w:rPr>
                <w:rFonts w:ascii="宋体"/>
                <w:szCs w:val="21"/>
              </w:rPr>
            </w:pPr>
            <w:r w:rsidRPr="004F44BA">
              <w:rPr>
                <w:rFonts w:ascii="宋体" w:hAnsi="宋体" w:hint="eastAsia"/>
                <w:szCs w:val="21"/>
              </w:rPr>
              <w:t>第三部分</w:t>
            </w:r>
          </w:p>
        </w:tc>
        <w:tc>
          <w:tcPr>
            <w:tcW w:w="1611" w:type="pct"/>
            <w:vAlign w:val="center"/>
          </w:tcPr>
          <w:p w:rsidR="00CA51A6" w:rsidRPr="004F44BA" w:rsidRDefault="00CA51A6" w:rsidP="005240F2">
            <w:pPr>
              <w:adjustRightInd w:val="0"/>
              <w:snapToGrid w:val="0"/>
              <w:spacing w:line="320" w:lineRule="exact"/>
              <w:rPr>
                <w:rFonts w:ascii="宋体"/>
                <w:szCs w:val="21"/>
              </w:rPr>
            </w:pPr>
            <w:r w:rsidRPr="004F44BA">
              <w:rPr>
                <w:rFonts w:ascii="宋体" w:hAnsi="宋体" w:hint="eastAsia"/>
                <w:szCs w:val="21"/>
              </w:rPr>
              <w:t>关系数据库理论</w:t>
            </w:r>
          </w:p>
        </w:tc>
        <w:tc>
          <w:tcPr>
            <w:tcW w:w="391" w:type="pct"/>
            <w:vAlign w:val="center"/>
          </w:tcPr>
          <w:p w:rsidR="00CA51A6" w:rsidRPr="004F44BA" w:rsidRDefault="00CA51A6" w:rsidP="005240F2">
            <w:pPr>
              <w:adjustRightInd w:val="0"/>
              <w:snapToGrid w:val="0"/>
              <w:spacing w:line="320" w:lineRule="exact"/>
              <w:jc w:val="center"/>
              <w:rPr>
                <w:rFonts w:ascii="宋体" w:hAnsi="宋体"/>
                <w:szCs w:val="21"/>
              </w:rPr>
            </w:pPr>
            <w:r w:rsidRPr="004F44BA">
              <w:rPr>
                <w:rFonts w:ascii="宋体" w:hAnsi="宋体"/>
                <w:szCs w:val="21"/>
              </w:rPr>
              <w:t>6</w:t>
            </w:r>
          </w:p>
        </w:tc>
        <w:tc>
          <w:tcPr>
            <w:tcW w:w="391" w:type="pct"/>
            <w:vAlign w:val="center"/>
          </w:tcPr>
          <w:p w:rsidR="00CA51A6" w:rsidRPr="004F44BA" w:rsidRDefault="00CA51A6" w:rsidP="005240F2">
            <w:pPr>
              <w:adjustRightInd w:val="0"/>
              <w:snapToGrid w:val="0"/>
              <w:spacing w:line="320" w:lineRule="exact"/>
              <w:jc w:val="center"/>
              <w:rPr>
                <w:rFonts w:ascii="宋体" w:hAnsi="宋体"/>
                <w:szCs w:val="21"/>
              </w:rPr>
            </w:pPr>
          </w:p>
        </w:tc>
        <w:tc>
          <w:tcPr>
            <w:tcW w:w="391" w:type="pct"/>
            <w:vAlign w:val="center"/>
          </w:tcPr>
          <w:p w:rsidR="00CA51A6" w:rsidRPr="004F44BA" w:rsidRDefault="00CA51A6" w:rsidP="005240F2">
            <w:pPr>
              <w:adjustRightInd w:val="0"/>
              <w:snapToGrid w:val="0"/>
              <w:spacing w:line="320" w:lineRule="exact"/>
              <w:jc w:val="center"/>
              <w:rPr>
                <w:rFonts w:ascii="宋体" w:hAnsi="宋体"/>
                <w:szCs w:val="21"/>
              </w:rPr>
            </w:pPr>
          </w:p>
        </w:tc>
        <w:tc>
          <w:tcPr>
            <w:tcW w:w="391" w:type="pct"/>
            <w:vAlign w:val="center"/>
          </w:tcPr>
          <w:p w:rsidR="00CA51A6" w:rsidRPr="004F44BA" w:rsidRDefault="00CA51A6" w:rsidP="005240F2">
            <w:pPr>
              <w:adjustRightInd w:val="0"/>
              <w:snapToGrid w:val="0"/>
              <w:spacing w:line="320" w:lineRule="exact"/>
              <w:jc w:val="center"/>
              <w:rPr>
                <w:rFonts w:ascii="宋体" w:hAnsi="宋体"/>
                <w:szCs w:val="21"/>
              </w:rPr>
            </w:pPr>
          </w:p>
        </w:tc>
        <w:tc>
          <w:tcPr>
            <w:tcW w:w="391" w:type="pct"/>
            <w:vAlign w:val="center"/>
          </w:tcPr>
          <w:p w:rsidR="00CA51A6" w:rsidRPr="004F44BA" w:rsidRDefault="00CA51A6" w:rsidP="005240F2">
            <w:pPr>
              <w:adjustRightInd w:val="0"/>
              <w:snapToGrid w:val="0"/>
              <w:spacing w:line="320" w:lineRule="exact"/>
              <w:jc w:val="center"/>
              <w:rPr>
                <w:rFonts w:ascii="宋体" w:hAnsi="宋体"/>
                <w:szCs w:val="21"/>
              </w:rPr>
            </w:pPr>
          </w:p>
        </w:tc>
        <w:tc>
          <w:tcPr>
            <w:tcW w:w="391" w:type="pct"/>
            <w:vAlign w:val="center"/>
          </w:tcPr>
          <w:p w:rsidR="00CA51A6" w:rsidRPr="004F44BA" w:rsidRDefault="00CA51A6" w:rsidP="005240F2">
            <w:pPr>
              <w:adjustRightInd w:val="0"/>
              <w:snapToGrid w:val="0"/>
              <w:spacing w:line="320" w:lineRule="exact"/>
              <w:jc w:val="center"/>
              <w:rPr>
                <w:rFonts w:ascii="宋体" w:hAnsi="宋体"/>
                <w:szCs w:val="21"/>
              </w:rPr>
            </w:pPr>
          </w:p>
        </w:tc>
        <w:tc>
          <w:tcPr>
            <w:tcW w:w="391" w:type="pct"/>
            <w:vAlign w:val="center"/>
          </w:tcPr>
          <w:p w:rsidR="00CA51A6" w:rsidRPr="004F44BA" w:rsidRDefault="00CA51A6" w:rsidP="005240F2">
            <w:pPr>
              <w:adjustRightInd w:val="0"/>
              <w:snapToGrid w:val="0"/>
              <w:spacing w:line="320" w:lineRule="exact"/>
              <w:jc w:val="center"/>
              <w:rPr>
                <w:rFonts w:ascii="宋体" w:hAnsi="宋体"/>
                <w:szCs w:val="21"/>
              </w:rPr>
            </w:pPr>
            <w:r w:rsidRPr="004F44BA">
              <w:rPr>
                <w:rFonts w:ascii="宋体" w:hAnsi="宋体"/>
                <w:szCs w:val="21"/>
              </w:rPr>
              <w:t>6</w:t>
            </w:r>
          </w:p>
        </w:tc>
      </w:tr>
      <w:tr w:rsidR="00CA51A6" w:rsidRPr="004F44BA" w:rsidTr="005240F2">
        <w:trPr>
          <w:cantSplit/>
          <w:trHeight w:val="397"/>
          <w:jc w:val="center"/>
        </w:trPr>
        <w:tc>
          <w:tcPr>
            <w:tcW w:w="652" w:type="pct"/>
            <w:vAlign w:val="center"/>
          </w:tcPr>
          <w:p w:rsidR="00CA51A6" w:rsidRPr="004F44BA" w:rsidRDefault="00CA51A6" w:rsidP="001F4A11">
            <w:pPr>
              <w:adjustRightInd w:val="0"/>
              <w:snapToGrid w:val="0"/>
              <w:spacing w:line="320" w:lineRule="exact"/>
              <w:ind w:firstLineChars="11" w:firstLine="26"/>
              <w:rPr>
                <w:rFonts w:ascii="宋体"/>
                <w:szCs w:val="21"/>
              </w:rPr>
            </w:pPr>
            <w:r w:rsidRPr="004F44BA">
              <w:rPr>
                <w:rFonts w:ascii="宋体" w:hAnsi="宋体" w:hint="eastAsia"/>
                <w:szCs w:val="21"/>
              </w:rPr>
              <w:t>第四部分</w:t>
            </w:r>
          </w:p>
        </w:tc>
        <w:tc>
          <w:tcPr>
            <w:tcW w:w="1611" w:type="pct"/>
            <w:vAlign w:val="center"/>
          </w:tcPr>
          <w:p w:rsidR="00CA51A6" w:rsidRPr="004F44BA" w:rsidRDefault="00CA51A6" w:rsidP="005240F2">
            <w:pPr>
              <w:adjustRightInd w:val="0"/>
              <w:snapToGrid w:val="0"/>
              <w:spacing w:line="320" w:lineRule="exact"/>
              <w:rPr>
                <w:rFonts w:ascii="宋体"/>
                <w:szCs w:val="21"/>
              </w:rPr>
            </w:pPr>
            <w:r w:rsidRPr="004F44BA">
              <w:rPr>
                <w:rFonts w:ascii="宋体" w:hAnsi="宋体" w:hint="eastAsia"/>
                <w:szCs w:val="21"/>
              </w:rPr>
              <w:t>数据库安全保护</w:t>
            </w:r>
          </w:p>
        </w:tc>
        <w:tc>
          <w:tcPr>
            <w:tcW w:w="391" w:type="pct"/>
            <w:vAlign w:val="center"/>
          </w:tcPr>
          <w:p w:rsidR="00CA51A6" w:rsidRPr="004F44BA" w:rsidRDefault="00CA51A6" w:rsidP="005240F2">
            <w:pPr>
              <w:adjustRightInd w:val="0"/>
              <w:snapToGrid w:val="0"/>
              <w:spacing w:line="320" w:lineRule="exact"/>
              <w:jc w:val="center"/>
              <w:rPr>
                <w:rFonts w:ascii="宋体" w:hAnsi="宋体"/>
                <w:szCs w:val="21"/>
              </w:rPr>
            </w:pPr>
            <w:r w:rsidRPr="004F44BA">
              <w:rPr>
                <w:rFonts w:ascii="宋体" w:hAnsi="宋体"/>
                <w:szCs w:val="21"/>
              </w:rPr>
              <w:t>4</w:t>
            </w:r>
          </w:p>
        </w:tc>
        <w:tc>
          <w:tcPr>
            <w:tcW w:w="391" w:type="pct"/>
            <w:vAlign w:val="center"/>
          </w:tcPr>
          <w:p w:rsidR="00CA51A6" w:rsidRPr="004F44BA" w:rsidRDefault="00CA51A6" w:rsidP="005240F2">
            <w:pPr>
              <w:adjustRightInd w:val="0"/>
              <w:snapToGrid w:val="0"/>
              <w:spacing w:line="320" w:lineRule="exact"/>
              <w:jc w:val="center"/>
              <w:rPr>
                <w:rFonts w:ascii="宋体" w:hAnsi="宋体"/>
                <w:szCs w:val="21"/>
              </w:rPr>
            </w:pPr>
          </w:p>
        </w:tc>
        <w:tc>
          <w:tcPr>
            <w:tcW w:w="391" w:type="pct"/>
            <w:vAlign w:val="center"/>
          </w:tcPr>
          <w:p w:rsidR="00CA51A6" w:rsidRPr="004F44BA" w:rsidRDefault="00CA51A6" w:rsidP="005240F2">
            <w:pPr>
              <w:adjustRightInd w:val="0"/>
              <w:snapToGrid w:val="0"/>
              <w:spacing w:line="320" w:lineRule="exact"/>
              <w:jc w:val="center"/>
              <w:rPr>
                <w:rFonts w:ascii="宋体" w:hAnsi="宋体"/>
                <w:szCs w:val="21"/>
              </w:rPr>
            </w:pPr>
          </w:p>
        </w:tc>
        <w:tc>
          <w:tcPr>
            <w:tcW w:w="391" w:type="pct"/>
            <w:vAlign w:val="center"/>
          </w:tcPr>
          <w:p w:rsidR="00CA51A6" w:rsidRPr="004F44BA" w:rsidRDefault="00CA51A6" w:rsidP="005240F2">
            <w:pPr>
              <w:adjustRightInd w:val="0"/>
              <w:snapToGrid w:val="0"/>
              <w:spacing w:line="320" w:lineRule="exact"/>
              <w:jc w:val="center"/>
              <w:rPr>
                <w:rFonts w:ascii="宋体" w:hAnsi="宋体"/>
                <w:szCs w:val="21"/>
              </w:rPr>
            </w:pPr>
          </w:p>
        </w:tc>
        <w:tc>
          <w:tcPr>
            <w:tcW w:w="391" w:type="pct"/>
            <w:vAlign w:val="center"/>
          </w:tcPr>
          <w:p w:rsidR="00CA51A6" w:rsidRPr="004F44BA" w:rsidRDefault="00CA51A6" w:rsidP="005240F2">
            <w:pPr>
              <w:adjustRightInd w:val="0"/>
              <w:snapToGrid w:val="0"/>
              <w:spacing w:line="320" w:lineRule="exact"/>
              <w:jc w:val="center"/>
              <w:rPr>
                <w:rFonts w:ascii="宋体" w:hAnsi="宋体"/>
                <w:szCs w:val="21"/>
              </w:rPr>
            </w:pPr>
            <w:r w:rsidRPr="004F44BA">
              <w:rPr>
                <w:rFonts w:ascii="宋体" w:hAnsi="宋体"/>
                <w:szCs w:val="21"/>
              </w:rPr>
              <w:t>2</w:t>
            </w:r>
          </w:p>
        </w:tc>
        <w:tc>
          <w:tcPr>
            <w:tcW w:w="391" w:type="pct"/>
            <w:vAlign w:val="center"/>
          </w:tcPr>
          <w:p w:rsidR="00CA51A6" w:rsidRPr="004F44BA" w:rsidRDefault="00CA51A6" w:rsidP="005240F2">
            <w:pPr>
              <w:adjustRightInd w:val="0"/>
              <w:snapToGrid w:val="0"/>
              <w:spacing w:line="320" w:lineRule="exact"/>
              <w:jc w:val="center"/>
              <w:rPr>
                <w:rFonts w:ascii="宋体" w:hAnsi="宋体"/>
                <w:szCs w:val="21"/>
              </w:rPr>
            </w:pPr>
          </w:p>
        </w:tc>
        <w:tc>
          <w:tcPr>
            <w:tcW w:w="391" w:type="pct"/>
            <w:vAlign w:val="center"/>
          </w:tcPr>
          <w:p w:rsidR="00CA51A6" w:rsidRPr="004F44BA" w:rsidRDefault="00CA51A6" w:rsidP="005240F2">
            <w:pPr>
              <w:adjustRightInd w:val="0"/>
              <w:snapToGrid w:val="0"/>
              <w:spacing w:line="320" w:lineRule="exact"/>
              <w:jc w:val="center"/>
              <w:rPr>
                <w:rFonts w:ascii="宋体" w:hAnsi="宋体"/>
                <w:szCs w:val="21"/>
              </w:rPr>
            </w:pPr>
            <w:r w:rsidRPr="004F44BA">
              <w:rPr>
                <w:rFonts w:ascii="宋体" w:hAnsi="宋体"/>
                <w:szCs w:val="21"/>
              </w:rPr>
              <w:t>6</w:t>
            </w:r>
          </w:p>
        </w:tc>
      </w:tr>
      <w:tr w:rsidR="00CA51A6" w:rsidRPr="004F44BA" w:rsidTr="005240F2">
        <w:trPr>
          <w:cantSplit/>
          <w:trHeight w:val="397"/>
          <w:jc w:val="center"/>
        </w:trPr>
        <w:tc>
          <w:tcPr>
            <w:tcW w:w="652" w:type="pct"/>
            <w:vAlign w:val="center"/>
          </w:tcPr>
          <w:p w:rsidR="00CA51A6" w:rsidRPr="004F44BA" w:rsidRDefault="00CA51A6" w:rsidP="001F4A11">
            <w:pPr>
              <w:adjustRightInd w:val="0"/>
              <w:snapToGrid w:val="0"/>
              <w:spacing w:line="320" w:lineRule="exact"/>
              <w:ind w:firstLineChars="11" w:firstLine="26"/>
              <w:rPr>
                <w:rFonts w:ascii="宋体"/>
                <w:szCs w:val="21"/>
              </w:rPr>
            </w:pPr>
            <w:r w:rsidRPr="004F44BA">
              <w:rPr>
                <w:rFonts w:ascii="宋体" w:hAnsi="宋体" w:hint="eastAsia"/>
                <w:szCs w:val="21"/>
              </w:rPr>
              <w:t>第五部分</w:t>
            </w:r>
          </w:p>
        </w:tc>
        <w:tc>
          <w:tcPr>
            <w:tcW w:w="1611" w:type="pct"/>
            <w:vAlign w:val="center"/>
          </w:tcPr>
          <w:p w:rsidR="00CA51A6" w:rsidRPr="004F44BA" w:rsidRDefault="00CA51A6" w:rsidP="005240F2">
            <w:pPr>
              <w:adjustRightInd w:val="0"/>
              <w:snapToGrid w:val="0"/>
              <w:spacing w:line="320" w:lineRule="exact"/>
              <w:rPr>
                <w:rFonts w:ascii="宋体"/>
                <w:szCs w:val="21"/>
              </w:rPr>
            </w:pPr>
            <w:r w:rsidRPr="004F44BA">
              <w:rPr>
                <w:rFonts w:ascii="宋体" w:hAnsi="宋体" w:hint="eastAsia"/>
                <w:szCs w:val="21"/>
              </w:rPr>
              <w:t>数据库设计</w:t>
            </w:r>
          </w:p>
        </w:tc>
        <w:tc>
          <w:tcPr>
            <w:tcW w:w="391" w:type="pct"/>
            <w:vAlign w:val="center"/>
          </w:tcPr>
          <w:p w:rsidR="00CA51A6" w:rsidRPr="004F44BA" w:rsidRDefault="00CA51A6" w:rsidP="005240F2">
            <w:pPr>
              <w:adjustRightInd w:val="0"/>
              <w:snapToGrid w:val="0"/>
              <w:spacing w:line="320" w:lineRule="exact"/>
              <w:jc w:val="center"/>
              <w:rPr>
                <w:rFonts w:ascii="宋体" w:hAnsi="宋体"/>
                <w:szCs w:val="21"/>
              </w:rPr>
            </w:pPr>
            <w:r w:rsidRPr="004F44BA">
              <w:rPr>
                <w:rFonts w:ascii="宋体" w:hAnsi="宋体"/>
                <w:szCs w:val="21"/>
              </w:rPr>
              <w:t>4</w:t>
            </w:r>
          </w:p>
        </w:tc>
        <w:tc>
          <w:tcPr>
            <w:tcW w:w="391" w:type="pct"/>
            <w:vAlign w:val="center"/>
          </w:tcPr>
          <w:p w:rsidR="00CA51A6" w:rsidRPr="004F44BA" w:rsidRDefault="00CA51A6" w:rsidP="005240F2">
            <w:pPr>
              <w:adjustRightInd w:val="0"/>
              <w:snapToGrid w:val="0"/>
              <w:spacing w:line="320" w:lineRule="exact"/>
              <w:jc w:val="center"/>
              <w:rPr>
                <w:rFonts w:ascii="宋体" w:hAnsi="宋体"/>
                <w:szCs w:val="21"/>
              </w:rPr>
            </w:pPr>
          </w:p>
        </w:tc>
        <w:tc>
          <w:tcPr>
            <w:tcW w:w="391" w:type="pct"/>
            <w:vAlign w:val="center"/>
          </w:tcPr>
          <w:p w:rsidR="00CA51A6" w:rsidRPr="004F44BA" w:rsidRDefault="00CA51A6" w:rsidP="005240F2">
            <w:pPr>
              <w:adjustRightInd w:val="0"/>
              <w:snapToGrid w:val="0"/>
              <w:spacing w:line="320" w:lineRule="exact"/>
              <w:jc w:val="center"/>
              <w:rPr>
                <w:rFonts w:ascii="宋体" w:hAnsi="宋体"/>
                <w:szCs w:val="21"/>
              </w:rPr>
            </w:pPr>
          </w:p>
        </w:tc>
        <w:tc>
          <w:tcPr>
            <w:tcW w:w="391" w:type="pct"/>
            <w:vAlign w:val="center"/>
          </w:tcPr>
          <w:p w:rsidR="00CA51A6" w:rsidRPr="004F44BA" w:rsidRDefault="00CA51A6" w:rsidP="005240F2">
            <w:pPr>
              <w:adjustRightInd w:val="0"/>
              <w:snapToGrid w:val="0"/>
              <w:spacing w:line="320" w:lineRule="exact"/>
              <w:jc w:val="center"/>
              <w:rPr>
                <w:rFonts w:ascii="宋体" w:hAnsi="宋体"/>
                <w:szCs w:val="21"/>
              </w:rPr>
            </w:pPr>
          </w:p>
        </w:tc>
        <w:tc>
          <w:tcPr>
            <w:tcW w:w="391" w:type="pct"/>
            <w:vAlign w:val="center"/>
          </w:tcPr>
          <w:p w:rsidR="00CA51A6" w:rsidRPr="004F44BA" w:rsidRDefault="00CA51A6" w:rsidP="005240F2">
            <w:pPr>
              <w:adjustRightInd w:val="0"/>
              <w:snapToGrid w:val="0"/>
              <w:spacing w:line="320" w:lineRule="exact"/>
              <w:jc w:val="center"/>
              <w:rPr>
                <w:rFonts w:ascii="宋体" w:hAnsi="宋体"/>
                <w:szCs w:val="21"/>
              </w:rPr>
            </w:pPr>
            <w:r w:rsidRPr="004F44BA">
              <w:rPr>
                <w:rFonts w:ascii="宋体" w:hAnsi="宋体"/>
                <w:szCs w:val="21"/>
              </w:rPr>
              <w:t>2</w:t>
            </w:r>
          </w:p>
        </w:tc>
        <w:tc>
          <w:tcPr>
            <w:tcW w:w="391" w:type="pct"/>
            <w:vAlign w:val="center"/>
          </w:tcPr>
          <w:p w:rsidR="00CA51A6" w:rsidRPr="004F44BA" w:rsidRDefault="00CA51A6" w:rsidP="005240F2">
            <w:pPr>
              <w:adjustRightInd w:val="0"/>
              <w:snapToGrid w:val="0"/>
              <w:spacing w:line="320" w:lineRule="exact"/>
              <w:jc w:val="center"/>
              <w:rPr>
                <w:rFonts w:ascii="宋体" w:hAnsi="宋体"/>
                <w:szCs w:val="21"/>
              </w:rPr>
            </w:pPr>
          </w:p>
        </w:tc>
        <w:tc>
          <w:tcPr>
            <w:tcW w:w="391" w:type="pct"/>
            <w:vAlign w:val="center"/>
          </w:tcPr>
          <w:p w:rsidR="00CA51A6" w:rsidRPr="004F44BA" w:rsidRDefault="00CA51A6" w:rsidP="005240F2">
            <w:pPr>
              <w:adjustRightInd w:val="0"/>
              <w:snapToGrid w:val="0"/>
              <w:spacing w:line="320" w:lineRule="exact"/>
              <w:jc w:val="center"/>
              <w:rPr>
                <w:rFonts w:ascii="宋体" w:hAnsi="宋体"/>
                <w:szCs w:val="21"/>
              </w:rPr>
            </w:pPr>
            <w:r w:rsidRPr="004F44BA">
              <w:rPr>
                <w:rFonts w:ascii="宋体" w:hAnsi="宋体"/>
                <w:szCs w:val="21"/>
              </w:rPr>
              <w:t>6</w:t>
            </w:r>
          </w:p>
        </w:tc>
      </w:tr>
      <w:tr w:rsidR="00CA51A6" w:rsidRPr="004F44BA" w:rsidTr="005240F2">
        <w:trPr>
          <w:cantSplit/>
          <w:trHeight w:val="397"/>
          <w:jc w:val="center"/>
        </w:trPr>
        <w:tc>
          <w:tcPr>
            <w:tcW w:w="652" w:type="pct"/>
            <w:vAlign w:val="center"/>
          </w:tcPr>
          <w:p w:rsidR="00CA51A6" w:rsidRPr="004F44BA" w:rsidRDefault="00CA51A6" w:rsidP="001F4A11">
            <w:pPr>
              <w:adjustRightInd w:val="0"/>
              <w:snapToGrid w:val="0"/>
              <w:spacing w:line="320" w:lineRule="exact"/>
              <w:ind w:firstLineChars="11" w:firstLine="26"/>
              <w:rPr>
                <w:rFonts w:ascii="宋体"/>
                <w:szCs w:val="21"/>
              </w:rPr>
            </w:pPr>
            <w:r w:rsidRPr="004F44BA">
              <w:rPr>
                <w:rFonts w:ascii="宋体" w:hAnsi="宋体" w:hint="eastAsia"/>
                <w:szCs w:val="21"/>
              </w:rPr>
              <w:t>第六部分</w:t>
            </w:r>
          </w:p>
        </w:tc>
        <w:tc>
          <w:tcPr>
            <w:tcW w:w="1611" w:type="pct"/>
            <w:vAlign w:val="center"/>
          </w:tcPr>
          <w:p w:rsidR="00CA51A6" w:rsidRPr="004F44BA" w:rsidRDefault="00CA51A6" w:rsidP="005240F2">
            <w:pPr>
              <w:adjustRightInd w:val="0"/>
              <w:snapToGrid w:val="0"/>
              <w:spacing w:line="320" w:lineRule="exact"/>
              <w:rPr>
                <w:rFonts w:ascii="宋体"/>
                <w:szCs w:val="21"/>
              </w:rPr>
            </w:pPr>
            <w:r w:rsidRPr="004F44BA">
              <w:rPr>
                <w:rFonts w:ascii="宋体" w:hAnsi="宋体"/>
                <w:szCs w:val="21"/>
              </w:rPr>
              <w:t>SQL Server</w:t>
            </w:r>
            <w:r w:rsidRPr="004F44BA">
              <w:rPr>
                <w:rFonts w:ascii="宋体" w:hAnsi="宋体" w:hint="eastAsia"/>
                <w:szCs w:val="21"/>
              </w:rPr>
              <w:t>高级应用</w:t>
            </w:r>
          </w:p>
        </w:tc>
        <w:tc>
          <w:tcPr>
            <w:tcW w:w="391" w:type="pct"/>
            <w:vAlign w:val="center"/>
          </w:tcPr>
          <w:p w:rsidR="00CA51A6" w:rsidRPr="004F44BA" w:rsidRDefault="00CA51A6" w:rsidP="005240F2">
            <w:pPr>
              <w:adjustRightInd w:val="0"/>
              <w:snapToGrid w:val="0"/>
              <w:spacing w:line="320" w:lineRule="exact"/>
              <w:jc w:val="center"/>
              <w:rPr>
                <w:rFonts w:ascii="宋体" w:hAnsi="宋体"/>
                <w:szCs w:val="21"/>
              </w:rPr>
            </w:pPr>
            <w:r w:rsidRPr="004F44BA">
              <w:rPr>
                <w:rFonts w:ascii="宋体" w:hAnsi="宋体"/>
                <w:szCs w:val="21"/>
              </w:rPr>
              <w:t>8</w:t>
            </w:r>
          </w:p>
        </w:tc>
        <w:tc>
          <w:tcPr>
            <w:tcW w:w="391" w:type="pct"/>
            <w:vAlign w:val="center"/>
          </w:tcPr>
          <w:p w:rsidR="00CA51A6" w:rsidRPr="004F44BA" w:rsidRDefault="00CA51A6" w:rsidP="005240F2">
            <w:pPr>
              <w:adjustRightInd w:val="0"/>
              <w:snapToGrid w:val="0"/>
              <w:spacing w:line="320" w:lineRule="exact"/>
              <w:jc w:val="center"/>
              <w:rPr>
                <w:rFonts w:ascii="宋体" w:hAnsi="宋体"/>
                <w:szCs w:val="21"/>
              </w:rPr>
            </w:pPr>
          </w:p>
        </w:tc>
        <w:tc>
          <w:tcPr>
            <w:tcW w:w="391" w:type="pct"/>
            <w:vAlign w:val="center"/>
          </w:tcPr>
          <w:p w:rsidR="00CA51A6" w:rsidRPr="004F44BA" w:rsidRDefault="00CA51A6" w:rsidP="005240F2">
            <w:pPr>
              <w:adjustRightInd w:val="0"/>
              <w:snapToGrid w:val="0"/>
              <w:spacing w:line="320" w:lineRule="exact"/>
              <w:jc w:val="center"/>
              <w:rPr>
                <w:rFonts w:ascii="宋体" w:hAnsi="宋体"/>
                <w:szCs w:val="21"/>
              </w:rPr>
            </w:pPr>
          </w:p>
        </w:tc>
        <w:tc>
          <w:tcPr>
            <w:tcW w:w="391" w:type="pct"/>
            <w:vAlign w:val="center"/>
          </w:tcPr>
          <w:p w:rsidR="00CA51A6" w:rsidRPr="004F44BA" w:rsidRDefault="00CA51A6" w:rsidP="005240F2">
            <w:pPr>
              <w:adjustRightInd w:val="0"/>
              <w:snapToGrid w:val="0"/>
              <w:spacing w:line="320" w:lineRule="exact"/>
              <w:jc w:val="center"/>
              <w:rPr>
                <w:rFonts w:ascii="宋体" w:hAnsi="宋体"/>
                <w:szCs w:val="21"/>
              </w:rPr>
            </w:pPr>
          </w:p>
        </w:tc>
        <w:tc>
          <w:tcPr>
            <w:tcW w:w="391" w:type="pct"/>
            <w:vAlign w:val="center"/>
          </w:tcPr>
          <w:p w:rsidR="00CA51A6" w:rsidRPr="004F44BA" w:rsidRDefault="00CA51A6" w:rsidP="005240F2">
            <w:pPr>
              <w:adjustRightInd w:val="0"/>
              <w:snapToGrid w:val="0"/>
              <w:spacing w:line="320" w:lineRule="exact"/>
              <w:jc w:val="center"/>
              <w:rPr>
                <w:rFonts w:ascii="宋体" w:hAnsi="宋体"/>
                <w:szCs w:val="21"/>
              </w:rPr>
            </w:pPr>
            <w:r w:rsidRPr="004F44BA">
              <w:rPr>
                <w:rFonts w:ascii="宋体" w:hAnsi="宋体"/>
                <w:szCs w:val="21"/>
              </w:rPr>
              <w:t>8</w:t>
            </w:r>
          </w:p>
        </w:tc>
        <w:tc>
          <w:tcPr>
            <w:tcW w:w="391" w:type="pct"/>
            <w:vAlign w:val="center"/>
          </w:tcPr>
          <w:p w:rsidR="00CA51A6" w:rsidRPr="004F44BA" w:rsidRDefault="00CA51A6" w:rsidP="005240F2">
            <w:pPr>
              <w:adjustRightInd w:val="0"/>
              <w:snapToGrid w:val="0"/>
              <w:spacing w:line="320" w:lineRule="exact"/>
              <w:jc w:val="center"/>
              <w:rPr>
                <w:rFonts w:ascii="宋体" w:hAnsi="宋体"/>
                <w:szCs w:val="21"/>
              </w:rPr>
            </w:pPr>
          </w:p>
        </w:tc>
        <w:tc>
          <w:tcPr>
            <w:tcW w:w="391" w:type="pct"/>
            <w:vAlign w:val="center"/>
          </w:tcPr>
          <w:p w:rsidR="00CA51A6" w:rsidRPr="004F44BA" w:rsidRDefault="00CA51A6" w:rsidP="005240F2">
            <w:pPr>
              <w:adjustRightInd w:val="0"/>
              <w:snapToGrid w:val="0"/>
              <w:spacing w:line="320" w:lineRule="exact"/>
              <w:jc w:val="center"/>
              <w:rPr>
                <w:rFonts w:ascii="宋体" w:hAnsi="宋体"/>
                <w:szCs w:val="21"/>
              </w:rPr>
            </w:pPr>
            <w:r w:rsidRPr="004F44BA">
              <w:rPr>
                <w:rFonts w:ascii="宋体" w:hAnsi="宋体"/>
                <w:szCs w:val="21"/>
              </w:rPr>
              <w:t>16</w:t>
            </w:r>
          </w:p>
        </w:tc>
      </w:tr>
      <w:tr w:rsidR="00CA51A6" w:rsidRPr="004F44BA" w:rsidTr="005240F2">
        <w:trPr>
          <w:cantSplit/>
          <w:trHeight w:val="492"/>
          <w:jc w:val="center"/>
        </w:trPr>
        <w:tc>
          <w:tcPr>
            <w:tcW w:w="2263" w:type="pct"/>
            <w:gridSpan w:val="2"/>
            <w:vAlign w:val="center"/>
          </w:tcPr>
          <w:p w:rsidR="00CA51A6" w:rsidRPr="004F44BA" w:rsidRDefault="00CA51A6" w:rsidP="005240F2">
            <w:pPr>
              <w:adjustRightInd w:val="0"/>
              <w:snapToGrid w:val="0"/>
              <w:spacing w:line="320" w:lineRule="exact"/>
              <w:jc w:val="center"/>
              <w:rPr>
                <w:rFonts w:ascii="宋体"/>
                <w:szCs w:val="21"/>
              </w:rPr>
            </w:pPr>
            <w:r w:rsidRPr="004F44BA">
              <w:rPr>
                <w:rFonts w:ascii="宋体" w:hAnsi="宋体" w:hint="eastAsia"/>
                <w:szCs w:val="21"/>
              </w:rPr>
              <w:t>合</w:t>
            </w:r>
            <w:r w:rsidRPr="004F44BA">
              <w:rPr>
                <w:rFonts w:ascii="宋体" w:hAnsi="宋体"/>
                <w:szCs w:val="21"/>
              </w:rPr>
              <w:t xml:space="preserve">    </w:t>
            </w:r>
            <w:r w:rsidRPr="004F44BA">
              <w:rPr>
                <w:rFonts w:ascii="宋体" w:hAnsi="宋体" w:hint="eastAsia"/>
                <w:szCs w:val="21"/>
              </w:rPr>
              <w:t>计</w:t>
            </w:r>
          </w:p>
        </w:tc>
        <w:tc>
          <w:tcPr>
            <w:tcW w:w="1173" w:type="pct"/>
            <w:gridSpan w:val="3"/>
            <w:vAlign w:val="center"/>
          </w:tcPr>
          <w:p w:rsidR="00CA51A6" w:rsidRPr="004F44BA" w:rsidRDefault="00CA51A6" w:rsidP="005240F2">
            <w:pPr>
              <w:adjustRightInd w:val="0"/>
              <w:snapToGrid w:val="0"/>
              <w:spacing w:line="320" w:lineRule="exact"/>
              <w:jc w:val="center"/>
              <w:rPr>
                <w:rFonts w:ascii="宋体" w:hAnsi="宋体"/>
                <w:szCs w:val="21"/>
              </w:rPr>
            </w:pPr>
            <w:r w:rsidRPr="004F44BA">
              <w:rPr>
                <w:rFonts w:ascii="宋体" w:hAnsi="宋体"/>
                <w:szCs w:val="21"/>
              </w:rPr>
              <w:t>44</w:t>
            </w:r>
          </w:p>
        </w:tc>
        <w:tc>
          <w:tcPr>
            <w:tcW w:w="1173" w:type="pct"/>
            <w:gridSpan w:val="3"/>
            <w:vAlign w:val="center"/>
          </w:tcPr>
          <w:p w:rsidR="00CA51A6" w:rsidRPr="004F44BA" w:rsidRDefault="00CA51A6" w:rsidP="005240F2">
            <w:pPr>
              <w:adjustRightInd w:val="0"/>
              <w:snapToGrid w:val="0"/>
              <w:spacing w:line="320" w:lineRule="exact"/>
              <w:jc w:val="center"/>
              <w:rPr>
                <w:rFonts w:ascii="宋体" w:hAnsi="宋体"/>
                <w:szCs w:val="21"/>
              </w:rPr>
            </w:pPr>
            <w:r w:rsidRPr="004F44BA">
              <w:rPr>
                <w:rFonts w:ascii="宋体" w:hAnsi="宋体"/>
                <w:szCs w:val="21"/>
              </w:rPr>
              <w:t>20</w:t>
            </w:r>
          </w:p>
        </w:tc>
        <w:tc>
          <w:tcPr>
            <w:tcW w:w="391" w:type="pct"/>
            <w:vAlign w:val="center"/>
          </w:tcPr>
          <w:p w:rsidR="00CA51A6" w:rsidRPr="004F44BA" w:rsidRDefault="00CA51A6" w:rsidP="005240F2">
            <w:pPr>
              <w:adjustRightInd w:val="0"/>
              <w:snapToGrid w:val="0"/>
              <w:spacing w:line="320" w:lineRule="exact"/>
              <w:jc w:val="center"/>
              <w:rPr>
                <w:rFonts w:ascii="宋体" w:hAnsi="宋体"/>
                <w:szCs w:val="21"/>
              </w:rPr>
            </w:pPr>
            <w:r w:rsidRPr="004F44BA">
              <w:rPr>
                <w:rFonts w:ascii="宋体" w:hAnsi="宋体"/>
                <w:szCs w:val="21"/>
              </w:rPr>
              <w:t>64</w:t>
            </w:r>
          </w:p>
        </w:tc>
      </w:tr>
    </w:tbl>
    <w:p w:rsidR="00CA51A6" w:rsidRPr="001650D3" w:rsidRDefault="00CA51A6" w:rsidP="001F4A11">
      <w:pPr>
        <w:snapToGrid w:val="0"/>
        <w:spacing w:before="120" w:line="400" w:lineRule="exact"/>
        <w:ind w:firstLineChars="200" w:firstLine="480"/>
        <w:rPr>
          <w:rFonts w:eastAsia="黑体"/>
          <w:color w:val="000000"/>
        </w:rPr>
      </w:pPr>
      <w:r w:rsidRPr="001650D3">
        <w:rPr>
          <w:rFonts w:eastAsia="黑体" w:hint="eastAsia"/>
          <w:color w:val="000000"/>
        </w:rPr>
        <w:t>四、教学重点与难点</w:t>
      </w:r>
    </w:p>
    <w:p w:rsidR="00CA51A6" w:rsidRPr="001650D3" w:rsidRDefault="00CA51A6" w:rsidP="001F4A11">
      <w:pPr>
        <w:snapToGrid w:val="0"/>
        <w:spacing w:line="400" w:lineRule="exact"/>
        <w:ind w:firstLineChars="200" w:firstLine="480"/>
      </w:pPr>
      <w:r w:rsidRPr="001650D3">
        <w:rPr>
          <w:rFonts w:hint="eastAsia"/>
        </w:rPr>
        <w:t>（一）教学重点</w:t>
      </w:r>
    </w:p>
    <w:p w:rsidR="00CA51A6" w:rsidRPr="001650D3" w:rsidRDefault="00CA51A6" w:rsidP="001F4A11">
      <w:pPr>
        <w:adjustRightInd w:val="0"/>
        <w:snapToGrid w:val="0"/>
        <w:spacing w:line="400" w:lineRule="exact"/>
        <w:ind w:leftChars="202" w:left="485" w:firstLineChars="200" w:firstLine="480"/>
      </w:pPr>
      <w:r w:rsidRPr="001650D3">
        <w:t>1</w:t>
      </w:r>
      <w:r w:rsidRPr="001650D3">
        <w:rPr>
          <w:rFonts w:hint="eastAsia"/>
        </w:rPr>
        <w:t>．关系模型和关系型数据库的基本概念和原理；</w:t>
      </w:r>
    </w:p>
    <w:p w:rsidR="00CA51A6" w:rsidRPr="001650D3" w:rsidRDefault="00CA51A6" w:rsidP="001F4A11">
      <w:pPr>
        <w:adjustRightInd w:val="0"/>
        <w:snapToGrid w:val="0"/>
        <w:spacing w:line="400" w:lineRule="exact"/>
        <w:ind w:leftChars="202" w:left="485" w:firstLineChars="200" w:firstLine="480"/>
      </w:pPr>
      <w:r w:rsidRPr="001650D3">
        <w:t>2</w:t>
      </w:r>
      <w:r w:rsidRPr="001650D3">
        <w:rPr>
          <w:rFonts w:hint="eastAsia"/>
        </w:rPr>
        <w:t>．结构化查询语言</w:t>
      </w:r>
      <w:r w:rsidRPr="001650D3">
        <w:t>SQL</w:t>
      </w:r>
      <w:r w:rsidRPr="001650D3">
        <w:rPr>
          <w:rFonts w:hint="eastAsia"/>
        </w:rPr>
        <w:t>；</w:t>
      </w:r>
    </w:p>
    <w:p w:rsidR="00CA51A6" w:rsidRPr="001650D3" w:rsidRDefault="00CA51A6" w:rsidP="001F4A11">
      <w:pPr>
        <w:adjustRightInd w:val="0"/>
        <w:snapToGrid w:val="0"/>
        <w:spacing w:line="400" w:lineRule="exact"/>
        <w:ind w:leftChars="202" w:left="485" w:firstLineChars="200" w:firstLine="480"/>
      </w:pPr>
      <w:r w:rsidRPr="001650D3">
        <w:t>3</w:t>
      </w:r>
      <w:r w:rsidRPr="001650D3">
        <w:rPr>
          <w:rFonts w:hint="eastAsia"/>
        </w:rPr>
        <w:t>．表、视图、索引、存储过程、触发器等数据库对象的基本操作；</w:t>
      </w:r>
    </w:p>
    <w:p w:rsidR="00CA51A6" w:rsidRPr="001650D3" w:rsidRDefault="00CA51A6" w:rsidP="001F4A11">
      <w:pPr>
        <w:adjustRightInd w:val="0"/>
        <w:snapToGrid w:val="0"/>
        <w:spacing w:line="400" w:lineRule="exact"/>
        <w:ind w:leftChars="202" w:left="485" w:firstLineChars="200" w:firstLine="480"/>
      </w:pPr>
      <w:r w:rsidRPr="001650D3">
        <w:t>4</w:t>
      </w:r>
      <w:r w:rsidRPr="001650D3">
        <w:rPr>
          <w:rFonts w:hint="eastAsia"/>
        </w:rPr>
        <w:t>．</w:t>
      </w:r>
      <w:r w:rsidRPr="001650D3">
        <w:t>SQL Server</w:t>
      </w:r>
      <w:r w:rsidRPr="001650D3">
        <w:rPr>
          <w:rFonts w:hint="eastAsia"/>
        </w:rPr>
        <w:t>数据库管理系统的使用；</w:t>
      </w:r>
    </w:p>
    <w:p w:rsidR="00CA51A6" w:rsidRPr="001650D3" w:rsidRDefault="00CA51A6" w:rsidP="001F4A11">
      <w:pPr>
        <w:adjustRightInd w:val="0"/>
        <w:snapToGrid w:val="0"/>
        <w:spacing w:line="400" w:lineRule="exact"/>
        <w:ind w:leftChars="202" w:left="485" w:firstLineChars="200" w:firstLine="480"/>
      </w:pPr>
      <w:r w:rsidRPr="001650D3">
        <w:t xml:space="preserve">5. </w:t>
      </w:r>
      <w:r w:rsidRPr="001650D3">
        <w:rPr>
          <w:rFonts w:hint="eastAsia"/>
        </w:rPr>
        <w:t>数据库设计的方法和步骤。</w:t>
      </w:r>
      <w:r w:rsidRPr="001650D3">
        <w:t xml:space="preserve"> </w:t>
      </w:r>
    </w:p>
    <w:p w:rsidR="00CA51A6" w:rsidRPr="001650D3" w:rsidRDefault="00CA51A6" w:rsidP="001F4A11">
      <w:pPr>
        <w:snapToGrid w:val="0"/>
        <w:spacing w:line="400" w:lineRule="exact"/>
        <w:ind w:firstLineChars="200" w:firstLine="480"/>
      </w:pPr>
      <w:r w:rsidRPr="001650D3">
        <w:rPr>
          <w:rFonts w:hint="eastAsia"/>
        </w:rPr>
        <w:t>（二）教学难点</w:t>
      </w:r>
    </w:p>
    <w:p w:rsidR="00CA51A6" w:rsidRPr="001650D3" w:rsidRDefault="00CA51A6" w:rsidP="001F4A11">
      <w:pPr>
        <w:snapToGrid w:val="0"/>
        <w:spacing w:line="400" w:lineRule="exact"/>
        <w:ind w:leftChars="202" w:left="485" w:firstLineChars="200" w:firstLine="480"/>
        <w:rPr>
          <w:color w:val="000000"/>
        </w:rPr>
      </w:pPr>
      <w:r w:rsidRPr="001650D3">
        <w:rPr>
          <w:color w:val="000000"/>
        </w:rPr>
        <w:t>1</w:t>
      </w:r>
      <w:r w:rsidRPr="001650D3">
        <w:rPr>
          <w:rFonts w:hint="eastAsia"/>
          <w:color w:val="000000"/>
        </w:rPr>
        <w:t>．关系模型和关系代数；</w:t>
      </w:r>
    </w:p>
    <w:p w:rsidR="00CA51A6" w:rsidRPr="001650D3" w:rsidRDefault="00CA51A6" w:rsidP="001F4A11">
      <w:pPr>
        <w:snapToGrid w:val="0"/>
        <w:spacing w:line="400" w:lineRule="exact"/>
        <w:ind w:leftChars="202" w:left="485" w:firstLineChars="200" w:firstLine="480"/>
        <w:rPr>
          <w:color w:val="000000"/>
        </w:rPr>
      </w:pPr>
      <w:r w:rsidRPr="001650D3">
        <w:rPr>
          <w:color w:val="000000"/>
        </w:rPr>
        <w:t>2</w:t>
      </w:r>
      <w:r w:rsidRPr="001650D3">
        <w:rPr>
          <w:rFonts w:hint="eastAsia"/>
          <w:color w:val="000000"/>
        </w:rPr>
        <w:t>．使用</w:t>
      </w:r>
      <w:r w:rsidRPr="001650D3">
        <w:rPr>
          <w:color w:val="000000"/>
        </w:rPr>
        <w:t>SQL</w:t>
      </w:r>
      <w:r w:rsidRPr="001650D3">
        <w:rPr>
          <w:rFonts w:hint="eastAsia"/>
          <w:color w:val="000000"/>
        </w:rPr>
        <w:t>进行复杂查询；</w:t>
      </w:r>
    </w:p>
    <w:p w:rsidR="00CA51A6" w:rsidRPr="001650D3" w:rsidRDefault="00CA51A6" w:rsidP="001F4A11">
      <w:pPr>
        <w:snapToGrid w:val="0"/>
        <w:spacing w:line="400" w:lineRule="exact"/>
        <w:ind w:leftChars="202" w:left="485" w:firstLineChars="200" w:firstLine="480"/>
        <w:rPr>
          <w:b/>
          <w:color w:val="000000"/>
        </w:rPr>
      </w:pPr>
      <w:r w:rsidRPr="001650D3">
        <w:rPr>
          <w:color w:val="000000"/>
        </w:rPr>
        <w:t>3</w:t>
      </w:r>
      <w:r w:rsidRPr="001650D3">
        <w:rPr>
          <w:rFonts w:hint="eastAsia"/>
          <w:color w:val="000000"/>
        </w:rPr>
        <w:t>．关系模式的范式；</w:t>
      </w:r>
    </w:p>
    <w:p w:rsidR="00CA51A6" w:rsidRPr="001650D3" w:rsidRDefault="00CA51A6" w:rsidP="001F4A11">
      <w:pPr>
        <w:snapToGrid w:val="0"/>
        <w:spacing w:line="400" w:lineRule="exact"/>
        <w:ind w:leftChars="202" w:left="485" w:firstLineChars="200" w:firstLine="480"/>
        <w:rPr>
          <w:color w:val="000000"/>
        </w:rPr>
      </w:pPr>
      <w:r w:rsidRPr="001650D3">
        <w:rPr>
          <w:color w:val="000000"/>
        </w:rPr>
        <w:t>4</w:t>
      </w:r>
      <w:r w:rsidRPr="001650D3">
        <w:rPr>
          <w:rFonts w:hint="eastAsia"/>
          <w:color w:val="000000"/>
        </w:rPr>
        <w:t>．</w:t>
      </w:r>
      <w:r w:rsidRPr="001650D3">
        <w:rPr>
          <w:rFonts w:hint="eastAsia"/>
        </w:rPr>
        <w:t>存储过程、触发器的创建</w:t>
      </w:r>
      <w:r>
        <w:rPr>
          <w:rFonts w:hint="eastAsia"/>
          <w:color w:val="000000"/>
        </w:rPr>
        <w:t>。</w:t>
      </w:r>
    </w:p>
    <w:p w:rsidR="00CA51A6" w:rsidRPr="004F44BA" w:rsidRDefault="00CA51A6" w:rsidP="001F4A11">
      <w:pPr>
        <w:snapToGrid w:val="0"/>
        <w:spacing w:before="120" w:line="400" w:lineRule="exact"/>
        <w:ind w:firstLineChars="200" w:firstLine="480"/>
        <w:rPr>
          <w:rFonts w:eastAsia="黑体"/>
          <w:color w:val="000000"/>
        </w:rPr>
      </w:pPr>
      <w:r w:rsidRPr="001650D3">
        <w:rPr>
          <w:rFonts w:eastAsia="黑体" w:hint="eastAsia"/>
          <w:color w:val="000000"/>
        </w:rPr>
        <w:t>五、</w:t>
      </w:r>
      <w:r w:rsidRPr="004F44BA">
        <w:rPr>
          <w:rFonts w:eastAsia="黑体" w:hint="eastAsia"/>
          <w:color w:val="000000"/>
        </w:rPr>
        <w:t>实践教学</w:t>
      </w:r>
    </w:p>
    <w:p w:rsidR="00CA51A6" w:rsidRDefault="00CA51A6" w:rsidP="001F4A11">
      <w:pPr>
        <w:adjustRightInd w:val="0"/>
        <w:snapToGrid w:val="0"/>
        <w:spacing w:line="400" w:lineRule="exact"/>
        <w:ind w:firstLineChars="200" w:firstLine="480"/>
      </w:pPr>
      <w:r w:rsidRPr="004F44BA">
        <w:rPr>
          <w:rFonts w:hint="eastAsia"/>
        </w:rPr>
        <w:t>（一）实践教学安排</w:t>
      </w:r>
    </w:p>
    <w:p w:rsidR="00CA51A6" w:rsidRPr="001650D3" w:rsidRDefault="00CA51A6" w:rsidP="001F4A11">
      <w:pPr>
        <w:adjustRightInd w:val="0"/>
        <w:snapToGrid w:val="0"/>
        <w:spacing w:line="400" w:lineRule="exact"/>
        <w:ind w:firstLineChars="200" w:firstLine="480"/>
      </w:pPr>
      <w:r w:rsidRPr="001650D3">
        <w:rPr>
          <w:rFonts w:hint="eastAsia"/>
        </w:rPr>
        <w:t>本课程包含有</w:t>
      </w:r>
      <w:r>
        <w:t>10</w:t>
      </w:r>
      <w:r w:rsidRPr="001650D3">
        <w:rPr>
          <w:rFonts w:hint="eastAsia"/>
        </w:rPr>
        <w:t>个实验，其中</w:t>
      </w:r>
      <w:r>
        <w:t>8</w:t>
      </w:r>
      <w:r w:rsidRPr="001650D3">
        <w:rPr>
          <w:rFonts w:hint="eastAsia"/>
        </w:rPr>
        <w:t>个验证性实验和</w:t>
      </w:r>
      <w:r>
        <w:t>2</w:t>
      </w:r>
      <w:r w:rsidRPr="001650D3">
        <w:rPr>
          <w:rFonts w:hint="eastAsia"/>
        </w:rPr>
        <w:t>个综合性实验。</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742"/>
        <w:gridCol w:w="26"/>
        <w:gridCol w:w="953"/>
        <w:gridCol w:w="707"/>
        <w:gridCol w:w="4094"/>
      </w:tblGrid>
      <w:tr w:rsidR="00CA51A6" w:rsidRPr="004F44BA" w:rsidTr="00FE425D">
        <w:trPr>
          <w:trHeight w:val="491"/>
          <w:jc w:val="center"/>
        </w:trPr>
        <w:tc>
          <w:tcPr>
            <w:tcW w:w="1624" w:type="pct"/>
            <w:gridSpan w:val="2"/>
            <w:vAlign w:val="center"/>
          </w:tcPr>
          <w:p w:rsidR="00CA51A6" w:rsidRPr="004F44BA" w:rsidRDefault="00CA51A6" w:rsidP="005240F2">
            <w:pPr>
              <w:snapToGrid w:val="0"/>
              <w:spacing w:line="320" w:lineRule="exact"/>
              <w:jc w:val="center"/>
              <w:rPr>
                <w:szCs w:val="21"/>
              </w:rPr>
            </w:pPr>
            <w:r w:rsidRPr="004F44BA">
              <w:rPr>
                <w:rFonts w:hint="eastAsia"/>
                <w:szCs w:val="21"/>
              </w:rPr>
              <w:t>项目</w:t>
            </w:r>
          </w:p>
        </w:tc>
        <w:tc>
          <w:tcPr>
            <w:tcW w:w="559" w:type="pct"/>
            <w:vAlign w:val="center"/>
          </w:tcPr>
          <w:p w:rsidR="00CA51A6" w:rsidRPr="004F44BA" w:rsidRDefault="00CA51A6" w:rsidP="005240F2">
            <w:pPr>
              <w:snapToGrid w:val="0"/>
              <w:spacing w:line="320" w:lineRule="exact"/>
              <w:jc w:val="center"/>
              <w:rPr>
                <w:szCs w:val="21"/>
              </w:rPr>
            </w:pPr>
            <w:r w:rsidRPr="004F44BA">
              <w:rPr>
                <w:rFonts w:hint="eastAsia"/>
                <w:szCs w:val="21"/>
              </w:rPr>
              <w:t>类型</w:t>
            </w:r>
          </w:p>
        </w:tc>
        <w:tc>
          <w:tcPr>
            <w:tcW w:w="415" w:type="pct"/>
            <w:vAlign w:val="center"/>
          </w:tcPr>
          <w:p w:rsidR="00CA51A6" w:rsidRPr="004F44BA" w:rsidRDefault="00CA51A6" w:rsidP="005240F2">
            <w:pPr>
              <w:snapToGrid w:val="0"/>
              <w:spacing w:line="320" w:lineRule="exact"/>
              <w:jc w:val="center"/>
              <w:rPr>
                <w:szCs w:val="21"/>
              </w:rPr>
            </w:pPr>
            <w:r w:rsidRPr="004F44BA">
              <w:rPr>
                <w:rFonts w:hint="eastAsia"/>
                <w:szCs w:val="21"/>
              </w:rPr>
              <w:t>学时</w:t>
            </w:r>
          </w:p>
        </w:tc>
        <w:tc>
          <w:tcPr>
            <w:tcW w:w="2402" w:type="pct"/>
            <w:vAlign w:val="center"/>
          </w:tcPr>
          <w:p w:rsidR="00CA51A6" w:rsidRPr="004F44BA" w:rsidRDefault="00CA51A6" w:rsidP="005240F2">
            <w:pPr>
              <w:snapToGrid w:val="0"/>
              <w:spacing w:line="320" w:lineRule="exact"/>
              <w:jc w:val="center"/>
              <w:rPr>
                <w:szCs w:val="21"/>
              </w:rPr>
            </w:pPr>
            <w:r>
              <w:rPr>
                <w:rFonts w:hint="eastAsia"/>
                <w:szCs w:val="21"/>
              </w:rPr>
              <w:t>目的</w:t>
            </w:r>
          </w:p>
        </w:tc>
      </w:tr>
      <w:tr w:rsidR="00CA51A6" w:rsidRPr="004F44BA" w:rsidTr="00FE425D">
        <w:trPr>
          <w:jc w:val="center"/>
        </w:trPr>
        <w:tc>
          <w:tcPr>
            <w:tcW w:w="1624" w:type="pct"/>
            <w:gridSpan w:val="2"/>
            <w:vAlign w:val="center"/>
          </w:tcPr>
          <w:p w:rsidR="00CA51A6" w:rsidRPr="004F44BA" w:rsidRDefault="00CA51A6" w:rsidP="005240F2">
            <w:pPr>
              <w:snapToGrid w:val="0"/>
              <w:spacing w:line="320" w:lineRule="exact"/>
              <w:jc w:val="left"/>
              <w:rPr>
                <w:szCs w:val="21"/>
              </w:rPr>
            </w:pPr>
            <w:r w:rsidRPr="004F44BA">
              <w:rPr>
                <w:rFonts w:hint="eastAsia"/>
                <w:szCs w:val="21"/>
              </w:rPr>
              <w:t>上机一：数据库与数据表的创建与维护</w:t>
            </w:r>
          </w:p>
        </w:tc>
        <w:tc>
          <w:tcPr>
            <w:tcW w:w="559" w:type="pct"/>
            <w:vAlign w:val="center"/>
          </w:tcPr>
          <w:p w:rsidR="00CA51A6" w:rsidRPr="004F44BA" w:rsidRDefault="00CA51A6" w:rsidP="005240F2">
            <w:pPr>
              <w:snapToGrid w:val="0"/>
              <w:spacing w:line="320" w:lineRule="exact"/>
              <w:jc w:val="left"/>
              <w:rPr>
                <w:szCs w:val="21"/>
              </w:rPr>
            </w:pPr>
            <w:r w:rsidRPr="004F44BA">
              <w:rPr>
                <w:rFonts w:hint="eastAsia"/>
                <w:szCs w:val="21"/>
              </w:rPr>
              <w:t>验证性</w:t>
            </w:r>
          </w:p>
        </w:tc>
        <w:tc>
          <w:tcPr>
            <w:tcW w:w="415" w:type="pct"/>
            <w:vAlign w:val="center"/>
          </w:tcPr>
          <w:p w:rsidR="00CA51A6" w:rsidRPr="004F44BA" w:rsidRDefault="00CA51A6" w:rsidP="005240F2">
            <w:pPr>
              <w:snapToGrid w:val="0"/>
              <w:spacing w:line="320" w:lineRule="exact"/>
              <w:jc w:val="center"/>
              <w:rPr>
                <w:szCs w:val="21"/>
              </w:rPr>
            </w:pPr>
            <w:r w:rsidRPr="004F44BA">
              <w:rPr>
                <w:szCs w:val="21"/>
              </w:rPr>
              <w:t>2</w:t>
            </w:r>
          </w:p>
        </w:tc>
        <w:tc>
          <w:tcPr>
            <w:tcW w:w="2402" w:type="pct"/>
            <w:vAlign w:val="center"/>
          </w:tcPr>
          <w:p w:rsidR="00CA51A6" w:rsidRPr="004F44BA" w:rsidRDefault="00CA51A6" w:rsidP="005240F2">
            <w:pPr>
              <w:spacing w:line="320" w:lineRule="exact"/>
              <w:rPr>
                <w:szCs w:val="21"/>
              </w:rPr>
            </w:pPr>
            <w:r w:rsidRPr="004F44BA">
              <w:rPr>
                <w:rFonts w:hint="eastAsia"/>
                <w:szCs w:val="21"/>
              </w:rPr>
              <w:t>利用</w:t>
            </w:r>
            <w:r w:rsidRPr="004F44BA">
              <w:rPr>
                <w:szCs w:val="21"/>
              </w:rPr>
              <w:t>SQL</w:t>
            </w:r>
            <w:r w:rsidRPr="004F44BA">
              <w:rPr>
                <w:rFonts w:hint="eastAsia"/>
                <w:szCs w:val="21"/>
              </w:rPr>
              <w:t>语句和</w:t>
            </w:r>
            <w:r w:rsidRPr="004F44BA">
              <w:rPr>
                <w:szCs w:val="21"/>
              </w:rPr>
              <w:t>SQL Server</w:t>
            </w:r>
            <w:r w:rsidRPr="004F44BA">
              <w:rPr>
                <w:rFonts w:hint="eastAsia"/>
                <w:szCs w:val="21"/>
              </w:rPr>
              <w:t>界面实现数据库、数据表的建立与维护</w:t>
            </w:r>
          </w:p>
        </w:tc>
      </w:tr>
      <w:tr w:rsidR="00CA51A6" w:rsidRPr="004F44BA" w:rsidTr="00FE425D">
        <w:trPr>
          <w:jc w:val="center"/>
        </w:trPr>
        <w:tc>
          <w:tcPr>
            <w:tcW w:w="1624" w:type="pct"/>
            <w:gridSpan w:val="2"/>
            <w:vAlign w:val="center"/>
          </w:tcPr>
          <w:p w:rsidR="00CA51A6" w:rsidRPr="004F44BA" w:rsidRDefault="00CA51A6" w:rsidP="005240F2">
            <w:pPr>
              <w:snapToGrid w:val="0"/>
              <w:spacing w:line="320" w:lineRule="exact"/>
              <w:jc w:val="left"/>
              <w:rPr>
                <w:szCs w:val="21"/>
              </w:rPr>
            </w:pPr>
            <w:r w:rsidRPr="004F44BA">
              <w:rPr>
                <w:rFonts w:hint="eastAsia"/>
                <w:szCs w:val="21"/>
              </w:rPr>
              <w:t>上机二：简单</w:t>
            </w:r>
            <w:r w:rsidRPr="004F44BA">
              <w:rPr>
                <w:szCs w:val="21"/>
              </w:rPr>
              <w:t>SQL</w:t>
            </w:r>
            <w:r w:rsidRPr="004F44BA">
              <w:rPr>
                <w:rFonts w:hint="eastAsia"/>
                <w:szCs w:val="21"/>
              </w:rPr>
              <w:t>查询</w:t>
            </w:r>
          </w:p>
        </w:tc>
        <w:tc>
          <w:tcPr>
            <w:tcW w:w="559" w:type="pct"/>
            <w:vAlign w:val="center"/>
          </w:tcPr>
          <w:p w:rsidR="00CA51A6" w:rsidRPr="004F44BA" w:rsidRDefault="00CA51A6" w:rsidP="005240F2">
            <w:pPr>
              <w:snapToGrid w:val="0"/>
              <w:spacing w:line="320" w:lineRule="exact"/>
              <w:jc w:val="left"/>
              <w:rPr>
                <w:szCs w:val="21"/>
              </w:rPr>
            </w:pPr>
            <w:r w:rsidRPr="004F44BA">
              <w:rPr>
                <w:rFonts w:hint="eastAsia"/>
                <w:szCs w:val="21"/>
              </w:rPr>
              <w:t>验证性</w:t>
            </w:r>
          </w:p>
        </w:tc>
        <w:tc>
          <w:tcPr>
            <w:tcW w:w="415" w:type="pct"/>
            <w:vAlign w:val="center"/>
          </w:tcPr>
          <w:p w:rsidR="00CA51A6" w:rsidRPr="004F44BA" w:rsidRDefault="00CA51A6" w:rsidP="005240F2">
            <w:pPr>
              <w:snapToGrid w:val="0"/>
              <w:spacing w:line="320" w:lineRule="exact"/>
              <w:jc w:val="center"/>
              <w:rPr>
                <w:szCs w:val="21"/>
              </w:rPr>
            </w:pPr>
            <w:r w:rsidRPr="004F44BA">
              <w:rPr>
                <w:szCs w:val="21"/>
              </w:rPr>
              <w:t>2</w:t>
            </w:r>
          </w:p>
        </w:tc>
        <w:tc>
          <w:tcPr>
            <w:tcW w:w="2402" w:type="pct"/>
            <w:vAlign w:val="center"/>
          </w:tcPr>
          <w:p w:rsidR="00CA51A6" w:rsidRPr="004F44BA" w:rsidRDefault="00CA51A6" w:rsidP="005240F2">
            <w:pPr>
              <w:snapToGrid w:val="0"/>
              <w:spacing w:line="320" w:lineRule="exact"/>
              <w:jc w:val="left"/>
              <w:rPr>
                <w:szCs w:val="21"/>
              </w:rPr>
            </w:pPr>
            <w:r w:rsidRPr="004F44BA">
              <w:rPr>
                <w:rFonts w:hint="eastAsia"/>
                <w:szCs w:val="21"/>
              </w:rPr>
              <w:t>使用</w:t>
            </w:r>
            <w:r w:rsidRPr="004F44BA">
              <w:rPr>
                <w:szCs w:val="21"/>
              </w:rPr>
              <w:t>SQL</w:t>
            </w:r>
            <w:r w:rsidRPr="004F44BA">
              <w:rPr>
                <w:rFonts w:hint="eastAsia"/>
                <w:szCs w:val="21"/>
              </w:rPr>
              <w:t>语句实现数据库的条件查询、统计汇总查询、分组查询和排序</w:t>
            </w:r>
          </w:p>
        </w:tc>
      </w:tr>
      <w:tr w:rsidR="00CA51A6" w:rsidRPr="004F44BA" w:rsidTr="00FE425D">
        <w:trPr>
          <w:jc w:val="center"/>
        </w:trPr>
        <w:tc>
          <w:tcPr>
            <w:tcW w:w="1609" w:type="pct"/>
            <w:vAlign w:val="center"/>
          </w:tcPr>
          <w:p w:rsidR="00CA51A6" w:rsidRPr="004F44BA" w:rsidRDefault="00CA51A6" w:rsidP="005240F2">
            <w:pPr>
              <w:snapToGrid w:val="0"/>
              <w:spacing w:line="320" w:lineRule="exact"/>
              <w:jc w:val="left"/>
              <w:rPr>
                <w:szCs w:val="21"/>
              </w:rPr>
            </w:pPr>
            <w:r w:rsidRPr="004F44BA">
              <w:rPr>
                <w:rFonts w:hint="eastAsia"/>
                <w:szCs w:val="21"/>
              </w:rPr>
              <w:t>上机三：复杂</w:t>
            </w:r>
            <w:r w:rsidRPr="004F44BA">
              <w:rPr>
                <w:szCs w:val="21"/>
              </w:rPr>
              <w:t>SQL</w:t>
            </w:r>
            <w:r w:rsidRPr="004F44BA">
              <w:rPr>
                <w:rFonts w:hint="eastAsia"/>
                <w:szCs w:val="21"/>
              </w:rPr>
              <w:t>查询</w:t>
            </w:r>
          </w:p>
        </w:tc>
        <w:tc>
          <w:tcPr>
            <w:tcW w:w="574" w:type="pct"/>
            <w:gridSpan w:val="2"/>
            <w:vAlign w:val="center"/>
          </w:tcPr>
          <w:p w:rsidR="00CA51A6" w:rsidRPr="004F44BA" w:rsidRDefault="00CA51A6" w:rsidP="005240F2">
            <w:pPr>
              <w:snapToGrid w:val="0"/>
              <w:spacing w:line="320" w:lineRule="exact"/>
              <w:jc w:val="left"/>
              <w:rPr>
                <w:szCs w:val="21"/>
              </w:rPr>
            </w:pPr>
            <w:r w:rsidRPr="004F44BA">
              <w:rPr>
                <w:rFonts w:hint="eastAsia"/>
                <w:szCs w:val="21"/>
              </w:rPr>
              <w:t>验证性</w:t>
            </w:r>
          </w:p>
        </w:tc>
        <w:tc>
          <w:tcPr>
            <w:tcW w:w="415" w:type="pct"/>
            <w:vAlign w:val="center"/>
          </w:tcPr>
          <w:p w:rsidR="00CA51A6" w:rsidRPr="004F44BA" w:rsidRDefault="00CA51A6" w:rsidP="005240F2">
            <w:pPr>
              <w:snapToGrid w:val="0"/>
              <w:spacing w:line="320" w:lineRule="exact"/>
              <w:jc w:val="center"/>
              <w:rPr>
                <w:szCs w:val="21"/>
              </w:rPr>
            </w:pPr>
            <w:r w:rsidRPr="004F44BA">
              <w:rPr>
                <w:szCs w:val="21"/>
              </w:rPr>
              <w:t>2</w:t>
            </w:r>
          </w:p>
        </w:tc>
        <w:tc>
          <w:tcPr>
            <w:tcW w:w="2402" w:type="pct"/>
            <w:vAlign w:val="center"/>
          </w:tcPr>
          <w:p w:rsidR="00CA51A6" w:rsidRPr="004F44BA" w:rsidRDefault="00CA51A6" w:rsidP="005240F2">
            <w:pPr>
              <w:snapToGrid w:val="0"/>
              <w:spacing w:line="320" w:lineRule="exact"/>
              <w:jc w:val="left"/>
              <w:rPr>
                <w:szCs w:val="21"/>
              </w:rPr>
            </w:pPr>
            <w:r w:rsidRPr="004F44BA">
              <w:rPr>
                <w:rFonts w:hint="eastAsia"/>
                <w:szCs w:val="21"/>
              </w:rPr>
              <w:t>使用</w:t>
            </w:r>
            <w:r w:rsidRPr="004F44BA">
              <w:rPr>
                <w:szCs w:val="21"/>
              </w:rPr>
              <w:t>SQL</w:t>
            </w:r>
            <w:r w:rsidRPr="004F44BA">
              <w:rPr>
                <w:rFonts w:hint="eastAsia"/>
                <w:szCs w:val="21"/>
              </w:rPr>
              <w:t>语句实现数据表连接查询、子查询及合并查询</w:t>
            </w:r>
          </w:p>
        </w:tc>
      </w:tr>
      <w:tr w:rsidR="00CA51A6" w:rsidRPr="004F44BA" w:rsidTr="00FE425D">
        <w:trPr>
          <w:jc w:val="center"/>
        </w:trPr>
        <w:tc>
          <w:tcPr>
            <w:tcW w:w="1609" w:type="pct"/>
            <w:vAlign w:val="center"/>
          </w:tcPr>
          <w:p w:rsidR="00CA51A6" w:rsidRPr="004F44BA" w:rsidRDefault="00CA51A6" w:rsidP="005240F2">
            <w:pPr>
              <w:snapToGrid w:val="0"/>
              <w:spacing w:line="320" w:lineRule="exact"/>
              <w:jc w:val="left"/>
              <w:rPr>
                <w:szCs w:val="21"/>
              </w:rPr>
            </w:pPr>
            <w:r w:rsidRPr="004F44BA">
              <w:rPr>
                <w:rFonts w:hint="eastAsia"/>
                <w:szCs w:val="21"/>
              </w:rPr>
              <w:t>上机四：索引和视图的使用</w:t>
            </w:r>
          </w:p>
        </w:tc>
        <w:tc>
          <w:tcPr>
            <w:tcW w:w="574" w:type="pct"/>
            <w:gridSpan w:val="2"/>
            <w:vAlign w:val="center"/>
          </w:tcPr>
          <w:p w:rsidR="00CA51A6" w:rsidRPr="004F44BA" w:rsidRDefault="00CA51A6" w:rsidP="005240F2">
            <w:pPr>
              <w:snapToGrid w:val="0"/>
              <w:spacing w:line="320" w:lineRule="exact"/>
              <w:jc w:val="left"/>
              <w:rPr>
                <w:szCs w:val="21"/>
              </w:rPr>
            </w:pPr>
            <w:r w:rsidRPr="004F44BA">
              <w:rPr>
                <w:rFonts w:hint="eastAsia"/>
                <w:szCs w:val="21"/>
              </w:rPr>
              <w:t>验证性</w:t>
            </w:r>
          </w:p>
        </w:tc>
        <w:tc>
          <w:tcPr>
            <w:tcW w:w="415" w:type="pct"/>
            <w:vAlign w:val="center"/>
          </w:tcPr>
          <w:p w:rsidR="00CA51A6" w:rsidRPr="004F44BA" w:rsidRDefault="00CA51A6" w:rsidP="005240F2">
            <w:pPr>
              <w:snapToGrid w:val="0"/>
              <w:spacing w:line="320" w:lineRule="exact"/>
              <w:jc w:val="center"/>
              <w:rPr>
                <w:szCs w:val="21"/>
              </w:rPr>
            </w:pPr>
            <w:r w:rsidRPr="004F44BA">
              <w:rPr>
                <w:szCs w:val="21"/>
              </w:rPr>
              <w:t>2</w:t>
            </w:r>
          </w:p>
        </w:tc>
        <w:tc>
          <w:tcPr>
            <w:tcW w:w="2402" w:type="pct"/>
            <w:vAlign w:val="center"/>
          </w:tcPr>
          <w:p w:rsidR="00CA51A6" w:rsidRPr="004F44BA" w:rsidRDefault="00CA51A6" w:rsidP="005240F2">
            <w:pPr>
              <w:snapToGrid w:val="0"/>
              <w:spacing w:line="320" w:lineRule="exact"/>
              <w:jc w:val="left"/>
              <w:rPr>
                <w:szCs w:val="21"/>
              </w:rPr>
            </w:pPr>
            <w:r w:rsidRPr="004F44BA">
              <w:rPr>
                <w:rFonts w:hint="eastAsia"/>
                <w:szCs w:val="21"/>
              </w:rPr>
              <w:t>利用</w:t>
            </w:r>
            <w:r w:rsidRPr="004F44BA">
              <w:rPr>
                <w:szCs w:val="21"/>
              </w:rPr>
              <w:t>SQL</w:t>
            </w:r>
            <w:r w:rsidRPr="004F44BA">
              <w:rPr>
                <w:rFonts w:hint="eastAsia"/>
                <w:szCs w:val="21"/>
              </w:rPr>
              <w:t>语句和</w:t>
            </w:r>
            <w:r w:rsidRPr="004F44BA">
              <w:rPr>
                <w:szCs w:val="21"/>
              </w:rPr>
              <w:t>SQL Server</w:t>
            </w:r>
            <w:r w:rsidRPr="004F44BA">
              <w:rPr>
                <w:rFonts w:hint="eastAsia"/>
                <w:szCs w:val="21"/>
              </w:rPr>
              <w:t>界面实现数据表更新，索引和视图的定义及使用</w:t>
            </w:r>
          </w:p>
        </w:tc>
      </w:tr>
      <w:tr w:rsidR="00CA51A6" w:rsidRPr="004F44BA" w:rsidTr="00FE425D">
        <w:trPr>
          <w:jc w:val="center"/>
        </w:trPr>
        <w:tc>
          <w:tcPr>
            <w:tcW w:w="1609" w:type="pct"/>
            <w:vAlign w:val="center"/>
          </w:tcPr>
          <w:p w:rsidR="00CA51A6" w:rsidRPr="004F44BA" w:rsidRDefault="00CA51A6" w:rsidP="005240F2">
            <w:pPr>
              <w:snapToGrid w:val="0"/>
              <w:spacing w:line="320" w:lineRule="exact"/>
              <w:jc w:val="left"/>
              <w:rPr>
                <w:szCs w:val="21"/>
              </w:rPr>
            </w:pPr>
            <w:r w:rsidRPr="004F44BA">
              <w:rPr>
                <w:rFonts w:hint="eastAsia"/>
                <w:szCs w:val="21"/>
              </w:rPr>
              <w:t>上机五：</w:t>
            </w:r>
            <w:r w:rsidRPr="004F44BA">
              <w:rPr>
                <w:szCs w:val="21"/>
              </w:rPr>
              <w:t>SQL Server</w:t>
            </w:r>
            <w:r w:rsidRPr="004F44BA">
              <w:rPr>
                <w:rFonts w:hint="eastAsia"/>
                <w:szCs w:val="21"/>
              </w:rPr>
              <w:t>身份验证、规则、默认值的使用</w:t>
            </w:r>
          </w:p>
        </w:tc>
        <w:tc>
          <w:tcPr>
            <w:tcW w:w="574" w:type="pct"/>
            <w:gridSpan w:val="2"/>
            <w:vAlign w:val="center"/>
          </w:tcPr>
          <w:p w:rsidR="00CA51A6" w:rsidRPr="004F44BA" w:rsidRDefault="00CA51A6" w:rsidP="005240F2">
            <w:pPr>
              <w:snapToGrid w:val="0"/>
              <w:spacing w:line="320" w:lineRule="exact"/>
              <w:jc w:val="left"/>
              <w:rPr>
                <w:szCs w:val="21"/>
              </w:rPr>
            </w:pPr>
            <w:r w:rsidRPr="004F44BA">
              <w:rPr>
                <w:rFonts w:hint="eastAsia"/>
                <w:szCs w:val="21"/>
              </w:rPr>
              <w:t>验证性</w:t>
            </w:r>
          </w:p>
        </w:tc>
        <w:tc>
          <w:tcPr>
            <w:tcW w:w="415" w:type="pct"/>
            <w:vAlign w:val="center"/>
          </w:tcPr>
          <w:p w:rsidR="00CA51A6" w:rsidRPr="004F44BA" w:rsidRDefault="00CA51A6" w:rsidP="005240F2">
            <w:pPr>
              <w:snapToGrid w:val="0"/>
              <w:spacing w:line="320" w:lineRule="exact"/>
              <w:jc w:val="center"/>
              <w:rPr>
                <w:szCs w:val="21"/>
              </w:rPr>
            </w:pPr>
            <w:r w:rsidRPr="004F44BA">
              <w:rPr>
                <w:szCs w:val="21"/>
              </w:rPr>
              <w:t>2</w:t>
            </w:r>
          </w:p>
        </w:tc>
        <w:tc>
          <w:tcPr>
            <w:tcW w:w="2402" w:type="pct"/>
            <w:vAlign w:val="center"/>
          </w:tcPr>
          <w:p w:rsidR="00CA51A6" w:rsidRPr="004F44BA" w:rsidRDefault="00CA51A6" w:rsidP="005240F2">
            <w:pPr>
              <w:snapToGrid w:val="0"/>
              <w:spacing w:line="320" w:lineRule="exact"/>
              <w:jc w:val="left"/>
              <w:rPr>
                <w:szCs w:val="21"/>
              </w:rPr>
            </w:pPr>
            <w:r w:rsidRPr="004F44BA">
              <w:rPr>
                <w:rFonts w:hint="eastAsia"/>
                <w:szCs w:val="21"/>
              </w:rPr>
              <w:t>通过设置</w:t>
            </w:r>
            <w:r w:rsidRPr="004F44BA">
              <w:rPr>
                <w:szCs w:val="21"/>
              </w:rPr>
              <w:t xml:space="preserve"> SQL Server</w:t>
            </w:r>
            <w:r w:rsidRPr="004F44BA">
              <w:rPr>
                <w:rFonts w:hint="eastAsia"/>
                <w:szCs w:val="21"/>
              </w:rPr>
              <w:t>的安全认证模式，实现对</w:t>
            </w:r>
            <w:r w:rsidRPr="004F44BA">
              <w:rPr>
                <w:szCs w:val="21"/>
              </w:rPr>
              <w:t>SQL Server</w:t>
            </w:r>
            <w:r w:rsidRPr="004F44BA">
              <w:rPr>
                <w:rFonts w:hint="eastAsia"/>
                <w:szCs w:val="21"/>
              </w:rPr>
              <w:t>的用户和角色管理，利用</w:t>
            </w:r>
            <w:r w:rsidRPr="004F44BA">
              <w:rPr>
                <w:szCs w:val="21"/>
              </w:rPr>
              <w:t>SQL</w:t>
            </w:r>
            <w:r w:rsidRPr="004F44BA">
              <w:rPr>
                <w:rFonts w:hint="eastAsia"/>
                <w:szCs w:val="21"/>
              </w:rPr>
              <w:t>语句和</w:t>
            </w:r>
            <w:r w:rsidRPr="004F44BA">
              <w:rPr>
                <w:szCs w:val="21"/>
              </w:rPr>
              <w:t>SQL Server</w:t>
            </w:r>
            <w:r w:rsidRPr="004F44BA">
              <w:rPr>
                <w:rFonts w:hint="eastAsia"/>
                <w:szCs w:val="21"/>
              </w:rPr>
              <w:t>界面实现规则和默认值的建立</w:t>
            </w:r>
          </w:p>
        </w:tc>
      </w:tr>
      <w:tr w:rsidR="00CA51A6" w:rsidRPr="004F44BA" w:rsidTr="00FE425D">
        <w:trPr>
          <w:jc w:val="center"/>
        </w:trPr>
        <w:tc>
          <w:tcPr>
            <w:tcW w:w="1609" w:type="pct"/>
            <w:vAlign w:val="center"/>
          </w:tcPr>
          <w:p w:rsidR="00CA51A6" w:rsidRPr="004F44BA" w:rsidRDefault="00CA51A6" w:rsidP="005240F2">
            <w:pPr>
              <w:snapToGrid w:val="0"/>
              <w:spacing w:line="320" w:lineRule="exact"/>
              <w:jc w:val="left"/>
              <w:rPr>
                <w:szCs w:val="21"/>
              </w:rPr>
            </w:pPr>
            <w:r>
              <w:rPr>
                <w:rFonts w:hint="eastAsia"/>
                <w:szCs w:val="21"/>
              </w:rPr>
              <w:t>选做一：数据库的备份和恢复</w:t>
            </w:r>
          </w:p>
        </w:tc>
        <w:tc>
          <w:tcPr>
            <w:tcW w:w="574" w:type="pct"/>
            <w:gridSpan w:val="2"/>
            <w:vAlign w:val="center"/>
          </w:tcPr>
          <w:p w:rsidR="00CA51A6" w:rsidRPr="004F44BA" w:rsidRDefault="00CA51A6" w:rsidP="005240F2">
            <w:pPr>
              <w:snapToGrid w:val="0"/>
              <w:spacing w:line="320" w:lineRule="exact"/>
              <w:jc w:val="left"/>
              <w:rPr>
                <w:szCs w:val="21"/>
              </w:rPr>
            </w:pPr>
            <w:r>
              <w:rPr>
                <w:rFonts w:hint="eastAsia"/>
                <w:szCs w:val="21"/>
              </w:rPr>
              <w:t>验证性</w:t>
            </w:r>
          </w:p>
        </w:tc>
        <w:tc>
          <w:tcPr>
            <w:tcW w:w="415" w:type="pct"/>
            <w:vAlign w:val="center"/>
          </w:tcPr>
          <w:p w:rsidR="00CA51A6" w:rsidRPr="004F44BA" w:rsidRDefault="00CA51A6" w:rsidP="005240F2">
            <w:pPr>
              <w:snapToGrid w:val="0"/>
              <w:spacing w:line="320" w:lineRule="exact"/>
              <w:jc w:val="center"/>
              <w:rPr>
                <w:szCs w:val="21"/>
              </w:rPr>
            </w:pPr>
            <w:r>
              <w:rPr>
                <w:rFonts w:hint="eastAsia"/>
                <w:szCs w:val="21"/>
              </w:rPr>
              <w:t>（</w:t>
            </w:r>
            <w:r>
              <w:rPr>
                <w:szCs w:val="21"/>
              </w:rPr>
              <w:t>2</w:t>
            </w:r>
            <w:r>
              <w:rPr>
                <w:rFonts w:hint="eastAsia"/>
                <w:szCs w:val="21"/>
              </w:rPr>
              <w:t>）</w:t>
            </w:r>
          </w:p>
        </w:tc>
        <w:tc>
          <w:tcPr>
            <w:tcW w:w="2402" w:type="pct"/>
            <w:vAlign w:val="center"/>
          </w:tcPr>
          <w:p w:rsidR="00CA51A6" w:rsidRPr="004F44BA" w:rsidRDefault="00CA51A6" w:rsidP="005240F2">
            <w:pPr>
              <w:snapToGrid w:val="0"/>
              <w:spacing w:line="320" w:lineRule="exact"/>
              <w:jc w:val="left"/>
              <w:rPr>
                <w:szCs w:val="21"/>
              </w:rPr>
            </w:pPr>
            <w:r>
              <w:rPr>
                <w:rFonts w:hint="eastAsia"/>
                <w:szCs w:val="21"/>
              </w:rPr>
              <w:t>在</w:t>
            </w:r>
            <w:r>
              <w:rPr>
                <w:szCs w:val="21"/>
              </w:rPr>
              <w:t>SQL Server</w:t>
            </w:r>
            <w:r>
              <w:rPr>
                <w:rFonts w:hint="eastAsia"/>
                <w:szCs w:val="21"/>
              </w:rPr>
              <w:t>中实现不同类型的数据库备份和恢复，数据的导入导出。</w:t>
            </w:r>
          </w:p>
        </w:tc>
      </w:tr>
      <w:tr w:rsidR="00CA51A6" w:rsidRPr="004F44BA" w:rsidTr="00FE425D">
        <w:trPr>
          <w:jc w:val="center"/>
        </w:trPr>
        <w:tc>
          <w:tcPr>
            <w:tcW w:w="1609" w:type="pct"/>
            <w:vAlign w:val="center"/>
          </w:tcPr>
          <w:p w:rsidR="00CA51A6" w:rsidRPr="004F44BA" w:rsidRDefault="00CA51A6" w:rsidP="005240F2">
            <w:pPr>
              <w:snapToGrid w:val="0"/>
              <w:spacing w:line="320" w:lineRule="exact"/>
              <w:jc w:val="left"/>
              <w:rPr>
                <w:szCs w:val="21"/>
              </w:rPr>
            </w:pPr>
            <w:r w:rsidRPr="004F44BA">
              <w:rPr>
                <w:rFonts w:hint="eastAsia"/>
                <w:szCs w:val="21"/>
              </w:rPr>
              <w:t>上机六：数据库设计</w:t>
            </w:r>
          </w:p>
        </w:tc>
        <w:tc>
          <w:tcPr>
            <w:tcW w:w="574" w:type="pct"/>
            <w:gridSpan w:val="2"/>
            <w:vAlign w:val="center"/>
          </w:tcPr>
          <w:p w:rsidR="00CA51A6" w:rsidRPr="004F44BA" w:rsidRDefault="00CA51A6" w:rsidP="005240F2">
            <w:pPr>
              <w:snapToGrid w:val="0"/>
              <w:spacing w:line="320" w:lineRule="exact"/>
              <w:jc w:val="left"/>
              <w:rPr>
                <w:szCs w:val="21"/>
              </w:rPr>
            </w:pPr>
            <w:r w:rsidRPr="004F44BA">
              <w:rPr>
                <w:rFonts w:hint="eastAsia"/>
                <w:szCs w:val="21"/>
              </w:rPr>
              <w:t>验证性</w:t>
            </w:r>
          </w:p>
        </w:tc>
        <w:tc>
          <w:tcPr>
            <w:tcW w:w="415" w:type="pct"/>
            <w:vAlign w:val="center"/>
          </w:tcPr>
          <w:p w:rsidR="00CA51A6" w:rsidRPr="004F44BA" w:rsidRDefault="00CA51A6" w:rsidP="005240F2">
            <w:pPr>
              <w:snapToGrid w:val="0"/>
              <w:spacing w:line="320" w:lineRule="exact"/>
              <w:jc w:val="center"/>
              <w:rPr>
                <w:szCs w:val="21"/>
              </w:rPr>
            </w:pPr>
            <w:r w:rsidRPr="004F44BA">
              <w:rPr>
                <w:szCs w:val="21"/>
              </w:rPr>
              <w:t>2</w:t>
            </w:r>
          </w:p>
        </w:tc>
        <w:tc>
          <w:tcPr>
            <w:tcW w:w="2402" w:type="pct"/>
            <w:vAlign w:val="center"/>
          </w:tcPr>
          <w:p w:rsidR="00CA51A6" w:rsidRPr="004F44BA" w:rsidRDefault="00CA51A6" w:rsidP="005240F2">
            <w:pPr>
              <w:snapToGrid w:val="0"/>
              <w:spacing w:line="320" w:lineRule="exact"/>
              <w:jc w:val="left"/>
              <w:rPr>
                <w:szCs w:val="21"/>
              </w:rPr>
            </w:pPr>
            <w:r w:rsidRPr="004F44BA">
              <w:rPr>
                <w:rFonts w:hint="eastAsia"/>
                <w:szCs w:val="21"/>
              </w:rPr>
              <w:t>按照数据库设计的各个步骤完成一个信息管理系统的数据库设计</w:t>
            </w:r>
          </w:p>
        </w:tc>
      </w:tr>
      <w:tr w:rsidR="00CA51A6" w:rsidRPr="004F44BA" w:rsidTr="00FE425D">
        <w:trPr>
          <w:jc w:val="center"/>
        </w:trPr>
        <w:tc>
          <w:tcPr>
            <w:tcW w:w="1609" w:type="pct"/>
            <w:vAlign w:val="center"/>
          </w:tcPr>
          <w:p w:rsidR="00CA51A6" w:rsidRPr="004F44BA" w:rsidRDefault="00CA51A6" w:rsidP="005240F2">
            <w:pPr>
              <w:snapToGrid w:val="0"/>
              <w:spacing w:line="320" w:lineRule="exact"/>
              <w:jc w:val="left"/>
              <w:rPr>
                <w:szCs w:val="21"/>
              </w:rPr>
            </w:pPr>
            <w:r w:rsidRPr="004F44BA">
              <w:rPr>
                <w:rFonts w:hint="eastAsia"/>
                <w:szCs w:val="21"/>
              </w:rPr>
              <w:t>上机七：</w:t>
            </w:r>
            <w:r w:rsidRPr="004F44BA">
              <w:rPr>
                <w:szCs w:val="21"/>
              </w:rPr>
              <w:t>T-SQL</w:t>
            </w:r>
            <w:r w:rsidRPr="004F44BA">
              <w:rPr>
                <w:rFonts w:hint="eastAsia"/>
                <w:szCs w:val="21"/>
              </w:rPr>
              <w:t>语言的应用</w:t>
            </w:r>
          </w:p>
        </w:tc>
        <w:tc>
          <w:tcPr>
            <w:tcW w:w="574" w:type="pct"/>
            <w:gridSpan w:val="2"/>
            <w:vAlign w:val="center"/>
          </w:tcPr>
          <w:p w:rsidR="00CA51A6" w:rsidRPr="004F44BA" w:rsidRDefault="00CA51A6" w:rsidP="005240F2">
            <w:pPr>
              <w:snapToGrid w:val="0"/>
              <w:spacing w:line="320" w:lineRule="exact"/>
              <w:jc w:val="left"/>
              <w:rPr>
                <w:szCs w:val="21"/>
              </w:rPr>
            </w:pPr>
            <w:r w:rsidRPr="004F44BA">
              <w:rPr>
                <w:rFonts w:hint="eastAsia"/>
                <w:szCs w:val="21"/>
              </w:rPr>
              <w:t>验证性</w:t>
            </w:r>
          </w:p>
        </w:tc>
        <w:tc>
          <w:tcPr>
            <w:tcW w:w="415" w:type="pct"/>
            <w:vAlign w:val="center"/>
          </w:tcPr>
          <w:p w:rsidR="00CA51A6" w:rsidRPr="004F44BA" w:rsidRDefault="00CA51A6" w:rsidP="005240F2">
            <w:pPr>
              <w:snapToGrid w:val="0"/>
              <w:spacing w:line="320" w:lineRule="exact"/>
              <w:jc w:val="center"/>
              <w:rPr>
                <w:szCs w:val="21"/>
              </w:rPr>
            </w:pPr>
            <w:r w:rsidRPr="004F44BA">
              <w:rPr>
                <w:szCs w:val="21"/>
              </w:rPr>
              <w:t>2</w:t>
            </w:r>
          </w:p>
        </w:tc>
        <w:tc>
          <w:tcPr>
            <w:tcW w:w="2402" w:type="pct"/>
            <w:vAlign w:val="center"/>
          </w:tcPr>
          <w:p w:rsidR="00CA51A6" w:rsidRPr="004F44BA" w:rsidRDefault="00CA51A6" w:rsidP="005240F2">
            <w:pPr>
              <w:snapToGrid w:val="0"/>
              <w:spacing w:line="320" w:lineRule="exact"/>
              <w:jc w:val="left"/>
              <w:rPr>
                <w:szCs w:val="21"/>
              </w:rPr>
            </w:pPr>
            <w:r w:rsidRPr="004F44BA">
              <w:rPr>
                <w:rFonts w:hint="eastAsia"/>
                <w:szCs w:val="21"/>
              </w:rPr>
              <w:t>使用</w:t>
            </w:r>
            <w:r w:rsidRPr="004F44BA">
              <w:rPr>
                <w:szCs w:val="21"/>
              </w:rPr>
              <w:t>T-SQL</w:t>
            </w:r>
            <w:r w:rsidRPr="004F44BA">
              <w:rPr>
                <w:rFonts w:hint="eastAsia"/>
                <w:szCs w:val="21"/>
              </w:rPr>
              <w:t>语言的基本规则、常用命令进行程序设计</w:t>
            </w:r>
          </w:p>
        </w:tc>
      </w:tr>
      <w:tr w:rsidR="00CA51A6" w:rsidRPr="004F44BA" w:rsidTr="00FE425D">
        <w:trPr>
          <w:jc w:val="center"/>
        </w:trPr>
        <w:tc>
          <w:tcPr>
            <w:tcW w:w="1609" w:type="pct"/>
            <w:vAlign w:val="center"/>
          </w:tcPr>
          <w:p w:rsidR="00CA51A6" w:rsidRPr="004F44BA" w:rsidRDefault="00CA51A6" w:rsidP="005240F2">
            <w:pPr>
              <w:snapToGrid w:val="0"/>
              <w:spacing w:line="320" w:lineRule="exact"/>
              <w:jc w:val="left"/>
              <w:rPr>
                <w:szCs w:val="21"/>
              </w:rPr>
            </w:pPr>
            <w:r>
              <w:rPr>
                <w:rFonts w:hint="eastAsia"/>
                <w:szCs w:val="21"/>
              </w:rPr>
              <w:t>选做二：函数的使用</w:t>
            </w:r>
          </w:p>
        </w:tc>
        <w:tc>
          <w:tcPr>
            <w:tcW w:w="574" w:type="pct"/>
            <w:gridSpan w:val="2"/>
            <w:vAlign w:val="center"/>
          </w:tcPr>
          <w:p w:rsidR="00CA51A6" w:rsidRPr="004F44BA" w:rsidRDefault="00CA51A6" w:rsidP="005240F2">
            <w:pPr>
              <w:snapToGrid w:val="0"/>
              <w:spacing w:line="320" w:lineRule="exact"/>
              <w:jc w:val="left"/>
              <w:rPr>
                <w:szCs w:val="21"/>
              </w:rPr>
            </w:pPr>
            <w:r>
              <w:rPr>
                <w:rFonts w:hint="eastAsia"/>
                <w:szCs w:val="21"/>
              </w:rPr>
              <w:t>验证性</w:t>
            </w:r>
          </w:p>
        </w:tc>
        <w:tc>
          <w:tcPr>
            <w:tcW w:w="415" w:type="pct"/>
            <w:vAlign w:val="center"/>
          </w:tcPr>
          <w:p w:rsidR="00CA51A6" w:rsidRPr="004F44BA" w:rsidRDefault="00CA51A6" w:rsidP="005240F2">
            <w:pPr>
              <w:snapToGrid w:val="0"/>
              <w:spacing w:line="320" w:lineRule="exact"/>
              <w:jc w:val="center"/>
              <w:rPr>
                <w:szCs w:val="21"/>
              </w:rPr>
            </w:pPr>
            <w:r>
              <w:rPr>
                <w:rFonts w:hint="eastAsia"/>
                <w:szCs w:val="21"/>
              </w:rPr>
              <w:t>（</w:t>
            </w:r>
            <w:r>
              <w:rPr>
                <w:szCs w:val="21"/>
              </w:rPr>
              <w:t>2</w:t>
            </w:r>
            <w:r>
              <w:rPr>
                <w:rFonts w:hint="eastAsia"/>
                <w:szCs w:val="21"/>
              </w:rPr>
              <w:t>）</w:t>
            </w:r>
          </w:p>
        </w:tc>
        <w:tc>
          <w:tcPr>
            <w:tcW w:w="2402" w:type="pct"/>
            <w:vAlign w:val="center"/>
          </w:tcPr>
          <w:p w:rsidR="00CA51A6" w:rsidRPr="004F44BA" w:rsidRDefault="00CA51A6" w:rsidP="005240F2">
            <w:pPr>
              <w:snapToGrid w:val="0"/>
              <w:spacing w:line="320" w:lineRule="exact"/>
              <w:jc w:val="left"/>
              <w:rPr>
                <w:szCs w:val="21"/>
              </w:rPr>
            </w:pPr>
            <w:r>
              <w:rPr>
                <w:rFonts w:hint="eastAsia"/>
                <w:szCs w:val="21"/>
              </w:rPr>
              <w:t>在</w:t>
            </w:r>
            <w:r>
              <w:rPr>
                <w:szCs w:val="21"/>
              </w:rPr>
              <w:t>SQL</w:t>
            </w:r>
            <w:r>
              <w:rPr>
                <w:rFonts w:hint="eastAsia"/>
                <w:szCs w:val="21"/>
              </w:rPr>
              <w:t>语句中使用</w:t>
            </w:r>
            <w:r>
              <w:rPr>
                <w:szCs w:val="21"/>
              </w:rPr>
              <w:t>T-SQL</w:t>
            </w:r>
            <w:r>
              <w:rPr>
                <w:rFonts w:hint="eastAsia"/>
                <w:szCs w:val="21"/>
              </w:rPr>
              <w:t>系统函数，创建和调用用户自定函数。</w:t>
            </w:r>
          </w:p>
        </w:tc>
      </w:tr>
      <w:tr w:rsidR="00CA51A6" w:rsidRPr="004F44BA" w:rsidTr="00FE425D">
        <w:trPr>
          <w:jc w:val="center"/>
        </w:trPr>
        <w:tc>
          <w:tcPr>
            <w:tcW w:w="1609" w:type="pct"/>
            <w:vAlign w:val="center"/>
          </w:tcPr>
          <w:p w:rsidR="00CA51A6" w:rsidRPr="004F44BA" w:rsidRDefault="00CA51A6" w:rsidP="005240F2">
            <w:pPr>
              <w:snapToGrid w:val="0"/>
              <w:spacing w:line="320" w:lineRule="exact"/>
              <w:jc w:val="left"/>
              <w:rPr>
                <w:szCs w:val="21"/>
              </w:rPr>
            </w:pPr>
            <w:r w:rsidRPr="004F44BA">
              <w:rPr>
                <w:rFonts w:hint="eastAsia"/>
                <w:szCs w:val="21"/>
              </w:rPr>
              <w:t>上机八：存储过程及触发器的应用</w:t>
            </w:r>
          </w:p>
        </w:tc>
        <w:tc>
          <w:tcPr>
            <w:tcW w:w="574" w:type="pct"/>
            <w:gridSpan w:val="2"/>
            <w:vAlign w:val="center"/>
          </w:tcPr>
          <w:p w:rsidR="00CA51A6" w:rsidRPr="004F44BA" w:rsidRDefault="00CA51A6" w:rsidP="005240F2">
            <w:pPr>
              <w:snapToGrid w:val="0"/>
              <w:spacing w:line="320" w:lineRule="exact"/>
              <w:jc w:val="left"/>
              <w:rPr>
                <w:szCs w:val="21"/>
              </w:rPr>
            </w:pPr>
            <w:r w:rsidRPr="004F44BA">
              <w:rPr>
                <w:rFonts w:hint="eastAsia"/>
                <w:szCs w:val="21"/>
              </w:rPr>
              <w:t>验证性</w:t>
            </w:r>
          </w:p>
        </w:tc>
        <w:tc>
          <w:tcPr>
            <w:tcW w:w="415" w:type="pct"/>
            <w:vAlign w:val="center"/>
          </w:tcPr>
          <w:p w:rsidR="00CA51A6" w:rsidRPr="004F44BA" w:rsidRDefault="00CA51A6" w:rsidP="005240F2">
            <w:pPr>
              <w:snapToGrid w:val="0"/>
              <w:spacing w:line="320" w:lineRule="exact"/>
              <w:jc w:val="center"/>
              <w:rPr>
                <w:szCs w:val="21"/>
              </w:rPr>
            </w:pPr>
            <w:r w:rsidRPr="004F44BA">
              <w:rPr>
                <w:szCs w:val="21"/>
              </w:rPr>
              <w:t>2</w:t>
            </w:r>
          </w:p>
        </w:tc>
        <w:tc>
          <w:tcPr>
            <w:tcW w:w="2402" w:type="pct"/>
            <w:vAlign w:val="center"/>
          </w:tcPr>
          <w:p w:rsidR="00CA51A6" w:rsidRPr="004F44BA" w:rsidRDefault="00CA51A6" w:rsidP="005240F2">
            <w:pPr>
              <w:snapToGrid w:val="0"/>
              <w:spacing w:line="320" w:lineRule="exact"/>
              <w:jc w:val="left"/>
              <w:rPr>
                <w:szCs w:val="21"/>
              </w:rPr>
            </w:pPr>
            <w:r w:rsidRPr="004F44BA">
              <w:rPr>
                <w:rFonts w:hint="eastAsia"/>
                <w:szCs w:val="21"/>
              </w:rPr>
              <w:t>使用</w:t>
            </w:r>
            <w:r w:rsidRPr="004F44BA">
              <w:rPr>
                <w:szCs w:val="21"/>
              </w:rPr>
              <w:t>T-SQL</w:t>
            </w:r>
            <w:r w:rsidRPr="004F44BA">
              <w:rPr>
                <w:rFonts w:hint="eastAsia"/>
                <w:szCs w:val="21"/>
              </w:rPr>
              <w:t>语言完成存储过程和触发器的创建和使用</w:t>
            </w:r>
          </w:p>
        </w:tc>
      </w:tr>
      <w:tr w:rsidR="00CA51A6" w:rsidRPr="004F44BA" w:rsidTr="00FE425D">
        <w:trPr>
          <w:jc w:val="center"/>
        </w:trPr>
        <w:tc>
          <w:tcPr>
            <w:tcW w:w="1609" w:type="pct"/>
            <w:vAlign w:val="center"/>
          </w:tcPr>
          <w:p w:rsidR="00CA51A6" w:rsidRPr="004F44BA" w:rsidRDefault="00CA51A6" w:rsidP="005240F2">
            <w:pPr>
              <w:snapToGrid w:val="0"/>
              <w:spacing w:line="320" w:lineRule="exact"/>
              <w:jc w:val="left"/>
              <w:rPr>
                <w:szCs w:val="21"/>
              </w:rPr>
            </w:pPr>
            <w:r w:rsidRPr="004F44BA">
              <w:rPr>
                <w:rFonts w:hint="eastAsia"/>
                <w:szCs w:val="21"/>
              </w:rPr>
              <w:t>上机九：综合实验</w:t>
            </w:r>
            <w:r w:rsidRPr="004F44BA">
              <w:rPr>
                <w:szCs w:val="21"/>
              </w:rPr>
              <w:t>——</w:t>
            </w:r>
            <w:r w:rsidRPr="004F44BA">
              <w:rPr>
                <w:rFonts w:hint="eastAsia"/>
                <w:szCs w:val="21"/>
              </w:rPr>
              <w:t>数据库设计与应用</w:t>
            </w:r>
            <w:r w:rsidRPr="004F44BA">
              <w:rPr>
                <w:szCs w:val="21"/>
              </w:rPr>
              <w:t>1</w:t>
            </w:r>
          </w:p>
        </w:tc>
        <w:tc>
          <w:tcPr>
            <w:tcW w:w="574" w:type="pct"/>
            <w:gridSpan w:val="2"/>
            <w:vAlign w:val="center"/>
          </w:tcPr>
          <w:p w:rsidR="00CA51A6" w:rsidRPr="004F44BA" w:rsidRDefault="00CA51A6" w:rsidP="005240F2">
            <w:pPr>
              <w:snapToGrid w:val="0"/>
              <w:spacing w:line="320" w:lineRule="exact"/>
              <w:jc w:val="left"/>
              <w:rPr>
                <w:szCs w:val="21"/>
              </w:rPr>
            </w:pPr>
            <w:r w:rsidRPr="004F44BA">
              <w:rPr>
                <w:rFonts w:hint="eastAsia"/>
                <w:szCs w:val="21"/>
              </w:rPr>
              <w:t>综合性</w:t>
            </w:r>
          </w:p>
        </w:tc>
        <w:tc>
          <w:tcPr>
            <w:tcW w:w="415" w:type="pct"/>
            <w:vAlign w:val="center"/>
          </w:tcPr>
          <w:p w:rsidR="00CA51A6" w:rsidRPr="004F44BA" w:rsidRDefault="00CA51A6" w:rsidP="005240F2">
            <w:pPr>
              <w:snapToGrid w:val="0"/>
              <w:spacing w:line="320" w:lineRule="exact"/>
              <w:jc w:val="center"/>
              <w:rPr>
                <w:szCs w:val="21"/>
              </w:rPr>
            </w:pPr>
            <w:r w:rsidRPr="004F44BA">
              <w:rPr>
                <w:szCs w:val="21"/>
              </w:rPr>
              <w:t>2</w:t>
            </w:r>
          </w:p>
        </w:tc>
        <w:tc>
          <w:tcPr>
            <w:tcW w:w="2402" w:type="pct"/>
            <w:vAlign w:val="center"/>
          </w:tcPr>
          <w:p w:rsidR="00CA51A6" w:rsidRPr="004F44BA" w:rsidRDefault="00CA51A6" w:rsidP="005240F2">
            <w:pPr>
              <w:snapToGrid w:val="0"/>
              <w:spacing w:line="320" w:lineRule="exact"/>
              <w:jc w:val="left"/>
              <w:rPr>
                <w:szCs w:val="21"/>
              </w:rPr>
            </w:pPr>
            <w:r w:rsidRPr="004F44BA">
              <w:rPr>
                <w:rFonts w:hint="eastAsia"/>
                <w:szCs w:val="21"/>
              </w:rPr>
              <w:t>在实验六基础上，在</w:t>
            </w:r>
            <w:r w:rsidRPr="004F44BA">
              <w:rPr>
                <w:szCs w:val="21"/>
              </w:rPr>
              <w:t>SQL Server</w:t>
            </w:r>
            <w:r w:rsidRPr="004F44BA">
              <w:rPr>
                <w:rFonts w:hint="eastAsia"/>
                <w:szCs w:val="21"/>
              </w:rPr>
              <w:t>中完成该信息管理系统数据库的建立</w:t>
            </w:r>
          </w:p>
        </w:tc>
      </w:tr>
      <w:tr w:rsidR="00CA51A6" w:rsidRPr="004F44BA" w:rsidTr="00FE425D">
        <w:trPr>
          <w:jc w:val="center"/>
        </w:trPr>
        <w:tc>
          <w:tcPr>
            <w:tcW w:w="1609" w:type="pct"/>
            <w:vAlign w:val="center"/>
          </w:tcPr>
          <w:p w:rsidR="00CA51A6" w:rsidRPr="004F44BA" w:rsidRDefault="00CA51A6" w:rsidP="005240F2">
            <w:pPr>
              <w:snapToGrid w:val="0"/>
              <w:spacing w:line="320" w:lineRule="exact"/>
              <w:jc w:val="left"/>
              <w:rPr>
                <w:szCs w:val="21"/>
              </w:rPr>
            </w:pPr>
            <w:r w:rsidRPr="004F44BA">
              <w:rPr>
                <w:rFonts w:hint="eastAsia"/>
                <w:szCs w:val="21"/>
              </w:rPr>
              <w:t>上机十：综合实验</w:t>
            </w:r>
            <w:r w:rsidRPr="004F44BA">
              <w:rPr>
                <w:szCs w:val="21"/>
              </w:rPr>
              <w:t>——</w:t>
            </w:r>
            <w:r w:rsidRPr="004F44BA">
              <w:rPr>
                <w:rFonts w:hint="eastAsia"/>
                <w:szCs w:val="21"/>
              </w:rPr>
              <w:t>数据库设计与应用</w:t>
            </w:r>
            <w:r w:rsidRPr="004F44BA">
              <w:rPr>
                <w:szCs w:val="21"/>
              </w:rPr>
              <w:t>2</w:t>
            </w:r>
          </w:p>
        </w:tc>
        <w:tc>
          <w:tcPr>
            <w:tcW w:w="574" w:type="pct"/>
            <w:gridSpan w:val="2"/>
            <w:vAlign w:val="center"/>
          </w:tcPr>
          <w:p w:rsidR="00CA51A6" w:rsidRPr="004F44BA" w:rsidRDefault="00CA51A6" w:rsidP="005240F2">
            <w:pPr>
              <w:snapToGrid w:val="0"/>
              <w:spacing w:line="320" w:lineRule="exact"/>
              <w:jc w:val="left"/>
              <w:rPr>
                <w:szCs w:val="21"/>
              </w:rPr>
            </w:pPr>
            <w:r w:rsidRPr="004F44BA">
              <w:rPr>
                <w:rFonts w:hint="eastAsia"/>
                <w:szCs w:val="21"/>
              </w:rPr>
              <w:t>综合性</w:t>
            </w:r>
          </w:p>
        </w:tc>
        <w:tc>
          <w:tcPr>
            <w:tcW w:w="415" w:type="pct"/>
            <w:vAlign w:val="center"/>
          </w:tcPr>
          <w:p w:rsidR="00CA51A6" w:rsidRPr="004F44BA" w:rsidRDefault="00CA51A6" w:rsidP="005240F2">
            <w:pPr>
              <w:snapToGrid w:val="0"/>
              <w:spacing w:line="320" w:lineRule="exact"/>
              <w:jc w:val="center"/>
              <w:rPr>
                <w:szCs w:val="21"/>
              </w:rPr>
            </w:pPr>
            <w:r w:rsidRPr="004F44BA">
              <w:rPr>
                <w:szCs w:val="21"/>
              </w:rPr>
              <w:t>2</w:t>
            </w:r>
          </w:p>
        </w:tc>
        <w:tc>
          <w:tcPr>
            <w:tcW w:w="2402" w:type="pct"/>
            <w:vAlign w:val="center"/>
          </w:tcPr>
          <w:p w:rsidR="00CA51A6" w:rsidRPr="004F44BA" w:rsidRDefault="00CA51A6" w:rsidP="005240F2">
            <w:pPr>
              <w:snapToGrid w:val="0"/>
              <w:spacing w:line="320" w:lineRule="exact"/>
              <w:jc w:val="left"/>
              <w:rPr>
                <w:szCs w:val="21"/>
              </w:rPr>
            </w:pPr>
            <w:r w:rsidRPr="004F44BA">
              <w:rPr>
                <w:rFonts w:hint="eastAsia"/>
                <w:szCs w:val="21"/>
              </w:rPr>
              <w:t>在实验九基础上，使用程序设计语言连接数据库并完成该系统的开发，实现相应信息的增、删、改、查</w:t>
            </w:r>
          </w:p>
        </w:tc>
      </w:tr>
    </w:tbl>
    <w:p w:rsidR="00CA51A6" w:rsidRPr="0071068D" w:rsidRDefault="00CA51A6" w:rsidP="001F4A11">
      <w:pPr>
        <w:adjustRightInd w:val="0"/>
        <w:snapToGrid w:val="0"/>
        <w:spacing w:line="400" w:lineRule="exact"/>
        <w:ind w:firstLineChars="200" w:firstLine="480"/>
        <w:rPr>
          <w:rFonts w:ascii="楷体" w:eastAsia="楷体" w:hAnsi="楷体"/>
          <w:szCs w:val="21"/>
        </w:rPr>
      </w:pPr>
      <w:r w:rsidRPr="0071068D">
        <w:rPr>
          <w:rFonts w:ascii="楷体" w:eastAsia="楷体" w:hAnsi="楷体" w:hint="eastAsia"/>
          <w:szCs w:val="21"/>
        </w:rPr>
        <w:t>说明：学时带括号表示选做实验。</w:t>
      </w:r>
    </w:p>
    <w:p w:rsidR="00CA51A6" w:rsidRDefault="00CA51A6" w:rsidP="001F4A11">
      <w:pPr>
        <w:adjustRightInd w:val="0"/>
        <w:snapToGrid w:val="0"/>
        <w:spacing w:line="400" w:lineRule="exact"/>
        <w:ind w:firstLineChars="200" w:firstLine="480"/>
        <w:rPr>
          <w:color w:val="000000"/>
        </w:rPr>
      </w:pPr>
      <w:r w:rsidRPr="001650D3">
        <w:rPr>
          <w:rFonts w:hint="eastAsia"/>
          <w:color w:val="000000"/>
        </w:rPr>
        <w:t>实践教学安排请参考《数据库原理与应用》实验教学大纲。</w:t>
      </w:r>
    </w:p>
    <w:p w:rsidR="00CA51A6" w:rsidRPr="001650D3" w:rsidRDefault="00CA51A6" w:rsidP="001F4A11">
      <w:pPr>
        <w:adjustRightInd w:val="0"/>
        <w:snapToGrid w:val="0"/>
        <w:spacing w:line="400" w:lineRule="exact"/>
        <w:ind w:firstLineChars="200" w:firstLine="480"/>
        <w:rPr>
          <w:color w:val="000000"/>
        </w:rPr>
      </w:pPr>
      <w:r w:rsidRPr="004F44BA">
        <w:rPr>
          <w:rFonts w:hint="eastAsia"/>
          <w:color w:val="000000"/>
        </w:rPr>
        <w:t>（二）配套实验条件</w:t>
      </w:r>
    </w:p>
    <w:p w:rsidR="00CA51A6" w:rsidRPr="001650D3" w:rsidRDefault="00CA51A6" w:rsidP="001F4A11">
      <w:pPr>
        <w:adjustRightInd w:val="0"/>
        <w:snapToGrid w:val="0"/>
        <w:spacing w:line="400" w:lineRule="exact"/>
        <w:ind w:firstLineChars="200" w:firstLine="480"/>
        <w:rPr>
          <w:color w:val="000000"/>
        </w:rPr>
      </w:pPr>
      <w:r w:rsidRPr="001650D3">
        <w:rPr>
          <w:rFonts w:hint="eastAsia"/>
          <w:color w:val="000000"/>
        </w:rPr>
        <w:t>主要实验设备有：</w:t>
      </w:r>
      <w:r w:rsidRPr="001650D3">
        <w:rPr>
          <w:color w:val="000000"/>
        </w:rPr>
        <w:t>PC</w:t>
      </w:r>
      <w:r w:rsidRPr="001650D3">
        <w:rPr>
          <w:rFonts w:hint="eastAsia"/>
          <w:color w:val="000000"/>
        </w:rPr>
        <w:t>计算机；</w:t>
      </w:r>
      <w:r w:rsidRPr="001650D3">
        <w:rPr>
          <w:color w:val="000000"/>
        </w:rPr>
        <w:t>SQL Server</w:t>
      </w:r>
      <w:r w:rsidRPr="001650D3">
        <w:rPr>
          <w:rFonts w:hint="eastAsia"/>
          <w:color w:val="000000"/>
        </w:rPr>
        <w:t>数据库管理系统。</w:t>
      </w:r>
    </w:p>
    <w:p w:rsidR="00CA51A6" w:rsidRPr="001650D3" w:rsidRDefault="00CA51A6" w:rsidP="001F4A11">
      <w:pPr>
        <w:snapToGrid w:val="0"/>
        <w:spacing w:before="120" w:line="400" w:lineRule="exact"/>
        <w:ind w:firstLineChars="200" w:firstLine="480"/>
        <w:rPr>
          <w:rFonts w:eastAsia="黑体"/>
          <w:color w:val="000000"/>
        </w:rPr>
      </w:pPr>
      <w:r w:rsidRPr="001650D3">
        <w:rPr>
          <w:rFonts w:eastAsia="黑体" w:hint="eastAsia"/>
          <w:color w:val="000000"/>
        </w:rPr>
        <w:t>六、本课程与其它课程的联系</w:t>
      </w:r>
    </w:p>
    <w:p w:rsidR="00CA51A6" w:rsidRPr="001650D3" w:rsidRDefault="00CA51A6" w:rsidP="001F4A11">
      <w:pPr>
        <w:adjustRightInd w:val="0"/>
        <w:snapToGrid w:val="0"/>
        <w:spacing w:line="400" w:lineRule="exact"/>
        <w:ind w:firstLineChars="200" w:firstLine="480"/>
        <w:rPr>
          <w:color w:val="000000"/>
        </w:rPr>
      </w:pPr>
      <w:r w:rsidRPr="001650D3">
        <w:rPr>
          <w:color w:val="000000"/>
        </w:rPr>
        <w:t>1</w:t>
      </w:r>
      <w:r w:rsidRPr="001650D3">
        <w:rPr>
          <w:rFonts w:hint="eastAsia"/>
          <w:color w:val="000000"/>
        </w:rPr>
        <w:t>．</w:t>
      </w:r>
      <w:r w:rsidRPr="001650D3">
        <w:rPr>
          <w:rFonts w:hint="eastAsia"/>
          <w:bCs/>
          <w:color w:val="000000"/>
        </w:rPr>
        <w:t>先修课程及要求</w:t>
      </w:r>
    </w:p>
    <w:p w:rsidR="00CA51A6" w:rsidRPr="001650D3" w:rsidRDefault="00CA51A6" w:rsidP="001F4A11">
      <w:pPr>
        <w:adjustRightInd w:val="0"/>
        <w:snapToGrid w:val="0"/>
        <w:spacing w:line="400" w:lineRule="exact"/>
        <w:ind w:firstLineChars="200" w:firstLine="480"/>
      </w:pPr>
      <w:r w:rsidRPr="001650D3">
        <w:rPr>
          <w:rFonts w:hint="eastAsia"/>
          <w:bCs/>
        </w:rPr>
        <w:t>先修课程有：</w:t>
      </w:r>
      <w:r w:rsidRPr="001650D3">
        <w:rPr>
          <w:bCs/>
        </w:rPr>
        <w:t>C</w:t>
      </w:r>
      <w:r w:rsidRPr="001650D3">
        <w:rPr>
          <w:rFonts w:hint="eastAsia"/>
          <w:bCs/>
        </w:rPr>
        <w:t>程序设计语言、</w:t>
      </w:r>
      <w:r w:rsidRPr="001650D3">
        <w:rPr>
          <w:rFonts w:hint="eastAsia"/>
        </w:rPr>
        <w:t>数据结构。</w:t>
      </w:r>
    </w:p>
    <w:p w:rsidR="00CA51A6" w:rsidRPr="001650D3" w:rsidRDefault="00CA51A6" w:rsidP="001F4A11">
      <w:pPr>
        <w:adjustRightInd w:val="0"/>
        <w:snapToGrid w:val="0"/>
        <w:spacing w:line="400" w:lineRule="exact"/>
        <w:ind w:firstLineChars="200" w:firstLine="480"/>
      </w:pPr>
      <w:r w:rsidRPr="001650D3">
        <w:rPr>
          <w:rFonts w:hint="eastAsia"/>
        </w:rPr>
        <w:t>在先修课程中，应掌握基本的计算机操作能力、软件安装和配置能力、基本的程序设计能力。</w:t>
      </w:r>
    </w:p>
    <w:p w:rsidR="00CA51A6" w:rsidRPr="001650D3" w:rsidRDefault="00CA51A6" w:rsidP="001F4A11">
      <w:pPr>
        <w:adjustRightInd w:val="0"/>
        <w:snapToGrid w:val="0"/>
        <w:spacing w:line="400" w:lineRule="exact"/>
        <w:ind w:firstLineChars="200" w:firstLine="480"/>
      </w:pPr>
      <w:r w:rsidRPr="001650D3">
        <w:t>2</w:t>
      </w:r>
      <w:r w:rsidRPr="001650D3">
        <w:rPr>
          <w:rFonts w:hint="eastAsia"/>
        </w:rPr>
        <w:t>．</w:t>
      </w:r>
      <w:r w:rsidRPr="001650D3">
        <w:rPr>
          <w:rFonts w:hint="eastAsia"/>
          <w:bCs/>
        </w:rPr>
        <w:t>后续课程及本课程作用</w:t>
      </w:r>
    </w:p>
    <w:p w:rsidR="00CA51A6" w:rsidRPr="001650D3" w:rsidRDefault="00CA51A6" w:rsidP="001F4A11">
      <w:pPr>
        <w:adjustRightInd w:val="0"/>
        <w:snapToGrid w:val="0"/>
        <w:spacing w:line="400" w:lineRule="exact"/>
        <w:ind w:firstLineChars="200" w:firstLine="480"/>
      </w:pPr>
      <w:r w:rsidRPr="001650D3">
        <w:rPr>
          <w:rFonts w:hint="eastAsia"/>
          <w:bCs/>
        </w:rPr>
        <w:t>后续课程有：</w:t>
      </w:r>
      <w:r w:rsidRPr="001650D3">
        <w:rPr>
          <w:bCs/>
        </w:rPr>
        <w:t>Oracle</w:t>
      </w:r>
      <w:r w:rsidRPr="001650D3">
        <w:rPr>
          <w:rFonts w:hint="eastAsia"/>
          <w:bCs/>
        </w:rPr>
        <w:t>数据库、</w:t>
      </w:r>
      <w:r w:rsidRPr="001650D3">
        <w:rPr>
          <w:rFonts w:hint="eastAsia"/>
          <w:color w:val="000000"/>
        </w:rPr>
        <w:t>大数据分析与应用、</w:t>
      </w:r>
      <w:r w:rsidRPr="001650D3">
        <w:rPr>
          <w:color w:val="000000"/>
        </w:rPr>
        <w:t>J2EE</w:t>
      </w:r>
      <w:r w:rsidRPr="001650D3">
        <w:rPr>
          <w:rFonts w:hint="eastAsia"/>
          <w:color w:val="000000"/>
        </w:rPr>
        <w:t>程序设计</w:t>
      </w:r>
      <w:r w:rsidRPr="001650D3">
        <w:rPr>
          <w:rFonts w:hint="eastAsia"/>
        </w:rPr>
        <w:t>。</w:t>
      </w:r>
    </w:p>
    <w:p w:rsidR="00CA51A6" w:rsidRPr="001650D3" w:rsidRDefault="00CA51A6" w:rsidP="001F4A11">
      <w:pPr>
        <w:adjustRightInd w:val="0"/>
        <w:snapToGrid w:val="0"/>
        <w:spacing w:line="400" w:lineRule="exact"/>
        <w:ind w:firstLineChars="200" w:firstLine="480"/>
        <w:rPr>
          <w:bCs/>
        </w:rPr>
      </w:pPr>
      <w:r w:rsidRPr="001650D3">
        <w:rPr>
          <w:rFonts w:hint="eastAsia"/>
        </w:rPr>
        <w:t>本课培养学生对关系型数据库模型的理解、操作和设计思路，将会为后续专业课程的学习，打下良好的数据库理论和操作基础。</w:t>
      </w:r>
      <w:r w:rsidRPr="001650D3">
        <w:rPr>
          <w:bCs/>
        </w:rPr>
        <w:t xml:space="preserve"> </w:t>
      </w:r>
    </w:p>
    <w:p w:rsidR="00CA51A6" w:rsidRPr="001650D3" w:rsidRDefault="00CA51A6" w:rsidP="001F4A11">
      <w:pPr>
        <w:adjustRightInd w:val="0"/>
        <w:snapToGrid w:val="0"/>
        <w:spacing w:line="400" w:lineRule="exact"/>
        <w:ind w:firstLineChars="200" w:firstLine="480"/>
      </w:pPr>
      <w:r w:rsidRPr="001650D3">
        <w:t>3</w:t>
      </w:r>
      <w:r w:rsidRPr="001650D3">
        <w:rPr>
          <w:rFonts w:hint="eastAsia"/>
        </w:rPr>
        <w:t>．配套的集中实践环节及作用</w:t>
      </w:r>
    </w:p>
    <w:p w:rsidR="00CA51A6" w:rsidRPr="001650D3" w:rsidRDefault="00CA51A6" w:rsidP="001F4A11">
      <w:pPr>
        <w:adjustRightInd w:val="0"/>
        <w:snapToGrid w:val="0"/>
        <w:spacing w:line="400" w:lineRule="exact"/>
        <w:ind w:firstLineChars="200" w:firstLine="480"/>
      </w:pPr>
      <w:r>
        <w:rPr>
          <w:rFonts w:hint="eastAsia"/>
        </w:rPr>
        <w:t>无</w:t>
      </w:r>
      <w:r w:rsidRPr="001650D3">
        <w:rPr>
          <w:rFonts w:hint="eastAsia"/>
        </w:rPr>
        <w:t>。</w:t>
      </w:r>
    </w:p>
    <w:p w:rsidR="00CA51A6" w:rsidRPr="001650D3" w:rsidRDefault="00CA51A6" w:rsidP="001F4A11">
      <w:pPr>
        <w:snapToGrid w:val="0"/>
        <w:spacing w:before="120" w:line="400" w:lineRule="exact"/>
        <w:ind w:firstLineChars="200" w:firstLine="480"/>
        <w:rPr>
          <w:rFonts w:eastAsia="黑体"/>
          <w:color w:val="000000"/>
        </w:rPr>
      </w:pPr>
      <w:r w:rsidRPr="001650D3">
        <w:rPr>
          <w:rFonts w:eastAsia="黑体" w:hint="eastAsia"/>
          <w:color w:val="000000"/>
        </w:rPr>
        <w:t>七、课程的教学资源及其要求</w:t>
      </w:r>
    </w:p>
    <w:p w:rsidR="00CA51A6" w:rsidRPr="001650D3" w:rsidRDefault="00CA51A6" w:rsidP="001F4A11">
      <w:pPr>
        <w:adjustRightInd w:val="0"/>
        <w:snapToGrid w:val="0"/>
        <w:spacing w:line="400" w:lineRule="exact"/>
        <w:ind w:firstLineChars="200" w:firstLine="480"/>
      </w:pPr>
      <w:r w:rsidRPr="001650D3">
        <w:t>1</w:t>
      </w:r>
      <w:r w:rsidRPr="001650D3">
        <w:rPr>
          <w:rFonts w:hint="eastAsia"/>
        </w:rPr>
        <w:t>．建议使用教材及参考资料</w:t>
      </w:r>
    </w:p>
    <w:p w:rsidR="00CA51A6" w:rsidRPr="001650D3" w:rsidRDefault="00CA51A6" w:rsidP="001F4A11">
      <w:pPr>
        <w:adjustRightInd w:val="0"/>
        <w:snapToGrid w:val="0"/>
        <w:spacing w:line="400" w:lineRule="exact"/>
        <w:ind w:firstLineChars="200" w:firstLine="480"/>
      </w:pPr>
      <w:r w:rsidRPr="001650D3">
        <w:rPr>
          <w:rFonts w:hint="eastAsia"/>
        </w:rPr>
        <w:t>建议使用教材：</w:t>
      </w:r>
    </w:p>
    <w:p w:rsidR="00CA51A6" w:rsidRPr="004D6896" w:rsidRDefault="00CA51A6" w:rsidP="001F4A11">
      <w:pPr>
        <w:adjustRightInd w:val="0"/>
        <w:snapToGrid w:val="0"/>
        <w:spacing w:line="400" w:lineRule="exact"/>
        <w:ind w:firstLineChars="200" w:firstLine="480"/>
        <w:rPr>
          <w:rFonts w:ascii="宋体"/>
        </w:rPr>
      </w:pPr>
      <w:r w:rsidRPr="004D6896">
        <w:rPr>
          <w:rFonts w:ascii="宋体" w:hAnsi="宋体" w:hint="eastAsia"/>
        </w:rPr>
        <w:t>陈志泊主编</w:t>
      </w:r>
      <w:r w:rsidRPr="004D6896">
        <w:rPr>
          <w:rFonts w:ascii="宋体" w:hAnsi="宋体"/>
        </w:rPr>
        <w:t xml:space="preserve">. </w:t>
      </w:r>
      <w:r w:rsidRPr="004D6896">
        <w:rPr>
          <w:rFonts w:ascii="宋体" w:hAnsi="宋体" w:hint="eastAsia"/>
        </w:rPr>
        <w:t>数据库原理及应用教程，北京：人民邮电出版社，</w:t>
      </w:r>
      <w:r w:rsidRPr="004D6896">
        <w:rPr>
          <w:rFonts w:ascii="宋体" w:hAnsi="宋体"/>
        </w:rPr>
        <w:t>2014</w:t>
      </w:r>
      <w:r>
        <w:rPr>
          <w:rFonts w:ascii="宋体" w:hAnsi="宋体" w:hint="eastAsia"/>
        </w:rPr>
        <w:t>。</w:t>
      </w:r>
    </w:p>
    <w:p w:rsidR="00CA51A6" w:rsidRPr="001650D3" w:rsidRDefault="00CA51A6" w:rsidP="001F4A11">
      <w:pPr>
        <w:adjustRightInd w:val="0"/>
        <w:snapToGrid w:val="0"/>
        <w:spacing w:line="400" w:lineRule="exact"/>
        <w:ind w:firstLineChars="200" w:firstLine="480"/>
      </w:pPr>
      <w:r w:rsidRPr="001650D3">
        <w:rPr>
          <w:rFonts w:hint="eastAsia"/>
        </w:rPr>
        <w:t>推荐参考资料：</w:t>
      </w:r>
    </w:p>
    <w:p w:rsidR="00CA51A6" w:rsidRPr="004D6896" w:rsidRDefault="00CA51A6" w:rsidP="001F4A11">
      <w:pPr>
        <w:snapToGrid w:val="0"/>
        <w:spacing w:line="400" w:lineRule="exact"/>
        <w:ind w:firstLineChars="204" w:firstLine="490"/>
        <w:rPr>
          <w:rFonts w:ascii="宋体"/>
          <w:color w:val="000000"/>
        </w:rPr>
      </w:pPr>
      <w:r w:rsidRPr="004D6896">
        <w:rPr>
          <w:rFonts w:ascii="宋体" w:hAnsi="宋体" w:hint="eastAsia"/>
          <w:color w:val="000000"/>
        </w:rPr>
        <w:t>（</w:t>
      </w:r>
      <w:r w:rsidRPr="004D6896">
        <w:rPr>
          <w:rFonts w:ascii="宋体" w:hAnsi="宋体"/>
          <w:color w:val="000000"/>
        </w:rPr>
        <w:t>1</w:t>
      </w:r>
      <w:r w:rsidRPr="004D6896">
        <w:rPr>
          <w:rFonts w:ascii="宋体" w:hAnsi="宋体" w:hint="eastAsia"/>
          <w:color w:val="000000"/>
        </w:rPr>
        <w:t>）</w:t>
      </w:r>
      <w:r w:rsidRPr="004D6896">
        <w:rPr>
          <w:rFonts w:ascii="宋体" w:hAnsi="宋体" w:hint="eastAsia"/>
        </w:rPr>
        <w:t>王珊、萨师煊</w:t>
      </w:r>
      <w:r w:rsidRPr="004D6896">
        <w:rPr>
          <w:rFonts w:ascii="宋体" w:hAnsi="宋体"/>
        </w:rPr>
        <w:t xml:space="preserve">. </w:t>
      </w:r>
      <w:r w:rsidRPr="004D6896">
        <w:rPr>
          <w:rFonts w:ascii="宋体" w:hAnsi="宋体" w:hint="eastAsia"/>
        </w:rPr>
        <w:t>数据库系统概论</w:t>
      </w:r>
      <w:r w:rsidRPr="004D6896">
        <w:rPr>
          <w:rFonts w:ascii="宋体"/>
        </w:rPr>
        <w:t>.</w:t>
      </w:r>
      <w:r w:rsidRPr="004D6896">
        <w:rPr>
          <w:rFonts w:ascii="宋体" w:hAnsi="宋体" w:hint="eastAsia"/>
        </w:rPr>
        <w:t>北京：高等教育出版社</w:t>
      </w:r>
      <w:r w:rsidRPr="004D6896">
        <w:rPr>
          <w:rFonts w:ascii="宋体" w:hAnsi="宋体"/>
        </w:rPr>
        <w:t>, 2014</w:t>
      </w:r>
      <w:r w:rsidRPr="004D6896">
        <w:rPr>
          <w:rFonts w:ascii="宋体" w:hAnsi="宋体" w:hint="eastAsia"/>
        </w:rPr>
        <w:t>。</w:t>
      </w:r>
    </w:p>
    <w:p w:rsidR="00CA51A6" w:rsidRPr="004D6896" w:rsidRDefault="00CA51A6" w:rsidP="001F4A11">
      <w:pPr>
        <w:snapToGrid w:val="0"/>
        <w:spacing w:line="400" w:lineRule="exact"/>
        <w:ind w:firstLineChars="204" w:firstLine="490"/>
        <w:rPr>
          <w:rFonts w:ascii="宋体"/>
        </w:rPr>
      </w:pPr>
      <w:r w:rsidRPr="004D6896">
        <w:rPr>
          <w:rFonts w:ascii="宋体" w:hAnsi="宋体" w:hint="eastAsia"/>
          <w:color w:val="000000"/>
        </w:rPr>
        <w:t>（</w:t>
      </w:r>
      <w:r w:rsidRPr="004D6896">
        <w:rPr>
          <w:rFonts w:ascii="宋体" w:hAnsi="宋体"/>
          <w:color w:val="000000"/>
        </w:rPr>
        <w:t>2</w:t>
      </w:r>
      <w:r w:rsidRPr="004D6896">
        <w:rPr>
          <w:rFonts w:ascii="宋体" w:hAnsi="宋体" w:hint="eastAsia"/>
          <w:color w:val="000000"/>
        </w:rPr>
        <w:t>）</w:t>
      </w:r>
      <w:r w:rsidRPr="004D6896">
        <w:rPr>
          <w:rFonts w:ascii="宋体" w:hAnsi="宋体" w:hint="eastAsia"/>
        </w:rPr>
        <w:t>郑阿奇</w:t>
      </w:r>
      <w:r w:rsidRPr="004D6896">
        <w:rPr>
          <w:rFonts w:ascii="宋体" w:hAnsi="宋体"/>
        </w:rPr>
        <w:t>. SQL Server</w:t>
      </w:r>
      <w:r w:rsidRPr="004D6896">
        <w:rPr>
          <w:rFonts w:ascii="宋体" w:hAnsi="宋体" w:hint="eastAsia"/>
        </w:rPr>
        <w:t>实用教程</w:t>
      </w:r>
      <w:r w:rsidRPr="004D6896">
        <w:rPr>
          <w:rFonts w:ascii="宋体"/>
        </w:rPr>
        <w:t>.</w:t>
      </w:r>
      <w:r w:rsidRPr="004D6896">
        <w:rPr>
          <w:rFonts w:ascii="宋体" w:hAnsi="宋体" w:hint="eastAsia"/>
        </w:rPr>
        <w:t>北京：电子工业出版社</w:t>
      </w:r>
      <w:r w:rsidRPr="004D6896">
        <w:rPr>
          <w:rFonts w:ascii="宋体" w:hAnsi="宋体"/>
        </w:rPr>
        <w:t>, 2015</w:t>
      </w:r>
      <w:r w:rsidRPr="004D6896">
        <w:rPr>
          <w:rFonts w:ascii="宋体" w:hAnsi="宋体" w:hint="eastAsia"/>
        </w:rPr>
        <w:t>。</w:t>
      </w:r>
    </w:p>
    <w:p w:rsidR="00CA51A6" w:rsidRPr="001650D3" w:rsidRDefault="00CA51A6" w:rsidP="001F4A11">
      <w:pPr>
        <w:adjustRightInd w:val="0"/>
        <w:snapToGrid w:val="0"/>
        <w:spacing w:line="400" w:lineRule="exact"/>
        <w:ind w:firstLineChars="200" w:firstLine="480"/>
      </w:pPr>
      <w:r w:rsidRPr="001650D3">
        <w:t>2</w:t>
      </w:r>
      <w:r w:rsidRPr="001650D3">
        <w:rPr>
          <w:rFonts w:hint="eastAsia"/>
        </w:rPr>
        <w:t>．网络资源</w:t>
      </w:r>
    </w:p>
    <w:p w:rsidR="00CA51A6" w:rsidRPr="001650D3" w:rsidRDefault="00CA51A6" w:rsidP="001F4A11">
      <w:pPr>
        <w:adjustRightInd w:val="0"/>
        <w:snapToGrid w:val="0"/>
        <w:spacing w:line="400" w:lineRule="exact"/>
        <w:ind w:firstLineChars="200" w:firstLine="480"/>
      </w:pPr>
      <w:r w:rsidRPr="001650D3">
        <w:rPr>
          <w:rFonts w:hint="eastAsia"/>
        </w:rPr>
        <w:t>无</w:t>
      </w:r>
    </w:p>
    <w:p w:rsidR="00CA51A6" w:rsidRPr="001650D3" w:rsidRDefault="00CA51A6" w:rsidP="001F4A11">
      <w:pPr>
        <w:adjustRightInd w:val="0"/>
        <w:snapToGrid w:val="0"/>
        <w:spacing w:line="400" w:lineRule="exact"/>
        <w:ind w:firstLineChars="200" w:firstLine="480"/>
      </w:pPr>
      <w:r w:rsidRPr="001650D3">
        <w:t>3</w:t>
      </w:r>
      <w:r w:rsidRPr="001650D3">
        <w:rPr>
          <w:rFonts w:hint="eastAsia"/>
        </w:rPr>
        <w:t>．教学手段</w:t>
      </w:r>
    </w:p>
    <w:p w:rsidR="00CA51A6" w:rsidRPr="001650D3" w:rsidRDefault="00CA51A6" w:rsidP="001F4A11">
      <w:pPr>
        <w:adjustRightInd w:val="0"/>
        <w:snapToGrid w:val="0"/>
        <w:spacing w:line="400" w:lineRule="exact"/>
        <w:ind w:firstLineChars="200" w:firstLine="480"/>
      </w:pPr>
      <w:r w:rsidRPr="001650D3">
        <w:rPr>
          <w:rFonts w:hint="eastAsia"/>
        </w:rPr>
        <w:t>可根据教学内容不同，适时采用启发式教学、案例式教学以及数据库设计方案研讨等方式，进行相关章节的学习。课堂讲授建议采用多媒体和板书相结合的教学方法增加教学效果，可根据具体教学内容布置课堂练习或随堂测验。</w:t>
      </w:r>
    </w:p>
    <w:p w:rsidR="00CA51A6" w:rsidRPr="001650D3" w:rsidRDefault="00CA51A6" w:rsidP="001F4A11">
      <w:pPr>
        <w:adjustRightInd w:val="0"/>
        <w:snapToGrid w:val="0"/>
        <w:spacing w:line="400" w:lineRule="exact"/>
        <w:ind w:firstLineChars="200" w:firstLine="480"/>
      </w:pPr>
      <w:r w:rsidRPr="001650D3">
        <w:rPr>
          <w:rFonts w:hint="eastAsia"/>
        </w:rPr>
        <w:t>教学设备：多媒体教学设备。</w:t>
      </w:r>
    </w:p>
    <w:p w:rsidR="00CA51A6" w:rsidRPr="001650D3" w:rsidRDefault="00CA51A6" w:rsidP="001F4A11">
      <w:pPr>
        <w:adjustRightInd w:val="0"/>
        <w:snapToGrid w:val="0"/>
        <w:spacing w:line="400" w:lineRule="exact"/>
        <w:ind w:firstLineChars="200" w:firstLine="480"/>
      </w:pPr>
      <w:r w:rsidRPr="001650D3">
        <w:t>4</w:t>
      </w:r>
      <w:r w:rsidRPr="001650D3">
        <w:rPr>
          <w:rFonts w:hint="eastAsia"/>
        </w:rPr>
        <w:t>．考核方式</w:t>
      </w:r>
    </w:p>
    <w:p w:rsidR="00CA51A6" w:rsidRPr="001650D3" w:rsidRDefault="00CA51A6" w:rsidP="001F4A11">
      <w:pPr>
        <w:adjustRightInd w:val="0"/>
        <w:snapToGrid w:val="0"/>
        <w:spacing w:line="400" w:lineRule="exact"/>
        <w:ind w:firstLineChars="200" w:firstLine="480"/>
      </w:pPr>
      <w:r w:rsidRPr="001650D3">
        <w:rPr>
          <w:rFonts w:hint="eastAsia"/>
        </w:rPr>
        <w:t>本课程为考试课，采用百分制计分</w:t>
      </w:r>
      <w:r>
        <w:rPr>
          <w:rFonts w:hint="eastAsia"/>
        </w:rPr>
        <w:t>，</w:t>
      </w:r>
      <w:r w:rsidRPr="00293F1F">
        <w:rPr>
          <w:rFonts w:hint="eastAsia"/>
        </w:rPr>
        <w:t>建议闭卷考试。课程总评成绩</w:t>
      </w:r>
      <w:r>
        <w:rPr>
          <w:rFonts w:hint="eastAsia"/>
        </w:rPr>
        <w:t>包括</w:t>
      </w:r>
      <w:r w:rsidRPr="001650D3">
        <w:rPr>
          <w:rFonts w:hint="eastAsia"/>
        </w:rPr>
        <w:t>平时成绩</w:t>
      </w:r>
      <w:r>
        <w:t>4</w:t>
      </w:r>
      <w:r w:rsidRPr="001650D3">
        <w:t>0%</w:t>
      </w:r>
      <w:r w:rsidRPr="001650D3">
        <w:rPr>
          <w:rFonts w:hint="eastAsia"/>
        </w:rPr>
        <w:t>（含综合性实验成绩</w:t>
      </w:r>
      <w:r w:rsidRPr="001650D3">
        <w:t>10%</w:t>
      </w:r>
      <w:r w:rsidRPr="001650D3">
        <w:rPr>
          <w:rFonts w:hint="eastAsia"/>
        </w:rPr>
        <w:t>），期末成绩</w:t>
      </w:r>
      <w:r>
        <w:t>6</w:t>
      </w:r>
      <w:r w:rsidRPr="001650D3">
        <w:t>0%</w:t>
      </w:r>
      <w:r w:rsidRPr="001650D3">
        <w:rPr>
          <w:rFonts w:hint="eastAsia"/>
        </w:rPr>
        <w:t>。</w:t>
      </w:r>
      <w:r w:rsidRPr="00293F1F">
        <w:rPr>
          <w:rFonts w:hint="eastAsia"/>
        </w:rPr>
        <w:t>其中平时成绩包括作业、实验、平时表现、随堂测验等部分组成。</w:t>
      </w:r>
    </w:p>
    <w:p w:rsidR="00CA51A6" w:rsidRPr="001650D3" w:rsidRDefault="00CA51A6" w:rsidP="001F4A11">
      <w:pPr>
        <w:snapToGrid w:val="0"/>
        <w:spacing w:before="120" w:line="400" w:lineRule="exact"/>
        <w:ind w:firstLineChars="200" w:firstLine="480"/>
        <w:rPr>
          <w:rFonts w:eastAsia="黑体"/>
          <w:color w:val="000000"/>
        </w:rPr>
      </w:pPr>
      <w:r w:rsidRPr="001650D3">
        <w:rPr>
          <w:rFonts w:eastAsia="黑体" w:hint="eastAsia"/>
          <w:color w:val="000000"/>
        </w:rPr>
        <w:t>八、课程特点与学习指南</w:t>
      </w:r>
    </w:p>
    <w:p w:rsidR="00CA51A6" w:rsidRDefault="00CA51A6" w:rsidP="001F4A11">
      <w:pPr>
        <w:adjustRightInd w:val="0"/>
        <w:snapToGrid w:val="0"/>
        <w:spacing w:line="400" w:lineRule="exact"/>
        <w:ind w:firstLineChars="200" w:firstLine="480"/>
      </w:pPr>
      <w:r w:rsidRPr="00293F1F">
        <w:rPr>
          <w:rFonts w:hint="eastAsia"/>
        </w:rPr>
        <w:t>本课程是理论和实践相结合的课程，学生既要能使用</w:t>
      </w:r>
      <w:r w:rsidRPr="00293F1F">
        <w:t>SQL Server</w:t>
      </w:r>
      <w:r w:rsidRPr="00293F1F">
        <w:rPr>
          <w:rFonts w:hint="eastAsia"/>
        </w:rPr>
        <w:t>进行数据库的操作和管理，也要掌握关系型数据库的基础理论，从而设计出科学合理的数据库结构。在授课过程中教师在重视</w:t>
      </w:r>
      <w:r w:rsidRPr="00293F1F">
        <w:t>SQL Server</w:t>
      </w:r>
      <w:r w:rsidRPr="00293F1F">
        <w:rPr>
          <w:rFonts w:hint="eastAsia"/>
        </w:rPr>
        <w:t>的操作同时，也要注重对学生数据库设计方法和思路的引导，将数据库放到信息管理系统的整体构架中，让学生体会后台数据库与前台应用程序之间的联系。特别是在综合试验中，建议让学生完成一个功能简单，但结构完整的信息管理系统，将前后台结合起来，使学生对信息管理系统的开发能够全面掌握。同时，本课程作为计算机专业研究生入学考试的课程，在授课过程中可以将考研的题目和知识点作为参考，或布置学生进行课下练习。</w:t>
      </w:r>
    </w:p>
    <w:p w:rsidR="00CA51A6" w:rsidRPr="00293F1F" w:rsidRDefault="00CA51A6" w:rsidP="001F4A11">
      <w:pPr>
        <w:adjustRightInd w:val="0"/>
        <w:snapToGrid w:val="0"/>
        <w:spacing w:line="400" w:lineRule="exact"/>
        <w:ind w:firstLineChars="200" w:firstLine="480"/>
      </w:pPr>
    </w:p>
    <w:p w:rsidR="00CA51A6" w:rsidRPr="001650D3" w:rsidRDefault="00CA51A6" w:rsidP="001F4A11">
      <w:pPr>
        <w:snapToGrid w:val="0"/>
        <w:spacing w:before="120" w:line="400" w:lineRule="exact"/>
        <w:ind w:firstLineChars="200" w:firstLine="480"/>
        <w:rPr>
          <w:rFonts w:eastAsia="黑体"/>
        </w:rPr>
      </w:pPr>
      <w:r w:rsidRPr="001650D3">
        <w:rPr>
          <w:rFonts w:eastAsia="黑体" w:hint="eastAsia"/>
          <w:color w:val="000000"/>
        </w:rPr>
        <w:t>九、其它说明</w:t>
      </w:r>
    </w:p>
    <w:p w:rsidR="00CA51A6" w:rsidRPr="001650D3" w:rsidRDefault="00CA51A6" w:rsidP="001F4A11">
      <w:pPr>
        <w:adjustRightInd w:val="0"/>
        <w:snapToGrid w:val="0"/>
        <w:spacing w:line="400" w:lineRule="exact"/>
        <w:ind w:firstLineChars="200" w:firstLine="480"/>
      </w:pPr>
      <w:r w:rsidRPr="001650D3">
        <w:rPr>
          <w:rFonts w:hint="eastAsia"/>
        </w:rPr>
        <w:t>本大纲经课程所属学院制定人、审</w:t>
      </w:r>
      <w:r>
        <w:rPr>
          <w:rFonts w:hint="eastAsia"/>
        </w:rPr>
        <w:t>定</w:t>
      </w:r>
      <w:r w:rsidRPr="001650D3">
        <w:rPr>
          <w:rFonts w:hint="eastAsia"/>
        </w:rPr>
        <w:t>人、审批人签字后方可生效，以上内容由课程所属学院负责解释。</w:t>
      </w:r>
    </w:p>
    <w:p w:rsidR="00CA51A6" w:rsidRPr="00F34749" w:rsidRDefault="00CA51A6" w:rsidP="001F4A11">
      <w:pPr>
        <w:pStyle w:val="NormalWeb"/>
        <w:spacing w:before="0" w:beforeAutospacing="0" w:after="0" w:afterAutospacing="0" w:line="400" w:lineRule="exact"/>
        <w:ind w:firstLine="420"/>
        <w:rPr>
          <w:rFonts w:ascii="Times New Roman" w:hAnsi="Times New Roman"/>
          <w:kern w:val="2"/>
        </w:rPr>
      </w:pPr>
      <w:r w:rsidRPr="0097555D">
        <w:rPr>
          <w:rFonts w:ascii="Times New Roman" w:hAnsi="Times New Roman"/>
          <w:kern w:val="2"/>
        </w:rPr>
        <w:t xml:space="preserve"> </w:t>
      </w:r>
      <w:r>
        <w:rPr>
          <w:rFonts w:ascii="Times New Roman" w:hAnsi="Times New Roman"/>
          <w:kern w:val="2"/>
        </w:rPr>
        <w:t xml:space="preserve">       </w:t>
      </w:r>
      <w:r w:rsidRPr="00F34749">
        <w:rPr>
          <w:rFonts w:ascii="Times New Roman" w:hAnsi="Times New Roman" w:hint="eastAsia"/>
          <w:kern w:val="2"/>
        </w:rPr>
        <w:t>制定人：郭</w:t>
      </w:r>
      <w:r w:rsidRPr="00F34749">
        <w:rPr>
          <w:rFonts w:ascii="Times New Roman" w:hAnsi="Times New Roman"/>
          <w:kern w:val="2"/>
        </w:rPr>
        <w:t xml:space="preserve">  </w:t>
      </w:r>
      <w:r>
        <w:rPr>
          <w:rFonts w:ascii="Times New Roman" w:hAnsi="Times New Roman" w:hint="eastAsia"/>
          <w:kern w:val="2"/>
        </w:rPr>
        <w:t>慧</w:t>
      </w:r>
      <w:r w:rsidRPr="00F34749">
        <w:rPr>
          <w:rFonts w:ascii="Times New Roman" w:hAnsi="Times New Roman"/>
          <w:kern w:val="2"/>
        </w:rPr>
        <w:t xml:space="preserve">  </w:t>
      </w:r>
      <w:r w:rsidRPr="00F34749">
        <w:rPr>
          <w:rFonts w:ascii="Times New Roman" w:hAnsi="Times New Roman" w:hint="eastAsia"/>
          <w:kern w:val="2"/>
        </w:rPr>
        <w:t>职称：</w:t>
      </w:r>
      <w:r>
        <w:rPr>
          <w:rFonts w:ascii="Times New Roman" w:hAnsi="Times New Roman" w:hint="eastAsia"/>
          <w:kern w:val="2"/>
        </w:rPr>
        <w:t>讲</w:t>
      </w:r>
      <w:r w:rsidRPr="00F34749">
        <w:rPr>
          <w:rFonts w:ascii="Times New Roman" w:hAnsi="Times New Roman"/>
          <w:kern w:val="2"/>
        </w:rPr>
        <w:t xml:space="preserve">  </w:t>
      </w:r>
      <w:r>
        <w:rPr>
          <w:rFonts w:ascii="Times New Roman" w:hAnsi="Times New Roman" w:hint="eastAsia"/>
          <w:kern w:val="2"/>
        </w:rPr>
        <w:t>师</w:t>
      </w:r>
      <w:r w:rsidRPr="00F34749">
        <w:rPr>
          <w:rFonts w:ascii="Times New Roman" w:hAnsi="Times New Roman"/>
          <w:kern w:val="2"/>
        </w:rPr>
        <w:t xml:space="preserve">  </w:t>
      </w:r>
      <w:r w:rsidRPr="00F34749">
        <w:rPr>
          <w:rFonts w:ascii="Times New Roman" w:hAnsi="Times New Roman" w:hint="eastAsia"/>
          <w:kern w:val="2"/>
        </w:rPr>
        <w:t>制定时间：</w:t>
      </w:r>
      <w:r w:rsidRPr="00F34749">
        <w:rPr>
          <w:rFonts w:ascii="Times New Roman" w:hAnsi="Times New Roman"/>
          <w:kern w:val="2"/>
        </w:rPr>
        <w:t>2019</w:t>
      </w:r>
      <w:r w:rsidRPr="00F34749">
        <w:rPr>
          <w:rFonts w:ascii="Times New Roman" w:hAnsi="Times New Roman" w:hint="eastAsia"/>
          <w:kern w:val="2"/>
        </w:rPr>
        <w:t>年</w:t>
      </w:r>
      <w:r w:rsidRPr="00F34749">
        <w:rPr>
          <w:rFonts w:ascii="Times New Roman" w:hAnsi="Times New Roman"/>
          <w:kern w:val="2"/>
        </w:rPr>
        <w:t>07</w:t>
      </w:r>
      <w:r w:rsidRPr="00F34749">
        <w:rPr>
          <w:rFonts w:ascii="Times New Roman" w:hAnsi="Times New Roman" w:hint="eastAsia"/>
          <w:kern w:val="2"/>
        </w:rPr>
        <w:t>月</w:t>
      </w:r>
      <w:r w:rsidRPr="00F34749">
        <w:rPr>
          <w:rFonts w:ascii="Times New Roman" w:hAnsi="Times New Roman"/>
          <w:kern w:val="2"/>
        </w:rPr>
        <w:t>01</w:t>
      </w:r>
      <w:r w:rsidRPr="00F34749">
        <w:rPr>
          <w:rFonts w:ascii="Times New Roman" w:hAnsi="Times New Roman" w:hint="eastAsia"/>
          <w:kern w:val="2"/>
        </w:rPr>
        <w:t>日</w:t>
      </w:r>
    </w:p>
    <w:p w:rsidR="00CA51A6" w:rsidRPr="00F34749" w:rsidRDefault="00CA51A6" w:rsidP="001F4A11">
      <w:pPr>
        <w:pStyle w:val="NormalWeb"/>
        <w:spacing w:before="0" w:beforeAutospacing="0" w:after="0" w:afterAutospacing="0" w:line="400" w:lineRule="exact"/>
        <w:ind w:firstLine="1418"/>
        <w:rPr>
          <w:rFonts w:ascii="Times New Roman" w:hAnsi="Times New Roman"/>
          <w:kern w:val="2"/>
        </w:rPr>
      </w:pPr>
      <w:r w:rsidRPr="00F34749">
        <w:rPr>
          <w:rFonts w:ascii="Times New Roman" w:hAnsi="Times New Roman" w:hint="eastAsia"/>
          <w:kern w:val="2"/>
        </w:rPr>
        <w:t>审</w:t>
      </w:r>
      <w:r>
        <w:rPr>
          <w:rFonts w:hint="eastAsia"/>
        </w:rPr>
        <w:t>定</w:t>
      </w:r>
      <w:r w:rsidRPr="00F34749">
        <w:rPr>
          <w:rFonts w:ascii="Times New Roman" w:hAnsi="Times New Roman" w:hint="eastAsia"/>
          <w:kern w:val="2"/>
        </w:rPr>
        <w:t>人：</w:t>
      </w:r>
      <w:r>
        <w:rPr>
          <w:rFonts w:ascii="Times New Roman" w:hAnsi="Times New Roman" w:hint="eastAsia"/>
          <w:kern w:val="2"/>
        </w:rPr>
        <w:t>王养廷</w:t>
      </w:r>
      <w:r w:rsidRPr="00F34749">
        <w:rPr>
          <w:rFonts w:ascii="Times New Roman" w:hAnsi="Times New Roman"/>
          <w:kern w:val="2"/>
        </w:rPr>
        <w:t xml:space="preserve">  </w:t>
      </w:r>
      <w:r w:rsidRPr="00F34749">
        <w:rPr>
          <w:rFonts w:ascii="Times New Roman" w:hAnsi="Times New Roman" w:hint="eastAsia"/>
          <w:kern w:val="2"/>
        </w:rPr>
        <w:t>职称：教</w:t>
      </w:r>
      <w:r>
        <w:rPr>
          <w:rFonts w:ascii="Times New Roman" w:hAnsi="Times New Roman"/>
          <w:kern w:val="2"/>
        </w:rPr>
        <w:t xml:space="preserve">  </w:t>
      </w:r>
      <w:r w:rsidRPr="00F34749">
        <w:rPr>
          <w:rFonts w:ascii="Times New Roman" w:hAnsi="Times New Roman" w:hint="eastAsia"/>
          <w:kern w:val="2"/>
        </w:rPr>
        <w:t>授</w:t>
      </w:r>
      <w:r w:rsidRPr="00F34749">
        <w:rPr>
          <w:rFonts w:ascii="Times New Roman" w:hAnsi="Times New Roman"/>
          <w:kern w:val="2"/>
        </w:rPr>
        <w:t xml:space="preserve">  </w:t>
      </w:r>
      <w:r w:rsidRPr="00F34749">
        <w:rPr>
          <w:rFonts w:ascii="Times New Roman" w:hAnsi="Times New Roman" w:hint="eastAsia"/>
          <w:kern w:val="2"/>
        </w:rPr>
        <w:t>审</w:t>
      </w:r>
      <w:r>
        <w:rPr>
          <w:rFonts w:hint="eastAsia"/>
        </w:rPr>
        <w:t>定</w:t>
      </w:r>
      <w:r w:rsidRPr="00F34749">
        <w:rPr>
          <w:rFonts w:ascii="Times New Roman" w:hAnsi="Times New Roman" w:hint="eastAsia"/>
          <w:kern w:val="2"/>
        </w:rPr>
        <w:t>时间：</w:t>
      </w:r>
      <w:r w:rsidRPr="00F34749">
        <w:rPr>
          <w:rFonts w:ascii="Times New Roman" w:hAnsi="Times New Roman"/>
          <w:kern w:val="2"/>
        </w:rPr>
        <w:t>2019</w:t>
      </w:r>
      <w:r w:rsidRPr="00F34749">
        <w:rPr>
          <w:rFonts w:ascii="Times New Roman" w:hAnsi="Times New Roman" w:hint="eastAsia"/>
          <w:kern w:val="2"/>
        </w:rPr>
        <w:t>年</w:t>
      </w:r>
      <w:r w:rsidRPr="00F34749">
        <w:rPr>
          <w:rFonts w:ascii="Times New Roman" w:hAnsi="Times New Roman"/>
          <w:kern w:val="2"/>
        </w:rPr>
        <w:t>07</w:t>
      </w:r>
      <w:r w:rsidRPr="00F34749">
        <w:rPr>
          <w:rFonts w:ascii="Times New Roman" w:hAnsi="Times New Roman" w:hint="eastAsia"/>
          <w:kern w:val="2"/>
        </w:rPr>
        <w:t>月</w:t>
      </w:r>
      <w:r w:rsidRPr="00F34749">
        <w:rPr>
          <w:rFonts w:ascii="Times New Roman" w:hAnsi="Times New Roman"/>
          <w:kern w:val="2"/>
        </w:rPr>
        <w:t>10</w:t>
      </w:r>
      <w:r w:rsidRPr="00F34749">
        <w:rPr>
          <w:rFonts w:ascii="Times New Roman" w:hAnsi="Times New Roman" w:hint="eastAsia"/>
          <w:kern w:val="2"/>
        </w:rPr>
        <w:t>日</w:t>
      </w:r>
    </w:p>
    <w:p w:rsidR="00CA51A6" w:rsidRPr="00F34749" w:rsidRDefault="00CA51A6" w:rsidP="001F4A11">
      <w:pPr>
        <w:pStyle w:val="NormalWeb"/>
        <w:spacing w:before="0" w:beforeAutospacing="0" w:after="0" w:afterAutospacing="0" w:line="400" w:lineRule="exact"/>
        <w:ind w:firstLine="1418"/>
        <w:rPr>
          <w:rFonts w:ascii="Times New Roman" w:hAnsi="Times New Roman"/>
          <w:kern w:val="2"/>
        </w:rPr>
      </w:pPr>
      <w:r w:rsidRPr="00F34749">
        <w:rPr>
          <w:rFonts w:ascii="Times New Roman" w:hAnsi="Times New Roman" w:hint="eastAsia"/>
          <w:kern w:val="2"/>
        </w:rPr>
        <w:t>审批人：田立勤</w:t>
      </w:r>
      <w:r w:rsidRPr="00F34749">
        <w:rPr>
          <w:rFonts w:ascii="Times New Roman" w:hAnsi="Times New Roman"/>
          <w:kern w:val="2"/>
        </w:rPr>
        <w:t xml:space="preserve">  </w:t>
      </w:r>
      <w:r w:rsidRPr="00F34749">
        <w:rPr>
          <w:rFonts w:ascii="Times New Roman" w:hAnsi="Times New Roman" w:hint="eastAsia"/>
          <w:kern w:val="2"/>
        </w:rPr>
        <w:t>职称：教</w:t>
      </w:r>
      <w:r w:rsidRPr="00F34749">
        <w:rPr>
          <w:rFonts w:ascii="Times New Roman" w:hAnsi="Times New Roman"/>
          <w:kern w:val="2"/>
        </w:rPr>
        <w:t xml:space="preserve">  </w:t>
      </w:r>
      <w:r w:rsidRPr="00F34749">
        <w:rPr>
          <w:rFonts w:ascii="Times New Roman" w:hAnsi="Times New Roman" w:hint="eastAsia"/>
          <w:kern w:val="2"/>
        </w:rPr>
        <w:t>授</w:t>
      </w:r>
      <w:r w:rsidRPr="00F34749">
        <w:rPr>
          <w:rFonts w:ascii="Times New Roman" w:hAnsi="Times New Roman"/>
          <w:kern w:val="2"/>
        </w:rPr>
        <w:t xml:space="preserve">  </w:t>
      </w:r>
      <w:r w:rsidRPr="00F34749">
        <w:rPr>
          <w:rFonts w:ascii="Times New Roman" w:hAnsi="Times New Roman" w:hint="eastAsia"/>
          <w:kern w:val="2"/>
        </w:rPr>
        <w:t>审批时间：</w:t>
      </w:r>
      <w:r w:rsidRPr="00F34749">
        <w:rPr>
          <w:rFonts w:ascii="Times New Roman" w:hAnsi="Times New Roman"/>
          <w:kern w:val="2"/>
        </w:rPr>
        <w:t>2019</w:t>
      </w:r>
      <w:r w:rsidRPr="00F34749">
        <w:rPr>
          <w:rFonts w:ascii="Times New Roman" w:hAnsi="Times New Roman" w:hint="eastAsia"/>
          <w:kern w:val="2"/>
        </w:rPr>
        <w:t>年</w:t>
      </w:r>
      <w:r w:rsidRPr="00F34749">
        <w:rPr>
          <w:rFonts w:ascii="Times New Roman" w:hAnsi="Times New Roman"/>
          <w:kern w:val="2"/>
        </w:rPr>
        <w:t>07</w:t>
      </w:r>
      <w:r w:rsidRPr="00F34749">
        <w:rPr>
          <w:rFonts w:ascii="Times New Roman" w:hAnsi="Times New Roman" w:hint="eastAsia"/>
          <w:kern w:val="2"/>
        </w:rPr>
        <w:t>月</w:t>
      </w:r>
      <w:r w:rsidRPr="00F34749">
        <w:rPr>
          <w:rFonts w:ascii="Times New Roman" w:hAnsi="Times New Roman"/>
          <w:kern w:val="2"/>
        </w:rPr>
        <w:t>15</w:t>
      </w:r>
      <w:r w:rsidRPr="00F34749">
        <w:rPr>
          <w:rFonts w:ascii="Times New Roman" w:hAnsi="Times New Roman" w:hint="eastAsia"/>
          <w:kern w:val="2"/>
        </w:rPr>
        <w:t>日</w:t>
      </w:r>
    </w:p>
    <w:p w:rsidR="00CA51A6" w:rsidRPr="001F4A11" w:rsidRDefault="00CA51A6" w:rsidP="001F4A11"/>
    <w:p w:rsidR="00CA51A6" w:rsidRPr="005E23C6" w:rsidRDefault="00CA51A6" w:rsidP="001F4A11">
      <w:pPr>
        <w:snapToGrid w:val="0"/>
        <w:jc w:val="center"/>
        <w:rPr>
          <w:rFonts w:eastAsia="黑体"/>
          <w:sz w:val="36"/>
          <w:szCs w:val="36"/>
        </w:rPr>
      </w:pPr>
      <w:r>
        <w:br w:type="page"/>
      </w:r>
      <w:r w:rsidRPr="008C2611">
        <w:rPr>
          <w:rFonts w:ascii="黑体" w:eastAsia="黑体" w:hAnsi="黑体" w:hint="eastAsia"/>
          <w:sz w:val="44"/>
          <w:szCs w:val="44"/>
        </w:rPr>
        <w:t>“</w:t>
      </w:r>
      <w:r w:rsidRPr="005E23C6">
        <w:rPr>
          <w:rFonts w:eastAsia="黑体" w:hint="eastAsia"/>
          <w:sz w:val="44"/>
          <w:szCs w:val="44"/>
        </w:rPr>
        <w:t>管理统计学</w:t>
      </w:r>
      <w:r w:rsidRPr="008C2611">
        <w:rPr>
          <w:rFonts w:ascii="黑体" w:eastAsia="黑体" w:hAnsi="黑体" w:hint="eastAsia"/>
          <w:sz w:val="44"/>
          <w:szCs w:val="44"/>
        </w:rPr>
        <w:t>”</w:t>
      </w:r>
      <w:r w:rsidRPr="005E23C6">
        <w:rPr>
          <w:rFonts w:eastAsia="黑体" w:hint="eastAsia"/>
          <w:sz w:val="44"/>
          <w:szCs w:val="44"/>
        </w:rPr>
        <w:t>课程教学大纲</w:t>
      </w:r>
    </w:p>
    <w:p w:rsidR="00CA51A6" w:rsidRPr="005E23C6" w:rsidRDefault="00CA51A6" w:rsidP="001F4A11">
      <w:pPr>
        <w:snapToGrid w:val="0"/>
        <w:spacing w:line="400" w:lineRule="exact"/>
        <w:jc w:val="center"/>
        <w:rPr>
          <w:rFonts w:eastAsia="黑体"/>
          <w:sz w:val="36"/>
          <w:szCs w:val="36"/>
        </w:rPr>
      </w:pPr>
      <w:r w:rsidRPr="005E23C6">
        <w:rPr>
          <w:rFonts w:eastAsia="黑体" w:hint="eastAsia"/>
          <w:sz w:val="36"/>
          <w:szCs w:val="36"/>
        </w:rPr>
        <w:t>（</w:t>
      </w:r>
      <w:r w:rsidRPr="008C2611">
        <w:rPr>
          <w:rFonts w:ascii="黑体" w:eastAsia="黑体" w:hAnsi="黑体"/>
          <w:sz w:val="36"/>
          <w:szCs w:val="36"/>
        </w:rPr>
        <w:t>Management Statistics</w:t>
      </w:r>
      <w:r w:rsidRPr="005E23C6">
        <w:rPr>
          <w:rFonts w:eastAsia="黑体" w:hint="eastAsia"/>
          <w:sz w:val="36"/>
          <w:szCs w:val="36"/>
        </w:rPr>
        <w:t>）</w:t>
      </w:r>
    </w:p>
    <w:p w:rsidR="00CA51A6" w:rsidRPr="005E23C6" w:rsidRDefault="00CA51A6" w:rsidP="001F4A11">
      <w:pPr>
        <w:snapToGrid w:val="0"/>
        <w:spacing w:line="400" w:lineRule="exact"/>
        <w:ind w:firstLineChars="204" w:firstLine="490"/>
        <w:rPr>
          <w:rFonts w:eastAsia="楷体_GB2312"/>
        </w:rPr>
      </w:pPr>
    </w:p>
    <w:p w:rsidR="00CA51A6" w:rsidRPr="008C2611" w:rsidRDefault="00CA51A6" w:rsidP="001F4A11">
      <w:pPr>
        <w:snapToGrid w:val="0"/>
        <w:spacing w:line="400" w:lineRule="exact"/>
        <w:ind w:firstLineChars="200" w:firstLine="480"/>
        <w:rPr>
          <w:rFonts w:ascii="楷体" w:eastAsia="楷体" w:hAnsi="楷体"/>
        </w:rPr>
      </w:pPr>
      <w:r w:rsidRPr="008C2611">
        <w:rPr>
          <w:rFonts w:ascii="楷体" w:eastAsia="楷体" w:hAnsi="楷体" w:hint="eastAsia"/>
        </w:rPr>
        <w:t>课程类别：专业基础课</w:t>
      </w:r>
      <w:r w:rsidRPr="008C2611">
        <w:rPr>
          <w:rFonts w:ascii="楷体" w:eastAsia="楷体" w:hAnsi="楷体"/>
        </w:rPr>
        <w:t xml:space="preserve">          </w:t>
      </w:r>
    </w:p>
    <w:p w:rsidR="00CA51A6" w:rsidRPr="008C2611" w:rsidRDefault="00CA51A6" w:rsidP="001F4A11">
      <w:pPr>
        <w:snapToGrid w:val="0"/>
        <w:spacing w:line="400" w:lineRule="exact"/>
        <w:ind w:firstLineChars="200" w:firstLine="480"/>
        <w:rPr>
          <w:rFonts w:ascii="楷体" w:eastAsia="楷体" w:hAnsi="楷体"/>
        </w:rPr>
      </w:pPr>
      <w:r w:rsidRPr="008C2611">
        <w:rPr>
          <w:rFonts w:ascii="楷体" w:eastAsia="楷体" w:hAnsi="楷体" w:hint="eastAsia"/>
        </w:rPr>
        <w:t>课程归属：计算机学院</w:t>
      </w:r>
      <w:r w:rsidRPr="008C2611">
        <w:rPr>
          <w:rFonts w:ascii="楷体" w:eastAsia="楷体" w:hAnsi="楷体"/>
        </w:rPr>
        <w:t xml:space="preserve">          </w:t>
      </w:r>
      <w:r w:rsidRPr="008C2611">
        <w:rPr>
          <w:rFonts w:ascii="楷体" w:eastAsia="楷体" w:hAnsi="楷体" w:hint="eastAsia"/>
        </w:rPr>
        <w:t>课程编号：</w:t>
      </w:r>
      <w:r w:rsidRPr="00E928F0">
        <w:rPr>
          <w:rFonts w:ascii="楷体" w:eastAsia="楷体" w:hAnsi="楷体"/>
        </w:rPr>
        <w:t>B043050</w:t>
      </w:r>
    </w:p>
    <w:p w:rsidR="00CA51A6" w:rsidRPr="008C2611" w:rsidRDefault="00CA51A6" w:rsidP="001F4A11">
      <w:pPr>
        <w:snapToGrid w:val="0"/>
        <w:spacing w:line="400" w:lineRule="exact"/>
        <w:ind w:firstLineChars="200" w:firstLine="480"/>
        <w:rPr>
          <w:rFonts w:ascii="楷体" w:eastAsia="楷体" w:hAnsi="楷体"/>
        </w:rPr>
      </w:pPr>
      <w:r w:rsidRPr="008C2611">
        <w:rPr>
          <w:rFonts w:ascii="楷体" w:eastAsia="楷体" w:hAnsi="楷体" w:hint="eastAsia"/>
        </w:rPr>
        <w:t>总</w:t>
      </w:r>
      <w:r w:rsidRPr="008C2611">
        <w:rPr>
          <w:rFonts w:ascii="楷体" w:eastAsia="楷体" w:hAnsi="楷体"/>
        </w:rPr>
        <w:t xml:space="preserve"> </w:t>
      </w:r>
      <w:r w:rsidRPr="008C2611">
        <w:rPr>
          <w:rFonts w:ascii="楷体" w:eastAsia="楷体" w:hAnsi="楷体" w:hint="eastAsia"/>
        </w:rPr>
        <w:t>学</w:t>
      </w:r>
      <w:r w:rsidRPr="008C2611">
        <w:rPr>
          <w:rFonts w:ascii="楷体" w:eastAsia="楷体" w:hAnsi="楷体"/>
        </w:rPr>
        <w:t xml:space="preserve"> </w:t>
      </w:r>
      <w:r w:rsidRPr="008C2611">
        <w:rPr>
          <w:rFonts w:ascii="楷体" w:eastAsia="楷体" w:hAnsi="楷体" w:hint="eastAsia"/>
        </w:rPr>
        <w:t>时：</w:t>
      </w:r>
      <w:r w:rsidRPr="008C2611">
        <w:rPr>
          <w:rFonts w:ascii="楷体" w:eastAsia="楷体" w:hAnsi="楷体"/>
        </w:rPr>
        <w:t xml:space="preserve">48                  </w:t>
      </w:r>
      <w:r w:rsidRPr="008C2611">
        <w:rPr>
          <w:rFonts w:ascii="楷体" w:eastAsia="楷体" w:hAnsi="楷体" w:hint="eastAsia"/>
        </w:rPr>
        <w:t>学</w:t>
      </w:r>
      <w:r w:rsidRPr="008C2611">
        <w:rPr>
          <w:rFonts w:ascii="楷体" w:eastAsia="楷体" w:hAnsi="楷体"/>
        </w:rPr>
        <w:t xml:space="preserve">    </w:t>
      </w:r>
      <w:r w:rsidRPr="008C2611">
        <w:rPr>
          <w:rFonts w:ascii="楷体" w:eastAsia="楷体" w:hAnsi="楷体" w:hint="eastAsia"/>
        </w:rPr>
        <w:t>分：</w:t>
      </w:r>
      <w:r w:rsidRPr="008C2611">
        <w:rPr>
          <w:rFonts w:ascii="楷体" w:eastAsia="楷体" w:hAnsi="楷体"/>
        </w:rPr>
        <w:t>3</w:t>
      </w:r>
    </w:p>
    <w:p w:rsidR="00CA51A6" w:rsidRPr="008C2611" w:rsidRDefault="00CA51A6" w:rsidP="001F4A11">
      <w:pPr>
        <w:snapToGrid w:val="0"/>
        <w:spacing w:line="400" w:lineRule="exact"/>
        <w:ind w:firstLineChars="200" w:firstLine="480"/>
        <w:rPr>
          <w:rFonts w:ascii="楷体" w:eastAsia="楷体" w:hAnsi="楷体"/>
        </w:rPr>
      </w:pPr>
      <w:r w:rsidRPr="008C2611">
        <w:rPr>
          <w:rFonts w:ascii="楷体" w:eastAsia="楷体" w:hAnsi="楷体" w:hint="eastAsia"/>
        </w:rPr>
        <w:t>讲授学时：</w:t>
      </w:r>
      <w:r w:rsidRPr="008C2611">
        <w:rPr>
          <w:rFonts w:ascii="楷体" w:eastAsia="楷体" w:hAnsi="楷体"/>
        </w:rPr>
        <w:t xml:space="preserve">36                  </w:t>
      </w:r>
      <w:r w:rsidRPr="008C2611">
        <w:rPr>
          <w:rFonts w:ascii="楷体" w:eastAsia="楷体" w:hAnsi="楷体" w:hint="eastAsia"/>
        </w:rPr>
        <w:t>实践学时：</w:t>
      </w:r>
      <w:r w:rsidRPr="008C2611">
        <w:rPr>
          <w:rFonts w:ascii="楷体" w:eastAsia="楷体" w:hAnsi="楷体"/>
        </w:rPr>
        <w:t>12</w:t>
      </w:r>
    </w:p>
    <w:p w:rsidR="00CA51A6" w:rsidRPr="008C2611" w:rsidRDefault="00CA51A6" w:rsidP="001F4A11">
      <w:pPr>
        <w:snapToGrid w:val="0"/>
        <w:spacing w:line="400" w:lineRule="exact"/>
        <w:ind w:firstLineChars="200" w:firstLine="480"/>
        <w:rPr>
          <w:rFonts w:ascii="楷体" w:eastAsia="楷体" w:hAnsi="楷体"/>
        </w:rPr>
      </w:pPr>
      <w:r w:rsidRPr="008C2611">
        <w:rPr>
          <w:rFonts w:ascii="楷体" w:eastAsia="楷体" w:hAnsi="楷体" w:hint="eastAsia"/>
        </w:rPr>
        <w:t>修习类型：必修</w:t>
      </w:r>
      <w:r w:rsidRPr="008C2611">
        <w:rPr>
          <w:rFonts w:ascii="楷体" w:eastAsia="楷体" w:hAnsi="楷体"/>
        </w:rPr>
        <w:t xml:space="preserve">                </w:t>
      </w:r>
      <w:r w:rsidRPr="008C2611">
        <w:rPr>
          <w:rFonts w:ascii="楷体" w:eastAsia="楷体" w:hAnsi="楷体" w:hint="eastAsia"/>
        </w:rPr>
        <w:t>考核方式：考试</w:t>
      </w:r>
    </w:p>
    <w:p w:rsidR="00CA51A6" w:rsidRPr="008C2611" w:rsidRDefault="00CA51A6" w:rsidP="001F4A11">
      <w:pPr>
        <w:snapToGrid w:val="0"/>
        <w:spacing w:line="400" w:lineRule="exact"/>
        <w:ind w:firstLineChars="200" w:firstLine="480"/>
        <w:rPr>
          <w:rFonts w:ascii="楷体" w:eastAsia="楷体" w:hAnsi="楷体"/>
        </w:rPr>
      </w:pPr>
      <w:r w:rsidRPr="008C2611">
        <w:rPr>
          <w:rFonts w:ascii="楷体" w:eastAsia="楷体" w:hAnsi="楷体" w:hint="eastAsia"/>
        </w:rPr>
        <w:t>适用专业：信息管理与信息系统</w:t>
      </w:r>
      <w:r w:rsidRPr="008C2611">
        <w:rPr>
          <w:rFonts w:ascii="楷体" w:eastAsia="楷体" w:hAnsi="楷体"/>
        </w:rPr>
        <w:t xml:space="preserve">  </w:t>
      </w:r>
      <w:r w:rsidRPr="008C2611">
        <w:rPr>
          <w:rFonts w:ascii="楷体" w:eastAsia="楷体" w:hAnsi="楷体" w:hint="eastAsia"/>
        </w:rPr>
        <w:t>专业核心课：是</w:t>
      </w:r>
    </w:p>
    <w:p w:rsidR="00CA51A6" w:rsidRPr="005E23C6" w:rsidRDefault="00CA51A6" w:rsidP="001F4A11">
      <w:pPr>
        <w:snapToGrid w:val="0"/>
        <w:spacing w:line="400" w:lineRule="exact"/>
        <w:ind w:firstLineChars="204" w:firstLine="490"/>
      </w:pPr>
    </w:p>
    <w:p w:rsidR="00CA51A6" w:rsidRPr="005E23C6" w:rsidRDefault="00CA51A6" w:rsidP="001F4A11">
      <w:pPr>
        <w:snapToGrid w:val="0"/>
        <w:spacing w:before="120" w:line="400" w:lineRule="exact"/>
        <w:ind w:firstLineChars="200" w:firstLine="480"/>
        <w:rPr>
          <w:rFonts w:eastAsia="黑体"/>
        </w:rPr>
      </w:pPr>
      <w:r w:rsidRPr="005E23C6">
        <w:rPr>
          <w:rFonts w:eastAsia="黑体" w:hint="eastAsia"/>
        </w:rPr>
        <w:t>一、课程概况与教学目的</w:t>
      </w:r>
    </w:p>
    <w:p w:rsidR="00CA51A6" w:rsidRPr="005E23C6" w:rsidRDefault="00CA51A6" w:rsidP="001F4A11">
      <w:pPr>
        <w:tabs>
          <w:tab w:val="left" w:pos="4140"/>
        </w:tabs>
        <w:snapToGrid w:val="0"/>
        <w:spacing w:line="400" w:lineRule="exact"/>
        <w:ind w:firstLineChars="200" w:firstLine="480"/>
        <w:rPr>
          <w:bCs/>
        </w:rPr>
      </w:pPr>
      <w:r w:rsidRPr="005E23C6">
        <w:rPr>
          <w:rFonts w:hint="eastAsia"/>
          <w:bCs/>
        </w:rPr>
        <w:t>管理统计学是信息管理与信息系统</w:t>
      </w:r>
      <w:r>
        <w:rPr>
          <w:rFonts w:hint="eastAsia"/>
          <w:bCs/>
        </w:rPr>
        <w:t>专业</w:t>
      </w:r>
      <w:r w:rsidRPr="005E23C6">
        <w:rPr>
          <w:rFonts w:hint="eastAsia"/>
          <w:bCs/>
        </w:rPr>
        <w:t>的专业基础课程，其内容包括统计数据的搜集与整理、统计数据的描述、概率与概率分布、抽样与抽样分布、参数估计、假设检验、方差分析、相关分析与回归分析等。课程所提供的统计分析方法是管理学、社会学领域应用最为广泛的数量方法。课程将管理统计学基本原理、实际管理问题和大数据分析方法应用结合起来，不仅为学生的后续学习奠定了坚实的基础，还为学生能够灵活运用该课程所提供的基本理论与方法解决实际问题提供了理论上、方法上、思路上和工具上的帮助和指导。</w:t>
      </w:r>
    </w:p>
    <w:p w:rsidR="00CA51A6" w:rsidRPr="005E23C6" w:rsidRDefault="00CA51A6" w:rsidP="001F4A11">
      <w:pPr>
        <w:snapToGrid w:val="0"/>
        <w:spacing w:before="120" w:line="400" w:lineRule="exact"/>
        <w:ind w:firstLineChars="200" w:firstLine="480"/>
        <w:rPr>
          <w:rFonts w:eastAsia="黑体"/>
        </w:rPr>
      </w:pPr>
      <w:r w:rsidRPr="005E23C6">
        <w:rPr>
          <w:rFonts w:eastAsia="黑体" w:hint="eastAsia"/>
        </w:rPr>
        <w:t>二、课程学习目标及要求</w:t>
      </w:r>
    </w:p>
    <w:p w:rsidR="00CA51A6" w:rsidRPr="005E23C6" w:rsidRDefault="00CA51A6" w:rsidP="001F4A11">
      <w:pPr>
        <w:snapToGrid w:val="0"/>
        <w:spacing w:line="400" w:lineRule="exact"/>
        <w:ind w:firstLineChars="200" w:firstLine="480"/>
      </w:pPr>
      <w:r w:rsidRPr="005E23C6">
        <w:rPr>
          <w:rFonts w:hint="eastAsia"/>
        </w:rPr>
        <w:t>通过本课程的学习，学生应该达到以下基本要求：</w:t>
      </w:r>
    </w:p>
    <w:p w:rsidR="00CA51A6" w:rsidRPr="005E23C6" w:rsidRDefault="00CA51A6" w:rsidP="001F4A11">
      <w:pPr>
        <w:snapToGrid w:val="0"/>
        <w:spacing w:line="400" w:lineRule="exact"/>
        <w:ind w:firstLineChars="200" w:firstLine="480"/>
      </w:pPr>
      <w:r w:rsidRPr="005E23C6">
        <w:t>1</w:t>
      </w:r>
      <w:r w:rsidRPr="005E23C6">
        <w:rPr>
          <w:rFonts w:hint="eastAsia"/>
        </w:rPr>
        <w:t>．了解管理统计学的基本概念及基本方法。</w:t>
      </w:r>
    </w:p>
    <w:p w:rsidR="00CA51A6" w:rsidRPr="005E23C6" w:rsidRDefault="00CA51A6" w:rsidP="001F4A11">
      <w:pPr>
        <w:snapToGrid w:val="0"/>
        <w:spacing w:line="400" w:lineRule="exact"/>
        <w:ind w:firstLineChars="200" w:firstLine="480"/>
      </w:pPr>
      <w:r w:rsidRPr="005E23C6">
        <w:t>2</w:t>
      </w:r>
      <w:r w:rsidRPr="005E23C6">
        <w:rPr>
          <w:rFonts w:hint="eastAsia"/>
        </w:rPr>
        <w:t>．学会用统计学的观点和思想考虑、分析和解决信息系统中一些与统计相关的问题。</w:t>
      </w:r>
    </w:p>
    <w:p w:rsidR="00CA51A6" w:rsidRPr="005E23C6" w:rsidRDefault="00CA51A6" w:rsidP="001F4A11">
      <w:pPr>
        <w:snapToGrid w:val="0"/>
        <w:spacing w:line="400" w:lineRule="exact"/>
        <w:ind w:firstLineChars="200" w:firstLine="480"/>
      </w:pPr>
      <w:r w:rsidRPr="005E23C6">
        <w:t>3</w:t>
      </w:r>
      <w:r w:rsidRPr="005E23C6">
        <w:rPr>
          <w:rFonts w:hint="eastAsia"/>
        </w:rPr>
        <w:t>．学会用统计学软件解决常见的与统计相关的问题。</w:t>
      </w:r>
    </w:p>
    <w:p w:rsidR="00CA51A6" w:rsidRPr="005E23C6" w:rsidRDefault="00CA51A6" w:rsidP="001F4A11">
      <w:pPr>
        <w:snapToGrid w:val="0"/>
        <w:spacing w:before="120" w:line="400" w:lineRule="exact"/>
        <w:ind w:firstLineChars="200" w:firstLine="480"/>
        <w:rPr>
          <w:rFonts w:eastAsia="黑体"/>
        </w:rPr>
      </w:pPr>
      <w:r w:rsidRPr="005E23C6">
        <w:rPr>
          <w:rFonts w:eastAsia="黑体" w:hint="eastAsia"/>
        </w:rPr>
        <w:t>三、课程内容与学时分配</w:t>
      </w:r>
    </w:p>
    <w:p w:rsidR="00CA51A6" w:rsidRPr="008C2611" w:rsidRDefault="00CA51A6" w:rsidP="001F4A11">
      <w:pPr>
        <w:snapToGrid w:val="0"/>
        <w:spacing w:line="400" w:lineRule="exact"/>
        <w:ind w:firstLineChars="200" w:firstLine="480"/>
      </w:pPr>
      <w:r w:rsidRPr="00485364">
        <w:rPr>
          <w:rFonts w:hint="eastAsia"/>
          <w:bCs/>
        </w:rPr>
        <w:t>（一）课程内容与学时分配</w:t>
      </w:r>
    </w:p>
    <w:p w:rsidR="00CA51A6" w:rsidRPr="005E23C6" w:rsidRDefault="00CA51A6" w:rsidP="001F4A11">
      <w:pPr>
        <w:snapToGrid w:val="0"/>
        <w:spacing w:line="400" w:lineRule="exact"/>
        <w:ind w:firstLineChars="200" w:firstLine="480"/>
      </w:pPr>
      <w:r w:rsidRPr="005E23C6">
        <w:rPr>
          <w:rFonts w:hint="eastAsia"/>
        </w:rPr>
        <w:t>第一部分</w:t>
      </w:r>
      <w:r w:rsidRPr="005E23C6">
        <w:t xml:space="preserve"> </w:t>
      </w:r>
      <w:r w:rsidRPr="005E23C6">
        <w:rPr>
          <w:rFonts w:hint="eastAsia"/>
        </w:rPr>
        <w:t>绪论（</w:t>
      </w:r>
      <w:r w:rsidRPr="005E23C6">
        <w:t>2</w:t>
      </w:r>
      <w:r w:rsidRPr="005E23C6">
        <w:rPr>
          <w:rFonts w:hint="eastAsia"/>
        </w:rPr>
        <w:t>学时）</w:t>
      </w:r>
    </w:p>
    <w:p w:rsidR="00CA51A6" w:rsidRPr="005E23C6" w:rsidRDefault="00CA51A6" w:rsidP="001F4A11">
      <w:pPr>
        <w:tabs>
          <w:tab w:val="left" w:pos="1276"/>
        </w:tabs>
        <w:snapToGrid w:val="0"/>
        <w:spacing w:line="400" w:lineRule="exact"/>
        <w:ind w:leftChars="177" w:left="425" w:firstLineChars="200" w:firstLine="480"/>
      </w:pPr>
      <w:r w:rsidRPr="005E23C6">
        <w:t>1.</w:t>
      </w:r>
      <w:r>
        <w:t xml:space="preserve"> </w:t>
      </w:r>
      <w:r w:rsidRPr="005E23C6">
        <w:rPr>
          <w:rFonts w:hint="eastAsia"/>
        </w:rPr>
        <w:t>统计学在管理中的应用</w:t>
      </w:r>
    </w:p>
    <w:p w:rsidR="00CA51A6" w:rsidRPr="005E23C6" w:rsidRDefault="00CA51A6" w:rsidP="001F4A11">
      <w:pPr>
        <w:tabs>
          <w:tab w:val="left" w:pos="1276"/>
        </w:tabs>
        <w:snapToGrid w:val="0"/>
        <w:spacing w:line="400" w:lineRule="exact"/>
        <w:ind w:leftChars="177" w:left="425" w:firstLineChars="200" w:firstLine="480"/>
      </w:pPr>
      <w:r w:rsidRPr="005E23C6">
        <w:t>2.</w:t>
      </w:r>
      <w:r>
        <w:t xml:space="preserve"> </w:t>
      </w:r>
      <w:r w:rsidRPr="005E23C6">
        <w:rPr>
          <w:rFonts w:hint="eastAsia"/>
        </w:rPr>
        <w:t>统计学方法的分类</w:t>
      </w:r>
    </w:p>
    <w:p w:rsidR="00CA51A6" w:rsidRPr="005E23C6" w:rsidRDefault="00CA51A6" w:rsidP="001F4A11">
      <w:pPr>
        <w:tabs>
          <w:tab w:val="left" w:pos="1276"/>
        </w:tabs>
        <w:snapToGrid w:val="0"/>
        <w:spacing w:line="400" w:lineRule="exact"/>
        <w:ind w:leftChars="177" w:left="425" w:firstLineChars="200" w:firstLine="480"/>
      </w:pPr>
      <w:r w:rsidRPr="005E23C6">
        <w:t>3.</w:t>
      </w:r>
      <w:r>
        <w:t xml:space="preserve"> </w:t>
      </w:r>
      <w:r w:rsidRPr="005E23C6">
        <w:rPr>
          <w:rFonts w:hint="eastAsia"/>
        </w:rPr>
        <w:t>统计学的产生和发展</w:t>
      </w:r>
    </w:p>
    <w:p w:rsidR="00CA51A6" w:rsidRPr="005E23C6" w:rsidRDefault="00CA51A6" w:rsidP="001F4A11">
      <w:pPr>
        <w:tabs>
          <w:tab w:val="left" w:pos="1418"/>
        </w:tabs>
        <w:snapToGrid w:val="0"/>
        <w:spacing w:line="400" w:lineRule="exact"/>
        <w:ind w:firstLineChars="200" w:firstLine="480"/>
      </w:pPr>
      <w:r w:rsidRPr="005E23C6">
        <w:rPr>
          <w:rFonts w:hint="eastAsia"/>
        </w:rPr>
        <w:t>第二部分</w:t>
      </w:r>
      <w:r w:rsidRPr="005E23C6">
        <w:t xml:space="preserve"> </w:t>
      </w:r>
      <w:r w:rsidRPr="005E23C6">
        <w:rPr>
          <w:rFonts w:hint="eastAsia"/>
        </w:rPr>
        <w:t>统计数据的收集与整理</w:t>
      </w:r>
      <w:r w:rsidRPr="005E23C6">
        <w:t>(</w:t>
      </w:r>
      <w:r>
        <w:t>1</w:t>
      </w:r>
      <w:r w:rsidRPr="005E23C6">
        <w:rPr>
          <w:rFonts w:hint="eastAsia"/>
        </w:rPr>
        <w:t>学时</w:t>
      </w:r>
      <w:r w:rsidRPr="005E23C6">
        <w:t>)</w:t>
      </w:r>
    </w:p>
    <w:p w:rsidR="00CA51A6" w:rsidRPr="005E23C6" w:rsidRDefault="00CA51A6" w:rsidP="001F4A11">
      <w:pPr>
        <w:tabs>
          <w:tab w:val="left" w:pos="1418"/>
        </w:tabs>
        <w:snapToGrid w:val="0"/>
        <w:spacing w:line="400" w:lineRule="exact"/>
        <w:ind w:leftChars="177" w:left="425" w:firstLineChars="200" w:firstLine="480"/>
      </w:pPr>
      <w:r w:rsidRPr="005E23C6">
        <w:t xml:space="preserve">1. </w:t>
      </w:r>
      <w:r w:rsidRPr="005E23C6">
        <w:rPr>
          <w:rFonts w:hint="eastAsia"/>
        </w:rPr>
        <w:t>数据的计量与类型</w:t>
      </w:r>
    </w:p>
    <w:p w:rsidR="00CA51A6" w:rsidRPr="005E23C6" w:rsidRDefault="00CA51A6" w:rsidP="001F4A11">
      <w:pPr>
        <w:tabs>
          <w:tab w:val="left" w:pos="1418"/>
        </w:tabs>
        <w:snapToGrid w:val="0"/>
        <w:spacing w:line="400" w:lineRule="exact"/>
        <w:ind w:leftChars="177" w:left="425" w:firstLineChars="200" w:firstLine="480"/>
      </w:pPr>
      <w:r w:rsidRPr="005E23C6">
        <w:t xml:space="preserve">2. </w:t>
      </w:r>
      <w:r w:rsidRPr="005E23C6">
        <w:rPr>
          <w:rFonts w:hint="eastAsia"/>
        </w:rPr>
        <w:t>统计数据的来源</w:t>
      </w:r>
    </w:p>
    <w:p w:rsidR="00CA51A6" w:rsidRPr="005E23C6" w:rsidRDefault="00CA51A6" w:rsidP="001F4A11">
      <w:pPr>
        <w:tabs>
          <w:tab w:val="left" w:pos="1418"/>
        </w:tabs>
        <w:snapToGrid w:val="0"/>
        <w:spacing w:line="400" w:lineRule="exact"/>
        <w:ind w:leftChars="177" w:left="425" w:firstLineChars="200" w:firstLine="480"/>
      </w:pPr>
      <w:r w:rsidRPr="005E23C6">
        <w:t xml:space="preserve">3. </w:t>
      </w:r>
      <w:r w:rsidRPr="005E23C6">
        <w:rPr>
          <w:rFonts w:hint="eastAsia"/>
        </w:rPr>
        <w:t>统计数据的误差</w:t>
      </w:r>
    </w:p>
    <w:p w:rsidR="00CA51A6" w:rsidRPr="005E23C6" w:rsidRDefault="00CA51A6" w:rsidP="001F4A11">
      <w:pPr>
        <w:tabs>
          <w:tab w:val="left" w:pos="1418"/>
        </w:tabs>
        <w:snapToGrid w:val="0"/>
        <w:spacing w:line="400" w:lineRule="exact"/>
        <w:ind w:leftChars="177" w:left="425" w:firstLineChars="200" w:firstLine="480"/>
      </w:pPr>
      <w:r w:rsidRPr="005E23C6">
        <w:t xml:space="preserve">4. </w:t>
      </w:r>
      <w:r w:rsidRPr="005E23C6">
        <w:rPr>
          <w:rFonts w:hint="eastAsia"/>
        </w:rPr>
        <w:t>统计数据的收集过程</w:t>
      </w:r>
      <w:r w:rsidRPr="005E23C6">
        <w:t xml:space="preserve"> </w:t>
      </w:r>
      <w:r w:rsidRPr="005E23C6">
        <w:tab/>
      </w:r>
    </w:p>
    <w:p w:rsidR="00CA51A6" w:rsidRPr="005E23C6" w:rsidRDefault="00CA51A6" w:rsidP="001F4A11">
      <w:pPr>
        <w:tabs>
          <w:tab w:val="left" w:pos="1418"/>
        </w:tabs>
        <w:snapToGrid w:val="0"/>
        <w:spacing w:line="400" w:lineRule="exact"/>
        <w:ind w:firstLineChars="200" w:firstLine="480"/>
      </w:pPr>
      <w:r w:rsidRPr="005E23C6">
        <w:rPr>
          <w:rFonts w:hint="eastAsia"/>
        </w:rPr>
        <w:t>第三部分</w:t>
      </w:r>
      <w:r w:rsidRPr="005E23C6">
        <w:t xml:space="preserve"> </w:t>
      </w:r>
      <w:r w:rsidRPr="005E23C6">
        <w:rPr>
          <w:rFonts w:hint="eastAsia"/>
        </w:rPr>
        <w:t>统计数据的描述方法</w:t>
      </w:r>
      <w:r w:rsidRPr="005E23C6">
        <w:t>(</w:t>
      </w:r>
      <w:r>
        <w:t>8</w:t>
      </w:r>
      <w:r w:rsidRPr="005E23C6">
        <w:rPr>
          <w:rFonts w:hint="eastAsia"/>
        </w:rPr>
        <w:t>学时</w:t>
      </w:r>
      <w:r w:rsidRPr="005E23C6">
        <w:t>)</w:t>
      </w:r>
    </w:p>
    <w:p w:rsidR="00CA51A6" w:rsidRPr="005E23C6" w:rsidRDefault="00CA51A6" w:rsidP="001F4A11">
      <w:pPr>
        <w:snapToGrid w:val="0"/>
        <w:spacing w:line="400" w:lineRule="exact"/>
        <w:ind w:leftChars="177" w:left="425" w:firstLineChars="200" w:firstLine="480"/>
      </w:pPr>
      <w:r w:rsidRPr="005E23C6">
        <w:t xml:space="preserve">1. </w:t>
      </w:r>
      <w:r w:rsidRPr="005E23C6">
        <w:rPr>
          <w:rFonts w:hint="eastAsia"/>
        </w:rPr>
        <w:t>定量数据的图形描述</w:t>
      </w:r>
    </w:p>
    <w:p w:rsidR="00CA51A6" w:rsidRPr="005E23C6" w:rsidRDefault="00CA51A6" w:rsidP="001F4A11">
      <w:pPr>
        <w:snapToGrid w:val="0"/>
        <w:spacing w:line="400" w:lineRule="exact"/>
        <w:ind w:leftChars="177" w:left="425" w:firstLineChars="200" w:firstLine="480"/>
      </w:pPr>
      <w:r w:rsidRPr="005E23C6">
        <w:t xml:space="preserve">2. </w:t>
      </w:r>
      <w:r w:rsidRPr="005E23C6">
        <w:rPr>
          <w:rFonts w:hint="eastAsia"/>
        </w:rPr>
        <w:t>定性数据的图表描述</w:t>
      </w:r>
    </w:p>
    <w:p w:rsidR="00CA51A6" w:rsidRPr="005E23C6" w:rsidRDefault="00CA51A6" w:rsidP="001F4A11">
      <w:pPr>
        <w:snapToGrid w:val="0"/>
        <w:spacing w:line="400" w:lineRule="exact"/>
        <w:ind w:leftChars="177" w:left="425" w:firstLineChars="200" w:firstLine="480"/>
      </w:pPr>
      <w:r w:rsidRPr="005E23C6">
        <w:t xml:space="preserve">3. </w:t>
      </w:r>
      <w:r w:rsidRPr="005E23C6">
        <w:rPr>
          <w:rFonts w:hint="eastAsia"/>
        </w:rPr>
        <w:t>数据分布的集中趋势测度</w:t>
      </w:r>
    </w:p>
    <w:p w:rsidR="00CA51A6" w:rsidRPr="005E23C6" w:rsidRDefault="00CA51A6" w:rsidP="001F4A11">
      <w:pPr>
        <w:snapToGrid w:val="0"/>
        <w:spacing w:line="400" w:lineRule="exact"/>
        <w:ind w:leftChars="177" w:left="425" w:firstLineChars="200" w:firstLine="480"/>
      </w:pPr>
      <w:r w:rsidRPr="005E23C6">
        <w:t xml:space="preserve">4. </w:t>
      </w:r>
      <w:r w:rsidRPr="005E23C6">
        <w:rPr>
          <w:rFonts w:hint="eastAsia"/>
        </w:rPr>
        <w:t>数据分布的离散趋势测度</w:t>
      </w:r>
    </w:p>
    <w:p w:rsidR="00CA51A6" w:rsidRPr="005E23C6" w:rsidRDefault="00CA51A6" w:rsidP="001F4A11">
      <w:pPr>
        <w:snapToGrid w:val="0"/>
        <w:spacing w:line="400" w:lineRule="exact"/>
        <w:ind w:leftChars="177" w:left="425" w:firstLineChars="200" w:firstLine="480"/>
      </w:pPr>
      <w:r w:rsidRPr="005E23C6">
        <w:t xml:space="preserve">5. </w:t>
      </w:r>
      <w:r w:rsidRPr="005E23C6">
        <w:rPr>
          <w:rFonts w:hint="eastAsia"/>
        </w:rPr>
        <w:t>数据分布的形状测度</w:t>
      </w:r>
    </w:p>
    <w:p w:rsidR="00CA51A6" w:rsidRPr="005E23C6" w:rsidRDefault="00CA51A6" w:rsidP="001F4A11">
      <w:pPr>
        <w:snapToGrid w:val="0"/>
        <w:spacing w:line="400" w:lineRule="exact"/>
        <w:ind w:leftChars="177" w:left="425" w:firstLineChars="200" w:firstLine="480"/>
        <w:rPr>
          <w:szCs w:val="21"/>
        </w:rPr>
      </w:pPr>
      <w:r w:rsidRPr="005E23C6">
        <w:t xml:space="preserve">6. </w:t>
      </w:r>
      <w:r w:rsidRPr="005E23C6">
        <w:rPr>
          <w:rFonts w:hint="eastAsia"/>
        </w:rPr>
        <w:t>上机一：</w:t>
      </w:r>
      <w:r w:rsidRPr="005E23C6">
        <w:rPr>
          <w:rFonts w:hint="eastAsia"/>
          <w:szCs w:val="21"/>
        </w:rPr>
        <w:t>数据的图表描述与统计量计算</w:t>
      </w:r>
    </w:p>
    <w:p w:rsidR="00CA51A6" w:rsidRPr="00C3174A" w:rsidRDefault="00CA51A6" w:rsidP="001F4A11">
      <w:pPr>
        <w:tabs>
          <w:tab w:val="left" w:pos="1418"/>
        </w:tabs>
        <w:snapToGrid w:val="0"/>
        <w:spacing w:line="400" w:lineRule="exact"/>
        <w:ind w:firstLineChars="200" w:firstLine="480"/>
      </w:pPr>
      <w:r w:rsidRPr="005E23C6">
        <w:rPr>
          <w:rFonts w:hint="eastAsia"/>
          <w:szCs w:val="21"/>
        </w:rPr>
        <w:t>第四部分</w:t>
      </w:r>
      <w:r w:rsidRPr="005E23C6">
        <w:rPr>
          <w:szCs w:val="21"/>
        </w:rPr>
        <w:t xml:space="preserve"> </w:t>
      </w:r>
      <w:r w:rsidRPr="005E23C6">
        <w:rPr>
          <w:rFonts w:hint="eastAsia"/>
          <w:szCs w:val="21"/>
        </w:rPr>
        <w:t>概率与概率分布</w:t>
      </w:r>
      <w:r w:rsidRPr="005E23C6">
        <w:t>(</w:t>
      </w:r>
      <w:r>
        <w:t>3</w:t>
      </w:r>
      <w:r w:rsidRPr="005E23C6">
        <w:rPr>
          <w:rFonts w:hint="eastAsia"/>
        </w:rPr>
        <w:t>学时</w:t>
      </w:r>
      <w:r w:rsidRPr="005E23C6">
        <w:t>)</w:t>
      </w:r>
    </w:p>
    <w:p w:rsidR="00CA51A6" w:rsidRPr="005E23C6" w:rsidRDefault="00CA51A6" w:rsidP="001F4A11">
      <w:pPr>
        <w:tabs>
          <w:tab w:val="left" w:pos="426"/>
        </w:tabs>
        <w:snapToGrid w:val="0"/>
        <w:spacing w:line="400" w:lineRule="exact"/>
        <w:ind w:firstLine="480"/>
        <w:rPr>
          <w:szCs w:val="21"/>
        </w:rPr>
      </w:pPr>
      <w:r w:rsidRPr="005E23C6">
        <w:rPr>
          <w:szCs w:val="21"/>
        </w:rPr>
        <w:t xml:space="preserve">   </w:t>
      </w:r>
      <w:r>
        <w:rPr>
          <w:szCs w:val="21"/>
        </w:rPr>
        <w:t xml:space="preserve"> </w:t>
      </w:r>
      <w:r w:rsidRPr="005E23C6">
        <w:rPr>
          <w:szCs w:val="21"/>
        </w:rPr>
        <w:t xml:space="preserve">1. </w:t>
      </w:r>
      <w:r w:rsidRPr="005E23C6">
        <w:rPr>
          <w:rFonts w:hint="eastAsia"/>
          <w:szCs w:val="21"/>
        </w:rPr>
        <w:t>全概率公式、贝叶斯公式</w:t>
      </w:r>
    </w:p>
    <w:p w:rsidR="00CA51A6" w:rsidRPr="005E23C6" w:rsidRDefault="00CA51A6" w:rsidP="001F4A11">
      <w:pPr>
        <w:tabs>
          <w:tab w:val="left" w:pos="851"/>
        </w:tabs>
        <w:snapToGrid w:val="0"/>
        <w:spacing w:line="400" w:lineRule="exact"/>
        <w:ind w:firstLine="480"/>
        <w:rPr>
          <w:szCs w:val="21"/>
        </w:rPr>
      </w:pPr>
      <w:r w:rsidRPr="005E23C6">
        <w:rPr>
          <w:szCs w:val="21"/>
        </w:rPr>
        <w:t xml:space="preserve">    2. </w:t>
      </w:r>
      <w:r w:rsidRPr="005E23C6">
        <w:rPr>
          <w:rFonts w:hint="eastAsia"/>
          <w:szCs w:val="21"/>
        </w:rPr>
        <w:t>离散型随机变量的概率分布</w:t>
      </w:r>
    </w:p>
    <w:p w:rsidR="00CA51A6" w:rsidRPr="005E23C6" w:rsidRDefault="00CA51A6" w:rsidP="001F4A11">
      <w:pPr>
        <w:tabs>
          <w:tab w:val="left" w:pos="851"/>
        </w:tabs>
        <w:snapToGrid w:val="0"/>
        <w:spacing w:line="400" w:lineRule="exact"/>
        <w:ind w:firstLine="480"/>
        <w:rPr>
          <w:szCs w:val="21"/>
        </w:rPr>
      </w:pPr>
      <w:r w:rsidRPr="005E23C6">
        <w:rPr>
          <w:szCs w:val="21"/>
        </w:rPr>
        <w:t xml:space="preserve">    3. </w:t>
      </w:r>
      <w:r w:rsidRPr="005E23C6">
        <w:rPr>
          <w:rFonts w:hint="eastAsia"/>
          <w:szCs w:val="21"/>
        </w:rPr>
        <w:t>连续性随机变量的概率分布</w:t>
      </w:r>
    </w:p>
    <w:p w:rsidR="00CA51A6" w:rsidRPr="005E23C6" w:rsidRDefault="00CA51A6" w:rsidP="001F4A11">
      <w:pPr>
        <w:tabs>
          <w:tab w:val="left" w:pos="851"/>
        </w:tabs>
        <w:snapToGrid w:val="0"/>
        <w:spacing w:line="400" w:lineRule="exact"/>
        <w:ind w:firstLine="480"/>
      </w:pPr>
      <w:r w:rsidRPr="005E23C6">
        <w:rPr>
          <w:szCs w:val="21"/>
        </w:rPr>
        <w:t xml:space="preserve">    4. </w:t>
      </w:r>
      <w:r w:rsidRPr="005E23C6">
        <w:rPr>
          <w:rFonts w:hint="eastAsia"/>
          <w:szCs w:val="21"/>
        </w:rPr>
        <w:t>上机二：正态分布密度函数曲线的绘制与数据验证</w:t>
      </w:r>
    </w:p>
    <w:p w:rsidR="00CA51A6" w:rsidRPr="005E23C6" w:rsidRDefault="00CA51A6" w:rsidP="001F4A11">
      <w:pPr>
        <w:tabs>
          <w:tab w:val="left" w:pos="1418"/>
        </w:tabs>
        <w:snapToGrid w:val="0"/>
        <w:spacing w:line="400" w:lineRule="exact"/>
        <w:ind w:firstLineChars="200" w:firstLine="480"/>
      </w:pPr>
      <w:r w:rsidRPr="005E23C6">
        <w:rPr>
          <w:rFonts w:hint="eastAsia"/>
        </w:rPr>
        <w:t>第五部分</w:t>
      </w:r>
      <w:r w:rsidRPr="005E23C6">
        <w:t xml:space="preserve"> </w:t>
      </w:r>
      <w:r w:rsidRPr="005E23C6">
        <w:rPr>
          <w:rFonts w:hint="eastAsia"/>
        </w:rPr>
        <w:t>抽样与抽样分布</w:t>
      </w:r>
      <w:r w:rsidRPr="005E23C6">
        <w:t xml:space="preserve"> (</w:t>
      </w:r>
      <w:r>
        <w:t>4</w:t>
      </w:r>
      <w:r w:rsidRPr="005E23C6">
        <w:rPr>
          <w:rFonts w:hint="eastAsia"/>
        </w:rPr>
        <w:t>学时</w:t>
      </w:r>
      <w:r w:rsidRPr="005E23C6">
        <w:t>)</w:t>
      </w:r>
    </w:p>
    <w:p w:rsidR="00CA51A6" w:rsidRPr="005E23C6" w:rsidRDefault="00CA51A6" w:rsidP="001F4A11">
      <w:pPr>
        <w:tabs>
          <w:tab w:val="left" w:pos="1418"/>
        </w:tabs>
        <w:snapToGrid w:val="0"/>
        <w:spacing w:line="400" w:lineRule="exact"/>
        <w:ind w:leftChars="236" w:left="566" w:firstLineChars="200" w:firstLine="480"/>
      </w:pPr>
      <w:r w:rsidRPr="005E23C6">
        <w:t xml:space="preserve">1. </w:t>
      </w:r>
      <w:r w:rsidRPr="005E23C6">
        <w:rPr>
          <w:rFonts w:hint="eastAsia"/>
        </w:rPr>
        <w:t>概率抽样方法</w:t>
      </w:r>
    </w:p>
    <w:p w:rsidR="00CA51A6" w:rsidRPr="005E23C6" w:rsidRDefault="00CA51A6" w:rsidP="001F4A11">
      <w:pPr>
        <w:tabs>
          <w:tab w:val="left" w:pos="1418"/>
        </w:tabs>
        <w:snapToGrid w:val="0"/>
        <w:spacing w:line="400" w:lineRule="exact"/>
        <w:ind w:leftChars="236" w:left="566" w:firstLineChars="200" w:firstLine="480"/>
      </w:pPr>
      <w:r w:rsidRPr="005E23C6">
        <w:t>2. χ</w:t>
      </w:r>
      <w:r w:rsidRPr="005E23C6">
        <w:rPr>
          <w:vertAlign w:val="superscript"/>
        </w:rPr>
        <w:t>2</w:t>
      </w:r>
      <w:r w:rsidRPr="005E23C6">
        <w:rPr>
          <w:rFonts w:hint="eastAsia"/>
        </w:rPr>
        <w:t>分布、</w:t>
      </w:r>
      <w:r w:rsidRPr="005E23C6">
        <w:rPr>
          <w:i/>
          <w:iCs/>
        </w:rPr>
        <w:t>t</w:t>
      </w:r>
      <w:r w:rsidRPr="005E23C6">
        <w:rPr>
          <w:rFonts w:hint="eastAsia"/>
        </w:rPr>
        <w:t>分布、</w:t>
      </w:r>
      <w:r w:rsidRPr="005E23C6">
        <w:t>F</w:t>
      </w:r>
      <w:r w:rsidRPr="005E23C6">
        <w:rPr>
          <w:rFonts w:hint="eastAsia"/>
        </w:rPr>
        <w:t>分布</w:t>
      </w:r>
    </w:p>
    <w:p w:rsidR="00CA51A6" w:rsidRPr="005E23C6" w:rsidRDefault="00CA51A6" w:rsidP="001F4A11">
      <w:pPr>
        <w:tabs>
          <w:tab w:val="left" w:pos="1418"/>
        </w:tabs>
        <w:snapToGrid w:val="0"/>
        <w:spacing w:line="400" w:lineRule="exact"/>
        <w:ind w:leftChars="236" w:left="566" w:firstLineChars="200" w:firstLine="480"/>
      </w:pPr>
      <w:r w:rsidRPr="005E23C6">
        <w:t xml:space="preserve">3. </w:t>
      </w:r>
      <w:r w:rsidRPr="005E23C6">
        <w:rPr>
          <w:rFonts w:hint="eastAsia"/>
        </w:rPr>
        <w:t>样本均值的分布与中心极限定理</w:t>
      </w:r>
    </w:p>
    <w:p w:rsidR="00CA51A6" w:rsidRPr="005E23C6" w:rsidRDefault="00CA51A6" w:rsidP="001F4A11">
      <w:pPr>
        <w:tabs>
          <w:tab w:val="left" w:pos="1418"/>
        </w:tabs>
        <w:snapToGrid w:val="0"/>
        <w:spacing w:line="400" w:lineRule="exact"/>
        <w:ind w:leftChars="236" w:left="566" w:firstLineChars="200" w:firstLine="480"/>
      </w:pPr>
      <w:r w:rsidRPr="005E23C6">
        <w:t xml:space="preserve">4. </w:t>
      </w:r>
      <w:r w:rsidRPr="005E23C6">
        <w:rPr>
          <w:rFonts w:hint="eastAsia"/>
        </w:rPr>
        <w:t>两个总体参数推断时样本统计量的抽样分布</w:t>
      </w:r>
    </w:p>
    <w:p w:rsidR="00CA51A6" w:rsidRPr="00C3174A" w:rsidRDefault="00CA51A6" w:rsidP="001F4A11">
      <w:pPr>
        <w:tabs>
          <w:tab w:val="left" w:pos="1418"/>
        </w:tabs>
        <w:snapToGrid w:val="0"/>
        <w:spacing w:line="400" w:lineRule="exact"/>
        <w:ind w:firstLineChars="200" w:firstLine="480"/>
      </w:pPr>
      <w:r w:rsidRPr="005E23C6">
        <w:t xml:space="preserve"> </w:t>
      </w:r>
      <w:r w:rsidRPr="005E23C6">
        <w:rPr>
          <w:rFonts w:hint="eastAsia"/>
        </w:rPr>
        <w:t>第六部分</w:t>
      </w:r>
      <w:r w:rsidRPr="005E23C6">
        <w:t xml:space="preserve"> </w:t>
      </w:r>
      <w:r w:rsidRPr="005E23C6">
        <w:rPr>
          <w:rFonts w:hint="eastAsia"/>
        </w:rPr>
        <w:t>参数估计</w:t>
      </w:r>
      <w:r w:rsidRPr="005E23C6">
        <w:t>(</w:t>
      </w:r>
      <w:r>
        <w:t>8</w:t>
      </w:r>
      <w:r w:rsidRPr="005E23C6">
        <w:rPr>
          <w:rFonts w:hint="eastAsia"/>
        </w:rPr>
        <w:t>学时</w:t>
      </w:r>
      <w:r w:rsidRPr="005E23C6">
        <w:t>)</w:t>
      </w:r>
    </w:p>
    <w:p w:rsidR="00CA51A6" w:rsidRPr="005E23C6" w:rsidRDefault="00CA51A6" w:rsidP="001F4A11">
      <w:pPr>
        <w:tabs>
          <w:tab w:val="left" w:pos="1418"/>
        </w:tabs>
        <w:snapToGrid w:val="0"/>
        <w:spacing w:line="400" w:lineRule="exact"/>
        <w:ind w:leftChars="236" w:left="566" w:firstLineChars="200" w:firstLine="480"/>
      </w:pPr>
      <w:r w:rsidRPr="005E23C6">
        <w:t xml:space="preserve">1. </w:t>
      </w:r>
      <w:r w:rsidRPr="005E23C6">
        <w:rPr>
          <w:rFonts w:hint="eastAsia"/>
        </w:rPr>
        <w:t>参数点估计</w:t>
      </w:r>
    </w:p>
    <w:p w:rsidR="00CA51A6" w:rsidRPr="005E23C6" w:rsidRDefault="00CA51A6" w:rsidP="001F4A11">
      <w:pPr>
        <w:tabs>
          <w:tab w:val="left" w:pos="1418"/>
        </w:tabs>
        <w:snapToGrid w:val="0"/>
        <w:spacing w:line="400" w:lineRule="exact"/>
        <w:ind w:leftChars="236" w:left="566" w:firstLineChars="200" w:firstLine="480"/>
      </w:pPr>
      <w:r w:rsidRPr="005E23C6">
        <w:t xml:space="preserve">2. </w:t>
      </w:r>
      <w:r w:rsidRPr="005E23C6">
        <w:rPr>
          <w:rFonts w:hint="eastAsia"/>
        </w:rPr>
        <w:t>区间估计的概念和原理</w:t>
      </w:r>
    </w:p>
    <w:p w:rsidR="00CA51A6" w:rsidRPr="005E23C6" w:rsidRDefault="00CA51A6" w:rsidP="001F4A11">
      <w:pPr>
        <w:tabs>
          <w:tab w:val="left" w:pos="1418"/>
        </w:tabs>
        <w:snapToGrid w:val="0"/>
        <w:spacing w:line="400" w:lineRule="exact"/>
        <w:ind w:leftChars="236" w:left="566" w:firstLineChars="200" w:firstLine="480"/>
      </w:pPr>
      <w:r w:rsidRPr="005E23C6">
        <w:t xml:space="preserve">3. </w:t>
      </w:r>
      <w:r w:rsidRPr="005E23C6">
        <w:rPr>
          <w:rFonts w:hint="eastAsia"/>
        </w:rPr>
        <w:t>总体参数的区间估计</w:t>
      </w:r>
    </w:p>
    <w:p w:rsidR="00CA51A6" w:rsidRPr="005E23C6" w:rsidRDefault="00CA51A6" w:rsidP="001F4A11">
      <w:pPr>
        <w:tabs>
          <w:tab w:val="left" w:pos="1418"/>
        </w:tabs>
        <w:snapToGrid w:val="0"/>
        <w:spacing w:line="400" w:lineRule="exact"/>
        <w:ind w:leftChars="236" w:left="566" w:firstLineChars="200" w:firstLine="480"/>
      </w:pPr>
      <w:r w:rsidRPr="005E23C6">
        <w:t xml:space="preserve">4. </w:t>
      </w:r>
      <w:r w:rsidRPr="005E23C6">
        <w:rPr>
          <w:rFonts w:hint="eastAsia"/>
        </w:rPr>
        <w:t>总体比例的区间估计</w:t>
      </w:r>
    </w:p>
    <w:p w:rsidR="00CA51A6" w:rsidRPr="005E23C6" w:rsidRDefault="00CA51A6" w:rsidP="001F4A11">
      <w:pPr>
        <w:tabs>
          <w:tab w:val="left" w:pos="1418"/>
        </w:tabs>
        <w:snapToGrid w:val="0"/>
        <w:spacing w:line="400" w:lineRule="exact"/>
        <w:ind w:leftChars="236" w:left="566" w:firstLineChars="200" w:firstLine="480"/>
      </w:pPr>
      <w:r w:rsidRPr="005E23C6">
        <w:t xml:space="preserve">5. </w:t>
      </w:r>
      <w:r w:rsidRPr="005E23C6">
        <w:rPr>
          <w:rFonts w:hint="eastAsia"/>
        </w:rPr>
        <w:t>总体方差的区间估计</w:t>
      </w:r>
    </w:p>
    <w:p w:rsidR="00CA51A6" w:rsidRPr="005E23C6" w:rsidRDefault="00CA51A6" w:rsidP="001F4A11">
      <w:pPr>
        <w:tabs>
          <w:tab w:val="left" w:pos="1418"/>
        </w:tabs>
        <w:snapToGrid w:val="0"/>
        <w:spacing w:line="400" w:lineRule="exact"/>
        <w:ind w:leftChars="236" w:left="566" w:firstLineChars="200" w:firstLine="480"/>
      </w:pPr>
      <w:r w:rsidRPr="005E23C6">
        <w:t xml:space="preserve">6. </w:t>
      </w:r>
      <w:r w:rsidRPr="005E23C6">
        <w:rPr>
          <w:rFonts w:hint="eastAsia"/>
        </w:rPr>
        <w:t>样本容量的确定</w:t>
      </w:r>
    </w:p>
    <w:p w:rsidR="00CA51A6" w:rsidRPr="005E23C6" w:rsidRDefault="00CA51A6" w:rsidP="001F4A11">
      <w:pPr>
        <w:tabs>
          <w:tab w:val="left" w:pos="1418"/>
        </w:tabs>
        <w:snapToGrid w:val="0"/>
        <w:spacing w:line="400" w:lineRule="exact"/>
        <w:ind w:leftChars="236" w:left="566" w:firstLineChars="200" w:firstLine="480"/>
      </w:pPr>
      <w:r w:rsidRPr="005E23C6">
        <w:t xml:space="preserve">7. </w:t>
      </w:r>
      <w:r w:rsidRPr="005E23C6">
        <w:rPr>
          <w:rFonts w:hint="eastAsia"/>
        </w:rPr>
        <w:t>上机三：</w:t>
      </w:r>
      <w:r w:rsidRPr="005E23C6">
        <w:rPr>
          <w:rFonts w:hint="eastAsia"/>
          <w:szCs w:val="21"/>
        </w:rPr>
        <w:t>区间估计</w:t>
      </w:r>
    </w:p>
    <w:p w:rsidR="00CA51A6" w:rsidRPr="005E23C6" w:rsidRDefault="00CA51A6" w:rsidP="001F4A11">
      <w:pPr>
        <w:tabs>
          <w:tab w:val="left" w:pos="1418"/>
        </w:tabs>
        <w:snapToGrid w:val="0"/>
        <w:spacing w:line="400" w:lineRule="exact"/>
        <w:ind w:firstLineChars="200" w:firstLine="480"/>
      </w:pPr>
      <w:r w:rsidRPr="005E23C6">
        <w:rPr>
          <w:rFonts w:hint="eastAsia"/>
        </w:rPr>
        <w:t>第七部分</w:t>
      </w:r>
      <w:r w:rsidRPr="005E23C6">
        <w:t xml:space="preserve"> </w:t>
      </w:r>
      <w:r w:rsidRPr="005E23C6">
        <w:rPr>
          <w:rFonts w:hint="eastAsia"/>
        </w:rPr>
        <w:t>假设检验</w:t>
      </w:r>
      <w:r w:rsidRPr="005E23C6">
        <w:t xml:space="preserve"> (</w:t>
      </w:r>
      <w:r>
        <w:t>8</w:t>
      </w:r>
      <w:r w:rsidRPr="005E23C6">
        <w:rPr>
          <w:rFonts w:hint="eastAsia"/>
        </w:rPr>
        <w:t>学时</w:t>
      </w:r>
      <w:r w:rsidRPr="005E23C6">
        <w:t>)</w:t>
      </w:r>
    </w:p>
    <w:p w:rsidR="00CA51A6" w:rsidRPr="005E23C6" w:rsidRDefault="00CA51A6" w:rsidP="001F4A11">
      <w:pPr>
        <w:tabs>
          <w:tab w:val="left" w:pos="1418"/>
        </w:tabs>
        <w:snapToGrid w:val="0"/>
        <w:spacing w:line="400" w:lineRule="exact"/>
        <w:ind w:leftChars="236" w:left="566" w:firstLineChars="200" w:firstLine="480"/>
      </w:pPr>
      <w:r w:rsidRPr="005E23C6">
        <w:t xml:space="preserve">1. </w:t>
      </w:r>
      <w:r w:rsidRPr="005E23C6">
        <w:rPr>
          <w:rFonts w:hint="eastAsia"/>
        </w:rPr>
        <w:t>假设检验的原理</w:t>
      </w:r>
    </w:p>
    <w:p w:rsidR="00CA51A6" w:rsidRPr="005E23C6" w:rsidRDefault="00CA51A6" w:rsidP="001F4A11">
      <w:pPr>
        <w:tabs>
          <w:tab w:val="left" w:pos="1418"/>
        </w:tabs>
        <w:snapToGrid w:val="0"/>
        <w:spacing w:line="400" w:lineRule="exact"/>
        <w:ind w:leftChars="236" w:left="566" w:firstLineChars="200" w:firstLine="480"/>
      </w:pPr>
      <w:r w:rsidRPr="005E23C6">
        <w:t xml:space="preserve">2. </w:t>
      </w:r>
      <w:r w:rsidRPr="005E23C6">
        <w:rPr>
          <w:rFonts w:hint="eastAsia"/>
        </w:rPr>
        <w:t>单一总体均值的假设检验</w:t>
      </w:r>
    </w:p>
    <w:p w:rsidR="00CA51A6" w:rsidRPr="005E23C6" w:rsidRDefault="00CA51A6" w:rsidP="001F4A11">
      <w:pPr>
        <w:tabs>
          <w:tab w:val="left" w:pos="1418"/>
        </w:tabs>
        <w:snapToGrid w:val="0"/>
        <w:spacing w:line="400" w:lineRule="exact"/>
        <w:ind w:leftChars="236" w:left="566" w:firstLineChars="200" w:firstLine="480"/>
      </w:pPr>
      <w:r w:rsidRPr="005E23C6">
        <w:t xml:space="preserve">3. </w:t>
      </w:r>
      <w:r w:rsidRPr="005E23C6">
        <w:rPr>
          <w:rFonts w:hint="eastAsia"/>
        </w:rPr>
        <w:t>两个总体均值差的假设检验</w:t>
      </w:r>
    </w:p>
    <w:p w:rsidR="00CA51A6" w:rsidRPr="005E23C6" w:rsidRDefault="00CA51A6" w:rsidP="001F4A11">
      <w:pPr>
        <w:tabs>
          <w:tab w:val="left" w:pos="1418"/>
        </w:tabs>
        <w:snapToGrid w:val="0"/>
        <w:spacing w:line="400" w:lineRule="exact"/>
        <w:ind w:leftChars="236" w:left="566" w:firstLineChars="200" w:firstLine="480"/>
      </w:pPr>
      <w:r w:rsidRPr="005E23C6">
        <w:t xml:space="preserve">4. </w:t>
      </w:r>
      <w:r w:rsidRPr="005E23C6">
        <w:rPr>
          <w:rFonts w:hint="eastAsia"/>
        </w:rPr>
        <w:t>总体比例的假设检验</w:t>
      </w:r>
    </w:p>
    <w:p w:rsidR="00CA51A6" w:rsidRPr="005E23C6" w:rsidRDefault="00CA51A6" w:rsidP="001F4A11">
      <w:pPr>
        <w:tabs>
          <w:tab w:val="left" w:pos="1418"/>
        </w:tabs>
        <w:snapToGrid w:val="0"/>
        <w:spacing w:line="400" w:lineRule="exact"/>
        <w:ind w:leftChars="236" w:left="566" w:firstLineChars="200" w:firstLine="480"/>
      </w:pPr>
      <w:r w:rsidRPr="005E23C6">
        <w:t xml:space="preserve">5. </w:t>
      </w:r>
      <w:r w:rsidRPr="005E23C6">
        <w:rPr>
          <w:rFonts w:hint="eastAsia"/>
        </w:rPr>
        <w:t>总体方差的假设检验</w:t>
      </w:r>
    </w:p>
    <w:p w:rsidR="00CA51A6" w:rsidRPr="005E23C6" w:rsidRDefault="00CA51A6" w:rsidP="001F4A11">
      <w:pPr>
        <w:tabs>
          <w:tab w:val="left" w:pos="1418"/>
        </w:tabs>
        <w:snapToGrid w:val="0"/>
        <w:spacing w:line="400" w:lineRule="exact"/>
        <w:ind w:leftChars="236" w:left="566" w:firstLineChars="200" w:firstLine="480"/>
      </w:pPr>
      <w:r w:rsidRPr="005E23C6">
        <w:t xml:space="preserve">6. </w:t>
      </w:r>
      <w:r w:rsidRPr="005E23C6">
        <w:rPr>
          <w:rFonts w:hint="eastAsia"/>
        </w:rPr>
        <w:t>上机四：</w:t>
      </w:r>
      <w:r w:rsidRPr="005E23C6">
        <w:rPr>
          <w:rFonts w:hint="eastAsia"/>
          <w:szCs w:val="21"/>
        </w:rPr>
        <w:t>假设检验</w:t>
      </w:r>
    </w:p>
    <w:p w:rsidR="00CA51A6" w:rsidRPr="005E23C6" w:rsidRDefault="00CA51A6" w:rsidP="001F4A11">
      <w:pPr>
        <w:tabs>
          <w:tab w:val="left" w:pos="1418"/>
        </w:tabs>
        <w:snapToGrid w:val="0"/>
        <w:spacing w:line="400" w:lineRule="exact"/>
        <w:ind w:firstLineChars="200" w:firstLine="480"/>
      </w:pPr>
      <w:r w:rsidRPr="005E23C6">
        <w:rPr>
          <w:rFonts w:hint="eastAsia"/>
        </w:rPr>
        <w:t>第八部分</w:t>
      </w:r>
      <w:r w:rsidRPr="005E23C6">
        <w:t xml:space="preserve"> </w:t>
      </w:r>
      <w:r w:rsidRPr="005E23C6">
        <w:rPr>
          <w:rFonts w:hint="eastAsia"/>
        </w:rPr>
        <w:t>方差分析</w:t>
      </w:r>
      <w:r w:rsidRPr="005E23C6">
        <w:t xml:space="preserve"> (</w:t>
      </w:r>
      <w:r>
        <w:t>4</w:t>
      </w:r>
      <w:r w:rsidRPr="005E23C6">
        <w:rPr>
          <w:rFonts w:hint="eastAsia"/>
        </w:rPr>
        <w:t>学时</w:t>
      </w:r>
      <w:r w:rsidRPr="005E23C6">
        <w:t>)</w:t>
      </w:r>
    </w:p>
    <w:p w:rsidR="00CA51A6" w:rsidRPr="005E23C6" w:rsidRDefault="00CA51A6" w:rsidP="001F4A11">
      <w:pPr>
        <w:tabs>
          <w:tab w:val="left" w:pos="1418"/>
        </w:tabs>
        <w:snapToGrid w:val="0"/>
        <w:spacing w:line="400" w:lineRule="exact"/>
        <w:ind w:leftChars="236" w:left="566" w:firstLineChars="200" w:firstLine="480"/>
      </w:pPr>
      <w:r w:rsidRPr="005E23C6">
        <w:t xml:space="preserve">1. </w:t>
      </w:r>
      <w:r w:rsidRPr="005E23C6">
        <w:rPr>
          <w:rFonts w:hint="eastAsia"/>
        </w:rPr>
        <w:t>方差分析的基本思想</w:t>
      </w:r>
    </w:p>
    <w:p w:rsidR="00CA51A6" w:rsidRPr="005E23C6" w:rsidRDefault="00CA51A6" w:rsidP="001F4A11">
      <w:pPr>
        <w:tabs>
          <w:tab w:val="left" w:pos="1418"/>
        </w:tabs>
        <w:snapToGrid w:val="0"/>
        <w:spacing w:line="400" w:lineRule="exact"/>
        <w:ind w:leftChars="236" w:left="566" w:firstLineChars="200" w:firstLine="480"/>
      </w:pPr>
      <w:r w:rsidRPr="005E23C6">
        <w:t xml:space="preserve">2. </w:t>
      </w:r>
      <w:r w:rsidRPr="005E23C6">
        <w:rPr>
          <w:rFonts w:hint="eastAsia"/>
        </w:rPr>
        <w:t>单因素方差分析</w:t>
      </w:r>
    </w:p>
    <w:p w:rsidR="00CA51A6" w:rsidRPr="005E23C6" w:rsidRDefault="00CA51A6" w:rsidP="001F4A11">
      <w:pPr>
        <w:tabs>
          <w:tab w:val="left" w:pos="1418"/>
        </w:tabs>
        <w:snapToGrid w:val="0"/>
        <w:spacing w:line="400" w:lineRule="exact"/>
        <w:ind w:leftChars="236" w:left="566" w:firstLineChars="200" w:firstLine="480"/>
      </w:pPr>
      <w:r w:rsidRPr="005E23C6">
        <w:t xml:space="preserve">3. </w:t>
      </w:r>
      <w:r w:rsidRPr="005E23C6">
        <w:rPr>
          <w:rFonts w:hint="eastAsia"/>
        </w:rPr>
        <w:t>双因素方差分析</w:t>
      </w:r>
    </w:p>
    <w:p w:rsidR="00CA51A6" w:rsidRPr="005E23C6" w:rsidRDefault="00CA51A6" w:rsidP="001F4A11">
      <w:pPr>
        <w:tabs>
          <w:tab w:val="left" w:pos="1418"/>
        </w:tabs>
        <w:snapToGrid w:val="0"/>
        <w:spacing w:line="400" w:lineRule="exact"/>
        <w:ind w:leftChars="236" w:left="566" w:firstLineChars="200" w:firstLine="480"/>
      </w:pPr>
      <w:r w:rsidRPr="005E23C6">
        <w:t xml:space="preserve">4. </w:t>
      </w:r>
      <w:r w:rsidRPr="005E23C6">
        <w:rPr>
          <w:rFonts w:hint="eastAsia"/>
        </w:rPr>
        <w:t>上机五：方差分析</w:t>
      </w:r>
    </w:p>
    <w:p w:rsidR="00CA51A6" w:rsidRPr="005E23C6" w:rsidRDefault="00CA51A6" w:rsidP="001F4A11">
      <w:pPr>
        <w:tabs>
          <w:tab w:val="left" w:pos="1418"/>
        </w:tabs>
        <w:snapToGrid w:val="0"/>
        <w:spacing w:line="400" w:lineRule="exact"/>
        <w:ind w:firstLineChars="200" w:firstLine="480"/>
      </w:pPr>
      <w:r w:rsidRPr="005E23C6">
        <w:rPr>
          <w:rFonts w:hint="eastAsia"/>
        </w:rPr>
        <w:t>第九部分</w:t>
      </w:r>
      <w:r w:rsidRPr="005E23C6">
        <w:t xml:space="preserve"> </w:t>
      </w:r>
      <w:r w:rsidRPr="005E23C6">
        <w:rPr>
          <w:rFonts w:hint="eastAsia"/>
        </w:rPr>
        <w:t>相关与回归分析</w:t>
      </w:r>
      <w:r w:rsidRPr="005E23C6">
        <w:t xml:space="preserve"> (</w:t>
      </w:r>
      <w:r>
        <w:t>6</w:t>
      </w:r>
      <w:r w:rsidRPr="005E23C6">
        <w:rPr>
          <w:rFonts w:hint="eastAsia"/>
        </w:rPr>
        <w:t>学时</w:t>
      </w:r>
      <w:r w:rsidRPr="005E23C6">
        <w:t>)</w:t>
      </w:r>
    </w:p>
    <w:p w:rsidR="00CA51A6" w:rsidRPr="005E23C6" w:rsidRDefault="00CA51A6" w:rsidP="001F4A11">
      <w:pPr>
        <w:tabs>
          <w:tab w:val="left" w:pos="1418"/>
        </w:tabs>
        <w:snapToGrid w:val="0"/>
        <w:spacing w:line="400" w:lineRule="exact"/>
        <w:ind w:leftChars="236" w:left="566" w:firstLineChars="200" w:firstLine="480"/>
      </w:pPr>
      <w:r w:rsidRPr="005E23C6">
        <w:t xml:space="preserve">1. </w:t>
      </w:r>
      <w:r w:rsidRPr="005E23C6">
        <w:rPr>
          <w:rFonts w:hint="eastAsia"/>
        </w:rPr>
        <w:t>变量间的相关分析</w:t>
      </w:r>
    </w:p>
    <w:p w:rsidR="00CA51A6" w:rsidRPr="005E23C6" w:rsidRDefault="00CA51A6" w:rsidP="001F4A11">
      <w:pPr>
        <w:tabs>
          <w:tab w:val="left" w:pos="1418"/>
        </w:tabs>
        <w:snapToGrid w:val="0"/>
        <w:spacing w:line="400" w:lineRule="exact"/>
        <w:ind w:leftChars="236" w:left="566" w:firstLineChars="200" w:firstLine="480"/>
      </w:pPr>
      <w:r w:rsidRPr="005E23C6">
        <w:t xml:space="preserve">2. </w:t>
      </w:r>
      <w:r w:rsidRPr="005E23C6">
        <w:rPr>
          <w:rFonts w:hint="eastAsia"/>
        </w:rPr>
        <w:t>一元线性回归分析</w:t>
      </w:r>
    </w:p>
    <w:p w:rsidR="00CA51A6" w:rsidRPr="005E23C6" w:rsidRDefault="00CA51A6" w:rsidP="001F4A11">
      <w:pPr>
        <w:tabs>
          <w:tab w:val="left" w:pos="1418"/>
        </w:tabs>
        <w:snapToGrid w:val="0"/>
        <w:spacing w:line="400" w:lineRule="exact"/>
        <w:ind w:leftChars="236" w:left="566" w:firstLineChars="200" w:firstLine="480"/>
      </w:pPr>
      <w:r w:rsidRPr="005E23C6">
        <w:t xml:space="preserve">3. </w:t>
      </w:r>
      <w:r w:rsidRPr="005E23C6">
        <w:rPr>
          <w:rFonts w:hint="eastAsia"/>
        </w:rPr>
        <w:t>多元线性回归分析</w:t>
      </w:r>
    </w:p>
    <w:p w:rsidR="00CA51A6" w:rsidRPr="005E23C6" w:rsidRDefault="00CA51A6" w:rsidP="001F4A11">
      <w:pPr>
        <w:tabs>
          <w:tab w:val="left" w:pos="1418"/>
        </w:tabs>
        <w:snapToGrid w:val="0"/>
        <w:spacing w:line="400" w:lineRule="exact"/>
        <w:ind w:leftChars="236" w:left="566" w:firstLineChars="200" w:firstLine="480"/>
      </w:pPr>
      <w:r>
        <w:t>4</w:t>
      </w:r>
      <w:r w:rsidRPr="005E23C6">
        <w:t xml:space="preserve">. </w:t>
      </w:r>
      <w:r w:rsidRPr="005E23C6">
        <w:rPr>
          <w:rFonts w:hint="eastAsia"/>
        </w:rPr>
        <w:t>上机六：回归分析</w:t>
      </w:r>
    </w:p>
    <w:p w:rsidR="00CA51A6" w:rsidRPr="00C3174A" w:rsidRDefault="00CA51A6" w:rsidP="001F4A11">
      <w:pPr>
        <w:tabs>
          <w:tab w:val="left" w:pos="1418"/>
        </w:tabs>
        <w:snapToGrid w:val="0"/>
        <w:spacing w:line="400" w:lineRule="exact"/>
        <w:ind w:firstLineChars="200" w:firstLine="480"/>
      </w:pPr>
      <w:r w:rsidRPr="005E23C6">
        <w:rPr>
          <w:rFonts w:hint="eastAsia"/>
        </w:rPr>
        <w:t>第十部分</w:t>
      </w:r>
      <w:r w:rsidRPr="005E23C6">
        <w:t xml:space="preserve"> </w:t>
      </w:r>
      <w:r w:rsidRPr="005E23C6">
        <w:rPr>
          <w:rFonts w:hint="eastAsia"/>
        </w:rPr>
        <w:t>聚类分析</w:t>
      </w:r>
      <w:r>
        <w:t xml:space="preserve"> </w:t>
      </w:r>
      <w:r w:rsidRPr="005E23C6">
        <w:t>(</w:t>
      </w:r>
      <w:r>
        <w:t>4</w:t>
      </w:r>
      <w:r w:rsidRPr="005E23C6">
        <w:rPr>
          <w:rFonts w:hint="eastAsia"/>
        </w:rPr>
        <w:t>学时</w:t>
      </w:r>
      <w:r w:rsidRPr="005E23C6">
        <w:t>)</w:t>
      </w:r>
    </w:p>
    <w:p w:rsidR="00CA51A6" w:rsidRPr="005E23C6" w:rsidRDefault="00CA51A6" w:rsidP="001F4A11">
      <w:pPr>
        <w:tabs>
          <w:tab w:val="left" w:pos="1418"/>
        </w:tabs>
        <w:snapToGrid w:val="0"/>
        <w:spacing w:line="400" w:lineRule="exact"/>
        <w:ind w:firstLine="480"/>
      </w:pPr>
      <w:r w:rsidRPr="005E23C6">
        <w:t xml:space="preserve">    </w:t>
      </w:r>
      <w:r>
        <w:t xml:space="preserve"> </w:t>
      </w:r>
      <w:r w:rsidRPr="005E23C6">
        <w:t xml:space="preserve">1. </w:t>
      </w:r>
      <w:r w:rsidRPr="005E23C6">
        <w:rPr>
          <w:rFonts w:hint="eastAsia"/>
        </w:rPr>
        <w:t>聚类分析概述</w:t>
      </w:r>
    </w:p>
    <w:p w:rsidR="00CA51A6" w:rsidRPr="005E23C6" w:rsidRDefault="00CA51A6" w:rsidP="001F4A11">
      <w:pPr>
        <w:tabs>
          <w:tab w:val="left" w:pos="1418"/>
        </w:tabs>
        <w:snapToGrid w:val="0"/>
        <w:spacing w:line="400" w:lineRule="exact"/>
        <w:ind w:firstLine="480"/>
      </w:pPr>
      <w:r w:rsidRPr="005E23C6">
        <w:t xml:space="preserve">    </w:t>
      </w:r>
      <w:r>
        <w:t xml:space="preserve"> </w:t>
      </w:r>
      <w:r w:rsidRPr="005E23C6">
        <w:t xml:space="preserve">2. </w:t>
      </w:r>
      <w:r w:rsidRPr="005E23C6">
        <w:rPr>
          <w:rFonts w:hint="eastAsia"/>
        </w:rPr>
        <w:t>距离和相似系数</w:t>
      </w:r>
    </w:p>
    <w:p w:rsidR="00CA51A6" w:rsidRPr="005E23C6" w:rsidRDefault="00CA51A6" w:rsidP="001F4A11">
      <w:pPr>
        <w:tabs>
          <w:tab w:val="left" w:pos="1418"/>
        </w:tabs>
        <w:snapToGrid w:val="0"/>
        <w:spacing w:line="400" w:lineRule="exact"/>
        <w:ind w:firstLine="480"/>
      </w:pPr>
      <w:r w:rsidRPr="005E23C6">
        <w:t xml:space="preserve">     3. </w:t>
      </w:r>
      <w:r w:rsidRPr="005E23C6">
        <w:rPr>
          <w:rFonts w:hint="eastAsia"/>
        </w:rPr>
        <w:t>类间距离计算方法</w:t>
      </w:r>
    </w:p>
    <w:p w:rsidR="00CA51A6" w:rsidRPr="005E23C6" w:rsidRDefault="00CA51A6" w:rsidP="001F4A11">
      <w:pPr>
        <w:tabs>
          <w:tab w:val="left" w:pos="1418"/>
        </w:tabs>
        <w:snapToGrid w:val="0"/>
        <w:spacing w:line="400" w:lineRule="exact"/>
        <w:ind w:firstLine="480"/>
      </w:pPr>
      <w:r w:rsidRPr="005E23C6">
        <w:t xml:space="preserve">    </w:t>
      </w:r>
      <w:r>
        <w:t xml:space="preserve"> </w:t>
      </w:r>
      <w:r w:rsidRPr="005E23C6">
        <w:t xml:space="preserve">4. </w:t>
      </w:r>
      <w:r w:rsidRPr="005E23C6">
        <w:rPr>
          <w:rFonts w:hint="eastAsia"/>
        </w:rPr>
        <w:t>层次聚类分析法</w:t>
      </w:r>
    </w:p>
    <w:p w:rsidR="00CA51A6" w:rsidRDefault="00CA51A6" w:rsidP="001F4A11">
      <w:pPr>
        <w:tabs>
          <w:tab w:val="left" w:pos="1418"/>
        </w:tabs>
        <w:snapToGrid w:val="0"/>
        <w:spacing w:line="400" w:lineRule="exact"/>
        <w:ind w:firstLine="480"/>
      </w:pPr>
      <w:r w:rsidRPr="005E23C6">
        <w:t xml:space="preserve">     5. </w:t>
      </w:r>
      <w:r w:rsidRPr="005E23C6">
        <w:rPr>
          <w:rFonts w:hint="eastAsia"/>
        </w:rPr>
        <w:t>快速聚类分析</w:t>
      </w:r>
    </w:p>
    <w:p w:rsidR="00CA51A6" w:rsidRPr="00485364" w:rsidRDefault="00CA51A6" w:rsidP="001F4A11">
      <w:pPr>
        <w:snapToGrid w:val="0"/>
        <w:spacing w:line="400" w:lineRule="exact"/>
        <w:ind w:firstLineChars="200" w:firstLine="480"/>
      </w:pPr>
      <w:r w:rsidRPr="00485364">
        <w:rPr>
          <w:rFonts w:hint="eastAsia"/>
        </w:rPr>
        <w:t>（二）主要知识模块的学时分配</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77"/>
        <w:gridCol w:w="2604"/>
        <w:gridCol w:w="701"/>
        <w:gridCol w:w="701"/>
        <w:gridCol w:w="654"/>
        <w:gridCol w:w="743"/>
        <w:gridCol w:w="701"/>
        <w:gridCol w:w="699"/>
        <w:gridCol w:w="542"/>
      </w:tblGrid>
      <w:tr w:rsidR="00CA51A6" w:rsidRPr="008C2611" w:rsidTr="005240F2">
        <w:trPr>
          <w:cantSplit/>
          <w:trHeight w:val="547"/>
          <w:jc w:val="center"/>
        </w:trPr>
        <w:tc>
          <w:tcPr>
            <w:tcW w:w="2219" w:type="pct"/>
            <w:gridSpan w:val="2"/>
            <w:vMerge w:val="restart"/>
          </w:tcPr>
          <w:p w:rsidR="00CA51A6" w:rsidRPr="008C2611" w:rsidRDefault="00CA51A6" w:rsidP="005240F2">
            <w:pPr>
              <w:adjustRightInd w:val="0"/>
              <w:snapToGrid w:val="0"/>
              <w:spacing w:line="400" w:lineRule="exact"/>
              <w:jc w:val="center"/>
              <w:rPr>
                <w:rFonts w:ascii="宋体"/>
                <w:sz w:val="21"/>
                <w:szCs w:val="21"/>
              </w:rPr>
            </w:pPr>
            <w:r>
              <w:rPr>
                <w:noProof/>
              </w:rPr>
              <w:pict>
                <v:group id="_x0000_s1072" style="position:absolute;left:0;text-align:left;margin-left:-4.15pt;margin-top:1.2pt;width:184.8pt;height:58.9pt;z-index:251649536" coordorigin="1878,2436" coordsize="3338,1667">
                  <v:line id="Line 4" o:spid="_x0000_s1073" style="position:absolute;visibility:visible" from="3553,2436" to="5195,4079" o:connectortype="straight"/>
                  <v:line id="Line 5" o:spid="_x0000_s1074" style="position:absolute;visibility:visible" from="1878,3039" to="5216,4103" o:connectortype="straight"/>
                </v:group>
              </w:pict>
            </w:r>
            <w:r w:rsidRPr="008C2611">
              <w:rPr>
                <w:rFonts w:ascii="宋体" w:hAnsi="宋体"/>
                <w:sz w:val="21"/>
                <w:szCs w:val="21"/>
              </w:rPr>
              <w:t xml:space="preserve">                         </w:t>
            </w:r>
            <w:r w:rsidRPr="008C2611">
              <w:rPr>
                <w:rFonts w:ascii="宋体" w:hAnsi="宋体" w:hint="eastAsia"/>
                <w:sz w:val="21"/>
                <w:szCs w:val="21"/>
              </w:rPr>
              <w:t>教学环节</w:t>
            </w:r>
          </w:p>
          <w:p w:rsidR="00CA51A6" w:rsidRPr="008C2611" w:rsidRDefault="00CA51A6" w:rsidP="005240F2">
            <w:pPr>
              <w:adjustRightInd w:val="0"/>
              <w:snapToGrid w:val="0"/>
              <w:spacing w:line="400" w:lineRule="exact"/>
              <w:rPr>
                <w:rFonts w:ascii="宋体"/>
                <w:sz w:val="21"/>
                <w:szCs w:val="21"/>
              </w:rPr>
            </w:pPr>
            <w:r w:rsidRPr="008C2611">
              <w:rPr>
                <w:rFonts w:ascii="宋体" w:hAnsi="宋体"/>
                <w:sz w:val="21"/>
                <w:szCs w:val="21"/>
              </w:rPr>
              <w:t xml:space="preserve">                </w:t>
            </w:r>
            <w:r w:rsidRPr="008C2611">
              <w:rPr>
                <w:rFonts w:ascii="宋体" w:hAnsi="宋体" w:hint="eastAsia"/>
                <w:sz w:val="21"/>
                <w:szCs w:val="21"/>
              </w:rPr>
              <w:t>学时数</w:t>
            </w:r>
          </w:p>
          <w:p w:rsidR="00CA51A6" w:rsidRPr="008C2611" w:rsidRDefault="00CA51A6" w:rsidP="005240F2">
            <w:pPr>
              <w:adjustRightInd w:val="0"/>
              <w:snapToGrid w:val="0"/>
              <w:spacing w:line="400" w:lineRule="exact"/>
              <w:ind w:firstLineChars="250" w:firstLine="525"/>
              <w:rPr>
                <w:rFonts w:ascii="宋体"/>
                <w:sz w:val="21"/>
                <w:szCs w:val="21"/>
              </w:rPr>
            </w:pPr>
            <w:r w:rsidRPr="008C2611">
              <w:rPr>
                <w:rFonts w:ascii="宋体" w:hAnsi="宋体" w:hint="eastAsia"/>
                <w:sz w:val="21"/>
                <w:szCs w:val="21"/>
              </w:rPr>
              <w:t>知识模块</w:t>
            </w:r>
          </w:p>
        </w:tc>
        <w:tc>
          <w:tcPr>
            <w:tcW w:w="1206" w:type="pct"/>
            <w:gridSpan w:val="3"/>
            <w:vAlign w:val="center"/>
          </w:tcPr>
          <w:p w:rsidR="00CA51A6" w:rsidRPr="008C2611" w:rsidRDefault="00CA51A6" w:rsidP="005240F2">
            <w:pPr>
              <w:adjustRightInd w:val="0"/>
              <w:snapToGrid w:val="0"/>
              <w:spacing w:line="400" w:lineRule="exact"/>
              <w:ind w:left="172" w:hangingChars="82" w:hanging="172"/>
              <w:jc w:val="center"/>
              <w:rPr>
                <w:rFonts w:ascii="宋体"/>
                <w:sz w:val="21"/>
                <w:szCs w:val="21"/>
              </w:rPr>
            </w:pPr>
            <w:r w:rsidRPr="008C2611">
              <w:rPr>
                <w:rFonts w:ascii="宋体" w:hAnsi="宋体" w:hint="eastAsia"/>
                <w:sz w:val="21"/>
                <w:szCs w:val="21"/>
              </w:rPr>
              <w:t>讲授学时</w:t>
            </w:r>
          </w:p>
        </w:tc>
        <w:tc>
          <w:tcPr>
            <w:tcW w:w="1257" w:type="pct"/>
            <w:gridSpan w:val="3"/>
            <w:vAlign w:val="center"/>
          </w:tcPr>
          <w:p w:rsidR="00CA51A6" w:rsidRPr="008C2611" w:rsidRDefault="00CA51A6" w:rsidP="005240F2">
            <w:pPr>
              <w:adjustRightInd w:val="0"/>
              <w:snapToGrid w:val="0"/>
              <w:spacing w:line="400" w:lineRule="exact"/>
              <w:ind w:left="172" w:hangingChars="82" w:hanging="172"/>
              <w:jc w:val="center"/>
              <w:rPr>
                <w:rFonts w:ascii="宋体"/>
                <w:sz w:val="21"/>
                <w:szCs w:val="21"/>
              </w:rPr>
            </w:pPr>
            <w:r w:rsidRPr="008C2611">
              <w:rPr>
                <w:rFonts w:ascii="宋体" w:hAnsi="宋体" w:hint="eastAsia"/>
                <w:sz w:val="21"/>
                <w:szCs w:val="21"/>
              </w:rPr>
              <w:t>实践学时</w:t>
            </w:r>
          </w:p>
        </w:tc>
        <w:tc>
          <w:tcPr>
            <w:tcW w:w="318" w:type="pct"/>
            <w:vMerge w:val="restart"/>
            <w:vAlign w:val="center"/>
          </w:tcPr>
          <w:p w:rsidR="00CA51A6" w:rsidRPr="008C2611" w:rsidRDefault="00CA51A6" w:rsidP="005240F2">
            <w:pPr>
              <w:adjustRightInd w:val="0"/>
              <w:snapToGrid w:val="0"/>
              <w:spacing w:line="400" w:lineRule="exact"/>
              <w:jc w:val="center"/>
              <w:rPr>
                <w:rFonts w:ascii="宋体"/>
                <w:sz w:val="21"/>
                <w:szCs w:val="21"/>
              </w:rPr>
            </w:pPr>
            <w:r w:rsidRPr="008C2611">
              <w:rPr>
                <w:rFonts w:ascii="宋体" w:hAnsi="宋体" w:hint="eastAsia"/>
                <w:sz w:val="21"/>
                <w:szCs w:val="21"/>
              </w:rPr>
              <w:t>合计</w:t>
            </w:r>
          </w:p>
        </w:tc>
      </w:tr>
      <w:tr w:rsidR="00CA51A6" w:rsidRPr="008C2611" w:rsidTr="005240F2">
        <w:trPr>
          <w:cantSplit/>
          <w:trHeight w:val="627"/>
          <w:jc w:val="center"/>
        </w:trPr>
        <w:tc>
          <w:tcPr>
            <w:tcW w:w="2219" w:type="pct"/>
            <w:gridSpan w:val="2"/>
            <w:vMerge/>
          </w:tcPr>
          <w:p w:rsidR="00CA51A6" w:rsidRPr="008C2611" w:rsidRDefault="00CA51A6" w:rsidP="005240F2">
            <w:pPr>
              <w:adjustRightInd w:val="0"/>
              <w:snapToGrid w:val="0"/>
              <w:spacing w:line="400" w:lineRule="exact"/>
              <w:jc w:val="center"/>
              <w:rPr>
                <w:rFonts w:ascii="宋体"/>
                <w:sz w:val="21"/>
                <w:szCs w:val="21"/>
              </w:rPr>
            </w:pPr>
          </w:p>
        </w:tc>
        <w:tc>
          <w:tcPr>
            <w:tcW w:w="411" w:type="pct"/>
            <w:vAlign w:val="center"/>
          </w:tcPr>
          <w:p w:rsidR="00CA51A6" w:rsidRPr="008C2611" w:rsidRDefault="00CA51A6" w:rsidP="005240F2">
            <w:pPr>
              <w:adjustRightInd w:val="0"/>
              <w:snapToGrid w:val="0"/>
              <w:spacing w:line="400" w:lineRule="exact"/>
              <w:jc w:val="center"/>
              <w:rPr>
                <w:rFonts w:ascii="宋体"/>
                <w:sz w:val="21"/>
                <w:szCs w:val="21"/>
              </w:rPr>
            </w:pPr>
            <w:r w:rsidRPr="008C2611">
              <w:rPr>
                <w:rFonts w:ascii="宋体" w:hAnsi="宋体" w:hint="eastAsia"/>
                <w:sz w:val="21"/>
                <w:szCs w:val="21"/>
              </w:rPr>
              <w:t>讲课</w:t>
            </w:r>
          </w:p>
        </w:tc>
        <w:tc>
          <w:tcPr>
            <w:tcW w:w="411" w:type="pct"/>
            <w:vAlign w:val="center"/>
          </w:tcPr>
          <w:p w:rsidR="00CA51A6" w:rsidRPr="008C2611" w:rsidRDefault="00CA51A6" w:rsidP="005240F2">
            <w:pPr>
              <w:adjustRightInd w:val="0"/>
              <w:snapToGrid w:val="0"/>
              <w:spacing w:line="400" w:lineRule="exact"/>
              <w:jc w:val="center"/>
              <w:rPr>
                <w:rFonts w:ascii="宋体"/>
                <w:sz w:val="21"/>
                <w:szCs w:val="21"/>
              </w:rPr>
            </w:pPr>
            <w:r w:rsidRPr="008C2611">
              <w:rPr>
                <w:rFonts w:ascii="宋体" w:hAnsi="宋体" w:hint="eastAsia"/>
                <w:sz w:val="21"/>
                <w:szCs w:val="21"/>
              </w:rPr>
              <w:t>习题</w:t>
            </w:r>
          </w:p>
        </w:tc>
        <w:tc>
          <w:tcPr>
            <w:tcW w:w="384" w:type="pct"/>
            <w:vAlign w:val="center"/>
          </w:tcPr>
          <w:p w:rsidR="00CA51A6" w:rsidRPr="008C2611" w:rsidRDefault="00CA51A6" w:rsidP="005240F2">
            <w:pPr>
              <w:adjustRightInd w:val="0"/>
              <w:snapToGrid w:val="0"/>
              <w:spacing w:line="400" w:lineRule="exact"/>
              <w:jc w:val="center"/>
              <w:rPr>
                <w:rFonts w:ascii="宋体"/>
                <w:sz w:val="21"/>
                <w:szCs w:val="21"/>
              </w:rPr>
            </w:pPr>
            <w:r w:rsidRPr="008C2611">
              <w:rPr>
                <w:rFonts w:ascii="宋体" w:hAnsi="宋体" w:hint="eastAsia"/>
                <w:sz w:val="21"/>
                <w:szCs w:val="21"/>
              </w:rPr>
              <w:t>其它</w:t>
            </w:r>
          </w:p>
        </w:tc>
        <w:tc>
          <w:tcPr>
            <w:tcW w:w="436" w:type="pct"/>
            <w:vAlign w:val="center"/>
          </w:tcPr>
          <w:p w:rsidR="00CA51A6" w:rsidRPr="008C2611" w:rsidRDefault="00CA51A6" w:rsidP="005240F2">
            <w:pPr>
              <w:adjustRightInd w:val="0"/>
              <w:snapToGrid w:val="0"/>
              <w:spacing w:line="400" w:lineRule="exact"/>
              <w:jc w:val="center"/>
              <w:rPr>
                <w:rFonts w:ascii="宋体"/>
                <w:sz w:val="21"/>
                <w:szCs w:val="21"/>
              </w:rPr>
            </w:pPr>
            <w:r w:rsidRPr="008C2611">
              <w:rPr>
                <w:rFonts w:ascii="宋体" w:hAnsi="宋体" w:hint="eastAsia"/>
                <w:sz w:val="21"/>
                <w:szCs w:val="21"/>
              </w:rPr>
              <w:t>实验</w:t>
            </w:r>
          </w:p>
        </w:tc>
        <w:tc>
          <w:tcPr>
            <w:tcW w:w="411" w:type="pct"/>
            <w:vAlign w:val="center"/>
          </w:tcPr>
          <w:p w:rsidR="00CA51A6" w:rsidRPr="008C2611" w:rsidRDefault="00CA51A6" w:rsidP="005240F2">
            <w:pPr>
              <w:adjustRightInd w:val="0"/>
              <w:snapToGrid w:val="0"/>
              <w:spacing w:line="400" w:lineRule="exact"/>
              <w:jc w:val="center"/>
              <w:rPr>
                <w:rFonts w:ascii="宋体"/>
                <w:sz w:val="21"/>
                <w:szCs w:val="21"/>
              </w:rPr>
            </w:pPr>
            <w:r w:rsidRPr="008C2611">
              <w:rPr>
                <w:rFonts w:ascii="宋体" w:hAnsi="宋体" w:hint="eastAsia"/>
                <w:sz w:val="21"/>
                <w:szCs w:val="21"/>
              </w:rPr>
              <w:t>上机</w:t>
            </w:r>
          </w:p>
        </w:tc>
        <w:tc>
          <w:tcPr>
            <w:tcW w:w="410" w:type="pct"/>
            <w:vAlign w:val="center"/>
          </w:tcPr>
          <w:p w:rsidR="00CA51A6" w:rsidRPr="008C2611" w:rsidRDefault="00CA51A6" w:rsidP="005240F2">
            <w:pPr>
              <w:adjustRightInd w:val="0"/>
              <w:snapToGrid w:val="0"/>
              <w:spacing w:line="400" w:lineRule="exact"/>
              <w:jc w:val="center"/>
              <w:rPr>
                <w:rFonts w:ascii="宋体"/>
                <w:sz w:val="21"/>
                <w:szCs w:val="21"/>
              </w:rPr>
            </w:pPr>
            <w:r w:rsidRPr="008C2611">
              <w:rPr>
                <w:rFonts w:ascii="宋体" w:hAnsi="宋体" w:hint="eastAsia"/>
                <w:sz w:val="21"/>
                <w:szCs w:val="21"/>
              </w:rPr>
              <w:t>其它</w:t>
            </w:r>
          </w:p>
        </w:tc>
        <w:tc>
          <w:tcPr>
            <w:tcW w:w="318" w:type="pct"/>
            <w:vMerge/>
            <w:vAlign w:val="center"/>
          </w:tcPr>
          <w:p w:rsidR="00CA51A6" w:rsidRPr="008C2611" w:rsidRDefault="00CA51A6" w:rsidP="005240F2">
            <w:pPr>
              <w:adjustRightInd w:val="0"/>
              <w:snapToGrid w:val="0"/>
              <w:spacing w:line="400" w:lineRule="exact"/>
              <w:ind w:leftChars="-62" w:left="23" w:hangingChars="82" w:hanging="172"/>
              <w:jc w:val="center"/>
              <w:rPr>
                <w:rFonts w:ascii="宋体"/>
                <w:sz w:val="21"/>
                <w:szCs w:val="21"/>
              </w:rPr>
            </w:pPr>
          </w:p>
        </w:tc>
      </w:tr>
      <w:tr w:rsidR="00CA51A6" w:rsidRPr="008C2611" w:rsidTr="005240F2">
        <w:trPr>
          <w:cantSplit/>
          <w:trHeight w:val="397"/>
          <w:jc w:val="center"/>
        </w:trPr>
        <w:tc>
          <w:tcPr>
            <w:tcW w:w="691" w:type="pct"/>
            <w:vAlign w:val="center"/>
          </w:tcPr>
          <w:p w:rsidR="00CA51A6" w:rsidRPr="008C2611" w:rsidRDefault="00CA51A6" w:rsidP="005240F2">
            <w:pPr>
              <w:adjustRightInd w:val="0"/>
              <w:snapToGrid w:val="0"/>
              <w:spacing w:line="400" w:lineRule="exact"/>
              <w:ind w:firstLineChars="11" w:firstLine="23"/>
              <w:rPr>
                <w:rFonts w:ascii="宋体"/>
                <w:sz w:val="21"/>
                <w:szCs w:val="21"/>
              </w:rPr>
            </w:pPr>
            <w:r w:rsidRPr="008C2611">
              <w:rPr>
                <w:rFonts w:ascii="宋体" w:hAnsi="宋体" w:hint="eastAsia"/>
                <w:sz w:val="21"/>
                <w:szCs w:val="21"/>
              </w:rPr>
              <w:t>第一部分</w:t>
            </w:r>
          </w:p>
        </w:tc>
        <w:tc>
          <w:tcPr>
            <w:tcW w:w="1528" w:type="pct"/>
            <w:vAlign w:val="center"/>
          </w:tcPr>
          <w:p w:rsidR="00CA51A6" w:rsidRPr="008C2611" w:rsidRDefault="00CA51A6" w:rsidP="005240F2">
            <w:pPr>
              <w:adjustRightInd w:val="0"/>
              <w:snapToGrid w:val="0"/>
              <w:spacing w:line="400" w:lineRule="exact"/>
              <w:rPr>
                <w:rFonts w:ascii="宋体"/>
                <w:sz w:val="21"/>
                <w:szCs w:val="21"/>
              </w:rPr>
            </w:pPr>
            <w:r w:rsidRPr="008C2611">
              <w:rPr>
                <w:rFonts w:ascii="宋体" w:hAnsi="宋体" w:hint="eastAsia"/>
                <w:sz w:val="21"/>
                <w:szCs w:val="21"/>
              </w:rPr>
              <w:t>绪论</w:t>
            </w:r>
          </w:p>
        </w:tc>
        <w:tc>
          <w:tcPr>
            <w:tcW w:w="411" w:type="pct"/>
            <w:vAlign w:val="center"/>
          </w:tcPr>
          <w:p w:rsidR="00CA51A6" w:rsidRPr="008C2611" w:rsidRDefault="00CA51A6" w:rsidP="005240F2">
            <w:pPr>
              <w:adjustRightInd w:val="0"/>
              <w:snapToGrid w:val="0"/>
              <w:spacing w:line="400" w:lineRule="exact"/>
              <w:jc w:val="center"/>
              <w:rPr>
                <w:rFonts w:ascii="宋体" w:hAnsi="宋体"/>
                <w:sz w:val="21"/>
                <w:szCs w:val="21"/>
              </w:rPr>
            </w:pPr>
            <w:r w:rsidRPr="008C2611">
              <w:rPr>
                <w:rFonts w:ascii="宋体" w:hAnsi="宋体"/>
                <w:sz w:val="21"/>
                <w:szCs w:val="21"/>
              </w:rPr>
              <w:t>2</w:t>
            </w:r>
          </w:p>
        </w:tc>
        <w:tc>
          <w:tcPr>
            <w:tcW w:w="411" w:type="pct"/>
            <w:vAlign w:val="center"/>
          </w:tcPr>
          <w:p w:rsidR="00CA51A6" w:rsidRPr="008C2611" w:rsidRDefault="00CA51A6" w:rsidP="005240F2">
            <w:pPr>
              <w:adjustRightInd w:val="0"/>
              <w:snapToGrid w:val="0"/>
              <w:spacing w:line="400" w:lineRule="exact"/>
              <w:jc w:val="center"/>
              <w:rPr>
                <w:rFonts w:ascii="宋体" w:hAnsi="宋体"/>
                <w:sz w:val="21"/>
                <w:szCs w:val="21"/>
              </w:rPr>
            </w:pPr>
          </w:p>
        </w:tc>
        <w:tc>
          <w:tcPr>
            <w:tcW w:w="384" w:type="pct"/>
            <w:vAlign w:val="center"/>
          </w:tcPr>
          <w:p w:rsidR="00CA51A6" w:rsidRPr="008C2611" w:rsidRDefault="00CA51A6" w:rsidP="005240F2">
            <w:pPr>
              <w:adjustRightInd w:val="0"/>
              <w:snapToGrid w:val="0"/>
              <w:spacing w:line="400" w:lineRule="exact"/>
              <w:jc w:val="center"/>
              <w:rPr>
                <w:rFonts w:ascii="宋体" w:hAnsi="宋体"/>
                <w:sz w:val="21"/>
                <w:szCs w:val="21"/>
              </w:rPr>
            </w:pPr>
          </w:p>
        </w:tc>
        <w:tc>
          <w:tcPr>
            <w:tcW w:w="436" w:type="pct"/>
            <w:vAlign w:val="center"/>
          </w:tcPr>
          <w:p w:rsidR="00CA51A6" w:rsidRPr="008C2611" w:rsidRDefault="00CA51A6" w:rsidP="005240F2">
            <w:pPr>
              <w:adjustRightInd w:val="0"/>
              <w:snapToGrid w:val="0"/>
              <w:spacing w:line="400" w:lineRule="exact"/>
              <w:jc w:val="center"/>
              <w:rPr>
                <w:rFonts w:ascii="宋体" w:hAnsi="宋体"/>
                <w:sz w:val="21"/>
                <w:szCs w:val="21"/>
              </w:rPr>
            </w:pPr>
          </w:p>
        </w:tc>
        <w:tc>
          <w:tcPr>
            <w:tcW w:w="411" w:type="pct"/>
            <w:vAlign w:val="center"/>
          </w:tcPr>
          <w:p w:rsidR="00CA51A6" w:rsidRPr="008C2611" w:rsidRDefault="00CA51A6" w:rsidP="005240F2">
            <w:pPr>
              <w:adjustRightInd w:val="0"/>
              <w:snapToGrid w:val="0"/>
              <w:spacing w:line="400" w:lineRule="exact"/>
              <w:jc w:val="center"/>
              <w:rPr>
                <w:rFonts w:ascii="宋体" w:hAnsi="宋体"/>
                <w:sz w:val="21"/>
                <w:szCs w:val="21"/>
              </w:rPr>
            </w:pPr>
          </w:p>
        </w:tc>
        <w:tc>
          <w:tcPr>
            <w:tcW w:w="410" w:type="pct"/>
            <w:vAlign w:val="center"/>
          </w:tcPr>
          <w:p w:rsidR="00CA51A6" w:rsidRPr="008C2611" w:rsidRDefault="00CA51A6" w:rsidP="005240F2">
            <w:pPr>
              <w:adjustRightInd w:val="0"/>
              <w:snapToGrid w:val="0"/>
              <w:spacing w:line="400" w:lineRule="exact"/>
              <w:jc w:val="center"/>
              <w:rPr>
                <w:rFonts w:ascii="宋体" w:hAnsi="宋体"/>
                <w:sz w:val="21"/>
                <w:szCs w:val="21"/>
              </w:rPr>
            </w:pPr>
          </w:p>
        </w:tc>
        <w:tc>
          <w:tcPr>
            <w:tcW w:w="318" w:type="pct"/>
            <w:vAlign w:val="center"/>
          </w:tcPr>
          <w:p w:rsidR="00CA51A6" w:rsidRPr="008C2611" w:rsidRDefault="00CA51A6" w:rsidP="005240F2">
            <w:pPr>
              <w:adjustRightInd w:val="0"/>
              <w:snapToGrid w:val="0"/>
              <w:spacing w:line="400" w:lineRule="exact"/>
              <w:jc w:val="center"/>
              <w:rPr>
                <w:rFonts w:ascii="宋体" w:hAnsi="宋体"/>
                <w:sz w:val="21"/>
                <w:szCs w:val="21"/>
              </w:rPr>
            </w:pPr>
            <w:r w:rsidRPr="008C2611">
              <w:rPr>
                <w:rFonts w:ascii="宋体" w:hAnsi="宋体"/>
                <w:sz w:val="21"/>
                <w:szCs w:val="21"/>
              </w:rPr>
              <w:t>2</w:t>
            </w:r>
          </w:p>
        </w:tc>
      </w:tr>
      <w:tr w:rsidR="00CA51A6" w:rsidRPr="008C2611" w:rsidTr="005240F2">
        <w:trPr>
          <w:cantSplit/>
          <w:trHeight w:val="397"/>
          <w:jc w:val="center"/>
        </w:trPr>
        <w:tc>
          <w:tcPr>
            <w:tcW w:w="691" w:type="pct"/>
            <w:vAlign w:val="center"/>
          </w:tcPr>
          <w:p w:rsidR="00CA51A6" w:rsidRPr="008C2611" w:rsidRDefault="00CA51A6" w:rsidP="005240F2">
            <w:pPr>
              <w:adjustRightInd w:val="0"/>
              <w:snapToGrid w:val="0"/>
              <w:spacing w:line="400" w:lineRule="exact"/>
              <w:ind w:firstLineChars="11" w:firstLine="23"/>
              <w:rPr>
                <w:rFonts w:ascii="宋体"/>
                <w:sz w:val="21"/>
                <w:szCs w:val="21"/>
              </w:rPr>
            </w:pPr>
            <w:r w:rsidRPr="008C2611">
              <w:rPr>
                <w:rFonts w:ascii="宋体" w:hAnsi="宋体" w:hint="eastAsia"/>
                <w:sz w:val="21"/>
                <w:szCs w:val="21"/>
              </w:rPr>
              <w:t>第二部分</w:t>
            </w:r>
          </w:p>
        </w:tc>
        <w:tc>
          <w:tcPr>
            <w:tcW w:w="1528" w:type="pct"/>
            <w:vAlign w:val="center"/>
          </w:tcPr>
          <w:p w:rsidR="00CA51A6" w:rsidRPr="008C2611" w:rsidRDefault="00CA51A6" w:rsidP="005240F2">
            <w:pPr>
              <w:adjustRightInd w:val="0"/>
              <w:snapToGrid w:val="0"/>
              <w:spacing w:line="400" w:lineRule="exact"/>
              <w:rPr>
                <w:rFonts w:ascii="宋体"/>
                <w:sz w:val="21"/>
                <w:szCs w:val="21"/>
              </w:rPr>
            </w:pPr>
            <w:r w:rsidRPr="008C2611">
              <w:rPr>
                <w:rFonts w:ascii="宋体" w:hAnsi="宋体" w:hint="eastAsia"/>
                <w:sz w:val="21"/>
                <w:szCs w:val="21"/>
              </w:rPr>
              <w:t>统计数据的收集与整理</w:t>
            </w:r>
          </w:p>
        </w:tc>
        <w:tc>
          <w:tcPr>
            <w:tcW w:w="411" w:type="pct"/>
            <w:vAlign w:val="center"/>
          </w:tcPr>
          <w:p w:rsidR="00CA51A6" w:rsidRPr="008C2611" w:rsidRDefault="00CA51A6" w:rsidP="005240F2">
            <w:pPr>
              <w:adjustRightInd w:val="0"/>
              <w:snapToGrid w:val="0"/>
              <w:spacing w:line="400" w:lineRule="exact"/>
              <w:jc w:val="center"/>
              <w:rPr>
                <w:rFonts w:ascii="宋体" w:hAnsi="宋体"/>
                <w:sz w:val="21"/>
                <w:szCs w:val="21"/>
              </w:rPr>
            </w:pPr>
            <w:r w:rsidRPr="008C2611">
              <w:rPr>
                <w:rFonts w:ascii="宋体" w:hAnsi="宋体"/>
                <w:sz w:val="21"/>
                <w:szCs w:val="21"/>
              </w:rPr>
              <w:t>1</w:t>
            </w:r>
          </w:p>
        </w:tc>
        <w:tc>
          <w:tcPr>
            <w:tcW w:w="411" w:type="pct"/>
            <w:vAlign w:val="center"/>
          </w:tcPr>
          <w:p w:rsidR="00CA51A6" w:rsidRPr="008C2611" w:rsidRDefault="00CA51A6" w:rsidP="005240F2">
            <w:pPr>
              <w:adjustRightInd w:val="0"/>
              <w:snapToGrid w:val="0"/>
              <w:spacing w:line="400" w:lineRule="exact"/>
              <w:jc w:val="center"/>
              <w:rPr>
                <w:rFonts w:ascii="宋体" w:hAnsi="宋体"/>
                <w:sz w:val="21"/>
                <w:szCs w:val="21"/>
              </w:rPr>
            </w:pPr>
          </w:p>
        </w:tc>
        <w:tc>
          <w:tcPr>
            <w:tcW w:w="384" w:type="pct"/>
            <w:vAlign w:val="center"/>
          </w:tcPr>
          <w:p w:rsidR="00CA51A6" w:rsidRPr="008C2611" w:rsidRDefault="00CA51A6" w:rsidP="005240F2">
            <w:pPr>
              <w:adjustRightInd w:val="0"/>
              <w:snapToGrid w:val="0"/>
              <w:spacing w:line="400" w:lineRule="exact"/>
              <w:jc w:val="center"/>
              <w:rPr>
                <w:rFonts w:ascii="宋体" w:hAnsi="宋体"/>
                <w:sz w:val="21"/>
                <w:szCs w:val="21"/>
              </w:rPr>
            </w:pPr>
          </w:p>
        </w:tc>
        <w:tc>
          <w:tcPr>
            <w:tcW w:w="436" w:type="pct"/>
            <w:vAlign w:val="center"/>
          </w:tcPr>
          <w:p w:rsidR="00CA51A6" w:rsidRPr="008C2611" w:rsidRDefault="00CA51A6" w:rsidP="005240F2">
            <w:pPr>
              <w:adjustRightInd w:val="0"/>
              <w:snapToGrid w:val="0"/>
              <w:spacing w:line="400" w:lineRule="exact"/>
              <w:jc w:val="center"/>
              <w:rPr>
                <w:rFonts w:ascii="宋体" w:hAnsi="宋体"/>
                <w:sz w:val="21"/>
                <w:szCs w:val="21"/>
              </w:rPr>
            </w:pPr>
          </w:p>
        </w:tc>
        <w:tc>
          <w:tcPr>
            <w:tcW w:w="411" w:type="pct"/>
            <w:vAlign w:val="center"/>
          </w:tcPr>
          <w:p w:rsidR="00CA51A6" w:rsidRPr="008C2611" w:rsidRDefault="00CA51A6" w:rsidP="005240F2">
            <w:pPr>
              <w:adjustRightInd w:val="0"/>
              <w:snapToGrid w:val="0"/>
              <w:spacing w:line="400" w:lineRule="exact"/>
              <w:jc w:val="center"/>
              <w:rPr>
                <w:rFonts w:ascii="宋体" w:hAnsi="宋体"/>
                <w:sz w:val="21"/>
                <w:szCs w:val="21"/>
              </w:rPr>
            </w:pPr>
          </w:p>
        </w:tc>
        <w:tc>
          <w:tcPr>
            <w:tcW w:w="410" w:type="pct"/>
            <w:vAlign w:val="center"/>
          </w:tcPr>
          <w:p w:rsidR="00CA51A6" w:rsidRPr="008C2611" w:rsidRDefault="00CA51A6" w:rsidP="005240F2">
            <w:pPr>
              <w:adjustRightInd w:val="0"/>
              <w:snapToGrid w:val="0"/>
              <w:spacing w:line="400" w:lineRule="exact"/>
              <w:jc w:val="center"/>
              <w:rPr>
                <w:rFonts w:ascii="宋体" w:hAnsi="宋体"/>
                <w:sz w:val="21"/>
                <w:szCs w:val="21"/>
              </w:rPr>
            </w:pPr>
          </w:p>
        </w:tc>
        <w:tc>
          <w:tcPr>
            <w:tcW w:w="318" w:type="pct"/>
            <w:vAlign w:val="center"/>
          </w:tcPr>
          <w:p w:rsidR="00CA51A6" w:rsidRPr="008C2611" w:rsidRDefault="00CA51A6" w:rsidP="005240F2">
            <w:pPr>
              <w:adjustRightInd w:val="0"/>
              <w:snapToGrid w:val="0"/>
              <w:spacing w:line="400" w:lineRule="exact"/>
              <w:jc w:val="center"/>
              <w:rPr>
                <w:rFonts w:ascii="宋体"/>
                <w:sz w:val="21"/>
                <w:szCs w:val="21"/>
              </w:rPr>
            </w:pPr>
            <w:r>
              <w:rPr>
                <w:rFonts w:ascii="宋体" w:hAnsi="宋体"/>
                <w:sz w:val="21"/>
                <w:szCs w:val="21"/>
              </w:rPr>
              <w:t>1</w:t>
            </w:r>
          </w:p>
        </w:tc>
      </w:tr>
      <w:tr w:rsidR="00CA51A6" w:rsidRPr="008C2611" w:rsidTr="005240F2">
        <w:trPr>
          <w:cantSplit/>
          <w:trHeight w:val="397"/>
          <w:jc w:val="center"/>
        </w:trPr>
        <w:tc>
          <w:tcPr>
            <w:tcW w:w="691" w:type="pct"/>
            <w:vAlign w:val="center"/>
          </w:tcPr>
          <w:p w:rsidR="00CA51A6" w:rsidRPr="008C2611" w:rsidRDefault="00CA51A6" w:rsidP="005240F2">
            <w:pPr>
              <w:adjustRightInd w:val="0"/>
              <w:snapToGrid w:val="0"/>
              <w:spacing w:line="400" w:lineRule="exact"/>
              <w:ind w:firstLineChars="11" w:firstLine="23"/>
              <w:rPr>
                <w:rFonts w:ascii="宋体"/>
                <w:sz w:val="21"/>
                <w:szCs w:val="21"/>
              </w:rPr>
            </w:pPr>
            <w:r w:rsidRPr="008C2611">
              <w:rPr>
                <w:rFonts w:ascii="宋体" w:hAnsi="宋体" w:hint="eastAsia"/>
                <w:sz w:val="21"/>
                <w:szCs w:val="21"/>
              </w:rPr>
              <w:t>第三部分</w:t>
            </w:r>
          </w:p>
        </w:tc>
        <w:tc>
          <w:tcPr>
            <w:tcW w:w="1528" w:type="pct"/>
          </w:tcPr>
          <w:p w:rsidR="00CA51A6" w:rsidRPr="008C2611" w:rsidRDefault="00CA51A6" w:rsidP="005240F2">
            <w:pPr>
              <w:adjustRightInd w:val="0"/>
              <w:snapToGrid w:val="0"/>
              <w:spacing w:line="400" w:lineRule="exact"/>
              <w:rPr>
                <w:rFonts w:ascii="宋体"/>
                <w:sz w:val="21"/>
                <w:szCs w:val="21"/>
              </w:rPr>
            </w:pPr>
            <w:r w:rsidRPr="008C2611">
              <w:rPr>
                <w:rFonts w:ascii="宋体" w:hAnsi="宋体" w:hint="eastAsia"/>
                <w:sz w:val="21"/>
                <w:szCs w:val="21"/>
              </w:rPr>
              <w:t>统计数据的描述方法</w:t>
            </w:r>
          </w:p>
        </w:tc>
        <w:tc>
          <w:tcPr>
            <w:tcW w:w="411" w:type="pct"/>
            <w:vAlign w:val="center"/>
          </w:tcPr>
          <w:p w:rsidR="00CA51A6" w:rsidRPr="008C2611" w:rsidRDefault="00CA51A6" w:rsidP="005240F2">
            <w:pPr>
              <w:jc w:val="center"/>
              <w:rPr>
                <w:rFonts w:ascii="宋体" w:hAnsi="宋体"/>
                <w:sz w:val="21"/>
                <w:szCs w:val="21"/>
              </w:rPr>
            </w:pPr>
            <w:r w:rsidRPr="008C2611">
              <w:rPr>
                <w:rFonts w:ascii="宋体" w:hAnsi="宋体"/>
                <w:sz w:val="21"/>
                <w:szCs w:val="21"/>
              </w:rPr>
              <w:t>6</w:t>
            </w:r>
          </w:p>
        </w:tc>
        <w:tc>
          <w:tcPr>
            <w:tcW w:w="411" w:type="pct"/>
            <w:vAlign w:val="center"/>
          </w:tcPr>
          <w:p w:rsidR="00CA51A6" w:rsidRPr="008C2611" w:rsidRDefault="00CA51A6" w:rsidP="005240F2">
            <w:pPr>
              <w:adjustRightInd w:val="0"/>
              <w:snapToGrid w:val="0"/>
              <w:spacing w:line="400" w:lineRule="exact"/>
              <w:jc w:val="center"/>
              <w:rPr>
                <w:rFonts w:ascii="宋体"/>
                <w:sz w:val="21"/>
                <w:szCs w:val="21"/>
              </w:rPr>
            </w:pPr>
          </w:p>
        </w:tc>
        <w:tc>
          <w:tcPr>
            <w:tcW w:w="384" w:type="pct"/>
            <w:vAlign w:val="center"/>
          </w:tcPr>
          <w:p w:rsidR="00CA51A6" w:rsidRPr="008C2611" w:rsidRDefault="00CA51A6" w:rsidP="005240F2">
            <w:pPr>
              <w:adjustRightInd w:val="0"/>
              <w:snapToGrid w:val="0"/>
              <w:spacing w:line="400" w:lineRule="exact"/>
              <w:jc w:val="center"/>
              <w:rPr>
                <w:rFonts w:ascii="宋体"/>
                <w:sz w:val="21"/>
                <w:szCs w:val="21"/>
              </w:rPr>
            </w:pPr>
          </w:p>
        </w:tc>
        <w:tc>
          <w:tcPr>
            <w:tcW w:w="436" w:type="pct"/>
            <w:vAlign w:val="center"/>
          </w:tcPr>
          <w:p w:rsidR="00CA51A6" w:rsidRPr="008C2611" w:rsidRDefault="00CA51A6" w:rsidP="005240F2">
            <w:pPr>
              <w:adjustRightInd w:val="0"/>
              <w:snapToGrid w:val="0"/>
              <w:spacing w:line="400" w:lineRule="exact"/>
              <w:jc w:val="center"/>
              <w:rPr>
                <w:rFonts w:ascii="宋体" w:hAnsi="宋体"/>
                <w:sz w:val="21"/>
                <w:szCs w:val="21"/>
              </w:rPr>
            </w:pPr>
            <w:r w:rsidRPr="008C2611">
              <w:rPr>
                <w:rFonts w:ascii="宋体" w:hAnsi="宋体"/>
                <w:sz w:val="21"/>
                <w:szCs w:val="21"/>
              </w:rPr>
              <w:t xml:space="preserve"> </w:t>
            </w:r>
          </w:p>
        </w:tc>
        <w:tc>
          <w:tcPr>
            <w:tcW w:w="411" w:type="pct"/>
            <w:vAlign w:val="center"/>
          </w:tcPr>
          <w:p w:rsidR="00CA51A6" w:rsidRPr="008C2611" w:rsidRDefault="00CA51A6" w:rsidP="005240F2">
            <w:pPr>
              <w:adjustRightInd w:val="0"/>
              <w:snapToGrid w:val="0"/>
              <w:spacing w:line="400" w:lineRule="exact"/>
              <w:jc w:val="center"/>
              <w:rPr>
                <w:rFonts w:ascii="宋体" w:hAnsi="宋体"/>
                <w:sz w:val="21"/>
                <w:szCs w:val="21"/>
              </w:rPr>
            </w:pPr>
            <w:r w:rsidRPr="008C2611">
              <w:rPr>
                <w:rFonts w:ascii="宋体" w:hAnsi="宋体"/>
                <w:sz w:val="21"/>
                <w:szCs w:val="21"/>
              </w:rPr>
              <w:t>2</w:t>
            </w:r>
          </w:p>
        </w:tc>
        <w:tc>
          <w:tcPr>
            <w:tcW w:w="410" w:type="pct"/>
            <w:vAlign w:val="center"/>
          </w:tcPr>
          <w:p w:rsidR="00CA51A6" w:rsidRPr="008C2611" w:rsidRDefault="00CA51A6" w:rsidP="005240F2">
            <w:pPr>
              <w:adjustRightInd w:val="0"/>
              <w:snapToGrid w:val="0"/>
              <w:spacing w:line="400" w:lineRule="exact"/>
              <w:jc w:val="center"/>
              <w:rPr>
                <w:rFonts w:ascii="宋体" w:hAnsi="宋体"/>
                <w:sz w:val="21"/>
                <w:szCs w:val="21"/>
              </w:rPr>
            </w:pPr>
          </w:p>
        </w:tc>
        <w:tc>
          <w:tcPr>
            <w:tcW w:w="318" w:type="pct"/>
            <w:vAlign w:val="center"/>
          </w:tcPr>
          <w:p w:rsidR="00CA51A6" w:rsidRPr="008C2611" w:rsidRDefault="00CA51A6" w:rsidP="005240F2">
            <w:pPr>
              <w:adjustRightInd w:val="0"/>
              <w:snapToGrid w:val="0"/>
              <w:spacing w:line="400" w:lineRule="exact"/>
              <w:jc w:val="center"/>
              <w:rPr>
                <w:rFonts w:ascii="宋体"/>
                <w:sz w:val="21"/>
                <w:szCs w:val="21"/>
              </w:rPr>
            </w:pPr>
            <w:r>
              <w:rPr>
                <w:rFonts w:ascii="宋体" w:hAnsi="宋体"/>
                <w:sz w:val="21"/>
                <w:szCs w:val="21"/>
              </w:rPr>
              <w:t>8</w:t>
            </w:r>
          </w:p>
        </w:tc>
      </w:tr>
      <w:tr w:rsidR="00CA51A6" w:rsidRPr="008C2611" w:rsidTr="005240F2">
        <w:trPr>
          <w:cantSplit/>
          <w:trHeight w:val="397"/>
          <w:jc w:val="center"/>
        </w:trPr>
        <w:tc>
          <w:tcPr>
            <w:tcW w:w="691" w:type="pct"/>
            <w:vAlign w:val="center"/>
          </w:tcPr>
          <w:p w:rsidR="00CA51A6" w:rsidRPr="008C2611" w:rsidRDefault="00CA51A6" w:rsidP="005240F2">
            <w:pPr>
              <w:adjustRightInd w:val="0"/>
              <w:snapToGrid w:val="0"/>
              <w:spacing w:line="400" w:lineRule="exact"/>
              <w:ind w:firstLineChars="11" w:firstLine="23"/>
              <w:rPr>
                <w:rFonts w:ascii="宋体"/>
                <w:sz w:val="21"/>
                <w:szCs w:val="21"/>
              </w:rPr>
            </w:pPr>
            <w:r w:rsidRPr="008C2611">
              <w:rPr>
                <w:rFonts w:ascii="宋体" w:hAnsi="宋体" w:hint="eastAsia"/>
                <w:sz w:val="21"/>
                <w:szCs w:val="21"/>
              </w:rPr>
              <w:t>第四部分</w:t>
            </w:r>
          </w:p>
        </w:tc>
        <w:tc>
          <w:tcPr>
            <w:tcW w:w="1528" w:type="pct"/>
          </w:tcPr>
          <w:p w:rsidR="00CA51A6" w:rsidRPr="008C2611" w:rsidRDefault="00CA51A6" w:rsidP="005240F2">
            <w:pPr>
              <w:adjustRightInd w:val="0"/>
              <w:snapToGrid w:val="0"/>
              <w:spacing w:line="400" w:lineRule="exact"/>
              <w:rPr>
                <w:rFonts w:ascii="宋体"/>
                <w:sz w:val="21"/>
                <w:szCs w:val="21"/>
              </w:rPr>
            </w:pPr>
            <w:r w:rsidRPr="008C2611">
              <w:rPr>
                <w:rFonts w:ascii="宋体" w:hAnsi="宋体" w:hint="eastAsia"/>
                <w:sz w:val="21"/>
                <w:szCs w:val="21"/>
              </w:rPr>
              <w:t>概率与概率分布</w:t>
            </w:r>
          </w:p>
        </w:tc>
        <w:tc>
          <w:tcPr>
            <w:tcW w:w="411" w:type="pct"/>
            <w:vAlign w:val="center"/>
          </w:tcPr>
          <w:p w:rsidR="00CA51A6" w:rsidRPr="008C2611" w:rsidRDefault="00CA51A6" w:rsidP="005240F2">
            <w:pPr>
              <w:jc w:val="center"/>
              <w:rPr>
                <w:rFonts w:ascii="宋体" w:hAnsi="宋体"/>
                <w:sz w:val="21"/>
                <w:szCs w:val="21"/>
              </w:rPr>
            </w:pPr>
            <w:r w:rsidRPr="008C2611">
              <w:rPr>
                <w:rFonts w:ascii="宋体" w:hAnsi="宋体"/>
                <w:sz w:val="21"/>
                <w:szCs w:val="21"/>
              </w:rPr>
              <w:t>1</w:t>
            </w:r>
          </w:p>
        </w:tc>
        <w:tc>
          <w:tcPr>
            <w:tcW w:w="411" w:type="pct"/>
            <w:vAlign w:val="center"/>
          </w:tcPr>
          <w:p w:rsidR="00CA51A6" w:rsidRPr="008C2611" w:rsidRDefault="00CA51A6" w:rsidP="005240F2">
            <w:pPr>
              <w:adjustRightInd w:val="0"/>
              <w:snapToGrid w:val="0"/>
              <w:spacing w:line="400" w:lineRule="exact"/>
              <w:jc w:val="center"/>
              <w:rPr>
                <w:rFonts w:ascii="宋体"/>
                <w:sz w:val="21"/>
                <w:szCs w:val="21"/>
              </w:rPr>
            </w:pPr>
          </w:p>
        </w:tc>
        <w:tc>
          <w:tcPr>
            <w:tcW w:w="384" w:type="pct"/>
            <w:vAlign w:val="center"/>
          </w:tcPr>
          <w:p w:rsidR="00CA51A6" w:rsidRPr="008C2611" w:rsidRDefault="00CA51A6" w:rsidP="005240F2">
            <w:pPr>
              <w:adjustRightInd w:val="0"/>
              <w:snapToGrid w:val="0"/>
              <w:spacing w:line="400" w:lineRule="exact"/>
              <w:jc w:val="center"/>
              <w:rPr>
                <w:rFonts w:ascii="宋体"/>
                <w:sz w:val="21"/>
                <w:szCs w:val="21"/>
              </w:rPr>
            </w:pPr>
          </w:p>
        </w:tc>
        <w:tc>
          <w:tcPr>
            <w:tcW w:w="436" w:type="pct"/>
            <w:vAlign w:val="center"/>
          </w:tcPr>
          <w:p w:rsidR="00CA51A6" w:rsidRPr="008C2611" w:rsidRDefault="00CA51A6" w:rsidP="005240F2">
            <w:pPr>
              <w:adjustRightInd w:val="0"/>
              <w:snapToGrid w:val="0"/>
              <w:spacing w:line="400" w:lineRule="exact"/>
              <w:jc w:val="center"/>
              <w:rPr>
                <w:rFonts w:ascii="宋体" w:hAnsi="宋体"/>
                <w:sz w:val="21"/>
                <w:szCs w:val="21"/>
              </w:rPr>
            </w:pPr>
            <w:r w:rsidRPr="008C2611">
              <w:rPr>
                <w:rFonts w:ascii="宋体" w:hAnsi="宋体"/>
                <w:sz w:val="21"/>
                <w:szCs w:val="21"/>
              </w:rPr>
              <w:t xml:space="preserve"> </w:t>
            </w:r>
          </w:p>
        </w:tc>
        <w:tc>
          <w:tcPr>
            <w:tcW w:w="411" w:type="pct"/>
            <w:vAlign w:val="center"/>
          </w:tcPr>
          <w:p w:rsidR="00CA51A6" w:rsidRPr="008C2611" w:rsidRDefault="00CA51A6" w:rsidP="005240F2">
            <w:pPr>
              <w:adjustRightInd w:val="0"/>
              <w:snapToGrid w:val="0"/>
              <w:spacing w:line="400" w:lineRule="exact"/>
              <w:jc w:val="center"/>
              <w:rPr>
                <w:rFonts w:ascii="宋体" w:hAnsi="宋体"/>
                <w:sz w:val="21"/>
                <w:szCs w:val="21"/>
              </w:rPr>
            </w:pPr>
            <w:r w:rsidRPr="008C2611">
              <w:rPr>
                <w:rFonts w:ascii="宋体" w:hAnsi="宋体"/>
                <w:sz w:val="21"/>
                <w:szCs w:val="21"/>
              </w:rPr>
              <w:t>2</w:t>
            </w:r>
          </w:p>
        </w:tc>
        <w:tc>
          <w:tcPr>
            <w:tcW w:w="410" w:type="pct"/>
            <w:vAlign w:val="center"/>
          </w:tcPr>
          <w:p w:rsidR="00CA51A6" w:rsidRPr="008C2611" w:rsidRDefault="00CA51A6" w:rsidP="005240F2">
            <w:pPr>
              <w:adjustRightInd w:val="0"/>
              <w:snapToGrid w:val="0"/>
              <w:spacing w:line="400" w:lineRule="exact"/>
              <w:jc w:val="center"/>
              <w:rPr>
                <w:rFonts w:ascii="宋体" w:hAnsi="宋体"/>
                <w:sz w:val="21"/>
                <w:szCs w:val="21"/>
              </w:rPr>
            </w:pPr>
          </w:p>
        </w:tc>
        <w:tc>
          <w:tcPr>
            <w:tcW w:w="318" w:type="pct"/>
            <w:vAlign w:val="center"/>
          </w:tcPr>
          <w:p w:rsidR="00CA51A6" w:rsidRPr="008C2611" w:rsidRDefault="00CA51A6" w:rsidP="005240F2">
            <w:pPr>
              <w:adjustRightInd w:val="0"/>
              <w:snapToGrid w:val="0"/>
              <w:spacing w:line="400" w:lineRule="exact"/>
              <w:jc w:val="center"/>
              <w:rPr>
                <w:rFonts w:ascii="宋体"/>
                <w:sz w:val="21"/>
                <w:szCs w:val="21"/>
              </w:rPr>
            </w:pPr>
            <w:r>
              <w:rPr>
                <w:rFonts w:ascii="宋体" w:hAnsi="宋体"/>
                <w:sz w:val="21"/>
                <w:szCs w:val="21"/>
              </w:rPr>
              <w:t>3</w:t>
            </w:r>
          </w:p>
        </w:tc>
      </w:tr>
      <w:tr w:rsidR="00CA51A6" w:rsidRPr="008C2611" w:rsidTr="005240F2">
        <w:trPr>
          <w:cantSplit/>
          <w:trHeight w:val="397"/>
          <w:jc w:val="center"/>
        </w:trPr>
        <w:tc>
          <w:tcPr>
            <w:tcW w:w="691" w:type="pct"/>
            <w:vAlign w:val="center"/>
          </w:tcPr>
          <w:p w:rsidR="00CA51A6" w:rsidRPr="008C2611" w:rsidRDefault="00CA51A6" w:rsidP="005240F2">
            <w:pPr>
              <w:adjustRightInd w:val="0"/>
              <w:snapToGrid w:val="0"/>
              <w:spacing w:line="400" w:lineRule="exact"/>
              <w:ind w:firstLineChars="11" w:firstLine="23"/>
              <w:rPr>
                <w:rFonts w:ascii="宋体"/>
                <w:sz w:val="21"/>
                <w:szCs w:val="21"/>
              </w:rPr>
            </w:pPr>
            <w:r w:rsidRPr="008C2611">
              <w:rPr>
                <w:rFonts w:ascii="宋体" w:hAnsi="宋体" w:hint="eastAsia"/>
                <w:sz w:val="21"/>
                <w:szCs w:val="21"/>
              </w:rPr>
              <w:t>第五部分</w:t>
            </w:r>
          </w:p>
        </w:tc>
        <w:tc>
          <w:tcPr>
            <w:tcW w:w="1528" w:type="pct"/>
          </w:tcPr>
          <w:p w:rsidR="00CA51A6" w:rsidRPr="008C2611" w:rsidRDefault="00CA51A6" w:rsidP="005240F2">
            <w:pPr>
              <w:adjustRightInd w:val="0"/>
              <w:snapToGrid w:val="0"/>
              <w:spacing w:line="400" w:lineRule="exact"/>
              <w:rPr>
                <w:rFonts w:ascii="宋体"/>
                <w:sz w:val="21"/>
                <w:szCs w:val="21"/>
              </w:rPr>
            </w:pPr>
            <w:r w:rsidRPr="008C2611">
              <w:rPr>
                <w:rFonts w:ascii="宋体" w:hAnsi="宋体" w:hint="eastAsia"/>
                <w:sz w:val="21"/>
                <w:szCs w:val="21"/>
              </w:rPr>
              <w:t>抽样与抽样分布</w:t>
            </w:r>
          </w:p>
        </w:tc>
        <w:tc>
          <w:tcPr>
            <w:tcW w:w="411" w:type="pct"/>
            <w:vAlign w:val="center"/>
          </w:tcPr>
          <w:p w:rsidR="00CA51A6" w:rsidRPr="008C2611" w:rsidRDefault="00CA51A6" w:rsidP="005240F2">
            <w:pPr>
              <w:jc w:val="center"/>
              <w:rPr>
                <w:rFonts w:ascii="宋体" w:hAnsi="宋体"/>
                <w:sz w:val="21"/>
                <w:szCs w:val="21"/>
              </w:rPr>
            </w:pPr>
            <w:r w:rsidRPr="008C2611">
              <w:rPr>
                <w:rFonts w:ascii="宋体" w:hAnsi="宋体"/>
                <w:sz w:val="21"/>
                <w:szCs w:val="21"/>
              </w:rPr>
              <w:t>4</w:t>
            </w:r>
          </w:p>
        </w:tc>
        <w:tc>
          <w:tcPr>
            <w:tcW w:w="411" w:type="pct"/>
            <w:vAlign w:val="center"/>
          </w:tcPr>
          <w:p w:rsidR="00CA51A6" w:rsidRPr="008C2611" w:rsidRDefault="00CA51A6" w:rsidP="005240F2">
            <w:pPr>
              <w:adjustRightInd w:val="0"/>
              <w:snapToGrid w:val="0"/>
              <w:spacing w:line="400" w:lineRule="exact"/>
              <w:jc w:val="center"/>
              <w:rPr>
                <w:rFonts w:ascii="宋体"/>
                <w:sz w:val="21"/>
                <w:szCs w:val="21"/>
              </w:rPr>
            </w:pPr>
          </w:p>
        </w:tc>
        <w:tc>
          <w:tcPr>
            <w:tcW w:w="384" w:type="pct"/>
            <w:vAlign w:val="center"/>
          </w:tcPr>
          <w:p w:rsidR="00CA51A6" w:rsidRPr="008C2611" w:rsidRDefault="00CA51A6" w:rsidP="005240F2">
            <w:pPr>
              <w:adjustRightInd w:val="0"/>
              <w:snapToGrid w:val="0"/>
              <w:spacing w:line="400" w:lineRule="exact"/>
              <w:jc w:val="center"/>
              <w:rPr>
                <w:rFonts w:ascii="宋体"/>
                <w:sz w:val="21"/>
                <w:szCs w:val="21"/>
              </w:rPr>
            </w:pPr>
          </w:p>
        </w:tc>
        <w:tc>
          <w:tcPr>
            <w:tcW w:w="436" w:type="pct"/>
            <w:vAlign w:val="center"/>
          </w:tcPr>
          <w:p w:rsidR="00CA51A6" w:rsidRPr="008C2611" w:rsidRDefault="00CA51A6" w:rsidP="005240F2">
            <w:pPr>
              <w:adjustRightInd w:val="0"/>
              <w:snapToGrid w:val="0"/>
              <w:spacing w:line="400" w:lineRule="exact"/>
              <w:jc w:val="center"/>
              <w:rPr>
                <w:rFonts w:ascii="宋体" w:hAnsi="宋体"/>
                <w:sz w:val="21"/>
                <w:szCs w:val="21"/>
              </w:rPr>
            </w:pPr>
            <w:r w:rsidRPr="008C2611">
              <w:rPr>
                <w:rFonts w:ascii="宋体" w:hAnsi="宋体"/>
                <w:sz w:val="21"/>
                <w:szCs w:val="21"/>
              </w:rPr>
              <w:t xml:space="preserve"> </w:t>
            </w:r>
          </w:p>
        </w:tc>
        <w:tc>
          <w:tcPr>
            <w:tcW w:w="411" w:type="pct"/>
            <w:vAlign w:val="center"/>
          </w:tcPr>
          <w:p w:rsidR="00CA51A6" w:rsidRPr="008C2611" w:rsidRDefault="00CA51A6" w:rsidP="005240F2">
            <w:pPr>
              <w:adjustRightInd w:val="0"/>
              <w:snapToGrid w:val="0"/>
              <w:spacing w:line="400" w:lineRule="exact"/>
              <w:jc w:val="center"/>
              <w:rPr>
                <w:rFonts w:ascii="宋体" w:hAnsi="宋体"/>
                <w:sz w:val="21"/>
                <w:szCs w:val="21"/>
              </w:rPr>
            </w:pPr>
          </w:p>
        </w:tc>
        <w:tc>
          <w:tcPr>
            <w:tcW w:w="410" w:type="pct"/>
            <w:vAlign w:val="center"/>
          </w:tcPr>
          <w:p w:rsidR="00CA51A6" w:rsidRPr="008C2611" w:rsidRDefault="00CA51A6" w:rsidP="005240F2">
            <w:pPr>
              <w:adjustRightInd w:val="0"/>
              <w:snapToGrid w:val="0"/>
              <w:spacing w:line="400" w:lineRule="exact"/>
              <w:jc w:val="center"/>
              <w:rPr>
                <w:rFonts w:ascii="宋体" w:hAnsi="宋体"/>
                <w:sz w:val="21"/>
                <w:szCs w:val="21"/>
              </w:rPr>
            </w:pPr>
          </w:p>
        </w:tc>
        <w:tc>
          <w:tcPr>
            <w:tcW w:w="318" w:type="pct"/>
            <w:vAlign w:val="center"/>
          </w:tcPr>
          <w:p w:rsidR="00CA51A6" w:rsidRPr="008C2611" w:rsidRDefault="00CA51A6" w:rsidP="005240F2">
            <w:pPr>
              <w:adjustRightInd w:val="0"/>
              <w:snapToGrid w:val="0"/>
              <w:spacing w:line="400" w:lineRule="exact"/>
              <w:jc w:val="center"/>
              <w:rPr>
                <w:rFonts w:ascii="宋体"/>
                <w:sz w:val="21"/>
                <w:szCs w:val="21"/>
              </w:rPr>
            </w:pPr>
            <w:r>
              <w:rPr>
                <w:rFonts w:ascii="宋体" w:hAnsi="宋体"/>
                <w:sz w:val="21"/>
                <w:szCs w:val="21"/>
              </w:rPr>
              <w:t>4</w:t>
            </w:r>
          </w:p>
        </w:tc>
      </w:tr>
      <w:tr w:rsidR="00CA51A6" w:rsidRPr="008C2611" w:rsidTr="005240F2">
        <w:trPr>
          <w:cantSplit/>
          <w:trHeight w:val="397"/>
          <w:jc w:val="center"/>
        </w:trPr>
        <w:tc>
          <w:tcPr>
            <w:tcW w:w="691" w:type="pct"/>
            <w:vAlign w:val="center"/>
          </w:tcPr>
          <w:p w:rsidR="00CA51A6" w:rsidRPr="008C2611" w:rsidRDefault="00CA51A6" w:rsidP="005240F2">
            <w:pPr>
              <w:adjustRightInd w:val="0"/>
              <w:snapToGrid w:val="0"/>
              <w:spacing w:line="400" w:lineRule="exact"/>
              <w:ind w:firstLineChars="11" w:firstLine="23"/>
              <w:rPr>
                <w:rFonts w:ascii="宋体"/>
                <w:sz w:val="21"/>
                <w:szCs w:val="21"/>
              </w:rPr>
            </w:pPr>
            <w:r w:rsidRPr="008C2611">
              <w:rPr>
                <w:rFonts w:ascii="宋体" w:hAnsi="宋体" w:hint="eastAsia"/>
                <w:sz w:val="21"/>
                <w:szCs w:val="21"/>
              </w:rPr>
              <w:t>第六部分</w:t>
            </w:r>
          </w:p>
        </w:tc>
        <w:tc>
          <w:tcPr>
            <w:tcW w:w="1528" w:type="pct"/>
          </w:tcPr>
          <w:p w:rsidR="00CA51A6" w:rsidRPr="008C2611" w:rsidRDefault="00CA51A6" w:rsidP="005240F2">
            <w:pPr>
              <w:adjustRightInd w:val="0"/>
              <w:snapToGrid w:val="0"/>
              <w:spacing w:line="400" w:lineRule="exact"/>
              <w:rPr>
                <w:rFonts w:ascii="宋体"/>
                <w:sz w:val="21"/>
                <w:szCs w:val="21"/>
              </w:rPr>
            </w:pPr>
            <w:r w:rsidRPr="008C2611">
              <w:rPr>
                <w:rFonts w:ascii="宋体" w:hAnsi="宋体" w:hint="eastAsia"/>
                <w:sz w:val="21"/>
                <w:szCs w:val="21"/>
              </w:rPr>
              <w:t>参数估计</w:t>
            </w:r>
          </w:p>
        </w:tc>
        <w:tc>
          <w:tcPr>
            <w:tcW w:w="411" w:type="pct"/>
            <w:vAlign w:val="center"/>
          </w:tcPr>
          <w:p w:rsidR="00CA51A6" w:rsidRPr="008C2611" w:rsidRDefault="00CA51A6" w:rsidP="005240F2">
            <w:pPr>
              <w:jc w:val="center"/>
              <w:rPr>
                <w:rFonts w:ascii="宋体" w:hAnsi="宋体"/>
                <w:sz w:val="21"/>
                <w:szCs w:val="21"/>
              </w:rPr>
            </w:pPr>
            <w:r w:rsidRPr="008C2611">
              <w:rPr>
                <w:rFonts w:ascii="宋体" w:hAnsi="宋体"/>
                <w:sz w:val="21"/>
                <w:szCs w:val="21"/>
              </w:rPr>
              <w:t>6</w:t>
            </w:r>
          </w:p>
        </w:tc>
        <w:tc>
          <w:tcPr>
            <w:tcW w:w="411" w:type="pct"/>
            <w:vAlign w:val="center"/>
          </w:tcPr>
          <w:p w:rsidR="00CA51A6" w:rsidRPr="008C2611" w:rsidRDefault="00CA51A6" w:rsidP="005240F2">
            <w:pPr>
              <w:adjustRightInd w:val="0"/>
              <w:snapToGrid w:val="0"/>
              <w:spacing w:line="400" w:lineRule="exact"/>
              <w:jc w:val="center"/>
              <w:rPr>
                <w:rFonts w:ascii="宋体"/>
                <w:sz w:val="21"/>
                <w:szCs w:val="21"/>
              </w:rPr>
            </w:pPr>
          </w:p>
        </w:tc>
        <w:tc>
          <w:tcPr>
            <w:tcW w:w="384" w:type="pct"/>
            <w:vAlign w:val="center"/>
          </w:tcPr>
          <w:p w:rsidR="00CA51A6" w:rsidRPr="008C2611" w:rsidRDefault="00CA51A6" w:rsidP="005240F2">
            <w:pPr>
              <w:adjustRightInd w:val="0"/>
              <w:snapToGrid w:val="0"/>
              <w:spacing w:line="400" w:lineRule="exact"/>
              <w:jc w:val="center"/>
              <w:rPr>
                <w:rFonts w:ascii="宋体"/>
                <w:sz w:val="21"/>
                <w:szCs w:val="21"/>
              </w:rPr>
            </w:pPr>
          </w:p>
        </w:tc>
        <w:tc>
          <w:tcPr>
            <w:tcW w:w="436" w:type="pct"/>
            <w:vAlign w:val="center"/>
          </w:tcPr>
          <w:p w:rsidR="00CA51A6" w:rsidRPr="008C2611" w:rsidRDefault="00CA51A6" w:rsidP="005240F2">
            <w:pPr>
              <w:adjustRightInd w:val="0"/>
              <w:snapToGrid w:val="0"/>
              <w:spacing w:line="400" w:lineRule="exact"/>
              <w:jc w:val="center"/>
              <w:rPr>
                <w:rFonts w:ascii="宋体" w:hAnsi="宋体"/>
                <w:sz w:val="21"/>
                <w:szCs w:val="21"/>
              </w:rPr>
            </w:pPr>
            <w:r w:rsidRPr="008C2611">
              <w:rPr>
                <w:rFonts w:ascii="宋体" w:hAnsi="宋体"/>
                <w:sz w:val="21"/>
                <w:szCs w:val="21"/>
              </w:rPr>
              <w:t xml:space="preserve"> </w:t>
            </w:r>
          </w:p>
        </w:tc>
        <w:tc>
          <w:tcPr>
            <w:tcW w:w="411" w:type="pct"/>
            <w:vAlign w:val="center"/>
          </w:tcPr>
          <w:p w:rsidR="00CA51A6" w:rsidRPr="008C2611" w:rsidRDefault="00CA51A6" w:rsidP="005240F2">
            <w:pPr>
              <w:adjustRightInd w:val="0"/>
              <w:snapToGrid w:val="0"/>
              <w:spacing w:line="400" w:lineRule="exact"/>
              <w:jc w:val="center"/>
              <w:rPr>
                <w:rFonts w:ascii="宋体" w:hAnsi="宋体"/>
                <w:sz w:val="21"/>
                <w:szCs w:val="21"/>
              </w:rPr>
            </w:pPr>
            <w:r w:rsidRPr="008C2611">
              <w:rPr>
                <w:rFonts w:ascii="宋体" w:hAnsi="宋体"/>
                <w:sz w:val="21"/>
                <w:szCs w:val="21"/>
              </w:rPr>
              <w:t>2</w:t>
            </w:r>
          </w:p>
        </w:tc>
        <w:tc>
          <w:tcPr>
            <w:tcW w:w="410" w:type="pct"/>
            <w:vAlign w:val="center"/>
          </w:tcPr>
          <w:p w:rsidR="00CA51A6" w:rsidRPr="008C2611" w:rsidRDefault="00CA51A6" w:rsidP="005240F2">
            <w:pPr>
              <w:adjustRightInd w:val="0"/>
              <w:snapToGrid w:val="0"/>
              <w:spacing w:line="400" w:lineRule="exact"/>
              <w:jc w:val="center"/>
              <w:rPr>
                <w:rFonts w:ascii="宋体" w:hAnsi="宋体"/>
                <w:sz w:val="21"/>
                <w:szCs w:val="21"/>
              </w:rPr>
            </w:pPr>
          </w:p>
        </w:tc>
        <w:tc>
          <w:tcPr>
            <w:tcW w:w="318" w:type="pct"/>
            <w:vAlign w:val="center"/>
          </w:tcPr>
          <w:p w:rsidR="00CA51A6" w:rsidRPr="008C2611" w:rsidRDefault="00CA51A6" w:rsidP="005240F2">
            <w:pPr>
              <w:adjustRightInd w:val="0"/>
              <w:snapToGrid w:val="0"/>
              <w:spacing w:line="400" w:lineRule="exact"/>
              <w:jc w:val="center"/>
              <w:rPr>
                <w:rFonts w:ascii="宋体"/>
                <w:sz w:val="21"/>
                <w:szCs w:val="21"/>
              </w:rPr>
            </w:pPr>
            <w:r>
              <w:rPr>
                <w:rFonts w:ascii="宋体" w:hAnsi="宋体"/>
                <w:sz w:val="21"/>
                <w:szCs w:val="21"/>
              </w:rPr>
              <w:t>8</w:t>
            </w:r>
          </w:p>
        </w:tc>
      </w:tr>
      <w:tr w:rsidR="00CA51A6" w:rsidRPr="008C2611" w:rsidTr="005240F2">
        <w:trPr>
          <w:cantSplit/>
          <w:trHeight w:val="397"/>
          <w:jc w:val="center"/>
        </w:trPr>
        <w:tc>
          <w:tcPr>
            <w:tcW w:w="691" w:type="pct"/>
            <w:vAlign w:val="center"/>
          </w:tcPr>
          <w:p w:rsidR="00CA51A6" w:rsidRPr="008C2611" w:rsidRDefault="00CA51A6" w:rsidP="005240F2">
            <w:pPr>
              <w:adjustRightInd w:val="0"/>
              <w:snapToGrid w:val="0"/>
              <w:spacing w:line="400" w:lineRule="exact"/>
              <w:ind w:firstLineChars="11" w:firstLine="23"/>
              <w:rPr>
                <w:rFonts w:ascii="宋体"/>
                <w:sz w:val="21"/>
                <w:szCs w:val="21"/>
              </w:rPr>
            </w:pPr>
            <w:r w:rsidRPr="008C2611">
              <w:rPr>
                <w:rFonts w:ascii="宋体" w:hAnsi="宋体" w:hint="eastAsia"/>
                <w:sz w:val="21"/>
                <w:szCs w:val="21"/>
              </w:rPr>
              <w:t>第七部分</w:t>
            </w:r>
          </w:p>
        </w:tc>
        <w:tc>
          <w:tcPr>
            <w:tcW w:w="1528" w:type="pct"/>
          </w:tcPr>
          <w:p w:rsidR="00CA51A6" w:rsidRPr="008C2611" w:rsidRDefault="00CA51A6" w:rsidP="005240F2">
            <w:pPr>
              <w:adjustRightInd w:val="0"/>
              <w:snapToGrid w:val="0"/>
              <w:spacing w:line="400" w:lineRule="exact"/>
              <w:rPr>
                <w:rFonts w:ascii="宋体"/>
                <w:sz w:val="21"/>
                <w:szCs w:val="21"/>
              </w:rPr>
            </w:pPr>
            <w:r w:rsidRPr="008C2611">
              <w:rPr>
                <w:rFonts w:ascii="宋体" w:hAnsi="宋体" w:hint="eastAsia"/>
                <w:sz w:val="21"/>
                <w:szCs w:val="21"/>
              </w:rPr>
              <w:t>假设检验</w:t>
            </w:r>
          </w:p>
        </w:tc>
        <w:tc>
          <w:tcPr>
            <w:tcW w:w="411" w:type="pct"/>
            <w:vAlign w:val="center"/>
          </w:tcPr>
          <w:p w:rsidR="00CA51A6" w:rsidRPr="008C2611" w:rsidRDefault="00CA51A6" w:rsidP="005240F2">
            <w:pPr>
              <w:adjustRightInd w:val="0"/>
              <w:snapToGrid w:val="0"/>
              <w:spacing w:line="400" w:lineRule="exact"/>
              <w:jc w:val="center"/>
              <w:rPr>
                <w:rFonts w:ascii="宋体" w:hAnsi="宋体"/>
                <w:sz w:val="21"/>
                <w:szCs w:val="21"/>
              </w:rPr>
            </w:pPr>
            <w:r w:rsidRPr="008C2611">
              <w:rPr>
                <w:rFonts w:ascii="宋体" w:hAnsi="宋体"/>
                <w:sz w:val="21"/>
                <w:szCs w:val="21"/>
              </w:rPr>
              <w:t>6</w:t>
            </w:r>
          </w:p>
        </w:tc>
        <w:tc>
          <w:tcPr>
            <w:tcW w:w="411" w:type="pct"/>
            <w:vAlign w:val="center"/>
          </w:tcPr>
          <w:p w:rsidR="00CA51A6" w:rsidRPr="008C2611" w:rsidRDefault="00CA51A6" w:rsidP="005240F2">
            <w:pPr>
              <w:adjustRightInd w:val="0"/>
              <w:snapToGrid w:val="0"/>
              <w:spacing w:line="400" w:lineRule="exact"/>
              <w:jc w:val="center"/>
              <w:rPr>
                <w:rFonts w:ascii="宋体" w:hAnsi="宋体"/>
                <w:sz w:val="21"/>
                <w:szCs w:val="21"/>
              </w:rPr>
            </w:pPr>
          </w:p>
        </w:tc>
        <w:tc>
          <w:tcPr>
            <w:tcW w:w="384" w:type="pct"/>
            <w:vAlign w:val="center"/>
          </w:tcPr>
          <w:p w:rsidR="00CA51A6" w:rsidRPr="008C2611" w:rsidRDefault="00CA51A6" w:rsidP="005240F2">
            <w:pPr>
              <w:adjustRightInd w:val="0"/>
              <w:snapToGrid w:val="0"/>
              <w:spacing w:line="400" w:lineRule="exact"/>
              <w:jc w:val="center"/>
              <w:rPr>
                <w:rFonts w:ascii="宋体" w:hAnsi="宋体"/>
                <w:sz w:val="21"/>
                <w:szCs w:val="21"/>
              </w:rPr>
            </w:pPr>
          </w:p>
        </w:tc>
        <w:tc>
          <w:tcPr>
            <w:tcW w:w="436" w:type="pct"/>
            <w:vAlign w:val="center"/>
          </w:tcPr>
          <w:p w:rsidR="00CA51A6" w:rsidRPr="008C2611" w:rsidRDefault="00CA51A6" w:rsidP="005240F2">
            <w:pPr>
              <w:adjustRightInd w:val="0"/>
              <w:snapToGrid w:val="0"/>
              <w:spacing w:line="400" w:lineRule="exact"/>
              <w:jc w:val="center"/>
              <w:rPr>
                <w:rFonts w:ascii="宋体" w:hAnsi="宋体"/>
                <w:sz w:val="21"/>
                <w:szCs w:val="21"/>
              </w:rPr>
            </w:pPr>
          </w:p>
        </w:tc>
        <w:tc>
          <w:tcPr>
            <w:tcW w:w="411" w:type="pct"/>
            <w:vAlign w:val="center"/>
          </w:tcPr>
          <w:p w:rsidR="00CA51A6" w:rsidRPr="008C2611" w:rsidRDefault="00CA51A6" w:rsidP="005240F2">
            <w:pPr>
              <w:adjustRightInd w:val="0"/>
              <w:snapToGrid w:val="0"/>
              <w:spacing w:line="400" w:lineRule="exact"/>
              <w:jc w:val="center"/>
              <w:rPr>
                <w:rFonts w:ascii="宋体" w:hAnsi="宋体"/>
                <w:sz w:val="21"/>
                <w:szCs w:val="21"/>
              </w:rPr>
            </w:pPr>
            <w:r w:rsidRPr="008C2611">
              <w:rPr>
                <w:rFonts w:ascii="宋体" w:hAnsi="宋体"/>
                <w:sz w:val="21"/>
                <w:szCs w:val="21"/>
              </w:rPr>
              <w:t>2</w:t>
            </w:r>
          </w:p>
        </w:tc>
        <w:tc>
          <w:tcPr>
            <w:tcW w:w="410" w:type="pct"/>
            <w:vAlign w:val="center"/>
          </w:tcPr>
          <w:p w:rsidR="00CA51A6" w:rsidRPr="008C2611" w:rsidRDefault="00CA51A6" w:rsidP="005240F2">
            <w:pPr>
              <w:adjustRightInd w:val="0"/>
              <w:snapToGrid w:val="0"/>
              <w:spacing w:line="400" w:lineRule="exact"/>
              <w:jc w:val="center"/>
              <w:rPr>
                <w:rFonts w:ascii="宋体" w:hAnsi="宋体"/>
                <w:sz w:val="21"/>
                <w:szCs w:val="21"/>
              </w:rPr>
            </w:pPr>
          </w:p>
        </w:tc>
        <w:tc>
          <w:tcPr>
            <w:tcW w:w="318" w:type="pct"/>
            <w:vAlign w:val="center"/>
          </w:tcPr>
          <w:p w:rsidR="00CA51A6" w:rsidRPr="008C2611" w:rsidRDefault="00CA51A6" w:rsidP="005240F2">
            <w:pPr>
              <w:adjustRightInd w:val="0"/>
              <w:snapToGrid w:val="0"/>
              <w:spacing w:line="400" w:lineRule="exact"/>
              <w:jc w:val="center"/>
              <w:rPr>
                <w:rFonts w:ascii="宋体"/>
                <w:sz w:val="21"/>
                <w:szCs w:val="21"/>
              </w:rPr>
            </w:pPr>
            <w:r>
              <w:rPr>
                <w:rFonts w:ascii="宋体" w:hAnsi="宋体"/>
                <w:sz w:val="21"/>
                <w:szCs w:val="21"/>
              </w:rPr>
              <w:t>8</w:t>
            </w:r>
          </w:p>
        </w:tc>
      </w:tr>
      <w:tr w:rsidR="00CA51A6" w:rsidRPr="008C2611" w:rsidTr="005240F2">
        <w:trPr>
          <w:cantSplit/>
          <w:trHeight w:val="397"/>
          <w:jc w:val="center"/>
        </w:trPr>
        <w:tc>
          <w:tcPr>
            <w:tcW w:w="691" w:type="pct"/>
            <w:vAlign w:val="center"/>
          </w:tcPr>
          <w:p w:rsidR="00CA51A6" w:rsidRPr="008C2611" w:rsidRDefault="00CA51A6" w:rsidP="005240F2">
            <w:pPr>
              <w:adjustRightInd w:val="0"/>
              <w:snapToGrid w:val="0"/>
              <w:spacing w:line="400" w:lineRule="exact"/>
              <w:ind w:firstLineChars="11" w:firstLine="23"/>
              <w:rPr>
                <w:rFonts w:ascii="宋体"/>
                <w:sz w:val="21"/>
                <w:szCs w:val="21"/>
              </w:rPr>
            </w:pPr>
            <w:r w:rsidRPr="008C2611">
              <w:rPr>
                <w:rFonts w:ascii="宋体" w:hAnsi="宋体" w:hint="eastAsia"/>
                <w:sz w:val="21"/>
                <w:szCs w:val="21"/>
              </w:rPr>
              <w:t>第八部分</w:t>
            </w:r>
          </w:p>
        </w:tc>
        <w:tc>
          <w:tcPr>
            <w:tcW w:w="1528" w:type="pct"/>
          </w:tcPr>
          <w:p w:rsidR="00CA51A6" w:rsidRPr="008C2611" w:rsidRDefault="00CA51A6" w:rsidP="005240F2">
            <w:pPr>
              <w:adjustRightInd w:val="0"/>
              <w:snapToGrid w:val="0"/>
              <w:spacing w:line="400" w:lineRule="exact"/>
              <w:rPr>
                <w:rFonts w:ascii="宋体"/>
                <w:sz w:val="21"/>
                <w:szCs w:val="21"/>
              </w:rPr>
            </w:pPr>
            <w:r w:rsidRPr="008C2611">
              <w:rPr>
                <w:rFonts w:ascii="宋体" w:hAnsi="宋体" w:hint="eastAsia"/>
                <w:sz w:val="21"/>
                <w:szCs w:val="21"/>
              </w:rPr>
              <w:t>方差分析</w:t>
            </w:r>
          </w:p>
        </w:tc>
        <w:tc>
          <w:tcPr>
            <w:tcW w:w="411" w:type="pct"/>
            <w:vAlign w:val="center"/>
          </w:tcPr>
          <w:p w:rsidR="00CA51A6" w:rsidRPr="008C2611" w:rsidRDefault="00CA51A6" w:rsidP="005240F2">
            <w:pPr>
              <w:adjustRightInd w:val="0"/>
              <w:snapToGrid w:val="0"/>
              <w:spacing w:line="400" w:lineRule="exact"/>
              <w:jc w:val="center"/>
              <w:rPr>
                <w:rFonts w:ascii="宋体" w:hAnsi="宋体"/>
                <w:sz w:val="21"/>
                <w:szCs w:val="21"/>
              </w:rPr>
            </w:pPr>
            <w:r w:rsidRPr="008C2611">
              <w:rPr>
                <w:rFonts w:ascii="宋体" w:hAnsi="宋体"/>
                <w:sz w:val="21"/>
                <w:szCs w:val="21"/>
              </w:rPr>
              <w:t>2</w:t>
            </w:r>
          </w:p>
        </w:tc>
        <w:tc>
          <w:tcPr>
            <w:tcW w:w="411" w:type="pct"/>
            <w:vAlign w:val="center"/>
          </w:tcPr>
          <w:p w:rsidR="00CA51A6" w:rsidRPr="008C2611" w:rsidRDefault="00CA51A6" w:rsidP="005240F2">
            <w:pPr>
              <w:adjustRightInd w:val="0"/>
              <w:snapToGrid w:val="0"/>
              <w:spacing w:line="400" w:lineRule="exact"/>
              <w:jc w:val="center"/>
              <w:rPr>
                <w:rFonts w:ascii="宋体" w:hAnsi="宋体"/>
                <w:sz w:val="21"/>
                <w:szCs w:val="21"/>
              </w:rPr>
            </w:pPr>
          </w:p>
        </w:tc>
        <w:tc>
          <w:tcPr>
            <w:tcW w:w="384" w:type="pct"/>
            <w:vAlign w:val="center"/>
          </w:tcPr>
          <w:p w:rsidR="00CA51A6" w:rsidRPr="008C2611" w:rsidRDefault="00CA51A6" w:rsidP="005240F2">
            <w:pPr>
              <w:adjustRightInd w:val="0"/>
              <w:snapToGrid w:val="0"/>
              <w:spacing w:line="400" w:lineRule="exact"/>
              <w:jc w:val="center"/>
              <w:rPr>
                <w:rFonts w:ascii="宋体" w:hAnsi="宋体"/>
                <w:sz w:val="21"/>
                <w:szCs w:val="21"/>
              </w:rPr>
            </w:pPr>
          </w:p>
        </w:tc>
        <w:tc>
          <w:tcPr>
            <w:tcW w:w="436" w:type="pct"/>
            <w:vAlign w:val="center"/>
          </w:tcPr>
          <w:p w:rsidR="00CA51A6" w:rsidRPr="008C2611" w:rsidRDefault="00CA51A6" w:rsidP="005240F2">
            <w:pPr>
              <w:adjustRightInd w:val="0"/>
              <w:snapToGrid w:val="0"/>
              <w:spacing w:line="400" w:lineRule="exact"/>
              <w:jc w:val="center"/>
              <w:rPr>
                <w:rFonts w:ascii="宋体" w:hAnsi="宋体"/>
                <w:sz w:val="21"/>
                <w:szCs w:val="21"/>
              </w:rPr>
            </w:pPr>
          </w:p>
        </w:tc>
        <w:tc>
          <w:tcPr>
            <w:tcW w:w="411" w:type="pct"/>
            <w:vAlign w:val="center"/>
          </w:tcPr>
          <w:p w:rsidR="00CA51A6" w:rsidRPr="008C2611" w:rsidRDefault="00CA51A6" w:rsidP="005240F2">
            <w:pPr>
              <w:adjustRightInd w:val="0"/>
              <w:snapToGrid w:val="0"/>
              <w:spacing w:line="400" w:lineRule="exact"/>
              <w:jc w:val="center"/>
              <w:rPr>
                <w:rFonts w:ascii="宋体" w:hAnsi="宋体"/>
                <w:sz w:val="21"/>
                <w:szCs w:val="21"/>
              </w:rPr>
            </w:pPr>
            <w:r w:rsidRPr="008C2611">
              <w:rPr>
                <w:rFonts w:ascii="宋体" w:hAnsi="宋体"/>
                <w:sz w:val="21"/>
                <w:szCs w:val="21"/>
              </w:rPr>
              <w:t>2</w:t>
            </w:r>
          </w:p>
        </w:tc>
        <w:tc>
          <w:tcPr>
            <w:tcW w:w="410" w:type="pct"/>
            <w:vAlign w:val="center"/>
          </w:tcPr>
          <w:p w:rsidR="00CA51A6" w:rsidRPr="008C2611" w:rsidRDefault="00CA51A6" w:rsidP="005240F2">
            <w:pPr>
              <w:adjustRightInd w:val="0"/>
              <w:snapToGrid w:val="0"/>
              <w:spacing w:line="400" w:lineRule="exact"/>
              <w:jc w:val="center"/>
              <w:rPr>
                <w:rFonts w:ascii="宋体" w:hAnsi="宋体"/>
                <w:sz w:val="21"/>
                <w:szCs w:val="21"/>
              </w:rPr>
            </w:pPr>
          </w:p>
        </w:tc>
        <w:tc>
          <w:tcPr>
            <w:tcW w:w="318" w:type="pct"/>
            <w:vAlign w:val="center"/>
          </w:tcPr>
          <w:p w:rsidR="00CA51A6" w:rsidRPr="008C2611" w:rsidRDefault="00CA51A6" w:rsidP="005240F2">
            <w:pPr>
              <w:adjustRightInd w:val="0"/>
              <w:snapToGrid w:val="0"/>
              <w:spacing w:line="400" w:lineRule="exact"/>
              <w:jc w:val="center"/>
              <w:rPr>
                <w:rFonts w:ascii="宋体"/>
                <w:sz w:val="21"/>
                <w:szCs w:val="21"/>
              </w:rPr>
            </w:pPr>
            <w:r>
              <w:rPr>
                <w:rFonts w:ascii="宋体" w:hAnsi="宋体"/>
                <w:sz w:val="21"/>
                <w:szCs w:val="21"/>
              </w:rPr>
              <w:t>4</w:t>
            </w:r>
          </w:p>
        </w:tc>
      </w:tr>
      <w:tr w:rsidR="00CA51A6" w:rsidRPr="008C2611" w:rsidTr="005240F2">
        <w:trPr>
          <w:cantSplit/>
          <w:trHeight w:val="397"/>
          <w:jc w:val="center"/>
        </w:trPr>
        <w:tc>
          <w:tcPr>
            <w:tcW w:w="691" w:type="pct"/>
          </w:tcPr>
          <w:p w:rsidR="00CA51A6" w:rsidRPr="008C2611" w:rsidRDefault="00CA51A6" w:rsidP="005240F2">
            <w:pPr>
              <w:adjustRightInd w:val="0"/>
              <w:snapToGrid w:val="0"/>
              <w:spacing w:line="400" w:lineRule="exact"/>
              <w:ind w:firstLineChars="11" w:firstLine="23"/>
              <w:rPr>
                <w:rFonts w:ascii="宋体"/>
                <w:sz w:val="21"/>
                <w:szCs w:val="21"/>
              </w:rPr>
            </w:pPr>
            <w:r w:rsidRPr="008C2611">
              <w:rPr>
                <w:rFonts w:ascii="宋体" w:hAnsi="宋体" w:hint="eastAsia"/>
                <w:sz w:val="21"/>
                <w:szCs w:val="21"/>
              </w:rPr>
              <w:t>第九部分</w:t>
            </w:r>
          </w:p>
        </w:tc>
        <w:tc>
          <w:tcPr>
            <w:tcW w:w="1528" w:type="pct"/>
          </w:tcPr>
          <w:p w:rsidR="00CA51A6" w:rsidRPr="008C2611" w:rsidRDefault="00CA51A6" w:rsidP="005240F2">
            <w:pPr>
              <w:adjustRightInd w:val="0"/>
              <w:snapToGrid w:val="0"/>
              <w:spacing w:line="400" w:lineRule="exact"/>
              <w:rPr>
                <w:rFonts w:ascii="宋体"/>
                <w:sz w:val="21"/>
                <w:szCs w:val="21"/>
              </w:rPr>
            </w:pPr>
            <w:r w:rsidRPr="008C2611">
              <w:rPr>
                <w:rFonts w:ascii="宋体" w:hAnsi="宋体" w:hint="eastAsia"/>
                <w:sz w:val="21"/>
                <w:szCs w:val="21"/>
              </w:rPr>
              <w:t>相关与回归分析</w:t>
            </w:r>
          </w:p>
        </w:tc>
        <w:tc>
          <w:tcPr>
            <w:tcW w:w="411" w:type="pct"/>
            <w:vAlign w:val="center"/>
          </w:tcPr>
          <w:p w:rsidR="00CA51A6" w:rsidRPr="008C2611" w:rsidRDefault="00CA51A6" w:rsidP="005240F2">
            <w:pPr>
              <w:adjustRightInd w:val="0"/>
              <w:snapToGrid w:val="0"/>
              <w:spacing w:line="400" w:lineRule="exact"/>
              <w:jc w:val="center"/>
              <w:rPr>
                <w:rFonts w:ascii="宋体" w:hAnsi="宋体"/>
                <w:sz w:val="21"/>
                <w:szCs w:val="21"/>
              </w:rPr>
            </w:pPr>
            <w:r w:rsidRPr="008C2611">
              <w:rPr>
                <w:rFonts w:ascii="宋体" w:hAnsi="宋体"/>
                <w:sz w:val="21"/>
                <w:szCs w:val="21"/>
              </w:rPr>
              <w:t>4</w:t>
            </w:r>
          </w:p>
        </w:tc>
        <w:tc>
          <w:tcPr>
            <w:tcW w:w="411" w:type="pct"/>
            <w:vAlign w:val="center"/>
          </w:tcPr>
          <w:p w:rsidR="00CA51A6" w:rsidRPr="008C2611" w:rsidRDefault="00CA51A6" w:rsidP="005240F2">
            <w:pPr>
              <w:adjustRightInd w:val="0"/>
              <w:snapToGrid w:val="0"/>
              <w:spacing w:line="400" w:lineRule="exact"/>
              <w:jc w:val="center"/>
              <w:rPr>
                <w:rFonts w:ascii="宋体" w:hAnsi="宋体"/>
                <w:sz w:val="21"/>
                <w:szCs w:val="21"/>
              </w:rPr>
            </w:pPr>
          </w:p>
        </w:tc>
        <w:tc>
          <w:tcPr>
            <w:tcW w:w="384" w:type="pct"/>
            <w:vAlign w:val="center"/>
          </w:tcPr>
          <w:p w:rsidR="00CA51A6" w:rsidRPr="008C2611" w:rsidRDefault="00CA51A6" w:rsidP="005240F2">
            <w:pPr>
              <w:adjustRightInd w:val="0"/>
              <w:snapToGrid w:val="0"/>
              <w:spacing w:line="400" w:lineRule="exact"/>
              <w:jc w:val="center"/>
              <w:rPr>
                <w:rFonts w:ascii="宋体" w:hAnsi="宋体"/>
                <w:sz w:val="21"/>
                <w:szCs w:val="21"/>
              </w:rPr>
            </w:pPr>
          </w:p>
        </w:tc>
        <w:tc>
          <w:tcPr>
            <w:tcW w:w="436" w:type="pct"/>
            <w:vAlign w:val="center"/>
          </w:tcPr>
          <w:p w:rsidR="00CA51A6" w:rsidRPr="008C2611" w:rsidRDefault="00CA51A6" w:rsidP="005240F2">
            <w:pPr>
              <w:adjustRightInd w:val="0"/>
              <w:snapToGrid w:val="0"/>
              <w:spacing w:line="400" w:lineRule="exact"/>
              <w:jc w:val="center"/>
              <w:rPr>
                <w:rFonts w:ascii="宋体" w:hAnsi="宋体"/>
                <w:sz w:val="21"/>
                <w:szCs w:val="21"/>
              </w:rPr>
            </w:pPr>
          </w:p>
        </w:tc>
        <w:tc>
          <w:tcPr>
            <w:tcW w:w="411" w:type="pct"/>
            <w:vAlign w:val="center"/>
          </w:tcPr>
          <w:p w:rsidR="00CA51A6" w:rsidRPr="008C2611" w:rsidRDefault="00CA51A6" w:rsidP="005240F2">
            <w:pPr>
              <w:adjustRightInd w:val="0"/>
              <w:snapToGrid w:val="0"/>
              <w:spacing w:line="400" w:lineRule="exact"/>
              <w:jc w:val="center"/>
              <w:rPr>
                <w:rFonts w:ascii="宋体" w:hAnsi="宋体"/>
                <w:sz w:val="21"/>
                <w:szCs w:val="21"/>
              </w:rPr>
            </w:pPr>
            <w:r w:rsidRPr="008C2611">
              <w:rPr>
                <w:rFonts w:ascii="宋体" w:hAnsi="宋体"/>
                <w:sz w:val="21"/>
                <w:szCs w:val="21"/>
              </w:rPr>
              <w:t>2</w:t>
            </w:r>
          </w:p>
        </w:tc>
        <w:tc>
          <w:tcPr>
            <w:tcW w:w="410" w:type="pct"/>
            <w:vAlign w:val="center"/>
          </w:tcPr>
          <w:p w:rsidR="00CA51A6" w:rsidRPr="008C2611" w:rsidRDefault="00CA51A6" w:rsidP="005240F2">
            <w:pPr>
              <w:adjustRightInd w:val="0"/>
              <w:snapToGrid w:val="0"/>
              <w:spacing w:line="400" w:lineRule="exact"/>
              <w:jc w:val="center"/>
              <w:rPr>
                <w:rFonts w:ascii="宋体" w:hAnsi="宋体"/>
                <w:sz w:val="21"/>
                <w:szCs w:val="21"/>
              </w:rPr>
            </w:pPr>
          </w:p>
        </w:tc>
        <w:tc>
          <w:tcPr>
            <w:tcW w:w="318" w:type="pct"/>
            <w:vAlign w:val="center"/>
          </w:tcPr>
          <w:p w:rsidR="00CA51A6" w:rsidRPr="008C2611" w:rsidRDefault="00CA51A6" w:rsidP="005240F2">
            <w:pPr>
              <w:adjustRightInd w:val="0"/>
              <w:snapToGrid w:val="0"/>
              <w:spacing w:line="400" w:lineRule="exact"/>
              <w:jc w:val="center"/>
              <w:rPr>
                <w:rFonts w:ascii="宋体"/>
                <w:sz w:val="21"/>
                <w:szCs w:val="21"/>
              </w:rPr>
            </w:pPr>
            <w:r>
              <w:rPr>
                <w:rFonts w:ascii="宋体" w:hAnsi="宋体"/>
                <w:sz w:val="21"/>
                <w:szCs w:val="21"/>
              </w:rPr>
              <w:t>6</w:t>
            </w:r>
          </w:p>
        </w:tc>
      </w:tr>
      <w:tr w:rsidR="00CA51A6" w:rsidRPr="008C2611" w:rsidTr="005240F2">
        <w:trPr>
          <w:cantSplit/>
          <w:trHeight w:val="397"/>
          <w:jc w:val="center"/>
        </w:trPr>
        <w:tc>
          <w:tcPr>
            <w:tcW w:w="691" w:type="pct"/>
          </w:tcPr>
          <w:p w:rsidR="00CA51A6" w:rsidRPr="008C2611" w:rsidRDefault="00CA51A6" w:rsidP="005240F2">
            <w:pPr>
              <w:adjustRightInd w:val="0"/>
              <w:snapToGrid w:val="0"/>
              <w:spacing w:line="400" w:lineRule="exact"/>
              <w:ind w:firstLineChars="11" w:firstLine="23"/>
              <w:rPr>
                <w:rFonts w:ascii="宋体"/>
                <w:sz w:val="21"/>
                <w:szCs w:val="21"/>
              </w:rPr>
            </w:pPr>
            <w:r w:rsidRPr="008C2611">
              <w:rPr>
                <w:rFonts w:ascii="宋体" w:hAnsi="宋体" w:hint="eastAsia"/>
                <w:sz w:val="21"/>
                <w:szCs w:val="21"/>
              </w:rPr>
              <w:t>第十部分</w:t>
            </w:r>
          </w:p>
        </w:tc>
        <w:tc>
          <w:tcPr>
            <w:tcW w:w="1528" w:type="pct"/>
          </w:tcPr>
          <w:p w:rsidR="00CA51A6" w:rsidRPr="008C2611" w:rsidRDefault="00CA51A6" w:rsidP="005240F2">
            <w:pPr>
              <w:adjustRightInd w:val="0"/>
              <w:snapToGrid w:val="0"/>
              <w:spacing w:line="400" w:lineRule="exact"/>
              <w:rPr>
                <w:rFonts w:ascii="宋体"/>
                <w:sz w:val="21"/>
                <w:szCs w:val="21"/>
              </w:rPr>
            </w:pPr>
            <w:r w:rsidRPr="008C2611">
              <w:rPr>
                <w:rFonts w:ascii="宋体" w:hAnsi="宋体" w:hint="eastAsia"/>
                <w:sz w:val="21"/>
                <w:szCs w:val="21"/>
              </w:rPr>
              <w:t>聚类分析</w:t>
            </w:r>
          </w:p>
        </w:tc>
        <w:tc>
          <w:tcPr>
            <w:tcW w:w="411" w:type="pct"/>
            <w:vAlign w:val="center"/>
          </w:tcPr>
          <w:p w:rsidR="00CA51A6" w:rsidRPr="008C2611" w:rsidRDefault="00CA51A6" w:rsidP="005240F2">
            <w:pPr>
              <w:adjustRightInd w:val="0"/>
              <w:snapToGrid w:val="0"/>
              <w:spacing w:line="400" w:lineRule="exact"/>
              <w:jc w:val="center"/>
              <w:rPr>
                <w:rFonts w:ascii="宋体" w:hAnsi="宋体"/>
                <w:sz w:val="21"/>
                <w:szCs w:val="21"/>
              </w:rPr>
            </w:pPr>
            <w:r w:rsidRPr="008C2611">
              <w:rPr>
                <w:rFonts w:ascii="宋体" w:hAnsi="宋体"/>
                <w:sz w:val="21"/>
                <w:szCs w:val="21"/>
              </w:rPr>
              <w:t>4</w:t>
            </w:r>
          </w:p>
        </w:tc>
        <w:tc>
          <w:tcPr>
            <w:tcW w:w="411" w:type="pct"/>
            <w:vAlign w:val="center"/>
          </w:tcPr>
          <w:p w:rsidR="00CA51A6" w:rsidRPr="008C2611" w:rsidRDefault="00CA51A6" w:rsidP="005240F2">
            <w:pPr>
              <w:adjustRightInd w:val="0"/>
              <w:snapToGrid w:val="0"/>
              <w:spacing w:line="400" w:lineRule="exact"/>
              <w:jc w:val="center"/>
              <w:rPr>
                <w:rFonts w:ascii="宋体" w:hAnsi="宋体"/>
                <w:sz w:val="21"/>
                <w:szCs w:val="21"/>
              </w:rPr>
            </w:pPr>
          </w:p>
        </w:tc>
        <w:tc>
          <w:tcPr>
            <w:tcW w:w="384" w:type="pct"/>
            <w:vAlign w:val="center"/>
          </w:tcPr>
          <w:p w:rsidR="00CA51A6" w:rsidRPr="008C2611" w:rsidRDefault="00CA51A6" w:rsidP="005240F2">
            <w:pPr>
              <w:adjustRightInd w:val="0"/>
              <w:snapToGrid w:val="0"/>
              <w:spacing w:line="400" w:lineRule="exact"/>
              <w:jc w:val="center"/>
              <w:rPr>
                <w:rFonts w:ascii="宋体" w:hAnsi="宋体"/>
                <w:sz w:val="21"/>
                <w:szCs w:val="21"/>
              </w:rPr>
            </w:pPr>
          </w:p>
        </w:tc>
        <w:tc>
          <w:tcPr>
            <w:tcW w:w="436" w:type="pct"/>
            <w:vAlign w:val="center"/>
          </w:tcPr>
          <w:p w:rsidR="00CA51A6" w:rsidRPr="008C2611" w:rsidRDefault="00CA51A6" w:rsidP="005240F2">
            <w:pPr>
              <w:adjustRightInd w:val="0"/>
              <w:snapToGrid w:val="0"/>
              <w:spacing w:line="400" w:lineRule="exact"/>
              <w:jc w:val="center"/>
              <w:rPr>
                <w:rFonts w:ascii="宋体" w:hAnsi="宋体"/>
                <w:sz w:val="21"/>
                <w:szCs w:val="21"/>
              </w:rPr>
            </w:pPr>
          </w:p>
        </w:tc>
        <w:tc>
          <w:tcPr>
            <w:tcW w:w="411" w:type="pct"/>
            <w:vAlign w:val="center"/>
          </w:tcPr>
          <w:p w:rsidR="00CA51A6" w:rsidRPr="008C2611" w:rsidRDefault="00CA51A6" w:rsidP="005240F2">
            <w:pPr>
              <w:adjustRightInd w:val="0"/>
              <w:snapToGrid w:val="0"/>
              <w:spacing w:line="400" w:lineRule="exact"/>
              <w:jc w:val="center"/>
              <w:rPr>
                <w:rFonts w:ascii="宋体" w:hAnsi="宋体"/>
                <w:sz w:val="21"/>
                <w:szCs w:val="21"/>
              </w:rPr>
            </w:pPr>
          </w:p>
        </w:tc>
        <w:tc>
          <w:tcPr>
            <w:tcW w:w="410" w:type="pct"/>
            <w:vAlign w:val="center"/>
          </w:tcPr>
          <w:p w:rsidR="00CA51A6" w:rsidRPr="008C2611" w:rsidRDefault="00CA51A6" w:rsidP="005240F2">
            <w:pPr>
              <w:adjustRightInd w:val="0"/>
              <w:snapToGrid w:val="0"/>
              <w:spacing w:line="400" w:lineRule="exact"/>
              <w:jc w:val="center"/>
              <w:rPr>
                <w:rFonts w:ascii="宋体" w:hAnsi="宋体"/>
                <w:sz w:val="21"/>
                <w:szCs w:val="21"/>
              </w:rPr>
            </w:pPr>
          </w:p>
        </w:tc>
        <w:tc>
          <w:tcPr>
            <w:tcW w:w="318" w:type="pct"/>
            <w:vAlign w:val="center"/>
          </w:tcPr>
          <w:p w:rsidR="00CA51A6" w:rsidRPr="008C2611" w:rsidRDefault="00CA51A6" w:rsidP="005240F2">
            <w:pPr>
              <w:adjustRightInd w:val="0"/>
              <w:snapToGrid w:val="0"/>
              <w:spacing w:line="400" w:lineRule="exact"/>
              <w:jc w:val="center"/>
              <w:rPr>
                <w:rFonts w:ascii="宋体"/>
                <w:sz w:val="21"/>
                <w:szCs w:val="21"/>
              </w:rPr>
            </w:pPr>
            <w:r>
              <w:rPr>
                <w:rFonts w:ascii="宋体" w:hAnsi="宋体"/>
                <w:sz w:val="21"/>
                <w:szCs w:val="21"/>
              </w:rPr>
              <w:t>4</w:t>
            </w:r>
          </w:p>
        </w:tc>
      </w:tr>
      <w:tr w:rsidR="00CA51A6" w:rsidRPr="008C2611" w:rsidTr="005240F2">
        <w:trPr>
          <w:cantSplit/>
          <w:trHeight w:val="492"/>
          <w:jc w:val="center"/>
        </w:trPr>
        <w:tc>
          <w:tcPr>
            <w:tcW w:w="2219" w:type="pct"/>
            <w:gridSpan w:val="2"/>
            <w:vAlign w:val="center"/>
          </w:tcPr>
          <w:p w:rsidR="00CA51A6" w:rsidRPr="008C2611" w:rsidRDefault="00CA51A6" w:rsidP="005240F2">
            <w:pPr>
              <w:adjustRightInd w:val="0"/>
              <w:snapToGrid w:val="0"/>
              <w:spacing w:line="400" w:lineRule="exact"/>
              <w:jc w:val="center"/>
              <w:rPr>
                <w:rFonts w:ascii="宋体"/>
                <w:sz w:val="21"/>
                <w:szCs w:val="21"/>
              </w:rPr>
            </w:pPr>
            <w:r w:rsidRPr="008C2611">
              <w:rPr>
                <w:rFonts w:ascii="宋体" w:hAnsi="宋体" w:hint="eastAsia"/>
                <w:sz w:val="21"/>
                <w:szCs w:val="21"/>
              </w:rPr>
              <w:t>合</w:t>
            </w:r>
            <w:r w:rsidRPr="008C2611">
              <w:rPr>
                <w:rFonts w:ascii="宋体" w:hAnsi="宋体"/>
                <w:sz w:val="21"/>
                <w:szCs w:val="21"/>
              </w:rPr>
              <w:t xml:space="preserve">    </w:t>
            </w:r>
            <w:r w:rsidRPr="008C2611">
              <w:rPr>
                <w:rFonts w:ascii="宋体" w:hAnsi="宋体" w:hint="eastAsia"/>
                <w:sz w:val="21"/>
                <w:szCs w:val="21"/>
              </w:rPr>
              <w:t>计</w:t>
            </w:r>
          </w:p>
        </w:tc>
        <w:tc>
          <w:tcPr>
            <w:tcW w:w="1206" w:type="pct"/>
            <w:gridSpan w:val="3"/>
            <w:vAlign w:val="center"/>
          </w:tcPr>
          <w:p w:rsidR="00CA51A6" w:rsidRPr="008C2611" w:rsidRDefault="00CA51A6" w:rsidP="005240F2">
            <w:pPr>
              <w:adjustRightInd w:val="0"/>
              <w:snapToGrid w:val="0"/>
              <w:spacing w:line="400" w:lineRule="exact"/>
              <w:jc w:val="center"/>
              <w:rPr>
                <w:rFonts w:ascii="宋体" w:hAnsi="宋体"/>
                <w:sz w:val="21"/>
                <w:szCs w:val="21"/>
              </w:rPr>
            </w:pPr>
            <w:r w:rsidRPr="008C2611">
              <w:rPr>
                <w:rFonts w:ascii="宋体" w:hAnsi="宋体"/>
                <w:sz w:val="21"/>
                <w:szCs w:val="21"/>
              </w:rPr>
              <w:t>36</w:t>
            </w:r>
          </w:p>
        </w:tc>
        <w:tc>
          <w:tcPr>
            <w:tcW w:w="1257" w:type="pct"/>
            <w:gridSpan w:val="3"/>
            <w:vAlign w:val="center"/>
          </w:tcPr>
          <w:p w:rsidR="00CA51A6" w:rsidRPr="008C2611" w:rsidRDefault="00CA51A6" w:rsidP="005240F2">
            <w:pPr>
              <w:adjustRightInd w:val="0"/>
              <w:snapToGrid w:val="0"/>
              <w:spacing w:line="400" w:lineRule="exact"/>
              <w:jc w:val="center"/>
              <w:rPr>
                <w:rFonts w:ascii="宋体" w:hAnsi="宋体"/>
                <w:sz w:val="21"/>
                <w:szCs w:val="21"/>
              </w:rPr>
            </w:pPr>
            <w:r w:rsidRPr="008C2611">
              <w:rPr>
                <w:rFonts w:ascii="宋体" w:hAnsi="宋体"/>
                <w:sz w:val="21"/>
                <w:szCs w:val="21"/>
              </w:rPr>
              <w:t>12</w:t>
            </w:r>
          </w:p>
        </w:tc>
        <w:tc>
          <w:tcPr>
            <w:tcW w:w="318" w:type="pct"/>
            <w:vAlign w:val="center"/>
          </w:tcPr>
          <w:p w:rsidR="00CA51A6" w:rsidRPr="008C2611" w:rsidRDefault="00CA51A6" w:rsidP="005240F2">
            <w:pPr>
              <w:adjustRightInd w:val="0"/>
              <w:snapToGrid w:val="0"/>
              <w:spacing w:line="400" w:lineRule="exact"/>
              <w:jc w:val="center"/>
              <w:rPr>
                <w:rFonts w:ascii="宋体" w:hAnsi="宋体"/>
                <w:sz w:val="21"/>
                <w:szCs w:val="21"/>
              </w:rPr>
            </w:pPr>
            <w:r w:rsidRPr="008C2611">
              <w:rPr>
                <w:rFonts w:ascii="宋体" w:hAnsi="宋体"/>
                <w:sz w:val="21"/>
                <w:szCs w:val="21"/>
              </w:rPr>
              <w:t>48</w:t>
            </w:r>
          </w:p>
        </w:tc>
      </w:tr>
    </w:tbl>
    <w:p w:rsidR="00CA51A6" w:rsidRPr="005E23C6" w:rsidRDefault="00CA51A6" w:rsidP="001F4A11">
      <w:pPr>
        <w:snapToGrid w:val="0"/>
        <w:spacing w:before="120" w:line="400" w:lineRule="exact"/>
        <w:ind w:firstLineChars="200" w:firstLine="480"/>
        <w:rPr>
          <w:rFonts w:eastAsia="黑体"/>
        </w:rPr>
      </w:pPr>
      <w:r w:rsidRPr="005E23C6">
        <w:rPr>
          <w:rFonts w:eastAsia="黑体" w:hint="eastAsia"/>
        </w:rPr>
        <w:t>四、教学重点与难点</w:t>
      </w:r>
    </w:p>
    <w:p w:rsidR="00CA51A6" w:rsidRPr="005E23C6" w:rsidRDefault="00CA51A6" w:rsidP="001F4A11">
      <w:pPr>
        <w:snapToGrid w:val="0"/>
        <w:spacing w:line="400" w:lineRule="exact"/>
        <w:ind w:firstLineChars="200" w:firstLine="480"/>
      </w:pPr>
      <w:r w:rsidRPr="005E23C6">
        <w:rPr>
          <w:rFonts w:hint="eastAsia"/>
        </w:rPr>
        <w:t>（一）教学重点</w:t>
      </w:r>
    </w:p>
    <w:p w:rsidR="00CA51A6" w:rsidRDefault="00CA51A6" w:rsidP="001F4A11">
      <w:pPr>
        <w:numPr>
          <w:ilvl w:val="0"/>
          <w:numId w:val="3"/>
        </w:numPr>
        <w:snapToGrid w:val="0"/>
        <w:spacing w:line="400" w:lineRule="exact"/>
        <w:ind w:firstLine="7"/>
      </w:pPr>
      <w:r w:rsidRPr="005E23C6">
        <w:rPr>
          <w:rFonts w:hint="eastAsia"/>
        </w:rPr>
        <w:t>数据的图表描述方法和描述统计量计算</w:t>
      </w:r>
      <w:r>
        <w:rPr>
          <w:rFonts w:hint="eastAsia"/>
        </w:rPr>
        <w:t>；</w:t>
      </w:r>
    </w:p>
    <w:p w:rsidR="00CA51A6" w:rsidRPr="005E23C6" w:rsidRDefault="00CA51A6" w:rsidP="001F4A11">
      <w:pPr>
        <w:numPr>
          <w:ilvl w:val="0"/>
          <w:numId w:val="3"/>
        </w:numPr>
        <w:snapToGrid w:val="0"/>
        <w:spacing w:line="400" w:lineRule="exact"/>
        <w:ind w:firstLine="7"/>
      </w:pPr>
      <w:r w:rsidRPr="005E23C6">
        <w:rPr>
          <w:rFonts w:hint="eastAsia"/>
        </w:rPr>
        <w:t>几种与正态分布有关的概率分布、样本平均数的抽样分布</w:t>
      </w:r>
      <w:r>
        <w:rPr>
          <w:rFonts w:hint="eastAsia"/>
        </w:rPr>
        <w:t>；</w:t>
      </w:r>
      <w:r w:rsidRPr="005E23C6">
        <w:t xml:space="preserve"> </w:t>
      </w:r>
    </w:p>
    <w:p w:rsidR="00CA51A6" w:rsidRPr="005E23C6" w:rsidRDefault="00CA51A6" w:rsidP="001F4A11">
      <w:pPr>
        <w:numPr>
          <w:ilvl w:val="0"/>
          <w:numId w:val="3"/>
        </w:numPr>
        <w:snapToGrid w:val="0"/>
        <w:spacing w:line="400" w:lineRule="exact"/>
        <w:ind w:firstLine="7"/>
      </w:pPr>
      <w:r w:rsidRPr="005E23C6">
        <w:rPr>
          <w:rFonts w:hint="eastAsia"/>
        </w:rPr>
        <w:t>参数点估计、总体均值、比例和方差的区间估计</w:t>
      </w:r>
      <w:r>
        <w:rPr>
          <w:rFonts w:hint="eastAsia"/>
        </w:rPr>
        <w:t>；</w:t>
      </w:r>
    </w:p>
    <w:p w:rsidR="00CA51A6" w:rsidRPr="005E23C6" w:rsidRDefault="00CA51A6" w:rsidP="001F4A11">
      <w:pPr>
        <w:numPr>
          <w:ilvl w:val="0"/>
          <w:numId w:val="3"/>
        </w:numPr>
        <w:snapToGrid w:val="0"/>
        <w:spacing w:line="400" w:lineRule="exact"/>
        <w:ind w:firstLine="7"/>
      </w:pPr>
      <w:r w:rsidRPr="005E23C6">
        <w:rPr>
          <w:rFonts w:hint="eastAsia"/>
        </w:rPr>
        <w:t>假设检验的原理、总体均值、方差、比率的假设检验</w:t>
      </w:r>
      <w:r>
        <w:rPr>
          <w:rFonts w:hint="eastAsia"/>
        </w:rPr>
        <w:t>；</w:t>
      </w:r>
      <w:r w:rsidRPr="005E23C6">
        <w:t xml:space="preserve"> </w:t>
      </w:r>
    </w:p>
    <w:p w:rsidR="00CA51A6" w:rsidRPr="005E23C6" w:rsidRDefault="00CA51A6" w:rsidP="001F4A11">
      <w:pPr>
        <w:numPr>
          <w:ilvl w:val="0"/>
          <w:numId w:val="3"/>
        </w:numPr>
        <w:snapToGrid w:val="0"/>
        <w:spacing w:line="400" w:lineRule="exact"/>
        <w:ind w:firstLine="7"/>
      </w:pPr>
      <w:r w:rsidRPr="005E23C6">
        <w:rPr>
          <w:rFonts w:hint="eastAsia"/>
        </w:rPr>
        <w:t>方差分析的基本原理、单因素方差分析</w:t>
      </w:r>
      <w:r>
        <w:rPr>
          <w:rFonts w:hint="eastAsia"/>
        </w:rPr>
        <w:t>；</w:t>
      </w:r>
      <w:r w:rsidRPr="005E23C6">
        <w:t xml:space="preserve"> </w:t>
      </w:r>
    </w:p>
    <w:p w:rsidR="00CA51A6" w:rsidRPr="005E23C6" w:rsidRDefault="00CA51A6" w:rsidP="001F4A11">
      <w:pPr>
        <w:numPr>
          <w:ilvl w:val="0"/>
          <w:numId w:val="3"/>
        </w:numPr>
        <w:snapToGrid w:val="0"/>
        <w:spacing w:line="400" w:lineRule="exact"/>
        <w:ind w:firstLine="7"/>
      </w:pPr>
      <w:r w:rsidRPr="005E23C6">
        <w:rPr>
          <w:rFonts w:hint="eastAsia"/>
        </w:rPr>
        <w:t>回归分析的概念、一元线性回归参数的最小二乘估计、显著性检验</w:t>
      </w:r>
      <w:r>
        <w:rPr>
          <w:rFonts w:hint="eastAsia"/>
        </w:rPr>
        <w:t>；</w:t>
      </w:r>
    </w:p>
    <w:p w:rsidR="00CA51A6" w:rsidRPr="005E23C6" w:rsidRDefault="00CA51A6" w:rsidP="001F4A11">
      <w:pPr>
        <w:numPr>
          <w:ilvl w:val="0"/>
          <w:numId w:val="3"/>
        </w:numPr>
        <w:snapToGrid w:val="0"/>
        <w:spacing w:line="400" w:lineRule="exact"/>
        <w:ind w:firstLine="7"/>
      </w:pPr>
      <w:r w:rsidRPr="005E23C6">
        <w:rPr>
          <w:rFonts w:hint="eastAsia"/>
        </w:rPr>
        <w:t>类间距离计算方法、层次聚类分析法</w:t>
      </w:r>
      <w:r>
        <w:rPr>
          <w:rFonts w:hint="eastAsia"/>
        </w:rPr>
        <w:t>。</w:t>
      </w:r>
    </w:p>
    <w:p w:rsidR="00CA51A6" w:rsidRPr="005E23C6" w:rsidRDefault="00CA51A6" w:rsidP="001F4A11">
      <w:pPr>
        <w:snapToGrid w:val="0"/>
        <w:spacing w:line="400" w:lineRule="exact"/>
        <w:ind w:firstLineChars="200" w:firstLine="480"/>
      </w:pPr>
      <w:r w:rsidRPr="005E23C6">
        <w:rPr>
          <w:rFonts w:hint="eastAsia"/>
        </w:rPr>
        <w:t>（二）教学难点</w:t>
      </w:r>
    </w:p>
    <w:p w:rsidR="00CA51A6" w:rsidRPr="005E23C6" w:rsidRDefault="00CA51A6" w:rsidP="001F4A11">
      <w:pPr>
        <w:numPr>
          <w:ilvl w:val="0"/>
          <w:numId w:val="4"/>
        </w:numPr>
        <w:snapToGrid w:val="0"/>
        <w:spacing w:line="400" w:lineRule="exact"/>
        <w:ind w:hanging="49"/>
      </w:pPr>
      <w:r w:rsidRPr="005E23C6">
        <w:rPr>
          <w:rFonts w:hint="eastAsia"/>
        </w:rPr>
        <w:t>离散型</w:t>
      </w:r>
      <w:r>
        <w:rPr>
          <w:rFonts w:hint="eastAsia"/>
        </w:rPr>
        <w:t>随机</w:t>
      </w:r>
      <w:r w:rsidRPr="005E23C6">
        <w:rPr>
          <w:rFonts w:hint="eastAsia"/>
        </w:rPr>
        <w:t>变量的概率分布</w:t>
      </w:r>
      <w:r>
        <w:rPr>
          <w:rFonts w:hint="eastAsia"/>
        </w:rPr>
        <w:t>；</w:t>
      </w:r>
    </w:p>
    <w:p w:rsidR="00CA51A6" w:rsidRPr="005E23C6" w:rsidRDefault="00CA51A6" w:rsidP="001F4A11">
      <w:pPr>
        <w:numPr>
          <w:ilvl w:val="0"/>
          <w:numId w:val="4"/>
        </w:numPr>
        <w:snapToGrid w:val="0"/>
        <w:spacing w:line="400" w:lineRule="exact"/>
        <w:ind w:hanging="49"/>
      </w:pPr>
      <w:r w:rsidRPr="005E23C6">
        <w:rPr>
          <w:rFonts w:hint="eastAsia"/>
        </w:rPr>
        <w:t>样本均值的分布与中心极限定理</w:t>
      </w:r>
      <w:r>
        <w:rPr>
          <w:rFonts w:hint="eastAsia"/>
        </w:rPr>
        <w:t>；</w:t>
      </w:r>
    </w:p>
    <w:p w:rsidR="00CA51A6" w:rsidRPr="005E23C6" w:rsidRDefault="00CA51A6" w:rsidP="001F4A11">
      <w:pPr>
        <w:numPr>
          <w:ilvl w:val="0"/>
          <w:numId w:val="4"/>
        </w:numPr>
        <w:snapToGrid w:val="0"/>
        <w:spacing w:line="400" w:lineRule="exact"/>
        <w:ind w:hanging="49"/>
      </w:pPr>
      <w:r w:rsidRPr="005E23C6">
        <w:rPr>
          <w:rFonts w:hint="eastAsia"/>
        </w:rPr>
        <w:t>极大似然估计法</w:t>
      </w:r>
      <w:r>
        <w:rPr>
          <w:rFonts w:hint="eastAsia"/>
        </w:rPr>
        <w:t>；</w:t>
      </w:r>
    </w:p>
    <w:p w:rsidR="00CA51A6" w:rsidRPr="005E23C6" w:rsidRDefault="00CA51A6" w:rsidP="001F4A11">
      <w:pPr>
        <w:numPr>
          <w:ilvl w:val="0"/>
          <w:numId w:val="4"/>
        </w:numPr>
        <w:snapToGrid w:val="0"/>
        <w:spacing w:line="400" w:lineRule="exact"/>
        <w:ind w:hanging="49"/>
      </w:pPr>
      <w:r w:rsidRPr="005E23C6">
        <w:rPr>
          <w:rFonts w:hint="eastAsia"/>
        </w:rPr>
        <w:t>区间估计的原理</w:t>
      </w:r>
      <w:r>
        <w:rPr>
          <w:rFonts w:hint="eastAsia"/>
        </w:rPr>
        <w:t>；</w:t>
      </w:r>
    </w:p>
    <w:p w:rsidR="00CA51A6" w:rsidRPr="005E23C6" w:rsidRDefault="00CA51A6" w:rsidP="001F4A11">
      <w:pPr>
        <w:numPr>
          <w:ilvl w:val="0"/>
          <w:numId w:val="4"/>
        </w:numPr>
        <w:snapToGrid w:val="0"/>
        <w:spacing w:line="400" w:lineRule="exact"/>
        <w:ind w:hanging="49"/>
      </w:pPr>
      <w:r w:rsidRPr="005E23C6">
        <w:rPr>
          <w:rFonts w:hint="eastAsia"/>
        </w:rPr>
        <w:t>假设检验的原理</w:t>
      </w:r>
      <w:r>
        <w:rPr>
          <w:rFonts w:hint="eastAsia"/>
        </w:rPr>
        <w:t>；</w:t>
      </w:r>
    </w:p>
    <w:p w:rsidR="00CA51A6" w:rsidRPr="005E23C6" w:rsidRDefault="00CA51A6" w:rsidP="001F4A11">
      <w:pPr>
        <w:numPr>
          <w:ilvl w:val="0"/>
          <w:numId w:val="4"/>
        </w:numPr>
        <w:snapToGrid w:val="0"/>
        <w:spacing w:line="400" w:lineRule="exact"/>
        <w:ind w:hanging="49"/>
      </w:pPr>
      <w:r w:rsidRPr="005E23C6">
        <w:rPr>
          <w:rFonts w:hint="eastAsia"/>
        </w:rPr>
        <w:t>多元线性回归</w:t>
      </w:r>
      <w:r>
        <w:rPr>
          <w:rFonts w:hint="eastAsia"/>
        </w:rPr>
        <w:t>。</w:t>
      </w:r>
    </w:p>
    <w:p w:rsidR="00CA51A6" w:rsidRPr="005E23C6" w:rsidRDefault="00CA51A6" w:rsidP="001F4A11">
      <w:pPr>
        <w:snapToGrid w:val="0"/>
        <w:spacing w:before="120" w:line="400" w:lineRule="exact"/>
        <w:ind w:firstLineChars="200" w:firstLine="480"/>
      </w:pPr>
      <w:r w:rsidRPr="005E23C6">
        <w:rPr>
          <w:rFonts w:eastAsia="黑体" w:hint="eastAsia"/>
        </w:rPr>
        <w:t>五、</w:t>
      </w:r>
      <w:r w:rsidRPr="008C2611">
        <w:rPr>
          <w:rFonts w:ascii="黑体" w:eastAsia="黑体" w:hAnsi="黑体" w:hint="eastAsia"/>
        </w:rPr>
        <w:t>实践教学</w:t>
      </w:r>
    </w:p>
    <w:p w:rsidR="00CA51A6" w:rsidRDefault="00CA51A6" w:rsidP="001F4A11">
      <w:pPr>
        <w:adjustRightInd w:val="0"/>
        <w:snapToGrid w:val="0"/>
        <w:spacing w:line="400" w:lineRule="exact"/>
        <w:ind w:firstLineChars="200" w:firstLine="480"/>
      </w:pPr>
      <w:r w:rsidRPr="00485364">
        <w:rPr>
          <w:rFonts w:hint="eastAsia"/>
        </w:rPr>
        <w:t>（一）实践教学安排</w:t>
      </w:r>
    </w:p>
    <w:p w:rsidR="00CA51A6" w:rsidRPr="005E23C6" w:rsidRDefault="00CA51A6" w:rsidP="001F4A11">
      <w:pPr>
        <w:adjustRightInd w:val="0"/>
        <w:snapToGrid w:val="0"/>
        <w:spacing w:line="400" w:lineRule="exact"/>
        <w:ind w:firstLineChars="200" w:firstLine="480"/>
      </w:pPr>
      <w:r w:rsidRPr="008C2611">
        <w:rPr>
          <w:rFonts w:hint="eastAsia"/>
        </w:rPr>
        <w:t>本课程包含有</w:t>
      </w:r>
      <w:r>
        <w:rPr>
          <w:rFonts w:hint="eastAsia"/>
        </w:rPr>
        <w:t>六</w:t>
      </w:r>
      <w:r w:rsidRPr="008C2611">
        <w:rPr>
          <w:rFonts w:hint="eastAsia"/>
        </w:rPr>
        <w:t>个上机实验，</w:t>
      </w:r>
      <w:r>
        <w:rPr>
          <w:rFonts w:hint="eastAsia"/>
        </w:rPr>
        <w:t>五个</w:t>
      </w:r>
      <w:r w:rsidRPr="008C2611">
        <w:rPr>
          <w:rFonts w:hint="eastAsia"/>
        </w:rPr>
        <w:t>验证性实验</w:t>
      </w:r>
      <w:r>
        <w:rPr>
          <w:rFonts w:hint="eastAsia"/>
        </w:rPr>
        <w:t>，一个综合性实验</w:t>
      </w:r>
      <w:r w:rsidRPr="008C2611">
        <w:rPr>
          <w:rFonts w:hint="eastAsia"/>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82"/>
        <w:gridCol w:w="1164"/>
        <w:gridCol w:w="874"/>
        <w:gridCol w:w="4302"/>
      </w:tblGrid>
      <w:tr w:rsidR="00CA51A6" w:rsidRPr="00402E7E" w:rsidTr="005240F2">
        <w:trPr>
          <w:trHeight w:val="491"/>
          <w:jc w:val="center"/>
        </w:trPr>
        <w:tc>
          <w:tcPr>
            <w:tcW w:w="1280" w:type="pct"/>
            <w:vAlign w:val="center"/>
          </w:tcPr>
          <w:p w:rsidR="00CA51A6" w:rsidRPr="00402E7E" w:rsidRDefault="00CA51A6" w:rsidP="005240F2">
            <w:pPr>
              <w:snapToGrid w:val="0"/>
              <w:spacing w:line="320" w:lineRule="exact"/>
              <w:jc w:val="center"/>
              <w:rPr>
                <w:rFonts w:ascii="宋体"/>
                <w:sz w:val="21"/>
                <w:szCs w:val="21"/>
              </w:rPr>
            </w:pPr>
            <w:r w:rsidRPr="00402E7E">
              <w:rPr>
                <w:rFonts w:ascii="宋体" w:hAnsi="宋体" w:hint="eastAsia"/>
                <w:sz w:val="21"/>
                <w:szCs w:val="21"/>
              </w:rPr>
              <w:t>项目</w:t>
            </w:r>
          </w:p>
        </w:tc>
        <w:tc>
          <w:tcPr>
            <w:tcW w:w="683" w:type="pct"/>
            <w:vAlign w:val="center"/>
          </w:tcPr>
          <w:p w:rsidR="00CA51A6" w:rsidRPr="00402E7E" w:rsidRDefault="00CA51A6" w:rsidP="005240F2">
            <w:pPr>
              <w:snapToGrid w:val="0"/>
              <w:spacing w:line="320" w:lineRule="exact"/>
              <w:jc w:val="center"/>
              <w:rPr>
                <w:rFonts w:ascii="宋体"/>
                <w:sz w:val="21"/>
                <w:szCs w:val="21"/>
              </w:rPr>
            </w:pPr>
            <w:r w:rsidRPr="00402E7E">
              <w:rPr>
                <w:rFonts w:ascii="宋体" w:hAnsi="宋体" w:hint="eastAsia"/>
                <w:sz w:val="21"/>
                <w:szCs w:val="21"/>
              </w:rPr>
              <w:t>类型</w:t>
            </w:r>
          </w:p>
        </w:tc>
        <w:tc>
          <w:tcPr>
            <w:tcW w:w="513" w:type="pct"/>
            <w:vAlign w:val="center"/>
          </w:tcPr>
          <w:p w:rsidR="00CA51A6" w:rsidRPr="00402E7E" w:rsidRDefault="00CA51A6" w:rsidP="005240F2">
            <w:pPr>
              <w:snapToGrid w:val="0"/>
              <w:spacing w:line="320" w:lineRule="exact"/>
              <w:jc w:val="center"/>
              <w:rPr>
                <w:rFonts w:ascii="宋体"/>
                <w:sz w:val="21"/>
                <w:szCs w:val="21"/>
              </w:rPr>
            </w:pPr>
            <w:r w:rsidRPr="00402E7E">
              <w:rPr>
                <w:rFonts w:ascii="宋体" w:hAnsi="宋体" w:hint="eastAsia"/>
                <w:sz w:val="21"/>
                <w:szCs w:val="21"/>
              </w:rPr>
              <w:t>学时</w:t>
            </w:r>
          </w:p>
        </w:tc>
        <w:tc>
          <w:tcPr>
            <w:tcW w:w="2524" w:type="pct"/>
            <w:vAlign w:val="center"/>
          </w:tcPr>
          <w:p w:rsidR="00CA51A6" w:rsidRPr="00402E7E" w:rsidRDefault="00CA51A6" w:rsidP="005240F2">
            <w:pPr>
              <w:snapToGrid w:val="0"/>
              <w:spacing w:line="320" w:lineRule="exact"/>
              <w:jc w:val="center"/>
              <w:rPr>
                <w:rFonts w:ascii="宋体"/>
                <w:sz w:val="21"/>
                <w:szCs w:val="21"/>
              </w:rPr>
            </w:pPr>
            <w:r w:rsidRPr="00402E7E">
              <w:rPr>
                <w:rFonts w:ascii="宋体" w:hAnsi="宋体" w:hint="eastAsia"/>
                <w:sz w:val="21"/>
                <w:szCs w:val="21"/>
              </w:rPr>
              <w:t>目的</w:t>
            </w:r>
          </w:p>
        </w:tc>
      </w:tr>
      <w:tr w:rsidR="00CA51A6" w:rsidRPr="00402E7E" w:rsidTr="005240F2">
        <w:trPr>
          <w:jc w:val="center"/>
        </w:trPr>
        <w:tc>
          <w:tcPr>
            <w:tcW w:w="1280" w:type="pct"/>
            <w:vAlign w:val="center"/>
          </w:tcPr>
          <w:p w:rsidR="00CA51A6" w:rsidRPr="00402E7E" w:rsidRDefault="00CA51A6" w:rsidP="005240F2">
            <w:pPr>
              <w:spacing w:line="320" w:lineRule="exact"/>
              <w:rPr>
                <w:rFonts w:ascii="宋体"/>
                <w:sz w:val="21"/>
                <w:szCs w:val="21"/>
              </w:rPr>
            </w:pPr>
            <w:r w:rsidRPr="00402E7E">
              <w:rPr>
                <w:rFonts w:ascii="宋体" w:hAnsi="宋体" w:hint="eastAsia"/>
                <w:sz w:val="21"/>
                <w:szCs w:val="21"/>
              </w:rPr>
              <w:t>数据的图表描述与统计量计算</w:t>
            </w:r>
          </w:p>
        </w:tc>
        <w:tc>
          <w:tcPr>
            <w:tcW w:w="683" w:type="pct"/>
            <w:vAlign w:val="center"/>
          </w:tcPr>
          <w:p w:rsidR="00CA51A6" w:rsidRPr="00402E7E" w:rsidRDefault="00CA51A6" w:rsidP="005240F2">
            <w:pPr>
              <w:snapToGrid w:val="0"/>
              <w:spacing w:line="320" w:lineRule="exact"/>
              <w:jc w:val="center"/>
              <w:rPr>
                <w:rFonts w:ascii="宋体"/>
                <w:sz w:val="21"/>
                <w:szCs w:val="21"/>
              </w:rPr>
            </w:pPr>
            <w:r w:rsidRPr="00402E7E">
              <w:rPr>
                <w:rFonts w:ascii="宋体" w:hAnsi="宋体" w:hint="eastAsia"/>
                <w:sz w:val="21"/>
                <w:szCs w:val="21"/>
              </w:rPr>
              <w:t>验证性</w:t>
            </w:r>
          </w:p>
        </w:tc>
        <w:tc>
          <w:tcPr>
            <w:tcW w:w="513" w:type="pct"/>
            <w:vAlign w:val="center"/>
          </w:tcPr>
          <w:p w:rsidR="00CA51A6" w:rsidRPr="00402E7E" w:rsidRDefault="00CA51A6" w:rsidP="005240F2">
            <w:pPr>
              <w:snapToGrid w:val="0"/>
              <w:spacing w:line="320" w:lineRule="exact"/>
              <w:jc w:val="center"/>
              <w:rPr>
                <w:rFonts w:ascii="宋体" w:hAnsi="宋体"/>
                <w:sz w:val="21"/>
                <w:szCs w:val="21"/>
              </w:rPr>
            </w:pPr>
            <w:r w:rsidRPr="00402E7E">
              <w:rPr>
                <w:rFonts w:ascii="宋体" w:hAnsi="宋体"/>
                <w:sz w:val="21"/>
                <w:szCs w:val="21"/>
              </w:rPr>
              <w:t>2</w:t>
            </w:r>
          </w:p>
        </w:tc>
        <w:tc>
          <w:tcPr>
            <w:tcW w:w="2524" w:type="pct"/>
          </w:tcPr>
          <w:p w:rsidR="00CA51A6" w:rsidRPr="00402E7E" w:rsidRDefault="00CA51A6" w:rsidP="005240F2">
            <w:pPr>
              <w:spacing w:line="320" w:lineRule="exact"/>
              <w:rPr>
                <w:rFonts w:ascii="宋体"/>
                <w:sz w:val="21"/>
                <w:szCs w:val="21"/>
              </w:rPr>
            </w:pPr>
            <w:r w:rsidRPr="00402E7E">
              <w:rPr>
                <w:rFonts w:ascii="宋体" w:hAnsi="宋体" w:hint="eastAsia"/>
                <w:sz w:val="21"/>
                <w:szCs w:val="21"/>
              </w:rPr>
              <w:t>用</w:t>
            </w:r>
            <w:r>
              <w:rPr>
                <w:rFonts w:ascii="宋体" w:hAnsi="宋体"/>
                <w:sz w:val="21"/>
                <w:szCs w:val="21"/>
              </w:rPr>
              <w:t>Excel</w:t>
            </w:r>
            <w:r w:rsidRPr="00402E7E">
              <w:rPr>
                <w:rFonts w:ascii="宋体" w:hAnsi="宋体" w:hint="eastAsia"/>
                <w:sz w:val="21"/>
                <w:szCs w:val="21"/>
              </w:rPr>
              <w:t>、</w:t>
            </w:r>
            <w:r w:rsidRPr="00402E7E">
              <w:rPr>
                <w:rFonts w:ascii="宋体" w:hAnsi="宋体"/>
                <w:sz w:val="21"/>
                <w:szCs w:val="21"/>
              </w:rPr>
              <w:t>SPSS</w:t>
            </w:r>
            <w:r w:rsidRPr="00402E7E">
              <w:rPr>
                <w:rFonts w:ascii="宋体" w:hAnsi="宋体" w:hint="eastAsia"/>
                <w:sz w:val="21"/>
                <w:szCs w:val="21"/>
              </w:rPr>
              <w:t>编制频数分布表、绘制统计图、描述统计分析，计算描述统计量</w:t>
            </w:r>
          </w:p>
        </w:tc>
      </w:tr>
      <w:tr w:rsidR="00CA51A6" w:rsidRPr="00402E7E" w:rsidTr="005240F2">
        <w:trPr>
          <w:jc w:val="center"/>
        </w:trPr>
        <w:tc>
          <w:tcPr>
            <w:tcW w:w="1280" w:type="pct"/>
            <w:vAlign w:val="center"/>
          </w:tcPr>
          <w:p w:rsidR="00CA51A6" w:rsidRPr="00402E7E" w:rsidRDefault="00CA51A6" w:rsidP="005240F2">
            <w:pPr>
              <w:spacing w:line="320" w:lineRule="exact"/>
              <w:rPr>
                <w:rFonts w:ascii="宋体"/>
                <w:sz w:val="21"/>
                <w:szCs w:val="21"/>
              </w:rPr>
            </w:pPr>
            <w:r w:rsidRPr="00402E7E">
              <w:rPr>
                <w:rFonts w:ascii="宋体" w:hAnsi="宋体" w:hint="eastAsia"/>
                <w:sz w:val="21"/>
                <w:szCs w:val="21"/>
              </w:rPr>
              <w:t>正态分布密度函数曲线的绘制与数据验证</w:t>
            </w:r>
          </w:p>
        </w:tc>
        <w:tc>
          <w:tcPr>
            <w:tcW w:w="683" w:type="pct"/>
            <w:vAlign w:val="center"/>
          </w:tcPr>
          <w:p w:rsidR="00CA51A6" w:rsidRPr="00402E7E" w:rsidRDefault="00CA51A6" w:rsidP="005240F2">
            <w:pPr>
              <w:snapToGrid w:val="0"/>
              <w:spacing w:line="320" w:lineRule="exact"/>
              <w:jc w:val="center"/>
              <w:rPr>
                <w:rFonts w:ascii="宋体"/>
                <w:sz w:val="21"/>
                <w:szCs w:val="21"/>
              </w:rPr>
            </w:pPr>
            <w:r w:rsidRPr="00402E7E">
              <w:rPr>
                <w:rFonts w:ascii="宋体" w:hAnsi="宋体" w:hint="eastAsia"/>
                <w:sz w:val="21"/>
                <w:szCs w:val="21"/>
              </w:rPr>
              <w:t>验证性</w:t>
            </w:r>
          </w:p>
        </w:tc>
        <w:tc>
          <w:tcPr>
            <w:tcW w:w="513" w:type="pct"/>
            <w:vAlign w:val="center"/>
          </w:tcPr>
          <w:p w:rsidR="00CA51A6" w:rsidRPr="00402E7E" w:rsidRDefault="00CA51A6" w:rsidP="005240F2">
            <w:pPr>
              <w:snapToGrid w:val="0"/>
              <w:spacing w:line="320" w:lineRule="exact"/>
              <w:jc w:val="center"/>
              <w:rPr>
                <w:rFonts w:ascii="宋体"/>
                <w:sz w:val="21"/>
                <w:szCs w:val="21"/>
              </w:rPr>
            </w:pPr>
            <w:r>
              <w:rPr>
                <w:rFonts w:ascii="宋体" w:hAnsi="宋体" w:hint="eastAsia"/>
                <w:sz w:val="21"/>
                <w:szCs w:val="21"/>
              </w:rPr>
              <w:t>（</w:t>
            </w:r>
            <w:r w:rsidRPr="00402E7E">
              <w:rPr>
                <w:rFonts w:ascii="宋体" w:hAnsi="宋体"/>
                <w:sz w:val="21"/>
                <w:szCs w:val="21"/>
              </w:rPr>
              <w:t>2</w:t>
            </w:r>
            <w:r>
              <w:rPr>
                <w:rFonts w:ascii="宋体" w:hAnsi="宋体" w:hint="eastAsia"/>
                <w:sz w:val="21"/>
                <w:szCs w:val="21"/>
              </w:rPr>
              <w:t>）</w:t>
            </w:r>
          </w:p>
        </w:tc>
        <w:tc>
          <w:tcPr>
            <w:tcW w:w="2524" w:type="pct"/>
          </w:tcPr>
          <w:p w:rsidR="00CA51A6" w:rsidRPr="00402E7E" w:rsidRDefault="00CA51A6" w:rsidP="005240F2">
            <w:pPr>
              <w:spacing w:line="320" w:lineRule="exact"/>
              <w:rPr>
                <w:rFonts w:ascii="宋体"/>
                <w:sz w:val="21"/>
                <w:szCs w:val="21"/>
              </w:rPr>
            </w:pPr>
            <w:r w:rsidRPr="00402E7E">
              <w:rPr>
                <w:rFonts w:ascii="宋体" w:hAnsi="宋体" w:hint="eastAsia"/>
                <w:sz w:val="21"/>
                <w:szCs w:val="21"/>
              </w:rPr>
              <w:t>使用</w:t>
            </w:r>
            <w:r>
              <w:rPr>
                <w:rFonts w:ascii="宋体" w:hAnsi="宋体"/>
                <w:sz w:val="21"/>
                <w:szCs w:val="21"/>
              </w:rPr>
              <w:t>Excel</w:t>
            </w:r>
            <w:r w:rsidRPr="00402E7E">
              <w:rPr>
                <w:rFonts w:ascii="宋体" w:hAnsi="宋体" w:hint="eastAsia"/>
                <w:sz w:val="21"/>
                <w:szCs w:val="21"/>
              </w:rPr>
              <w:t>、</w:t>
            </w:r>
            <w:r w:rsidRPr="00402E7E">
              <w:rPr>
                <w:rFonts w:ascii="宋体" w:hAnsi="宋体"/>
                <w:sz w:val="21"/>
                <w:szCs w:val="21"/>
              </w:rPr>
              <w:t>SPSS</w:t>
            </w:r>
            <w:r w:rsidRPr="00402E7E">
              <w:rPr>
                <w:rFonts w:ascii="宋体" w:hAnsi="宋体" w:hint="eastAsia"/>
                <w:sz w:val="21"/>
                <w:szCs w:val="21"/>
              </w:rPr>
              <w:t>绘制正态分布图形和数据正态分布验证</w:t>
            </w:r>
          </w:p>
        </w:tc>
      </w:tr>
      <w:tr w:rsidR="00CA51A6" w:rsidRPr="00402E7E" w:rsidTr="005240F2">
        <w:trPr>
          <w:jc w:val="center"/>
        </w:trPr>
        <w:tc>
          <w:tcPr>
            <w:tcW w:w="1280" w:type="pct"/>
            <w:vAlign w:val="center"/>
          </w:tcPr>
          <w:p w:rsidR="00CA51A6" w:rsidRPr="00402E7E" w:rsidRDefault="00CA51A6" w:rsidP="005240F2">
            <w:pPr>
              <w:spacing w:line="320" w:lineRule="exact"/>
              <w:jc w:val="left"/>
              <w:rPr>
                <w:rFonts w:ascii="宋体"/>
                <w:sz w:val="21"/>
                <w:szCs w:val="21"/>
              </w:rPr>
            </w:pPr>
            <w:r w:rsidRPr="00402E7E">
              <w:rPr>
                <w:rFonts w:ascii="宋体" w:hAnsi="宋体" w:hint="eastAsia"/>
                <w:sz w:val="21"/>
                <w:szCs w:val="21"/>
              </w:rPr>
              <w:t>区间估计</w:t>
            </w:r>
          </w:p>
        </w:tc>
        <w:tc>
          <w:tcPr>
            <w:tcW w:w="683" w:type="pct"/>
            <w:vAlign w:val="center"/>
          </w:tcPr>
          <w:p w:rsidR="00CA51A6" w:rsidRPr="00402E7E" w:rsidRDefault="00CA51A6" w:rsidP="005240F2">
            <w:pPr>
              <w:snapToGrid w:val="0"/>
              <w:spacing w:line="320" w:lineRule="exact"/>
              <w:jc w:val="center"/>
              <w:rPr>
                <w:rFonts w:ascii="宋体"/>
                <w:sz w:val="21"/>
                <w:szCs w:val="21"/>
              </w:rPr>
            </w:pPr>
            <w:r w:rsidRPr="00402E7E">
              <w:rPr>
                <w:rFonts w:ascii="宋体" w:hAnsi="宋体" w:hint="eastAsia"/>
                <w:sz w:val="21"/>
                <w:szCs w:val="21"/>
              </w:rPr>
              <w:t>验证性</w:t>
            </w:r>
          </w:p>
        </w:tc>
        <w:tc>
          <w:tcPr>
            <w:tcW w:w="513" w:type="pct"/>
            <w:vAlign w:val="center"/>
          </w:tcPr>
          <w:p w:rsidR="00CA51A6" w:rsidRPr="00402E7E" w:rsidRDefault="00CA51A6" w:rsidP="005240F2">
            <w:pPr>
              <w:snapToGrid w:val="0"/>
              <w:spacing w:line="320" w:lineRule="exact"/>
              <w:jc w:val="center"/>
              <w:rPr>
                <w:rFonts w:ascii="宋体" w:hAnsi="宋体"/>
                <w:sz w:val="21"/>
                <w:szCs w:val="21"/>
              </w:rPr>
            </w:pPr>
            <w:r w:rsidRPr="00402E7E">
              <w:rPr>
                <w:rFonts w:ascii="宋体" w:hAnsi="宋体"/>
                <w:sz w:val="21"/>
                <w:szCs w:val="21"/>
              </w:rPr>
              <w:t>2</w:t>
            </w:r>
          </w:p>
        </w:tc>
        <w:tc>
          <w:tcPr>
            <w:tcW w:w="2524" w:type="pct"/>
          </w:tcPr>
          <w:p w:rsidR="00CA51A6" w:rsidRPr="00402E7E" w:rsidRDefault="00CA51A6" w:rsidP="005240F2">
            <w:pPr>
              <w:spacing w:line="320" w:lineRule="exact"/>
              <w:rPr>
                <w:rFonts w:ascii="宋体"/>
                <w:sz w:val="21"/>
                <w:szCs w:val="21"/>
              </w:rPr>
            </w:pPr>
            <w:r w:rsidRPr="00402E7E">
              <w:rPr>
                <w:rFonts w:ascii="宋体" w:hAnsi="宋体" w:hint="eastAsia"/>
                <w:sz w:val="21"/>
                <w:szCs w:val="21"/>
              </w:rPr>
              <w:t>用</w:t>
            </w:r>
            <w:r>
              <w:rPr>
                <w:rFonts w:ascii="宋体" w:hAnsi="宋体"/>
                <w:sz w:val="21"/>
                <w:szCs w:val="21"/>
              </w:rPr>
              <w:t>Excel</w:t>
            </w:r>
            <w:r w:rsidRPr="00402E7E">
              <w:rPr>
                <w:rFonts w:ascii="宋体" w:hAnsi="宋体" w:hint="eastAsia"/>
                <w:sz w:val="21"/>
                <w:szCs w:val="21"/>
              </w:rPr>
              <w:t>、</w:t>
            </w:r>
            <w:r w:rsidRPr="00402E7E">
              <w:rPr>
                <w:rFonts w:ascii="宋体" w:hAnsi="宋体"/>
                <w:sz w:val="21"/>
                <w:szCs w:val="21"/>
              </w:rPr>
              <w:t>SPSS</w:t>
            </w:r>
            <w:r w:rsidRPr="00402E7E">
              <w:rPr>
                <w:rFonts w:ascii="宋体" w:hAnsi="宋体" w:hint="eastAsia"/>
                <w:sz w:val="21"/>
                <w:szCs w:val="21"/>
              </w:rPr>
              <w:t>进行单一总体均值和两个总体均值之差的区间估计</w:t>
            </w:r>
          </w:p>
        </w:tc>
      </w:tr>
      <w:tr w:rsidR="00CA51A6" w:rsidRPr="00402E7E" w:rsidTr="005240F2">
        <w:trPr>
          <w:jc w:val="center"/>
        </w:trPr>
        <w:tc>
          <w:tcPr>
            <w:tcW w:w="1280" w:type="pct"/>
            <w:vAlign w:val="center"/>
          </w:tcPr>
          <w:p w:rsidR="00CA51A6" w:rsidRPr="00402E7E" w:rsidRDefault="00CA51A6" w:rsidP="005240F2">
            <w:pPr>
              <w:spacing w:line="320" w:lineRule="exact"/>
              <w:jc w:val="left"/>
              <w:rPr>
                <w:rFonts w:ascii="宋体"/>
                <w:sz w:val="21"/>
                <w:szCs w:val="21"/>
              </w:rPr>
            </w:pPr>
            <w:r w:rsidRPr="00402E7E">
              <w:rPr>
                <w:rFonts w:ascii="宋体" w:hAnsi="宋体" w:hint="eastAsia"/>
                <w:sz w:val="21"/>
                <w:szCs w:val="21"/>
              </w:rPr>
              <w:t>假设检验</w:t>
            </w:r>
          </w:p>
        </w:tc>
        <w:tc>
          <w:tcPr>
            <w:tcW w:w="683" w:type="pct"/>
            <w:vAlign w:val="center"/>
          </w:tcPr>
          <w:p w:rsidR="00CA51A6" w:rsidRPr="00402E7E" w:rsidRDefault="00CA51A6" w:rsidP="005240F2">
            <w:pPr>
              <w:snapToGrid w:val="0"/>
              <w:spacing w:line="320" w:lineRule="exact"/>
              <w:jc w:val="center"/>
              <w:rPr>
                <w:rFonts w:ascii="宋体"/>
                <w:sz w:val="21"/>
                <w:szCs w:val="21"/>
              </w:rPr>
            </w:pPr>
            <w:r w:rsidRPr="00402E7E">
              <w:rPr>
                <w:rFonts w:ascii="宋体" w:hAnsi="宋体" w:hint="eastAsia"/>
                <w:sz w:val="21"/>
                <w:szCs w:val="21"/>
              </w:rPr>
              <w:t>验证性</w:t>
            </w:r>
          </w:p>
        </w:tc>
        <w:tc>
          <w:tcPr>
            <w:tcW w:w="513" w:type="pct"/>
            <w:vAlign w:val="center"/>
          </w:tcPr>
          <w:p w:rsidR="00CA51A6" w:rsidRPr="00402E7E" w:rsidRDefault="00CA51A6" w:rsidP="005240F2">
            <w:pPr>
              <w:snapToGrid w:val="0"/>
              <w:spacing w:line="320" w:lineRule="exact"/>
              <w:jc w:val="center"/>
              <w:rPr>
                <w:rFonts w:ascii="宋体" w:hAnsi="宋体"/>
                <w:sz w:val="21"/>
                <w:szCs w:val="21"/>
              </w:rPr>
            </w:pPr>
            <w:r w:rsidRPr="00402E7E">
              <w:rPr>
                <w:rFonts w:ascii="宋体" w:hAnsi="宋体"/>
                <w:sz w:val="21"/>
                <w:szCs w:val="21"/>
              </w:rPr>
              <w:t>2</w:t>
            </w:r>
          </w:p>
        </w:tc>
        <w:tc>
          <w:tcPr>
            <w:tcW w:w="2524" w:type="pct"/>
          </w:tcPr>
          <w:p w:rsidR="00CA51A6" w:rsidRPr="00402E7E" w:rsidRDefault="00CA51A6" w:rsidP="005240F2">
            <w:pPr>
              <w:spacing w:line="320" w:lineRule="exact"/>
              <w:rPr>
                <w:rFonts w:ascii="宋体"/>
                <w:sz w:val="21"/>
                <w:szCs w:val="21"/>
              </w:rPr>
            </w:pPr>
            <w:r w:rsidRPr="00402E7E">
              <w:rPr>
                <w:rFonts w:ascii="宋体" w:hAnsi="宋体" w:hint="eastAsia"/>
                <w:sz w:val="21"/>
                <w:szCs w:val="21"/>
              </w:rPr>
              <w:t>用</w:t>
            </w:r>
            <w:r>
              <w:rPr>
                <w:rFonts w:ascii="宋体" w:hAnsi="宋体"/>
                <w:sz w:val="21"/>
                <w:szCs w:val="21"/>
              </w:rPr>
              <w:t>Excel</w:t>
            </w:r>
            <w:r w:rsidRPr="00402E7E">
              <w:rPr>
                <w:rFonts w:ascii="宋体" w:hAnsi="宋体" w:hint="eastAsia"/>
                <w:sz w:val="21"/>
                <w:szCs w:val="21"/>
              </w:rPr>
              <w:t>、</w:t>
            </w:r>
            <w:r w:rsidRPr="00402E7E">
              <w:rPr>
                <w:rFonts w:ascii="宋体" w:hAnsi="宋体"/>
                <w:sz w:val="21"/>
                <w:szCs w:val="21"/>
              </w:rPr>
              <w:t>SPSS</w:t>
            </w:r>
            <w:r w:rsidRPr="00402E7E">
              <w:rPr>
                <w:rFonts w:ascii="宋体" w:hAnsi="宋体" w:hint="eastAsia"/>
                <w:sz w:val="21"/>
                <w:szCs w:val="21"/>
              </w:rPr>
              <w:t>进行单一总体均值的</w:t>
            </w:r>
            <w:r w:rsidRPr="00402E7E">
              <w:rPr>
                <w:rFonts w:ascii="宋体" w:hAnsi="宋体"/>
                <w:sz w:val="21"/>
                <w:szCs w:val="21"/>
              </w:rPr>
              <w:t>P</w:t>
            </w:r>
            <w:r w:rsidRPr="00402E7E">
              <w:rPr>
                <w:rFonts w:ascii="宋体" w:hAnsi="宋体" w:hint="eastAsia"/>
                <w:sz w:val="21"/>
                <w:szCs w:val="21"/>
              </w:rPr>
              <w:t>值检验和两个总体均值的假设检验</w:t>
            </w:r>
          </w:p>
        </w:tc>
      </w:tr>
      <w:tr w:rsidR="00CA51A6" w:rsidRPr="00402E7E" w:rsidTr="005240F2">
        <w:trPr>
          <w:jc w:val="center"/>
        </w:trPr>
        <w:tc>
          <w:tcPr>
            <w:tcW w:w="1280" w:type="pct"/>
            <w:vAlign w:val="center"/>
          </w:tcPr>
          <w:p w:rsidR="00CA51A6" w:rsidRPr="00402E7E" w:rsidRDefault="00CA51A6" w:rsidP="005240F2">
            <w:pPr>
              <w:spacing w:line="320" w:lineRule="exact"/>
              <w:jc w:val="left"/>
              <w:rPr>
                <w:rFonts w:ascii="宋体"/>
                <w:sz w:val="21"/>
                <w:szCs w:val="21"/>
              </w:rPr>
            </w:pPr>
            <w:r w:rsidRPr="00402E7E">
              <w:rPr>
                <w:rFonts w:ascii="宋体" w:hAnsi="宋体" w:hint="eastAsia"/>
                <w:sz w:val="21"/>
                <w:szCs w:val="21"/>
              </w:rPr>
              <w:t>方差分析</w:t>
            </w:r>
          </w:p>
        </w:tc>
        <w:tc>
          <w:tcPr>
            <w:tcW w:w="683" w:type="pct"/>
            <w:vAlign w:val="center"/>
          </w:tcPr>
          <w:p w:rsidR="00CA51A6" w:rsidRPr="00402E7E" w:rsidRDefault="00CA51A6" w:rsidP="005240F2">
            <w:pPr>
              <w:snapToGrid w:val="0"/>
              <w:spacing w:line="320" w:lineRule="exact"/>
              <w:jc w:val="center"/>
              <w:rPr>
                <w:rFonts w:ascii="宋体"/>
                <w:sz w:val="21"/>
                <w:szCs w:val="21"/>
              </w:rPr>
            </w:pPr>
            <w:r w:rsidRPr="00402E7E">
              <w:rPr>
                <w:rFonts w:ascii="宋体" w:hAnsi="宋体" w:hint="eastAsia"/>
                <w:sz w:val="21"/>
                <w:szCs w:val="21"/>
              </w:rPr>
              <w:t>验证性</w:t>
            </w:r>
          </w:p>
        </w:tc>
        <w:tc>
          <w:tcPr>
            <w:tcW w:w="513" w:type="pct"/>
            <w:vAlign w:val="center"/>
          </w:tcPr>
          <w:p w:rsidR="00CA51A6" w:rsidRPr="00402E7E" w:rsidRDefault="00CA51A6" w:rsidP="005240F2">
            <w:pPr>
              <w:snapToGrid w:val="0"/>
              <w:spacing w:line="320" w:lineRule="exact"/>
              <w:jc w:val="center"/>
              <w:rPr>
                <w:rFonts w:ascii="宋体" w:hAnsi="宋体"/>
                <w:sz w:val="21"/>
                <w:szCs w:val="21"/>
              </w:rPr>
            </w:pPr>
            <w:r w:rsidRPr="00402E7E">
              <w:rPr>
                <w:rFonts w:ascii="宋体" w:hAnsi="宋体"/>
                <w:sz w:val="21"/>
                <w:szCs w:val="21"/>
              </w:rPr>
              <w:t>2</w:t>
            </w:r>
          </w:p>
        </w:tc>
        <w:tc>
          <w:tcPr>
            <w:tcW w:w="2524" w:type="pct"/>
          </w:tcPr>
          <w:p w:rsidR="00CA51A6" w:rsidRPr="00402E7E" w:rsidRDefault="00CA51A6" w:rsidP="005240F2">
            <w:pPr>
              <w:spacing w:line="320" w:lineRule="exact"/>
              <w:rPr>
                <w:rFonts w:ascii="宋体"/>
                <w:sz w:val="21"/>
                <w:szCs w:val="21"/>
              </w:rPr>
            </w:pPr>
            <w:r w:rsidRPr="00402E7E">
              <w:rPr>
                <w:rFonts w:ascii="宋体" w:hAnsi="宋体" w:hint="eastAsia"/>
                <w:sz w:val="21"/>
                <w:szCs w:val="21"/>
              </w:rPr>
              <w:t>用</w:t>
            </w:r>
            <w:r>
              <w:rPr>
                <w:rFonts w:ascii="宋体" w:hAnsi="宋体"/>
                <w:sz w:val="21"/>
                <w:szCs w:val="21"/>
              </w:rPr>
              <w:t>Excel</w:t>
            </w:r>
            <w:r w:rsidRPr="00402E7E">
              <w:rPr>
                <w:rFonts w:ascii="宋体" w:hAnsi="宋体" w:hint="eastAsia"/>
                <w:sz w:val="21"/>
                <w:szCs w:val="21"/>
              </w:rPr>
              <w:t>、</w:t>
            </w:r>
            <w:r w:rsidRPr="00402E7E">
              <w:rPr>
                <w:rFonts w:ascii="宋体" w:hAnsi="宋体"/>
                <w:sz w:val="21"/>
                <w:szCs w:val="21"/>
              </w:rPr>
              <w:t>SPSS</w:t>
            </w:r>
            <w:r w:rsidRPr="00402E7E">
              <w:rPr>
                <w:rFonts w:ascii="宋体" w:hAnsi="宋体" w:hint="eastAsia"/>
                <w:sz w:val="21"/>
                <w:szCs w:val="21"/>
              </w:rPr>
              <w:t>进行单、双因素方差分析</w:t>
            </w:r>
          </w:p>
        </w:tc>
      </w:tr>
      <w:tr w:rsidR="00CA51A6" w:rsidRPr="00402E7E" w:rsidTr="005240F2">
        <w:trPr>
          <w:jc w:val="center"/>
        </w:trPr>
        <w:tc>
          <w:tcPr>
            <w:tcW w:w="1280" w:type="pct"/>
            <w:vAlign w:val="center"/>
          </w:tcPr>
          <w:p w:rsidR="00CA51A6" w:rsidRPr="00402E7E" w:rsidRDefault="00CA51A6" w:rsidP="005240F2">
            <w:pPr>
              <w:spacing w:line="320" w:lineRule="exact"/>
              <w:jc w:val="left"/>
              <w:rPr>
                <w:rFonts w:ascii="宋体"/>
                <w:sz w:val="21"/>
                <w:szCs w:val="21"/>
              </w:rPr>
            </w:pPr>
            <w:r w:rsidRPr="00402E7E">
              <w:rPr>
                <w:rFonts w:ascii="宋体" w:hAnsi="宋体" w:hint="eastAsia"/>
                <w:sz w:val="21"/>
                <w:szCs w:val="21"/>
              </w:rPr>
              <w:t>回归分析</w:t>
            </w:r>
          </w:p>
        </w:tc>
        <w:tc>
          <w:tcPr>
            <w:tcW w:w="683" w:type="pct"/>
            <w:vAlign w:val="center"/>
          </w:tcPr>
          <w:p w:rsidR="00CA51A6" w:rsidRPr="00402E7E" w:rsidRDefault="00CA51A6" w:rsidP="005240F2">
            <w:pPr>
              <w:snapToGrid w:val="0"/>
              <w:spacing w:line="320" w:lineRule="exact"/>
              <w:jc w:val="center"/>
              <w:rPr>
                <w:rFonts w:ascii="宋体"/>
                <w:sz w:val="21"/>
                <w:szCs w:val="21"/>
              </w:rPr>
            </w:pPr>
            <w:r w:rsidRPr="00402E7E">
              <w:rPr>
                <w:rFonts w:ascii="宋体" w:hAnsi="宋体" w:hint="eastAsia"/>
                <w:sz w:val="21"/>
                <w:szCs w:val="21"/>
              </w:rPr>
              <w:t>验证性</w:t>
            </w:r>
          </w:p>
        </w:tc>
        <w:tc>
          <w:tcPr>
            <w:tcW w:w="513" w:type="pct"/>
            <w:vAlign w:val="center"/>
          </w:tcPr>
          <w:p w:rsidR="00CA51A6" w:rsidRPr="00402E7E" w:rsidRDefault="00CA51A6" w:rsidP="005240F2">
            <w:pPr>
              <w:snapToGrid w:val="0"/>
              <w:spacing w:line="320" w:lineRule="exact"/>
              <w:jc w:val="center"/>
              <w:rPr>
                <w:rFonts w:ascii="宋体" w:hAnsi="宋体"/>
                <w:sz w:val="21"/>
                <w:szCs w:val="21"/>
              </w:rPr>
            </w:pPr>
            <w:r w:rsidRPr="00402E7E">
              <w:rPr>
                <w:rFonts w:ascii="宋体" w:hAnsi="宋体"/>
                <w:sz w:val="21"/>
                <w:szCs w:val="21"/>
              </w:rPr>
              <w:t>2</w:t>
            </w:r>
          </w:p>
        </w:tc>
        <w:tc>
          <w:tcPr>
            <w:tcW w:w="2524" w:type="pct"/>
          </w:tcPr>
          <w:p w:rsidR="00CA51A6" w:rsidRPr="00402E7E" w:rsidRDefault="00CA51A6" w:rsidP="005240F2">
            <w:pPr>
              <w:spacing w:line="320" w:lineRule="exact"/>
              <w:rPr>
                <w:rFonts w:ascii="宋体"/>
                <w:sz w:val="21"/>
                <w:szCs w:val="21"/>
              </w:rPr>
            </w:pPr>
            <w:r w:rsidRPr="00402E7E">
              <w:rPr>
                <w:rFonts w:ascii="宋体" w:hAnsi="宋体" w:hint="eastAsia"/>
                <w:sz w:val="21"/>
                <w:szCs w:val="21"/>
              </w:rPr>
              <w:t>用</w:t>
            </w:r>
            <w:r>
              <w:rPr>
                <w:rFonts w:ascii="宋体" w:hAnsi="宋体"/>
                <w:sz w:val="21"/>
                <w:szCs w:val="21"/>
              </w:rPr>
              <w:t>Excel</w:t>
            </w:r>
            <w:r w:rsidRPr="00402E7E">
              <w:rPr>
                <w:rFonts w:ascii="宋体" w:hAnsi="宋体" w:hint="eastAsia"/>
                <w:sz w:val="21"/>
                <w:szCs w:val="21"/>
              </w:rPr>
              <w:t>、</w:t>
            </w:r>
            <w:r w:rsidRPr="00402E7E">
              <w:rPr>
                <w:rFonts w:ascii="宋体" w:hAnsi="宋体"/>
                <w:sz w:val="21"/>
                <w:szCs w:val="21"/>
              </w:rPr>
              <w:t>SPSS</w:t>
            </w:r>
            <w:r w:rsidRPr="00402E7E">
              <w:rPr>
                <w:rFonts w:ascii="宋体" w:hAnsi="宋体" w:hint="eastAsia"/>
                <w:sz w:val="21"/>
                <w:szCs w:val="21"/>
              </w:rPr>
              <w:t>进行回归分析的计算</w:t>
            </w:r>
          </w:p>
        </w:tc>
      </w:tr>
      <w:tr w:rsidR="00CA51A6" w:rsidRPr="00402E7E" w:rsidTr="005240F2">
        <w:trPr>
          <w:jc w:val="center"/>
        </w:trPr>
        <w:tc>
          <w:tcPr>
            <w:tcW w:w="1280" w:type="pct"/>
            <w:vAlign w:val="center"/>
          </w:tcPr>
          <w:p w:rsidR="00CA51A6" w:rsidRPr="00402E7E" w:rsidRDefault="00CA51A6" w:rsidP="005240F2">
            <w:pPr>
              <w:spacing w:line="320" w:lineRule="exact"/>
              <w:jc w:val="left"/>
              <w:rPr>
                <w:rFonts w:ascii="宋体"/>
                <w:sz w:val="21"/>
                <w:szCs w:val="21"/>
              </w:rPr>
            </w:pPr>
            <w:r w:rsidRPr="00402E7E">
              <w:rPr>
                <w:rFonts w:ascii="宋体" w:hAnsi="宋体" w:hint="eastAsia"/>
                <w:sz w:val="21"/>
                <w:szCs w:val="21"/>
              </w:rPr>
              <w:t>聚类分析</w:t>
            </w:r>
          </w:p>
        </w:tc>
        <w:tc>
          <w:tcPr>
            <w:tcW w:w="683" w:type="pct"/>
            <w:vAlign w:val="center"/>
          </w:tcPr>
          <w:p w:rsidR="00CA51A6" w:rsidRPr="00402E7E" w:rsidRDefault="00CA51A6" w:rsidP="005240F2">
            <w:pPr>
              <w:snapToGrid w:val="0"/>
              <w:spacing w:line="320" w:lineRule="exact"/>
              <w:jc w:val="center"/>
              <w:rPr>
                <w:rFonts w:ascii="宋体"/>
                <w:sz w:val="21"/>
                <w:szCs w:val="21"/>
              </w:rPr>
            </w:pPr>
            <w:r w:rsidRPr="00402E7E">
              <w:rPr>
                <w:rFonts w:ascii="宋体" w:hAnsi="宋体" w:hint="eastAsia"/>
                <w:sz w:val="21"/>
                <w:szCs w:val="21"/>
              </w:rPr>
              <w:t>验证性</w:t>
            </w:r>
          </w:p>
        </w:tc>
        <w:tc>
          <w:tcPr>
            <w:tcW w:w="513" w:type="pct"/>
            <w:vAlign w:val="center"/>
          </w:tcPr>
          <w:p w:rsidR="00CA51A6" w:rsidRPr="00402E7E" w:rsidRDefault="00CA51A6" w:rsidP="005240F2">
            <w:pPr>
              <w:snapToGrid w:val="0"/>
              <w:spacing w:line="320" w:lineRule="exact"/>
              <w:jc w:val="center"/>
              <w:rPr>
                <w:rFonts w:ascii="宋体"/>
                <w:sz w:val="21"/>
                <w:szCs w:val="21"/>
              </w:rPr>
            </w:pPr>
            <w:r>
              <w:rPr>
                <w:rFonts w:ascii="宋体" w:hAnsi="宋体" w:hint="eastAsia"/>
                <w:sz w:val="21"/>
                <w:szCs w:val="21"/>
              </w:rPr>
              <w:t>（</w:t>
            </w:r>
            <w:r w:rsidRPr="00402E7E">
              <w:rPr>
                <w:rFonts w:ascii="宋体" w:hAnsi="宋体"/>
                <w:sz w:val="21"/>
                <w:szCs w:val="21"/>
              </w:rPr>
              <w:t>2</w:t>
            </w:r>
            <w:r>
              <w:rPr>
                <w:rFonts w:ascii="宋体" w:hAnsi="宋体" w:hint="eastAsia"/>
                <w:sz w:val="21"/>
                <w:szCs w:val="21"/>
              </w:rPr>
              <w:t>）</w:t>
            </w:r>
          </w:p>
        </w:tc>
        <w:tc>
          <w:tcPr>
            <w:tcW w:w="2524" w:type="pct"/>
          </w:tcPr>
          <w:p w:rsidR="00CA51A6" w:rsidRPr="00402E7E" w:rsidRDefault="00CA51A6" w:rsidP="005240F2">
            <w:pPr>
              <w:spacing w:line="320" w:lineRule="exact"/>
              <w:rPr>
                <w:rFonts w:ascii="宋体"/>
                <w:sz w:val="21"/>
                <w:szCs w:val="21"/>
              </w:rPr>
            </w:pPr>
            <w:r w:rsidRPr="00402E7E">
              <w:rPr>
                <w:rFonts w:ascii="宋体" w:hAnsi="宋体" w:hint="eastAsia"/>
                <w:sz w:val="21"/>
                <w:szCs w:val="21"/>
              </w:rPr>
              <w:t>用</w:t>
            </w:r>
            <w:r w:rsidRPr="00402E7E">
              <w:rPr>
                <w:rFonts w:ascii="宋体" w:hAnsi="宋体"/>
                <w:sz w:val="21"/>
                <w:szCs w:val="21"/>
              </w:rPr>
              <w:t>SPSS</w:t>
            </w:r>
            <w:r w:rsidRPr="00402E7E">
              <w:rPr>
                <w:rFonts w:ascii="宋体" w:hAnsi="宋体" w:hint="eastAsia"/>
                <w:sz w:val="21"/>
                <w:szCs w:val="21"/>
              </w:rPr>
              <w:t>进行层次聚类和快速聚类分析</w:t>
            </w:r>
          </w:p>
        </w:tc>
      </w:tr>
      <w:tr w:rsidR="00CA51A6" w:rsidRPr="00402E7E" w:rsidTr="005240F2">
        <w:trPr>
          <w:jc w:val="center"/>
        </w:trPr>
        <w:tc>
          <w:tcPr>
            <w:tcW w:w="1280" w:type="pct"/>
            <w:vAlign w:val="center"/>
          </w:tcPr>
          <w:p w:rsidR="00CA51A6" w:rsidRPr="008D655B" w:rsidRDefault="00CA51A6" w:rsidP="005240F2">
            <w:pPr>
              <w:spacing w:line="320" w:lineRule="exact"/>
              <w:rPr>
                <w:rFonts w:ascii="宋体"/>
                <w:kern w:val="0"/>
                <w:sz w:val="21"/>
                <w:szCs w:val="21"/>
              </w:rPr>
            </w:pPr>
            <w:r w:rsidRPr="008D655B">
              <w:rPr>
                <w:rFonts w:ascii="宋体" w:hAnsi="宋体" w:hint="eastAsia"/>
                <w:kern w:val="0"/>
                <w:sz w:val="21"/>
                <w:szCs w:val="21"/>
              </w:rPr>
              <w:t>案例分析</w:t>
            </w:r>
          </w:p>
        </w:tc>
        <w:tc>
          <w:tcPr>
            <w:tcW w:w="683" w:type="pct"/>
            <w:vAlign w:val="center"/>
          </w:tcPr>
          <w:p w:rsidR="00CA51A6" w:rsidRPr="008D655B" w:rsidRDefault="00CA51A6" w:rsidP="005240F2">
            <w:pPr>
              <w:spacing w:line="320" w:lineRule="exact"/>
              <w:jc w:val="center"/>
              <w:rPr>
                <w:kern w:val="0"/>
                <w:sz w:val="21"/>
                <w:szCs w:val="21"/>
              </w:rPr>
            </w:pPr>
            <w:r w:rsidRPr="008D655B">
              <w:rPr>
                <w:rFonts w:hint="eastAsia"/>
                <w:kern w:val="0"/>
                <w:sz w:val="21"/>
                <w:szCs w:val="21"/>
              </w:rPr>
              <w:t>综合性</w:t>
            </w:r>
          </w:p>
        </w:tc>
        <w:tc>
          <w:tcPr>
            <w:tcW w:w="513" w:type="pct"/>
            <w:vAlign w:val="center"/>
          </w:tcPr>
          <w:p w:rsidR="00CA51A6" w:rsidRPr="008D655B" w:rsidRDefault="00CA51A6" w:rsidP="005240F2">
            <w:pPr>
              <w:snapToGrid w:val="0"/>
              <w:spacing w:line="320" w:lineRule="exact"/>
              <w:jc w:val="center"/>
              <w:rPr>
                <w:rFonts w:ascii="宋体"/>
                <w:sz w:val="21"/>
                <w:szCs w:val="21"/>
              </w:rPr>
            </w:pPr>
            <w:r>
              <w:rPr>
                <w:rFonts w:ascii="宋体" w:hAnsi="宋体"/>
                <w:sz w:val="21"/>
                <w:szCs w:val="21"/>
              </w:rPr>
              <w:t>2</w:t>
            </w:r>
          </w:p>
        </w:tc>
        <w:tc>
          <w:tcPr>
            <w:tcW w:w="2524" w:type="pct"/>
            <w:vAlign w:val="center"/>
          </w:tcPr>
          <w:p w:rsidR="00CA51A6" w:rsidRPr="008D655B" w:rsidRDefault="00CA51A6" w:rsidP="005240F2">
            <w:pPr>
              <w:spacing w:line="320" w:lineRule="exact"/>
              <w:rPr>
                <w:rFonts w:ascii="宋体"/>
                <w:sz w:val="21"/>
                <w:szCs w:val="21"/>
              </w:rPr>
            </w:pPr>
            <w:r w:rsidRPr="008D655B">
              <w:rPr>
                <w:rFonts w:ascii="宋体" w:hAnsi="宋体" w:hint="eastAsia"/>
                <w:sz w:val="21"/>
                <w:szCs w:val="21"/>
              </w:rPr>
              <w:t>使用</w:t>
            </w:r>
            <w:r w:rsidRPr="008D655B">
              <w:rPr>
                <w:rFonts w:ascii="宋体" w:hAnsi="宋体"/>
                <w:sz w:val="21"/>
                <w:szCs w:val="21"/>
              </w:rPr>
              <w:t>Excel</w:t>
            </w:r>
            <w:r w:rsidRPr="008D655B">
              <w:rPr>
                <w:rFonts w:ascii="宋体" w:hAnsi="宋体" w:hint="eastAsia"/>
                <w:sz w:val="21"/>
                <w:szCs w:val="21"/>
              </w:rPr>
              <w:t>和</w:t>
            </w:r>
            <w:r w:rsidRPr="008D655B">
              <w:rPr>
                <w:rFonts w:ascii="宋体" w:hAnsi="宋体"/>
                <w:sz w:val="21"/>
                <w:szCs w:val="21"/>
              </w:rPr>
              <w:t>SPSS</w:t>
            </w:r>
            <w:r w:rsidRPr="008D655B">
              <w:rPr>
                <w:rFonts w:ascii="宋体" w:hAnsi="宋体" w:hint="eastAsia"/>
                <w:sz w:val="21"/>
                <w:szCs w:val="21"/>
              </w:rPr>
              <w:t>完成一个管理案例数据统计分析</w:t>
            </w:r>
          </w:p>
        </w:tc>
      </w:tr>
    </w:tbl>
    <w:p w:rsidR="00CA51A6" w:rsidRPr="006509F0" w:rsidRDefault="00CA51A6" w:rsidP="001F4A11">
      <w:pPr>
        <w:adjustRightInd w:val="0"/>
        <w:snapToGrid w:val="0"/>
        <w:spacing w:line="400" w:lineRule="exact"/>
        <w:ind w:firstLineChars="200" w:firstLine="420"/>
        <w:rPr>
          <w:rFonts w:ascii="楷体" w:eastAsia="楷体" w:hAnsi="楷体"/>
          <w:sz w:val="21"/>
          <w:szCs w:val="21"/>
        </w:rPr>
      </w:pPr>
      <w:r>
        <w:rPr>
          <w:rFonts w:ascii="楷体" w:eastAsia="楷体" w:hAnsi="楷体" w:hint="eastAsia"/>
          <w:sz w:val="21"/>
          <w:szCs w:val="21"/>
        </w:rPr>
        <w:t>说明：学时带括号表示选做实验。</w:t>
      </w:r>
    </w:p>
    <w:p w:rsidR="00CA51A6" w:rsidRPr="005E23C6" w:rsidRDefault="00CA51A6" w:rsidP="001F4A11">
      <w:pPr>
        <w:adjustRightInd w:val="0"/>
        <w:snapToGrid w:val="0"/>
        <w:spacing w:line="400" w:lineRule="exact"/>
        <w:ind w:firstLineChars="200" w:firstLine="480"/>
      </w:pPr>
      <w:r w:rsidRPr="005E23C6">
        <w:rPr>
          <w:rFonts w:hint="eastAsia"/>
        </w:rPr>
        <w:t>实践教学安排请参考《管理统计学》实验教学大纲。</w:t>
      </w:r>
    </w:p>
    <w:p w:rsidR="00CA51A6" w:rsidRPr="0071068D" w:rsidRDefault="00CA51A6" w:rsidP="001F4A11">
      <w:pPr>
        <w:adjustRightInd w:val="0"/>
        <w:snapToGrid w:val="0"/>
        <w:spacing w:line="400" w:lineRule="exact"/>
        <w:ind w:left="120" w:firstLineChars="150" w:firstLine="360"/>
        <w:rPr>
          <w:rFonts w:ascii="宋体"/>
        </w:rPr>
      </w:pPr>
      <w:r w:rsidRPr="0071068D">
        <w:rPr>
          <w:rFonts w:hint="eastAsia"/>
        </w:rPr>
        <w:t>（二）配套实验条件</w:t>
      </w:r>
    </w:p>
    <w:p w:rsidR="00CA51A6" w:rsidRPr="005E23C6" w:rsidRDefault="00CA51A6" w:rsidP="001F4A11">
      <w:pPr>
        <w:adjustRightInd w:val="0"/>
        <w:snapToGrid w:val="0"/>
        <w:spacing w:line="400" w:lineRule="exact"/>
        <w:ind w:firstLineChars="200" w:firstLine="480"/>
      </w:pPr>
      <w:r w:rsidRPr="005E23C6">
        <w:rPr>
          <w:rFonts w:hint="eastAsia"/>
        </w:rPr>
        <w:t>主要实验设备有：</w:t>
      </w:r>
      <w:r w:rsidRPr="005E23C6">
        <w:t xml:space="preserve"> PC</w:t>
      </w:r>
      <w:r w:rsidRPr="005E23C6">
        <w:rPr>
          <w:rFonts w:hint="eastAsia"/>
        </w:rPr>
        <w:t>计算机；</w:t>
      </w:r>
      <w:r>
        <w:t>Excel</w:t>
      </w:r>
      <w:r w:rsidRPr="005E23C6">
        <w:rPr>
          <w:rFonts w:hint="eastAsia"/>
        </w:rPr>
        <w:t>软件和</w:t>
      </w:r>
      <w:r w:rsidRPr="005E23C6">
        <w:t>SPSS</w:t>
      </w:r>
      <w:r w:rsidRPr="005E23C6">
        <w:rPr>
          <w:rFonts w:hint="eastAsia"/>
        </w:rPr>
        <w:t>软件。</w:t>
      </w:r>
    </w:p>
    <w:p w:rsidR="00CA51A6" w:rsidRPr="005E23C6" w:rsidRDefault="00CA51A6" w:rsidP="001F4A11">
      <w:pPr>
        <w:snapToGrid w:val="0"/>
        <w:spacing w:before="120" w:line="400" w:lineRule="exact"/>
        <w:ind w:firstLineChars="200" w:firstLine="480"/>
        <w:rPr>
          <w:rFonts w:eastAsia="黑体"/>
        </w:rPr>
      </w:pPr>
      <w:r w:rsidRPr="005E23C6">
        <w:rPr>
          <w:rFonts w:eastAsia="黑体" w:hint="eastAsia"/>
        </w:rPr>
        <w:t>六、本课程与其它课程的联系</w:t>
      </w:r>
    </w:p>
    <w:p w:rsidR="00CA51A6" w:rsidRPr="005E23C6" w:rsidRDefault="00CA51A6" w:rsidP="001F4A11">
      <w:pPr>
        <w:adjustRightInd w:val="0"/>
        <w:snapToGrid w:val="0"/>
        <w:spacing w:line="400" w:lineRule="exact"/>
        <w:ind w:firstLineChars="200" w:firstLine="480"/>
      </w:pPr>
      <w:r w:rsidRPr="005E23C6">
        <w:t>1</w:t>
      </w:r>
      <w:r w:rsidRPr="005E23C6">
        <w:rPr>
          <w:rFonts w:hint="eastAsia"/>
        </w:rPr>
        <w:t>．</w:t>
      </w:r>
      <w:r w:rsidRPr="005E23C6">
        <w:rPr>
          <w:rFonts w:hint="eastAsia"/>
          <w:bCs/>
        </w:rPr>
        <w:t>先修课程及要求</w:t>
      </w:r>
    </w:p>
    <w:p w:rsidR="00CA51A6" w:rsidRPr="005E23C6" w:rsidRDefault="00CA51A6" w:rsidP="001F4A11">
      <w:pPr>
        <w:adjustRightInd w:val="0"/>
        <w:snapToGrid w:val="0"/>
        <w:spacing w:line="400" w:lineRule="exact"/>
        <w:ind w:firstLineChars="200" w:firstLine="480"/>
        <w:rPr>
          <w:szCs w:val="21"/>
        </w:rPr>
      </w:pPr>
      <w:r w:rsidRPr="005E23C6">
        <w:rPr>
          <w:rFonts w:hint="eastAsia"/>
          <w:szCs w:val="21"/>
        </w:rPr>
        <w:t>先修课程有：信息管理导论、高等数学、线性代数、概率论</w:t>
      </w:r>
      <w:r>
        <w:rPr>
          <w:rFonts w:hint="eastAsia"/>
          <w:szCs w:val="21"/>
        </w:rPr>
        <w:t>。</w:t>
      </w:r>
    </w:p>
    <w:p w:rsidR="00CA51A6" w:rsidRPr="005E23C6" w:rsidRDefault="00CA51A6" w:rsidP="001F4A11">
      <w:pPr>
        <w:adjustRightInd w:val="0"/>
        <w:snapToGrid w:val="0"/>
        <w:spacing w:line="400" w:lineRule="exact"/>
        <w:ind w:firstLineChars="200" w:firstLine="480"/>
      </w:pPr>
      <w:r w:rsidRPr="005E23C6">
        <w:rPr>
          <w:rFonts w:hint="eastAsia"/>
        </w:rPr>
        <w:t>在先修课程中，应掌握基本的计算机操作能力、软件安装和配置能力，熟悉高等数学</w:t>
      </w:r>
      <w:r w:rsidRPr="005E23C6">
        <w:rPr>
          <w:rFonts w:hint="eastAsia"/>
          <w:szCs w:val="21"/>
        </w:rPr>
        <w:t>、线性代数、概率论的基本理论和方法</w:t>
      </w:r>
      <w:r w:rsidRPr="005E23C6">
        <w:rPr>
          <w:rFonts w:hint="eastAsia"/>
        </w:rPr>
        <w:t>。</w:t>
      </w:r>
    </w:p>
    <w:p w:rsidR="00CA51A6" w:rsidRPr="005E23C6" w:rsidRDefault="00CA51A6" w:rsidP="001F4A11">
      <w:pPr>
        <w:adjustRightInd w:val="0"/>
        <w:snapToGrid w:val="0"/>
        <w:spacing w:line="400" w:lineRule="exact"/>
        <w:ind w:firstLineChars="200" w:firstLine="480"/>
      </w:pPr>
      <w:r w:rsidRPr="005E23C6">
        <w:t>2</w:t>
      </w:r>
      <w:r w:rsidRPr="005E23C6">
        <w:rPr>
          <w:rFonts w:hint="eastAsia"/>
        </w:rPr>
        <w:t>．</w:t>
      </w:r>
      <w:r w:rsidRPr="005E23C6">
        <w:rPr>
          <w:rFonts w:hint="eastAsia"/>
          <w:bCs/>
        </w:rPr>
        <w:t>后续课程及本课程作用</w:t>
      </w:r>
    </w:p>
    <w:p w:rsidR="00CA51A6" w:rsidRPr="005E23C6" w:rsidRDefault="00CA51A6" w:rsidP="001F4A11">
      <w:pPr>
        <w:adjustRightInd w:val="0"/>
        <w:snapToGrid w:val="0"/>
        <w:spacing w:line="400" w:lineRule="exact"/>
        <w:ind w:firstLineChars="200" w:firstLine="480"/>
      </w:pPr>
      <w:r w:rsidRPr="005E23C6">
        <w:rPr>
          <w:rFonts w:hint="eastAsia"/>
          <w:bCs/>
        </w:rPr>
        <w:t>后续课程有：</w:t>
      </w:r>
      <w:r w:rsidRPr="005E23C6">
        <w:rPr>
          <w:rFonts w:hint="eastAsia"/>
        </w:rPr>
        <w:t>大数据分析与应用。</w:t>
      </w:r>
    </w:p>
    <w:p w:rsidR="00CA51A6" w:rsidRPr="005E23C6" w:rsidRDefault="00CA51A6" w:rsidP="001F4A11">
      <w:pPr>
        <w:adjustRightInd w:val="0"/>
        <w:snapToGrid w:val="0"/>
        <w:spacing w:line="400" w:lineRule="exact"/>
        <w:ind w:firstLineChars="200" w:firstLine="480"/>
        <w:rPr>
          <w:bCs/>
        </w:rPr>
      </w:pPr>
      <w:r w:rsidRPr="005E23C6">
        <w:rPr>
          <w:rFonts w:hint="eastAsia"/>
        </w:rPr>
        <w:t>本课程将会为后续专业课程的学习打下良好的基础。</w:t>
      </w:r>
    </w:p>
    <w:p w:rsidR="00CA51A6" w:rsidRPr="005E23C6" w:rsidRDefault="00CA51A6" w:rsidP="001F4A11">
      <w:pPr>
        <w:adjustRightInd w:val="0"/>
        <w:snapToGrid w:val="0"/>
        <w:spacing w:line="400" w:lineRule="exact"/>
        <w:ind w:firstLineChars="200" w:firstLine="480"/>
      </w:pPr>
      <w:r w:rsidRPr="005E23C6">
        <w:t>3</w:t>
      </w:r>
      <w:r w:rsidRPr="005E23C6">
        <w:rPr>
          <w:rFonts w:hint="eastAsia"/>
        </w:rPr>
        <w:t>．配套的集中实践环节及作用</w:t>
      </w:r>
    </w:p>
    <w:p w:rsidR="00CA51A6" w:rsidRPr="005E23C6" w:rsidRDefault="00CA51A6" w:rsidP="001F4A11">
      <w:pPr>
        <w:adjustRightInd w:val="0"/>
        <w:snapToGrid w:val="0"/>
        <w:spacing w:line="400" w:lineRule="exact"/>
        <w:ind w:firstLineChars="200" w:firstLine="480"/>
      </w:pPr>
      <w:r w:rsidRPr="005E23C6">
        <w:rPr>
          <w:rFonts w:hint="eastAsia"/>
        </w:rPr>
        <w:t>无</w:t>
      </w:r>
    </w:p>
    <w:p w:rsidR="00CA51A6" w:rsidRPr="005E23C6" w:rsidRDefault="00CA51A6" w:rsidP="001F4A11">
      <w:pPr>
        <w:snapToGrid w:val="0"/>
        <w:spacing w:before="120" w:line="400" w:lineRule="exact"/>
        <w:ind w:firstLineChars="200" w:firstLine="480"/>
        <w:rPr>
          <w:rFonts w:eastAsia="黑体"/>
        </w:rPr>
      </w:pPr>
      <w:r w:rsidRPr="005E23C6">
        <w:rPr>
          <w:rFonts w:eastAsia="黑体" w:hint="eastAsia"/>
        </w:rPr>
        <w:t>七、课程的教学资源及其要求</w:t>
      </w:r>
    </w:p>
    <w:p w:rsidR="00CA51A6" w:rsidRPr="005E23C6" w:rsidRDefault="00CA51A6" w:rsidP="001F4A11">
      <w:pPr>
        <w:adjustRightInd w:val="0"/>
        <w:snapToGrid w:val="0"/>
        <w:spacing w:line="400" w:lineRule="exact"/>
        <w:ind w:firstLineChars="200" w:firstLine="480"/>
      </w:pPr>
      <w:r w:rsidRPr="005E23C6">
        <w:t>1</w:t>
      </w:r>
      <w:r w:rsidRPr="005E23C6">
        <w:rPr>
          <w:rFonts w:hint="eastAsia"/>
        </w:rPr>
        <w:t>．建议使用教材及参考资料</w:t>
      </w:r>
    </w:p>
    <w:p w:rsidR="00CA51A6" w:rsidRPr="005E23C6" w:rsidRDefault="00CA51A6" w:rsidP="001F4A11">
      <w:pPr>
        <w:adjustRightInd w:val="0"/>
        <w:snapToGrid w:val="0"/>
        <w:spacing w:line="400" w:lineRule="exact"/>
        <w:ind w:firstLineChars="200" w:firstLine="480"/>
      </w:pPr>
      <w:r w:rsidRPr="005E23C6">
        <w:rPr>
          <w:rFonts w:hint="eastAsia"/>
        </w:rPr>
        <w:t>建议使用教材：</w:t>
      </w:r>
      <w:r w:rsidRPr="001D5EB6">
        <w:rPr>
          <w:rFonts w:hint="eastAsia"/>
        </w:rPr>
        <w:t>李金林主编，管理统计学，北京：清华大学出版社，</w:t>
      </w:r>
      <w:r w:rsidRPr="001D5EB6">
        <w:t>2019</w:t>
      </w:r>
      <w:r w:rsidRPr="001D5EB6">
        <w:rPr>
          <w:rFonts w:hint="eastAsia"/>
        </w:rPr>
        <w:t>。</w:t>
      </w:r>
    </w:p>
    <w:p w:rsidR="00CA51A6" w:rsidRPr="005E23C6" w:rsidRDefault="00CA51A6" w:rsidP="001F4A11">
      <w:pPr>
        <w:adjustRightInd w:val="0"/>
        <w:snapToGrid w:val="0"/>
        <w:spacing w:line="400" w:lineRule="exact"/>
        <w:ind w:firstLineChars="200" w:firstLine="480"/>
      </w:pPr>
      <w:r w:rsidRPr="005E23C6">
        <w:rPr>
          <w:rFonts w:hint="eastAsia"/>
        </w:rPr>
        <w:t>推荐参考资料：</w:t>
      </w:r>
    </w:p>
    <w:p w:rsidR="00CA51A6" w:rsidRPr="005E23C6" w:rsidRDefault="00CA51A6" w:rsidP="001F4A11">
      <w:pPr>
        <w:adjustRightInd w:val="0"/>
        <w:snapToGrid w:val="0"/>
        <w:spacing w:line="400" w:lineRule="exact"/>
        <w:ind w:firstLineChars="200" w:firstLine="480"/>
      </w:pPr>
      <w:r>
        <w:rPr>
          <w:rFonts w:hint="eastAsia"/>
        </w:rPr>
        <w:t>（</w:t>
      </w:r>
      <w:r>
        <w:t>1</w:t>
      </w:r>
      <w:r>
        <w:rPr>
          <w:rFonts w:hint="eastAsia"/>
        </w:rPr>
        <w:t>）</w:t>
      </w:r>
      <w:r w:rsidRPr="001D5EB6">
        <w:rPr>
          <w:rFonts w:hint="eastAsia"/>
        </w:rPr>
        <w:t>胡培主编，管理统计学，北京：高等教育出版社，</w:t>
      </w:r>
      <w:r w:rsidRPr="001D5EB6">
        <w:t>2016</w:t>
      </w:r>
      <w:r w:rsidRPr="001D5EB6">
        <w:rPr>
          <w:rFonts w:hint="eastAsia"/>
        </w:rPr>
        <w:t>。</w:t>
      </w:r>
    </w:p>
    <w:p w:rsidR="00CA51A6" w:rsidRPr="001D5EB6" w:rsidRDefault="00CA51A6" w:rsidP="001F4A11">
      <w:pPr>
        <w:adjustRightInd w:val="0"/>
        <w:snapToGrid w:val="0"/>
        <w:spacing w:line="400" w:lineRule="exact"/>
        <w:ind w:firstLineChars="200" w:firstLine="480"/>
      </w:pPr>
      <w:r>
        <w:rPr>
          <w:rFonts w:hint="eastAsia"/>
        </w:rPr>
        <w:t>（</w:t>
      </w:r>
      <w:r>
        <w:t>2</w:t>
      </w:r>
      <w:r>
        <w:rPr>
          <w:rFonts w:hint="eastAsia"/>
        </w:rPr>
        <w:t>）</w:t>
      </w:r>
      <w:r w:rsidRPr="001D5EB6">
        <w:rPr>
          <w:rFonts w:hint="eastAsia"/>
        </w:rPr>
        <w:t>马军海编，管理统计学，北京：北京大学版社，</w:t>
      </w:r>
      <w:r w:rsidRPr="001D5EB6">
        <w:t>2015</w:t>
      </w:r>
      <w:r w:rsidRPr="001D5EB6">
        <w:rPr>
          <w:rFonts w:hint="eastAsia"/>
        </w:rPr>
        <w:t>。</w:t>
      </w:r>
    </w:p>
    <w:p w:rsidR="00CA51A6" w:rsidRPr="001D5EB6" w:rsidRDefault="00CA51A6" w:rsidP="001F4A11">
      <w:pPr>
        <w:snapToGrid w:val="0"/>
        <w:spacing w:line="400" w:lineRule="exact"/>
        <w:ind w:leftChars="204" w:left="970" w:hangingChars="200" w:hanging="480"/>
      </w:pPr>
      <w:r>
        <w:rPr>
          <w:rFonts w:hint="eastAsia"/>
        </w:rPr>
        <w:t>（</w:t>
      </w:r>
      <w:r>
        <w:t>3</w:t>
      </w:r>
      <w:r>
        <w:rPr>
          <w:rFonts w:hint="eastAsia"/>
        </w:rPr>
        <w:t>）</w:t>
      </w:r>
      <w:r w:rsidRPr="001D5EB6">
        <w:rPr>
          <w:rFonts w:hint="eastAsia"/>
        </w:rPr>
        <w:t>万红燕编，管理统计学，北京：中国科学技术大学出版社，</w:t>
      </w:r>
      <w:r w:rsidRPr="001D5EB6">
        <w:t>2010</w:t>
      </w:r>
      <w:r w:rsidRPr="001D5EB6">
        <w:rPr>
          <w:rFonts w:hint="eastAsia"/>
        </w:rPr>
        <w:t>。</w:t>
      </w:r>
    </w:p>
    <w:p w:rsidR="00CA51A6" w:rsidRPr="005E23C6" w:rsidRDefault="00CA51A6" w:rsidP="001F4A11">
      <w:pPr>
        <w:adjustRightInd w:val="0"/>
        <w:snapToGrid w:val="0"/>
        <w:spacing w:line="400" w:lineRule="exact"/>
        <w:ind w:firstLineChars="200" w:firstLine="480"/>
      </w:pPr>
      <w:r w:rsidRPr="005E23C6">
        <w:t>2</w:t>
      </w:r>
      <w:r w:rsidRPr="005E23C6">
        <w:rPr>
          <w:rFonts w:hint="eastAsia"/>
        </w:rPr>
        <w:t>、网络资源</w:t>
      </w:r>
    </w:p>
    <w:p w:rsidR="00CA51A6" w:rsidRPr="005E23C6" w:rsidRDefault="00CA51A6" w:rsidP="001F4A11">
      <w:pPr>
        <w:adjustRightInd w:val="0"/>
        <w:snapToGrid w:val="0"/>
        <w:spacing w:line="400" w:lineRule="exact"/>
        <w:ind w:firstLineChars="200" w:firstLine="480"/>
      </w:pPr>
      <w:r w:rsidRPr="005E23C6">
        <w:rPr>
          <w:rFonts w:hint="eastAsia"/>
        </w:rPr>
        <w:t>无</w:t>
      </w:r>
    </w:p>
    <w:p w:rsidR="00CA51A6" w:rsidRPr="005E23C6" w:rsidRDefault="00CA51A6" w:rsidP="001F4A11">
      <w:pPr>
        <w:adjustRightInd w:val="0"/>
        <w:snapToGrid w:val="0"/>
        <w:spacing w:line="400" w:lineRule="exact"/>
        <w:ind w:firstLineChars="200" w:firstLine="480"/>
      </w:pPr>
      <w:r w:rsidRPr="005E23C6">
        <w:t>3</w:t>
      </w:r>
      <w:r w:rsidRPr="005E23C6">
        <w:rPr>
          <w:rFonts w:hint="eastAsia"/>
        </w:rPr>
        <w:t>．教学手段</w:t>
      </w:r>
    </w:p>
    <w:p w:rsidR="00CA51A6" w:rsidRPr="005E23C6" w:rsidRDefault="00CA51A6" w:rsidP="001F4A11">
      <w:pPr>
        <w:adjustRightInd w:val="0"/>
        <w:snapToGrid w:val="0"/>
        <w:spacing w:line="400" w:lineRule="exact"/>
        <w:ind w:firstLineChars="200" w:firstLine="480"/>
      </w:pPr>
      <w:r w:rsidRPr="005E23C6">
        <w:rPr>
          <w:rFonts w:hint="eastAsia"/>
        </w:rPr>
        <w:t>课程教学将着重采取案例研究、课程作业、小组讨论、计算机分析演示与课后上机练习等多种实践教学方式，来培养学生运用统计分析的能力，提高学生分析与研究管理问题的水平。</w:t>
      </w:r>
    </w:p>
    <w:p w:rsidR="00CA51A6" w:rsidRPr="005E23C6" w:rsidRDefault="00CA51A6" w:rsidP="001F4A11">
      <w:pPr>
        <w:adjustRightInd w:val="0"/>
        <w:snapToGrid w:val="0"/>
        <w:spacing w:line="400" w:lineRule="exact"/>
        <w:ind w:firstLineChars="200" w:firstLine="480"/>
      </w:pPr>
      <w:r w:rsidRPr="005E23C6">
        <w:rPr>
          <w:rFonts w:hint="eastAsia"/>
        </w:rPr>
        <w:t>教学设备：多媒体教学设备。</w:t>
      </w:r>
    </w:p>
    <w:p w:rsidR="00CA51A6" w:rsidRPr="005E23C6" w:rsidRDefault="00CA51A6" w:rsidP="001F4A11">
      <w:pPr>
        <w:adjustRightInd w:val="0"/>
        <w:snapToGrid w:val="0"/>
        <w:spacing w:line="400" w:lineRule="exact"/>
        <w:ind w:firstLineChars="200" w:firstLine="480"/>
      </w:pPr>
      <w:r w:rsidRPr="005E23C6">
        <w:t>4</w:t>
      </w:r>
      <w:r w:rsidRPr="005E23C6">
        <w:rPr>
          <w:rFonts w:hint="eastAsia"/>
        </w:rPr>
        <w:t>．考核方式</w:t>
      </w:r>
    </w:p>
    <w:p w:rsidR="00CA51A6" w:rsidRPr="005E23C6" w:rsidRDefault="00CA51A6" w:rsidP="001F4A11">
      <w:pPr>
        <w:adjustRightInd w:val="0"/>
        <w:snapToGrid w:val="0"/>
        <w:spacing w:line="400" w:lineRule="exact"/>
        <w:ind w:firstLineChars="200" w:firstLine="480"/>
      </w:pPr>
      <w:r>
        <w:rPr>
          <w:rFonts w:hint="eastAsia"/>
        </w:rPr>
        <w:t>本课程为考试课，采用百分制计分，建议闭卷考试。课程总评成绩由平时成绩（占</w:t>
      </w:r>
      <w:r>
        <w:t>40%</w:t>
      </w:r>
      <w:r>
        <w:rPr>
          <w:rFonts w:hint="eastAsia"/>
        </w:rPr>
        <w:t>）和期末考试成绩（占</w:t>
      </w:r>
      <w:r>
        <w:t>60%</w:t>
      </w:r>
      <w:r>
        <w:rPr>
          <w:rFonts w:hint="eastAsia"/>
        </w:rPr>
        <w:t>）构成。其中平时成绩包括作业、实验、平时表现、随堂测验等部分组成。</w:t>
      </w:r>
    </w:p>
    <w:p w:rsidR="00CA51A6" w:rsidRPr="005E23C6" w:rsidRDefault="00CA51A6" w:rsidP="001F4A11">
      <w:pPr>
        <w:snapToGrid w:val="0"/>
        <w:spacing w:before="120" w:line="400" w:lineRule="exact"/>
        <w:ind w:firstLineChars="200" w:firstLine="480"/>
        <w:rPr>
          <w:rFonts w:eastAsia="黑体"/>
        </w:rPr>
      </w:pPr>
      <w:r w:rsidRPr="005E23C6">
        <w:rPr>
          <w:rFonts w:eastAsia="黑体" w:hint="eastAsia"/>
        </w:rPr>
        <w:t>八、课程特点与学习指南</w:t>
      </w:r>
    </w:p>
    <w:p w:rsidR="00CA51A6" w:rsidRPr="005E23C6" w:rsidRDefault="00CA51A6" w:rsidP="001F4A11">
      <w:pPr>
        <w:adjustRightInd w:val="0"/>
        <w:snapToGrid w:val="0"/>
        <w:spacing w:line="400" w:lineRule="exact"/>
        <w:ind w:firstLineChars="200" w:firstLine="480"/>
      </w:pPr>
      <w:r w:rsidRPr="005E23C6">
        <w:rPr>
          <w:rFonts w:hint="eastAsia"/>
        </w:rPr>
        <w:t>教学的基本方式是</w:t>
      </w:r>
      <w:r>
        <w:rPr>
          <w:rFonts w:hint="eastAsia"/>
        </w:rPr>
        <w:t>理清</w:t>
      </w:r>
      <w:r w:rsidRPr="005E23C6">
        <w:rPr>
          <w:rFonts w:hint="eastAsia"/>
        </w:rPr>
        <w:t>数理统计的基本原理和思路、主要用途和特点，通过例题讲明相应统计知识的应用。学生通过老师的课堂演示和课后练习，能够具备正确运用统计知识和统计软件处理数据、寻找本专业问题规律的能力。</w:t>
      </w:r>
    </w:p>
    <w:p w:rsidR="00CA51A6" w:rsidRPr="005E23C6" w:rsidRDefault="00CA51A6" w:rsidP="001F4A11">
      <w:pPr>
        <w:snapToGrid w:val="0"/>
        <w:spacing w:before="120" w:line="400" w:lineRule="exact"/>
        <w:ind w:firstLineChars="200" w:firstLine="480"/>
        <w:rPr>
          <w:rFonts w:eastAsia="黑体"/>
        </w:rPr>
      </w:pPr>
      <w:r w:rsidRPr="005E23C6">
        <w:rPr>
          <w:rFonts w:eastAsia="黑体" w:hint="eastAsia"/>
        </w:rPr>
        <w:t>九、其它说明</w:t>
      </w:r>
    </w:p>
    <w:p w:rsidR="00CA51A6" w:rsidRDefault="00CA51A6" w:rsidP="001F4A11">
      <w:pPr>
        <w:adjustRightInd w:val="0"/>
        <w:snapToGrid w:val="0"/>
        <w:spacing w:line="400" w:lineRule="exact"/>
        <w:ind w:firstLineChars="200" w:firstLine="480"/>
      </w:pPr>
      <w:r w:rsidRPr="005E23C6">
        <w:rPr>
          <w:rFonts w:hint="eastAsia"/>
        </w:rPr>
        <w:t>本大纲经课程所属学院制定人、审</w:t>
      </w:r>
      <w:r>
        <w:rPr>
          <w:rFonts w:hint="eastAsia"/>
        </w:rPr>
        <w:t>定</w:t>
      </w:r>
      <w:r w:rsidRPr="005E23C6">
        <w:rPr>
          <w:rFonts w:hint="eastAsia"/>
        </w:rPr>
        <w:t>人、审批人签字后方可生效，以上内容由课程所属学院负责解释。</w:t>
      </w:r>
    </w:p>
    <w:p w:rsidR="00CA51A6" w:rsidRPr="00E22335" w:rsidRDefault="00CA51A6" w:rsidP="001F4A11">
      <w:pPr>
        <w:adjustRightInd w:val="0"/>
        <w:snapToGrid w:val="0"/>
        <w:spacing w:line="400" w:lineRule="exact"/>
        <w:ind w:firstLineChars="200" w:firstLine="480"/>
      </w:pPr>
    </w:p>
    <w:p w:rsidR="00CA51A6" w:rsidRPr="005E23C6" w:rsidRDefault="00CA51A6" w:rsidP="001F4A11">
      <w:pPr>
        <w:snapToGrid w:val="0"/>
        <w:spacing w:line="400" w:lineRule="exact"/>
        <w:ind w:firstLineChars="413" w:firstLine="991"/>
        <w:jc w:val="right"/>
      </w:pPr>
    </w:p>
    <w:p w:rsidR="00CA51A6" w:rsidRPr="00F34749" w:rsidRDefault="00CA51A6" w:rsidP="001F4A11">
      <w:pPr>
        <w:pStyle w:val="NormalWeb"/>
        <w:spacing w:before="0" w:beforeAutospacing="0" w:after="0" w:afterAutospacing="0" w:line="400" w:lineRule="exact"/>
        <w:ind w:firstLine="1418"/>
        <w:rPr>
          <w:rFonts w:ascii="Times New Roman" w:hAnsi="Times New Roman"/>
          <w:kern w:val="2"/>
        </w:rPr>
      </w:pPr>
      <w:r w:rsidRPr="00F34749">
        <w:rPr>
          <w:rFonts w:ascii="Times New Roman" w:hAnsi="Times New Roman" w:hint="eastAsia"/>
          <w:kern w:val="2"/>
        </w:rPr>
        <w:t>制定人：郭</w:t>
      </w:r>
      <w:r w:rsidRPr="00F34749">
        <w:rPr>
          <w:rFonts w:ascii="Times New Roman" w:hAnsi="Times New Roman"/>
          <w:kern w:val="2"/>
        </w:rPr>
        <w:t xml:space="preserve">  </w:t>
      </w:r>
      <w:r>
        <w:rPr>
          <w:rFonts w:ascii="Times New Roman" w:hAnsi="Times New Roman" w:hint="eastAsia"/>
          <w:kern w:val="2"/>
        </w:rPr>
        <w:t>慧</w:t>
      </w:r>
      <w:r w:rsidRPr="00F34749">
        <w:rPr>
          <w:rFonts w:ascii="Times New Roman" w:hAnsi="Times New Roman"/>
          <w:kern w:val="2"/>
        </w:rPr>
        <w:t xml:space="preserve">  </w:t>
      </w:r>
      <w:r w:rsidRPr="00F34749">
        <w:rPr>
          <w:rFonts w:ascii="Times New Roman" w:hAnsi="Times New Roman" w:hint="eastAsia"/>
          <w:kern w:val="2"/>
        </w:rPr>
        <w:t>职称：</w:t>
      </w:r>
      <w:r>
        <w:rPr>
          <w:rFonts w:ascii="Times New Roman" w:hAnsi="Times New Roman" w:hint="eastAsia"/>
          <w:kern w:val="2"/>
        </w:rPr>
        <w:t>讲</w:t>
      </w:r>
      <w:r w:rsidRPr="00F34749">
        <w:rPr>
          <w:rFonts w:ascii="Times New Roman" w:hAnsi="Times New Roman"/>
          <w:kern w:val="2"/>
        </w:rPr>
        <w:t xml:space="preserve">  </w:t>
      </w:r>
      <w:r>
        <w:rPr>
          <w:rFonts w:ascii="Times New Roman" w:hAnsi="Times New Roman" w:hint="eastAsia"/>
          <w:kern w:val="2"/>
        </w:rPr>
        <w:t>师</w:t>
      </w:r>
      <w:r w:rsidRPr="00F34749">
        <w:rPr>
          <w:rFonts w:ascii="Times New Roman" w:hAnsi="Times New Roman"/>
          <w:kern w:val="2"/>
        </w:rPr>
        <w:t xml:space="preserve">  </w:t>
      </w:r>
      <w:r w:rsidRPr="00F34749">
        <w:rPr>
          <w:rFonts w:ascii="Times New Roman" w:hAnsi="Times New Roman" w:hint="eastAsia"/>
          <w:kern w:val="2"/>
        </w:rPr>
        <w:t>制定时间：</w:t>
      </w:r>
      <w:r w:rsidRPr="00F34749">
        <w:rPr>
          <w:rFonts w:ascii="Times New Roman" w:hAnsi="Times New Roman"/>
          <w:kern w:val="2"/>
        </w:rPr>
        <w:t>2019</w:t>
      </w:r>
      <w:r w:rsidRPr="00F34749">
        <w:rPr>
          <w:rFonts w:ascii="Times New Roman" w:hAnsi="Times New Roman" w:hint="eastAsia"/>
          <w:kern w:val="2"/>
        </w:rPr>
        <w:t>年</w:t>
      </w:r>
      <w:r w:rsidRPr="00F34749">
        <w:rPr>
          <w:rFonts w:ascii="Times New Roman" w:hAnsi="Times New Roman"/>
          <w:kern w:val="2"/>
        </w:rPr>
        <w:t>07</w:t>
      </w:r>
      <w:r w:rsidRPr="00F34749">
        <w:rPr>
          <w:rFonts w:ascii="Times New Roman" w:hAnsi="Times New Roman" w:hint="eastAsia"/>
          <w:kern w:val="2"/>
        </w:rPr>
        <w:t>月</w:t>
      </w:r>
      <w:r w:rsidRPr="00F34749">
        <w:rPr>
          <w:rFonts w:ascii="Times New Roman" w:hAnsi="Times New Roman"/>
          <w:kern w:val="2"/>
        </w:rPr>
        <w:t>01</w:t>
      </w:r>
      <w:r w:rsidRPr="00F34749">
        <w:rPr>
          <w:rFonts w:ascii="Times New Roman" w:hAnsi="Times New Roman" w:hint="eastAsia"/>
          <w:kern w:val="2"/>
        </w:rPr>
        <w:t>日</w:t>
      </w:r>
    </w:p>
    <w:p w:rsidR="00CA51A6" w:rsidRPr="00F34749" w:rsidRDefault="00CA51A6" w:rsidP="001F4A11">
      <w:pPr>
        <w:pStyle w:val="NormalWeb"/>
        <w:spacing w:before="0" w:beforeAutospacing="0" w:after="0" w:afterAutospacing="0" w:line="400" w:lineRule="exact"/>
        <w:ind w:firstLine="1418"/>
        <w:rPr>
          <w:rFonts w:ascii="Times New Roman" w:hAnsi="Times New Roman"/>
          <w:kern w:val="2"/>
        </w:rPr>
      </w:pPr>
      <w:r w:rsidRPr="00F34749">
        <w:rPr>
          <w:rFonts w:ascii="Times New Roman" w:hAnsi="Times New Roman" w:hint="eastAsia"/>
          <w:kern w:val="2"/>
        </w:rPr>
        <w:t>审</w:t>
      </w:r>
      <w:r>
        <w:rPr>
          <w:rFonts w:hint="eastAsia"/>
        </w:rPr>
        <w:t>定</w:t>
      </w:r>
      <w:r w:rsidRPr="00F34749">
        <w:rPr>
          <w:rFonts w:ascii="Times New Roman" w:hAnsi="Times New Roman" w:hint="eastAsia"/>
          <w:kern w:val="2"/>
        </w:rPr>
        <w:t>人：</w:t>
      </w:r>
      <w:r>
        <w:rPr>
          <w:rFonts w:ascii="Times New Roman" w:hAnsi="Times New Roman" w:hint="eastAsia"/>
          <w:kern w:val="2"/>
        </w:rPr>
        <w:t>王养廷</w:t>
      </w:r>
      <w:r w:rsidRPr="00F34749">
        <w:rPr>
          <w:rFonts w:ascii="Times New Roman" w:hAnsi="Times New Roman"/>
          <w:kern w:val="2"/>
        </w:rPr>
        <w:t xml:space="preserve">  </w:t>
      </w:r>
      <w:r w:rsidRPr="00F34749">
        <w:rPr>
          <w:rFonts w:ascii="Times New Roman" w:hAnsi="Times New Roman" w:hint="eastAsia"/>
          <w:kern w:val="2"/>
        </w:rPr>
        <w:t>职称：教</w:t>
      </w:r>
      <w:r>
        <w:rPr>
          <w:rFonts w:ascii="Times New Roman" w:hAnsi="Times New Roman"/>
          <w:kern w:val="2"/>
        </w:rPr>
        <w:t xml:space="preserve">  </w:t>
      </w:r>
      <w:r w:rsidRPr="00F34749">
        <w:rPr>
          <w:rFonts w:ascii="Times New Roman" w:hAnsi="Times New Roman" w:hint="eastAsia"/>
          <w:kern w:val="2"/>
        </w:rPr>
        <w:t>授</w:t>
      </w:r>
      <w:r w:rsidRPr="00F34749">
        <w:rPr>
          <w:rFonts w:ascii="Times New Roman" w:hAnsi="Times New Roman"/>
          <w:kern w:val="2"/>
        </w:rPr>
        <w:t xml:space="preserve">  </w:t>
      </w:r>
      <w:r w:rsidRPr="00F34749">
        <w:rPr>
          <w:rFonts w:ascii="Times New Roman" w:hAnsi="Times New Roman" w:hint="eastAsia"/>
          <w:kern w:val="2"/>
        </w:rPr>
        <w:t>审</w:t>
      </w:r>
      <w:r>
        <w:rPr>
          <w:rFonts w:hint="eastAsia"/>
        </w:rPr>
        <w:t>定</w:t>
      </w:r>
      <w:r w:rsidRPr="00F34749">
        <w:rPr>
          <w:rFonts w:ascii="Times New Roman" w:hAnsi="Times New Roman" w:hint="eastAsia"/>
          <w:kern w:val="2"/>
        </w:rPr>
        <w:t>时间：</w:t>
      </w:r>
      <w:r w:rsidRPr="00F34749">
        <w:rPr>
          <w:rFonts w:ascii="Times New Roman" w:hAnsi="Times New Roman"/>
          <w:kern w:val="2"/>
        </w:rPr>
        <w:t>2019</w:t>
      </w:r>
      <w:r w:rsidRPr="00F34749">
        <w:rPr>
          <w:rFonts w:ascii="Times New Roman" w:hAnsi="Times New Roman" w:hint="eastAsia"/>
          <w:kern w:val="2"/>
        </w:rPr>
        <w:t>年</w:t>
      </w:r>
      <w:r w:rsidRPr="00F34749">
        <w:rPr>
          <w:rFonts w:ascii="Times New Roman" w:hAnsi="Times New Roman"/>
          <w:kern w:val="2"/>
        </w:rPr>
        <w:t>07</w:t>
      </w:r>
      <w:r w:rsidRPr="00F34749">
        <w:rPr>
          <w:rFonts w:ascii="Times New Roman" w:hAnsi="Times New Roman" w:hint="eastAsia"/>
          <w:kern w:val="2"/>
        </w:rPr>
        <w:t>月</w:t>
      </w:r>
      <w:r w:rsidRPr="00F34749">
        <w:rPr>
          <w:rFonts w:ascii="Times New Roman" w:hAnsi="Times New Roman"/>
          <w:kern w:val="2"/>
        </w:rPr>
        <w:t>10</w:t>
      </w:r>
      <w:r w:rsidRPr="00F34749">
        <w:rPr>
          <w:rFonts w:ascii="Times New Roman" w:hAnsi="Times New Roman" w:hint="eastAsia"/>
          <w:kern w:val="2"/>
        </w:rPr>
        <w:t>日</w:t>
      </w:r>
    </w:p>
    <w:p w:rsidR="00CA51A6" w:rsidRPr="00F34749" w:rsidRDefault="00CA51A6" w:rsidP="001F4A11">
      <w:pPr>
        <w:pStyle w:val="NormalWeb"/>
        <w:spacing w:before="0" w:beforeAutospacing="0" w:after="0" w:afterAutospacing="0" w:line="400" w:lineRule="exact"/>
        <w:ind w:firstLine="1418"/>
        <w:rPr>
          <w:rFonts w:ascii="Times New Roman" w:hAnsi="Times New Roman"/>
          <w:kern w:val="2"/>
        </w:rPr>
      </w:pPr>
      <w:r w:rsidRPr="00F34749">
        <w:rPr>
          <w:rFonts w:ascii="Times New Roman" w:hAnsi="Times New Roman" w:hint="eastAsia"/>
          <w:kern w:val="2"/>
        </w:rPr>
        <w:t>审批人：田立勤</w:t>
      </w:r>
      <w:r w:rsidRPr="00F34749">
        <w:rPr>
          <w:rFonts w:ascii="Times New Roman" w:hAnsi="Times New Roman"/>
          <w:kern w:val="2"/>
        </w:rPr>
        <w:t xml:space="preserve">  </w:t>
      </w:r>
      <w:r w:rsidRPr="00F34749">
        <w:rPr>
          <w:rFonts w:ascii="Times New Roman" w:hAnsi="Times New Roman" w:hint="eastAsia"/>
          <w:kern w:val="2"/>
        </w:rPr>
        <w:t>职称：教</w:t>
      </w:r>
      <w:r w:rsidRPr="00F34749">
        <w:rPr>
          <w:rFonts w:ascii="Times New Roman" w:hAnsi="Times New Roman"/>
          <w:kern w:val="2"/>
        </w:rPr>
        <w:t xml:space="preserve">  </w:t>
      </w:r>
      <w:r w:rsidRPr="00F34749">
        <w:rPr>
          <w:rFonts w:ascii="Times New Roman" w:hAnsi="Times New Roman" w:hint="eastAsia"/>
          <w:kern w:val="2"/>
        </w:rPr>
        <w:t>授</w:t>
      </w:r>
      <w:r w:rsidRPr="00F34749">
        <w:rPr>
          <w:rFonts w:ascii="Times New Roman" w:hAnsi="Times New Roman"/>
          <w:kern w:val="2"/>
        </w:rPr>
        <w:t xml:space="preserve">  </w:t>
      </w:r>
      <w:r w:rsidRPr="00F34749">
        <w:rPr>
          <w:rFonts w:ascii="Times New Roman" w:hAnsi="Times New Roman" w:hint="eastAsia"/>
          <w:kern w:val="2"/>
        </w:rPr>
        <w:t>审批时间：</w:t>
      </w:r>
      <w:r w:rsidRPr="00F34749">
        <w:rPr>
          <w:rFonts w:ascii="Times New Roman" w:hAnsi="Times New Roman"/>
          <w:kern w:val="2"/>
        </w:rPr>
        <w:t>2019</w:t>
      </w:r>
      <w:r w:rsidRPr="00F34749">
        <w:rPr>
          <w:rFonts w:ascii="Times New Roman" w:hAnsi="Times New Roman" w:hint="eastAsia"/>
          <w:kern w:val="2"/>
        </w:rPr>
        <w:t>年</w:t>
      </w:r>
      <w:r w:rsidRPr="00F34749">
        <w:rPr>
          <w:rFonts w:ascii="Times New Roman" w:hAnsi="Times New Roman"/>
          <w:kern w:val="2"/>
        </w:rPr>
        <w:t>07</w:t>
      </w:r>
      <w:r w:rsidRPr="00F34749">
        <w:rPr>
          <w:rFonts w:ascii="Times New Roman" w:hAnsi="Times New Roman" w:hint="eastAsia"/>
          <w:kern w:val="2"/>
        </w:rPr>
        <w:t>月</w:t>
      </w:r>
      <w:r w:rsidRPr="00F34749">
        <w:rPr>
          <w:rFonts w:ascii="Times New Roman" w:hAnsi="Times New Roman"/>
          <w:kern w:val="2"/>
        </w:rPr>
        <w:t>15</w:t>
      </w:r>
      <w:r w:rsidRPr="00F34749">
        <w:rPr>
          <w:rFonts w:ascii="Times New Roman" w:hAnsi="Times New Roman" w:hint="eastAsia"/>
          <w:kern w:val="2"/>
        </w:rPr>
        <w:t>日</w:t>
      </w:r>
    </w:p>
    <w:p w:rsidR="00CA51A6" w:rsidRPr="001D5EB6" w:rsidRDefault="00CA51A6" w:rsidP="001F4A11"/>
    <w:p w:rsidR="00CA51A6" w:rsidRPr="00940F11" w:rsidRDefault="00CA51A6" w:rsidP="00A61CC7">
      <w:pPr>
        <w:snapToGrid w:val="0"/>
        <w:jc w:val="center"/>
        <w:rPr>
          <w:rFonts w:ascii="黑体" w:eastAsia="黑体"/>
          <w:sz w:val="36"/>
          <w:szCs w:val="36"/>
        </w:rPr>
      </w:pPr>
      <w:r>
        <w:br w:type="page"/>
      </w:r>
      <w:r>
        <w:rPr>
          <w:rFonts w:ascii="黑体" w:eastAsia="黑体" w:hint="eastAsia"/>
          <w:sz w:val="44"/>
          <w:szCs w:val="44"/>
        </w:rPr>
        <w:t>“</w:t>
      </w:r>
      <w:r w:rsidRPr="00324488">
        <w:rPr>
          <w:rFonts w:ascii="黑体" w:eastAsia="黑体"/>
          <w:sz w:val="44"/>
          <w:szCs w:val="44"/>
        </w:rPr>
        <w:t>Web</w:t>
      </w:r>
      <w:r w:rsidRPr="00324488">
        <w:rPr>
          <w:rFonts w:ascii="黑体" w:eastAsia="黑体" w:hint="eastAsia"/>
          <w:sz w:val="44"/>
          <w:szCs w:val="44"/>
        </w:rPr>
        <w:t>应用程序设计</w:t>
      </w:r>
      <w:r>
        <w:rPr>
          <w:rFonts w:ascii="黑体" w:eastAsia="黑体" w:hint="eastAsia"/>
          <w:sz w:val="44"/>
          <w:szCs w:val="44"/>
        </w:rPr>
        <w:t>”</w:t>
      </w:r>
      <w:r w:rsidRPr="00E95878">
        <w:rPr>
          <w:rFonts w:ascii="黑体" w:eastAsia="黑体" w:hint="eastAsia"/>
          <w:sz w:val="44"/>
          <w:szCs w:val="44"/>
        </w:rPr>
        <w:t>课程教学大纲</w:t>
      </w:r>
    </w:p>
    <w:p w:rsidR="00CA51A6" w:rsidRDefault="00CA51A6" w:rsidP="00A61CC7">
      <w:pPr>
        <w:snapToGrid w:val="0"/>
        <w:jc w:val="center"/>
        <w:rPr>
          <w:rFonts w:ascii="黑体" w:eastAsia="黑体"/>
          <w:sz w:val="36"/>
          <w:szCs w:val="36"/>
        </w:rPr>
      </w:pPr>
      <w:r w:rsidRPr="00F63464">
        <w:rPr>
          <w:rFonts w:ascii="黑体" w:eastAsia="黑体" w:hint="eastAsia"/>
          <w:sz w:val="36"/>
          <w:szCs w:val="36"/>
        </w:rPr>
        <w:t>（</w:t>
      </w:r>
      <w:r w:rsidRPr="00324488">
        <w:rPr>
          <w:rFonts w:ascii="黑体" w:eastAsia="黑体"/>
          <w:sz w:val="36"/>
          <w:szCs w:val="36"/>
        </w:rPr>
        <w:t>Web Application Programming</w:t>
      </w:r>
      <w:r w:rsidRPr="00F63464">
        <w:rPr>
          <w:rFonts w:ascii="黑体" w:eastAsia="黑体" w:hint="eastAsia"/>
          <w:sz w:val="36"/>
          <w:szCs w:val="36"/>
        </w:rPr>
        <w:t>）</w:t>
      </w:r>
    </w:p>
    <w:p w:rsidR="00CA51A6" w:rsidRDefault="00CA51A6" w:rsidP="00A61CC7">
      <w:pPr>
        <w:snapToGrid w:val="0"/>
        <w:spacing w:line="400" w:lineRule="exact"/>
        <w:ind w:firstLineChars="204" w:firstLine="490"/>
        <w:rPr>
          <w:rFonts w:ascii="楷体_GB2312" w:eastAsia="楷体_GB2312"/>
        </w:rPr>
      </w:pPr>
    </w:p>
    <w:p w:rsidR="00CA51A6" w:rsidRPr="00196905" w:rsidRDefault="00CA51A6" w:rsidP="00A61CC7">
      <w:pPr>
        <w:snapToGrid w:val="0"/>
        <w:spacing w:line="400" w:lineRule="exact"/>
        <w:ind w:firstLineChars="200" w:firstLine="480"/>
        <w:rPr>
          <w:rFonts w:ascii="宋体"/>
        </w:rPr>
      </w:pPr>
      <w:r w:rsidRPr="00591C33">
        <w:rPr>
          <w:rFonts w:ascii="楷体_GB2312" w:eastAsia="楷体_GB2312" w:hint="eastAsia"/>
        </w:rPr>
        <w:t>课程类别：</w:t>
      </w:r>
      <w:r w:rsidRPr="00324488">
        <w:rPr>
          <w:rFonts w:ascii="楷体_GB2312" w:eastAsia="楷体_GB2312" w:hint="eastAsia"/>
        </w:rPr>
        <w:t>专业基础课</w:t>
      </w:r>
    </w:p>
    <w:p w:rsidR="00CA51A6" w:rsidRDefault="00CA51A6" w:rsidP="00A61CC7">
      <w:pPr>
        <w:tabs>
          <w:tab w:val="left" w:pos="4820"/>
        </w:tabs>
        <w:snapToGrid w:val="0"/>
        <w:spacing w:line="400" w:lineRule="exact"/>
        <w:ind w:firstLineChars="200" w:firstLine="480"/>
        <w:rPr>
          <w:rFonts w:ascii="楷体_GB2312" w:eastAsia="楷体_GB2312"/>
        </w:rPr>
      </w:pPr>
      <w:r>
        <w:rPr>
          <w:rFonts w:ascii="楷体_GB2312" w:eastAsia="楷体_GB2312" w:hint="eastAsia"/>
        </w:rPr>
        <w:t>课程归属：计算机学院</w:t>
      </w:r>
      <w:r>
        <w:rPr>
          <w:rFonts w:ascii="楷体_GB2312" w:eastAsia="楷体_GB2312"/>
        </w:rPr>
        <w:t xml:space="preserve">                </w:t>
      </w:r>
      <w:r>
        <w:rPr>
          <w:rFonts w:ascii="楷体_GB2312" w:eastAsia="楷体_GB2312" w:hint="eastAsia"/>
        </w:rPr>
        <w:t>课程编号：</w:t>
      </w:r>
      <w:r w:rsidRPr="00324488">
        <w:rPr>
          <w:rFonts w:ascii="楷体_GB2312" w:eastAsia="楷体_GB2312"/>
        </w:rPr>
        <w:t>B043043</w:t>
      </w:r>
    </w:p>
    <w:p w:rsidR="00CA51A6" w:rsidRDefault="00CA51A6" w:rsidP="00A61CC7">
      <w:pPr>
        <w:snapToGrid w:val="0"/>
        <w:spacing w:line="400" w:lineRule="exact"/>
        <w:ind w:firstLineChars="200" w:firstLine="480"/>
        <w:rPr>
          <w:rFonts w:ascii="楷体_GB2312" w:eastAsia="楷体_GB2312"/>
        </w:rPr>
      </w:pPr>
      <w:r>
        <w:rPr>
          <w:rFonts w:ascii="楷体_GB2312" w:eastAsia="楷体_GB2312" w:hint="eastAsia"/>
        </w:rPr>
        <w:t>总</w:t>
      </w:r>
      <w:r>
        <w:rPr>
          <w:rFonts w:ascii="楷体_GB2312" w:eastAsia="楷体_GB2312"/>
        </w:rPr>
        <w:t xml:space="preserve"> </w:t>
      </w:r>
      <w:r>
        <w:rPr>
          <w:rFonts w:ascii="楷体_GB2312" w:eastAsia="楷体_GB2312" w:hint="eastAsia"/>
        </w:rPr>
        <w:t>学</w:t>
      </w:r>
      <w:r>
        <w:rPr>
          <w:rFonts w:ascii="楷体_GB2312" w:eastAsia="楷体_GB2312"/>
        </w:rPr>
        <w:t xml:space="preserve"> </w:t>
      </w:r>
      <w:r>
        <w:rPr>
          <w:rFonts w:ascii="楷体_GB2312" w:eastAsia="楷体_GB2312" w:hint="eastAsia"/>
        </w:rPr>
        <w:t>时：</w:t>
      </w:r>
      <w:r>
        <w:rPr>
          <w:rFonts w:ascii="楷体_GB2312" w:eastAsia="楷体_GB2312"/>
        </w:rPr>
        <w:t xml:space="preserve">56                        </w:t>
      </w:r>
      <w:r>
        <w:rPr>
          <w:rFonts w:ascii="楷体_GB2312" w:eastAsia="楷体_GB2312" w:hint="eastAsia"/>
        </w:rPr>
        <w:t>学</w:t>
      </w:r>
      <w:r>
        <w:rPr>
          <w:rFonts w:ascii="楷体_GB2312" w:eastAsia="楷体_GB2312"/>
        </w:rPr>
        <w:t xml:space="preserve">    </w:t>
      </w:r>
      <w:r>
        <w:rPr>
          <w:rFonts w:ascii="楷体_GB2312" w:eastAsia="楷体_GB2312" w:hint="eastAsia"/>
        </w:rPr>
        <w:t>分：</w:t>
      </w:r>
      <w:r>
        <w:rPr>
          <w:rFonts w:ascii="楷体_GB2312" w:eastAsia="楷体_GB2312"/>
        </w:rPr>
        <w:t>3.5</w:t>
      </w:r>
    </w:p>
    <w:p w:rsidR="00CA51A6" w:rsidRDefault="00CA51A6" w:rsidP="00A61CC7">
      <w:pPr>
        <w:snapToGrid w:val="0"/>
        <w:spacing w:line="400" w:lineRule="exact"/>
        <w:ind w:firstLineChars="200" w:firstLine="480"/>
        <w:rPr>
          <w:rFonts w:ascii="楷体_GB2312" w:eastAsia="楷体_GB2312"/>
        </w:rPr>
      </w:pPr>
      <w:r>
        <w:rPr>
          <w:rFonts w:ascii="楷体_GB2312" w:eastAsia="楷体_GB2312" w:hint="eastAsia"/>
        </w:rPr>
        <w:t>讲授学时：</w:t>
      </w:r>
      <w:r>
        <w:rPr>
          <w:rFonts w:ascii="楷体_GB2312" w:eastAsia="楷体_GB2312"/>
        </w:rPr>
        <w:t xml:space="preserve">36                        </w:t>
      </w:r>
      <w:r>
        <w:rPr>
          <w:rFonts w:ascii="楷体_GB2312" w:eastAsia="楷体_GB2312" w:hint="eastAsia"/>
        </w:rPr>
        <w:t>实践学时：</w:t>
      </w:r>
      <w:r>
        <w:rPr>
          <w:rFonts w:ascii="楷体_GB2312" w:eastAsia="楷体_GB2312"/>
        </w:rPr>
        <w:t>20</w:t>
      </w:r>
    </w:p>
    <w:p w:rsidR="00CA51A6" w:rsidRPr="00983ADC" w:rsidRDefault="00CA51A6" w:rsidP="00A61CC7">
      <w:pPr>
        <w:snapToGrid w:val="0"/>
        <w:spacing w:line="400" w:lineRule="exact"/>
        <w:ind w:firstLineChars="200" w:firstLine="480"/>
        <w:rPr>
          <w:rFonts w:ascii="楷体_GB2312" w:eastAsia="楷体_GB2312"/>
        </w:rPr>
      </w:pPr>
      <w:r>
        <w:rPr>
          <w:rFonts w:ascii="楷体_GB2312" w:eastAsia="楷体_GB2312" w:hint="eastAsia"/>
        </w:rPr>
        <w:t>修习类型：必修</w:t>
      </w:r>
      <w:r>
        <w:rPr>
          <w:rFonts w:ascii="楷体_GB2312" w:eastAsia="楷体_GB2312"/>
        </w:rPr>
        <w:t xml:space="preserve">                      </w:t>
      </w:r>
      <w:r>
        <w:rPr>
          <w:rFonts w:ascii="楷体_GB2312" w:eastAsia="楷体_GB2312" w:hint="eastAsia"/>
        </w:rPr>
        <w:t>考核方式：考试</w:t>
      </w:r>
    </w:p>
    <w:p w:rsidR="00CA51A6" w:rsidRPr="00983ADC" w:rsidRDefault="00CA51A6" w:rsidP="00A61CC7">
      <w:pPr>
        <w:snapToGrid w:val="0"/>
        <w:spacing w:line="400" w:lineRule="exact"/>
        <w:ind w:firstLineChars="200" w:firstLine="480"/>
        <w:rPr>
          <w:rFonts w:ascii="楷体_GB2312" w:eastAsia="楷体_GB2312"/>
        </w:rPr>
      </w:pPr>
      <w:r>
        <w:rPr>
          <w:rFonts w:ascii="楷体_GB2312" w:eastAsia="楷体_GB2312" w:hint="eastAsia"/>
        </w:rPr>
        <w:t>适用专业：</w:t>
      </w:r>
      <w:r w:rsidRPr="00715D68">
        <w:rPr>
          <w:rFonts w:ascii="楷体_GB2312" w:eastAsia="楷体_GB2312" w:hint="eastAsia"/>
        </w:rPr>
        <w:t>信息管理与信息系统</w:t>
      </w:r>
      <w:r w:rsidRPr="00983ADC">
        <w:rPr>
          <w:rFonts w:ascii="楷体_GB2312" w:eastAsia="楷体_GB2312"/>
        </w:rPr>
        <w:t xml:space="preserve">  </w:t>
      </w:r>
      <w:r>
        <w:rPr>
          <w:rFonts w:ascii="楷体_GB2312" w:eastAsia="楷体_GB2312"/>
        </w:rPr>
        <w:t xml:space="preserve">      </w:t>
      </w:r>
      <w:r w:rsidRPr="00983ADC">
        <w:rPr>
          <w:rFonts w:ascii="楷体_GB2312" w:eastAsia="楷体_GB2312" w:hint="eastAsia"/>
        </w:rPr>
        <w:t>专业核心课：否</w:t>
      </w:r>
    </w:p>
    <w:p w:rsidR="00CA51A6" w:rsidRDefault="00CA51A6" w:rsidP="00A61CC7">
      <w:pPr>
        <w:snapToGrid w:val="0"/>
        <w:spacing w:line="400" w:lineRule="exact"/>
        <w:ind w:firstLineChars="204" w:firstLine="490"/>
        <w:rPr>
          <w:rFonts w:ascii="楷体_GB2312" w:eastAsia="楷体_GB2312" w:hAnsi="宋体"/>
          <w:color w:val="FF0000"/>
        </w:rPr>
      </w:pPr>
    </w:p>
    <w:p w:rsidR="00CA51A6" w:rsidRPr="005355D1" w:rsidRDefault="00CA51A6" w:rsidP="00A61CC7">
      <w:pPr>
        <w:snapToGrid w:val="0"/>
        <w:spacing w:before="120" w:line="400" w:lineRule="exact"/>
        <w:ind w:firstLineChars="200" w:firstLine="480"/>
        <w:rPr>
          <w:rFonts w:ascii="黑体" w:eastAsia="黑体"/>
        </w:rPr>
      </w:pPr>
      <w:r w:rsidRPr="005355D1">
        <w:rPr>
          <w:rFonts w:ascii="黑体" w:eastAsia="黑体" w:hint="eastAsia"/>
        </w:rPr>
        <w:t>一、课程概况与教学目的</w:t>
      </w:r>
    </w:p>
    <w:p w:rsidR="00CA51A6" w:rsidRPr="00D808B9" w:rsidRDefault="00CA51A6" w:rsidP="00A61CC7">
      <w:pPr>
        <w:adjustRightInd w:val="0"/>
        <w:spacing w:line="400" w:lineRule="exact"/>
        <w:ind w:firstLineChars="200" w:firstLine="480"/>
        <w:rPr>
          <w:rFonts w:ascii="宋体"/>
        </w:rPr>
      </w:pPr>
      <w:r w:rsidRPr="00D808B9">
        <w:rPr>
          <w:rFonts w:ascii="宋体" w:hAnsi="宋体"/>
        </w:rPr>
        <w:t>Web</w:t>
      </w:r>
      <w:r w:rsidRPr="00D808B9">
        <w:rPr>
          <w:rFonts w:ascii="宋体" w:hAnsi="宋体" w:hint="eastAsia"/>
        </w:rPr>
        <w:t>应用程序设计是应用</w:t>
      </w:r>
      <w:r w:rsidRPr="00D808B9">
        <w:rPr>
          <w:rFonts w:ascii="宋体" w:hAnsi="宋体"/>
        </w:rPr>
        <w:t>Java</w:t>
      </w:r>
      <w:r w:rsidRPr="00D808B9">
        <w:rPr>
          <w:rFonts w:ascii="宋体" w:hAnsi="宋体" w:hint="eastAsia"/>
        </w:rPr>
        <w:t>和</w:t>
      </w:r>
      <w:r w:rsidRPr="00D808B9">
        <w:rPr>
          <w:rFonts w:ascii="宋体" w:hAnsi="宋体"/>
        </w:rPr>
        <w:t>Web</w:t>
      </w:r>
      <w:r w:rsidRPr="00D808B9">
        <w:rPr>
          <w:rFonts w:ascii="宋体" w:hAnsi="宋体" w:hint="eastAsia"/>
        </w:rPr>
        <w:t>技术实现</w:t>
      </w:r>
      <w:r w:rsidRPr="00D808B9">
        <w:rPr>
          <w:rFonts w:ascii="宋体" w:hAnsi="宋体"/>
        </w:rPr>
        <w:t>Web</w:t>
      </w:r>
      <w:r w:rsidRPr="00D808B9">
        <w:rPr>
          <w:rFonts w:ascii="宋体" w:hAnsi="宋体" w:hint="eastAsia"/>
        </w:rPr>
        <w:t>应用程序，主要包括客户端开发、服务器端开发以及程序重构等方面的内容。本课程是为信息管理与信息系统专业开设的一门专业基础必修课。</w:t>
      </w:r>
    </w:p>
    <w:p w:rsidR="00CA51A6" w:rsidRPr="00D808B9" w:rsidRDefault="00CA51A6" w:rsidP="00A61CC7">
      <w:pPr>
        <w:adjustRightInd w:val="0"/>
        <w:spacing w:line="400" w:lineRule="exact"/>
        <w:ind w:firstLineChars="200" w:firstLine="480"/>
        <w:rPr>
          <w:rFonts w:ascii="宋体"/>
        </w:rPr>
      </w:pPr>
      <w:r w:rsidRPr="00D808B9">
        <w:rPr>
          <w:rFonts w:ascii="宋体" w:hAnsi="宋体" w:hint="eastAsia"/>
        </w:rPr>
        <w:t>课程主要教学目的是通过本课程学习，运用各种教学手段和方法，使学生能够理解</w:t>
      </w:r>
      <w:r w:rsidRPr="00D808B9">
        <w:rPr>
          <w:rFonts w:ascii="宋体" w:hAnsi="宋体"/>
        </w:rPr>
        <w:t>Web</w:t>
      </w:r>
      <w:r w:rsidRPr="00D808B9">
        <w:rPr>
          <w:rFonts w:ascii="宋体" w:hAnsi="宋体" w:hint="eastAsia"/>
        </w:rPr>
        <w:t>应用程序的基本开发方法和开发过程；掌握</w:t>
      </w:r>
      <w:r w:rsidRPr="00D808B9">
        <w:rPr>
          <w:rFonts w:ascii="宋体" w:hAnsi="宋体"/>
        </w:rPr>
        <w:t>Java Web</w:t>
      </w:r>
      <w:r w:rsidRPr="00D808B9">
        <w:rPr>
          <w:rFonts w:ascii="宋体" w:hAnsi="宋体" w:hint="eastAsia"/>
        </w:rPr>
        <w:t>应用开发技术和设计模式等方面的知识；并理解</w:t>
      </w:r>
      <w:r w:rsidRPr="00D808B9">
        <w:rPr>
          <w:rFonts w:ascii="宋体" w:hAnsi="宋体"/>
        </w:rPr>
        <w:t>Web</w:t>
      </w:r>
      <w:r w:rsidRPr="00D808B9">
        <w:rPr>
          <w:rFonts w:ascii="宋体" w:hAnsi="宋体" w:hint="eastAsia"/>
        </w:rPr>
        <w:t>应用程序的运行机制，培养学生分析问题和解决问题的能力，为学习后续课程，从事应用软件开发工作打下坚实的基础。</w:t>
      </w:r>
    </w:p>
    <w:p w:rsidR="00CA51A6" w:rsidRPr="005355D1" w:rsidRDefault="00CA51A6" w:rsidP="00A61CC7">
      <w:pPr>
        <w:snapToGrid w:val="0"/>
        <w:spacing w:before="120" w:line="400" w:lineRule="exact"/>
        <w:ind w:firstLineChars="200" w:firstLine="480"/>
        <w:rPr>
          <w:rFonts w:ascii="黑体" w:eastAsia="黑体"/>
        </w:rPr>
      </w:pPr>
      <w:r w:rsidRPr="005355D1">
        <w:rPr>
          <w:rFonts w:ascii="黑体" w:eastAsia="黑体" w:hint="eastAsia"/>
        </w:rPr>
        <w:t>二、课程学习目标及要求</w:t>
      </w:r>
    </w:p>
    <w:p w:rsidR="00CA51A6" w:rsidRPr="00B85D09" w:rsidRDefault="00CA51A6" w:rsidP="00A61CC7">
      <w:pPr>
        <w:spacing w:line="400" w:lineRule="exact"/>
        <w:ind w:leftChars="50" w:left="120" w:firstLineChars="154" w:firstLine="370"/>
      </w:pPr>
      <w:r>
        <w:rPr>
          <w:rFonts w:hint="eastAsia"/>
        </w:rPr>
        <w:t>学完本课程应达到以下基本要求：</w:t>
      </w:r>
      <w:r w:rsidRPr="00B85D09">
        <w:t xml:space="preserve"> </w:t>
      </w:r>
    </w:p>
    <w:p w:rsidR="00CA51A6" w:rsidRPr="00D808B9" w:rsidRDefault="00CA51A6" w:rsidP="00A61CC7">
      <w:pPr>
        <w:spacing w:line="420" w:lineRule="exact"/>
        <w:ind w:firstLine="454"/>
        <w:outlineLvl w:val="0"/>
        <w:rPr>
          <w:rFonts w:ascii="宋体"/>
        </w:rPr>
      </w:pPr>
      <w:r w:rsidRPr="0052791B">
        <w:t>1</w:t>
      </w:r>
      <w:r>
        <w:t xml:space="preserve">. </w:t>
      </w:r>
      <w:r w:rsidRPr="00D808B9">
        <w:rPr>
          <w:rFonts w:ascii="宋体" w:hAnsi="宋体" w:hint="eastAsia"/>
        </w:rPr>
        <w:t>了解</w:t>
      </w:r>
      <w:r w:rsidRPr="00D808B9">
        <w:rPr>
          <w:rFonts w:ascii="宋体" w:hAnsi="宋体"/>
        </w:rPr>
        <w:t>Web</w:t>
      </w:r>
      <w:r w:rsidRPr="00D808B9">
        <w:rPr>
          <w:rFonts w:ascii="宋体" w:hAnsi="宋体" w:hint="eastAsia"/>
        </w:rPr>
        <w:t>应用程序的开发环境和运行环境。</w:t>
      </w:r>
    </w:p>
    <w:p w:rsidR="00CA51A6" w:rsidRPr="00D808B9" w:rsidRDefault="00CA51A6" w:rsidP="00A61CC7">
      <w:pPr>
        <w:spacing w:line="420" w:lineRule="exact"/>
        <w:ind w:firstLine="454"/>
        <w:outlineLvl w:val="0"/>
        <w:rPr>
          <w:rFonts w:ascii="宋体"/>
        </w:rPr>
      </w:pPr>
      <w:r w:rsidRPr="00D808B9">
        <w:rPr>
          <w:rFonts w:ascii="宋体" w:hAnsi="宋体"/>
        </w:rPr>
        <w:t xml:space="preserve">2. </w:t>
      </w:r>
      <w:r w:rsidRPr="00D808B9">
        <w:rPr>
          <w:rFonts w:ascii="宋体" w:hAnsi="宋体" w:hint="eastAsia"/>
        </w:rPr>
        <w:t>掌握</w:t>
      </w:r>
      <w:r w:rsidRPr="00D808B9">
        <w:rPr>
          <w:rFonts w:ascii="宋体" w:hAnsi="宋体"/>
        </w:rPr>
        <w:t>Web</w:t>
      </w:r>
      <w:r w:rsidRPr="00D808B9">
        <w:rPr>
          <w:rFonts w:ascii="宋体" w:hAnsi="宋体" w:hint="eastAsia"/>
        </w:rPr>
        <w:t>应用中客户端功能的开发方法，理解其运行机制。</w:t>
      </w:r>
    </w:p>
    <w:p w:rsidR="00CA51A6" w:rsidRPr="00D808B9" w:rsidRDefault="00CA51A6" w:rsidP="00A61CC7">
      <w:pPr>
        <w:spacing w:line="420" w:lineRule="exact"/>
        <w:ind w:firstLine="454"/>
        <w:outlineLvl w:val="0"/>
        <w:rPr>
          <w:rFonts w:ascii="宋体"/>
        </w:rPr>
      </w:pPr>
      <w:r w:rsidRPr="00D808B9">
        <w:rPr>
          <w:rFonts w:ascii="宋体" w:hAnsi="宋体"/>
        </w:rPr>
        <w:t xml:space="preserve">3. </w:t>
      </w:r>
      <w:r w:rsidRPr="00D808B9">
        <w:rPr>
          <w:rFonts w:ascii="宋体" w:hAnsi="宋体" w:hint="eastAsia"/>
        </w:rPr>
        <w:t>掌握</w:t>
      </w:r>
      <w:r w:rsidRPr="00D808B9">
        <w:rPr>
          <w:rFonts w:ascii="宋体" w:hAnsi="宋体"/>
        </w:rPr>
        <w:t>Web</w:t>
      </w:r>
      <w:r w:rsidRPr="00D808B9">
        <w:rPr>
          <w:rFonts w:ascii="宋体" w:hAnsi="宋体" w:hint="eastAsia"/>
        </w:rPr>
        <w:t>应用中服务器端功能的开发方法，理解其运行机制，熟练掌握</w:t>
      </w:r>
      <w:r w:rsidRPr="00D808B9">
        <w:rPr>
          <w:rFonts w:ascii="宋体" w:hAnsi="宋体"/>
        </w:rPr>
        <w:t>JSP</w:t>
      </w:r>
      <w:r w:rsidRPr="00D808B9">
        <w:rPr>
          <w:rFonts w:ascii="宋体" w:hAnsi="宋体" w:hint="eastAsia"/>
        </w:rPr>
        <w:t>基础语法和常用内置对象的使用。</w:t>
      </w:r>
    </w:p>
    <w:p w:rsidR="00CA51A6" w:rsidRPr="00D808B9" w:rsidRDefault="00CA51A6" w:rsidP="00A61CC7">
      <w:pPr>
        <w:spacing w:line="420" w:lineRule="exact"/>
        <w:ind w:firstLine="454"/>
        <w:outlineLvl w:val="0"/>
        <w:rPr>
          <w:rFonts w:ascii="宋体"/>
        </w:rPr>
      </w:pPr>
      <w:r w:rsidRPr="00D808B9">
        <w:rPr>
          <w:rFonts w:ascii="宋体" w:hAnsi="宋体"/>
        </w:rPr>
        <w:t xml:space="preserve">4. </w:t>
      </w:r>
      <w:r w:rsidRPr="00D808B9">
        <w:rPr>
          <w:rFonts w:ascii="宋体" w:hAnsi="宋体" w:hint="eastAsia"/>
        </w:rPr>
        <w:t>理解</w:t>
      </w:r>
      <w:r w:rsidRPr="00D808B9">
        <w:rPr>
          <w:rFonts w:ascii="宋体" w:hAnsi="宋体"/>
        </w:rPr>
        <w:t>JDBC</w:t>
      </w:r>
      <w:r w:rsidRPr="00D808B9">
        <w:rPr>
          <w:rFonts w:ascii="宋体" w:hAnsi="宋体" w:hint="eastAsia"/>
        </w:rPr>
        <w:t>的工作原理，掌握基于</w:t>
      </w:r>
      <w:r w:rsidRPr="00D808B9">
        <w:rPr>
          <w:rFonts w:ascii="宋体" w:hAnsi="宋体"/>
        </w:rPr>
        <w:t>JDBC</w:t>
      </w:r>
      <w:r w:rsidRPr="00D808B9">
        <w:rPr>
          <w:rFonts w:ascii="宋体" w:hAnsi="宋体" w:hint="eastAsia"/>
        </w:rPr>
        <w:t>实现数据库访问的编程方法。</w:t>
      </w:r>
    </w:p>
    <w:p w:rsidR="00CA51A6" w:rsidRPr="00D808B9" w:rsidRDefault="00CA51A6" w:rsidP="00A61CC7">
      <w:pPr>
        <w:spacing w:line="420" w:lineRule="exact"/>
        <w:ind w:firstLine="454"/>
        <w:outlineLvl w:val="0"/>
        <w:rPr>
          <w:rFonts w:ascii="宋体" w:hAnsi="宋体"/>
        </w:rPr>
      </w:pPr>
      <w:r w:rsidRPr="00D808B9">
        <w:rPr>
          <w:rFonts w:ascii="宋体" w:hAnsi="宋体"/>
        </w:rPr>
        <w:t xml:space="preserve">5. </w:t>
      </w:r>
      <w:r w:rsidRPr="00D808B9">
        <w:rPr>
          <w:rFonts w:ascii="宋体" w:hAnsi="宋体" w:hint="eastAsia"/>
        </w:rPr>
        <w:t>理解</w:t>
      </w:r>
      <w:r w:rsidRPr="00D808B9">
        <w:rPr>
          <w:rFonts w:ascii="宋体" w:hAnsi="宋体"/>
        </w:rPr>
        <w:t>JavaBean</w:t>
      </w:r>
      <w:r w:rsidRPr="00D808B9">
        <w:rPr>
          <w:rFonts w:ascii="宋体" w:hAnsi="宋体" w:hint="eastAsia"/>
        </w:rPr>
        <w:t>的基本概念，掌握</w:t>
      </w:r>
      <w:r w:rsidRPr="00D808B9">
        <w:rPr>
          <w:rFonts w:ascii="宋体" w:hAnsi="宋体"/>
        </w:rPr>
        <w:t>JSP Model1</w:t>
      </w:r>
      <w:r w:rsidRPr="00D808B9">
        <w:rPr>
          <w:rFonts w:ascii="宋体" w:hAnsi="宋体" w:hint="eastAsia"/>
        </w:rPr>
        <w:t>开发模式，掌握使用</w:t>
      </w:r>
      <w:r w:rsidRPr="00D808B9">
        <w:rPr>
          <w:rFonts w:ascii="宋体" w:hAnsi="宋体"/>
        </w:rPr>
        <w:t>EL</w:t>
      </w:r>
      <w:r w:rsidRPr="00D808B9">
        <w:rPr>
          <w:rFonts w:ascii="宋体" w:hAnsi="宋体" w:hint="eastAsia"/>
        </w:rPr>
        <w:t>和</w:t>
      </w:r>
      <w:r w:rsidRPr="00D808B9">
        <w:rPr>
          <w:rFonts w:ascii="宋体" w:hAnsi="宋体"/>
        </w:rPr>
        <w:t>JSTL</w:t>
      </w:r>
      <w:r w:rsidRPr="00D808B9">
        <w:rPr>
          <w:rFonts w:ascii="宋体" w:hAnsi="宋体" w:hint="eastAsia"/>
        </w:rPr>
        <w:t>编写实现页面文件。</w:t>
      </w:r>
      <w:r w:rsidRPr="00D808B9">
        <w:rPr>
          <w:rFonts w:ascii="宋体" w:hAnsi="宋体"/>
        </w:rPr>
        <w:t xml:space="preserve"> </w:t>
      </w:r>
    </w:p>
    <w:p w:rsidR="00CA51A6" w:rsidRPr="00D808B9" w:rsidRDefault="00CA51A6" w:rsidP="00A61CC7">
      <w:pPr>
        <w:snapToGrid w:val="0"/>
        <w:spacing w:line="400" w:lineRule="exact"/>
        <w:ind w:firstLineChars="204" w:firstLine="490"/>
        <w:rPr>
          <w:rFonts w:ascii="宋体"/>
        </w:rPr>
      </w:pPr>
      <w:r w:rsidRPr="00D808B9">
        <w:rPr>
          <w:rFonts w:ascii="宋体" w:hAnsi="宋体"/>
        </w:rPr>
        <w:t xml:space="preserve">6. </w:t>
      </w:r>
      <w:r w:rsidRPr="00D808B9">
        <w:rPr>
          <w:rFonts w:ascii="宋体" w:hAnsi="宋体" w:hint="eastAsia"/>
        </w:rPr>
        <w:t>了解</w:t>
      </w:r>
      <w:r w:rsidRPr="00D808B9">
        <w:rPr>
          <w:rFonts w:ascii="宋体" w:hAnsi="宋体"/>
        </w:rPr>
        <w:t>MVC</w:t>
      </w:r>
      <w:r w:rsidRPr="00D808B9">
        <w:rPr>
          <w:rFonts w:ascii="宋体" w:hAnsi="宋体" w:hint="eastAsia"/>
        </w:rPr>
        <w:t>设计模式和基于</w:t>
      </w:r>
      <w:r w:rsidRPr="00D808B9">
        <w:rPr>
          <w:rFonts w:ascii="宋体" w:hAnsi="宋体"/>
        </w:rPr>
        <w:t>MVC</w:t>
      </w:r>
      <w:r w:rsidRPr="00D808B9">
        <w:rPr>
          <w:rFonts w:ascii="宋体" w:hAnsi="宋体" w:hint="eastAsia"/>
        </w:rPr>
        <w:t>框架的基本开发方法，理解实用功能组件的使用方法。</w:t>
      </w:r>
    </w:p>
    <w:p w:rsidR="00CA51A6" w:rsidRDefault="00CA51A6" w:rsidP="00A61CC7">
      <w:pPr>
        <w:snapToGrid w:val="0"/>
        <w:spacing w:before="120" w:line="400" w:lineRule="exact"/>
        <w:ind w:firstLineChars="200" w:firstLine="480"/>
        <w:rPr>
          <w:rFonts w:ascii="黑体" w:eastAsia="黑体"/>
        </w:rPr>
      </w:pPr>
      <w:r>
        <w:rPr>
          <w:rFonts w:ascii="黑体" w:eastAsia="黑体" w:hint="eastAsia"/>
        </w:rPr>
        <w:t>三、课程内容与学时分配</w:t>
      </w:r>
    </w:p>
    <w:p w:rsidR="00CA51A6" w:rsidRPr="00485364" w:rsidRDefault="00CA51A6" w:rsidP="00A61CC7">
      <w:pPr>
        <w:snapToGrid w:val="0"/>
        <w:spacing w:line="400" w:lineRule="exact"/>
        <w:ind w:firstLineChars="200" w:firstLine="480"/>
      </w:pPr>
      <w:r w:rsidRPr="00485364">
        <w:rPr>
          <w:rFonts w:hint="eastAsia"/>
          <w:bCs/>
        </w:rPr>
        <w:t>（一）课程内容与学时分配</w:t>
      </w:r>
    </w:p>
    <w:p w:rsidR="00CA51A6" w:rsidRPr="007672AD" w:rsidRDefault="00CA51A6" w:rsidP="00A61CC7">
      <w:pPr>
        <w:snapToGrid w:val="0"/>
        <w:spacing w:line="400" w:lineRule="exact"/>
        <w:ind w:firstLineChars="200" w:firstLine="480"/>
        <w:rPr>
          <w:rFonts w:ascii="宋体"/>
        </w:rPr>
      </w:pPr>
      <w:r w:rsidRPr="007672AD">
        <w:rPr>
          <w:rFonts w:ascii="宋体" w:hAnsi="宋体" w:hint="eastAsia"/>
        </w:rPr>
        <w:t>第一部分</w:t>
      </w:r>
      <w:r>
        <w:rPr>
          <w:rFonts w:ascii="宋体" w:hAnsi="宋体"/>
        </w:rPr>
        <w:t xml:space="preserve"> </w:t>
      </w:r>
      <w:r w:rsidRPr="0063540F">
        <w:rPr>
          <w:rFonts w:eastAsia="新宋体" w:hint="eastAsia"/>
        </w:rPr>
        <w:t>课程概述（</w:t>
      </w:r>
      <w:r w:rsidRPr="0063540F">
        <w:rPr>
          <w:rFonts w:eastAsia="新宋体"/>
        </w:rPr>
        <w:t>2</w:t>
      </w:r>
      <w:r w:rsidRPr="0063540F">
        <w:rPr>
          <w:rFonts w:eastAsia="新宋体" w:hint="eastAsia"/>
        </w:rPr>
        <w:t>学时）</w:t>
      </w:r>
    </w:p>
    <w:p w:rsidR="00CA51A6" w:rsidRPr="002509C9" w:rsidRDefault="00CA51A6" w:rsidP="00A61CC7">
      <w:pPr>
        <w:snapToGrid w:val="0"/>
        <w:spacing w:line="400" w:lineRule="exact"/>
        <w:rPr>
          <w:rFonts w:ascii="宋体"/>
        </w:rPr>
      </w:pPr>
      <w:r w:rsidRPr="007672AD">
        <w:rPr>
          <w:rFonts w:ascii="宋体" w:hAnsi="宋体"/>
        </w:rPr>
        <w:t xml:space="preserve">       </w:t>
      </w:r>
      <w:r>
        <w:rPr>
          <w:rFonts w:ascii="宋体" w:hAnsi="宋体"/>
        </w:rPr>
        <w:t xml:space="preserve"> 1.</w:t>
      </w:r>
      <w:r w:rsidRPr="0063540F">
        <w:rPr>
          <w:rFonts w:ascii="宋体" w:hAnsi="宋体"/>
        </w:rPr>
        <w:t xml:space="preserve"> </w:t>
      </w:r>
      <w:r>
        <w:rPr>
          <w:rFonts w:ascii="宋体" w:hAnsi="宋体" w:hint="eastAsia"/>
        </w:rPr>
        <w:t>程序结构的演变</w:t>
      </w:r>
    </w:p>
    <w:p w:rsidR="00CA51A6" w:rsidRPr="002509C9" w:rsidRDefault="00CA51A6" w:rsidP="00A61CC7">
      <w:pPr>
        <w:snapToGrid w:val="0"/>
        <w:spacing w:line="400" w:lineRule="exact"/>
        <w:rPr>
          <w:rFonts w:ascii="宋体"/>
        </w:rPr>
      </w:pPr>
      <w:r w:rsidRPr="007672AD">
        <w:rPr>
          <w:rFonts w:ascii="宋体" w:hAnsi="宋体"/>
        </w:rPr>
        <w:t xml:space="preserve">       </w:t>
      </w:r>
      <w:r>
        <w:rPr>
          <w:rFonts w:ascii="宋体" w:hAnsi="宋体"/>
        </w:rPr>
        <w:t xml:space="preserve"> 2.</w:t>
      </w:r>
      <w:r w:rsidRPr="0063540F">
        <w:t xml:space="preserve"> </w:t>
      </w:r>
      <w:r w:rsidRPr="0063540F">
        <w:rPr>
          <w:rFonts w:ascii="宋体" w:hAnsi="宋体"/>
        </w:rPr>
        <w:t>Web</w:t>
      </w:r>
      <w:r w:rsidRPr="0063540F">
        <w:rPr>
          <w:rFonts w:ascii="宋体" w:hAnsi="宋体" w:hint="eastAsia"/>
        </w:rPr>
        <w:t>应用程序的概念</w:t>
      </w:r>
    </w:p>
    <w:p w:rsidR="00CA51A6" w:rsidRDefault="00CA51A6" w:rsidP="00A61CC7">
      <w:pPr>
        <w:snapToGrid w:val="0"/>
        <w:spacing w:line="400" w:lineRule="exact"/>
        <w:rPr>
          <w:rFonts w:ascii="宋体"/>
        </w:rPr>
      </w:pPr>
      <w:r w:rsidRPr="007672AD">
        <w:rPr>
          <w:rFonts w:ascii="宋体" w:hAnsi="宋体"/>
        </w:rPr>
        <w:t xml:space="preserve">       </w:t>
      </w:r>
      <w:r>
        <w:rPr>
          <w:rFonts w:ascii="宋体" w:hAnsi="宋体"/>
        </w:rPr>
        <w:t xml:space="preserve"> 3.</w:t>
      </w:r>
      <w:r w:rsidRPr="0063540F">
        <w:t xml:space="preserve"> </w:t>
      </w:r>
      <w:r w:rsidRPr="0063540F">
        <w:rPr>
          <w:rFonts w:ascii="宋体" w:hAnsi="宋体" w:hint="eastAsia"/>
        </w:rPr>
        <w:t>客户端开发技术和服务器端开发技术</w:t>
      </w:r>
    </w:p>
    <w:p w:rsidR="00CA51A6" w:rsidRPr="002509C9" w:rsidRDefault="00CA51A6" w:rsidP="00A61CC7">
      <w:pPr>
        <w:snapToGrid w:val="0"/>
        <w:spacing w:line="400" w:lineRule="exact"/>
        <w:rPr>
          <w:rFonts w:ascii="宋体"/>
        </w:rPr>
      </w:pPr>
      <w:r w:rsidRPr="007672AD">
        <w:rPr>
          <w:rFonts w:ascii="宋体" w:hAnsi="宋体"/>
        </w:rPr>
        <w:t xml:space="preserve">       </w:t>
      </w:r>
      <w:r>
        <w:rPr>
          <w:rFonts w:ascii="宋体" w:hAnsi="宋体"/>
        </w:rPr>
        <w:t xml:space="preserve"> 4. </w:t>
      </w:r>
      <w:r w:rsidRPr="0063540F">
        <w:rPr>
          <w:rFonts w:ascii="宋体" w:hAnsi="宋体"/>
        </w:rPr>
        <w:t>Web</w:t>
      </w:r>
      <w:r w:rsidRPr="0063540F">
        <w:rPr>
          <w:rFonts w:ascii="宋体" w:hAnsi="宋体" w:hint="eastAsia"/>
        </w:rPr>
        <w:t>应用开发流程</w:t>
      </w:r>
    </w:p>
    <w:p w:rsidR="00CA51A6" w:rsidRPr="007672AD" w:rsidRDefault="00CA51A6" w:rsidP="00A61CC7">
      <w:pPr>
        <w:snapToGrid w:val="0"/>
        <w:spacing w:line="400" w:lineRule="exact"/>
        <w:ind w:firstLineChars="200" w:firstLine="480"/>
        <w:rPr>
          <w:rFonts w:ascii="宋体"/>
        </w:rPr>
      </w:pPr>
      <w:r w:rsidRPr="007672AD">
        <w:rPr>
          <w:rFonts w:ascii="宋体" w:hAnsi="宋体" w:hint="eastAsia"/>
        </w:rPr>
        <w:t>第二部分</w:t>
      </w:r>
      <w:r>
        <w:rPr>
          <w:rFonts w:ascii="宋体" w:hAnsi="宋体"/>
        </w:rPr>
        <w:t xml:space="preserve"> </w:t>
      </w:r>
      <w:r>
        <w:rPr>
          <w:rFonts w:ascii="宋体" w:hAnsi="宋体" w:hint="eastAsia"/>
        </w:rPr>
        <w:t>客户端开发技术（</w:t>
      </w:r>
      <w:r>
        <w:rPr>
          <w:rFonts w:ascii="宋体" w:hAnsi="宋体"/>
        </w:rPr>
        <w:t>8</w:t>
      </w:r>
      <w:r>
        <w:rPr>
          <w:rFonts w:ascii="宋体" w:hAnsi="宋体" w:hint="eastAsia"/>
        </w:rPr>
        <w:t>学时）</w:t>
      </w:r>
    </w:p>
    <w:p w:rsidR="00CA51A6" w:rsidRPr="007672AD" w:rsidRDefault="00CA51A6" w:rsidP="00A61CC7">
      <w:pPr>
        <w:ind w:firstLineChars="100" w:firstLine="240"/>
        <w:rPr>
          <w:rFonts w:ascii="宋体"/>
        </w:rPr>
      </w:pPr>
      <w:r w:rsidRPr="007672AD">
        <w:rPr>
          <w:rFonts w:ascii="宋体" w:hAnsi="宋体"/>
        </w:rPr>
        <w:t xml:space="preserve">     </w:t>
      </w:r>
      <w:r>
        <w:rPr>
          <w:rFonts w:ascii="宋体" w:hAnsi="宋体"/>
        </w:rPr>
        <w:t xml:space="preserve"> </w:t>
      </w:r>
      <w:r w:rsidRPr="007672AD">
        <w:rPr>
          <w:rFonts w:ascii="宋体" w:hAnsi="宋体"/>
        </w:rPr>
        <w:t>1.</w:t>
      </w:r>
      <w:r w:rsidRPr="0063540F">
        <w:t xml:space="preserve"> </w:t>
      </w:r>
      <w:r w:rsidRPr="0055343D">
        <w:rPr>
          <w:rFonts w:ascii="宋体" w:hAnsi="宋体"/>
          <w:iCs/>
        </w:rPr>
        <w:t>HTML</w:t>
      </w:r>
      <w:r w:rsidRPr="0055343D">
        <w:rPr>
          <w:rFonts w:ascii="宋体" w:hAnsi="宋体" w:hint="eastAsia"/>
          <w:iCs/>
        </w:rPr>
        <w:t>与</w:t>
      </w:r>
      <w:r w:rsidRPr="0055343D">
        <w:rPr>
          <w:rFonts w:ascii="宋体" w:hAnsi="宋体"/>
          <w:iCs/>
        </w:rPr>
        <w:t>CSS</w:t>
      </w:r>
      <w:r w:rsidRPr="0063540F">
        <w:rPr>
          <w:rFonts w:eastAsia="新宋体" w:hint="eastAsia"/>
          <w:iCs/>
        </w:rPr>
        <w:t>编写用户界面</w:t>
      </w:r>
    </w:p>
    <w:p w:rsidR="00CA51A6" w:rsidRDefault="00CA51A6" w:rsidP="00A61CC7">
      <w:pPr>
        <w:snapToGrid w:val="0"/>
        <w:spacing w:line="400" w:lineRule="exact"/>
        <w:rPr>
          <w:rFonts w:ascii="宋体"/>
        </w:rPr>
      </w:pPr>
      <w:r w:rsidRPr="007672AD">
        <w:rPr>
          <w:rFonts w:ascii="宋体" w:hAnsi="宋体"/>
        </w:rPr>
        <w:t xml:space="preserve">       </w:t>
      </w:r>
      <w:r>
        <w:rPr>
          <w:rFonts w:ascii="宋体" w:hAnsi="宋体"/>
        </w:rPr>
        <w:t xml:space="preserve"> </w:t>
      </w:r>
      <w:r w:rsidRPr="007672AD">
        <w:rPr>
          <w:rFonts w:ascii="宋体" w:hAnsi="宋体"/>
        </w:rPr>
        <w:t>2.</w:t>
      </w:r>
      <w:r>
        <w:rPr>
          <w:rFonts w:ascii="宋体" w:hAnsi="宋体"/>
        </w:rPr>
        <w:t xml:space="preserve"> </w:t>
      </w:r>
      <w:r w:rsidRPr="0063540F">
        <w:rPr>
          <w:rFonts w:ascii="宋体" w:hAnsi="宋体"/>
        </w:rPr>
        <w:t>JavaScript</w:t>
      </w:r>
      <w:r w:rsidRPr="0063540F">
        <w:rPr>
          <w:rFonts w:ascii="宋体" w:hAnsi="宋体" w:hint="eastAsia"/>
        </w:rPr>
        <w:t>实现客户端提示功能</w:t>
      </w:r>
    </w:p>
    <w:p w:rsidR="00CA51A6" w:rsidRDefault="00CA51A6" w:rsidP="00A61CC7">
      <w:pPr>
        <w:snapToGrid w:val="0"/>
        <w:spacing w:line="400" w:lineRule="exact"/>
        <w:rPr>
          <w:rFonts w:ascii="宋体"/>
        </w:rPr>
      </w:pPr>
      <w:r w:rsidRPr="007672AD">
        <w:rPr>
          <w:rFonts w:ascii="宋体" w:hAnsi="宋体"/>
        </w:rPr>
        <w:t xml:space="preserve">       </w:t>
      </w:r>
      <w:r>
        <w:rPr>
          <w:rFonts w:ascii="宋体" w:hAnsi="宋体"/>
        </w:rPr>
        <w:t xml:space="preserve"> 3. </w:t>
      </w:r>
      <w:r>
        <w:rPr>
          <w:rFonts w:ascii="宋体" w:hAnsi="宋体" w:hint="eastAsia"/>
        </w:rPr>
        <w:t>上机</w:t>
      </w:r>
      <w:r w:rsidRPr="0063540F">
        <w:rPr>
          <w:rFonts w:ascii="宋体" w:hAnsi="宋体" w:hint="eastAsia"/>
        </w:rPr>
        <w:t>一：</w:t>
      </w:r>
      <w:r w:rsidRPr="0063540F">
        <w:rPr>
          <w:rFonts w:ascii="宋体" w:hAnsi="宋体"/>
        </w:rPr>
        <w:t>HTML</w:t>
      </w:r>
      <w:r w:rsidRPr="0063540F">
        <w:rPr>
          <w:rFonts w:ascii="宋体" w:hAnsi="宋体" w:hint="eastAsia"/>
        </w:rPr>
        <w:t>编程</w:t>
      </w:r>
    </w:p>
    <w:p w:rsidR="00CA51A6" w:rsidRDefault="00CA51A6" w:rsidP="00A61CC7">
      <w:pPr>
        <w:snapToGrid w:val="0"/>
        <w:spacing w:line="400" w:lineRule="exact"/>
        <w:rPr>
          <w:rFonts w:ascii="宋体"/>
        </w:rPr>
      </w:pPr>
      <w:r w:rsidRPr="007672AD">
        <w:rPr>
          <w:rFonts w:ascii="宋体" w:hAnsi="宋体"/>
        </w:rPr>
        <w:t xml:space="preserve">       </w:t>
      </w:r>
      <w:r>
        <w:rPr>
          <w:rFonts w:ascii="宋体" w:hAnsi="宋体"/>
        </w:rPr>
        <w:t xml:space="preserve"> 4. </w:t>
      </w:r>
      <w:r>
        <w:rPr>
          <w:rFonts w:ascii="宋体" w:hAnsi="宋体" w:hint="eastAsia"/>
        </w:rPr>
        <w:t>上机</w:t>
      </w:r>
      <w:r w:rsidRPr="0063540F">
        <w:rPr>
          <w:rFonts w:ascii="宋体" w:hAnsi="宋体" w:hint="eastAsia"/>
        </w:rPr>
        <w:t>二：</w:t>
      </w:r>
      <w:r w:rsidRPr="0063540F">
        <w:rPr>
          <w:rFonts w:ascii="宋体" w:hAnsi="宋体"/>
        </w:rPr>
        <w:t>JavaScript</w:t>
      </w:r>
      <w:r w:rsidRPr="0063540F">
        <w:rPr>
          <w:rFonts w:ascii="宋体" w:hAnsi="宋体" w:hint="eastAsia"/>
        </w:rPr>
        <w:t>编程</w:t>
      </w:r>
    </w:p>
    <w:p w:rsidR="00CA51A6" w:rsidRPr="007672AD" w:rsidRDefault="00CA51A6" w:rsidP="00A61CC7">
      <w:pPr>
        <w:snapToGrid w:val="0"/>
        <w:spacing w:line="400" w:lineRule="exact"/>
        <w:ind w:firstLineChars="200" w:firstLine="480"/>
        <w:rPr>
          <w:rFonts w:ascii="宋体"/>
        </w:rPr>
      </w:pPr>
      <w:r w:rsidRPr="007672AD">
        <w:rPr>
          <w:rFonts w:ascii="宋体" w:hAnsi="宋体" w:hint="eastAsia"/>
        </w:rPr>
        <w:t>第</w:t>
      </w:r>
      <w:r>
        <w:rPr>
          <w:rFonts w:ascii="宋体" w:hAnsi="宋体" w:hint="eastAsia"/>
        </w:rPr>
        <w:t>三</w:t>
      </w:r>
      <w:r w:rsidRPr="007672AD">
        <w:rPr>
          <w:rFonts w:ascii="宋体" w:hAnsi="宋体" w:hint="eastAsia"/>
        </w:rPr>
        <w:t>部分</w:t>
      </w:r>
      <w:r>
        <w:rPr>
          <w:rFonts w:ascii="宋体" w:hAnsi="宋体"/>
        </w:rPr>
        <w:t xml:space="preserve"> </w:t>
      </w:r>
      <w:r w:rsidRPr="0063540F">
        <w:rPr>
          <w:rFonts w:eastAsia="新宋体" w:hint="eastAsia"/>
          <w:iCs/>
        </w:rPr>
        <w:t>服务器端开发技术（</w:t>
      </w:r>
      <w:r w:rsidRPr="0055343D">
        <w:rPr>
          <w:rFonts w:ascii="宋体" w:hAnsi="宋体"/>
          <w:iCs/>
        </w:rPr>
        <w:t>12</w:t>
      </w:r>
      <w:r w:rsidRPr="0063540F">
        <w:rPr>
          <w:rFonts w:eastAsia="新宋体" w:hint="eastAsia"/>
          <w:iCs/>
        </w:rPr>
        <w:t>学时）</w:t>
      </w:r>
    </w:p>
    <w:p w:rsidR="00CA51A6" w:rsidRDefault="00CA51A6" w:rsidP="00A61CC7">
      <w:pPr>
        <w:snapToGrid w:val="0"/>
        <w:spacing w:line="400" w:lineRule="exact"/>
        <w:rPr>
          <w:rFonts w:ascii="宋体"/>
        </w:rPr>
      </w:pPr>
      <w:r w:rsidRPr="007672AD">
        <w:rPr>
          <w:rFonts w:ascii="宋体" w:hAnsi="宋体"/>
        </w:rPr>
        <w:t xml:space="preserve">       </w:t>
      </w:r>
      <w:r>
        <w:rPr>
          <w:rFonts w:ascii="宋体" w:hAnsi="宋体"/>
        </w:rPr>
        <w:t xml:space="preserve"> </w:t>
      </w:r>
      <w:r w:rsidRPr="002509C9">
        <w:rPr>
          <w:rFonts w:ascii="宋体" w:hAnsi="宋体"/>
        </w:rPr>
        <w:t>1.</w:t>
      </w:r>
      <w:r w:rsidRPr="002509C9">
        <w:rPr>
          <w:rFonts w:ascii="宋体" w:hAnsi="宋体" w:hint="eastAsia"/>
        </w:rPr>
        <w:t>数制与转换</w:t>
      </w:r>
    </w:p>
    <w:p w:rsidR="00CA51A6" w:rsidRPr="0063540F" w:rsidRDefault="00CA51A6" w:rsidP="00A61CC7">
      <w:pPr>
        <w:snapToGrid w:val="0"/>
        <w:spacing w:line="400" w:lineRule="exact"/>
        <w:ind w:firstLineChars="400" w:firstLine="960"/>
        <w:rPr>
          <w:rFonts w:ascii="宋体"/>
        </w:rPr>
      </w:pPr>
      <w:r w:rsidRPr="0063540F">
        <w:rPr>
          <w:rFonts w:ascii="宋体" w:hAnsi="宋体"/>
        </w:rPr>
        <w:t>1.JSP</w:t>
      </w:r>
      <w:r w:rsidRPr="0063540F">
        <w:rPr>
          <w:rFonts w:ascii="宋体" w:hAnsi="宋体" w:hint="eastAsia"/>
        </w:rPr>
        <w:t>运行机制</w:t>
      </w:r>
    </w:p>
    <w:p w:rsidR="00CA51A6" w:rsidRPr="0063540F" w:rsidRDefault="00CA51A6" w:rsidP="00A61CC7">
      <w:pPr>
        <w:snapToGrid w:val="0"/>
        <w:spacing w:line="400" w:lineRule="exact"/>
        <w:ind w:firstLineChars="400" w:firstLine="960"/>
        <w:rPr>
          <w:rFonts w:ascii="宋体"/>
        </w:rPr>
      </w:pPr>
      <w:r w:rsidRPr="0063540F">
        <w:rPr>
          <w:rFonts w:ascii="宋体" w:hAnsi="宋体"/>
        </w:rPr>
        <w:t>2.JSP</w:t>
      </w:r>
      <w:r w:rsidRPr="0063540F">
        <w:rPr>
          <w:rFonts w:ascii="宋体" w:hAnsi="宋体" w:hint="eastAsia"/>
        </w:rPr>
        <w:t>语法基础</w:t>
      </w:r>
    </w:p>
    <w:p w:rsidR="00CA51A6" w:rsidRPr="0063540F" w:rsidRDefault="00CA51A6" w:rsidP="00A61CC7">
      <w:pPr>
        <w:snapToGrid w:val="0"/>
        <w:spacing w:line="400" w:lineRule="exact"/>
        <w:ind w:firstLineChars="400" w:firstLine="960"/>
        <w:rPr>
          <w:rFonts w:ascii="宋体"/>
        </w:rPr>
      </w:pPr>
      <w:r w:rsidRPr="0063540F">
        <w:rPr>
          <w:rFonts w:ascii="宋体" w:hAnsi="宋体"/>
        </w:rPr>
        <w:t>3.JSP</w:t>
      </w:r>
      <w:r w:rsidRPr="0063540F">
        <w:rPr>
          <w:rFonts w:ascii="宋体" w:hAnsi="宋体" w:hint="eastAsia"/>
        </w:rPr>
        <w:t>内置对象</w:t>
      </w:r>
    </w:p>
    <w:p w:rsidR="00CA51A6" w:rsidRPr="0063540F" w:rsidRDefault="00CA51A6" w:rsidP="00A61CC7">
      <w:pPr>
        <w:snapToGrid w:val="0"/>
        <w:spacing w:line="400" w:lineRule="exact"/>
        <w:ind w:firstLineChars="400" w:firstLine="960"/>
        <w:rPr>
          <w:rFonts w:ascii="宋体"/>
        </w:rPr>
      </w:pPr>
      <w:r w:rsidRPr="0063540F">
        <w:rPr>
          <w:rFonts w:ascii="宋体" w:hAnsi="宋体"/>
        </w:rPr>
        <w:t>4.</w:t>
      </w:r>
      <w:r>
        <w:rPr>
          <w:rFonts w:ascii="宋体" w:hAnsi="宋体" w:hint="eastAsia"/>
        </w:rPr>
        <w:t>上机</w:t>
      </w:r>
      <w:r w:rsidRPr="0063540F">
        <w:rPr>
          <w:rFonts w:ascii="宋体" w:hAnsi="宋体" w:hint="eastAsia"/>
        </w:rPr>
        <w:t>三：表单数据提交</w:t>
      </w:r>
    </w:p>
    <w:p w:rsidR="00CA51A6" w:rsidRDefault="00CA51A6" w:rsidP="00A61CC7">
      <w:pPr>
        <w:snapToGrid w:val="0"/>
        <w:spacing w:line="400" w:lineRule="exact"/>
        <w:ind w:firstLineChars="400" w:firstLine="960"/>
        <w:rPr>
          <w:rFonts w:ascii="宋体"/>
        </w:rPr>
      </w:pPr>
      <w:r w:rsidRPr="0063540F">
        <w:rPr>
          <w:rFonts w:ascii="宋体" w:hAnsi="宋体"/>
        </w:rPr>
        <w:t>5.</w:t>
      </w:r>
      <w:r>
        <w:rPr>
          <w:rFonts w:ascii="宋体" w:hAnsi="宋体" w:hint="eastAsia"/>
        </w:rPr>
        <w:t>上机</w:t>
      </w:r>
      <w:r w:rsidRPr="0063540F">
        <w:rPr>
          <w:rFonts w:ascii="宋体" w:hAnsi="宋体" w:hint="eastAsia"/>
        </w:rPr>
        <w:t>四：会话机制实现</w:t>
      </w:r>
    </w:p>
    <w:p w:rsidR="00CA51A6" w:rsidRPr="002509C9" w:rsidRDefault="00CA51A6" w:rsidP="00A61CC7">
      <w:pPr>
        <w:snapToGrid w:val="0"/>
        <w:spacing w:line="400" w:lineRule="exact"/>
        <w:ind w:firstLineChars="400" w:firstLine="960"/>
        <w:rPr>
          <w:rFonts w:ascii="宋体"/>
        </w:rPr>
      </w:pPr>
      <w:r>
        <w:rPr>
          <w:rFonts w:ascii="宋体" w:hAnsi="宋体"/>
        </w:rPr>
        <w:t>6.</w:t>
      </w:r>
      <w:r w:rsidRPr="006E662B">
        <w:rPr>
          <w:rFonts w:ascii="宋体" w:hAnsi="宋体" w:hint="eastAsia"/>
        </w:rPr>
        <w:t>选做一：</w:t>
      </w:r>
      <w:r>
        <w:rPr>
          <w:rFonts w:ascii="宋体" w:hAnsi="宋体" w:hint="eastAsia"/>
        </w:rPr>
        <w:t>购物车功能实现</w:t>
      </w:r>
    </w:p>
    <w:p w:rsidR="00CA51A6" w:rsidRPr="007672AD" w:rsidRDefault="00CA51A6" w:rsidP="00A61CC7">
      <w:pPr>
        <w:snapToGrid w:val="0"/>
        <w:spacing w:line="400" w:lineRule="exact"/>
        <w:ind w:firstLineChars="200" w:firstLine="480"/>
        <w:rPr>
          <w:rFonts w:ascii="宋体"/>
        </w:rPr>
      </w:pPr>
      <w:r w:rsidRPr="007672AD">
        <w:rPr>
          <w:rFonts w:ascii="宋体" w:hAnsi="宋体" w:hint="eastAsia"/>
        </w:rPr>
        <w:t>第</w:t>
      </w:r>
      <w:r>
        <w:rPr>
          <w:rFonts w:ascii="宋体" w:hAnsi="宋体" w:hint="eastAsia"/>
        </w:rPr>
        <w:t>四</w:t>
      </w:r>
      <w:r w:rsidRPr="007672AD">
        <w:rPr>
          <w:rFonts w:ascii="宋体" w:hAnsi="宋体" w:hint="eastAsia"/>
        </w:rPr>
        <w:t>部分</w:t>
      </w:r>
      <w:r>
        <w:rPr>
          <w:rFonts w:ascii="宋体" w:hAnsi="宋体"/>
        </w:rPr>
        <w:t xml:space="preserve"> </w:t>
      </w:r>
      <w:r w:rsidRPr="0063540F">
        <w:rPr>
          <w:rFonts w:ascii="宋体" w:hAnsi="宋体" w:hint="eastAsia"/>
        </w:rPr>
        <w:t>数据库访问（</w:t>
      </w:r>
      <w:r w:rsidRPr="0063540F">
        <w:rPr>
          <w:rFonts w:ascii="宋体" w:hAnsi="宋体"/>
        </w:rPr>
        <w:t>6</w:t>
      </w:r>
      <w:r w:rsidRPr="0063540F">
        <w:rPr>
          <w:rFonts w:ascii="宋体" w:hAnsi="宋体" w:hint="eastAsia"/>
        </w:rPr>
        <w:t>学时）</w:t>
      </w:r>
    </w:p>
    <w:p w:rsidR="00CA51A6" w:rsidRPr="0063540F" w:rsidRDefault="00CA51A6" w:rsidP="00A61CC7">
      <w:pPr>
        <w:snapToGrid w:val="0"/>
        <w:spacing w:line="400" w:lineRule="exact"/>
        <w:ind w:firstLineChars="400" w:firstLine="960"/>
        <w:rPr>
          <w:rFonts w:ascii="宋体"/>
        </w:rPr>
      </w:pPr>
      <w:r w:rsidRPr="007C3781">
        <w:rPr>
          <w:rFonts w:ascii="宋体" w:hAnsi="宋体"/>
        </w:rPr>
        <w:t>1.</w:t>
      </w:r>
      <w:r>
        <w:rPr>
          <w:rFonts w:ascii="宋体" w:hAnsi="宋体"/>
        </w:rPr>
        <w:t>JDBC</w:t>
      </w:r>
      <w:r>
        <w:rPr>
          <w:rFonts w:ascii="宋体" w:hAnsi="宋体" w:hint="eastAsia"/>
        </w:rPr>
        <w:t>原理</w:t>
      </w:r>
    </w:p>
    <w:p w:rsidR="00CA51A6" w:rsidRPr="0063540F" w:rsidRDefault="00CA51A6" w:rsidP="00A61CC7">
      <w:pPr>
        <w:snapToGrid w:val="0"/>
        <w:spacing w:line="400" w:lineRule="exact"/>
        <w:ind w:firstLineChars="400" w:firstLine="960"/>
        <w:rPr>
          <w:rFonts w:ascii="宋体"/>
        </w:rPr>
      </w:pPr>
      <w:r w:rsidRPr="007C3781">
        <w:rPr>
          <w:rFonts w:ascii="宋体" w:hAnsi="宋体"/>
        </w:rPr>
        <w:t>2.</w:t>
      </w:r>
      <w:r>
        <w:rPr>
          <w:rFonts w:ascii="宋体" w:hAnsi="宋体" w:hint="eastAsia"/>
        </w:rPr>
        <w:t>数据库增删查改功能</w:t>
      </w:r>
    </w:p>
    <w:p w:rsidR="00CA51A6" w:rsidRDefault="00CA51A6" w:rsidP="00A61CC7">
      <w:pPr>
        <w:snapToGrid w:val="0"/>
        <w:spacing w:line="400" w:lineRule="exact"/>
        <w:ind w:firstLineChars="400" w:firstLine="960"/>
        <w:rPr>
          <w:rFonts w:ascii="宋体"/>
        </w:rPr>
      </w:pPr>
      <w:r w:rsidRPr="007C3781">
        <w:rPr>
          <w:rFonts w:ascii="宋体" w:hAnsi="宋体"/>
        </w:rPr>
        <w:t>3.</w:t>
      </w:r>
      <w:r>
        <w:rPr>
          <w:rFonts w:ascii="宋体" w:hAnsi="宋体" w:hint="eastAsia"/>
        </w:rPr>
        <w:t>上机五</w:t>
      </w:r>
      <w:r w:rsidRPr="00D02BA2">
        <w:rPr>
          <w:rFonts w:ascii="宋体" w:hAnsi="宋体" w:hint="eastAsia"/>
        </w:rPr>
        <w:t>：</w:t>
      </w:r>
      <w:r>
        <w:rPr>
          <w:rFonts w:ascii="宋体" w:hAnsi="宋体" w:hint="eastAsia"/>
        </w:rPr>
        <w:t>数据库访问功能</w:t>
      </w:r>
    </w:p>
    <w:p w:rsidR="00CA51A6" w:rsidRDefault="00CA51A6" w:rsidP="00A61CC7">
      <w:pPr>
        <w:snapToGrid w:val="0"/>
        <w:spacing w:line="400" w:lineRule="exact"/>
        <w:ind w:firstLineChars="400" w:firstLine="960"/>
        <w:rPr>
          <w:rFonts w:ascii="宋体"/>
        </w:rPr>
      </w:pPr>
      <w:r>
        <w:rPr>
          <w:rFonts w:ascii="宋体" w:hAnsi="宋体"/>
        </w:rPr>
        <w:t>6.</w:t>
      </w:r>
      <w:r w:rsidRPr="006E662B">
        <w:rPr>
          <w:rFonts w:ascii="宋体" w:hAnsi="宋体" w:hint="eastAsia"/>
        </w:rPr>
        <w:t>选做</w:t>
      </w:r>
      <w:r>
        <w:rPr>
          <w:rFonts w:ascii="宋体" w:hAnsi="宋体" w:hint="eastAsia"/>
        </w:rPr>
        <w:t>二</w:t>
      </w:r>
      <w:r w:rsidRPr="006E662B">
        <w:rPr>
          <w:rFonts w:ascii="宋体" w:hAnsi="宋体" w:hint="eastAsia"/>
        </w:rPr>
        <w:t>：</w:t>
      </w:r>
      <w:r>
        <w:rPr>
          <w:rFonts w:ascii="宋体" w:hAnsi="宋体" w:hint="eastAsia"/>
        </w:rPr>
        <w:t>翻页显示功能实现</w:t>
      </w:r>
    </w:p>
    <w:p w:rsidR="00CA51A6" w:rsidRPr="007672AD" w:rsidRDefault="00CA51A6" w:rsidP="00A61CC7">
      <w:pPr>
        <w:snapToGrid w:val="0"/>
        <w:spacing w:line="400" w:lineRule="exact"/>
        <w:ind w:firstLineChars="200" w:firstLine="480"/>
        <w:rPr>
          <w:rFonts w:ascii="宋体"/>
        </w:rPr>
      </w:pPr>
      <w:r w:rsidRPr="007672AD">
        <w:rPr>
          <w:rFonts w:ascii="宋体" w:hAnsi="宋体" w:hint="eastAsia"/>
        </w:rPr>
        <w:t>第</w:t>
      </w:r>
      <w:r>
        <w:rPr>
          <w:rFonts w:ascii="宋体" w:hAnsi="宋体" w:hint="eastAsia"/>
        </w:rPr>
        <w:t>五</w:t>
      </w:r>
      <w:r w:rsidRPr="007672AD">
        <w:rPr>
          <w:rFonts w:ascii="宋体" w:hAnsi="宋体" w:hint="eastAsia"/>
        </w:rPr>
        <w:t>部分</w:t>
      </w:r>
      <w:r>
        <w:rPr>
          <w:rFonts w:ascii="宋体" w:hAnsi="宋体"/>
        </w:rPr>
        <w:t xml:space="preserve">  </w:t>
      </w:r>
      <w:r>
        <w:rPr>
          <w:rFonts w:ascii="宋体" w:hAnsi="宋体" w:hint="eastAsia"/>
        </w:rPr>
        <w:t>重构程序功能与界面（</w:t>
      </w:r>
      <w:r>
        <w:rPr>
          <w:rFonts w:ascii="宋体" w:hAnsi="宋体"/>
        </w:rPr>
        <w:t>12</w:t>
      </w:r>
      <w:r>
        <w:rPr>
          <w:rFonts w:ascii="宋体" w:hAnsi="宋体" w:hint="eastAsia"/>
        </w:rPr>
        <w:t>学时）</w:t>
      </w:r>
    </w:p>
    <w:p w:rsidR="00CA51A6" w:rsidRPr="0063540F" w:rsidRDefault="00CA51A6" w:rsidP="00A61CC7">
      <w:pPr>
        <w:snapToGrid w:val="0"/>
        <w:spacing w:line="400" w:lineRule="exact"/>
        <w:rPr>
          <w:rFonts w:ascii="宋体"/>
        </w:rPr>
      </w:pPr>
      <w:r w:rsidRPr="007672AD">
        <w:rPr>
          <w:rFonts w:ascii="宋体" w:hAnsi="宋体"/>
        </w:rPr>
        <w:t xml:space="preserve">    </w:t>
      </w:r>
      <w:r>
        <w:rPr>
          <w:rFonts w:ascii="宋体" w:hAnsi="宋体"/>
        </w:rPr>
        <w:t xml:space="preserve">    </w:t>
      </w:r>
      <w:r w:rsidRPr="0063540F">
        <w:rPr>
          <w:rFonts w:ascii="宋体" w:hAnsi="宋体"/>
        </w:rPr>
        <w:t>1.JavaBean</w:t>
      </w:r>
      <w:r w:rsidRPr="0063540F">
        <w:rPr>
          <w:rFonts w:ascii="宋体" w:hAnsi="宋体" w:hint="eastAsia"/>
        </w:rPr>
        <w:t>的编写和使用</w:t>
      </w:r>
    </w:p>
    <w:p w:rsidR="00CA51A6" w:rsidRPr="0063540F" w:rsidRDefault="00CA51A6" w:rsidP="00A61CC7">
      <w:pPr>
        <w:snapToGrid w:val="0"/>
        <w:spacing w:line="400" w:lineRule="exact"/>
        <w:ind w:leftChars="400" w:left="960"/>
        <w:rPr>
          <w:rFonts w:ascii="宋体" w:hAnsi="宋体"/>
        </w:rPr>
      </w:pPr>
      <w:r w:rsidRPr="0063540F">
        <w:rPr>
          <w:rFonts w:ascii="宋体" w:hAnsi="宋体"/>
        </w:rPr>
        <w:t>2.</w:t>
      </w:r>
      <w:r w:rsidRPr="0063540F">
        <w:rPr>
          <w:rFonts w:ascii="宋体" w:hAnsi="宋体" w:hint="eastAsia"/>
        </w:rPr>
        <w:t>业务</w:t>
      </w:r>
      <w:r w:rsidRPr="0063540F">
        <w:rPr>
          <w:rFonts w:ascii="宋体" w:hAnsi="宋体"/>
        </w:rPr>
        <w:t>Bean</w:t>
      </w:r>
      <w:r w:rsidRPr="0063540F">
        <w:rPr>
          <w:rFonts w:ascii="宋体" w:hAnsi="宋体" w:hint="eastAsia"/>
        </w:rPr>
        <w:t>和实体</w:t>
      </w:r>
      <w:r w:rsidRPr="0063540F">
        <w:rPr>
          <w:rFonts w:ascii="宋体" w:hAnsi="宋体"/>
        </w:rPr>
        <w:t>Bean</w:t>
      </w:r>
    </w:p>
    <w:p w:rsidR="00CA51A6" w:rsidRPr="0063540F" w:rsidRDefault="00CA51A6" w:rsidP="00A61CC7">
      <w:pPr>
        <w:snapToGrid w:val="0"/>
        <w:spacing w:line="400" w:lineRule="exact"/>
        <w:ind w:leftChars="400" w:left="960"/>
        <w:rPr>
          <w:rFonts w:ascii="宋体" w:hAnsi="宋体"/>
        </w:rPr>
      </w:pPr>
      <w:r w:rsidRPr="0063540F">
        <w:rPr>
          <w:rFonts w:ascii="宋体" w:hAnsi="宋体"/>
        </w:rPr>
        <w:t>3.EL</w:t>
      </w:r>
      <w:r w:rsidRPr="0063540F">
        <w:rPr>
          <w:rFonts w:ascii="宋体" w:hAnsi="宋体" w:hint="eastAsia"/>
        </w:rPr>
        <w:t>和</w:t>
      </w:r>
      <w:r w:rsidRPr="0063540F">
        <w:rPr>
          <w:rFonts w:ascii="宋体" w:hAnsi="宋体"/>
        </w:rPr>
        <w:t>JSTL</w:t>
      </w:r>
    </w:p>
    <w:p w:rsidR="00CA51A6" w:rsidRPr="0063540F" w:rsidRDefault="00CA51A6" w:rsidP="00A61CC7">
      <w:pPr>
        <w:snapToGrid w:val="0"/>
        <w:spacing w:line="400" w:lineRule="exact"/>
        <w:ind w:leftChars="400" w:left="960"/>
        <w:rPr>
          <w:rFonts w:ascii="宋体"/>
        </w:rPr>
      </w:pPr>
      <w:r w:rsidRPr="0063540F">
        <w:rPr>
          <w:rFonts w:ascii="宋体" w:hAnsi="宋体"/>
        </w:rPr>
        <w:t>4.</w:t>
      </w:r>
      <w:r>
        <w:rPr>
          <w:rFonts w:ascii="宋体" w:hAnsi="宋体" w:hint="eastAsia"/>
        </w:rPr>
        <w:t>上机</w:t>
      </w:r>
      <w:r w:rsidRPr="0063540F">
        <w:rPr>
          <w:rFonts w:ascii="宋体" w:hAnsi="宋体" w:hint="eastAsia"/>
        </w:rPr>
        <w:t>六：分离功能与显示</w:t>
      </w:r>
    </w:p>
    <w:p w:rsidR="00CA51A6" w:rsidRDefault="00CA51A6" w:rsidP="00A61CC7">
      <w:pPr>
        <w:snapToGrid w:val="0"/>
        <w:spacing w:line="400" w:lineRule="exact"/>
        <w:ind w:leftChars="400" w:left="960"/>
        <w:rPr>
          <w:rFonts w:ascii="宋体"/>
        </w:rPr>
      </w:pPr>
      <w:r w:rsidRPr="0063540F">
        <w:rPr>
          <w:rFonts w:ascii="宋体" w:hAnsi="宋体"/>
        </w:rPr>
        <w:t>5.</w:t>
      </w:r>
      <w:r>
        <w:rPr>
          <w:rFonts w:ascii="宋体" w:hAnsi="宋体" w:hint="eastAsia"/>
        </w:rPr>
        <w:t>上机</w:t>
      </w:r>
      <w:r w:rsidRPr="0063540F">
        <w:rPr>
          <w:rFonts w:ascii="宋体" w:hAnsi="宋体" w:hint="eastAsia"/>
        </w:rPr>
        <w:t>七：重构用户界面</w:t>
      </w:r>
    </w:p>
    <w:p w:rsidR="00CA51A6" w:rsidRPr="007672AD" w:rsidRDefault="00CA51A6" w:rsidP="00A61CC7">
      <w:pPr>
        <w:snapToGrid w:val="0"/>
        <w:spacing w:line="400" w:lineRule="exact"/>
        <w:ind w:firstLineChars="200" w:firstLine="480"/>
        <w:rPr>
          <w:rFonts w:ascii="宋体"/>
        </w:rPr>
      </w:pPr>
      <w:r w:rsidRPr="007672AD">
        <w:rPr>
          <w:rFonts w:ascii="宋体" w:hAnsi="宋体" w:hint="eastAsia"/>
        </w:rPr>
        <w:t>第</w:t>
      </w:r>
      <w:r>
        <w:rPr>
          <w:rFonts w:ascii="宋体" w:hAnsi="宋体" w:hint="eastAsia"/>
        </w:rPr>
        <w:t>六</w:t>
      </w:r>
      <w:r w:rsidRPr="007672AD">
        <w:rPr>
          <w:rFonts w:ascii="宋体" w:hAnsi="宋体" w:hint="eastAsia"/>
        </w:rPr>
        <w:t>部分</w:t>
      </w:r>
      <w:r>
        <w:rPr>
          <w:rFonts w:ascii="宋体" w:hAnsi="宋体"/>
        </w:rPr>
        <w:t xml:space="preserve"> </w:t>
      </w:r>
      <w:r w:rsidRPr="00715D7F">
        <w:rPr>
          <w:rFonts w:ascii="宋体" w:hAnsi="宋体" w:hint="eastAsia"/>
        </w:rPr>
        <w:t>重构程序结构（</w:t>
      </w:r>
      <w:r w:rsidRPr="00715D7F">
        <w:rPr>
          <w:rFonts w:ascii="宋体" w:hAnsi="宋体"/>
        </w:rPr>
        <w:t>1</w:t>
      </w:r>
      <w:r>
        <w:rPr>
          <w:rFonts w:ascii="宋体" w:hAnsi="宋体"/>
        </w:rPr>
        <w:t>2</w:t>
      </w:r>
      <w:r w:rsidRPr="00715D7F">
        <w:rPr>
          <w:rFonts w:ascii="宋体" w:hAnsi="宋体" w:hint="eastAsia"/>
        </w:rPr>
        <w:t>学时）</w:t>
      </w:r>
    </w:p>
    <w:p w:rsidR="00CA51A6" w:rsidRPr="00715D7F" w:rsidRDefault="00CA51A6" w:rsidP="00A61CC7">
      <w:pPr>
        <w:snapToGrid w:val="0"/>
        <w:spacing w:line="400" w:lineRule="exact"/>
        <w:rPr>
          <w:rFonts w:ascii="宋体"/>
        </w:rPr>
      </w:pPr>
      <w:r w:rsidRPr="007672AD">
        <w:rPr>
          <w:rFonts w:ascii="宋体" w:hAnsi="宋体"/>
        </w:rPr>
        <w:t xml:space="preserve">    </w:t>
      </w:r>
      <w:r>
        <w:rPr>
          <w:rFonts w:ascii="宋体" w:hAnsi="宋体"/>
        </w:rPr>
        <w:t xml:space="preserve">    </w:t>
      </w:r>
      <w:r w:rsidRPr="00715D7F">
        <w:rPr>
          <w:rFonts w:ascii="宋体" w:hAnsi="宋体"/>
        </w:rPr>
        <w:t>1.Java Servlet</w:t>
      </w:r>
      <w:r w:rsidRPr="00715D7F">
        <w:rPr>
          <w:rFonts w:ascii="宋体" w:hAnsi="宋体" w:hint="eastAsia"/>
        </w:rPr>
        <w:t>的编写和使用</w:t>
      </w:r>
    </w:p>
    <w:p w:rsidR="00CA51A6" w:rsidRPr="00715D7F" w:rsidRDefault="00CA51A6" w:rsidP="00A61CC7">
      <w:pPr>
        <w:snapToGrid w:val="0"/>
        <w:spacing w:line="400" w:lineRule="exact"/>
        <w:ind w:leftChars="400" w:left="960"/>
        <w:rPr>
          <w:rFonts w:ascii="宋体"/>
        </w:rPr>
      </w:pPr>
      <w:r w:rsidRPr="00715D7F">
        <w:rPr>
          <w:rFonts w:ascii="宋体" w:hAnsi="宋体"/>
        </w:rPr>
        <w:t>2.MVC</w:t>
      </w:r>
      <w:r w:rsidRPr="00715D7F">
        <w:rPr>
          <w:rFonts w:ascii="宋体" w:hAnsi="宋体" w:hint="eastAsia"/>
        </w:rPr>
        <w:t>设计模式及应用</w:t>
      </w:r>
    </w:p>
    <w:p w:rsidR="00CA51A6" w:rsidRPr="00715D7F" w:rsidRDefault="00CA51A6" w:rsidP="00A61CC7">
      <w:pPr>
        <w:snapToGrid w:val="0"/>
        <w:spacing w:line="400" w:lineRule="exact"/>
        <w:ind w:leftChars="400" w:left="960"/>
        <w:rPr>
          <w:rFonts w:ascii="宋体"/>
        </w:rPr>
      </w:pPr>
      <w:r w:rsidRPr="00715D7F">
        <w:rPr>
          <w:rFonts w:ascii="宋体" w:hAnsi="宋体"/>
        </w:rPr>
        <w:t>3.</w:t>
      </w:r>
      <w:r w:rsidRPr="00715D7F">
        <w:rPr>
          <w:rFonts w:ascii="宋体" w:hAnsi="宋体" w:hint="eastAsia"/>
        </w:rPr>
        <w:t>实用功能组件应用</w:t>
      </w:r>
    </w:p>
    <w:p w:rsidR="00CA51A6" w:rsidRPr="00715D7F" w:rsidRDefault="00CA51A6" w:rsidP="00A61CC7">
      <w:pPr>
        <w:snapToGrid w:val="0"/>
        <w:spacing w:line="400" w:lineRule="exact"/>
        <w:ind w:leftChars="400" w:left="960"/>
        <w:rPr>
          <w:rFonts w:ascii="宋体" w:hAnsi="宋体"/>
        </w:rPr>
      </w:pPr>
      <w:r w:rsidRPr="00715D7F">
        <w:rPr>
          <w:rFonts w:ascii="宋体" w:hAnsi="宋体"/>
        </w:rPr>
        <w:t>4.</w:t>
      </w:r>
      <w:r w:rsidRPr="00715D7F">
        <w:rPr>
          <w:rFonts w:ascii="宋体" w:hAnsi="宋体" w:hint="eastAsia"/>
        </w:rPr>
        <w:t>基于</w:t>
      </w:r>
      <w:r w:rsidRPr="00715D7F">
        <w:rPr>
          <w:rFonts w:ascii="宋体" w:hAnsi="宋体"/>
        </w:rPr>
        <w:t>MVC</w:t>
      </w:r>
      <w:r w:rsidRPr="00715D7F">
        <w:rPr>
          <w:rFonts w:ascii="宋体" w:hAnsi="宋体" w:hint="eastAsia"/>
        </w:rPr>
        <w:t>框架的开发</w:t>
      </w:r>
      <w:r w:rsidRPr="00715D7F">
        <w:rPr>
          <w:rFonts w:ascii="宋体" w:hAnsi="宋体"/>
        </w:rPr>
        <w:t xml:space="preserve"> </w:t>
      </w:r>
    </w:p>
    <w:p w:rsidR="00CA51A6" w:rsidRPr="00715D7F" w:rsidRDefault="00CA51A6" w:rsidP="00A61CC7">
      <w:pPr>
        <w:snapToGrid w:val="0"/>
        <w:spacing w:line="400" w:lineRule="exact"/>
        <w:ind w:leftChars="400" w:left="960"/>
        <w:rPr>
          <w:rFonts w:ascii="宋体"/>
        </w:rPr>
      </w:pPr>
      <w:r w:rsidRPr="00715D7F">
        <w:rPr>
          <w:rFonts w:ascii="宋体" w:hAnsi="宋体"/>
        </w:rPr>
        <w:t>5.</w:t>
      </w:r>
      <w:r>
        <w:rPr>
          <w:rFonts w:ascii="宋体" w:hAnsi="宋体" w:hint="eastAsia"/>
        </w:rPr>
        <w:t>上机</w:t>
      </w:r>
      <w:r w:rsidRPr="00715D7F">
        <w:rPr>
          <w:rFonts w:ascii="宋体" w:hAnsi="宋体" w:hint="eastAsia"/>
        </w:rPr>
        <w:t>八：重构程序结构</w:t>
      </w:r>
    </w:p>
    <w:p w:rsidR="00CA51A6" w:rsidRPr="007672AD" w:rsidRDefault="00CA51A6" w:rsidP="00A61CC7">
      <w:pPr>
        <w:snapToGrid w:val="0"/>
        <w:spacing w:line="400" w:lineRule="exact"/>
        <w:rPr>
          <w:rFonts w:ascii="宋体"/>
        </w:rPr>
      </w:pPr>
      <w:r>
        <w:rPr>
          <w:rFonts w:ascii="宋体" w:hAnsi="宋体"/>
        </w:rPr>
        <w:t xml:space="preserve">    </w:t>
      </w:r>
      <w:r>
        <w:rPr>
          <w:rFonts w:ascii="宋体" w:hAnsi="宋体" w:hint="eastAsia"/>
        </w:rPr>
        <w:t>第七部分</w:t>
      </w:r>
      <w:r>
        <w:rPr>
          <w:rFonts w:ascii="宋体" w:hAnsi="宋体"/>
        </w:rPr>
        <w:t xml:space="preserve"> </w:t>
      </w:r>
      <w:r>
        <w:rPr>
          <w:rFonts w:ascii="宋体" w:hAnsi="宋体" w:hint="eastAsia"/>
        </w:rPr>
        <w:t>综合练习（</w:t>
      </w:r>
      <w:r>
        <w:rPr>
          <w:rFonts w:ascii="宋体" w:hAnsi="宋体"/>
        </w:rPr>
        <w:t>4</w:t>
      </w:r>
      <w:r w:rsidRPr="00E46144">
        <w:rPr>
          <w:rFonts w:ascii="宋体" w:hAnsi="宋体" w:hint="eastAsia"/>
        </w:rPr>
        <w:t>学时</w:t>
      </w:r>
      <w:r>
        <w:rPr>
          <w:rFonts w:ascii="宋体" w:hAnsi="宋体" w:hint="eastAsia"/>
        </w:rPr>
        <w:t>）</w:t>
      </w:r>
    </w:p>
    <w:p w:rsidR="00CA51A6" w:rsidRPr="005869FD" w:rsidRDefault="00CA51A6" w:rsidP="00A61CC7">
      <w:pPr>
        <w:snapToGrid w:val="0"/>
        <w:spacing w:line="400" w:lineRule="exact"/>
        <w:ind w:leftChars="400" w:left="960"/>
        <w:rPr>
          <w:rFonts w:ascii="宋体"/>
        </w:rPr>
      </w:pPr>
      <w:r w:rsidRPr="005869FD">
        <w:rPr>
          <w:rFonts w:ascii="宋体" w:hAnsi="宋体"/>
        </w:rPr>
        <w:t xml:space="preserve">1. </w:t>
      </w:r>
      <w:r w:rsidRPr="005869FD">
        <w:rPr>
          <w:rFonts w:ascii="宋体" w:hAnsi="宋体" w:hint="eastAsia"/>
        </w:rPr>
        <w:t>上机九：</w:t>
      </w:r>
      <w:r w:rsidRPr="005869FD">
        <w:rPr>
          <w:rFonts w:ascii="宋体" w:hAnsi="宋体"/>
        </w:rPr>
        <w:t>Web</w:t>
      </w:r>
      <w:r w:rsidRPr="005869FD">
        <w:rPr>
          <w:rFonts w:ascii="宋体" w:hAnsi="宋体" w:hint="eastAsia"/>
        </w:rPr>
        <w:t>应用综合开发</w:t>
      </w:r>
    </w:p>
    <w:p w:rsidR="00CA51A6" w:rsidRPr="00485364" w:rsidRDefault="00CA51A6" w:rsidP="00A61CC7">
      <w:pPr>
        <w:snapToGrid w:val="0"/>
        <w:spacing w:line="400" w:lineRule="exact"/>
        <w:ind w:firstLineChars="200" w:firstLine="480"/>
      </w:pPr>
      <w:r w:rsidRPr="00485364">
        <w:rPr>
          <w:rFonts w:hint="eastAsia"/>
        </w:rPr>
        <w:t>（二）主要知识模块的学时分配</w:t>
      </w:r>
    </w:p>
    <w:tbl>
      <w:tblPr>
        <w:tblW w:w="88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74"/>
        <w:gridCol w:w="2526"/>
        <w:gridCol w:w="729"/>
        <w:gridCol w:w="729"/>
        <w:gridCol w:w="721"/>
        <w:gridCol w:w="737"/>
        <w:gridCol w:w="729"/>
        <w:gridCol w:w="729"/>
        <w:gridCol w:w="739"/>
      </w:tblGrid>
      <w:tr w:rsidR="00CA51A6" w:rsidTr="005240F2">
        <w:trPr>
          <w:cantSplit/>
          <w:trHeight w:val="542"/>
          <w:jc w:val="center"/>
        </w:trPr>
        <w:tc>
          <w:tcPr>
            <w:tcW w:w="3700" w:type="dxa"/>
            <w:gridSpan w:val="2"/>
            <w:vMerge w:val="restart"/>
          </w:tcPr>
          <w:p w:rsidR="00CA51A6" w:rsidRPr="007B2553" w:rsidRDefault="00CA51A6" w:rsidP="005240F2">
            <w:pPr>
              <w:adjustRightInd w:val="0"/>
              <w:snapToGrid w:val="0"/>
              <w:spacing w:line="400" w:lineRule="exact"/>
              <w:rPr>
                <w:rFonts w:ascii="宋体"/>
                <w:color w:val="000000"/>
                <w:sz w:val="21"/>
                <w:szCs w:val="21"/>
              </w:rPr>
            </w:pPr>
            <w:r>
              <w:rPr>
                <w:noProof/>
              </w:rPr>
              <w:pict>
                <v:group id="_x0000_s1075" style="position:absolute;left:0;text-align:left;margin-left:-5.65pt;margin-top:1.2pt;width:188.4pt;height:58.05pt;z-index:251650560" coordorigin="1878,2436" coordsize="3338,1667">
                  <v:line id="Line 4" o:spid="_x0000_s1076" style="position:absolute" from="3553,2436" to="5195,4079" o:connectortype="straight"/>
                  <v:line id="Line 5" o:spid="_x0000_s1077" style="position:absolute" from="1878,3039" to="5216,4103" o:connectortype="straight"/>
                </v:group>
              </w:pict>
            </w:r>
            <w:r>
              <w:rPr>
                <w:rFonts w:ascii="宋体" w:hAnsi="宋体"/>
                <w:sz w:val="21"/>
                <w:szCs w:val="21"/>
              </w:rPr>
              <w:t xml:space="preserve">                         </w:t>
            </w:r>
            <w:r w:rsidRPr="007B2553">
              <w:rPr>
                <w:rFonts w:ascii="宋体" w:hAnsi="宋体" w:hint="eastAsia"/>
                <w:color w:val="000000"/>
                <w:sz w:val="21"/>
                <w:szCs w:val="21"/>
              </w:rPr>
              <w:t>教学环节</w:t>
            </w:r>
          </w:p>
          <w:p w:rsidR="00CA51A6" w:rsidRPr="007B2553" w:rsidRDefault="00CA51A6" w:rsidP="005240F2">
            <w:pPr>
              <w:adjustRightInd w:val="0"/>
              <w:snapToGrid w:val="0"/>
              <w:spacing w:line="400" w:lineRule="exact"/>
              <w:rPr>
                <w:rFonts w:ascii="宋体"/>
                <w:color w:val="000000"/>
                <w:sz w:val="21"/>
                <w:szCs w:val="21"/>
              </w:rPr>
            </w:pPr>
            <w:r w:rsidRPr="007B2553">
              <w:rPr>
                <w:rFonts w:ascii="宋体" w:hAnsi="宋体"/>
                <w:color w:val="000000"/>
                <w:sz w:val="21"/>
                <w:szCs w:val="21"/>
              </w:rPr>
              <w:t xml:space="preserve">                </w:t>
            </w:r>
            <w:r w:rsidRPr="007B2553">
              <w:rPr>
                <w:rFonts w:ascii="宋体" w:hAnsi="宋体" w:hint="eastAsia"/>
                <w:color w:val="000000"/>
                <w:sz w:val="21"/>
                <w:szCs w:val="21"/>
              </w:rPr>
              <w:t>学时数</w:t>
            </w:r>
          </w:p>
          <w:p w:rsidR="00CA51A6" w:rsidRDefault="00CA51A6" w:rsidP="005240F2">
            <w:pPr>
              <w:adjustRightInd w:val="0"/>
              <w:snapToGrid w:val="0"/>
              <w:spacing w:line="400" w:lineRule="exact"/>
              <w:rPr>
                <w:rFonts w:ascii="宋体"/>
                <w:color w:val="FF0000"/>
                <w:sz w:val="21"/>
                <w:szCs w:val="21"/>
              </w:rPr>
            </w:pPr>
            <w:r w:rsidRPr="007B2553">
              <w:rPr>
                <w:rFonts w:ascii="宋体" w:hAnsi="宋体" w:hint="eastAsia"/>
                <w:color w:val="000000"/>
                <w:sz w:val="21"/>
                <w:szCs w:val="21"/>
              </w:rPr>
              <w:t>知识模块</w:t>
            </w:r>
          </w:p>
        </w:tc>
        <w:tc>
          <w:tcPr>
            <w:tcW w:w="2179" w:type="dxa"/>
            <w:gridSpan w:val="3"/>
            <w:vAlign w:val="center"/>
          </w:tcPr>
          <w:p w:rsidR="00CA51A6" w:rsidRDefault="00CA51A6" w:rsidP="005240F2">
            <w:pPr>
              <w:adjustRightInd w:val="0"/>
              <w:snapToGrid w:val="0"/>
              <w:spacing w:line="320" w:lineRule="exact"/>
              <w:jc w:val="center"/>
              <w:rPr>
                <w:rFonts w:ascii="宋体"/>
                <w:sz w:val="21"/>
                <w:szCs w:val="21"/>
              </w:rPr>
            </w:pPr>
            <w:r>
              <w:rPr>
                <w:rFonts w:ascii="宋体" w:hAnsi="宋体" w:hint="eastAsia"/>
                <w:sz w:val="21"/>
                <w:szCs w:val="21"/>
              </w:rPr>
              <w:t>讲授学时</w:t>
            </w:r>
          </w:p>
        </w:tc>
        <w:tc>
          <w:tcPr>
            <w:tcW w:w="2195" w:type="dxa"/>
            <w:gridSpan w:val="3"/>
            <w:vAlign w:val="center"/>
          </w:tcPr>
          <w:p w:rsidR="00CA51A6" w:rsidRDefault="00CA51A6" w:rsidP="005240F2">
            <w:pPr>
              <w:adjustRightInd w:val="0"/>
              <w:snapToGrid w:val="0"/>
              <w:spacing w:line="320" w:lineRule="exact"/>
              <w:jc w:val="center"/>
              <w:rPr>
                <w:rFonts w:ascii="宋体"/>
                <w:sz w:val="21"/>
                <w:szCs w:val="21"/>
              </w:rPr>
            </w:pPr>
            <w:r>
              <w:rPr>
                <w:rFonts w:ascii="宋体" w:hAnsi="宋体" w:hint="eastAsia"/>
                <w:sz w:val="21"/>
                <w:szCs w:val="21"/>
              </w:rPr>
              <w:t>实践学时</w:t>
            </w:r>
          </w:p>
        </w:tc>
        <w:tc>
          <w:tcPr>
            <w:tcW w:w="739" w:type="dxa"/>
            <w:vMerge w:val="restart"/>
            <w:vAlign w:val="center"/>
          </w:tcPr>
          <w:p w:rsidR="00CA51A6" w:rsidRDefault="00CA51A6" w:rsidP="005240F2">
            <w:pPr>
              <w:adjustRightInd w:val="0"/>
              <w:snapToGrid w:val="0"/>
              <w:spacing w:line="320" w:lineRule="exact"/>
              <w:rPr>
                <w:rFonts w:ascii="宋体"/>
                <w:sz w:val="21"/>
                <w:szCs w:val="21"/>
              </w:rPr>
            </w:pPr>
            <w:r>
              <w:rPr>
                <w:rFonts w:ascii="宋体" w:hAnsi="宋体" w:hint="eastAsia"/>
                <w:sz w:val="21"/>
                <w:szCs w:val="21"/>
              </w:rPr>
              <w:t>合计</w:t>
            </w:r>
          </w:p>
        </w:tc>
      </w:tr>
      <w:tr w:rsidR="00CA51A6" w:rsidTr="005240F2">
        <w:trPr>
          <w:cantSplit/>
          <w:trHeight w:val="397"/>
          <w:jc w:val="center"/>
        </w:trPr>
        <w:tc>
          <w:tcPr>
            <w:tcW w:w="3700" w:type="dxa"/>
            <w:gridSpan w:val="2"/>
            <w:vMerge/>
          </w:tcPr>
          <w:p w:rsidR="00CA51A6" w:rsidRDefault="00CA51A6" w:rsidP="005240F2">
            <w:pPr>
              <w:adjustRightInd w:val="0"/>
              <w:snapToGrid w:val="0"/>
              <w:spacing w:line="400" w:lineRule="exact"/>
              <w:rPr>
                <w:rFonts w:ascii="宋体"/>
                <w:sz w:val="21"/>
                <w:szCs w:val="21"/>
              </w:rPr>
            </w:pPr>
          </w:p>
        </w:tc>
        <w:tc>
          <w:tcPr>
            <w:tcW w:w="729" w:type="dxa"/>
            <w:vAlign w:val="center"/>
          </w:tcPr>
          <w:p w:rsidR="00CA51A6" w:rsidRDefault="00CA51A6" w:rsidP="005240F2">
            <w:pPr>
              <w:adjustRightInd w:val="0"/>
              <w:snapToGrid w:val="0"/>
              <w:spacing w:line="320" w:lineRule="exact"/>
              <w:rPr>
                <w:rFonts w:ascii="宋体"/>
                <w:sz w:val="21"/>
                <w:szCs w:val="21"/>
              </w:rPr>
            </w:pPr>
            <w:r>
              <w:rPr>
                <w:rFonts w:ascii="宋体" w:hAnsi="宋体" w:hint="eastAsia"/>
                <w:sz w:val="21"/>
                <w:szCs w:val="21"/>
              </w:rPr>
              <w:t>讲课</w:t>
            </w:r>
          </w:p>
        </w:tc>
        <w:tc>
          <w:tcPr>
            <w:tcW w:w="729" w:type="dxa"/>
            <w:vAlign w:val="center"/>
          </w:tcPr>
          <w:p w:rsidR="00CA51A6" w:rsidRDefault="00CA51A6" w:rsidP="005240F2">
            <w:pPr>
              <w:adjustRightInd w:val="0"/>
              <w:snapToGrid w:val="0"/>
              <w:spacing w:line="320" w:lineRule="exact"/>
              <w:rPr>
                <w:rFonts w:ascii="宋体"/>
                <w:sz w:val="21"/>
                <w:szCs w:val="21"/>
              </w:rPr>
            </w:pPr>
            <w:r>
              <w:rPr>
                <w:rFonts w:ascii="宋体" w:hAnsi="宋体" w:hint="eastAsia"/>
                <w:sz w:val="21"/>
                <w:szCs w:val="21"/>
              </w:rPr>
              <w:t>习题</w:t>
            </w:r>
          </w:p>
        </w:tc>
        <w:tc>
          <w:tcPr>
            <w:tcW w:w="721" w:type="dxa"/>
            <w:vAlign w:val="center"/>
          </w:tcPr>
          <w:p w:rsidR="00CA51A6" w:rsidRDefault="00CA51A6" w:rsidP="005240F2">
            <w:pPr>
              <w:adjustRightInd w:val="0"/>
              <w:snapToGrid w:val="0"/>
              <w:spacing w:line="320" w:lineRule="exact"/>
              <w:rPr>
                <w:rFonts w:ascii="宋体"/>
                <w:sz w:val="21"/>
                <w:szCs w:val="21"/>
              </w:rPr>
            </w:pPr>
            <w:r>
              <w:rPr>
                <w:rFonts w:ascii="宋体" w:hAnsi="宋体" w:hint="eastAsia"/>
                <w:sz w:val="21"/>
                <w:szCs w:val="21"/>
              </w:rPr>
              <w:t>其它</w:t>
            </w:r>
          </w:p>
        </w:tc>
        <w:tc>
          <w:tcPr>
            <w:tcW w:w="737" w:type="dxa"/>
            <w:vAlign w:val="center"/>
          </w:tcPr>
          <w:p w:rsidR="00CA51A6" w:rsidRDefault="00CA51A6" w:rsidP="005240F2">
            <w:pPr>
              <w:adjustRightInd w:val="0"/>
              <w:snapToGrid w:val="0"/>
              <w:spacing w:line="320" w:lineRule="exact"/>
              <w:rPr>
                <w:rFonts w:ascii="宋体"/>
                <w:sz w:val="21"/>
                <w:szCs w:val="21"/>
              </w:rPr>
            </w:pPr>
            <w:r>
              <w:rPr>
                <w:rFonts w:ascii="宋体" w:hAnsi="宋体" w:hint="eastAsia"/>
                <w:sz w:val="21"/>
                <w:szCs w:val="21"/>
              </w:rPr>
              <w:t>实验</w:t>
            </w:r>
          </w:p>
        </w:tc>
        <w:tc>
          <w:tcPr>
            <w:tcW w:w="729" w:type="dxa"/>
            <w:vAlign w:val="center"/>
          </w:tcPr>
          <w:p w:rsidR="00CA51A6" w:rsidRDefault="00CA51A6" w:rsidP="005240F2">
            <w:pPr>
              <w:adjustRightInd w:val="0"/>
              <w:snapToGrid w:val="0"/>
              <w:spacing w:line="320" w:lineRule="exact"/>
              <w:rPr>
                <w:rFonts w:ascii="宋体"/>
                <w:sz w:val="21"/>
                <w:szCs w:val="21"/>
              </w:rPr>
            </w:pPr>
            <w:r>
              <w:rPr>
                <w:rFonts w:ascii="宋体" w:hAnsi="宋体" w:hint="eastAsia"/>
                <w:sz w:val="21"/>
                <w:szCs w:val="21"/>
              </w:rPr>
              <w:t>上机</w:t>
            </w:r>
          </w:p>
        </w:tc>
        <w:tc>
          <w:tcPr>
            <w:tcW w:w="729" w:type="dxa"/>
            <w:vAlign w:val="center"/>
          </w:tcPr>
          <w:p w:rsidR="00CA51A6" w:rsidRDefault="00CA51A6" w:rsidP="005240F2">
            <w:pPr>
              <w:adjustRightInd w:val="0"/>
              <w:snapToGrid w:val="0"/>
              <w:spacing w:line="320" w:lineRule="exact"/>
              <w:rPr>
                <w:rFonts w:ascii="宋体"/>
                <w:sz w:val="21"/>
                <w:szCs w:val="21"/>
              </w:rPr>
            </w:pPr>
            <w:r>
              <w:rPr>
                <w:rFonts w:ascii="宋体" w:hAnsi="宋体" w:hint="eastAsia"/>
                <w:sz w:val="21"/>
                <w:szCs w:val="21"/>
              </w:rPr>
              <w:t>其它</w:t>
            </w:r>
          </w:p>
        </w:tc>
        <w:tc>
          <w:tcPr>
            <w:tcW w:w="739" w:type="dxa"/>
            <w:vMerge/>
            <w:vAlign w:val="center"/>
          </w:tcPr>
          <w:p w:rsidR="00CA51A6" w:rsidRDefault="00CA51A6" w:rsidP="005240F2">
            <w:pPr>
              <w:adjustRightInd w:val="0"/>
              <w:snapToGrid w:val="0"/>
              <w:spacing w:line="400" w:lineRule="exact"/>
              <w:rPr>
                <w:rFonts w:ascii="宋体"/>
                <w:sz w:val="21"/>
                <w:szCs w:val="21"/>
              </w:rPr>
            </w:pPr>
          </w:p>
        </w:tc>
      </w:tr>
      <w:tr w:rsidR="00CA51A6" w:rsidTr="005240F2">
        <w:trPr>
          <w:cantSplit/>
          <w:trHeight w:val="397"/>
          <w:jc w:val="center"/>
        </w:trPr>
        <w:tc>
          <w:tcPr>
            <w:tcW w:w="1174" w:type="dxa"/>
          </w:tcPr>
          <w:p w:rsidR="00CA51A6" w:rsidRPr="007B2553" w:rsidRDefault="00CA51A6" w:rsidP="005240F2">
            <w:pPr>
              <w:adjustRightInd w:val="0"/>
              <w:snapToGrid w:val="0"/>
              <w:spacing w:line="320" w:lineRule="exact"/>
              <w:ind w:firstLineChars="11" w:firstLine="23"/>
              <w:rPr>
                <w:rFonts w:ascii="宋体"/>
                <w:sz w:val="21"/>
                <w:szCs w:val="21"/>
              </w:rPr>
            </w:pPr>
            <w:r w:rsidRPr="007B2553">
              <w:rPr>
                <w:rFonts w:ascii="宋体" w:hAnsi="宋体" w:hint="eastAsia"/>
                <w:sz w:val="21"/>
                <w:szCs w:val="21"/>
              </w:rPr>
              <w:t>第一部分</w:t>
            </w:r>
          </w:p>
        </w:tc>
        <w:tc>
          <w:tcPr>
            <w:tcW w:w="2526" w:type="dxa"/>
          </w:tcPr>
          <w:p w:rsidR="00CA51A6" w:rsidRPr="007B2553" w:rsidRDefault="00CA51A6" w:rsidP="005240F2">
            <w:pPr>
              <w:adjustRightInd w:val="0"/>
              <w:snapToGrid w:val="0"/>
              <w:spacing w:line="320" w:lineRule="exact"/>
              <w:ind w:firstLineChars="11" w:firstLine="23"/>
              <w:rPr>
                <w:rFonts w:ascii="宋体"/>
                <w:sz w:val="21"/>
                <w:szCs w:val="21"/>
              </w:rPr>
            </w:pPr>
            <w:r w:rsidRPr="007B2553">
              <w:rPr>
                <w:rFonts w:ascii="宋体" w:hAnsi="宋体" w:hint="eastAsia"/>
                <w:sz w:val="21"/>
                <w:szCs w:val="21"/>
              </w:rPr>
              <w:t>课程概述</w:t>
            </w:r>
          </w:p>
        </w:tc>
        <w:tc>
          <w:tcPr>
            <w:tcW w:w="729" w:type="dxa"/>
            <w:vAlign w:val="center"/>
          </w:tcPr>
          <w:p w:rsidR="00CA51A6" w:rsidRPr="007B2553" w:rsidRDefault="00CA51A6" w:rsidP="005240F2">
            <w:pPr>
              <w:adjustRightInd w:val="0"/>
              <w:snapToGrid w:val="0"/>
              <w:spacing w:line="320" w:lineRule="exact"/>
              <w:jc w:val="center"/>
              <w:rPr>
                <w:rFonts w:ascii="宋体" w:hAnsi="宋体"/>
                <w:sz w:val="21"/>
                <w:szCs w:val="21"/>
              </w:rPr>
            </w:pPr>
            <w:r w:rsidRPr="007B2553">
              <w:rPr>
                <w:rFonts w:ascii="宋体" w:hAnsi="宋体"/>
                <w:sz w:val="21"/>
                <w:szCs w:val="21"/>
              </w:rPr>
              <w:t>2</w:t>
            </w:r>
          </w:p>
        </w:tc>
        <w:tc>
          <w:tcPr>
            <w:tcW w:w="729" w:type="dxa"/>
            <w:vAlign w:val="center"/>
          </w:tcPr>
          <w:p w:rsidR="00CA51A6" w:rsidRPr="007B2553" w:rsidRDefault="00CA51A6" w:rsidP="005240F2">
            <w:pPr>
              <w:adjustRightInd w:val="0"/>
              <w:snapToGrid w:val="0"/>
              <w:spacing w:line="320" w:lineRule="exact"/>
              <w:jc w:val="center"/>
              <w:rPr>
                <w:rFonts w:ascii="宋体" w:hAnsi="宋体"/>
                <w:sz w:val="21"/>
                <w:szCs w:val="21"/>
              </w:rPr>
            </w:pPr>
          </w:p>
        </w:tc>
        <w:tc>
          <w:tcPr>
            <w:tcW w:w="721" w:type="dxa"/>
            <w:vAlign w:val="center"/>
          </w:tcPr>
          <w:p w:rsidR="00CA51A6" w:rsidRPr="007B2553" w:rsidRDefault="00CA51A6" w:rsidP="005240F2">
            <w:pPr>
              <w:adjustRightInd w:val="0"/>
              <w:snapToGrid w:val="0"/>
              <w:spacing w:line="320" w:lineRule="exact"/>
              <w:jc w:val="center"/>
              <w:rPr>
                <w:rFonts w:ascii="宋体" w:hAnsi="宋体"/>
                <w:sz w:val="21"/>
                <w:szCs w:val="21"/>
              </w:rPr>
            </w:pPr>
          </w:p>
        </w:tc>
        <w:tc>
          <w:tcPr>
            <w:tcW w:w="737" w:type="dxa"/>
            <w:vAlign w:val="center"/>
          </w:tcPr>
          <w:p w:rsidR="00CA51A6" w:rsidRPr="007B2553" w:rsidRDefault="00CA51A6" w:rsidP="005240F2">
            <w:pPr>
              <w:adjustRightInd w:val="0"/>
              <w:snapToGrid w:val="0"/>
              <w:spacing w:line="320" w:lineRule="exact"/>
              <w:jc w:val="center"/>
              <w:rPr>
                <w:rFonts w:ascii="宋体" w:hAnsi="宋体"/>
                <w:sz w:val="21"/>
                <w:szCs w:val="21"/>
              </w:rPr>
            </w:pPr>
          </w:p>
        </w:tc>
        <w:tc>
          <w:tcPr>
            <w:tcW w:w="729" w:type="dxa"/>
            <w:vAlign w:val="center"/>
          </w:tcPr>
          <w:p w:rsidR="00CA51A6" w:rsidRPr="007B2553" w:rsidRDefault="00CA51A6" w:rsidP="005240F2">
            <w:pPr>
              <w:adjustRightInd w:val="0"/>
              <w:snapToGrid w:val="0"/>
              <w:spacing w:line="320" w:lineRule="exact"/>
              <w:jc w:val="center"/>
              <w:rPr>
                <w:rFonts w:ascii="宋体" w:hAnsi="宋体"/>
                <w:sz w:val="21"/>
                <w:szCs w:val="21"/>
              </w:rPr>
            </w:pPr>
          </w:p>
        </w:tc>
        <w:tc>
          <w:tcPr>
            <w:tcW w:w="729" w:type="dxa"/>
            <w:vAlign w:val="center"/>
          </w:tcPr>
          <w:p w:rsidR="00CA51A6" w:rsidRPr="007B2553" w:rsidRDefault="00CA51A6" w:rsidP="005240F2">
            <w:pPr>
              <w:adjustRightInd w:val="0"/>
              <w:snapToGrid w:val="0"/>
              <w:spacing w:line="320" w:lineRule="exact"/>
              <w:jc w:val="center"/>
              <w:rPr>
                <w:rFonts w:ascii="宋体" w:hAnsi="宋体"/>
                <w:sz w:val="21"/>
                <w:szCs w:val="21"/>
              </w:rPr>
            </w:pPr>
          </w:p>
        </w:tc>
        <w:tc>
          <w:tcPr>
            <w:tcW w:w="739" w:type="dxa"/>
            <w:vAlign w:val="center"/>
          </w:tcPr>
          <w:p w:rsidR="00CA51A6" w:rsidRPr="007B2553" w:rsidRDefault="00CA51A6" w:rsidP="005240F2">
            <w:pPr>
              <w:adjustRightInd w:val="0"/>
              <w:snapToGrid w:val="0"/>
              <w:spacing w:line="320" w:lineRule="exact"/>
              <w:jc w:val="center"/>
              <w:rPr>
                <w:rFonts w:ascii="宋体" w:hAnsi="宋体"/>
                <w:sz w:val="21"/>
                <w:szCs w:val="21"/>
              </w:rPr>
            </w:pPr>
          </w:p>
        </w:tc>
      </w:tr>
      <w:tr w:rsidR="00CA51A6" w:rsidTr="005240F2">
        <w:trPr>
          <w:cantSplit/>
          <w:trHeight w:val="397"/>
          <w:jc w:val="center"/>
        </w:trPr>
        <w:tc>
          <w:tcPr>
            <w:tcW w:w="1174" w:type="dxa"/>
          </w:tcPr>
          <w:p w:rsidR="00CA51A6" w:rsidRPr="007B2553" w:rsidRDefault="00CA51A6" w:rsidP="005240F2">
            <w:pPr>
              <w:adjustRightInd w:val="0"/>
              <w:snapToGrid w:val="0"/>
              <w:spacing w:line="320" w:lineRule="exact"/>
              <w:ind w:firstLineChars="11" w:firstLine="23"/>
              <w:rPr>
                <w:rFonts w:ascii="宋体"/>
                <w:sz w:val="21"/>
                <w:szCs w:val="21"/>
              </w:rPr>
            </w:pPr>
            <w:r w:rsidRPr="007B2553">
              <w:rPr>
                <w:rFonts w:ascii="宋体" w:hAnsi="宋体" w:hint="eastAsia"/>
                <w:sz w:val="21"/>
                <w:szCs w:val="21"/>
              </w:rPr>
              <w:t>第二部分</w:t>
            </w:r>
          </w:p>
        </w:tc>
        <w:tc>
          <w:tcPr>
            <w:tcW w:w="2526" w:type="dxa"/>
          </w:tcPr>
          <w:p w:rsidR="00CA51A6" w:rsidRPr="007B2553" w:rsidRDefault="00CA51A6" w:rsidP="005240F2">
            <w:pPr>
              <w:adjustRightInd w:val="0"/>
              <w:snapToGrid w:val="0"/>
              <w:spacing w:line="320" w:lineRule="exact"/>
              <w:ind w:firstLineChars="11" w:firstLine="23"/>
              <w:rPr>
                <w:rFonts w:ascii="宋体"/>
                <w:sz w:val="21"/>
                <w:szCs w:val="21"/>
              </w:rPr>
            </w:pPr>
            <w:r w:rsidRPr="007B2553">
              <w:rPr>
                <w:rFonts w:ascii="宋体" w:hAnsi="宋体" w:hint="eastAsia"/>
                <w:sz w:val="21"/>
                <w:szCs w:val="21"/>
              </w:rPr>
              <w:t>客户端开发技术</w:t>
            </w:r>
          </w:p>
        </w:tc>
        <w:tc>
          <w:tcPr>
            <w:tcW w:w="729" w:type="dxa"/>
            <w:vAlign w:val="center"/>
          </w:tcPr>
          <w:p w:rsidR="00CA51A6" w:rsidRPr="007B2553" w:rsidRDefault="00CA51A6" w:rsidP="005240F2">
            <w:pPr>
              <w:adjustRightInd w:val="0"/>
              <w:snapToGrid w:val="0"/>
              <w:spacing w:line="320" w:lineRule="exact"/>
              <w:jc w:val="center"/>
              <w:rPr>
                <w:rFonts w:ascii="宋体" w:hAnsi="宋体"/>
                <w:sz w:val="21"/>
                <w:szCs w:val="21"/>
              </w:rPr>
            </w:pPr>
            <w:r w:rsidRPr="007B2553">
              <w:rPr>
                <w:rFonts w:ascii="宋体" w:hAnsi="宋体"/>
                <w:sz w:val="21"/>
                <w:szCs w:val="21"/>
              </w:rPr>
              <w:t>4</w:t>
            </w:r>
          </w:p>
        </w:tc>
        <w:tc>
          <w:tcPr>
            <w:tcW w:w="729" w:type="dxa"/>
            <w:vAlign w:val="center"/>
          </w:tcPr>
          <w:p w:rsidR="00CA51A6" w:rsidRPr="007B2553" w:rsidRDefault="00CA51A6" w:rsidP="005240F2">
            <w:pPr>
              <w:adjustRightInd w:val="0"/>
              <w:snapToGrid w:val="0"/>
              <w:spacing w:line="320" w:lineRule="exact"/>
              <w:jc w:val="center"/>
              <w:rPr>
                <w:rFonts w:ascii="宋体" w:hAnsi="宋体"/>
                <w:sz w:val="21"/>
                <w:szCs w:val="21"/>
              </w:rPr>
            </w:pPr>
          </w:p>
        </w:tc>
        <w:tc>
          <w:tcPr>
            <w:tcW w:w="721" w:type="dxa"/>
            <w:vAlign w:val="center"/>
          </w:tcPr>
          <w:p w:rsidR="00CA51A6" w:rsidRPr="007B2553" w:rsidRDefault="00CA51A6" w:rsidP="005240F2">
            <w:pPr>
              <w:adjustRightInd w:val="0"/>
              <w:snapToGrid w:val="0"/>
              <w:spacing w:line="320" w:lineRule="exact"/>
              <w:jc w:val="center"/>
              <w:rPr>
                <w:rFonts w:ascii="宋体" w:hAnsi="宋体"/>
                <w:sz w:val="21"/>
                <w:szCs w:val="21"/>
              </w:rPr>
            </w:pPr>
          </w:p>
        </w:tc>
        <w:tc>
          <w:tcPr>
            <w:tcW w:w="737" w:type="dxa"/>
            <w:vAlign w:val="center"/>
          </w:tcPr>
          <w:p w:rsidR="00CA51A6" w:rsidRPr="007B2553" w:rsidRDefault="00CA51A6" w:rsidP="005240F2">
            <w:pPr>
              <w:adjustRightInd w:val="0"/>
              <w:snapToGrid w:val="0"/>
              <w:spacing w:line="320" w:lineRule="exact"/>
              <w:jc w:val="center"/>
              <w:rPr>
                <w:rFonts w:ascii="宋体" w:hAnsi="宋体"/>
                <w:sz w:val="21"/>
                <w:szCs w:val="21"/>
              </w:rPr>
            </w:pPr>
          </w:p>
        </w:tc>
        <w:tc>
          <w:tcPr>
            <w:tcW w:w="729" w:type="dxa"/>
            <w:vAlign w:val="center"/>
          </w:tcPr>
          <w:p w:rsidR="00CA51A6" w:rsidRPr="007B2553" w:rsidRDefault="00CA51A6" w:rsidP="005240F2">
            <w:pPr>
              <w:adjustRightInd w:val="0"/>
              <w:snapToGrid w:val="0"/>
              <w:spacing w:line="320" w:lineRule="exact"/>
              <w:jc w:val="center"/>
              <w:rPr>
                <w:rFonts w:ascii="宋体" w:hAnsi="宋体"/>
                <w:sz w:val="21"/>
                <w:szCs w:val="21"/>
              </w:rPr>
            </w:pPr>
            <w:r w:rsidRPr="007B2553">
              <w:rPr>
                <w:rFonts w:ascii="宋体" w:hAnsi="宋体"/>
                <w:sz w:val="21"/>
                <w:szCs w:val="21"/>
              </w:rPr>
              <w:t>4</w:t>
            </w:r>
          </w:p>
        </w:tc>
        <w:tc>
          <w:tcPr>
            <w:tcW w:w="729" w:type="dxa"/>
            <w:vAlign w:val="center"/>
          </w:tcPr>
          <w:p w:rsidR="00CA51A6" w:rsidRPr="007B2553" w:rsidRDefault="00CA51A6" w:rsidP="005240F2">
            <w:pPr>
              <w:adjustRightInd w:val="0"/>
              <w:snapToGrid w:val="0"/>
              <w:spacing w:line="320" w:lineRule="exact"/>
              <w:jc w:val="center"/>
              <w:rPr>
                <w:rFonts w:ascii="宋体" w:hAnsi="宋体"/>
                <w:sz w:val="21"/>
                <w:szCs w:val="21"/>
              </w:rPr>
            </w:pPr>
          </w:p>
        </w:tc>
        <w:tc>
          <w:tcPr>
            <w:tcW w:w="739" w:type="dxa"/>
            <w:vAlign w:val="center"/>
          </w:tcPr>
          <w:p w:rsidR="00CA51A6" w:rsidRPr="007B2553" w:rsidRDefault="00CA51A6" w:rsidP="005240F2">
            <w:pPr>
              <w:adjustRightInd w:val="0"/>
              <w:snapToGrid w:val="0"/>
              <w:spacing w:line="320" w:lineRule="exact"/>
              <w:jc w:val="center"/>
              <w:rPr>
                <w:rFonts w:ascii="宋体" w:hAnsi="宋体"/>
                <w:sz w:val="21"/>
                <w:szCs w:val="21"/>
              </w:rPr>
            </w:pPr>
          </w:p>
        </w:tc>
      </w:tr>
      <w:tr w:rsidR="00CA51A6" w:rsidTr="005240F2">
        <w:trPr>
          <w:cantSplit/>
          <w:trHeight w:val="397"/>
          <w:jc w:val="center"/>
        </w:trPr>
        <w:tc>
          <w:tcPr>
            <w:tcW w:w="1174" w:type="dxa"/>
          </w:tcPr>
          <w:p w:rsidR="00CA51A6" w:rsidRPr="007B2553" w:rsidRDefault="00CA51A6" w:rsidP="005240F2">
            <w:pPr>
              <w:adjustRightInd w:val="0"/>
              <w:snapToGrid w:val="0"/>
              <w:spacing w:line="320" w:lineRule="exact"/>
              <w:ind w:firstLineChars="11" w:firstLine="23"/>
              <w:rPr>
                <w:rFonts w:ascii="宋体"/>
                <w:sz w:val="21"/>
                <w:szCs w:val="21"/>
              </w:rPr>
            </w:pPr>
            <w:r w:rsidRPr="007B2553">
              <w:rPr>
                <w:rFonts w:ascii="宋体" w:hAnsi="宋体" w:hint="eastAsia"/>
                <w:sz w:val="21"/>
                <w:szCs w:val="21"/>
              </w:rPr>
              <w:t>第三部分</w:t>
            </w:r>
          </w:p>
        </w:tc>
        <w:tc>
          <w:tcPr>
            <w:tcW w:w="2526" w:type="dxa"/>
          </w:tcPr>
          <w:p w:rsidR="00CA51A6" w:rsidRPr="007B2553" w:rsidRDefault="00CA51A6" w:rsidP="005240F2">
            <w:pPr>
              <w:adjustRightInd w:val="0"/>
              <w:snapToGrid w:val="0"/>
              <w:spacing w:line="320" w:lineRule="exact"/>
              <w:ind w:firstLineChars="11" w:firstLine="23"/>
              <w:rPr>
                <w:rFonts w:ascii="宋体"/>
                <w:sz w:val="21"/>
                <w:szCs w:val="21"/>
              </w:rPr>
            </w:pPr>
            <w:r w:rsidRPr="007B2553">
              <w:rPr>
                <w:rFonts w:ascii="宋体" w:hAnsi="宋体" w:hint="eastAsia"/>
                <w:sz w:val="21"/>
                <w:szCs w:val="21"/>
              </w:rPr>
              <w:t>服务器端开发技术</w:t>
            </w:r>
          </w:p>
        </w:tc>
        <w:tc>
          <w:tcPr>
            <w:tcW w:w="729" w:type="dxa"/>
            <w:vAlign w:val="center"/>
          </w:tcPr>
          <w:p w:rsidR="00CA51A6" w:rsidRPr="007B2553" w:rsidRDefault="00CA51A6" w:rsidP="005240F2">
            <w:pPr>
              <w:adjustRightInd w:val="0"/>
              <w:snapToGrid w:val="0"/>
              <w:spacing w:line="320" w:lineRule="exact"/>
              <w:jc w:val="center"/>
              <w:rPr>
                <w:rFonts w:ascii="宋体" w:hAnsi="宋体"/>
                <w:sz w:val="21"/>
                <w:szCs w:val="21"/>
              </w:rPr>
            </w:pPr>
            <w:r w:rsidRPr="007B2553">
              <w:rPr>
                <w:rFonts w:ascii="宋体" w:hAnsi="宋体"/>
                <w:sz w:val="21"/>
                <w:szCs w:val="21"/>
              </w:rPr>
              <w:t>8</w:t>
            </w:r>
          </w:p>
        </w:tc>
        <w:tc>
          <w:tcPr>
            <w:tcW w:w="729" w:type="dxa"/>
            <w:vAlign w:val="center"/>
          </w:tcPr>
          <w:p w:rsidR="00CA51A6" w:rsidRPr="007B2553" w:rsidRDefault="00CA51A6" w:rsidP="005240F2">
            <w:pPr>
              <w:adjustRightInd w:val="0"/>
              <w:snapToGrid w:val="0"/>
              <w:spacing w:line="320" w:lineRule="exact"/>
              <w:jc w:val="center"/>
              <w:rPr>
                <w:rFonts w:ascii="宋体" w:hAnsi="宋体"/>
                <w:sz w:val="21"/>
                <w:szCs w:val="21"/>
              </w:rPr>
            </w:pPr>
          </w:p>
        </w:tc>
        <w:tc>
          <w:tcPr>
            <w:tcW w:w="721" w:type="dxa"/>
            <w:vAlign w:val="center"/>
          </w:tcPr>
          <w:p w:rsidR="00CA51A6" w:rsidRPr="007B2553" w:rsidRDefault="00CA51A6" w:rsidP="005240F2">
            <w:pPr>
              <w:adjustRightInd w:val="0"/>
              <w:snapToGrid w:val="0"/>
              <w:spacing w:line="320" w:lineRule="exact"/>
              <w:jc w:val="center"/>
              <w:rPr>
                <w:rFonts w:ascii="宋体" w:hAnsi="宋体"/>
                <w:sz w:val="21"/>
                <w:szCs w:val="21"/>
              </w:rPr>
            </w:pPr>
          </w:p>
        </w:tc>
        <w:tc>
          <w:tcPr>
            <w:tcW w:w="737" w:type="dxa"/>
            <w:vAlign w:val="center"/>
          </w:tcPr>
          <w:p w:rsidR="00CA51A6" w:rsidRPr="007B2553" w:rsidRDefault="00CA51A6" w:rsidP="005240F2">
            <w:pPr>
              <w:adjustRightInd w:val="0"/>
              <w:snapToGrid w:val="0"/>
              <w:spacing w:line="320" w:lineRule="exact"/>
              <w:jc w:val="center"/>
              <w:rPr>
                <w:rFonts w:ascii="宋体" w:hAnsi="宋体"/>
                <w:sz w:val="21"/>
                <w:szCs w:val="21"/>
              </w:rPr>
            </w:pPr>
          </w:p>
        </w:tc>
        <w:tc>
          <w:tcPr>
            <w:tcW w:w="729" w:type="dxa"/>
            <w:vAlign w:val="center"/>
          </w:tcPr>
          <w:p w:rsidR="00CA51A6" w:rsidRPr="007B2553" w:rsidRDefault="00CA51A6" w:rsidP="005240F2">
            <w:pPr>
              <w:adjustRightInd w:val="0"/>
              <w:snapToGrid w:val="0"/>
              <w:spacing w:line="320" w:lineRule="exact"/>
              <w:jc w:val="center"/>
              <w:rPr>
                <w:rFonts w:ascii="宋体" w:hAnsi="宋体"/>
                <w:sz w:val="21"/>
                <w:szCs w:val="21"/>
              </w:rPr>
            </w:pPr>
            <w:r w:rsidRPr="007B2553">
              <w:rPr>
                <w:rFonts w:ascii="宋体" w:hAnsi="宋体"/>
                <w:sz w:val="21"/>
                <w:szCs w:val="21"/>
              </w:rPr>
              <w:t>4</w:t>
            </w:r>
          </w:p>
        </w:tc>
        <w:tc>
          <w:tcPr>
            <w:tcW w:w="729" w:type="dxa"/>
            <w:vAlign w:val="center"/>
          </w:tcPr>
          <w:p w:rsidR="00CA51A6" w:rsidRPr="007B2553" w:rsidRDefault="00CA51A6" w:rsidP="005240F2">
            <w:pPr>
              <w:adjustRightInd w:val="0"/>
              <w:snapToGrid w:val="0"/>
              <w:spacing w:line="320" w:lineRule="exact"/>
              <w:jc w:val="center"/>
              <w:rPr>
                <w:rFonts w:ascii="宋体" w:hAnsi="宋体"/>
                <w:sz w:val="21"/>
                <w:szCs w:val="21"/>
              </w:rPr>
            </w:pPr>
          </w:p>
        </w:tc>
        <w:tc>
          <w:tcPr>
            <w:tcW w:w="739" w:type="dxa"/>
            <w:vAlign w:val="center"/>
          </w:tcPr>
          <w:p w:rsidR="00CA51A6" w:rsidRPr="007B2553" w:rsidRDefault="00CA51A6" w:rsidP="005240F2">
            <w:pPr>
              <w:adjustRightInd w:val="0"/>
              <w:snapToGrid w:val="0"/>
              <w:spacing w:line="320" w:lineRule="exact"/>
              <w:jc w:val="center"/>
              <w:rPr>
                <w:rFonts w:ascii="宋体" w:hAnsi="宋体"/>
                <w:sz w:val="21"/>
                <w:szCs w:val="21"/>
              </w:rPr>
            </w:pPr>
          </w:p>
        </w:tc>
      </w:tr>
      <w:tr w:rsidR="00CA51A6" w:rsidTr="005240F2">
        <w:trPr>
          <w:cantSplit/>
          <w:trHeight w:val="397"/>
          <w:jc w:val="center"/>
        </w:trPr>
        <w:tc>
          <w:tcPr>
            <w:tcW w:w="1174" w:type="dxa"/>
          </w:tcPr>
          <w:p w:rsidR="00CA51A6" w:rsidRPr="007B2553" w:rsidRDefault="00CA51A6" w:rsidP="005240F2">
            <w:pPr>
              <w:adjustRightInd w:val="0"/>
              <w:snapToGrid w:val="0"/>
              <w:spacing w:line="320" w:lineRule="exact"/>
              <w:ind w:firstLineChars="11" w:firstLine="23"/>
              <w:rPr>
                <w:rFonts w:ascii="宋体"/>
                <w:sz w:val="21"/>
                <w:szCs w:val="21"/>
              </w:rPr>
            </w:pPr>
            <w:r w:rsidRPr="007B2553">
              <w:rPr>
                <w:rFonts w:ascii="宋体" w:hAnsi="宋体" w:hint="eastAsia"/>
                <w:sz w:val="21"/>
                <w:szCs w:val="21"/>
              </w:rPr>
              <w:t>第四部分</w:t>
            </w:r>
          </w:p>
        </w:tc>
        <w:tc>
          <w:tcPr>
            <w:tcW w:w="2526" w:type="dxa"/>
          </w:tcPr>
          <w:p w:rsidR="00CA51A6" w:rsidRPr="007B2553" w:rsidRDefault="00CA51A6" w:rsidP="005240F2">
            <w:pPr>
              <w:adjustRightInd w:val="0"/>
              <w:snapToGrid w:val="0"/>
              <w:spacing w:line="320" w:lineRule="exact"/>
              <w:ind w:firstLineChars="11" w:firstLine="23"/>
              <w:rPr>
                <w:rFonts w:ascii="宋体"/>
                <w:sz w:val="21"/>
                <w:szCs w:val="21"/>
              </w:rPr>
            </w:pPr>
            <w:r w:rsidRPr="007B2553">
              <w:rPr>
                <w:rFonts w:ascii="宋体" w:hAnsi="宋体" w:hint="eastAsia"/>
                <w:sz w:val="21"/>
                <w:szCs w:val="21"/>
              </w:rPr>
              <w:t>数据库访问</w:t>
            </w:r>
          </w:p>
        </w:tc>
        <w:tc>
          <w:tcPr>
            <w:tcW w:w="729" w:type="dxa"/>
            <w:vAlign w:val="center"/>
          </w:tcPr>
          <w:p w:rsidR="00CA51A6" w:rsidRPr="007B2553" w:rsidRDefault="00CA51A6" w:rsidP="005240F2">
            <w:pPr>
              <w:adjustRightInd w:val="0"/>
              <w:snapToGrid w:val="0"/>
              <w:spacing w:line="320" w:lineRule="exact"/>
              <w:jc w:val="center"/>
              <w:rPr>
                <w:rFonts w:ascii="宋体" w:hAnsi="宋体"/>
                <w:sz w:val="21"/>
                <w:szCs w:val="21"/>
              </w:rPr>
            </w:pPr>
            <w:r w:rsidRPr="007B2553">
              <w:rPr>
                <w:rFonts w:ascii="宋体" w:hAnsi="宋体"/>
                <w:sz w:val="21"/>
                <w:szCs w:val="21"/>
              </w:rPr>
              <w:t>4</w:t>
            </w:r>
          </w:p>
        </w:tc>
        <w:tc>
          <w:tcPr>
            <w:tcW w:w="729" w:type="dxa"/>
            <w:vAlign w:val="center"/>
          </w:tcPr>
          <w:p w:rsidR="00CA51A6" w:rsidRPr="007B2553" w:rsidRDefault="00CA51A6" w:rsidP="005240F2">
            <w:pPr>
              <w:adjustRightInd w:val="0"/>
              <w:snapToGrid w:val="0"/>
              <w:spacing w:line="320" w:lineRule="exact"/>
              <w:jc w:val="center"/>
              <w:rPr>
                <w:rFonts w:ascii="宋体" w:hAnsi="宋体"/>
                <w:sz w:val="21"/>
                <w:szCs w:val="21"/>
              </w:rPr>
            </w:pPr>
          </w:p>
        </w:tc>
        <w:tc>
          <w:tcPr>
            <w:tcW w:w="721" w:type="dxa"/>
            <w:vAlign w:val="center"/>
          </w:tcPr>
          <w:p w:rsidR="00CA51A6" w:rsidRPr="007B2553" w:rsidRDefault="00CA51A6" w:rsidP="005240F2">
            <w:pPr>
              <w:adjustRightInd w:val="0"/>
              <w:snapToGrid w:val="0"/>
              <w:spacing w:line="320" w:lineRule="exact"/>
              <w:jc w:val="center"/>
              <w:rPr>
                <w:rFonts w:ascii="宋体" w:hAnsi="宋体"/>
                <w:sz w:val="21"/>
                <w:szCs w:val="21"/>
              </w:rPr>
            </w:pPr>
          </w:p>
        </w:tc>
        <w:tc>
          <w:tcPr>
            <w:tcW w:w="737" w:type="dxa"/>
            <w:vAlign w:val="center"/>
          </w:tcPr>
          <w:p w:rsidR="00CA51A6" w:rsidRPr="007B2553" w:rsidRDefault="00CA51A6" w:rsidP="005240F2">
            <w:pPr>
              <w:adjustRightInd w:val="0"/>
              <w:snapToGrid w:val="0"/>
              <w:spacing w:line="320" w:lineRule="exact"/>
              <w:jc w:val="center"/>
              <w:rPr>
                <w:rFonts w:ascii="宋体" w:hAnsi="宋体"/>
                <w:sz w:val="21"/>
                <w:szCs w:val="21"/>
              </w:rPr>
            </w:pPr>
          </w:p>
        </w:tc>
        <w:tc>
          <w:tcPr>
            <w:tcW w:w="729" w:type="dxa"/>
            <w:vAlign w:val="center"/>
          </w:tcPr>
          <w:p w:rsidR="00CA51A6" w:rsidRPr="007B2553" w:rsidRDefault="00CA51A6" w:rsidP="005240F2">
            <w:pPr>
              <w:adjustRightInd w:val="0"/>
              <w:snapToGrid w:val="0"/>
              <w:spacing w:line="320" w:lineRule="exact"/>
              <w:jc w:val="center"/>
              <w:rPr>
                <w:rFonts w:ascii="宋体" w:hAnsi="宋体"/>
                <w:sz w:val="21"/>
                <w:szCs w:val="21"/>
              </w:rPr>
            </w:pPr>
            <w:r w:rsidRPr="007B2553">
              <w:rPr>
                <w:rFonts w:ascii="宋体" w:hAnsi="宋体"/>
                <w:sz w:val="21"/>
                <w:szCs w:val="21"/>
              </w:rPr>
              <w:t>2</w:t>
            </w:r>
          </w:p>
        </w:tc>
        <w:tc>
          <w:tcPr>
            <w:tcW w:w="729" w:type="dxa"/>
            <w:vAlign w:val="center"/>
          </w:tcPr>
          <w:p w:rsidR="00CA51A6" w:rsidRPr="007B2553" w:rsidRDefault="00CA51A6" w:rsidP="005240F2">
            <w:pPr>
              <w:adjustRightInd w:val="0"/>
              <w:snapToGrid w:val="0"/>
              <w:spacing w:line="320" w:lineRule="exact"/>
              <w:jc w:val="center"/>
              <w:rPr>
                <w:rFonts w:ascii="宋体" w:hAnsi="宋体"/>
                <w:sz w:val="21"/>
                <w:szCs w:val="21"/>
              </w:rPr>
            </w:pPr>
          </w:p>
        </w:tc>
        <w:tc>
          <w:tcPr>
            <w:tcW w:w="739" w:type="dxa"/>
            <w:vAlign w:val="center"/>
          </w:tcPr>
          <w:p w:rsidR="00CA51A6" w:rsidRPr="007B2553" w:rsidRDefault="00CA51A6" w:rsidP="005240F2">
            <w:pPr>
              <w:adjustRightInd w:val="0"/>
              <w:snapToGrid w:val="0"/>
              <w:spacing w:line="320" w:lineRule="exact"/>
              <w:jc w:val="center"/>
              <w:rPr>
                <w:rFonts w:ascii="宋体" w:hAnsi="宋体"/>
                <w:sz w:val="21"/>
                <w:szCs w:val="21"/>
              </w:rPr>
            </w:pPr>
          </w:p>
        </w:tc>
      </w:tr>
      <w:tr w:rsidR="00CA51A6" w:rsidTr="005240F2">
        <w:trPr>
          <w:cantSplit/>
          <w:trHeight w:val="397"/>
          <w:jc w:val="center"/>
        </w:trPr>
        <w:tc>
          <w:tcPr>
            <w:tcW w:w="1174" w:type="dxa"/>
          </w:tcPr>
          <w:p w:rsidR="00CA51A6" w:rsidRPr="007B2553" w:rsidRDefault="00CA51A6" w:rsidP="005240F2">
            <w:pPr>
              <w:adjustRightInd w:val="0"/>
              <w:snapToGrid w:val="0"/>
              <w:spacing w:line="320" w:lineRule="exact"/>
              <w:ind w:firstLineChars="11" w:firstLine="23"/>
              <w:rPr>
                <w:rFonts w:ascii="宋体"/>
                <w:sz w:val="21"/>
                <w:szCs w:val="21"/>
              </w:rPr>
            </w:pPr>
            <w:r w:rsidRPr="007B2553">
              <w:rPr>
                <w:rFonts w:ascii="宋体" w:hAnsi="宋体" w:hint="eastAsia"/>
                <w:sz w:val="21"/>
                <w:szCs w:val="21"/>
              </w:rPr>
              <w:t>第五部分</w:t>
            </w:r>
          </w:p>
        </w:tc>
        <w:tc>
          <w:tcPr>
            <w:tcW w:w="2526" w:type="dxa"/>
          </w:tcPr>
          <w:p w:rsidR="00CA51A6" w:rsidRPr="007B2553" w:rsidRDefault="00CA51A6" w:rsidP="005240F2">
            <w:pPr>
              <w:adjustRightInd w:val="0"/>
              <w:snapToGrid w:val="0"/>
              <w:spacing w:line="320" w:lineRule="exact"/>
              <w:ind w:firstLineChars="11" w:firstLine="23"/>
              <w:rPr>
                <w:rFonts w:ascii="宋体"/>
                <w:sz w:val="21"/>
                <w:szCs w:val="21"/>
              </w:rPr>
            </w:pPr>
            <w:r w:rsidRPr="007B2553">
              <w:rPr>
                <w:rFonts w:ascii="宋体" w:hAnsi="宋体" w:hint="eastAsia"/>
                <w:sz w:val="21"/>
                <w:szCs w:val="21"/>
              </w:rPr>
              <w:t>重构程序功能与界面</w:t>
            </w:r>
          </w:p>
        </w:tc>
        <w:tc>
          <w:tcPr>
            <w:tcW w:w="729" w:type="dxa"/>
            <w:vAlign w:val="center"/>
          </w:tcPr>
          <w:p w:rsidR="00CA51A6" w:rsidRPr="007B2553" w:rsidRDefault="00CA51A6" w:rsidP="005240F2">
            <w:pPr>
              <w:adjustRightInd w:val="0"/>
              <w:snapToGrid w:val="0"/>
              <w:spacing w:line="320" w:lineRule="exact"/>
              <w:jc w:val="center"/>
              <w:rPr>
                <w:rFonts w:ascii="宋体" w:hAnsi="宋体"/>
                <w:sz w:val="21"/>
                <w:szCs w:val="21"/>
              </w:rPr>
            </w:pPr>
            <w:r w:rsidRPr="007B2553">
              <w:rPr>
                <w:rFonts w:ascii="宋体" w:hAnsi="宋体"/>
                <w:sz w:val="21"/>
                <w:szCs w:val="21"/>
              </w:rPr>
              <w:t>8</w:t>
            </w:r>
          </w:p>
        </w:tc>
        <w:tc>
          <w:tcPr>
            <w:tcW w:w="729" w:type="dxa"/>
            <w:vAlign w:val="center"/>
          </w:tcPr>
          <w:p w:rsidR="00CA51A6" w:rsidRPr="007B2553" w:rsidRDefault="00CA51A6" w:rsidP="005240F2">
            <w:pPr>
              <w:adjustRightInd w:val="0"/>
              <w:snapToGrid w:val="0"/>
              <w:spacing w:line="320" w:lineRule="exact"/>
              <w:jc w:val="center"/>
              <w:rPr>
                <w:rFonts w:ascii="宋体" w:hAnsi="宋体"/>
                <w:sz w:val="21"/>
                <w:szCs w:val="21"/>
              </w:rPr>
            </w:pPr>
          </w:p>
        </w:tc>
        <w:tc>
          <w:tcPr>
            <w:tcW w:w="721" w:type="dxa"/>
            <w:vAlign w:val="center"/>
          </w:tcPr>
          <w:p w:rsidR="00CA51A6" w:rsidRPr="007B2553" w:rsidRDefault="00CA51A6" w:rsidP="005240F2">
            <w:pPr>
              <w:adjustRightInd w:val="0"/>
              <w:snapToGrid w:val="0"/>
              <w:spacing w:line="320" w:lineRule="exact"/>
              <w:jc w:val="center"/>
              <w:rPr>
                <w:rFonts w:ascii="宋体" w:hAnsi="宋体"/>
                <w:sz w:val="21"/>
                <w:szCs w:val="21"/>
              </w:rPr>
            </w:pPr>
          </w:p>
        </w:tc>
        <w:tc>
          <w:tcPr>
            <w:tcW w:w="737" w:type="dxa"/>
            <w:vAlign w:val="center"/>
          </w:tcPr>
          <w:p w:rsidR="00CA51A6" w:rsidRPr="007B2553" w:rsidRDefault="00CA51A6" w:rsidP="005240F2">
            <w:pPr>
              <w:adjustRightInd w:val="0"/>
              <w:snapToGrid w:val="0"/>
              <w:spacing w:line="320" w:lineRule="exact"/>
              <w:jc w:val="center"/>
              <w:rPr>
                <w:rFonts w:ascii="宋体" w:hAnsi="宋体"/>
                <w:sz w:val="21"/>
                <w:szCs w:val="21"/>
              </w:rPr>
            </w:pPr>
          </w:p>
        </w:tc>
        <w:tc>
          <w:tcPr>
            <w:tcW w:w="729" w:type="dxa"/>
            <w:vAlign w:val="center"/>
          </w:tcPr>
          <w:p w:rsidR="00CA51A6" w:rsidRPr="007B2553" w:rsidRDefault="00CA51A6" w:rsidP="005240F2">
            <w:pPr>
              <w:adjustRightInd w:val="0"/>
              <w:snapToGrid w:val="0"/>
              <w:spacing w:line="320" w:lineRule="exact"/>
              <w:jc w:val="center"/>
              <w:rPr>
                <w:rFonts w:ascii="宋体" w:hAnsi="宋体"/>
                <w:sz w:val="21"/>
                <w:szCs w:val="21"/>
              </w:rPr>
            </w:pPr>
            <w:r w:rsidRPr="007B2553">
              <w:rPr>
                <w:rFonts w:ascii="宋体" w:hAnsi="宋体"/>
                <w:sz w:val="21"/>
                <w:szCs w:val="21"/>
              </w:rPr>
              <w:t>4</w:t>
            </w:r>
          </w:p>
        </w:tc>
        <w:tc>
          <w:tcPr>
            <w:tcW w:w="729" w:type="dxa"/>
            <w:vAlign w:val="center"/>
          </w:tcPr>
          <w:p w:rsidR="00CA51A6" w:rsidRPr="007B2553" w:rsidRDefault="00CA51A6" w:rsidP="005240F2">
            <w:pPr>
              <w:adjustRightInd w:val="0"/>
              <w:snapToGrid w:val="0"/>
              <w:spacing w:line="320" w:lineRule="exact"/>
              <w:jc w:val="center"/>
              <w:rPr>
                <w:rFonts w:ascii="宋体" w:hAnsi="宋体"/>
                <w:sz w:val="21"/>
                <w:szCs w:val="21"/>
              </w:rPr>
            </w:pPr>
          </w:p>
        </w:tc>
        <w:tc>
          <w:tcPr>
            <w:tcW w:w="739" w:type="dxa"/>
            <w:vAlign w:val="center"/>
          </w:tcPr>
          <w:p w:rsidR="00CA51A6" w:rsidRPr="007B2553" w:rsidRDefault="00CA51A6" w:rsidP="005240F2">
            <w:pPr>
              <w:adjustRightInd w:val="0"/>
              <w:snapToGrid w:val="0"/>
              <w:spacing w:line="320" w:lineRule="exact"/>
              <w:jc w:val="center"/>
              <w:rPr>
                <w:rFonts w:ascii="宋体" w:hAnsi="宋体"/>
                <w:sz w:val="21"/>
                <w:szCs w:val="21"/>
              </w:rPr>
            </w:pPr>
          </w:p>
        </w:tc>
      </w:tr>
      <w:tr w:rsidR="00CA51A6" w:rsidTr="005240F2">
        <w:trPr>
          <w:cantSplit/>
          <w:trHeight w:val="397"/>
          <w:jc w:val="center"/>
        </w:trPr>
        <w:tc>
          <w:tcPr>
            <w:tcW w:w="1174" w:type="dxa"/>
          </w:tcPr>
          <w:p w:rsidR="00CA51A6" w:rsidRPr="007B2553" w:rsidRDefault="00CA51A6" w:rsidP="005240F2">
            <w:pPr>
              <w:adjustRightInd w:val="0"/>
              <w:snapToGrid w:val="0"/>
              <w:spacing w:line="320" w:lineRule="exact"/>
              <w:ind w:firstLineChars="11" w:firstLine="23"/>
              <w:rPr>
                <w:rFonts w:ascii="宋体"/>
                <w:sz w:val="21"/>
                <w:szCs w:val="21"/>
              </w:rPr>
            </w:pPr>
            <w:r w:rsidRPr="007B2553">
              <w:rPr>
                <w:rFonts w:ascii="宋体" w:hAnsi="宋体" w:hint="eastAsia"/>
                <w:sz w:val="21"/>
                <w:szCs w:val="21"/>
              </w:rPr>
              <w:t>第六部分</w:t>
            </w:r>
          </w:p>
        </w:tc>
        <w:tc>
          <w:tcPr>
            <w:tcW w:w="2526" w:type="dxa"/>
          </w:tcPr>
          <w:p w:rsidR="00CA51A6" w:rsidRPr="007B2553" w:rsidRDefault="00CA51A6" w:rsidP="005240F2">
            <w:pPr>
              <w:adjustRightInd w:val="0"/>
              <w:snapToGrid w:val="0"/>
              <w:spacing w:line="320" w:lineRule="exact"/>
              <w:ind w:firstLineChars="11" w:firstLine="23"/>
              <w:rPr>
                <w:rFonts w:ascii="宋体"/>
                <w:sz w:val="21"/>
                <w:szCs w:val="21"/>
              </w:rPr>
            </w:pPr>
            <w:r w:rsidRPr="007B2553">
              <w:rPr>
                <w:rFonts w:ascii="宋体" w:hAnsi="宋体" w:hint="eastAsia"/>
                <w:sz w:val="21"/>
                <w:szCs w:val="21"/>
              </w:rPr>
              <w:t>重构程序结构</w:t>
            </w:r>
          </w:p>
        </w:tc>
        <w:tc>
          <w:tcPr>
            <w:tcW w:w="729" w:type="dxa"/>
            <w:vAlign w:val="center"/>
          </w:tcPr>
          <w:p w:rsidR="00CA51A6" w:rsidRPr="007B2553" w:rsidRDefault="00CA51A6" w:rsidP="005240F2">
            <w:pPr>
              <w:adjustRightInd w:val="0"/>
              <w:snapToGrid w:val="0"/>
              <w:spacing w:line="320" w:lineRule="exact"/>
              <w:jc w:val="center"/>
              <w:rPr>
                <w:rFonts w:ascii="宋体" w:hAnsi="宋体"/>
                <w:sz w:val="21"/>
                <w:szCs w:val="21"/>
              </w:rPr>
            </w:pPr>
            <w:r w:rsidRPr="007B2553">
              <w:rPr>
                <w:rFonts w:ascii="宋体" w:hAnsi="宋体"/>
                <w:sz w:val="21"/>
                <w:szCs w:val="21"/>
              </w:rPr>
              <w:t>10</w:t>
            </w:r>
          </w:p>
        </w:tc>
        <w:tc>
          <w:tcPr>
            <w:tcW w:w="729" w:type="dxa"/>
            <w:vAlign w:val="center"/>
          </w:tcPr>
          <w:p w:rsidR="00CA51A6" w:rsidRPr="007B2553" w:rsidRDefault="00CA51A6" w:rsidP="005240F2">
            <w:pPr>
              <w:adjustRightInd w:val="0"/>
              <w:snapToGrid w:val="0"/>
              <w:spacing w:line="320" w:lineRule="exact"/>
              <w:jc w:val="center"/>
              <w:rPr>
                <w:rFonts w:ascii="宋体" w:hAnsi="宋体"/>
                <w:sz w:val="21"/>
                <w:szCs w:val="21"/>
              </w:rPr>
            </w:pPr>
          </w:p>
        </w:tc>
        <w:tc>
          <w:tcPr>
            <w:tcW w:w="721" w:type="dxa"/>
            <w:vAlign w:val="center"/>
          </w:tcPr>
          <w:p w:rsidR="00CA51A6" w:rsidRPr="007B2553" w:rsidRDefault="00CA51A6" w:rsidP="005240F2">
            <w:pPr>
              <w:adjustRightInd w:val="0"/>
              <w:snapToGrid w:val="0"/>
              <w:spacing w:line="320" w:lineRule="exact"/>
              <w:jc w:val="center"/>
              <w:rPr>
                <w:rFonts w:ascii="宋体" w:hAnsi="宋体"/>
                <w:sz w:val="21"/>
                <w:szCs w:val="21"/>
              </w:rPr>
            </w:pPr>
          </w:p>
        </w:tc>
        <w:tc>
          <w:tcPr>
            <w:tcW w:w="737" w:type="dxa"/>
            <w:vAlign w:val="center"/>
          </w:tcPr>
          <w:p w:rsidR="00CA51A6" w:rsidRPr="007B2553" w:rsidRDefault="00CA51A6" w:rsidP="005240F2">
            <w:pPr>
              <w:adjustRightInd w:val="0"/>
              <w:snapToGrid w:val="0"/>
              <w:spacing w:line="320" w:lineRule="exact"/>
              <w:jc w:val="center"/>
              <w:rPr>
                <w:rFonts w:ascii="宋体" w:hAnsi="宋体"/>
                <w:sz w:val="21"/>
                <w:szCs w:val="21"/>
              </w:rPr>
            </w:pPr>
          </w:p>
        </w:tc>
        <w:tc>
          <w:tcPr>
            <w:tcW w:w="729" w:type="dxa"/>
            <w:vAlign w:val="center"/>
          </w:tcPr>
          <w:p w:rsidR="00CA51A6" w:rsidRPr="007B2553" w:rsidRDefault="00CA51A6" w:rsidP="005240F2">
            <w:pPr>
              <w:adjustRightInd w:val="0"/>
              <w:snapToGrid w:val="0"/>
              <w:spacing w:line="320" w:lineRule="exact"/>
              <w:jc w:val="center"/>
              <w:rPr>
                <w:rFonts w:ascii="宋体"/>
                <w:sz w:val="21"/>
                <w:szCs w:val="21"/>
              </w:rPr>
            </w:pPr>
            <w:r w:rsidRPr="007B2553">
              <w:rPr>
                <w:rFonts w:ascii="宋体" w:hAnsi="宋体"/>
                <w:sz w:val="21"/>
                <w:szCs w:val="21"/>
              </w:rPr>
              <w:t>2</w:t>
            </w:r>
          </w:p>
        </w:tc>
        <w:tc>
          <w:tcPr>
            <w:tcW w:w="729" w:type="dxa"/>
            <w:vAlign w:val="center"/>
          </w:tcPr>
          <w:p w:rsidR="00CA51A6" w:rsidRPr="007B2553" w:rsidRDefault="00CA51A6" w:rsidP="005240F2">
            <w:pPr>
              <w:adjustRightInd w:val="0"/>
              <w:snapToGrid w:val="0"/>
              <w:spacing w:line="320" w:lineRule="exact"/>
              <w:jc w:val="center"/>
              <w:rPr>
                <w:rFonts w:ascii="宋体"/>
                <w:sz w:val="21"/>
                <w:szCs w:val="21"/>
              </w:rPr>
            </w:pPr>
          </w:p>
        </w:tc>
        <w:tc>
          <w:tcPr>
            <w:tcW w:w="739" w:type="dxa"/>
            <w:vAlign w:val="center"/>
          </w:tcPr>
          <w:p w:rsidR="00CA51A6" w:rsidRPr="007B2553" w:rsidRDefault="00CA51A6" w:rsidP="005240F2">
            <w:pPr>
              <w:adjustRightInd w:val="0"/>
              <w:snapToGrid w:val="0"/>
              <w:spacing w:line="320" w:lineRule="exact"/>
              <w:jc w:val="center"/>
              <w:rPr>
                <w:rFonts w:ascii="宋体"/>
                <w:sz w:val="21"/>
                <w:szCs w:val="21"/>
              </w:rPr>
            </w:pPr>
          </w:p>
        </w:tc>
      </w:tr>
      <w:tr w:rsidR="00CA51A6" w:rsidTr="005240F2">
        <w:trPr>
          <w:cantSplit/>
          <w:trHeight w:val="397"/>
          <w:jc w:val="center"/>
        </w:trPr>
        <w:tc>
          <w:tcPr>
            <w:tcW w:w="1174" w:type="dxa"/>
            <w:vAlign w:val="center"/>
          </w:tcPr>
          <w:p w:rsidR="00CA51A6" w:rsidRPr="007B2553" w:rsidRDefault="00CA51A6" w:rsidP="005240F2">
            <w:pPr>
              <w:spacing w:line="320" w:lineRule="exact"/>
              <w:rPr>
                <w:rFonts w:ascii="宋体"/>
                <w:sz w:val="21"/>
                <w:szCs w:val="21"/>
              </w:rPr>
            </w:pPr>
            <w:r w:rsidRPr="007B2553">
              <w:rPr>
                <w:rFonts w:ascii="宋体" w:hAnsi="宋体" w:hint="eastAsia"/>
                <w:sz w:val="21"/>
                <w:szCs w:val="21"/>
              </w:rPr>
              <w:t>第七部分</w:t>
            </w:r>
          </w:p>
        </w:tc>
        <w:tc>
          <w:tcPr>
            <w:tcW w:w="2526" w:type="dxa"/>
            <w:vAlign w:val="center"/>
          </w:tcPr>
          <w:p w:rsidR="00CA51A6" w:rsidRPr="007B2553" w:rsidRDefault="00CA51A6" w:rsidP="005240F2">
            <w:pPr>
              <w:pStyle w:val="NormalWeb"/>
              <w:spacing w:before="0" w:beforeAutospacing="0" w:after="0" w:afterAutospacing="0" w:line="320" w:lineRule="exact"/>
              <w:rPr>
                <w:sz w:val="21"/>
                <w:szCs w:val="21"/>
              </w:rPr>
            </w:pPr>
            <w:r w:rsidRPr="007B2553">
              <w:rPr>
                <w:rFonts w:hint="eastAsia"/>
                <w:sz w:val="21"/>
                <w:szCs w:val="21"/>
              </w:rPr>
              <w:t>综合练习</w:t>
            </w:r>
          </w:p>
        </w:tc>
        <w:tc>
          <w:tcPr>
            <w:tcW w:w="729" w:type="dxa"/>
            <w:vAlign w:val="center"/>
          </w:tcPr>
          <w:p w:rsidR="00CA51A6" w:rsidRPr="007B2553" w:rsidRDefault="00CA51A6" w:rsidP="005240F2">
            <w:pPr>
              <w:spacing w:line="320" w:lineRule="exact"/>
              <w:jc w:val="center"/>
              <w:rPr>
                <w:rFonts w:ascii="宋体"/>
                <w:sz w:val="21"/>
                <w:szCs w:val="21"/>
              </w:rPr>
            </w:pPr>
          </w:p>
        </w:tc>
        <w:tc>
          <w:tcPr>
            <w:tcW w:w="729" w:type="dxa"/>
            <w:vAlign w:val="center"/>
          </w:tcPr>
          <w:p w:rsidR="00CA51A6" w:rsidRPr="007B2553" w:rsidRDefault="00CA51A6" w:rsidP="005240F2">
            <w:pPr>
              <w:adjustRightInd w:val="0"/>
              <w:snapToGrid w:val="0"/>
              <w:spacing w:line="320" w:lineRule="exact"/>
              <w:jc w:val="center"/>
              <w:rPr>
                <w:rFonts w:ascii="宋体"/>
                <w:sz w:val="21"/>
                <w:szCs w:val="21"/>
              </w:rPr>
            </w:pPr>
          </w:p>
        </w:tc>
        <w:tc>
          <w:tcPr>
            <w:tcW w:w="721" w:type="dxa"/>
            <w:vAlign w:val="center"/>
          </w:tcPr>
          <w:p w:rsidR="00CA51A6" w:rsidRPr="007B2553" w:rsidRDefault="00CA51A6" w:rsidP="005240F2">
            <w:pPr>
              <w:adjustRightInd w:val="0"/>
              <w:snapToGrid w:val="0"/>
              <w:spacing w:line="320" w:lineRule="exact"/>
              <w:jc w:val="center"/>
              <w:rPr>
                <w:rFonts w:ascii="宋体"/>
                <w:sz w:val="21"/>
                <w:szCs w:val="21"/>
              </w:rPr>
            </w:pPr>
          </w:p>
        </w:tc>
        <w:tc>
          <w:tcPr>
            <w:tcW w:w="737" w:type="dxa"/>
            <w:vAlign w:val="center"/>
          </w:tcPr>
          <w:p w:rsidR="00CA51A6" w:rsidRPr="007B2553" w:rsidRDefault="00CA51A6" w:rsidP="005240F2">
            <w:pPr>
              <w:adjustRightInd w:val="0"/>
              <w:snapToGrid w:val="0"/>
              <w:spacing w:line="320" w:lineRule="exact"/>
              <w:jc w:val="center"/>
              <w:rPr>
                <w:rFonts w:ascii="宋体"/>
                <w:sz w:val="21"/>
                <w:szCs w:val="21"/>
              </w:rPr>
            </w:pPr>
          </w:p>
        </w:tc>
        <w:tc>
          <w:tcPr>
            <w:tcW w:w="729" w:type="dxa"/>
            <w:vAlign w:val="center"/>
          </w:tcPr>
          <w:p w:rsidR="00CA51A6" w:rsidRPr="007B2553" w:rsidRDefault="00CA51A6" w:rsidP="005240F2">
            <w:pPr>
              <w:adjustRightInd w:val="0"/>
              <w:snapToGrid w:val="0"/>
              <w:spacing w:line="320" w:lineRule="exact"/>
              <w:jc w:val="center"/>
              <w:rPr>
                <w:rFonts w:ascii="宋体"/>
                <w:sz w:val="21"/>
                <w:szCs w:val="21"/>
              </w:rPr>
            </w:pPr>
            <w:r w:rsidRPr="007B2553">
              <w:rPr>
                <w:rFonts w:ascii="宋体" w:hAnsi="宋体"/>
                <w:sz w:val="21"/>
                <w:szCs w:val="21"/>
              </w:rPr>
              <w:t>4</w:t>
            </w:r>
          </w:p>
        </w:tc>
        <w:tc>
          <w:tcPr>
            <w:tcW w:w="729" w:type="dxa"/>
            <w:vAlign w:val="center"/>
          </w:tcPr>
          <w:p w:rsidR="00CA51A6" w:rsidRPr="007B2553" w:rsidRDefault="00CA51A6" w:rsidP="005240F2">
            <w:pPr>
              <w:adjustRightInd w:val="0"/>
              <w:snapToGrid w:val="0"/>
              <w:spacing w:line="320" w:lineRule="exact"/>
              <w:jc w:val="center"/>
              <w:rPr>
                <w:rFonts w:ascii="宋体"/>
                <w:sz w:val="21"/>
                <w:szCs w:val="21"/>
              </w:rPr>
            </w:pPr>
          </w:p>
        </w:tc>
        <w:tc>
          <w:tcPr>
            <w:tcW w:w="739" w:type="dxa"/>
            <w:vAlign w:val="center"/>
          </w:tcPr>
          <w:p w:rsidR="00CA51A6" w:rsidRPr="007B2553" w:rsidRDefault="00CA51A6" w:rsidP="005240F2">
            <w:pPr>
              <w:adjustRightInd w:val="0"/>
              <w:snapToGrid w:val="0"/>
              <w:spacing w:line="320" w:lineRule="exact"/>
              <w:jc w:val="center"/>
              <w:rPr>
                <w:rFonts w:ascii="宋体"/>
                <w:sz w:val="21"/>
                <w:szCs w:val="21"/>
              </w:rPr>
            </w:pPr>
          </w:p>
        </w:tc>
      </w:tr>
      <w:tr w:rsidR="00CA51A6" w:rsidTr="005240F2">
        <w:trPr>
          <w:cantSplit/>
          <w:trHeight w:val="397"/>
          <w:jc w:val="center"/>
        </w:trPr>
        <w:tc>
          <w:tcPr>
            <w:tcW w:w="3700" w:type="dxa"/>
            <w:gridSpan w:val="2"/>
            <w:vAlign w:val="center"/>
          </w:tcPr>
          <w:p w:rsidR="00CA51A6" w:rsidRPr="007B2553" w:rsidRDefault="00CA51A6" w:rsidP="005240F2">
            <w:pPr>
              <w:adjustRightInd w:val="0"/>
              <w:snapToGrid w:val="0"/>
              <w:spacing w:line="320" w:lineRule="exact"/>
              <w:jc w:val="center"/>
              <w:rPr>
                <w:rFonts w:ascii="宋体"/>
                <w:sz w:val="21"/>
                <w:szCs w:val="21"/>
              </w:rPr>
            </w:pPr>
            <w:r w:rsidRPr="007B2553">
              <w:rPr>
                <w:rFonts w:ascii="宋体" w:hAnsi="宋体" w:hint="eastAsia"/>
                <w:sz w:val="21"/>
                <w:szCs w:val="21"/>
              </w:rPr>
              <w:t>合</w:t>
            </w:r>
            <w:r w:rsidRPr="007B2553">
              <w:rPr>
                <w:rFonts w:ascii="宋体" w:hAnsi="宋体"/>
                <w:sz w:val="21"/>
                <w:szCs w:val="21"/>
              </w:rPr>
              <w:t xml:space="preserve">    </w:t>
            </w:r>
            <w:r w:rsidRPr="007B2553">
              <w:rPr>
                <w:rFonts w:ascii="宋体" w:hAnsi="宋体" w:hint="eastAsia"/>
                <w:sz w:val="21"/>
                <w:szCs w:val="21"/>
              </w:rPr>
              <w:t>计</w:t>
            </w:r>
          </w:p>
        </w:tc>
        <w:tc>
          <w:tcPr>
            <w:tcW w:w="729" w:type="dxa"/>
            <w:vAlign w:val="center"/>
          </w:tcPr>
          <w:p w:rsidR="00CA51A6" w:rsidRPr="007B2553" w:rsidRDefault="00CA51A6" w:rsidP="005240F2">
            <w:pPr>
              <w:adjustRightInd w:val="0"/>
              <w:snapToGrid w:val="0"/>
              <w:spacing w:line="320" w:lineRule="exact"/>
              <w:jc w:val="center"/>
              <w:rPr>
                <w:rFonts w:ascii="宋体"/>
                <w:sz w:val="21"/>
                <w:szCs w:val="21"/>
              </w:rPr>
            </w:pPr>
            <w:r w:rsidRPr="007B2553">
              <w:rPr>
                <w:rFonts w:ascii="宋体" w:hAnsi="宋体"/>
                <w:sz w:val="21"/>
                <w:szCs w:val="21"/>
              </w:rPr>
              <w:t>36</w:t>
            </w:r>
          </w:p>
        </w:tc>
        <w:tc>
          <w:tcPr>
            <w:tcW w:w="729" w:type="dxa"/>
            <w:vAlign w:val="center"/>
          </w:tcPr>
          <w:p w:rsidR="00CA51A6" w:rsidRPr="007B2553" w:rsidRDefault="00CA51A6" w:rsidP="005240F2">
            <w:pPr>
              <w:adjustRightInd w:val="0"/>
              <w:snapToGrid w:val="0"/>
              <w:spacing w:line="320" w:lineRule="exact"/>
              <w:rPr>
                <w:rFonts w:ascii="宋体"/>
                <w:sz w:val="21"/>
                <w:szCs w:val="21"/>
              </w:rPr>
            </w:pPr>
          </w:p>
        </w:tc>
        <w:tc>
          <w:tcPr>
            <w:tcW w:w="721" w:type="dxa"/>
            <w:vAlign w:val="center"/>
          </w:tcPr>
          <w:p w:rsidR="00CA51A6" w:rsidRPr="007B2553" w:rsidRDefault="00CA51A6" w:rsidP="005240F2">
            <w:pPr>
              <w:adjustRightInd w:val="0"/>
              <w:snapToGrid w:val="0"/>
              <w:spacing w:line="320" w:lineRule="exact"/>
              <w:rPr>
                <w:rFonts w:ascii="宋体"/>
                <w:sz w:val="21"/>
                <w:szCs w:val="21"/>
              </w:rPr>
            </w:pPr>
          </w:p>
        </w:tc>
        <w:tc>
          <w:tcPr>
            <w:tcW w:w="737" w:type="dxa"/>
            <w:vAlign w:val="center"/>
          </w:tcPr>
          <w:p w:rsidR="00CA51A6" w:rsidRPr="007B2553" w:rsidRDefault="00CA51A6" w:rsidP="005240F2">
            <w:pPr>
              <w:adjustRightInd w:val="0"/>
              <w:snapToGrid w:val="0"/>
              <w:spacing w:line="320" w:lineRule="exact"/>
              <w:rPr>
                <w:rFonts w:ascii="宋体"/>
                <w:sz w:val="21"/>
                <w:szCs w:val="21"/>
              </w:rPr>
            </w:pPr>
          </w:p>
        </w:tc>
        <w:tc>
          <w:tcPr>
            <w:tcW w:w="729" w:type="dxa"/>
            <w:vAlign w:val="center"/>
          </w:tcPr>
          <w:p w:rsidR="00CA51A6" w:rsidRPr="007B2553" w:rsidRDefault="00CA51A6" w:rsidP="005240F2">
            <w:pPr>
              <w:adjustRightInd w:val="0"/>
              <w:snapToGrid w:val="0"/>
              <w:spacing w:line="320" w:lineRule="exact"/>
              <w:jc w:val="center"/>
              <w:rPr>
                <w:rFonts w:ascii="宋体"/>
                <w:sz w:val="21"/>
                <w:szCs w:val="21"/>
              </w:rPr>
            </w:pPr>
            <w:r w:rsidRPr="007B2553">
              <w:rPr>
                <w:rFonts w:ascii="宋体" w:hAnsi="宋体"/>
                <w:sz w:val="21"/>
                <w:szCs w:val="21"/>
              </w:rPr>
              <w:fldChar w:fldCharType="begin"/>
            </w:r>
            <w:r w:rsidRPr="007B2553">
              <w:rPr>
                <w:rFonts w:ascii="宋体" w:hAnsi="宋体"/>
                <w:sz w:val="21"/>
                <w:szCs w:val="21"/>
              </w:rPr>
              <w:instrText xml:space="preserve"> =SUM(ABOVE) </w:instrText>
            </w:r>
            <w:r w:rsidRPr="007B2553">
              <w:rPr>
                <w:rFonts w:ascii="宋体" w:hAnsi="宋体"/>
                <w:sz w:val="21"/>
                <w:szCs w:val="21"/>
              </w:rPr>
              <w:fldChar w:fldCharType="separate"/>
            </w:r>
            <w:r w:rsidRPr="007B2553">
              <w:rPr>
                <w:rFonts w:ascii="宋体" w:hAnsi="宋体"/>
                <w:noProof/>
                <w:sz w:val="21"/>
                <w:szCs w:val="21"/>
              </w:rPr>
              <w:t>20</w:t>
            </w:r>
            <w:r w:rsidRPr="007B2553">
              <w:rPr>
                <w:rFonts w:ascii="宋体" w:hAnsi="宋体"/>
                <w:sz w:val="21"/>
                <w:szCs w:val="21"/>
              </w:rPr>
              <w:fldChar w:fldCharType="end"/>
            </w:r>
          </w:p>
        </w:tc>
        <w:tc>
          <w:tcPr>
            <w:tcW w:w="729" w:type="dxa"/>
            <w:vAlign w:val="center"/>
          </w:tcPr>
          <w:p w:rsidR="00CA51A6" w:rsidRPr="007B2553" w:rsidRDefault="00CA51A6" w:rsidP="005240F2">
            <w:pPr>
              <w:adjustRightInd w:val="0"/>
              <w:snapToGrid w:val="0"/>
              <w:spacing w:line="320" w:lineRule="exact"/>
              <w:rPr>
                <w:rFonts w:ascii="宋体"/>
                <w:sz w:val="21"/>
                <w:szCs w:val="21"/>
              </w:rPr>
            </w:pPr>
          </w:p>
        </w:tc>
        <w:tc>
          <w:tcPr>
            <w:tcW w:w="739" w:type="dxa"/>
            <w:vAlign w:val="center"/>
          </w:tcPr>
          <w:p w:rsidR="00CA51A6" w:rsidRPr="007B2553" w:rsidRDefault="00CA51A6" w:rsidP="005240F2">
            <w:pPr>
              <w:adjustRightInd w:val="0"/>
              <w:snapToGrid w:val="0"/>
              <w:spacing w:line="320" w:lineRule="exact"/>
              <w:jc w:val="center"/>
              <w:rPr>
                <w:rFonts w:ascii="宋体"/>
                <w:sz w:val="21"/>
                <w:szCs w:val="21"/>
              </w:rPr>
            </w:pPr>
            <w:r w:rsidRPr="007B2553">
              <w:rPr>
                <w:rFonts w:ascii="宋体" w:hAnsi="宋体"/>
                <w:sz w:val="21"/>
                <w:szCs w:val="21"/>
              </w:rPr>
              <w:t>56</w:t>
            </w:r>
          </w:p>
        </w:tc>
      </w:tr>
    </w:tbl>
    <w:p w:rsidR="00CA51A6" w:rsidRDefault="00CA51A6" w:rsidP="00A61CC7">
      <w:pPr>
        <w:snapToGrid w:val="0"/>
        <w:spacing w:before="120" w:line="400" w:lineRule="exact"/>
        <w:ind w:firstLineChars="200" w:firstLine="480"/>
        <w:rPr>
          <w:rFonts w:ascii="黑体" w:eastAsia="黑体"/>
        </w:rPr>
      </w:pPr>
      <w:r>
        <w:rPr>
          <w:rFonts w:ascii="黑体" w:eastAsia="黑体" w:hint="eastAsia"/>
        </w:rPr>
        <w:t>四、教学的重点与难点</w:t>
      </w:r>
    </w:p>
    <w:p w:rsidR="00CA51A6" w:rsidRDefault="00CA51A6" w:rsidP="00A61CC7">
      <w:pPr>
        <w:snapToGrid w:val="0"/>
        <w:spacing w:line="400" w:lineRule="exact"/>
        <w:ind w:firstLineChars="200" w:firstLine="480"/>
      </w:pPr>
      <w:r>
        <w:rPr>
          <w:rFonts w:hint="eastAsia"/>
        </w:rPr>
        <w:t>（一）教学重点</w:t>
      </w:r>
    </w:p>
    <w:p w:rsidR="00CA51A6" w:rsidRPr="00CE7677" w:rsidRDefault="00CA51A6" w:rsidP="00A61CC7">
      <w:pPr>
        <w:snapToGrid w:val="0"/>
        <w:spacing w:line="400" w:lineRule="exact"/>
        <w:ind w:firstLineChars="408" w:firstLine="979"/>
      </w:pPr>
      <w:r w:rsidRPr="00CE7677">
        <w:t>1</w:t>
      </w:r>
      <w:r w:rsidRPr="00CE7677">
        <w:rPr>
          <w:rFonts w:hint="eastAsia"/>
        </w:rPr>
        <w:t>．</w:t>
      </w:r>
      <w:r w:rsidRPr="00CE7677">
        <w:t>Web</w:t>
      </w:r>
      <w:r w:rsidRPr="00CE7677">
        <w:rPr>
          <w:rFonts w:hint="eastAsia"/>
        </w:rPr>
        <w:t>应用的运行环境；</w:t>
      </w:r>
    </w:p>
    <w:p w:rsidR="00CA51A6" w:rsidRPr="00CE7677" w:rsidRDefault="00CA51A6" w:rsidP="00A61CC7">
      <w:pPr>
        <w:snapToGrid w:val="0"/>
        <w:spacing w:line="400" w:lineRule="exact"/>
        <w:ind w:firstLineChars="408" w:firstLine="979"/>
      </w:pPr>
      <w:r w:rsidRPr="00CE7677">
        <w:t>2</w:t>
      </w:r>
      <w:r w:rsidRPr="00CE7677">
        <w:rPr>
          <w:rFonts w:hint="eastAsia"/>
        </w:rPr>
        <w:t>．</w:t>
      </w:r>
      <w:r w:rsidRPr="00CE7677">
        <w:t>Web</w:t>
      </w:r>
      <w:r w:rsidRPr="00CE7677">
        <w:rPr>
          <w:rFonts w:hint="eastAsia"/>
        </w:rPr>
        <w:t>应用中的数据传递机制；</w:t>
      </w:r>
    </w:p>
    <w:p w:rsidR="00CA51A6" w:rsidRPr="00CE7677" w:rsidRDefault="00CA51A6" w:rsidP="00A61CC7">
      <w:pPr>
        <w:snapToGrid w:val="0"/>
        <w:spacing w:line="400" w:lineRule="exact"/>
        <w:ind w:firstLineChars="408" w:firstLine="979"/>
      </w:pPr>
      <w:r w:rsidRPr="00CE7677">
        <w:t>3</w:t>
      </w:r>
      <w:r w:rsidRPr="00CE7677">
        <w:rPr>
          <w:rFonts w:hint="eastAsia"/>
        </w:rPr>
        <w:t>．会话实现机制；</w:t>
      </w:r>
    </w:p>
    <w:p w:rsidR="00CA51A6" w:rsidRPr="00CE7677" w:rsidRDefault="00CA51A6" w:rsidP="00A61CC7">
      <w:pPr>
        <w:snapToGrid w:val="0"/>
        <w:spacing w:line="400" w:lineRule="exact"/>
        <w:ind w:firstLineChars="408" w:firstLine="979"/>
      </w:pPr>
      <w:r w:rsidRPr="00CE7677">
        <w:t>4</w:t>
      </w:r>
      <w:r w:rsidRPr="00CE7677">
        <w:rPr>
          <w:rFonts w:hint="eastAsia"/>
        </w:rPr>
        <w:t>．数据库访问功能的实现；</w:t>
      </w:r>
      <w:r w:rsidRPr="00CE7677">
        <w:t xml:space="preserve"> </w:t>
      </w:r>
    </w:p>
    <w:p w:rsidR="00CA51A6" w:rsidRPr="00CE7677" w:rsidRDefault="00CA51A6" w:rsidP="00A61CC7">
      <w:pPr>
        <w:snapToGrid w:val="0"/>
        <w:spacing w:line="400" w:lineRule="exact"/>
        <w:ind w:firstLineChars="408" w:firstLine="979"/>
      </w:pPr>
      <w:r w:rsidRPr="00CE7677">
        <w:t>5</w:t>
      </w:r>
      <w:r w:rsidRPr="00CE7677">
        <w:rPr>
          <w:rFonts w:hint="eastAsia"/>
        </w:rPr>
        <w:t>．</w:t>
      </w:r>
      <w:r>
        <w:rPr>
          <w:rFonts w:hint="eastAsia"/>
        </w:rPr>
        <w:t>显示逻辑与处理功能的分离</w:t>
      </w:r>
      <w:r w:rsidRPr="00CE7677">
        <w:rPr>
          <w:rFonts w:hint="eastAsia"/>
        </w:rPr>
        <w:t>；</w:t>
      </w:r>
    </w:p>
    <w:p w:rsidR="00CA51A6" w:rsidRPr="00CE7677" w:rsidRDefault="00CA51A6" w:rsidP="00A61CC7">
      <w:pPr>
        <w:snapToGrid w:val="0"/>
        <w:spacing w:line="400" w:lineRule="exact"/>
        <w:ind w:firstLineChars="408" w:firstLine="979"/>
      </w:pPr>
      <w:r>
        <w:t>6</w:t>
      </w:r>
      <w:r w:rsidRPr="00CE7677">
        <w:rPr>
          <w:rFonts w:hint="eastAsia"/>
        </w:rPr>
        <w:t>．</w:t>
      </w:r>
      <w:r w:rsidRPr="00CE7677">
        <w:t>MVC</w:t>
      </w:r>
      <w:r w:rsidRPr="00CE7677">
        <w:rPr>
          <w:rFonts w:hint="eastAsia"/>
        </w:rPr>
        <w:t>设计模式及应用。</w:t>
      </w:r>
    </w:p>
    <w:p w:rsidR="00CA51A6" w:rsidRDefault="00CA51A6" w:rsidP="00A61CC7">
      <w:pPr>
        <w:snapToGrid w:val="0"/>
        <w:spacing w:line="400" w:lineRule="exact"/>
        <w:ind w:firstLineChars="200" w:firstLine="480"/>
      </w:pPr>
      <w:r>
        <w:rPr>
          <w:rFonts w:hint="eastAsia"/>
        </w:rPr>
        <w:t>（二）教学难点</w:t>
      </w:r>
    </w:p>
    <w:p w:rsidR="00CA51A6" w:rsidRDefault="00CA51A6" w:rsidP="00A61CC7">
      <w:pPr>
        <w:snapToGrid w:val="0"/>
        <w:spacing w:line="400" w:lineRule="exact"/>
        <w:ind w:firstLineChars="402" w:firstLine="965"/>
      </w:pPr>
      <w:r>
        <w:t>1</w:t>
      </w:r>
      <w:r>
        <w:rPr>
          <w:rFonts w:hint="eastAsia"/>
        </w:rPr>
        <w:t>．服务器端代码的运行机制；</w:t>
      </w:r>
    </w:p>
    <w:p w:rsidR="00CA51A6" w:rsidRDefault="00CA51A6" w:rsidP="00A61CC7">
      <w:pPr>
        <w:snapToGrid w:val="0"/>
        <w:spacing w:line="400" w:lineRule="exact"/>
        <w:ind w:firstLineChars="402" w:firstLine="965"/>
      </w:pPr>
      <w:r>
        <w:t>2</w:t>
      </w:r>
      <w:r>
        <w:rPr>
          <w:rFonts w:hint="eastAsia"/>
        </w:rPr>
        <w:t>．中文乱码处理方法；</w:t>
      </w:r>
    </w:p>
    <w:p w:rsidR="00CA51A6" w:rsidRDefault="00CA51A6" w:rsidP="00A61CC7">
      <w:pPr>
        <w:snapToGrid w:val="0"/>
        <w:spacing w:line="400" w:lineRule="exact"/>
        <w:ind w:firstLineChars="402" w:firstLine="965"/>
      </w:pPr>
      <w:r>
        <w:t>3</w:t>
      </w:r>
      <w:r>
        <w:rPr>
          <w:rFonts w:hint="eastAsia"/>
        </w:rPr>
        <w:t>．数据库安全访问；</w:t>
      </w:r>
    </w:p>
    <w:p w:rsidR="00CA51A6" w:rsidRDefault="00CA51A6" w:rsidP="00A61CC7">
      <w:pPr>
        <w:snapToGrid w:val="0"/>
        <w:spacing w:line="400" w:lineRule="exact"/>
        <w:ind w:firstLineChars="402" w:firstLine="965"/>
      </w:pPr>
      <w:r>
        <w:t>4</w:t>
      </w:r>
      <w:r>
        <w:rPr>
          <w:rFonts w:hint="eastAsia"/>
        </w:rPr>
        <w:t>．应用功能的分层结构。</w:t>
      </w:r>
    </w:p>
    <w:p w:rsidR="00CA51A6" w:rsidRDefault="00CA51A6" w:rsidP="00A61CC7">
      <w:pPr>
        <w:snapToGrid w:val="0"/>
        <w:spacing w:before="120" w:line="400" w:lineRule="exact"/>
        <w:ind w:firstLineChars="200" w:firstLine="480"/>
        <w:rPr>
          <w:rFonts w:ascii="黑体" w:eastAsia="黑体"/>
        </w:rPr>
      </w:pPr>
      <w:r w:rsidRPr="00485364">
        <w:rPr>
          <w:rFonts w:ascii="黑体" w:eastAsia="黑体" w:hint="eastAsia"/>
        </w:rPr>
        <w:t>五、实践教学</w:t>
      </w:r>
    </w:p>
    <w:p w:rsidR="00CA51A6" w:rsidRPr="00485364" w:rsidRDefault="00CA51A6" w:rsidP="00A61CC7">
      <w:pPr>
        <w:snapToGrid w:val="0"/>
        <w:spacing w:line="400" w:lineRule="exact"/>
      </w:pPr>
      <w:r w:rsidRPr="00485364">
        <w:t xml:space="preserve">    </w:t>
      </w:r>
      <w:r w:rsidRPr="00485364">
        <w:rPr>
          <w:rFonts w:hint="eastAsia"/>
        </w:rPr>
        <w:t>（一）实践教学安排</w:t>
      </w:r>
    </w:p>
    <w:p w:rsidR="00CA51A6" w:rsidRDefault="00CA51A6" w:rsidP="00A61CC7">
      <w:pPr>
        <w:adjustRightInd w:val="0"/>
        <w:snapToGrid w:val="0"/>
        <w:spacing w:line="400" w:lineRule="exact"/>
        <w:ind w:firstLineChars="200" w:firstLine="480"/>
      </w:pPr>
      <w:r>
        <w:rPr>
          <w:rFonts w:hint="eastAsia"/>
        </w:rPr>
        <w:t>本课程包含有</w:t>
      </w:r>
      <w:r>
        <w:t>9</w:t>
      </w:r>
      <w:r>
        <w:rPr>
          <w:rFonts w:hint="eastAsia"/>
        </w:rPr>
        <w:t>个上机实验，其中</w:t>
      </w:r>
      <w:r>
        <w:t>8</w:t>
      </w:r>
      <w:r>
        <w:rPr>
          <w:rFonts w:hint="eastAsia"/>
        </w:rPr>
        <w:t>个验证性实验，</w:t>
      </w:r>
      <w:r>
        <w:t>1</w:t>
      </w:r>
      <w:r>
        <w:rPr>
          <w:rFonts w:hint="eastAsia"/>
        </w:rPr>
        <w:t>个综合性实验。</w:t>
      </w:r>
    </w:p>
    <w:tbl>
      <w:tblPr>
        <w:tblW w:w="8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54"/>
        <w:gridCol w:w="892"/>
        <w:gridCol w:w="741"/>
        <w:gridCol w:w="4069"/>
      </w:tblGrid>
      <w:tr w:rsidR="00CA51A6" w:rsidRPr="00E124D1" w:rsidTr="005240F2">
        <w:trPr>
          <w:trHeight w:val="491"/>
          <w:jc w:val="center"/>
        </w:trPr>
        <w:tc>
          <w:tcPr>
            <w:tcW w:w="2654" w:type="dxa"/>
            <w:vAlign w:val="center"/>
          </w:tcPr>
          <w:p w:rsidR="00CA51A6" w:rsidRPr="00C67590" w:rsidRDefault="00CA51A6" w:rsidP="005240F2">
            <w:pPr>
              <w:snapToGrid w:val="0"/>
              <w:spacing w:line="400" w:lineRule="exact"/>
              <w:jc w:val="center"/>
              <w:rPr>
                <w:rFonts w:ascii="宋体"/>
                <w:sz w:val="21"/>
                <w:szCs w:val="21"/>
              </w:rPr>
            </w:pPr>
            <w:r w:rsidRPr="00C67590">
              <w:rPr>
                <w:rFonts w:ascii="宋体" w:hAnsi="宋体" w:hint="eastAsia"/>
                <w:sz w:val="21"/>
                <w:szCs w:val="21"/>
              </w:rPr>
              <w:t>项目</w:t>
            </w:r>
          </w:p>
        </w:tc>
        <w:tc>
          <w:tcPr>
            <w:tcW w:w="892" w:type="dxa"/>
            <w:vAlign w:val="center"/>
          </w:tcPr>
          <w:p w:rsidR="00CA51A6" w:rsidRPr="00C67590" w:rsidRDefault="00CA51A6" w:rsidP="005240F2">
            <w:pPr>
              <w:snapToGrid w:val="0"/>
              <w:spacing w:line="400" w:lineRule="exact"/>
              <w:jc w:val="center"/>
              <w:rPr>
                <w:rFonts w:ascii="宋体"/>
                <w:sz w:val="21"/>
                <w:szCs w:val="21"/>
              </w:rPr>
            </w:pPr>
            <w:r w:rsidRPr="00C67590">
              <w:rPr>
                <w:rFonts w:ascii="宋体" w:hAnsi="宋体" w:hint="eastAsia"/>
                <w:sz w:val="21"/>
                <w:szCs w:val="21"/>
              </w:rPr>
              <w:t>类型</w:t>
            </w:r>
          </w:p>
        </w:tc>
        <w:tc>
          <w:tcPr>
            <w:tcW w:w="741" w:type="dxa"/>
            <w:vAlign w:val="center"/>
          </w:tcPr>
          <w:p w:rsidR="00CA51A6" w:rsidRPr="00C67590" w:rsidRDefault="00CA51A6" w:rsidP="005240F2">
            <w:pPr>
              <w:snapToGrid w:val="0"/>
              <w:spacing w:line="400" w:lineRule="exact"/>
              <w:jc w:val="center"/>
              <w:rPr>
                <w:rFonts w:ascii="宋体"/>
                <w:sz w:val="21"/>
                <w:szCs w:val="21"/>
              </w:rPr>
            </w:pPr>
            <w:r w:rsidRPr="00C67590">
              <w:rPr>
                <w:rFonts w:ascii="宋体" w:hAnsi="宋体" w:hint="eastAsia"/>
                <w:sz w:val="21"/>
                <w:szCs w:val="21"/>
              </w:rPr>
              <w:t>学时</w:t>
            </w:r>
          </w:p>
        </w:tc>
        <w:tc>
          <w:tcPr>
            <w:tcW w:w="4069" w:type="dxa"/>
            <w:vAlign w:val="center"/>
          </w:tcPr>
          <w:p w:rsidR="00CA51A6" w:rsidRPr="00C67590" w:rsidRDefault="00CA51A6" w:rsidP="005240F2">
            <w:pPr>
              <w:snapToGrid w:val="0"/>
              <w:spacing w:line="400" w:lineRule="exact"/>
              <w:jc w:val="center"/>
              <w:rPr>
                <w:rFonts w:ascii="宋体"/>
                <w:sz w:val="21"/>
                <w:szCs w:val="21"/>
              </w:rPr>
            </w:pPr>
            <w:r w:rsidRPr="00C67590">
              <w:rPr>
                <w:rFonts w:ascii="宋体" w:hAnsi="宋体" w:hint="eastAsia"/>
                <w:sz w:val="21"/>
                <w:szCs w:val="21"/>
              </w:rPr>
              <w:t>目的</w:t>
            </w:r>
          </w:p>
        </w:tc>
      </w:tr>
      <w:tr w:rsidR="00CA51A6" w:rsidRPr="00E124D1" w:rsidTr="005240F2">
        <w:trPr>
          <w:jc w:val="center"/>
        </w:trPr>
        <w:tc>
          <w:tcPr>
            <w:tcW w:w="2654" w:type="dxa"/>
          </w:tcPr>
          <w:p w:rsidR="00CA51A6" w:rsidRPr="009818BF" w:rsidRDefault="00CA51A6" w:rsidP="005240F2">
            <w:pPr>
              <w:rPr>
                <w:rFonts w:ascii="宋体" w:hAnsi="宋体"/>
                <w:sz w:val="21"/>
                <w:szCs w:val="21"/>
              </w:rPr>
            </w:pPr>
            <w:r>
              <w:rPr>
                <w:rFonts w:ascii="宋体" w:hAnsi="宋体" w:hint="eastAsia"/>
                <w:sz w:val="21"/>
                <w:szCs w:val="21"/>
              </w:rPr>
              <w:t>上机</w:t>
            </w:r>
            <w:r w:rsidRPr="009818BF">
              <w:rPr>
                <w:rFonts w:ascii="宋体" w:hAnsi="宋体" w:hint="eastAsia"/>
                <w:sz w:val="21"/>
                <w:szCs w:val="21"/>
              </w:rPr>
              <w:t>一：</w:t>
            </w:r>
            <w:r w:rsidRPr="009818BF">
              <w:rPr>
                <w:rFonts w:ascii="宋体" w:hAnsi="宋体"/>
                <w:sz w:val="21"/>
                <w:szCs w:val="21"/>
              </w:rPr>
              <w:t>HTML</w:t>
            </w:r>
            <w:r w:rsidRPr="009818BF">
              <w:rPr>
                <w:rFonts w:ascii="宋体" w:hAnsi="宋体" w:hint="eastAsia"/>
                <w:sz w:val="21"/>
                <w:szCs w:val="21"/>
              </w:rPr>
              <w:t>编程</w:t>
            </w:r>
            <w:r w:rsidRPr="009818BF">
              <w:rPr>
                <w:rFonts w:ascii="宋体" w:hAnsi="宋体"/>
                <w:sz w:val="21"/>
                <w:szCs w:val="21"/>
              </w:rPr>
              <w:t xml:space="preserve"> </w:t>
            </w:r>
          </w:p>
        </w:tc>
        <w:tc>
          <w:tcPr>
            <w:tcW w:w="892" w:type="dxa"/>
          </w:tcPr>
          <w:p w:rsidR="00CA51A6" w:rsidRPr="009818BF" w:rsidRDefault="00CA51A6" w:rsidP="005240F2">
            <w:pPr>
              <w:rPr>
                <w:rFonts w:ascii="宋体"/>
                <w:sz w:val="21"/>
                <w:szCs w:val="21"/>
              </w:rPr>
            </w:pPr>
            <w:r w:rsidRPr="009818BF">
              <w:rPr>
                <w:rFonts w:ascii="宋体" w:hAnsi="宋体" w:hint="eastAsia"/>
                <w:sz w:val="21"/>
                <w:szCs w:val="21"/>
              </w:rPr>
              <w:t>验证性</w:t>
            </w:r>
          </w:p>
        </w:tc>
        <w:tc>
          <w:tcPr>
            <w:tcW w:w="741" w:type="dxa"/>
          </w:tcPr>
          <w:p w:rsidR="00CA51A6" w:rsidRPr="009818BF" w:rsidRDefault="00CA51A6" w:rsidP="005240F2">
            <w:pPr>
              <w:jc w:val="center"/>
              <w:rPr>
                <w:rFonts w:ascii="宋体" w:hAnsi="宋体"/>
                <w:sz w:val="21"/>
                <w:szCs w:val="21"/>
              </w:rPr>
            </w:pPr>
            <w:r w:rsidRPr="009818BF">
              <w:rPr>
                <w:rFonts w:ascii="宋体" w:hAnsi="宋体"/>
                <w:sz w:val="21"/>
                <w:szCs w:val="21"/>
              </w:rPr>
              <w:t>2</w:t>
            </w:r>
          </w:p>
        </w:tc>
        <w:tc>
          <w:tcPr>
            <w:tcW w:w="4069" w:type="dxa"/>
          </w:tcPr>
          <w:p w:rsidR="00CA51A6" w:rsidRPr="009818BF" w:rsidRDefault="00CA51A6" w:rsidP="005240F2">
            <w:pPr>
              <w:rPr>
                <w:rFonts w:ascii="宋体"/>
                <w:sz w:val="21"/>
                <w:szCs w:val="21"/>
              </w:rPr>
            </w:pPr>
            <w:r w:rsidRPr="009818BF">
              <w:rPr>
                <w:rFonts w:ascii="宋体" w:hAnsi="宋体" w:hint="eastAsia"/>
                <w:sz w:val="21"/>
                <w:szCs w:val="21"/>
              </w:rPr>
              <w:t>应用</w:t>
            </w:r>
            <w:r w:rsidRPr="009818BF">
              <w:rPr>
                <w:rFonts w:ascii="宋体" w:hAnsi="宋体"/>
                <w:sz w:val="21"/>
                <w:szCs w:val="21"/>
              </w:rPr>
              <w:t>HTML</w:t>
            </w:r>
            <w:r w:rsidRPr="009818BF">
              <w:rPr>
                <w:rFonts w:ascii="宋体" w:hAnsi="宋体" w:hint="eastAsia"/>
                <w:sz w:val="21"/>
                <w:szCs w:val="21"/>
              </w:rPr>
              <w:t>和</w:t>
            </w:r>
            <w:r w:rsidRPr="009818BF">
              <w:rPr>
                <w:rFonts w:ascii="宋体" w:hAnsi="宋体"/>
                <w:sz w:val="21"/>
                <w:szCs w:val="21"/>
              </w:rPr>
              <w:t>CSS</w:t>
            </w:r>
            <w:r w:rsidRPr="009818BF">
              <w:rPr>
                <w:rFonts w:ascii="宋体" w:hAnsi="宋体" w:hint="eastAsia"/>
                <w:sz w:val="21"/>
                <w:szCs w:val="21"/>
              </w:rPr>
              <w:t>，编写用户界面</w:t>
            </w:r>
          </w:p>
        </w:tc>
      </w:tr>
      <w:tr w:rsidR="00CA51A6" w:rsidRPr="00E124D1" w:rsidTr="005240F2">
        <w:trPr>
          <w:jc w:val="center"/>
        </w:trPr>
        <w:tc>
          <w:tcPr>
            <w:tcW w:w="2654" w:type="dxa"/>
          </w:tcPr>
          <w:p w:rsidR="00CA51A6" w:rsidRPr="002624A4" w:rsidRDefault="00CA51A6" w:rsidP="005240F2">
            <w:pPr>
              <w:snapToGrid w:val="0"/>
              <w:spacing w:line="400" w:lineRule="exact"/>
              <w:rPr>
                <w:rFonts w:ascii="宋体"/>
                <w:sz w:val="21"/>
                <w:szCs w:val="21"/>
              </w:rPr>
            </w:pPr>
            <w:r>
              <w:rPr>
                <w:rFonts w:ascii="宋体" w:hAnsi="宋体" w:hint="eastAsia"/>
                <w:color w:val="000000"/>
                <w:sz w:val="21"/>
                <w:szCs w:val="21"/>
              </w:rPr>
              <w:t>上机</w:t>
            </w:r>
            <w:r w:rsidRPr="005347E7">
              <w:rPr>
                <w:rFonts w:ascii="宋体" w:hAnsi="宋体" w:hint="eastAsia"/>
                <w:color w:val="000000"/>
                <w:sz w:val="21"/>
                <w:szCs w:val="21"/>
              </w:rPr>
              <w:t>二：</w:t>
            </w:r>
            <w:r w:rsidRPr="005347E7">
              <w:rPr>
                <w:rFonts w:ascii="宋体" w:hAnsi="宋体"/>
                <w:color w:val="000000"/>
                <w:sz w:val="21"/>
                <w:szCs w:val="21"/>
              </w:rPr>
              <w:t>JavaSc</w:t>
            </w:r>
            <w:r w:rsidRPr="002624A4">
              <w:rPr>
                <w:rFonts w:ascii="宋体" w:hAnsi="宋体"/>
                <w:sz w:val="21"/>
                <w:szCs w:val="21"/>
              </w:rPr>
              <w:t>ript</w:t>
            </w:r>
            <w:r>
              <w:rPr>
                <w:rFonts w:ascii="宋体" w:hAnsi="宋体" w:hint="eastAsia"/>
                <w:sz w:val="21"/>
                <w:szCs w:val="21"/>
              </w:rPr>
              <w:t>编程</w:t>
            </w:r>
            <w:r w:rsidRPr="002624A4">
              <w:rPr>
                <w:rFonts w:ascii="宋体" w:hAnsi="宋体"/>
                <w:sz w:val="21"/>
                <w:szCs w:val="21"/>
              </w:rPr>
              <w:t xml:space="preserve"> </w:t>
            </w:r>
          </w:p>
        </w:tc>
        <w:tc>
          <w:tcPr>
            <w:tcW w:w="892" w:type="dxa"/>
            <w:vAlign w:val="center"/>
          </w:tcPr>
          <w:p w:rsidR="00CA51A6" w:rsidRPr="00D91760" w:rsidRDefault="00CA51A6" w:rsidP="005240F2">
            <w:pPr>
              <w:snapToGrid w:val="0"/>
              <w:spacing w:line="400" w:lineRule="exact"/>
              <w:jc w:val="center"/>
              <w:rPr>
                <w:rFonts w:ascii="宋体"/>
                <w:sz w:val="21"/>
                <w:szCs w:val="21"/>
              </w:rPr>
            </w:pPr>
            <w:r>
              <w:rPr>
                <w:rFonts w:ascii="宋体" w:hAnsi="宋体" w:hint="eastAsia"/>
                <w:sz w:val="21"/>
                <w:szCs w:val="21"/>
              </w:rPr>
              <w:t>验证</w:t>
            </w:r>
            <w:r w:rsidRPr="00D91760">
              <w:rPr>
                <w:rFonts w:ascii="宋体" w:hAnsi="宋体" w:hint="eastAsia"/>
                <w:sz w:val="21"/>
                <w:szCs w:val="21"/>
              </w:rPr>
              <w:t>性</w:t>
            </w:r>
          </w:p>
        </w:tc>
        <w:tc>
          <w:tcPr>
            <w:tcW w:w="741" w:type="dxa"/>
            <w:vAlign w:val="center"/>
          </w:tcPr>
          <w:p w:rsidR="00CA51A6" w:rsidRDefault="00CA51A6" w:rsidP="005240F2">
            <w:pPr>
              <w:snapToGrid w:val="0"/>
              <w:spacing w:line="400" w:lineRule="exact"/>
              <w:jc w:val="center"/>
              <w:rPr>
                <w:rFonts w:ascii="宋体"/>
                <w:sz w:val="21"/>
                <w:szCs w:val="21"/>
              </w:rPr>
            </w:pPr>
            <w:r>
              <w:rPr>
                <w:rFonts w:ascii="宋体" w:hAnsi="宋体"/>
                <w:sz w:val="21"/>
                <w:szCs w:val="21"/>
              </w:rPr>
              <w:t>2</w:t>
            </w:r>
          </w:p>
        </w:tc>
        <w:tc>
          <w:tcPr>
            <w:tcW w:w="4069" w:type="dxa"/>
            <w:vAlign w:val="center"/>
          </w:tcPr>
          <w:p w:rsidR="00CA51A6" w:rsidRDefault="00CA51A6" w:rsidP="005240F2">
            <w:pPr>
              <w:snapToGrid w:val="0"/>
              <w:spacing w:line="320" w:lineRule="exact"/>
              <w:jc w:val="left"/>
              <w:rPr>
                <w:rFonts w:ascii="宋体"/>
                <w:sz w:val="21"/>
                <w:szCs w:val="21"/>
              </w:rPr>
            </w:pPr>
            <w:r>
              <w:rPr>
                <w:rFonts w:ascii="宋体" w:hAnsi="宋体" w:hint="eastAsia"/>
                <w:sz w:val="21"/>
                <w:szCs w:val="21"/>
              </w:rPr>
              <w:t>应用</w:t>
            </w:r>
            <w:r>
              <w:rPr>
                <w:rFonts w:ascii="宋体" w:hAnsi="宋体"/>
                <w:sz w:val="21"/>
                <w:szCs w:val="21"/>
              </w:rPr>
              <w:t>JavaScript</w:t>
            </w:r>
            <w:r>
              <w:rPr>
                <w:rFonts w:ascii="宋体" w:hAnsi="宋体" w:hint="eastAsia"/>
                <w:sz w:val="21"/>
                <w:szCs w:val="21"/>
              </w:rPr>
              <w:t>实现客户端提示功能</w:t>
            </w:r>
          </w:p>
        </w:tc>
      </w:tr>
      <w:tr w:rsidR="00CA51A6" w:rsidRPr="00E124D1" w:rsidTr="005240F2">
        <w:trPr>
          <w:jc w:val="center"/>
        </w:trPr>
        <w:tc>
          <w:tcPr>
            <w:tcW w:w="2654" w:type="dxa"/>
          </w:tcPr>
          <w:p w:rsidR="00CA51A6" w:rsidRPr="002624A4" w:rsidRDefault="00CA51A6" w:rsidP="005240F2">
            <w:pPr>
              <w:snapToGrid w:val="0"/>
              <w:spacing w:line="400" w:lineRule="exact"/>
              <w:rPr>
                <w:rFonts w:ascii="宋体"/>
                <w:sz w:val="21"/>
                <w:szCs w:val="21"/>
              </w:rPr>
            </w:pPr>
            <w:r>
              <w:rPr>
                <w:rFonts w:ascii="宋体" w:hAnsi="宋体" w:hint="eastAsia"/>
                <w:sz w:val="21"/>
                <w:szCs w:val="21"/>
              </w:rPr>
              <w:t>上机三</w:t>
            </w:r>
            <w:r w:rsidRPr="002624A4">
              <w:rPr>
                <w:rFonts w:ascii="宋体" w:hAnsi="宋体" w:hint="eastAsia"/>
                <w:sz w:val="21"/>
                <w:szCs w:val="21"/>
              </w:rPr>
              <w:t>：表单数据提交</w:t>
            </w:r>
            <w:r w:rsidRPr="002624A4">
              <w:rPr>
                <w:rFonts w:ascii="宋体" w:hAnsi="宋体"/>
                <w:sz w:val="21"/>
                <w:szCs w:val="21"/>
              </w:rPr>
              <w:t xml:space="preserve"> </w:t>
            </w:r>
          </w:p>
        </w:tc>
        <w:tc>
          <w:tcPr>
            <w:tcW w:w="892" w:type="dxa"/>
            <w:vAlign w:val="center"/>
          </w:tcPr>
          <w:p w:rsidR="00CA51A6" w:rsidRPr="00D91760" w:rsidRDefault="00CA51A6" w:rsidP="005240F2">
            <w:pPr>
              <w:snapToGrid w:val="0"/>
              <w:spacing w:line="400" w:lineRule="exact"/>
              <w:jc w:val="center"/>
              <w:rPr>
                <w:rFonts w:ascii="宋体"/>
                <w:sz w:val="21"/>
                <w:szCs w:val="21"/>
              </w:rPr>
            </w:pPr>
            <w:r>
              <w:rPr>
                <w:rFonts w:ascii="宋体" w:hAnsi="宋体" w:hint="eastAsia"/>
                <w:sz w:val="21"/>
                <w:szCs w:val="21"/>
              </w:rPr>
              <w:t>验证</w:t>
            </w:r>
            <w:r w:rsidRPr="00D91760">
              <w:rPr>
                <w:rFonts w:ascii="宋体" w:hAnsi="宋体" w:hint="eastAsia"/>
                <w:sz w:val="21"/>
                <w:szCs w:val="21"/>
              </w:rPr>
              <w:t>性</w:t>
            </w:r>
          </w:p>
        </w:tc>
        <w:tc>
          <w:tcPr>
            <w:tcW w:w="741" w:type="dxa"/>
            <w:vAlign w:val="center"/>
          </w:tcPr>
          <w:p w:rsidR="00CA51A6" w:rsidRDefault="00CA51A6" w:rsidP="005240F2">
            <w:pPr>
              <w:snapToGrid w:val="0"/>
              <w:spacing w:line="400" w:lineRule="exact"/>
              <w:jc w:val="center"/>
              <w:rPr>
                <w:rFonts w:ascii="宋体"/>
                <w:sz w:val="21"/>
                <w:szCs w:val="21"/>
              </w:rPr>
            </w:pPr>
            <w:r>
              <w:rPr>
                <w:rFonts w:ascii="宋体" w:hAnsi="宋体"/>
                <w:sz w:val="21"/>
                <w:szCs w:val="21"/>
              </w:rPr>
              <w:t>2</w:t>
            </w:r>
          </w:p>
        </w:tc>
        <w:tc>
          <w:tcPr>
            <w:tcW w:w="4069" w:type="dxa"/>
            <w:vAlign w:val="center"/>
          </w:tcPr>
          <w:p w:rsidR="00CA51A6" w:rsidRPr="001679E9" w:rsidRDefault="00CA51A6" w:rsidP="005240F2">
            <w:pPr>
              <w:snapToGrid w:val="0"/>
              <w:spacing w:line="320" w:lineRule="exact"/>
              <w:jc w:val="left"/>
              <w:rPr>
                <w:rFonts w:ascii="宋体"/>
                <w:sz w:val="21"/>
                <w:szCs w:val="21"/>
              </w:rPr>
            </w:pPr>
            <w:r w:rsidRPr="001679E9">
              <w:rPr>
                <w:rFonts w:ascii="宋体" w:hAnsi="宋体" w:hint="eastAsia"/>
                <w:sz w:val="21"/>
                <w:szCs w:val="21"/>
              </w:rPr>
              <w:t>理解</w:t>
            </w:r>
            <w:r w:rsidRPr="001679E9">
              <w:rPr>
                <w:rFonts w:ascii="宋体" w:hAnsi="宋体"/>
                <w:sz w:val="21"/>
                <w:szCs w:val="21"/>
              </w:rPr>
              <w:t>JSP</w:t>
            </w:r>
            <w:r w:rsidRPr="001679E9">
              <w:rPr>
                <w:rFonts w:ascii="宋体" w:hAnsi="宋体" w:hint="eastAsia"/>
                <w:sz w:val="21"/>
                <w:szCs w:val="21"/>
              </w:rPr>
              <w:t>连接对象，实现</w:t>
            </w:r>
            <w:r>
              <w:rPr>
                <w:rFonts w:ascii="宋体" w:hAnsi="宋体" w:hint="eastAsia"/>
                <w:sz w:val="21"/>
                <w:szCs w:val="21"/>
              </w:rPr>
              <w:t>各种形式的数据输入</w:t>
            </w:r>
          </w:p>
        </w:tc>
      </w:tr>
      <w:tr w:rsidR="00CA51A6" w:rsidRPr="00E124D1" w:rsidTr="005240F2">
        <w:trPr>
          <w:jc w:val="center"/>
        </w:trPr>
        <w:tc>
          <w:tcPr>
            <w:tcW w:w="2654" w:type="dxa"/>
          </w:tcPr>
          <w:p w:rsidR="00CA51A6" w:rsidRPr="002624A4" w:rsidRDefault="00CA51A6" w:rsidP="005240F2">
            <w:pPr>
              <w:snapToGrid w:val="0"/>
              <w:spacing w:line="400" w:lineRule="exact"/>
              <w:rPr>
                <w:rFonts w:ascii="宋体"/>
                <w:sz w:val="21"/>
                <w:szCs w:val="21"/>
              </w:rPr>
            </w:pPr>
            <w:r>
              <w:rPr>
                <w:rFonts w:ascii="宋体" w:hAnsi="宋体" w:hint="eastAsia"/>
                <w:sz w:val="21"/>
                <w:szCs w:val="21"/>
              </w:rPr>
              <w:t>上机四</w:t>
            </w:r>
            <w:r w:rsidRPr="002624A4">
              <w:rPr>
                <w:rFonts w:ascii="宋体" w:hAnsi="宋体" w:hint="eastAsia"/>
                <w:sz w:val="21"/>
                <w:szCs w:val="21"/>
              </w:rPr>
              <w:t>：会话机制实现</w:t>
            </w:r>
          </w:p>
        </w:tc>
        <w:tc>
          <w:tcPr>
            <w:tcW w:w="892" w:type="dxa"/>
            <w:vAlign w:val="center"/>
          </w:tcPr>
          <w:p w:rsidR="00CA51A6" w:rsidRPr="00D91760" w:rsidRDefault="00CA51A6" w:rsidP="005240F2">
            <w:pPr>
              <w:snapToGrid w:val="0"/>
              <w:spacing w:line="400" w:lineRule="exact"/>
              <w:jc w:val="center"/>
              <w:rPr>
                <w:rFonts w:ascii="宋体"/>
                <w:sz w:val="21"/>
                <w:szCs w:val="21"/>
              </w:rPr>
            </w:pPr>
            <w:r>
              <w:rPr>
                <w:rFonts w:ascii="宋体" w:hAnsi="宋体" w:hint="eastAsia"/>
                <w:sz w:val="21"/>
                <w:szCs w:val="21"/>
              </w:rPr>
              <w:t>验证</w:t>
            </w:r>
            <w:r w:rsidRPr="00D91760">
              <w:rPr>
                <w:rFonts w:ascii="宋体" w:hAnsi="宋体" w:hint="eastAsia"/>
                <w:sz w:val="21"/>
                <w:szCs w:val="21"/>
              </w:rPr>
              <w:t>性</w:t>
            </w:r>
          </w:p>
        </w:tc>
        <w:tc>
          <w:tcPr>
            <w:tcW w:w="741" w:type="dxa"/>
            <w:vAlign w:val="center"/>
          </w:tcPr>
          <w:p w:rsidR="00CA51A6" w:rsidRDefault="00CA51A6" w:rsidP="005240F2">
            <w:pPr>
              <w:snapToGrid w:val="0"/>
              <w:spacing w:line="400" w:lineRule="exact"/>
              <w:jc w:val="center"/>
              <w:rPr>
                <w:rFonts w:ascii="宋体"/>
                <w:sz w:val="21"/>
                <w:szCs w:val="21"/>
              </w:rPr>
            </w:pPr>
            <w:r>
              <w:rPr>
                <w:rFonts w:ascii="宋体" w:hAnsi="宋体"/>
                <w:sz w:val="21"/>
                <w:szCs w:val="21"/>
              </w:rPr>
              <w:t>2</w:t>
            </w:r>
          </w:p>
        </w:tc>
        <w:tc>
          <w:tcPr>
            <w:tcW w:w="4069" w:type="dxa"/>
            <w:vAlign w:val="center"/>
          </w:tcPr>
          <w:p w:rsidR="00CA51A6" w:rsidRPr="001679E9" w:rsidRDefault="00CA51A6" w:rsidP="005240F2">
            <w:pPr>
              <w:snapToGrid w:val="0"/>
              <w:spacing w:line="320" w:lineRule="exact"/>
              <w:jc w:val="left"/>
              <w:rPr>
                <w:rFonts w:ascii="宋体"/>
                <w:sz w:val="21"/>
                <w:szCs w:val="21"/>
              </w:rPr>
            </w:pPr>
            <w:r w:rsidRPr="001679E9">
              <w:rPr>
                <w:rFonts w:ascii="宋体" w:hAnsi="宋体" w:hint="eastAsia"/>
                <w:sz w:val="21"/>
                <w:szCs w:val="21"/>
              </w:rPr>
              <w:t>理解</w:t>
            </w:r>
            <w:r w:rsidRPr="001679E9">
              <w:rPr>
                <w:rFonts w:ascii="宋体" w:hAnsi="宋体"/>
                <w:sz w:val="21"/>
                <w:szCs w:val="21"/>
              </w:rPr>
              <w:t>JSP</w:t>
            </w:r>
            <w:r>
              <w:rPr>
                <w:rFonts w:ascii="宋体" w:hAnsi="宋体" w:hint="eastAsia"/>
                <w:sz w:val="21"/>
                <w:szCs w:val="21"/>
              </w:rPr>
              <w:t>会话</w:t>
            </w:r>
            <w:r w:rsidRPr="001679E9">
              <w:rPr>
                <w:rFonts w:ascii="宋体" w:hAnsi="宋体" w:hint="eastAsia"/>
                <w:sz w:val="21"/>
                <w:szCs w:val="21"/>
              </w:rPr>
              <w:t>对象，实现</w:t>
            </w:r>
            <w:r>
              <w:rPr>
                <w:rFonts w:ascii="宋体" w:hAnsi="宋体" w:hint="eastAsia"/>
                <w:sz w:val="21"/>
                <w:szCs w:val="21"/>
              </w:rPr>
              <w:t>页面间数据共享</w:t>
            </w:r>
          </w:p>
        </w:tc>
      </w:tr>
    </w:tbl>
    <w:p w:rsidR="00CA51A6" w:rsidRDefault="00CA51A6" w:rsidP="00A61CC7">
      <w:r>
        <w:tab/>
      </w:r>
      <w:r>
        <w:tab/>
      </w:r>
      <w:r>
        <w:tab/>
      </w:r>
      <w:r>
        <w:tab/>
      </w:r>
      <w:r>
        <w:tab/>
      </w:r>
      <w:r>
        <w:tab/>
      </w:r>
      <w:r>
        <w:tab/>
      </w:r>
      <w:r>
        <w:tab/>
      </w:r>
      <w:r>
        <w:tab/>
      </w:r>
      <w:r>
        <w:tab/>
      </w:r>
      <w:r>
        <w:tab/>
      </w:r>
      <w:r>
        <w:tab/>
      </w:r>
      <w:r>
        <w:tab/>
      </w:r>
      <w:r>
        <w:tab/>
      </w:r>
      <w:r>
        <w:tab/>
      </w:r>
      <w:r>
        <w:tab/>
      </w:r>
      <w:r>
        <w:tab/>
      </w:r>
      <w:r>
        <w:tab/>
      </w:r>
      <w:r>
        <w:rPr>
          <w:rFonts w:hint="eastAsia"/>
        </w:rPr>
        <w:t>续上表</w:t>
      </w:r>
    </w:p>
    <w:tbl>
      <w:tblPr>
        <w:tblW w:w="8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54"/>
        <w:gridCol w:w="892"/>
        <w:gridCol w:w="741"/>
        <w:gridCol w:w="4069"/>
      </w:tblGrid>
      <w:tr w:rsidR="00CA51A6" w:rsidRPr="00E124D1" w:rsidTr="005240F2">
        <w:trPr>
          <w:jc w:val="center"/>
        </w:trPr>
        <w:tc>
          <w:tcPr>
            <w:tcW w:w="2654" w:type="dxa"/>
            <w:vAlign w:val="center"/>
          </w:tcPr>
          <w:p w:rsidR="00CA51A6" w:rsidRPr="00C67590" w:rsidRDefault="00CA51A6" w:rsidP="005240F2">
            <w:pPr>
              <w:snapToGrid w:val="0"/>
              <w:spacing w:line="400" w:lineRule="exact"/>
              <w:jc w:val="left"/>
              <w:rPr>
                <w:rFonts w:ascii="宋体"/>
                <w:sz w:val="21"/>
                <w:szCs w:val="21"/>
              </w:rPr>
            </w:pPr>
            <w:r>
              <w:rPr>
                <w:rFonts w:ascii="宋体" w:hAnsi="宋体" w:hint="eastAsia"/>
                <w:sz w:val="21"/>
                <w:szCs w:val="21"/>
              </w:rPr>
              <w:t>选做一：</w:t>
            </w:r>
            <w:r w:rsidRPr="009818BF">
              <w:rPr>
                <w:rFonts w:ascii="宋体" w:hAnsi="宋体" w:hint="eastAsia"/>
                <w:sz w:val="21"/>
                <w:szCs w:val="21"/>
              </w:rPr>
              <w:t>购物车功能实现</w:t>
            </w:r>
          </w:p>
        </w:tc>
        <w:tc>
          <w:tcPr>
            <w:tcW w:w="892" w:type="dxa"/>
            <w:vAlign w:val="center"/>
          </w:tcPr>
          <w:p w:rsidR="00CA51A6" w:rsidRPr="00C67590" w:rsidRDefault="00CA51A6" w:rsidP="005240F2">
            <w:pPr>
              <w:snapToGrid w:val="0"/>
              <w:spacing w:line="400" w:lineRule="exact"/>
              <w:jc w:val="left"/>
              <w:rPr>
                <w:rFonts w:ascii="宋体"/>
                <w:sz w:val="21"/>
                <w:szCs w:val="21"/>
              </w:rPr>
            </w:pPr>
            <w:r>
              <w:rPr>
                <w:rFonts w:ascii="宋体" w:hAnsi="宋体" w:hint="eastAsia"/>
                <w:sz w:val="21"/>
                <w:szCs w:val="21"/>
              </w:rPr>
              <w:t>验证性</w:t>
            </w:r>
          </w:p>
        </w:tc>
        <w:tc>
          <w:tcPr>
            <w:tcW w:w="741" w:type="dxa"/>
            <w:vAlign w:val="center"/>
          </w:tcPr>
          <w:p w:rsidR="00CA51A6" w:rsidRPr="00C67590" w:rsidRDefault="00CA51A6" w:rsidP="005240F2">
            <w:pPr>
              <w:snapToGrid w:val="0"/>
              <w:spacing w:line="400" w:lineRule="exact"/>
              <w:jc w:val="center"/>
              <w:rPr>
                <w:rFonts w:ascii="宋体"/>
                <w:sz w:val="21"/>
                <w:szCs w:val="21"/>
              </w:rPr>
            </w:pPr>
            <w:r>
              <w:rPr>
                <w:rFonts w:ascii="宋体" w:hAnsi="宋体" w:hint="eastAsia"/>
                <w:sz w:val="21"/>
                <w:szCs w:val="21"/>
              </w:rPr>
              <w:t>（</w:t>
            </w:r>
            <w:r>
              <w:rPr>
                <w:rFonts w:ascii="宋体" w:hAnsi="宋体"/>
                <w:sz w:val="21"/>
                <w:szCs w:val="21"/>
              </w:rPr>
              <w:t>2</w:t>
            </w:r>
            <w:r>
              <w:rPr>
                <w:rFonts w:ascii="宋体" w:hAnsi="宋体" w:hint="eastAsia"/>
                <w:sz w:val="21"/>
                <w:szCs w:val="21"/>
              </w:rPr>
              <w:t>）</w:t>
            </w:r>
          </w:p>
        </w:tc>
        <w:tc>
          <w:tcPr>
            <w:tcW w:w="4069" w:type="dxa"/>
            <w:vAlign w:val="center"/>
          </w:tcPr>
          <w:p w:rsidR="00CA51A6" w:rsidRPr="00C67590" w:rsidRDefault="00CA51A6" w:rsidP="005240F2">
            <w:pPr>
              <w:spacing w:line="320" w:lineRule="exact"/>
              <w:rPr>
                <w:rFonts w:ascii="宋体"/>
                <w:sz w:val="21"/>
                <w:szCs w:val="21"/>
              </w:rPr>
            </w:pPr>
            <w:r>
              <w:rPr>
                <w:rFonts w:ascii="宋体" w:hAnsi="宋体" w:hint="eastAsia"/>
                <w:sz w:val="21"/>
                <w:szCs w:val="21"/>
              </w:rPr>
              <w:t>使用内置对象和会话机制实现购物车功能</w:t>
            </w:r>
          </w:p>
        </w:tc>
      </w:tr>
      <w:tr w:rsidR="00CA51A6" w:rsidRPr="00E124D1" w:rsidTr="005240F2">
        <w:trPr>
          <w:jc w:val="center"/>
        </w:trPr>
        <w:tc>
          <w:tcPr>
            <w:tcW w:w="2654" w:type="dxa"/>
          </w:tcPr>
          <w:p w:rsidR="00CA51A6" w:rsidRPr="002624A4" w:rsidRDefault="00CA51A6" w:rsidP="005240F2">
            <w:pPr>
              <w:snapToGrid w:val="0"/>
              <w:spacing w:line="400" w:lineRule="exact"/>
              <w:rPr>
                <w:rFonts w:ascii="宋体"/>
                <w:sz w:val="21"/>
                <w:szCs w:val="21"/>
              </w:rPr>
            </w:pPr>
            <w:r>
              <w:rPr>
                <w:rFonts w:ascii="宋体" w:hAnsi="宋体" w:hint="eastAsia"/>
                <w:sz w:val="21"/>
                <w:szCs w:val="21"/>
              </w:rPr>
              <w:t>上机五</w:t>
            </w:r>
            <w:r w:rsidRPr="002624A4">
              <w:rPr>
                <w:rFonts w:ascii="宋体" w:hAnsi="宋体" w:hint="eastAsia"/>
                <w:sz w:val="21"/>
                <w:szCs w:val="21"/>
              </w:rPr>
              <w:t>：数据库访问功能</w:t>
            </w:r>
            <w:r w:rsidRPr="002624A4">
              <w:rPr>
                <w:rFonts w:ascii="宋体" w:hAnsi="宋体"/>
                <w:sz w:val="21"/>
                <w:szCs w:val="21"/>
              </w:rPr>
              <w:t xml:space="preserve"> </w:t>
            </w:r>
          </w:p>
        </w:tc>
        <w:tc>
          <w:tcPr>
            <w:tcW w:w="892" w:type="dxa"/>
            <w:vAlign w:val="center"/>
          </w:tcPr>
          <w:p w:rsidR="00CA51A6" w:rsidRPr="00D91760" w:rsidRDefault="00CA51A6" w:rsidP="005240F2">
            <w:pPr>
              <w:snapToGrid w:val="0"/>
              <w:spacing w:line="400" w:lineRule="exact"/>
              <w:jc w:val="center"/>
              <w:rPr>
                <w:rFonts w:ascii="宋体"/>
                <w:sz w:val="21"/>
                <w:szCs w:val="21"/>
              </w:rPr>
            </w:pPr>
            <w:r>
              <w:rPr>
                <w:rFonts w:ascii="宋体" w:hAnsi="宋体" w:hint="eastAsia"/>
                <w:sz w:val="21"/>
                <w:szCs w:val="21"/>
              </w:rPr>
              <w:t>验证</w:t>
            </w:r>
            <w:r w:rsidRPr="00D91760">
              <w:rPr>
                <w:rFonts w:ascii="宋体" w:hAnsi="宋体" w:hint="eastAsia"/>
                <w:sz w:val="21"/>
                <w:szCs w:val="21"/>
              </w:rPr>
              <w:t>性</w:t>
            </w:r>
          </w:p>
        </w:tc>
        <w:tc>
          <w:tcPr>
            <w:tcW w:w="741" w:type="dxa"/>
            <w:vAlign w:val="center"/>
          </w:tcPr>
          <w:p w:rsidR="00CA51A6" w:rsidRDefault="00CA51A6" w:rsidP="005240F2">
            <w:pPr>
              <w:snapToGrid w:val="0"/>
              <w:spacing w:line="400" w:lineRule="exact"/>
              <w:jc w:val="center"/>
              <w:rPr>
                <w:rFonts w:ascii="宋体"/>
                <w:sz w:val="21"/>
                <w:szCs w:val="21"/>
              </w:rPr>
            </w:pPr>
            <w:r>
              <w:rPr>
                <w:rFonts w:ascii="宋体" w:hAnsi="宋体"/>
                <w:sz w:val="21"/>
                <w:szCs w:val="21"/>
              </w:rPr>
              <w:t>2</w:t>
            </w:r>
          </w:p>
        </w:tc>
        <w:tc>
          <w:tcPr>
            <w:tcW w:w="4069" w:type="dxa"/>
            <w:vAlign w:val="center"/>
          </w:tcPr>
          <w:p w:rsidR="00CA51A6" w:rsidRDefault="00CA51A6" w:rsidP="005240F2">
            <w:pPr>
              <w:snapToGrid w:val="0"/>
              <w:spacing w:line="320" w:lineRule="exact"/>
              <w:jc w:val="left"/>
              <w:rPr>
                <w:rFonts w:ascii="宋体"/>
                <w:sz w:val="21"/>
                <w:szCs w:val="21"/>
              </w:rPr>
            </w:pPr>
            <w:r>
              <w:rPr>
                <w:rFonts w:ascii="宋体" w:hAnsi="宋体" w:hint="eastAsia"/>
                <w:sz w:val="21"/>
                <w:szCs w:val="21"/>
              </w:rPr>
              <w:t>理解</w:t>
            </w:r>
            <w:r>
              <w:rPr>
                <w:rFonts w:ascii="宋体" w:hAnsi="宋体"/>
                <w:sz w:val="21"/>
                <w:szCs w:val="21"/>
              </w:rPr>
              <w:t>JDBC</w:t>
            </w:r>
            <w:r>
              <w:rPr>
                <w:rFonts w:ascii="宋体" w:hAnsi="宋体" w:hint="eastAsia"/>
                <w:sz w:val="21"/>
                <w:szCs w:val="21"/>
              </w:rPr>
              <w:t>原理，实现数据库基本操作</w:t>
            </w:r>
          </w:p>
        </w:tc>
      </w:tr>
      <w:tr w:rsidR="00CA51A6" w:rsidRPr="00E124D1" w:rsidTr="005240F2">
        <w:trPr>
          <w:jc w:val="center"/>
        </w:trPr>
        <w:tc>
          <w:tcPr>
            <w:tcW w:w="2654" w:type="dxa"/>
            <w:vAlign w:val="center"/>
          </w:tcPr>
          <w:p w:rsidR="00CA51A6" w:rsidRPr="00C67590" w:rsidRDefault="00CA51A6" w:rsidP="005240F2">
            <w:pPr>
              <w:spacing w:line="300" w:lineRule="auto"/>
              <w:rPr>
                <w:rFonts w:ascii="宋体"/>
                <w:sz w:val="21"/>
                <w:szCs w:val="21"/>
              </w:rPr>
            </w:pPr>
            <w:r>
              <w:rPr>
                <w:rFonts w:ascii="宋体" w:hAnsi="宋体" w:hint="eastAsia"/>
                <w:sz w:val="21"/>
                <w:szCs w:val="21"/>
              </w:rPr>
              <w:t>选做二：</w:t>
            </w:r>
            <w:r w:rsidRPr="00047726">
              <w:rPr>
                <w:rFonts w:ascii="宋体" w:hAnsi="宋体" w:hint="eastAsia"/>
                <w:sz w:val="21"/>
                <w:szCs w:val="21"/>
              </w:rPr>
              <w:t>翻页显示功能实现</w:t>
            </w:r>
          </w:p>
        </w:tc>
        <w:tc>
          <w:tcPr>
            <w:tcW w:w="892" w:type="dxa"/>
            <w:vAlign w:val="center"/>
          </w:tcPr>
          <w:p w:rsidR="00CA51A6" w:rsidRPr="00C67590" w:rsidRDefault="00CA51A6" w:rsidP="005240F2">
            <w:pPr>
              <w:snapToGrid w:val="0"/>
              <w:spacing w:line="400" w:lineRule="exact"/>
              <w:jc w:val="left"/>
              <w:rPr>
                <w:rFonts w:ascii="宋体"/>
                <w:sz w:val="21"/>
                <w:szCs w:val="21"/>
              </w:rPr>
            </w:pPr>
            <w:r>
              <w:rPr>
                <w:rFonts w:ascii="宋体" w:hAnsi="宋体" w:hint="eastAsia"/>
                <w:sz w:val="21"/>
                <w:szCs w:val="21"/>
              </w:rPr>
              <w:t>验证性</w:t>
            </w:r>
          </w:p>
        </w:tc>
        <w:tc>
          <w:tcPr>
            <w:tcW w:w="741" w:type="dxa"/>
            <w:vAlign w:val="center"/>
          </w:tcPr>
          <w:p w:rsidR="00CA51A6" w:rsidRPr="00C67590" w:rsidRDefault="00CA51A6" w:rsidP="005240F2">
            <w:pPr>
              <w:snapToGrid w:val="0"/>
              <w:spacing w:line="400" w:lineRule="exact"/>
              <w:jc w:val="center"/>
              <w:rPr>
                <w:rFonts w:ascii="宋体"/>
                <w:sz w:val="21"/>
                <w:szCs w:val="21"/>
              </w:rPr>
            </w:pPr>
            <w:r>
              <w:rPr>
                <w:rFonts w:ascii="宋体" w:hAnsi="宋体" w:hint="eastAsia"/>
                <w:sz w:val="21"/>
                <w:szCs w:val="21"/>
              </w:rPr>
              <w:t>（</w:t>
            </w:r>
            <w:r>
              <w:rPr>
                <w:rFonts w:ascii="宋体" w:hAnsi="宋体"/>
                <w:sz w:val="21"/>
                <w:szCs w:val="21"/>
              </w:rPr>
              <w:t>2</w:t>
            </w:r>
            <w:r>
              <w:rPr>
                <w:rFonts w:ascii="宋体" w:hAnsi="宋体" w:hint="eastAsia"/>
                <w:sz w:val="21"/>
                <w:szCs w:val="21"/>
              </w:rPr>
              <w:t>）</w:t>
            </w:r>
          </w:p>
        </w:tc>
        <w:tc>
          <w:tcPr>
            <w:tcW w:w="4069" w:type="dxa"/>
            <w:vAlign w:val="center"/>
          </w:tcPr>
          <w:p w:rsidR="00CA51A6" w:rsidRPr="00C67590" w:rsidRDefault="00CA51A6" w:rsidP="005240F2">
            <w:pPr>
              <w:spacing w:line="320" w:lineRule="exact"/>
              <w:rPr>
                <w:rFonts w:ascii="宋体"/>
                <w:sz w:val="21"/>
                <w:szCs w:val="21"/>
              </w:rPr>
            </w:pPr>
            <w:r>
              <w:rPr>
                <w:rFonts w:ascii="宋体" w:hAnsi="宋体" w:hint="eastAsia"/>
                <w:sz w:val="21"/>
                <w:szCs w:val="21"/>
              </w:rPr>
              <w:t>使用</w:t>
            </w:r>
            <w:r>
              <w:rPr>
                <w:rFonts w:ascii="宋体" w:hAnsi="宋体"/>
                <w:sz w:val="21"/>
                <w:szCs w:val="21"/>
              </w:rPr>
              <w:t>JDBC</w:t>
            </w:r>
            <w:r>
              <w:rPr>
                <w:rFonts w:ascii="宋体" w:hAnsi="宋体" w:hint="eastAsia"/>
                <w:sz w:val="21"/>
                <w:szCs w:val="21"/>
              </w:rPr>
              <w:t>技术实现对数据的上下翻页功能</w:t>
            </w:r>
          </w:p>
        </w:tc>
      </w:tr>
      <w:tr w:rsidR="00CA51A6" w:rsidRPr="00E124D1" w:rsidTr="005240F2">
        <w:trPr>
          <w:jc w:val="center"/>
        </w:trPr>
        <w:tc>
          <w:tcPr>
            <w:tcW w:w="2654" w:type="dxa"/>
            <w:vAlign w:val="center"/>
          </w:tcPr>
          <w:p w:rsidR="00CA51A6" w:rsidRPr="002624A4" w:rsidRDefault="00CA51A6" w:rsidP="005240F2">
            <w:pPr>
              <w:snapToGrid w:val="0"/>
              <w:spacing w:line="400" w:lineRule="exact"/>
              <w:rPr>
                <w:rFonts w:ascii="宋体"/>
                <w:sz w:val="21"/>
                <w:szCs w:val="21"/>
              </w:rPr>
            </w:pPr>
            <w:r>
              <w:rPr>
                <w:rFonts w:ascii="宋体" w:hAnsi="宋体" w:hint="eastAsia"/>
                <w:sz w:val="21"/>
                <w:szCs w:val="21"/>
              </w:rPr>
              <w:t>上机六</w:t>
            </w:r>
            <w:r w:rsidRPr="002624A4">
              <w:rPr>
                <w:rFonts w:ascii="宋体" w:hAnsi="宋体" w:hint="eastAsia"/>
                <w:sz w:val="21"/>
                <w:szCs w:val="21"/>
              </w:rPr>
              <w:t>：分</w:t>
            </w:r>
            <w:r>
              <w:rPr>
                <w:rFonts w:ascii="宋体" w:hAnsi="宋体" w:hint="eastAsia"/>
                <w:sz w:val="21"/>
                <w:szCs w:val="21"/>
              </w:rPr>
              <w:t>离</w:t>
            </w:r>
            <w:r w:rsidRPr="002624A4">
              <w:rPr>
                <w:rFonts w:ascii="宋体" w:hAnsi="宋体" w:hint="eastAsia"/>
                <w:sz w:val="21"/>
                <w:szCs w:val="21"/>
              </w:rPr>
              <w:t>功能与显示</w:t>
            </w:r>
            <w:r w:rsidRPr="002624A4">
              <w:rPr>
                <w:rFonts w:ascii="宋体" w:hAnsi="宋体"/>
                <w:sz w:val="21"/>
                <w:szCs w:val="21"/>
              </w:rPr>
              <w:t xml:space="preserve"> </w:t>
            </w:r>
          </w:p>
        </w:tc>
        <w:tc>
          <w:tcPr>
            <w:tcW w:w="892" w:type="dxa"/>
            <w:vAlign w:val="center"/>
          </w:tcPr>
          <w:p w:rsidR="00CA51A6" w:rsidRPr="00D91760" w:rsidRDefault="00CA51A6" w:rsidP="005240F2">
            <w:pPr>
              <w:snapToGrid w:val="0"/>
              <w:spacing w:line="400" w:lineRule="exact"/>
              <w:jc w:val="center"/>
              <w:rPr>
                <w:rFonts w:ascii="宋体"/>
                <w:sz w:val="21"/>
                <w:szCs w:val="21"/>
              </w:rPr>
            </w:pPr>
            <w:r>
              <w:rPr>
                <w:rFonts w:ascii="宋体" w:hAnsi="宋体" w:hint="eastAsia"/>
                <w:sz w:val="21"/>
                <w:szCs w:val="21"/>
              </w:rPr>
              <w:t>验证</w:t>
            </w:r>
            <w:r w:rsidRPr="00D91760">
              <w:rPr>
                <w:rFonts w:ascii="宋体" w:hAnsi="宋体" w:hint="eastAsia"/>
                <w:sz w:val="21"/>
                <w:szCs w:val="21"/>
              </w:rPr>
              <w:t>性</w:t>
            </w:r>
          </w:p>
        </w:tc>
        <w:tc>
          <w:tcPr>
            <w:tcW w:w="741" w:type="dxa"/>
            <w:vAlign w:val="center"/>
          </w:tcPr>
          <w:p w:rsidR="00CA51A6" w:rsidRDefault="00CA51A6" w:rsidP="005240F2">
            <w:pPr>
              <w:snapToGrid w:val="0"/>
              <w:spacing w:line="400" w:lineRule="exact"/>
              <w:jc w:val="center"/>
              <w:rPr>
                <w:rFonts w:ascii="宋体"/>
                <w:sz w:val="21"/>
                <w:szCs w:val="21"/>
              </w:rPr>
            </w:pPr>
            <w:r>
              <w:rPr>
                <w:rFonts w:ascii="宋体" w:hAnsi="宋体"/>
                <w:sz w:val="21"/>
                <w:szCs w:val="21"/>
              </w:rPr>
              <w:t>2</w:t>
            </w:r>
          </w:p>
        </w:tc>
        <w:tc>
          <w:tcPr>
            <w:tcW w:w="4069" w:type="dxa"/>
            <w:vAlign w:val="center"/>
          </w:tcPr>
          <w:p w:rsidR="00CA51A6" w:rsidRDefault="00CA51A6" w:rsidP="005240F2">
            <w:pPr>
              <w:snapToGrid w:val="0"/>
              <w:spacing w:line="320" w:lineRule="exact"/>
              <w:jc w:val="left"/>
              <w:rPr>
                <w:rFonts w:ascii="宋体"/>
                <w:sz w:val="21"/>
                <w:szCs w:val="21"/>
              </w:rPr>
            </w:pPr>
            <w:r>
              <w:rPr>
                <w:rFonts w:ascii="宋体" w:hAnsi="宋体" w:hint="eastAsia"/>
                <w:sz w:val="21"/>
                <w:szCs w:val="21"/>
              </w:rPr>
              <w:t>理解</w:t>
            </w:r>
            <w:r>
              <w:rPr>
                <w:rFonts w:ascii="宋体" w:hAnsi="宋体"/>
                <w:sz w:val="21"/>
                <w:szCs w:val="21"/>
              </w:rPr>
              <w:t>JavaBean</w:t>
            </w:r>
            <w:r>
              <w:rPr>
                <w:rFonts w:ascii="宋体" w:hAnsi="宋体" w:hint="eastAsia"/>
                <w:sz w:val="21"/>
                <w:szCs w:val="21"/>
              </w:rPr>
              <w:t>运行机制，抽离页面中脚本代码</w:t>
            </w:r>
          </w:p>
        </w:tc>
      </w:tr>
      <w:tr w:rsidR="00CA51A6" w:rsidRPr="00E124D1" w:rsidTr="005240F2">
        <w:trPr>
          <w:jc w:val="center"/>
        </w:trPr>
        <w:tc>
          <w:tcPr>
            <w:tcW w:w="2654" w:type="dxa"/>
            <w:vAlign w:val="center"/>
          </w:tcPr>
          <w:p w:rsidR="00CA51A6" w:rsidRPr="002624A4" w:rsidRDefault="00CA51A6" w:rsidP="005240F2">
            <w:pPr>
              <w:snapToGrid w:val="0"/>
              <w:spacing w:line="400" w:lineRule="exact"/>
              <w:rPr>
                <w:rFonts w:ascii="宋体"/>
                <w:sz w:val="21"/>
                <w:szCs w:val="21"/>
              </w:rPr>
            </w:pPr>
            <w:r>
              <w:rPr>
                <w:rFonts w:ascii="宋体" w:hAnsi="宋体" w:hint="eastAsia"/>
                <w:sz w:val="21"/>
                <w:szCs w:val="21"/>
              </w:rPr>
              <w:t>上机七</w:t>
            </w:r>
            <w:r w:rsidRPr="002624A4">
              <w:rPr>
                <w:rFonts w:ascii="宋体" w:hAnsi="宋体" w:hint="eastAsia"/>
                <w:sz w:val="21"/>
                <w:szCs w:val="21"/>
              </w:rPr>
              <w:t>：重构用户界面</w:t>
            </w:r>
          </w:p>
        </w:tc>
        <w:tc>
          <w:tcPr>
            <w:tcW w:w="892" w:type="dxa"/>
            <w:vAlign w:val="center"/>
          </w:tcPr>
          <w:p w:rsidR="00CA51A6" w:rsidRPr="00D91760" w:rsidRDefault="00CA51A6" w:rsidP="005240F2">
            <w:pPr>
              <w:snapToGrid w:val="0"/>
              <w:spacing w:line="400" w:lineRule="exact"/>
              <w:jc w:val="center"/>
              <w:rPr>
                <w:rFonts w:ascii="宋体"/>
                <w:sz w:val="21"/>
                <w:szCs w:val="21"/>
              </w:rPr>
            </w:pPr>
            <w:r>
              <w:rPr>
                <w:rFonts w:ascii="宋体" w:hAnsi="宋体" w:hint="eastAsia"/>
                <w:sz w:val="21"/>
                <w:szCs w:val="21"/>
              </w:rPr>
              <w:t>验证</w:t>
            </w:r>
            <w:r w:rsidRPr="00D91760">
              <w:rPr>
                <w:rFonts w:ascii="宋体" w:hAnsi="宋体" w:hint="eastAsia"/>
                <w:sz w:val="21"/>
                <w:szCs w:val="21"/>
              </w:rPr>
              <w:t>性</w:t>
            </w:r>
          </w:p>
        </w:tc>
        <w:tc>
          <w:tcPr>
            <w:tcW w:w="741" w:type="dxa"/>
            <w:vAlign w:val="center"/>
          </w:tcPr>
          <w:p w:rsidR="00CA51A6" w:rsidRDefault="00CA51A6" w:rsidP="005240F2">
            <w:pPr>
              <w:snapToGrid w:val="0"/>
              <w:spacing w:line="400" w:lineRule="exact"/>
              <w:jc w:val="center"/>
              <w:rPr>
                <w:rFonts w:ascii="宋体"/>
                <w:sz w:val="21"/>
                <w:szCs w:val="21"/>
              </w:rPr>
            </w:pPr>
            <w:r>
              <w:rPr>
                <w:rFonts w:ascii="宋体" w:hAnsi="宋体"/>
                <w:sz w:val="21"/>
                <w:szCs w:val="21"/>
              </w:rPr>
              <w:t>2</w:t>
            </w:r>
          </w:p>
        </w:tc>
        <w:tc>
          <w:tcPr>
            <w:tcW w:w="4069" w:type="dxa"/>
            <w:vAlign w:val="center"/>
          </w:tcPr>
          <w:p w:rsidR="00CA51A6" w:rsidRPr="00607689" w:rsidRDefault="00CA51A6" w:rsidP="005240F2">
            <w:pPr>
              <w:snapToGrid w:val="0"/>
              <w:spacing w:line="320" w:lineRule="exact"/>
              <w:jc w:val="left"/>
              <w:rPr>
                <w:rFonts w:ascii="宋体"/>
                <w:sz w:val="21"/>
                <w:szCs w:val="21"/>
              </w:rPr>
            </w:pPr>
            <w:r>
              <w:rPr>
                <w:rFonts w:ascii="宋体" w:hAnsi="宋体" w:hint="eastAsia"/>
                <w:sz w:val="21"/>
                <w:szCs w:val="21"/>
              </w:rPr>
              <w:t>基于</w:t>
            </w:r>
            <w:r>
              <w:rPr>
                <w:rFonts w:ascii="宋体" w:hAnsi="宋体"/>
                <w:sz w:val="21"/>
                <w:szCs w:val="21"/>
              </w:rPr>
              <w:t>EL</w:t>
            </w:r>
            <w:r>
              <w:rPr>
                <w:rFonts w:ascii="宋体" w:hAnsi="宋体" w:hint="eastAsia"/>
                <w:sz w:val="21"/>
                <w:szCs w:val="21"/>
              </w:rPr>
              <w:t>和</w:t>
            </w:r>
            <w:r>
              <w:rPr>
                <w:rFonts w:ascii="宋体" w:hAnsi="宋体"/>
                <w:sz w:val="21"/>
                <w:szCs w:val="21"/>
              </w:rPr>
              <w:t>JSTL</w:t>
            </w:r>
            <w:r>
              <w:rPr>
                <w:rFonts w:ascii="宋体" w:hAnsi="宋体" w:hint="eastAsia"/>
                <w:sz w:val="21"/>
                <w:szCs w:val="21"/>
              </w:rPr>
              <w:t>，重构开发</w:t>
            </w:r>
            <w:r>
              <w:rPr>
                <w:rFonts w:ascii="宋体" w:hAnsi="宋体"/>
                <w:sz w:val="21"/>
                <w:szCs w:val="21"/>
              </w:rPr>
              <w:t>JSP</w:t>
            </w:r>
            <w:r>
              <w:rPr>
                <w:rFonts w:ascii="宋体" w:hAnsi="宋体" w:hint="eastAsia"/>
                <w:sz w:val="21"/>
                <w:szCs w:val="21"/>
              </w:rPr>
              <w:t>页面</w:t>
            </w:r>
          </w:p>
        </w:tc>
      </w:tr>
      <w:tr w:rsidR="00CA51A6" w:rsidRPr="00E124D1" w:rsidTr="005240F2">
        <w:trPr>
          <w:jc w:val="center"/>
        </w:trPr>
        <w:tc>
          <w:tcPr>
            <w:tcW w:w="2654" w:type="dxa"/>
          </w:tcPr>
          <w:p w:rsidR="00CA51A6" w:rsidRPr="002624A4" w:rsidRDefault="00CA51A6" w:rsidP="005240F2">
            <w:pPr>
              <w:snapToGrid w:val="0"/>
              <w:spacing w:line="400" w:lineRule="exact"/>
              <w:rPr>
                <w:rFonts w:ascii="宋体"/>
                <w:sz w:val="21"/>
                <w:szCs w:val="21"/>
              </w:rPr>
            </w:pPr>
            <w:r>
              <w:rPr>
                <w:rFonts w:ascii="宋体" w:hAnsi="宋体" w:hint="eastAsia"/>
                <w:sz w:val="21"/>
                <w:szCs w:val="21"/>
              </w:rPr>
              <w:t>上机八</w:t>
            </w:r>
            <w:r w:rsidRPr="002624A4">
              <w:rPr>
                <w:rFonts w:ascii="宋体" w:hAnsi="宋体" w:hint="eastAsia"/>
                <w:sz w:val="21"/>
                <w:szCs w:val="21"/>
              </w:rPr>
              <w:t>：重构程序结构</w:t>
            </w:r>
          </w:p>
        </w:tc>
        <w:tc>
          <w:tcPr>
            <w:tcW w:w="892" w:type="dxa"/>
            <w:vAlign w:val="center"/>
          </w:tcPr>
          <w:p w:rsidR="00CA51A6" w:rsidRPr="00D91760" w:rsidRDefault="00CA51A6" w:rsidP="005240F2">
            <w:pPr>
              <w:snapToGrid w:val="0"/>
              <w:spacing w:line="400" w:lineRule="exact"/>
              <w:jc w:val="center"/>
              <w:rPr>
                <w:rFonts w:ascii="宋体"/>
                <w:sz w:val="21"/>
                <w:szCs w:val="21"/>
              </w:rPr>
            </w:pPr>
            <w:r>
              <w:rPr>
                <w:rFonts w:ascii="宋体" w:hAnsi="宋体" w:hint="eastAsia"/>
                <w:sz w:val="21"/>
                <w:szCs w:val="21"/>
              </w:rPr>
              <w:t>验证</w:t>
            </w:r>
            <w:r w:rsidRPr="00D91760">
              <w:rPr>
                <w:rFonts w:ascii="宋体" w:hAnsi="宋体" w:hint="eastAsia"/>
                <w:sz w:val="21"/>
                <w:szCs w:val="21"/>
              </w:rPr>
              <w:t>性</w:t>
            </w:r>
          </w:p>
        </w:tc>
        <w:tc>
          <w:tcPr>
            <w:tcW w:w="741" w:type="dxa"/>
            <w:vAlign w:val="center"/>
          </w:tcPr>
          <w:p w:rsidR="00CA51A6" w:rsidRDefault="00CA51A6" w:rsidP="005240F2">
            <w:pPr>
              <w:snapToGrid w:val="0"/>
              <w:spacing w:line="400" w:lineRule="exact"/>
              <w:jc w:val="center"/>
              <w:rPr>
                <w:rFonts w:ascii="宋体"/>
                <w:sz w:val="21"/>
                <w:szCs w:val="21"/>
              </w:rPr>
            </w:pPr>
            <w:r>
              <w:rPr>
                <w:rFonts w:ascii="宋体" w:hAnsi="宋体"/>
                <w:sz w:val="21"/>
                <w:szCs w:val="21"/>
              </w:rPr>
              <w:t>2</w:t>
            </w:r>
          </w:p>
        </w:tc>
        <w:tc>
          <w:tcPr>
            <w:tcW w:w="4069" w:type="dxa"/>
            <w:vAlign w:val="center"/>
          </w:tcPr>
          <w:p w:rsidR="00CA51A6" w:rsidRPr="004D3897" w:rsidRDefault="00CA51A6" w:rsidP="005240F2">
            <w:pPr>
              <w:snapToGrid w:val="0"/>
              <w:spacing w:line="320" w:lineRule="exact"/>
              <w:jc w:val="left"/>
              <w:rPr>
                <w:rFonts w:ascii="宋体"/>
                <w:sz w:val="21"/>
                <w:szCs w:val="21"/>
              </w:rPr>
            </w:pPr>
            <w:r w:rsidRPr="004D3897">
              <w:rPr>
                <w:rFonts w:ascii="宋体" w:hAnsi="宋体" w:hint="eastAsia"/>
                <w:sz w:val="21"/>
                <w:szCs w:val="21"/>
              </w:rPr>
              <w:t>理解</w:t>
            </w:r>
            <w:r w:rsidRPr="004D3897">
              <w:rPr>
                <w:rFonts w:ascii="宋体" w:hAnsi="宋体"/>
                <w:sz w:val="21"/>
                <w:szCs w:val="21"/>
              </w:rPr>
              <w:t>MVC</w:t>
            </w:r>
            <w:r w:rsidRPr="004D3897">
              <w:rPr>
                <w:rFonts w:ascii="宋体" w:hAnsi="宋体" w:hint="eastAsia"/>
                <w:sz w:val="21"/>
                <w:szCs w:val="21"/>
              </w:rPr>
              <w:t>设计模式</w:t>
            </w:r>
            <w:r>
              <w:rPr>
                <w:rFonts w:ascii="宋体" w:hAnsi="宋体" w:hint="eastAsia"/>
                <w:sz w:val="21"/>
                <w:szCs w:val="21"/>
              </w:rPr>
              <w:t>，分层实现程序功能</w:t>
            </w:r>
          </w:p>
        </w:tc>
      </w:tr>
      <w:tr w:rsidR="00CA51A6" w:rsidRPr="00E124D1" w:rsidTr="005240F2">
        <w:trPr>
          <w:jc w:val="center"/>
        </w:trPr>
        <w:tc>
          <w:tcPr>
            <w:tcW w:w="2654" w:type="dxa"/>
            <w:vAlign w:val="center"/>
          </w:tcPr>
          <w:p w:rsidR="00CA51A6" w:rsidRPr="002624A4" w:rsidRDefault="00CA51A6" w:rsidP="005240F2">
            <w:pPr>
              <w:snapToGrid w:val="0"/>
              <w:spacing w:line="400" w:lineRule="exact"/>
              <w:rPr>
                <w:rFonts w:ascii="宋体"/>
                <w:sz w:val="21"/>
                <w:szCs w:val="21"/>
              </w:rPr>
            </w:pPr>
            <w:r>
              <w:rPr>
                <w:rFonts w:ascii="宋体" w:hAnsi="宋体" w:hint="eastAsia"/>
                <w:sz w:val="21"/>
                <w:szCs w:val="21"/>
              </w:rPr>
              <w:t>上机九</w:t>
            </w:r>
            <w:r w:rsidRPr="002624A4">
              <w:rPr>
                <w:rFonts w:ascii="宋体" w:hAnsi="宋体" w:hint="eastAsia"/>
                <w:sz w:val="21"/>
                <w:szCs w:val="21"/>
              </w:rPr>
              <w:t>：</w:t>
            </w:r>
            <w:r w:rsidRPr="002624A4">
              <w:rPr>
                <w:rFonts w:ascii="宋体" w:hAnsi="宋体"/>
                <w:sz w:val="21"/>
                <w:szCs w:val="21"/>
              </w:rPr>
              <w:t>Web</w:t>
            </w:r>
            <w:r w:rsidRPr="002624A4">
              <w:rPr>
                <w:rFonts w:ascii="宋体" w:hAnsi="宋体" w:hint="eastAsia"/>
                <w:sz w:val="21"/>
                <w:szCs w:val="21"/>
              </w:rPr>
              <w:t>应用综合开发</w:t>
            </w:r>
          </w:p>
        </w:tc>
        <w:tc>
          <w:tcPr>
            <w:tcW w:w="892" w:type="dxa"/>
            <w:vAlign w:val="center"/>
          </w:tcPr>
          <w:p w:rsidR="00CA51A6" w:rsidRDefault="00CA51A6" w:rsidP="005240F2">
            <w:pPr>
              <w:snapToGrid w:val="0"/>
              <w:spacing w:line="400" w:lineRule="exact"/>
              <w:jc w:val="center"/>
              <w:rPr>
                <w:rFonts w:ascii="宋体"/>
                <w:sz w:val="21"/>
                <w:szCs w:val="21"/>
              </w:rPr>
            </w:pPr>
            <w:r>
              <w:rPr>
                <w:rFonts w:ascii="宋体" w:hAnsi="宋体" w:hint="eastAsia"/>
                <w:sz w:val="21"/>
                <w:szCs w:val="21"/>
              </w:rPr>
              <w:t>综合性</w:t>
            </w:r>
          </w:p>
        </w:tc>
        <w:tc>
          <w:tcPr>
            <w:tcW w:w="741" w:type="dxa"/>
            <w:vAlign w:val="center"/>
          </w:tcPr>
          <w:p w:rsidR="00CA51A6" w:rsidRDefault="00CA51A6" w:rsidP="005240F2">
            <w:pPr>
              <w:snapToGrid w:val="0"/>
              <w:spacing w:line="400" w:lineRule="exact"/>
              <w:jc w:val="center"/>
              <w:rPr>
                <w:rFonts w:ascii="宋体"/>
                <w:sz w:val="21"/>
                <w:szCs w:val="21"/>
              </w:rPr>
            </w:pPr>
            <w:r>
              <w:rPr>
                <w:rFonts w:ascii="宋体" w:hAnsi="宋体"/>
                <w:sz w:val="21"/>
                <w:szCs w:val="21"/>
              </w:rPr>
              <w:t>4</w:t>
            </w:r>
          </w:p>
        </w:tc>
        <w:tc>
          <w:tcPr>
            <w:tcW w:w="4069" w:type="dxa"/>
            <w:vAlign w:val="center"/>
          </w:tcPr>
          <w:p w:rsidR="00CA51A6" w:rsidRPr="004D3897" w:rsidRDefault="00CA51A6" w:rsidP="005240F2">
            <w:pPr>
              <w:snapToGrid w:val="0"/>
              <w:spacing w:line="320" w:lineRule="exact"/>
              <w:jc w:val="left"/>
              <w:rPr>
                <w:rFonts w:ascii="宋体"/>
                <w:sz w:val="21"/>
                <w:szCs w:val="21"/>
              </w:rPr>
            </w:pPr>
            <w:r w:rsidRPr="004D3897">
              <w:rPr>
                <w:rFonts w:ascii="宋体" w:hAnsi="宋体" w:hint="eastAsia"/>
                <w:sz w:val="21"/>
                <w:szCs w:val="21"/>
              </w:rPr>
              <w:t>综合</w:t>
            </w:r>
            <w:r>
              <w:rPr>
                <w:rFonts w:ascii="宋体" w:hAnsi="宋体" w:hint="eastAsia"/>
                <w:sz w:val="21"/>
                <w:szCs w:val="21"/>
              </w:rPr>
              <w:t>应用课程所学知识</w:t>
            </w:r>
            <w:r w:rsidRPr="004D3897">
              <w:rPr>
                <w:rFonts w:ascii="宋体" w:hAnsi="宋体" w:hint="eastAsia"/>
                <w:sz w:val="21"/>
                <w:szCs w:val="21"/>
              </w:rPr>
              <w:t>，</w:t>
            </w:r>
            <w:r>
              <w:rPr>
                <w:rFonts w:ascii="宋体" w:hAnsi="宋体" w:hint="eastAsia"/>
                <w:sz w:val="21"/>
                <w:szCs w:val="21"/>
              </w:rPr>
              <w:t>开发小型</w:t>
            </w:r>
            <w:r>
              <w:rPr>
                <w:rFonts w:ascii="宋体" w:hAnsi="宋体"/>
                <w:sz w:val="21"/>
                <w:szCs w:val="21"/>
              </w:rPr>
              <w:t>Web</w:t>
            </w:r>
            <w:r>
              <w:rPr>
                <w:rFonts w:ascii="宋体" w:hAnsi="宋体" w:hint="eastAsia"/>
                <w:sz w:val="21"/>
                <w:szCs w:val="21"/>
              </w:rPr>
              <w:t>应用</w:t>
            </w:r>
          </w:p>
        </w:tc>
      </w:tr>
    </w:tbl>
    <w:p w:rsidR="00CA51A6" w:rsidRPr="0071068D" w:rsidRDefault="00CA51A6" w:rsidP="00A61CC7">
      <w:pPr>
        <w:adjustRightInd w:val="0"/>
        <w:snapToGrid w:val="0"/>
        <w:spacing w:line="400" w:lineRule="exact"/>
        <w:ind w:firstLineChars="200" w:firstLine="420"/>
        <w:rPr>
          <w:rFonts w:ascii="楷体" w:eastAsia="楷体" w:hAnsi="楷体"/>
          <w:sz w:val="21"/>
          <w:szCs w:val="21"/>
        </w:rPr>
      </w:pPr>
      <w:r w:rsidRPr="0071068D">
        <w:rPr>
          <w:rFonts w:ascii="楷体" w:eastAsia="楷体" w:hAnsi="楷体" w:hint="eastAsia"/>
          <w:sz w:val="21"/>
          <w:szCs w:val="21"/>
        </w:rPr>
        <w:t>说明：学时带括号表示选做实验。</w:t>
      </w:r>
    </w:p>
    <w:p w:rsidR="00CA51A6" w:rsidRPr="00773FC6" w:rsidRDefault="00CA51A6" w:rsidP="00A61CC7">
      <w:pPr>
        <w:adjustRightInd w:val="0"/>
        <w:snapToGrid w:val="0"/>
        <w:spacing w:line="400" w:lineRule="exact"/>
        <w:ind w:firstLineChars="200" w:firstLine="480"/>
        <w:rPr>
          <w:rFonts w:ascii="宋体"/>
        </w:rPr>
      </w:pPr>
      <w:r>
        <w:rPr>
          <w:rFonts w:ascii="宋体" w:hAnsi="宋体" w:hint="eastAsia"/>
        </w:rPr>
        <w:t>实验</w:t>
      </w:r>
      <w:r w:rsidRPr="00773FC6">
        <w:rPr>
          <w:rFonts w:ascii="宋体" w:hAnsi="宋体" w:hint="eastAsia"/>
        </w:rPr>
        <w:t>教学安排请参考《</w:t>
      </w:r>
      <w:r w:rsidRPr="00F92166">
        <w:rPr>
          <w:rFonts w:ascii="宋体" w:hAnsi="宋体"/>
        </w:rPr>
        <w:t>Web</w:t>
      </w:r>
      <w:r w:rsidRPr="00F92166">
        <w:rPr>
          <w:rFonts w:ascii="宋体" w:hAnsi="宋体" w:hint="eastAsia"/>
        </w:rPr>
        <w:t>应用程序设计</w:t>
      </w:r>
      <w:r w:rsidRPr="00773FC6">
        <w:rPr>
          <w:rFonts w:ascii="宋体" w:hAnsi="宋体" w:hint="eastAsia"/>
        </w:rPr>
        <w:t>》实验教学大纲。</w:t>
      </w:r>
    </w:p>
    <w:p w:rsidR="00CA51A6" w:rsidRPr="0071068D" w:rsidRDefault="00CA51A6" w:rsidP="00A61CC7">
      <w:pPr>
        <w:adjustRightInd w:val="0"/>
        <w:snapToGrid w:val="0"/>
        <w:spacing w:line="400" w:lineRule="exact"/>
        <w:ind w:left="120" w:firstLineChars="150" w:firstLine="360"/>
        <w:rPr>
          <w:rFonts w:ascii="宋体"/>
        </w:rPr>
      </w:pPr>
      <w:r w:rsidRPr="0071068D">
        <w:rPr>
          <w:rFonts w:hint="eastAsia"/>
        </w:rPr>
        <w:t>（二）配套实验条件</w:t>
      </w:r>
    </w:p>
    <w:p w:rsidR="00CA51A6" w:rsidRDefault="00CA51A6" w:rsidP="00A61CC7">
      <w:pPr>
        <w:adjustRightInd w:val="0"/>
        <w:snapToGrid w:val="0"/>
        <w:spacing w:line="400" w:lineRule="exact"/>
        <w:ind w:left="120" w:firstLineChars="150" w:firstLine="360"/>
      </w:pPr>
      <w:r w:rsidRPr="00773FC6">
        <w:rPr>
          <w:rFonts w:ascii="宋体" w:hAnsi="宋体" w:hint="eastAsia"/>
        </w:rPr>
        <w:t>主要实验设备有：</w:t>
      </w:r>
      <w:r w:rsidRPr="0055343D">
        <w:rPr>
          <w:rFonts w:ascii="宋体" w:hAnsi="宋体"/>
        </w:rPr>
        <w:t>PC</w:t>
      </w:r>
      <w:r w:rsidRPr="0055343D">
        <w:rPr>
          <w:rFonts w:ascii="宋体" w:hAnsi="宋体" w:hint="eastAsia"/>
        </w:rPr>
        <w:t>机、</w:t>
      </w:r>
      <w:r w:rsidRPr="0055343D">
        <w:rPr>
          <w:rFonts w:ascii="宋体" w:hAnsi="宋体"/>
        </w:rPr>
        <w:t>Web</w:t>
      </w:r>
      <w:r w:rsidRPr="0055343D">
        <w:rPr>
          <w:rFonts w:ascii="宋体" w:hAnsi="宋体" w:hint="eastAsia"/>
        </w:rPr>
        <w:t>应用开</w:t>
      </w:r>
      <w:r>
        <w:rPr>
          <w:rFonts w:hint="eastAsia"/>
        </w:rPr>
        <w:t>发环境</w:t>
      </w:r>
      <w:r w:rsidRPr="00717924">
        <w:rPr>
          <w:rFonts w:hint="eastAsia"/>
        </w:rPr>
        <w:t>。</w:t>
      </w:r>
    </w:p>
    <w:p w:rsidR="00CA51A6" w:rsidRDefault="00CA51A6" w:rsidP="00A61CC7">
      <w:pPr>
        <w:snapToGrid w:val="0"/>
        <w:spacing w:before="120" w:line="400" w:lineRule="exact"/>
        <w:ind w:firstLineChars="200" w:firstLine="480"/>
        <w:rPr>
          <w:rFonts w:ascii="黑体" w:eastAsia="黑体"/>
        </w:rPr>
      </w:pPr>
      <w:r>
        <w:rPr>
          <w:rFonts w:ascii="黑体" w:eastAsia="黑体" w:hint="eastAsia"/>
        </w:rPr>
        <w:t>六、本课程与其它课程的联系</w:t>
      </w:r>
    </w:p>
    <w:p w:rsidR="00CA51A6" w:rsidRPr="00BA4F9D" w:rsidRDefault="00CA51A6" w:rsidP="00A61CC7">
      <w:pPr>
        <w:snapToGrid w:val="0"/>
        <w:spacing w:line="400" w:lineRule="exact"/>
        <w:ind w:firstLineChars="200" w:firstLine="480"/>
      </w:pPr>
      <w:r>
        <w:t>1</w:t>
      </w:r>
      <w:r>
        <w:rPr>
          <w:rFonts w:hint="eastAsia"/>
        </w:rPr>
        <w:t>．先修课程</w:t>
      </w:r>
      <w:r w:rsidRPr="00BA4F9D">
        <w:rPr>
          <w:rFonts w:hint="eastAsia"/>
        </w:rPr>
        <w:t>及要求</w:t>
      </w:r>
    </w:p>
    <w:p w:rsidR="00CA51A6" w:rsidRPr="003A60F5" w:rsidRDefault="00CA51A6" w:rsidP="00A61CC7">
      <w:pPr>
        <w:snapToGrid w:val="0"/>
        <w:spacing w:line="400" w:lineRule="exact"/>
        <w:ind w:firstLineChars="200" w:firstLine="480"/>
        <w:rPr>
          <w:rFonts w:ascii="宋体"/>
          <w:bCs/>
        </w:rPr>
      </w:pPr>
      <w:r w:rsidRPr="003A60F5">
        <w:rPr>
          <w:rFonts w:ascii="宋体" w:hAnsi="宋体" w:hint="eastAsia"/>
          <w:bCs/>
        </w:rPr>
        <w:t>先修课程有：</w:t>
      </w:r>
      <w:r w:rsidRPr="00B06E48">
        <w:rPr>
          <w:rFonts w:ascii="宋体" w:hAnsi="宋体" w:hint="eastAsia"/>
          <w:bCs/>
        </w:rPr>
        <w:t>面向对象程序设计</w:t>
      </w:r>
      <w:r w:rsidRPr="00B06E48">
        <w:rPr>
          <w:rFonts w:ascii="宋体" w:hAnsi="宋体"/>
          <w:bCs/>
        </w:rPr>
        <w:t>Java</w:t>
      </w:r>
      <w:r w:rsidRPr="003A60F5">
        <w:rPr>
          <w:rFonts w:ascii="宋体" w:hAnsi="宋体" w:hint="eastAsia"/>
          <w:bCs/>
        </w:rPr>
        <w:t>、数据库原理与应用等。</w:t>
      </w:r>
    </w:p>
    <w:p w:rsidR="00CA51A6" w:rsidRDefault="00CA51A6" w:rsidP="00A61CC7">
      <w:pPr>
        <w:snapToGrid w:val="0"/>
        <w:spacing w:line="400" w:lineRule="exact"/>
        <w:ind w:firstLineChars="200" w:firstLine="480"/>
        <w:rPr>
          <w:rFonts w:ascii="宋体"/>
        </w:rPr>
      </w:pPr>
      <w:r w:rsidRPr="003A60F5">
        <w:rPr>
          <w:rFonts w:ascii="宋体" w:hAnsi="宋体" w:hint="eastAsia"/>
          <w:bCs/>
        </w:rPr>
        <w:t>在先修课程中，应掌握</w:t>
      </w:r>
      <w:r w:rsidRPr="003A60F5">
        <w:rPr>
          <w:rFonts w:ascii="宋体" w:hAnsi="宋体"/>
          <w:bCs/>
        </w:rPr>
        <w:t>Java</w:t>
      </w:r>
      <w:r w:rsidRPr="003A60F5">
        <w:rPr>
          <w:rFonts w:ascii="宋体" w:hAnsi="宋体" w:hint="eastAsia"/>
          <w:bCs/>
        </w:rPr>
        <w:t>语言的编程方法、简单数据库的设计方法。</w:t>
      </w:r>
    </w:p>
    <w:p w:rsidR="00CA51A6" w:rsidRDefault="00CA51A6" w:rsidP="00A61CC7">
      <w:pPr>
        <w:snapToGrid w:val="0"/>
        <w:spacing w:line="400" w:lineRule="exact"/>
        <w:ind w:firstLineChars="200" w:firstLine="480"/>
      </w:pPr>
      <w:r>
        <w:t>2</w:t>
      </w:r>
      <w:r>
        <w:rPr>
          <w:rFonts w:hint="eastAsia"/>
        </w:rPr>
        <w:t>．</w:t>
      </w:r>
      <w:r>
        <w:rPr>
          <w:rFonts w:ascii="宋体" w:hAnsi="宋体" w:hint="eastAsia"/>
          <w:bCs/>
        </w:rPr>
        <w:t>后续课程及本课程作用</w:t>
      </w:r>
    </w:p>
    <w:p w:rsidR="00CA51A6" w:rsidRDefault="00CA51A6" w:rsidP="00A61CC7">
      <w:pPr>
        <w:adjustRightInd w:val="0"/>
        <w:snapToGrid w:val="0"/>
        <w:spacing w:line="400" w:lineRule="exact"/>
        <w:ind w:firstLineChars="200" w:firstLine="480"/>
      </w:pPr>
      <w:r>
        <w:rPr>
          <w:rFonts w:hint="eastAsia"/>
        </w:rPr>
        <w:t>后续课程有：</w:t>
      </w:r>
      <w:r>
        <w:t>J2EE</w:t>
      </w:r>
      <w:r>
        <w:rPr>
          <w:rFonts w:hint="eastAsia"/>
        </w:rPr>
        <w:t>程序设计、大数据分析与应用等。</w:t>
      </w:r>
    </w:p>
    <w:p w:rsidR="00CA51A6" w:rsidRDefault="00CA51A6" w:rsidP="00A61CC7">
      <w:pPr>
        <w:adjustRightInd w:val="0"/>
        <w:snapToGrid w:val="0"/>
        <w:spacing w:line="400" w:lineRule="exact"/>
        <w:ind w:firstLineChars="200" w:firstLine="480"/>
        <w:rPr>
          <w:rFonts w:ascii="宋体"/>
        </w:rPr>
      </w:pPr>
      <w:r>
        <w:rPr>
          <w:rFonts w:hint="eastAsia"/>
        </w:rPr>
        <w:t>本课将会为后续专业课程的学习，打下良好的基础，掌握</w:t>
      </w:r>
      <w:r>
        <w:t>Web</w:t>
      </w:r>
      <w:r>
        <w:rPr>
          <w:rFonts w:hint="eastAsia"/>
        </w:rPr>
        <w:t>应用开发的基本过程和方法。</w:t>
      </w:r>
    </w:p>
    <w:p w:rsidR="00CA51A6" w:rsidRDefault="00CA51A6" w:rsidP="00A61CC7">
      <w:pPr>
        <w:snapToGrid w:val="0"/>
        <w:spacing w:line="400" w:lineRule="exact"/>
        <w:ind w:firstLineChars="200" w:firstLine="480"/>
      </w:pPr>
      <w:r>
        <w:t>3</w:t>
      </w:r>
      <w:r>
        <w:rPr>
          <w:rFonts w:hint="eastAsia"/>
        </w:rPr>
        <w:t>．配套的集中实践环节及作用</w:t>
      </w:r>
    </w:p>
    <w:p w:rsidR="00CA51A6" w:rsidRDefault="00CA51A6" w:rsidP="00A61CC7">
      <w:pPr>
        <w:snapToGrid w:val="0"/>
        <w:spacing w:line="400" w:lineRule="exact"/>
        <w:ind w:firstLineChars="200" w:firstLine="480"/>
      </w:pPr>
      <w:r>
        <w:rPr>
          <w:rFonts w:hint="eastAsia"/>
        </w:rPr>
        <w:t>本课程结束后，应有配套的课程设计，主要内容是：运用所学知识分析和解决一个实际的</w:t>
      </w:r>
      <w:r>
        <w:t>Web</w:t>
      </w:r>
      <w:r>
        <w:rPr>
          <w:rFonts w:hint="eastAsia"/>
        </w:rPr>
        <w:t>应用程序的分析、设计、实现与部署工作，实践</w:t>
      </w:r>
      <w:r>
        <w:t>Web</w:t>
      </w:r>
      <w:r>
        <w:rPr>
          <w:rFonts w:hint="eastAsia"/>
        </w:rPr>
        <w:t>应用程序开发的全过程。</w:t>
      </w:r>
    </w:p>
    <w:p w:rsidR="00CA51A6" w:rsidRPr="007F6DFA" w:rsidRDefault="00CA51A6" w:rsidP="00A61CC7">
      <w:pPr>
        <w:snapToGrid w:val="0"/>
        <w:spacing w:line="400" w:lineRule="exact"/>
        <w:ind w:firstLineChars="200" w:firstLine="480"/>
      </w:pPr>
      <w:r>
        <w:rPr>
          <w:rFonts w:hint="eastAsia"/>
        </w:rPr>
        <w:t>在配套的课程设计中，要注重培养学生综合应用知识的能力、系统分析和设计能力以及新知识和新技能的学习能力。</w:t>
      </w:r>
    </w:p>
    <w:p w:rsidR="00CA51A6" w:rsidRDefault="00CA51A6" w:rsidP="00A61CC7">
      <w:pPr>
        <w:snapToGrid w:val="0"/>
        <w:spacing w:before="120" w:line="400" w:lineRule="exact"/>
        <w:ind w:firstLineChars="200" w:firstLine="480"/>
        <w:rPr>
          <w:rFonts w:ascii="黑体" w:eastAsia="黑体"/>
        </w:rPr>
      </w:pPr>
      <w:r>
        <w:rPr>
          <w:rFonts w:ascii="黑体" w:eastAsia="黑体" w:hint="eastAsia"/>
        </w:rPr>
        <w:t>七、课程的教学资源及其要求</w:t>
      </w:r>
    </w:p>
    <w:p w:rsidR="00CA51A6" w:rsidRDefault="00CA51A6" w:rsidP="00A61CC7">
      <w:pPr>
        <w:adjustRightInd w:val="0"/>
        <w:snapToGrid w:val="0"/>
        <w:spacing w:line="400" w:lineRule="exact"/>
        <w:ind w:firstLineChars="200" w:firstLine="480"/>
        <w:rPr>
          <w:szCs w:val="21"/>
        </w:rPr>
      </w:pPr>
      <w:r>
        <w:rPr>
          <w:szCs w:val="21"/>
        </w:rPr>
        <w:t>1</w:t>
      </w:r>
      <w:r>
        <w:rPr>
          <w:rFonts w:ascii="宋体" w:hAnsi="宋体" w:hint="eastAsia"/>
        </w:rPr>
        <w:t>．建议</w:t>
      </w:r>
      <w:r>
        <w:rPr>
          <w:rFonts w:hint="eastAsia"/>
          <w:szCs w:val="21"/>
        </w:rPr>
        <w:t>使用教材</w:t>
      </w:r>
    </w:p>
    <w:p w:rsidR="00CA51A6" w:rsidRPr="0071068D" w:rsidRDefault="00CA51A6" w:rsidP="00A61CC7">
      <w:pPr>
        <w:snapToGrid w:val="0"/>
        <w:spacing w:line="400" w:lineRule="exact"/>
        <w:ind w:firstLineChars="200" w:firstLine="480"/>
        <w:rPr>
          <w:szCs w:val="21"/>
        </w:rPr>
      </w:pPr>
      <w:r w:rsidRPr="00482264">
        <w:rPr>
          <w:rFonts w:hint="eastAsia"/>
          <w:szCs w:val="21"/>
        </w:rPr>
        <w:t>李永飞，李芙玲等主编，</w:t>
      </w:r>
      <w:r w:rsidRPr="00482264">
        <w:rPr>
          <w:szCs w:val="21"/>
        </w:rPr>
        <w:t>Java Web</w:t>
      </w:r>
      <w:r w:rsidRPr="00482264">
        <w:rPr>
          <w:rFonts w:hint="eastAsia"/>
          <w:szCs w:val="21"/>
        </w:rPr>
        <w:t>应用开发，北京：清华大学出版社，</w:t>
      </w:r>
      <w:r w:rsidRPr="00482264">
        <w:rPr>
          <w:szCs w:val="21"/>
        </w:rPr>
        <w:t>2017</w:t>
      </w:r>
      <w:r w:rsidRPr="00482264">
        <w:rPr>
          <w:rFonts w:hint="eastAsia"/>
          <w:szCs w:val="21"/>
        </w:rPr>
        <w:t>。</w:t>
      </w:r>
    </w:p>
    <w:p w:rsidR="00CA51A6" w:rsidRPr="00A06789" w:rsidRDefault="00CA51A6" w:rsidP="00A61CC7">
      <w:pPr>
        <w:snapToGrid w:val="0"/>
        <w:spacing w:line="400" w:lineRule="exact"/>
        <w:ind w:firstLineChars="200" w:firstLine="480"/>
        <w:rPr>
          <w:rFonts w:ascii="宋体"/>
        </w:rPr>
      </w:pPr>
      <w:r>
        <w:rPr>
          <w:szCs w:val="21"/>
        </w:rPr>
        <w:t xml:space="preserve">2. </w:t>
      </w:r>
      <w:r w:rsidRPr="00A06789">
        <w:rPr>
          <w:rFonts w:ascii="宋体" w:hAnsi="宋体" w:hint="eastAsia"/>
        </w:rPr>
        <w:t>推荐参考资料</w:t>
      </w:r>
    </w:p>
    <w:p w:rsidR="00CA51A6" w:rsidRPr="00E51F4A" w:rsidRDefault="00CA51A6" w:rsidP="00A61CC7">
      <w:pPr>
        <w:snapToGrid w:val="0"/>
        <w:spacing w:line="400" w:lineRule="exact"/>
        <w:ind w:firstLineChars="200" w:firstLine="480"/>
        <w:rPr>
          <w:szCs w:val="21"/>
        </w:rPr>
      </w:pPr>
      <w:r w:rsidRPr="00E51F4A">
        <w:rPr>
          <w:rFonts w:hint="eastAsia"/>
          <w:szCs w:val="21"/>
        </w:rPr>
        <w:t>（</w:t>
      </w:r>
      <w:r w:rsidRPr="00E51F4A">
        <w:rPr>
          <w:szCs w:val="21"/>
        </w:rPr>
        <w:t>1</w:t>
      </w:r>
      <w:r w:rsidRPr="00E51F4A">
        <w:rPr>
          <w:rFonts w:hint="eastAsia"/>
          <w:szCs w:val="21"/>
        </w:rPr>
        <w:t>）</w:t>
      </w:r>
      <w:r w:rsidRPr="00482264">
        <w:rPr>
          <w:rFonts w:hint="eastAsia"/>
          <w:szCs w:val="21"/>
        </w:rPr>
        <w:t>于静编，</w:t>
      </w:r>
      <w:r w:rsidRPr="00482264">
        <w:rPr>
          <w:szCs w:val="21"/>
        </w:rPr>
        <w:t>Java Web</w:t>
      </w:r>
      <w:r w:rsidRPr="00482264">
        <w:rPr>
          <w:rFonts w:hint="eastAsia"/>
          <w:szCs w:val="21"/>
        </w:rPr>
        <w:t>应用开发教程，北京：北京邮电大学出版社，</w:t>
      </w:r>
      <w:r w:rsidRPr="00482264">
        <w:rPr>
          <w:szCs w:val="21"/>
        </w:rPr>
        <w:t>2010</w:t>
      </w:r>
      <w:r w:rsidRPr="00482264">
        <w:rPr>
          <w:rFonts w:hint="eastAsia"/>
          <w:szCs w:val="21"/>
        </w:rPr>
        <w:t>。</w:t>
      </w:r>
    </w:p>
    <w:p w:rsidR="00CA51A6" w:rsidRPr="00E51F4A" w:rsidRDefault="00CA51A6" w:rsidP="00A61CC7">
      <w:pPr>
        <w:snapToGrid w:val="0"/>
        <w:spacing w:line="400" w:lineRule="exact"/>
        <w:ind w:firstLineChars="200" w:firstLine="480"/>
        <w:rPr>
          <w:szCs w:val="21"/>
        </w:rPr>
      </w:pPr>
      <w:r w:rsidRPr="00E51F4A">
        <w:rPr>
          <w:rFonts w:hint="eastAsia"/>
          <w:szCs w:val="21"/>
        </w:rPr>
        <w:t>（</w:t>
      </w:r>
      <w:r w:rsidRPr="00E51F4A">
        <w:rPr>
          <w:szCs w:val="21"/>
        </w:rPr>
        <w:t>2</w:t>
      </w:r>
      <w:r w:rsidRPr="00E51F4A">
        <w:rPr>
          <w:rFonts w:hint="eastAsia"/>
          <w:szCs w:val="21"/>
        </w:rPr>
        <w:t>）</w:t>
      </w:r>
      <w:r w:rsidRPr="00482264">
        <w:rPr>
          <w:rFonts w:hint="eastAsia"/>
          <w:szCs w:val="21"/>
        </w:rPr>
        <w:t>龚永罡，陈秀新等编著，</w:t>
      </w:r>
      <w:r w:rsidRPr="00482264">
        <w:rPr>
          <w:szCs w:val="21"/>
        </w:rPr>
        <w:t>Java Web</w:t>
      </w:r>
      <w:r w:rsidRPr="00482264">
        <w:rPr>
          <w:rFonts w:hint="eastAsia"/>
          <w:szCs w:val="21"/>
        </w:rPr>
        <w:t>应用开发实用教程</w:t>
      </w:r>
      <w:r>
        <w:rPr>
          <w:rFonts w:hint="eastAsia"/>
          <w:szCs w:val="21"/>
        </w:rPr>
        <w:t>，</w:t>
      </w:r>
      <w:r w:rsidRPr="00482264">
        <w:rPr>
          <w:rFonts w:hint="eastAsia"/>
          <w:szCs w:val="21"/>
        </w:rPr>
        <w:t>北京：机械工业出版社，</w:t>
      </w:r>
      <w:r w:rsidRPr="00482264">
        <w:rPr>
          <w:szCs w:val="21"/>
        </w:rPr>
        <w:t>2014</w:t>
      </w:r>
      <w:r w:rsidRPr="00482264">
        <w:rPr>
          <w:rFonts w:hint="eastAsia"/>
          <w:szCs w:val="21"/>
        </w:rPr>
        <w:t>。</w:t>
      </w:r>
    </w:p>
    <w:p w:rsidR="00CA51A6" w:rsidRPr="00A06789" w:rsidRDefault="00CA51A6" w:rsidP="00A61CC7">
      <w:pPr>
        <w:snapToGrid w:val="0"/>
        <w:spacing w:line="400" w:lineRule="exact"/>
        <w:ind w:firstLineChars="200" w:firstLine="480"/>
        <w:rPr>
          <w:rFonts w:ascii="宋体"/>
        </w:rPr>
      </w:pPr>
      <w:r w:rsidRPr="00A06789">
        <w:rPr>
          <w:rFonts w:ascii="宋体" w:hAnsi="宋体"/>
        </w:rPr>
        <w:t>3</w:t>
      </w:r>
      <w:r w:rsidRPr="00A06789">
        <w:rPr>
          <w:rFonts w:ascii="宋体" w:hAnsi="宋体" w:hint="eastAsia"/>
        </w:rPr>
        <w:t>．推荐网络资源</w:t>
      </w:r>
    </w:p>
    <w:p w:rsidR="00CA51A6" w:rsidRPr="00E51F4A" w:rsidRDefault="00CA51A6" w:rsidP="00A61CC7">
      <w:pPr>
        <w:snapToGrid w:val="0"/>
        <w:spacing w:line="400" w:lineRule="exact"/>
        <w:ind w:firstLineChars="200" w:firstLine="480"/>
        <w:rPr>
          <w:szCs w:val="21"/>
        </w:rPr>
      </w:pPr>
      <w:r w:rsidRPr="00E51F4A">
        <w:rPr>
          <w:rFonts w:hint="eastAsia"/>
          <w:szCs w:val="21"/>
        </w:rPr>
        <w:t>（</w:t>
      </w:r>
      <w:r w:rsidRPr="00E51F4A">
        <w:rPr>
          <w:szCs w:val="21"/>
        </w:rPr>
        <w:t>1</w:t>
      </w:r>
      <w:r w:rsidRPr="00E51F4A">
        <w:rPr>
          <w:rFonts w:hint="eastAsia"/>
          <w:szCs w:val="21"/>
        </w:rPr>
        <w:t>）</w:t>
      </w:r>
      <w:r w:rsidRPr="00482264">
        <w:rPr>
          <w:szCs w:val="21"/>
        </w:rPr>
        <w:t xml:space="preserve">http://www.javaweb.cc/  </w:t>
      </w:r>
      <w:r w:rsidRPr="00482264">
        <w:rPr>
          <w:rFonts w:hint="eastAsia"/>
          <w:szCs w:val="21"/>
        </w:rPr>
        <w:t>（</w:t>
      </w:r>
      <w:r w:rsidRPr="00482264">
        <w:rPr>
          <w:szCs w:val="21"/>
        </w:rPr>
        <w:t>Java</w:t>
      </w:r>
      <w:r w:rsidRPr="00482264">
        <w:rPr>
          <w:rFonts w:hint="eastAsia"/>
          <w:szCs w:val="21"/>
        </w:rPr>
        <w:t>中文网）</w:t>
      </w:r>
    </w:p>
    <w:p w:rsidR="00CA51A6" w:rsidRPr="00E51F4A" w:rsidRDefault="00CA51A6" w:rsidP="00A61CC7">
      <w:pPr>
        <w:snapToGrid w:val="0"/>
        <w:spacing w:line="400" w:lineRule="exact"/>
        <w:ind w:firstLineChars="200" w:firstLine="480"/>
        <w:rPr>
          <w:szCs w:val="21"/>
        </w:rPr>
      </w:pPr>
      <w:r w:rsidRPr="00E51F4A">
        <w:rPr>
          <w:rFonts w:hint="eastAsia"/>
          <w:szCs w:val="21"/>
        </w:rPr>
        <w:t>（</w:t>
      </w:r>
      <w:r w:rsidRPr="00E51F4A">
        <w:rPr>
          <w:szCs w:val="21"/>
        </w:rPr>
        <w:t>2</w:t>
      </w:r>
      <w:r w:rsidRPr="00E51F4A">
        <w:rPr>
          <w:rFonts w:hint="eastAsia"/>
          <w:szCs w:val="21"/>
        </w:rPr>
        <w:t>）</w:t>
      </w:r>
      <w:r w:rsidRPr="00482264">
        <w:rPr>
          <w:szCs w:val="21"/>
        </w:rPr>
        <w:t xml:space="preserve">http://www.iteye.com/forums/  </w:t>
      </w:r>
      <w:r w:rsidRPr="00482264">
        <w:rPr>
          <w:rFonts w:hint="eastAsia"/>
          <w:szCs w:val="21"/>
        </w:rPr>
        <w:t>（</w:t>
      </w:r>
      <w:r w:rsidRPr="00482264">
        <w:rPr>
          <w:szCs w:val="21"/>
        </w:rPr>
        <w:t>ITeye</w:t>
      </w:r>
      <w:r w:rsidRPr="00482264">
        <w:rPr>
          <w:rFonts w:hint="eastAsia"/>
          <w:szCs w:val="21"/>
        </w:rPr>
        <w:t>论坛频道）</w:t>
      </w:r>
    </w:p>
    <w:p w:rsidR="00CA51A6" w:rsidRDefault="00CA51A6" w:rsidP="00A61CC7">
      <w:pPr>
        <w:snapToGrid w:val="0"/>
        <w:spacing w:line="400" w:lineRule="exact"/>
        <w:ind w:firstLineChars="200" w:firstLine="480"/>
      </w:pPr>
      <w:r>
        <w:t>3</w:t>
      </w:r>
      <w:r>
        <w:rPr>
          <w:rFonts w:hint="eastAsia"/>
        </w:rPr>
        <w:t>．考核方式</w:t>
      </w:r>
    </w:p>
    <w:p w:rsidR="00CA51A6" w:rsidRPr="006F1090" w:rsidRDefault="00CA51A6" w:rsidP="00A61CC7">
      <w:pPr>
        <w:adjustRightInd w:val="0"/>
        <w:snapToGrid w:val="0"/>
        <w:spacing w:line="400" w:lineRule="exact"/>
        <w:ind w:firstLineChars="200" w:firstLine="480"/>
        <w:rPr>
          <w:rFonts w:ascii="宋体"/>
          <w:szCs w:val="21"/>
        </w:rPr>
      </w:pPr>
      <w:r>
        <w:rPr>
          <w:rFonts w:ascii="宋体" w:hAnsi="宋体" w:hint="eastAsia"/>
          <w:szCs w:val="21"/>
        </w:rPr>
        <w:t>（</w:t>
      </w:r>
      <w:r>
        <w:rPr>
          <w:rFonts w:ascii="宋体" w:hAnsi="宋体"/>
          <w:szCs w:val="21"/>
        </w:rPr>
        <w:t>1</w:t>
      </w:r>
      <w:r>
        <w:rPr>
          <w:rFonts w:ascii="宋体" w:hAnsi="宋体" w:hint="eastAsia"/>
          <w:szCs w:val="21"/>
        </w:rPr>
        <w:t>）</w:t>
      </w:r>
      <w:r w:rsidRPr="006F1090">
        <w:rPr>
          <w:rFonts w:ascii="宋体" w:hAnsi="宋体" w:hint="eastAsia"/>
          <w:szCs w:val="21"/>
        </w:rPr>
        <w:t>本课程教学主要通过课堂教学、作业练习、上机实验、随堂测试等环节，以实现课程教学目标。</w:t>
      </w:r>
    </w:p>
    <w:p w:rsidR="00CA51A6" w:rsidRPr="00FD4EB1" w:rsidRDefault="00CA51A6" w:rsidP="00A61CC7">
      <w:pPr>
        <w:snapToGrid w:val="0"/>
        <w:spacing w:line="400" w:lineRule="exact"/>
        <w:ind w:firstLineChars="204" w:firstLine="490"/>
        <w:rPr>
          <w:color w:val="FF0000"/>
        </w:rPr>
      </w:pPr>
      <w:r>
        <w:rPr>
          <w:rFonts w:hint="eastAsia"/>
        </w:rPr>
        <w:t>（</w:t>
      </w:r>
      <w:r>
        <w:t>2</w:t>
      </w:r>
      <w:r>
        <w:rPr>
          <w:rFonts w:hint="eastAsia"/>
        </w:rPr>
        <w:t>）</w:t>
      </w:r>
      <w:r w:rsidRPr="00BC4D92">
        <w:rPr>
          <w:rFonts w:hint="eastAsia"/>
        </w:rPr>
        <w:t>本课程为</w:t>
      </w:r>
      <w:r w:rsidRPr="00482264">
        <w:rPr>
          <w:rFonts w:hint="eastAsia"/>
        </w:rPr>
        <w:t>考试</w:t>
      </w:r>
      <w:r w:rsidRPr="00BC4D92">
        <w:rPr>
          <w:rFonts w:hint="eastAsia"/>
        </w:rPr>
        <w:t>课，采用百分制计分，建议采用测试项目方式进行考试，也可以采用试卷考试。</w:t>
      </w:r>
      <w:r w:rsidRPr="0035141B">
        <w:rPr>
          <w:rFonts w:hint="eastAsia"/>
          <w:color w:val="000000"/>
        </w:rPr>
        <w:t>课程总评成绩由平时成绩（占</w:t>
      </w:r>
      <w:r w:rsidRPr="0035141B">
        <w:rPr>
          <w:color w:val="000000"/>
        </w:rPr>
        <w:t>40%</w:t>
      </w:r>
      <w:r w:rsidRPr="0035141B">
        <w:rPr>
          <w:rFonts w:hint="eastAsia"/>
          <w:color w:val="000000"/>
        </w:rPr>
        <w:t>）和期末考试成绩（占</w:t>
      </w:r>
      <w:r w:rsidRPr="0035141B">
        <w:rPr>
          <w:color w:val="000000"/>
        </w:rPr>
        <w:t>60%</w:t>
      </w:r>
      <w:r w:rsidRPr="0035141B">
        <w:rPr>
          <w:rFonts w:hint="eastAsia"/>
          <w:color w:val="000000"/>
        </w:rPr>
        <w:t>）构成。其中平时成绩包括作业、实验、平时表现、随堂测验</w:t>
      </w:r>
      <w:r w:rsidRPr="005869FD">
        <w:rPr>
          <w:rFonts w:hint="eastAsia"/>
        </w:rPr>
        <w:t>等部分。</w:t>
      </w:r>
    </w:p>
    <w:p w:rsidR="00CA51A6" w:rsidRPr="00111C10" w:rsidRDefault="00CA51A6" w:rsidP="00A61CC7">
      <w:pPr>
        <w:snapToGrid w:val="0"/>
        <w:spacing w:before="120" w:line="400" w:lineRule="exact"/>
        <w:ind w:firstLineChars="200" w:firstLine="480"/>
        <w:rPr>
          <w:rFonts w:ascii="黑体" w:eastAsia="黑体"/>
        </w:rPr>
      </w:pPr>
      <w:r w:rsidRPr="00111C10">
        <w:rPr>
          <w:rFonts w:ascii="黑体" w:eastAsia="黑体" w:hint="eastAsia"/>
        </w:rPr>
        <w:t>八、课程特点与学习指南</w:t>
      </w:r>
    </w:p>
    <w:p w:rsidR="00CA51A6" w:rsidRPr="00111C10" w:rsidRDefault="00CA51A6" w:rsidP="00A61CC7">
      <w:pPr>
        <w:adjustRightInd w:val="0"/>
        <w:snapToGrid w:val="0"/>
        <w:spacing w:line="400" w:lineRule="exact"/>
        <w:ind w:firstLineChars="200" w:firstLine="480"/>
        <w:rPr>
          <w:rFonts w:ascii="宋体"/>
        </w:rPr>
      </w:pPr>
      <w:r w:rsidRPr="00482264">
        <w:rPr>
          <w:rFonts w:ascii="宋体" w:hAnsi="宋体" w:hint="eastAsia"/>
        </w:rPr>
        <w:t>由于本课程具有实践性较强的特点，课程涉及的技术点较多，学生在学习过程中，在理解基本概念和基本原理的基础上，重点要按照要求完成上机作业，通过实践环节的反复练习，才能真正掌握</w:t>
      </w:r>
      <w:r w:rsidRPr="00482264">
        <w:rPr>
          <w:rFonts w:ascii="宋体" w:hAnsi="宋体"/>
        </w:rPr>
        <w:t>Web</w:t>
      </w:r>
      <w:r w:rsidRPr="00482264">
        <w:rPr>
          <w:rFonts w:ascii="宋体" w:hAnsi="宋体" w:hint="eastAsia"/>
        </w:rPr>
        <w:t>应用程序设计的基本流程和开发方法。</w:t>
      </w:r>
    </w:p>
    <w:p w:rsidR="00CA51A6" w:rsidRDefault="00CA51A6" w:rsidP="00A61CC7">
      <w:pPr>
        <w:snapToGrid w:val="0"/>
        <w:spacing w:before="120" w:line="400" w:lineRule="exact"/>
        <w:ind w:firstLineChars="200" w:firstLine="480"/>
        <w:rPr>
          <w:rFonts w:ascii="黑体" w:eastAsia="黑体"/>
        </w:rPr>
      </w:pPr>
      <w:r>
        <w:rPr>
          <w:rFonts w:ascii="黑体" w:eastAsia="黑体" w:hint="eastAsia"/>
        </w:rPr>
        <w:t>九、其它说明</w:t>
      </w:r>
    </w:p>
    <w:p w:rsidR="00CA51A6" w:rsidRDefault="00CA51A6" w:rsidP="00A61CC7">
      <w:pPr>
        <w:snapToGrid w:val="0"/>
        <w:spacing w:line="400" w:lineRule="exact"/>
        <w:ind w:firstLineChars="200" w:firstLine="480"/>
      </w:pPr>
      <w:r>
        <w:rPr>
          <w:rFonts w:hint="eastAsia"/>
        </w:rPr>
        <w:t>本大纲经课程所属学院</w:t>
      </w:r>
      <w:r>
        <w:rPr>
          <w:rFonts w:ascii="宋体" w:hAnsi="宋体" w:hint="eastAsia"/>
        </w:rPr>
        <w:t>制定人、审定人、审批人</w:t>
      </w:r>
      <w:r>
        <w:rPr>
          <w:rFonts w:hint="eastAsia"/>
        </w:rPr>
        <w:t>签字后方可生效，以上内容由课程所属学院负责解释。</w:t>
      </w:r>
    </w:p>
    <w:p w:rsidR="00CA51A6" w:rsidRDefault="00CA51A6" w:rsidP="00A61CC7">
      <w:pPr>
        <w:snapToGrid w:val="0"/>
        <w:spacing w:line="400" w:lineRule="exact"/>
        <w:ind w:firstLineChars="413" w:firstLine="991"/>
        <w:jc w:val="right"/>
        <w:rPr>
          <w:rFonts w:ascii="宋体"/>
        </w:rPr>
      </w:pPr>
    </w:p>
    <w:p w:rsidR="00CA51A6" w:rsidRDefault="00CA51A6" w:rsidP="00A61CC7">
      <w:pPr>
        <w:wordWrap w:val="0"/>
        <w:snapToGrid w:val="0"/>
        <w:spacing w:line="400" w:lineRule="exact"/>
        <w:ind w:firstLineChars="413" w:firstLine="991"/>
        <w:jc w:val="right"/>
        <w:rPr>
          <w:rFonts w:ascii="宋体"/>
        </w:rPr>
      </w:pPr>
      <w:r w:rsidRPr="005869FD">
        <w:rPr>
          <w:rFonts w:ascii="宋体" w:hAnsi="宋体" w:hint="eastAsia"/>
        </w:rPr>
        <w:t>制定人：白</w:t>
      </w:r>
      <w:r w:rsidRPr="005869FD">
        <w:rPr>
          <w:rFonts w:ascii="宋体" w:hAnsi="宋体"/>
        </w:rPr>
        <w:t xml:space="preserve">  </w:t>
      </w:r>
      <w:r w:rsidRPr="005869FD">
        <w:rPr>
          <w:rFonts w:ascii="宋体" w:hAnsi="宋体" w:hint="eastAsia"/>
        </w:rPr>
        <w:t>磊</w:t>
      </w:r>
      <w:r w:rsidRPr="005869FD">
        <w:rPr>
          <w:rFonts w:ascii="宋体" w:hAnsi="宋体"/>
        </w:rPr>
        <w:t xml:space="preserve">  </w:t>
      </w:r>
      <w:r w:rsidRPr="005869FD">
        <w:rPr>
          <w:rFonts w:ascii="宋体" w:hAnsi="宋体" w:hint="eastAsia"/>
        </w:rPr>
        <w:t>职称</w:t>
      </w:r>
      <w:r>
        <w:rPr>
          <w:rFonts w:ascii="宋体" w:hAnsi="宋体" w:hint="eastAsia"/>
        </w:rPr>
        <w:t>：副教授</w:t>
      </w:r>
      <w:r>
        <w:rPr>
          <w:rFonts w:ascii="宋体" w:hAnsi="宋体"/>
        </w:rPr>
        <w:t xml:space="preserve">  </w:t>
      </w:r>
      <w:r>
        <w:rPr>
          <w:rFonts w:ascii="宋体" w:hAnsi="宋体" w:hint="eastAsia"/>
        </w:rPr>
        <w:t>制定时间：</w:t>
      </w:r>
      <w:r>
        <w:rPr>
          <w:rFonts w:ascii="宋体" w:hAnsi="宋体"/>
        </w:rPr>
        <w:t>2019</w:t>
      </w:r>
      <w:r>
        <w:rPr>
          <w:rFonts w:ascii="宋体" w:hAnsi="宋体" w:hint="eastAsia"/>
        </w:rPr>
        <w:t>年</w:t>
      </w:r>
      <w:r>
        <w:rPr>
          <w:rFonts w:ascii="宋体" w:hAnsi="宋体"/>
        </w:rPr>
        <w:t>07</w:t>
      </w:r>
      <w:r>
        <w:rPr>
          <w:rFonts w:ascii="宋体" w:hAnsi="宋体" w:hint="eastAsia"/>
        </w:rPr>
        <w:t>月</w:t>
      </w:r>
      <w:r>
        <w:rPr>
          <w:rFonts w:ascii="宋体" w:hAnsi="宋体"/>
        </w:rPr>
        <w:t>01</w:t>
      </w:r>
      <w:r>
        <w:rPr>
          <w:rFonts w:ascii="宋体" w:hAnsi="宋体" w:hint="eastAsia"/>
        </w:rPr>
        <w:t>日</w:t>
      </w:r>
    </w:p>
    <w:p w:rsidR="00CA51A6" w:rsidRDefault="00CA51A6" w:rsidP="00A61CC7">
      <w:pPr>
        <w:snapToGrid w:val="0"/>
        <w:spacing w:line="400" w:lineRule="exact"/>
        <w:ind w:firstLineChars="413" w:firstLine="991"/>
        <w:jc w:val="right"/>
        <w:rPr>
          <w:rFonts w:ascii="宋体"/>
        </w:rPr>
      </w:pPr>
      <w:r>
        <w:rPr>
          <w:rFonts w:ascii="宋体" w:hAnsi="宋体" w:hint="eastAsia"/>
        </w:rPr>
        <w:t>审定人：</w:t>
      </w:r>
      <w:r w:rsidRPr="00902A66">
        <w:rPr>
          <w:rFonts w:ascii="宋体" w:hAnsi="宋体" w:hint="eastAsia"/>
        </w:rPr>
        <w:t>王养廷</w:t>
      </w:r>
      <w:r>
        <w:rPr>
          <w:rFonts w:ascii="宋体" w:hAnsi="宋体"/>
        </w:rPr>
        <w:t xml:space="preserve">  </w:t>
      </w:r>
      <w:r>
        <w:rPr>
          <w:rFonts w:ascii="宋体" w:hAnsi="宋体" w:hint="eastAsia"/>
        </w:rPr>
        <w:t>职称：教</w:t>
      </w:r>
      <w:r>
        <w:rPr>
          <w:rFonts w:ascii="宋体" w:hAnsi="宋体"/>
        </w:rPr>
        <w:t xml:space="preserve">  </w:t>
      </w:r>
      <w:r>
        <w:rPr>
          <w:rFonts w:ascii="宋体" w:hAnsi="宋体" w:hint="eastAsia"/>
        </w:rPr>
        <w:t>授</w:t>
      </w:r>
      <w:r>
        <w:rPr>
          <w:rFonts w:ascii="宋体" w:hAnsi="宋体"/>
        </w:rPr>
        <w:t xml:space="preserve">  </w:t>
      </w:r>
      <w:r>
        <w:rPr>
          <w:rFonts w:ascii="宋体" w:hAnsi="宋体" w:hint="eastAsia"/>
        </w:rPr>
        <w:t>审定时间：</w:t>
      </w:r>
      <w:r>
        <w:rPr>
          <w:rFonts w:ascii="宋体" w:hAnsi="宋体"/>
        </w:rPr>
        <w:t>2019</w:t>
      </w:r>
      <w:r>
        <w:rPr>
          <w:rFonts w:ascii="宋体" w:hAnsi="宋体" w:hint="eastAsia"/>
        </w:rPr>
        <w:t>年</w:t>
      </w:r>
      <w:r>
        <w:rPr>
          <w:rFonts w:ascii="宋体" w:hAnsi="宋体"/>
        </w:rPr>
        <w:t>07</w:t>
      </w:r>
      <w:r>
        <w:rPr>
          <w:rFonts w:ascii="宋体" w:hAnsi="宋体" w:hint="eastAsia"/>
        </w:rPr>
        <w:t>月</w:t>
      </w:r>
      <w:r>
        <w:rPr>
          <w:rFonts w:ascii="宋体" w:hAnsi="宋体"/>
        </w:rPr>
        <w:t>10</w:t>
      </w:r>
      <w:r>
        <w:rPr>
          <w:rFonts w:ascii="宋体" w:hAnsi="宋体" w:hint="eastAsia"/>
        </w:rPr>
        <w:t>日</w:t>
      </w:r>
    </w:p>
    <w:p w:rsidR="00CA51A6" w:rsidRPr="006B2A01" w:rsidRDefault="00CA51A6" w:rsidP="00A61CC7">
      <w:pPr>
        <w:wordWrap w:val="0"/>
        <w:snapToGrid w:val="0"/>
        <w:spacing w:line="400" w:lineRule="exact"/>
        <w:ind w:firstLineChars="413" w:firstLine="991"/>
        <w:jc w:val="right"/>
        <w:rPr>
          <w:rFonts w:ascii="宋体"/>
        </w:rPr>
      </w:pPr>
      <w:r>
        <w:rPr>
          <w:rFonts w:ascii="宋体" w:hAnsi="宋体" w:hint="eastAsia"/>
        </w:rPr>
        <w:t>审批人：田立勤</w:t>
      </w:r>
      <w:r>
        <w:rPr>
          <w:rFonts w:ascii="宋体" w:hAnsi="宋体"/>
        </w:rPr>
        <w:t xml:space="preserve">  </w:t>
      </w:r>
      <w:r>
        <w:rPr>
          <w:rFonts w:ascii="宋体" w:hAnsi="宋体" w:hint="eastAsia"/>
        </w:rPr>
        <w:t>职称：教</w:t>
      </w:r>
      <w:r>
        <w:rPr>
          <w:rFonts w:ascii="宋体" w:hAnsi="宋体"/>
        </w:rPr>
        <w:t xml:space="preserve">  </w:t>
      </w:r>
      <w:r>
        <w:rPr>
          <w:rFonts w:ascii="宋体" w:hAnsi="宋体" w:hint="eastAsia"/>
        </w:rPr>
        <w:t>授</w:t>
      </w:r>
      <w:r>
        <w:rPr>
          <w:rFonts w:ascii="宋体" w:hAnsi="宋体"/>
        </w:rPr>
        <w:t xml:space="preserve">  </w:t>
      </w:r>
      <w:r>
        <w:rPr>
          <w:rFonts w:ascii="宋体" w:hAnsi="宋体" w:hint="eastAsia"/>
        </w:rPr>
        <w:t>审批时间：</w:t>
      </w:r>
      <w:r>
        <w:rPr>
          <w:rFonts w:ascii="宋体" w:hAnsi="宋体"/>
        </w:rPr>
        <w:t>2019</w:t>
      </w:r>
      <w:r>
        <w:rPr>
          <w:rFonts w:ascii="宋体" w:hAnsi="宋体" w:hint="eastAsia"/>
        </w:rPr>
        <w:t>年</w:t>
      </w:r>
      <w:r>
        <w:rPr>
          <w:rFonts w:ascii="宋体" w:hAnsi="宋体"/>
        </w:rPr>
        <w:t>07</w:t>
      </w:r>
      <w:r>
        <w:rPr>
          <w:rFonts w:ascii="宋体" w:hAnsi="宋体" w:hint="eastAsia"/>
        </w:rPr>
        <w:t>月</w:t>
      </w:r>
      <w:r>
        <w:rPr>
          <w:rFonts w:ascii="宋体" w:hAnsi="宋体"/>
        </w:rPr>
        <w:t>15</w:t>
      </w:r>
      <w:r>
        <w:rPr>
          <w:rFonts w:ascii="宋体" w:hAnsi="宋体" w:hint="eastAsia"/>
        </w:rPr>
        <w:t>日</w:t>
      </w:r>
    </w:p>
    <w:p w:rsidR="00CA51A6" w:rsidRPr="000E1063" w:rsidRDefault="00CA51A6" w:rsidP="00A61CC7">
      <w:pPr>
        <w:snapToGrid w:val="0"/>
        <w:spacing w:line="400" w:lineRule="exact"/>
        <w:ind w:firstLineChars="204" w:firstLine="490"/>
      </w:pPr>
    </w:p>
    <w:p w:rsidR="00CA51A6" w:rsidRDefault="00CA51A6" w:rsidP="00A61CC7">
      <w:pPr>
        <w:snapToGrid w:val="0"/>
        <w:spacing w:line="336" w:lineRule="auto"/>
        <w:jc w:val="center"/>
        <w:rPr>
          <w:rFonts w:ascii="黑体" w:eastAsia="黑体"/>
          <w:sz w:val="36"/>
          <w:szCs w:val="36"/>
        </w:rPr>
      </w:pPr>
      <w:r>
        <w:br w:type="page"/>
      </w:r>
      <w:r>
        <w:rPr>
          <w:rFonts w:ascii="黑体" w:eastAsia="黑体" w:hint="eastAsia"/>
          <w:sz w:val="44"/>
          <w:szCs w:val="44"/>
        </w:rPr>
        <w:t>“经济学”课程教学大纲</w:t>
      </w:r>
    </w:p>
    <w:p w:rsidR="00CA51A6" w:rsidRPr="00083DB4" w:rsidRDefault="00CA51A6" w:rsidP="00A61CC7">
      <w:pPr>
        <w:snapToGrid w:val="0"/>
        <w:spacing w:line="336" w:lineRule="auto"/>
        <w:jc w:val="center"/>
        <w:rPr>
          <w:rFonts w:ascii="黑体" w:eastAsia="黑体" w:hAnsi="黑体"/>
          <w:sz w:val="36"/>
          <w:szCs w:val="36"/>
        </w:rPr>
      </w:pPr>
      <w:r w:rsidRPr="00083DB4">
        <w:rPr>
          <w:rFonts w:ascii="黑体" w:eastAsia="黑体" w:hAnsi="黑体" w:hint="eastAsia"/>
          <w:sz w:val="36"/>
          <w:szCs w:val="36"/>
        </w:rPr>
        <w:t>（</w:t>
      </w:r>
      <w:hyperlink r:id="rId12" w:history="1">
        <w:r w:rsidRPr="00083DB4">
          <w:rPr>
            <w:rFonts w:ascii="黑体" w:eastAsia="黑体" w:hAnsi="黑体"/>
            <w:sz w:val="36"/>
            <w:szCs w:val="36"/>
          </w:rPr>
          <w:t>Economics</w:t>
        </w:r>
      </w:hyperlink>
      <w:r w:rsidRPr="00083DB4">
        <w:rPr>
          <w:rFonts w:ascii="黑体" w:eastAsia="黑体" w:hAnsi="黑体" w:hint="eastAsia"/>
          <w:sz w:val="36"/>
          <w:szCs w:val="36"/>
        </w:rPr>
        <w:t>）</w:t>
      </w:r>
    </w:p>
    <w:p w:rsidR="00CA51A6" w:rsidRDefault="00CA51A6" w:rsidP="00A61CC7">
      <w:pPr>
        <w:snapToGrid w:val="0"/>
        <w:spacing w:line="400" w:lineRule="exact"/>
        <w:jc w:val="center"/>
        <w:rPr>
          <w:rFonts w:ascii="楷体_GB2312" w:eastAsia="楷体_GB2312"/>
        </w:rPr>
      </w:pPr>
    </w:p>
    <w:p w:rsidR="00CA51A6" w:rsidRPr="00EF12A9" w:rsidRDefault="00CA51A6" w:rsidP="00A61CC7">
      <w:pPr>
        <w:snapToGrid w:val="0"/>
        <w:spacing w:line="400" w:lineRule="exact"/>
        <w:ind w:firstLineChars="204" w:firstLine="490"/>
        <w:rPr>
          <w:rFonts w:ascii="华文楷体" w:eastAsia="华文楷体" w:hAnsi="华文楷体"/>
        </w:rPr>
      </w:pPr>
      <w:r w:rsidRPr="00EF12A9">
        <w:rPr>
          <w:rFonts w:ascii="华文楷体" w:eastAsia="华文楷体" w:hAnsi="华文楷体" w:hint="eastAsia"/>
        </w:rPr>
        <w:t>课程类别：专业基础课</w:t>
      </w:r>
    </w:p>
    <w:p w:rsidR="00CA51A6" w:rsidRPr="00EF12A9" w:rsidRDefault="00CA51A6" w:rsidP="00A61CC7">
      <w:pPr>
        <w:snapToGrid w:val="0"/>
        <w:spacing w:line="400" w:lineRule="exact"/>
        <w:ind w:firstLineChars="200" w:firstLine="480"/>
        <w:rPr>
          <w:rFonts w:ascii="华文楷体" w:eastAsia="华文楷体" w:hAnsi="华文楷体"/>
        </w:rPr>
      </w:pPr>
      <w:r w:rsidRPr="00EF12A9">
        <w:rPr>
          <w:rFonts w:ascii="华文楷体" w:eastAsia="华文楷体" w:hAnsi="华文楷体" w:hint="eastAsia"/>
        </w:rPr>
        <w:t>课程归属：计算机学院</w:t>
      </w:r>
      <w:r>
        <w:rPr>
          <w:rFonts w:ascii="华文楷体" w:eastAsia="华文楷体" w:hAnsi="华文楷体"/>
        </w:rPr>
        <w:t xml:space="preserve">          </w:t>
      </w:r>
      <w:r w:rsidRPr="00EF12A9">
        <w:rPr>
          <w:rFonts w:ascii="华文楷体" w:eastAsia="华文楷体" w:hAnsi="华文楷体" w:hint="eastAsia"/>
        </w:rPr>
        <w:t>课程编号：</w:t>
      </w:r>
      <w:r w:rsidRPr="00EF12A9">
        <w:rPr>
          <w:rFonts w:ascii="华文楷体" w:eastAsia="华文楷体" w:hAnsi="华文楷体"/>
        </w:rPr>
        <w:t>B053068</w:t>
      </w:r>
    </w:p>
    <w:p w:rsidR="00CA51A6" w:rsidRPr="00EF12A9" w:rsidRDefault="00CA51A6" w:rsidP="00A61CC7">
      <w:pPr>
        <w:snapToGrid w:val="0"/>
        <w:spacing w:line="400" w:lineRule="exact"/>
        <w:ind w:firstLineChars="204" w:firstLine="490"/>
        <w:rPr>
          <w:rFonts w:ascii="华文楷体" w:eastAsia="华文楷体" w:hAnsi="华文楷体"/>
        </w:rPr>
      </w:pPr>
      <w:r w:rsidRPr="00EF12A9">
        <w:rPr>
          <w:rFonts w:ascii="华文楷体" w:eastAsia="华文楷体" w:hAnsi="华文楷体" w:hint="eastAsia"/>
        </w:rPr>
        <w:t>总学时：</w:t>
      </w:r>
      <w:r w:rsidRPr="00EF12A9">
        <w:rPr>
          <w:rFonts w:ascii="华文楷体" w:eastAsia="华文楷体" w:hAnsi="华文楷体"/>
        </w:rPr>
        <w:t xml:space="preserve">40      </w:t>
      </w:r>
      <w:r w:rsidRPr="00EF12A9">
        <w:rPr>
          <w:rFonts w:ascii="华文楷体" w:eastAsia="华文楷体" w:hAnsi="华文楷体"/>
          <w:color w:val="FF0000"/>
        </w:rPr>
        <w:t xml:space="preserve"> </w:t>
      </w:r>
      <w:r>
        <w:rPr>
          <w:rFonts w:ascii="华文楷体" w:eastAsia="华文楷体" w:hAnsi="华文楷体"/>
          <w:color w:val="FF0000"/>
        </w:rPr>
        <w:t xml:space="preserve">             </w:t>
      </w:r>
      <w:r w:rsidRPr="00EF12A9">
        <w:rPr>
          <w:rFonts w:ascii="华文楷体" w:eastAsia="华文楷体" w:hAnsi="华文楷体" w:hint="eastAsia"/>
        </w:rPr>
        <w:t>学分：</w:t>
      </w:r>
      <w:r w:rsidRPr="00EF12A9">
        <w:rPr>
          <w:rFonts w:ascii="华文楷体" w:eastAsia="华文楷体" w:hAnsi="华文楷体"/>
        </w:rPr>
        <w:t>2.5</w:t>
      </w:r>
    </w:p>
    <w:p w:rsidR="00CA51A6" w:rsidRPr="00EF12A9" w:rsidRDefault="00CA51A6" w:rsidP="00A61CC7">
      <w:pPr>
        <w:snapToGrid w:val="0"/>
        <w:spacing w:line="400" w:lineRule="exact"/>
        <w:rPr>
          <w:rFonts w:ascii="华文楷体" w:eastAsia="华文楷体" w:hAnsi="华文楷体"/>
        </w:rPr>
      </w:pPr>
      <w:r w:rsidRPr="00EF12A9">
        <w:rPr>
          <w:rFonts w:ascii="华文楷体" w:eastAsia="华文楷体" w:hAnsi="华文楷体"/>
        </w:rPr>
        <w:t xml:space="preserve">    </w:t>
      </w:r>
      <w:r w:rsidRPr="00EF12A9">
        <w:rPr>
          <w:rFonts w:ascii="华文楷体" w:eastAsia="华文楷体" w:hAnsi="华文楷体" w:hint="eastAsia"/>
        </w:rPr>
        <w:t>讲授学时：</w:t>
      </w:r>
      <w:r w:rsidRPr="00EF12A9">
        <w:rPr>
          <w:rFonts w:ascii="华文楷体" w:eastAsia="华文楷体" w:hAnsi="华文楷体"/>
        </w:rPr>
        <w:t xml:space="preserve">40          </w:t>
      </w:r>
      <w:r>
        <w:rPr>
          <w:rFonts w:ascii="华文楷体" w:eastAsia="华文楷体" w:hAnsi="华文楷体"/>
        </w:rPr>
        <w:t xml:space="preserve">        </w:t>
      </w:r>
      <w:r w:rsidRPr="00EF12A9">
        <w:rPr>
          <w:rFonts w:ascii="华文楷体" w:eastAsia="华文楷体" w:hAnsi="华文楷体" w:hint="eastAsia"/>
        </w:rPr>
        <w:t>实践学时：</w:t>
      </w:r>
      <w:r w:rsidRPr="00EF12A9">
        <w:rPr>
          <w:rFonts w:ascii="华文楷体" w:eastAsia="华文楷体" w:hAnsi="华文楷体"/>
        </w:rPr>
        <w:t>0</w:t>
      </w:r>
    </w:p>
    <w:p w:rsidR="00CA51A6" w:rsidRPr="00EF12A9" w:rsidRDefault="00CA51A6" w:rsidP="00A61CC7">
      <w:pPr>
        <w:snapToGrid w:val="0"/>
        <w:spacing w:line="400" w:lineRule="exact"/>
        <w:ind w:firstLineChars="200" w:firstLine="480"/>
        <w:rPr>
          <w:rFonts w:ascii="华文楷体" w:eastAsia="华文楷体" w:hAnsi="华文楷体"/>
        </w:rPr>
      </w:pPr>
      <w:r w:rsidRPr="00EF12A9">
        <w:rPr>
          <w:rFonts w:ascii="华文楷体" w:eastAsia="华文楷体" w:hAnsi="华文楷体" w:hint="eastAsia"/>
        </w:rPr>
        <w:t>修习类型：必修</w:t>
      </w:r>
      <w:r w:rsidRPr="00EF12A9">
        <w:rPr>
          <w:rFonts w:ascii="华文楷体" w:eastAsia="华文楷体" w:hAnsi="华文楷体"/>
        </w:rPr>
        <w:t xml:space="preserve">              </w:t>
      </w:r>
      <w:r>
        <w:rPr>
          <w:rFonts w:ascii="华文楷体" w:eastAsia="华文楷体" w:hAnsi="华文楷体"/>
        </w:rPr>
        <w:t xml:space="preserve">  </w:t>
      </w:r>
      <w:r w:rsidRPr="00EF12A9">
        <w:rPr>
          <w:rFonts w:ascii="华文楷体" w:eastAsia="华文楷体" w:hAnsi="华文楷体" w:hint="eastAsia"/>
        </w:rPr>
        <w:t>考核方式：考试</w:t>
      </w:r>
    </w:p>
    <w:p w:rsidR="00CA51A6" w:rsidRPr="00EF12A9" w:rsidRDefault="00CA51A6" w:rsidP="00A61CC7">
      <w:pPr>
        <w:snapToGrid w:val="0"/>
        <w:spacing w:line="400" w:lineRule="exact"/>
        <w:ind w:firstLineChars="204" w:firstLine="490"/>
        <w:rPr>
          <w:rFonts w:ascii="华文楷体" w:eastAsia="华文楷体" w:hAnsi="华文楷体"/>
          <w:color w:val="FF0000"/>
        </w:rPr>
      </w:pPr>
      <w:r w:rsidRPr="00EF12A9">
        <w:rPr>
          <w:rFonts w:ascii="华文楷体" w:eastAsia="华文楷体" w:hAnsi="华文楷体" w:hint="eastAsia"/>
        </w:rPr>
        <w:t>适用专业：信息管理</w:t>
      </w:r>
      <w:r>
        <w:rPr>
          <w:rFonts w:ascii="华文楷体" w:eastAsia="华文楷体" w:hAnsi="华文楷体" w:hint="eastAsia"/>
        </w:rPr>
        <w:t>与信息系统</w:t>
      </w:r>
      <w:r>
        <w:rPr>
          <w:rFonts w:ascii="华文楷体" w:eastAsia="华文楷体" w:hAnsi="华文楷体"/>
        </w:rPr>
        <w:t xml:space="preserve"> </w:t>
      </w:r>
      <w:r w:rsidRPr="00EF12A9">
        <w:rPr>
          <w:rFonts w:ascii="华文楷体" w:eastAsia="华文楷体" w:hAnsi="华文楷体"/>
        </w:rPr>
        <w:t xml:space="preserve"> </w:t>
      </w:r>
      <w:r w:rsidRPr="00EF12A9">
        <w:rPr>
          <w:rFonts w:ascii="华文楷体" w:eastAsia="华文楷体" w:hAnsi="华文楷体" w:hint="eastAsia"/>
        </w:rPr>
        <w:t>专业核心课：否</w:t>
      </w:r>
      <w:r w:rsidRPr="00EF12A9">
        <w:rPr>
          <w:rFonts w:ascii="华文楷体" w:eastAsia="华文楷体" w:hAnsi="华文楷体"/>
        </w:rPr>
        <w:t xml:space="preserve">      </w:t>
      </w:r>
    </w:p>
    <w:p w:rsidR="00CA51A6" w:rsidRDefault="00CA51A6" w:rsidP="00A61CC7">
      <w:pPr>
        <w:snapToGrid w:val="0"/>
        <w:spacing w:line="400" w:lineRule="exact"/>
        <w:ind w:firstLineChars="200" w:firstLine="480"/>
        <w:rPr>
          <w:rFonts w:ascii="楷体_GB2312" w:eastAsia="楷体_GB2312" w:hAnsi="宋体"/>
        </w:rPr>
      </w:pPr>
    </w:p>
    <w:p w:rsidR="00CA51A6" w:rsidRDefault="00CA51A6" w:rsidP="00A61CC7">
      <w:pPr>
        <w:numPr>
          <w:ilvl w:val="0"/>
          <w:numId w:val="21"/>
        </w:numPr>
        <w:snapToGrid w:val="0"/>
        <w:spacing w:before="120" w:line="400" w:lineRule="exact"/>
        <w:ind w:firstLineChars="200" w:firstLine="480"/>
        <w:rPr>
          <w:rFonts w:ascii="黑体" w:eastAsia="黑体"/>
        </w:rPr>
      </w:pPr>
      <w:r>
        <w:rPr>
          <w:rFonts w:ascii="黑体" w:eastAsia="黑体" w:hint="eastAsia"/>
        </w:rPr>
        <w:t>课程概况与教学目的</w:t>
      </w:r>
    </w:p>
    <w:p w:rsidR="00CA51A6" w:rsidRDefault="00CA51A6" w:rsidP="00A61CC7">
      <w:pPr>
        <w:snapToGrid w:val="0"/>
        <w:spacing w:before="120" w:line="400" w:lineRule="exact"/>
        <w:ind w:firstLineChars="200" w:firstLine="480"/>
        <w:rPr>
          <w:rFonts w:ascii="宋体" w:cs="宋体"/>
        </w:rPr>
      </w:pPr>
      <w:r>
        <w:rPr>
          <w:rFonts w:ascii="宋体" w:hAnsi="宋体" w:cs="宋体" w:hint="eastAsia"/>
          <w:bCs/>
        </w:rPr>
        <w:t>经济学主要研究的是</w:t>
      </w:r>
      <w:r>
        <w:rPr>
          <w:rFonts w:ascii="宋体" w:hAnsi="宋体" w:cs="宋体" w:hint="eastAsia"/>
          <w:kern w:val="0"/>
          <w:shd w:val="clear" w:color="auto" w:fill="FFFFFF"/>
        </w:rPr>
        <w:t>人类经济活动的规律即价值的创造、转化、实现的规律，主要分为微观经济学宏观经济学两大部分。</w:t>
      </w:r>
      <w:r>
        <w:rPr>
          <w:rFonts w:ascii="宋体" w:hAnsi="宋体" w:cs="宋体" w:hint="eastAsia"/>
        </w:rPr>
        <w:t>本课程是为信息管理</w:t>
      </w:r>
      <w:r>
        <w:rPr>
          <w:rFonts w:ascii="宋体" w:hAnsi="宋体" w:cs="宋体" w:hint="eastAsia"/>
          <w:bCs/>
        </w:rPr>
        <w:t>专业</w:t>
      </w:r>
      <w:r>
        <w:rPr>
          <w:rFonts w:ascii="宋体" w:hAnsi="宋体" w:cs="宋体" w:hint="eastAsia"/>
        </w:rPr>
        <w:t>开设的一门</w:t>
      </w:r>
      <w:r>
        <w:rPr>
          <w:rFonts w:ascii="宋体" w:hAnsi="宋体" w:cs="宋体" w:hint="eastAsia"/>
          <w:bCs/>
        </w:rPr>
        <w:t>学科基础</w:t>
      </w:r>
      <w:r>
        <w:rPr>
          <w:rFonts w:ascii="宋体" w:hAnsi="宋体" w:cs="宋体" w:hint="eastAsia"/>
        </w:rPr>
        <w:t>必修课。</w:t>
      </w:r>
    </w:p>
    <w:p w:rsidR="00CA51A6" w:rsidRDefault="00CA51A6" w:rsidP="00A61CC7">
      <w:pPr>
        <w:snapToGrid w:val="0"/>
        <w:spacing w:line="400" w:lineRule="exact"/>
        <w:ind w:firstLineChars="200" w:firstLine="480"/>
        <w:rPr>
          <w:rFonts w:ascii="宋体"/>
        </w:rPr>
      </w:pPr>
      <w:r>
        <w:rPr>
          <w:rFonts w:ascii="宋体" w:hAnsi="宋体" w:cs="宋体" w:hint="eastAsia"/>
        </w:rPr>
        <w:t>它的主要教学目的是通过学习，使学生比较系统地掌握现代经济学的基本概念、原理和主要方法，了解现代经济学发展的最新动态。能够将经济学的视角和本专业相结合，培养学生联系实际运用所学理论和方法分析现实经济问题的能力。</w:t>
      </w:r>
      <w:r>
        <w:rPr>
          <w:rFonts w:ascii="宋体" w:hAnsi="宋体" w:cs="宋体"/>
        </w:rPr>
        <w:t xml:space="preserve">     </w:t>
      </w:r>
      <w:r>
        <w:rPr>
          <w:rFonts w:ascii="仿宋" w:eastAsia="仿宋" w:hAnsi="仿宋" w:cs="仿宋"/>
          <w:sz w:val="28"/>
          <w:szCs w:val="28"/>
        </w:rPr>
        <w:t xml:space="preserve"> </w:t>
      </w:r>
    </w:p>
    <w:p w:rsidR="00CA51A6" w:rsidRDefault="00CA51A6" w:rsidP="00A61CC7">
      <w:pPr>
        <w:snapToGrid w:val="0"/>
        <w:spacing w:before="120" w:line="400" w:lineRule="exact"/>
        <w:ind w:firstLineChars="200" w:firstLine="480"/>
        <w:rPr>
          <w:rFonts w:ascii="黑体" w:eastAsia="黑体"/>
        </w:rPr>
      </w:pPr>
      <w:r>
        <w:rPr>
          <w:rFonts w:ascii="黑体" w:eastAsia="黑体" w:hint="eastAsia"/>
        </w:rPr>
        <w:t>二、课程学习目标及要求</w:t>
      </w:r>
    </w:p>
    <w:p w:rsidR="00CA51A6" w:rsidRDefault="00CA51A6" w:rsidP="00A61CC7">
      <w:pPr>
        <w:spacing w:line="400" w:lineRule="exact"/>
        <w:ind w:firstLineChars="200" w:firstLine="480"/>
        <w:rPr>
          <w:rFonts w:ascii="黑体" w:eastAsia="黑体" w:hAnsi="黑体" w:cs="黑体"/>
          <w:sz w:val="28"/>
          <w:szCs w:val="28"/>
        </w:rPr>
      </w:pPr>
      <w:r>
        <w:rPr>
          <w:rFonts w:hint="eastAsia"/>
        </w:rPr>
        <w:t>学完本课程应达到以下基本要求：</w:t>
      </w:r>
    </w:p>
    <w:p w:rsidR="00CA51A6" w:rsidRDefault="00CA51A6" w:rsidP="00A61CC7">
      <w:pPr>
        <w:spacing w:line="400" w:lineRule="exact"/>
        <w:ind w:firstLineChars="200" w:firstLine="480"/>
        <w:rPr>
          <w:rFonts w:ascii="宋体" w:cs="宋体"/>
        </w:rPr>
      </w:pPr>
      <w:r>
        <w:rPr>
          <w:rFonts w:ascii="宋体" w:hAnsi="宋体" w:cs="宋体"/>
        </w:rPr>
        <w:t>1</w:t>
      </w:r>
      <w:r>
        <w:rPr>
          <w:rFonts w:ascii="宋体" w:hAnsi="宋体" w:cs="宋体" w:hint="eastAsia"/>
        </w:rPr>
        <w:t>．了解经济学的分析方法，掌握供给需求如何决定并影响市场均衡理论；</w:t>
      </w:r>
    </w:p>
    <w:p w:rsidR="00CA51A6" w:rsidRDefault="00CA51A6" w:rsidP="00A61CC7">
      <w:pPr>
        <w:spacing w:line="400" w:lineRule="exact"/>
        <w:ind w:firstLineChars="200" w:firstLine="480"/>
        <w:rPr>
          <w:rFonts w:ascii="宋体" w:cs="宋体"/>
        </w:rPr>
      </w:pPr>
      <w:r>
        <w:rPr>
          <w:rFonts w:ascii="宋体" w:hAnsi="宋体" w:cs="宋体"/>
        </w:rPr>
        <w:t>2</w:t>
      </w:r>
      <w:r>
        <w:rPr>
          <w:rFonts w:ascii="宋体" w:hAnsi="宋体" w:cs="宋体" w:hint="eastAsia"/>
        </w:rPr>
        <w:t>．掌握消费者行为理论、生产理论、厂商均衡理论；</w:t>
      </w:r>
    </w:p>
    <w:p w:rsidR="00CA51A6" w:rsidRDefault="00CA51A6" w:rsidP="00A61CC7">
      <w:pPr>
        <w:spacing w:line="400" w:lineRule="exact"/>
        <w:ind w:firstLineChars="200" w:firstLine="480"/>
        <w:rPr>
          <w:rFonts w:ascii="宋体" w:cs="宋体"/>
        </w:rPr>
      </w:pPr>
      <w:r>
        <w:rPr>
          <w:rFonts w:ascii="宋体" w:hAnsi="宋体" w:cs="宋体"/>
        </w:rPr>
        <w:t xml:space="preserve">3. </w:t>
      </w:r>
      <w:r>
        <w:rPr>
          <w:rFonts w:ascii="宋体" w:hAnsi="宋体" w:cs="宋体" w:hint="eastAsia"/>
        </w:rPr>
        <w:t>了解不同的市场形态下厂商的短期均衡与长期均衡的实现，了解市场失灵的表现；</w:t>
      </w:r>
    </w:p>
    <w:p w:rsidR="00CA51A6" w:rsidRDefault="00CA51A6" w:rsidP="00A61CC7">
      <w:pPr>
        <w:spacing w:line="400" w:lineRule="exact"/>
        <w:ind w:firstLineChars="200" w:firstLine="480"/>
        <w:rPr>
          <w:rFonts w:ascii="宋体" w:cs="宋体"/>
        </w:rPr>
      </w:pPr>
      <w:r>
        <w:rPr>
          <w:rFonts w:ascii="宋体" w:hAnsi="宋体" w:cs="宋体"/>
        </w:rPr>
        <w:t xml:space="preserve">4. </w:t>
      </w:r>
      <w:r>
        <w:rPr>
          <w:rFonts w:ascii="宋体" w:hAnsi="宋体" w:cs="宋体" w:hint="eastAsia"/>
        </w:rPr>
        <w:t>掌握国民收入的决定理论，了解</w:t>
      </w:r>
      <w:r>
        <w:rPr>
          <w:rFonts w:ascii="宋体" w:hAnsi="宋体" w:cs="宋体"/>
        </w:rPr>
        <w:t>IS-LM</w:t>
      </w:r>
      <w:r>
        <w:rPr>
          <w:rFonts w:ascii="宋体" w:hAnsi="宋体" w:cs="宋体" w:hint="eastAsia"/>
        </w:rPr>
        <w:t>曲线；</w:t>
      </w:r>
    </w:p>
    <w:p w:rsidR="00CA51A6" w:rsidRDefault="00CA51A6" w:rsidP="00A61CC7">
      <w:pPr>
        <w:spacing w:line="400" w:lineRule="exact"/>
        <w:ind w:firstLineChars="200" w:firstLine="480"/>
        <w:rPr>
          <w:rFonts w:ascii="宋体" w:cs="宋体"/>
        </w:rPr>
      </w:pPr>
      <w:r>
        <w:rPr>
          <w:rFonts w:ascii="宋体" w:hAnsi="宋体" w:cs="宋体"/>
        </w:rPr>
        <w:t xml:space="preserve">5. </w:t>
      </w:r>
      <w:r>
        <w:rPr>
          <w:rFonts w:ascii="宋体" w:hAnsi="宋体" w:cs="宋体" w:hint="eastAsia"/>
        </w:rPr>
        <w:t>掌握宏观经济政策、失业与通货膨胀理论。</w:t>
      </w:r>
    </w:p>
    <w:p w:rsidR="00CA51A6" w:rsidRDefault="00CA51A6" w:rsidP="00A61CC7">
      <w:pPr>
        <w:spacing w:line="400" w:lineRule="exact"/>
      </w:pPr>
    </w:p>
    <w:p w:rsidR="00CA51A6" w:rsidRDefault="00CA51A6" w:rsidP="00A61CC7">
      <w:pPr>
        <w:snapToGrid w:val="0"/>
        <w:spacing w:before="120" w:line="400" w:lineRule="exact"/>
        <w:ind w:firstLineChars="200" w:firstLine="480"/>
        <w:rPr>
          <w:rFonts w:ascii="黑体" w:eastAsia="黑体"/>
        </w:rPr>
      </w:pPr>
      <w:r>
        <w:rPr>
          <w:rFonts w:ascii="黑体" w:eastAsia="黑体" w:hint="eastAsia"/>
        </w:rPr>
        <w:t>三、课程内容与学时分配</w:t>
      </w:r>
    </w:p>
    <w:p w:rsidR="00CA51A6" w:rsidRDefault="00CA51A6" w:rsidP="00A61CC7">
      <w:pPr>
        <w:snapToGrid w:val="0"/>
        <w:spacing w:line="400" w:lineRule="exact"/>
        <w:ind w:firstLineChars="200" w:firstLine="480"/>
      </w:pPr>
      <w:r>
        <w:rPr>
          <w:rFonts w:hint="eastAsia"/>
          <w:bCs/>
        </w:rPr>
        <w:t>（一）课程内容与学时分配</w:t>
      </w:r>
    </w:p>
    <w:p w:rsidR="00CA51A6" w:rsidRDefault="00CA51A6" w:rsidP="00A61CC7">
      <w:pPr>
        <w:snapToGrid w:val="0"/>
        <w:spacing w:line="336" w:lineRule="auto"/>
        <w:ind w:firstLineChars="200" w:firstLine="480"/>
        <w:rPr>
          <w:rFonts w:ascii="宋体" w:cs="宋体"/>
        </w:rPr>
      </w:pPr>
      <w:r>
        <w:rPr>
          <w:rFonts w:ascii="宋体" w:hAnsi="宋体" w:cs="宋体" w:hint="eastAsia"/>
        </w:rPr>
        <w:t>第一部分</w:t>
      </w:r>
      <w:r>
        <w:rPr>
          <w:rFonts w:ascii="宋体" w:hAnsi="宋体" w:cs="宋体"/>
        </w:rPr>
        <w:t xml:space="preserve">  </w:t>
      </w:r>
      <w:r>
        <w:rPr>
          <w:rFonts w:ascii="宋体" w:hAnsi="宋体" w:cs="宋体" w:hint="eastAsia"/>
        </w:rPr>
        <w:t>导论（</w:t>
      </w:r>
      <w:r>
        <w:rPr>
          <w:rFonts w:ascii="宋体" w:hAnsi="宋体" w:cs="宋体"/>
        </w:rPr>
        <w:t>2</w:t>
      </w:r>
      <w:r>
        <w:rPr>
          <w:rFonts w:ascii="宋体" w:hAnsi="宋体" w:cs="宋体" w:hint="eastAsia"/>
        </w:rPr>
        <w:t>学时）</w:t>
      </w:r>
    </w:p>
    <w:p w:rsidR="00CA51A6" w:rsidRDefault="00CA51A6" w:rsidP="00A61CC7">
      <w:pPr>
        <w:snapToGrid w:val="0"/>
        <w:spacing w:line="336" w:lineRule="auto"/>
        <w:rPr>
          <w:rFonts w:ascii="宋体" w:cs="宋体"/>
        </w:rPr>
      </w:pPr>
      <w:r>
        <w:rPr>
          <w:rFonts w:ascii="宋体" w:hAnsi="宋体" w:cs="宋体"/>
        </w:rPr>
        <w:t xml:space="preserve">        1</w:t>
      </w:r>
      <w:r>
        <w:rPr>
          <w:rFonts w:ascii="宋体" w:hAnsi="宋体" w:cs="宋体" w:hint="eastAsia"/>
        </w:rPr>
        <w:t>．经济学的研究对象与研究方法</w:t>
      </w:r>
    </w:p>
    <w:p w:rsidR="00CA51A6" w:rsidRDefault="00CA51A6" w:rsidP="00A61CC7">
      <w:pPr>
        <w:snapToGrid w:val="0"/>
        <w:spacing w:line="336" w:lineRule="auto"/>
        <w:rPr>
          <w:rFonts w:ascii="宋体" w:cs="宋体"/>
        </w:rPr>
      </w:pPr>
      <w:r>
        <w:rPr>
          <w:rFonts w:ascii="宋体" w:hAnsi="宋体" w:cs="宋体"/>
        </w:rPr>
        <w:t xml:space="preserve">        2</w:t>
      </w:r>
      <w:r>
        <w:rPr>
          <w:rFonts w:ascii="宋体" w:hAnsi="宋体" w:cs="宋体" w:hint="eastAsia"/>
        </w:rPr>
        <w:t>．经济学的渊源与发展</w:t>
      </w:r>
    </w:p>
    <w:p w:rsidR="00CA51A6" w:rsidRDefault="00CA51A6" w:rsidP="00A61CC7">
      <w:pPr>
        <w:snapToGrid w:val="0"/>
        <w:spacing w:line="336" w:lineRule="auto"/>
        <w:ind w:firstLineChars="200" w:firstLine="480"/>
        <w:rPr>
          <w:rFonts w:ascii="宋体" w:cs="宋体"/>
        </w:rPr>
      </w:pPr>
      <w:r>
        <w:rPr>
          <w:rFonts w:ascii="宋体" w:hAnsi="宋体" w:cs="宋体" w:hint="eastAsia"/>
        </w:rPr>
        <w:t>第二部分</w:t>
      </w:r>
      <w:r>
        <w:rPr>
          <w:rFonts w:ascii="宋体" w:hAnsi="宋体" w:cs="宋体"/>
        </w:rPr>
        <w:t xml:space="preserve">  </w:t>
      </w:r>
      <w:r>
        <w:rPr>
          <w:rFonts w:ascii="宋体" w:hAnsi="宋体" w:cs="宋体" w:hint="eastAsia"/>
        </w:rPr>
        <w:t>需求供给与均衡价格（</w:t>
      </w:r>
      <w:r>
        <w:rPr>
          <w:rFonts w:ascii="宋体" w:hAnsi="宋体" w:cs="宋体"/>
        </w:rPr>
        <w:t>6</w:t>
      </w:r>
      <w:r>
        <w:rPr>
          <w:rFonts w:ascii="宋体" w:hAnsi="宋体" w:cs="宋体" w:hint="eastAsia"/>
        </w:rPr>
        <w:t>学时）</w:t>
      </w:r>
    </w:p>
    <w:p w:rsidR="00CA51A6" w:rsidRDefault="00CA51A6" w:rsidP="00A61CC7">
      <w:pPr>
        <w:snapToGrid w:val="0"/>
        <w:spacing w:line="336" w:lineRule="auto"/>
        <w:ind w:firstLineChars="425" w:firstLine="1020"/>
        <w:rPr>
          <w:rFonts w:ascii="宋体" w:cs="宋体"/>
        </w:rPr>
      </w:pPr>
      <w:r>
        <w:rPr>
          <w:rFonts w:ascii="宋体" w:hAnsi="宋体" w:cs="宋体"/>
        </w:rPr>
        <w:t>1</w:t>
      </w:r>
      <w:r>
        <w:rPr>
          <w:rFonts w:ascii="宋体" w:hAnsi="宋体" w:cs="宋体" w:hint="eastAsia"/>
        </w:rPr>
        <w:t>．需求和需求的变动</w:t>
      </w:r>
    </w:p>
    <w:p w:rsidR="00CA51A6" w:rsidRDefault="00CA51A6" w:rsidP="00A61CC7">
      <w:pPr>
        <w:snapToGrid w:val="0"/>
        <w:spacing w:line="336" w:lineRule="auto"/>
        <w:ind w:firstLineChars="425" w:firstLine="1020"/>
        <w:rPr>
          <w:rFonts w:ascii="宋体" w:cs="宋体"/>
        </w:rPr>
      </w:pPr>
      <w:r>
        <w:rPr>
          <w:rFonts w:ascii="宋体" w:hAnsi="宋体" w:cs="宋体"/>
        </w:rPr>
        <w:t>2</w:t>
      </w:r>
      <w:r>
        <w:rPr>
          <w:rFonts w:ascii="宋体" w:hAnsi="宋体" w:cs="宋体" w:hint="eastAsia"/>
        </w:rPr>
        <w:t>．供给与供给的变动</w:t>
      </w:r>
    </w:p>
    <w:p w:rsidR="00CA51A6" w:rsidRDefault="00CA51A6" w:rsidP="00A61CC7">
      <w:pPr>
        <w:snapToGrid w:val="0"/>
        <w:spacing w:line="336" w:lineRule="auto"/>
        <w:ind w:firstLineChars="425" w:firstLine="1020"/>
        <w:rPr>
          <w:rFonts w:ascii="宋体" w:cs="宋体"/>
        </w:rPr>
      </w:pPr>
      <w:r>
        <w:rPr>
          <w:rFonts w:ascii="宋体" w:hAnsi="宋体" w:cs="宋体"/>
        </w:rPr>
        <w:t>3</w:t>
      </w:r>
      <w:r>
        <w:rPr>
          <w:rFonts w:ascii="宋体" w:hAnsi="宋体" w:cs="宋体" w:hint="eastAsia"/>
        </w:rPr>
        <w:t>．均衡价格</w:t>
      </w:r>
    </w:p>
    <w:p w:rsidR="00CA51A6" w:rsidRDefault="00CA51A6" w:rsidP="00A61CC7">
      <w:pPr>
        <w:snapToGrid w:val="0"/>
        <w:spacing w:line="336" w:lineRule="auto"/>
        <w:ind w:firstLineChars="425" w:firstLine="1020"/>
        <w:rPr>
          <w:rFonts w:ascii="宋体" w:cs="宋体"/>
        </w:rPr>
      </w:pPr>
      <w:r>
        <w:rPr>
          <w:rFonts w:ascii="宋体" w:hAnsi="宋体" w:cs="宋体"/>
        </w:rPr>
        <w:t>4</w:t>
      </w:r>
      <w:r>
        <w:rPr>
          <w:rFonts w:ascii="宋体" w:hAnsi="宋体" w:cs="宋体" w:hint="eastAsia"/>
        </w:rPr>
        <w:t>．弹性理论</w:t>
      </w:r>
    </w:p>
    <w:p w:rsidR="00CA51A6" w:rsidRDefault="00CA51A6" w:rsidP="00A61CC7">
      <w:pPr>
        <w:snapToGrid w:val="0"/>
        <w:spacing w:line="336" w:lineRule="auto"/>
        <w:ind w:firstLineChars="425" w:firstLine="1020"/>
        <w:rPr>
          <w:rFonts w:ascii="宋体" w:cs="宋体"/>
        </w:rPr>
      </w:pPr>
      <w:r>
        <w:rPr>
          <w:rFonts w:ascii="宋体" w:hAnsi="宋体" w:cs="宋体"/>
        </w:rPr>
        <w:t>5</w:t>
      </w:r>
      <w:r>
        <w:rPr>
          <w:rFonts w:ascii="宋体" w:hAnsi="宋体" w:cs="宋体" w:hint="eastAsia"/>
        </w:rPr>
        <w:t>．相关经济案例分析</w:t>
      </w:r>
    </w:p>
    <w:p w:rsidR="00CA51A6" w:rsidRDefault="00CA51A6" w:rsidP="00A61CC7">
      <w:pPr>
        <w:snapToGrid w:val="0"/>
        <w:spacing w:line="336" w:lineRule="auto"/>
        <w:ind w:firstLineChars="200" w:firstLine="480"/>
        <w:rPr>
          <w:rFonts w:ascii="宋体" w:cs="宋体"/>
        </w:rPr>
      </w:pPr>
      <w:r>
        <w:rPr>
          <w:rFonts w:ascii="宋体" w:hAnsi="宋体" w:cs="宋体" w:hint="eastAsia"/>
        </w:rPr>
        <w:t>第三部分</w:t>
      </w:r>
      <w:r>
        <w:rPr>
          <w:rFonts w:ascii="宋体" w:hAnsi="宋体" w:cs="宋体"/>
        </w:rPr>
        <w:t xml:space="preserve"> </w:t>
      </w:r>
      <w:r>
        <w:rPr>
          <w:rFonts w:ascii="宋体" w:hAnsi="宋体" w:cs="宋体" w:hint="eastAsia"/>
        </w:rPr>
        <w:t>消费者行为理论（</w:t>
      </w:r>
      <w:r>
        <w:rPr>
          <w:rFonts w:ascii="宋体" w:hAnsi="宋体" w:cs="宋体"/>
        </w:rPr>
        <w:t>4</w:t>
      </w:r>
      <w:r>
        <w:rPr>
          <w:rFonts w:ascii="宋体" w:hAnsi="宋体" w:cs="宋体" w:hint="eastAsia"/>
        </w:rPr>
        <w:t>学时）</w:t>
      </w:r>
    </w:p>
    <w:p w:rsidR="00CA51A6" w:rsidRDefault="00CA51A6" w:rsidP="00A61CC7">
      <w:pPr>
        <w:snapToGrid w:val="0"/>
        <w:spacing w:line="336" w:lineRule="auto"/>
        <w:ind w:firstLineChars="215" w:firstLine="516"/>
        <w:rPr>
          <w:rFonts w:ascii="宋体" w:cs="宋体"/>
        </w:rPr>
      </w:pPr>
      <w:r>
        <w:rPr>
          <w:rFonts w:ascii="宋体" w:hAnsi="宋体" w:cs="宋体"/>
        </w:rPr>
        <w:t xml:space="preserve">    1</w:t>
      </w:r>
      <w:r>
        <w:rPr>
          <w:rFonts w:ascii="宋体" w:hAnsi="宋体" w:cs="宋体" w:hint="eastAsia"/>
        </w:rPr>
        <w:t>．基数效用论</w:t>
      </w:r>
    </w:p>
    <w:p w:rsidR="00CA51A6" w:rsidRDefault="00CA51A6" w:rsidP="00A61CC7">
      <w:pPr>
        <w:snapToGrid w:val="0"/>
        <w:spacing w:line="336" w:lineRule="auto"/>
        <w:ind w:firstLineChars="215" w:firstLine="516"/>
        <w:rPr>
          <w:rFonts w:ascii="宋体" w:cs="宋体"/>
        </w:rPr>
      </w:pPr>
      <w:r>
        <w:rPr>
          <w:rFonts w:ascii="宋体" w:hAnsi="宋体" w:cs="宋体"/>
        </w:rPr>
        <w:t xml:space="preserve">    2</w:t>
      </w:r>
      <w:r>
        <w:rPr>
          <w:rFonts w:ascii="宋体" w:hAnsi="宋体" w:cs="宋体" w:hint="eastAsia"/>
        </w:rPr>
        <w:t>．序数效用论</w:t>
      </w:r>
    </w:p>
    <w:p w:rsidR="00CA51A6" w:rsidRDefault="00CA51A6" w:rsidP="00A61CC7">
      <w:pPr>
        <w:snapToGrid w:val="0"/>
        <w:spacing w:line="336" w:lineRule="auto"/>
        <w:ind w:firstLineChars="200" w:firstLine="480"/>
        <w:rPr>
          <w:rFonts w:ascii="宋体" w:cs="宋体"/>
        </w:rPr>
      </w:pPr>
      <w:r>
        <w:rPr>
          <w:rFonts w:ascii="宋体" w:hAnsi="宋体" w:cs="宋体" w:hint="eastAsia"/>
        </w:rPr>
        <w:t>第四部分</w:t>
      </w:r>
      <w:r>
        <w:rPr>
          <w:rFonts w:ascii="宋体" w:hAnsi="宋体" w:cs="宋体"/>
        </w:rPr>
        <w:t xml:space="preserve"> </w:t>
      </w:r>
      <w:r>
        <w:rPr>
          <w:rFonts w:ascii="宋体" w:hAnsi="宋体" w:cs="宋体" w:hint="eastAsia"/>
        </w:rPr>
        <w:t>厂商理论（</w:t>
      </w:r>
      <w:r>
        <w:rPr>
          <w:rFonts w:ascii="宋体" w:hAnsi="宋体" w:cs="宋体"/>
        </w:rPr>
        <w:t>4</w:t>
      </w:r>
      <w:r>
        <w:rPr>
          <w:rFonts w:ascii="宋体" w:hAnsi="宋体" w:cs="宋体" w:hint="eastAsia"/>
        </w:rPr>
        <w:t>学时）</w:t>
      </w:r>
    </w:p>
    <w:p w:rsidR="00CA51A6" w:rsidRDefault="00CA51A6" w:rsidP="00A61CC7">
      <w:pPr>
        <w:snapToGrid w:val="0"/>
        <w:spacing w:line="336" w:lineRule="auto"/>
        <w:ind w:firstLineChars="215" w:firstLine="516"/>
        <w:rPr>
          <w:rFonts w:ascii="宋体" w:cs="宋体"/>
        </w:rPr>
      </w:pPr>
      <w:r>
        <w:rPr>
          <w:rFonts w:ascii="宋体" w:hAnsi="宋体" w:cs="宋体"/>
        </w:rPr>
        <w:t xml:space="preserve">    1</w:t>
      </w:r>
      <w:r>
        <w:rPr>
          <w:rFonts w:ascii="宋体" w:hAnsi="宋体" w:cs="宋体" w:hint="eastAsia"/>
        </w:rPr>
        <w:t>．企业与企业性质</w:t>
      </w:r>
    </w:p>
    <w:p w:rsidR="00CA51A6" w:rsidRDefault="00CA51A6" w:rsidP="00A61CC7">
      <w:pPr>
        <w:snapToGrid w:val="0"/>
        <w:spacing w:line="336" w:lineRule="auto"/>
        <w:ind w:firstLineChars="215" w:firstLine="516"/>
        <w:rPr>
          <w:rFonts w:ascii="宋体" w:cs="宋体"/>
        </w:rPr>
      </w:pPr>
      <w:r>
        <w:rPr>
          <w:rFonts w:ascii="宋体" w:hAnsi="宋体" w:cs="宋体"/>
        </w:rPr>
        <w:t xml:space="preserve">    2. </w:t>
      </w:r>
      <w:r>
        <w:rPr>
          <w:rFonts w:ascii="宋体" w:hAnsi="宋体" w:cs="宋体" w:hint="eastAsia"/>
        </w:rPr>
        <w:t>企业规模化生产的成本优势</w:t>
      </w:r>
    </w:p>
    <w:p w:rsidR="00CA51A6" w:rsidRDefault="00CA51A6" w:rsidP="00A61CC7">
      <w:pPr>
        <w:snapToGrid w:val="0"/>
        <w:spacing w:line="336" w:lineRule="auto"/>
        <w:ind w:firstLineChars="200" w:firstLine="480"/>
        <w:rPr>
          <w:rFonts w:ascii="宋体" w:cs="宋体"/>
        </w:rPr>
      </w:pPr>
      <w:r>
        <w:rPr>
          <w:rFonts w:ascii="宋体" w:hAnsi="宋体" w:cs="宋体" w:hint="eastAsia"/>
        </w:rPr>
        <w:t>第五部分</w:t>
      </w:r>
      <w:r>
        <w:rPr>
          <w:rFonts w:ascii="宋体" w:hAnsi="宋体" w:cs="宋体"/>
        </w:rPr>
        <w:t xml:space="preserve"> </w:t>
      </w:r>
      <w:r>
        <w:rPr>
          <w:rFonts w:ascii="宋体" w:hAnsi="宋体" w:cs="宋体" w:hint="eastAsia"/>
        </w:rPr>
        <w:t>市场理论（</w:t>
      </w:r>
      <w:r>
        <w:rPr>
          <w:rFonts w:ascii="宋体" w:hAnsi="宋体" w:cs="宋体"/>
        </w:rPr>
        <w:t>6</w:t>
      </w:r>
      <w:r>
        <w:rPr>
          <w:rFonts w:ascii="宋体" w:hAnsi="宋体" w:cs="宋体" w:hint="eastAsia"/>
        </w:rPr>
        <w:t>学时）</w:t>
      </w:r>
    </w:p>
    <w:p w:rsidR="00CA51A6" w:rsidRDefault="00CA51A6" w:rsidP="00A61CC7">
      <w:pPr>
        <w:snapToGrid w:val="0"/>
        <w:spacing w:line="336" w:lineRule="auto"/>
        <w:ind w:firstLineChars="400" w:firstLine="960"/>
        <w:rPr>
          <w:rFonts w:ascii="宋体" w:cs="宋体"/>
        </w:rPr>
      </w:pPr>
      <w:r>
        <w:rPr>
          <w:rFonts w:ascii="宋体" w:hAnsi="宋体" w:cs="宋体"/>
        </w:rPr>
        <w:t>1</w:t>
      </w:r>
      <w:r>
        <w:rPr>
          <w:rFonts w:ascii="宋体" w:hAnsi="宋体" w:cs="宋体" w:hint="eastAsia"/>
        </w:rPr>
        <w:t>．完全竞争市场理论</w:t>
      </w:r>
    </w:p>
    <w:p w:rsidR="00CA51A6" w:rsidRDefault="00CA51A6" w:rsidP="00A61CC7">
      <w:pPr>
        <w:snapToGrid w:val="0"/>
        <w:spacing w:line="336" w:lineRule="auto"/>
        <w:ind w:firstLineChars="400" w:firstLine="960"/>
        <w:rPr>
          <w:rFonts w:ascii="宋体" w:cs="宋体"/>
        </w:rPr>
      </w:pPr>
      <w:r>
        <w:rPr>
          <w:rFonts w:ascii="宋体" w:hAnsi="宋体" w:cs="宋体"/>
        </w:rPr>
        <w:t xml:space="preserve">2. </w:t>
      </w:r>
      <w:r>
        <w:rPr>
          <w:rFonts w:ascii="宋体" w:hAnsi="宋体" w:cs="宋体" w:hint="eastAsia"/>
        </w:rPr>
        <w:t>垄断市场理论</w:t>
      </w:r>
    </w:p>
    <w:p w:rsidR="00CA51A6" w:rsidRDefault="00CA51A6" w:rsidP="00A61CC7">
      <w:pPr>
        <w:snapToGrid w:val="0"/>
        <w:spacing w:line="336" w:lineRule="auto"/>
        <w:ind w:firstLineChars="400" w:firstLine="960"/>
        <w:rPr>
          <w:rFonts w:ascii="宋体" w:cs="宋体"/>
        </w:rPr>
      </w:pPr>
      <w:r>
        <w:rPr>
          <w:rFonts w:ascii="宋体" w:hAnsi="宋体" w:cs="宋体"/>
        </w:rPr>
        <w:t xml:space="preserve">3. </w:t>
      </w:r>
      <w:r>
        <w:rPr>
          <w:rFonts w:ascii="宋体" w:hAnsi="宋体" w:cs="宋体" w:hint="eastAsia"/>
        </w:rPr>
        <w:t>垄断竞争市场理论</w:t>
      </w:r>
    </w:p>
    <w:p w:rsidR="00CA51A6" w:rsidRDefault="00CA51A6" w:rsidP="00A61CC7">
      <w:pPr>
        <w:snapToGrid w:val="0"/>
        <w:spacing w:line="336" w:lineRule="auto"/>
        <w:ind w:firstLineChars="400" w:firstLine="960"/>
        <w:rPr>
          <w:rFonts w:ascii="宋体" w:cs="宋体"/>
        </w:rPr>
      </w:pPr>
      <w:r>
        <w:rPr>
          <w:rFonts w:ascii="宋体" w:hAnsi="宋体" w:cs="宋体"/>
        </w:rPr>
        <w:t xml:space="preserve">4. </w:t>
      </w:r>
      <w:r>
        <w:rPr>
          <w:rFonts w:ascii="宋体" w:hAnsi="宋体" w:cs="宋体" w:hint="eastAsia"/>
        </w:rPr>
        <w:t>寡头市场模型</w:t>
      </w:r>
    </w:p>
    <w:p w:rsidR="00CA51A6" w:rsidRDefault="00CA51A6" w:rsidP="00A61CC7">
      <w:pPr>
        <w:snapToGrid w:val="0"/>
        <w:spacing w:line="336" w:lineRule="auto"/>
        <w:ind w:firstLineChars="200" w:firstLine="480"/>
        <w:rPr>
          <w:rFonts w:ascii="宋体" w:cs="宋体"/>
        </w:rPr>
      </w:pPr>
      <w:r>
        <w:rPr>
          <w:rFonts w:ascii="宋体" w:hAnsi="宋体" w:cs="宋体" w:hint="eastAsia"/>
        </w:rPr>
        <w:t>第六部分</w:t>
      </w:r>
      <w:r>
        <w:rPr>
          <w:rFonts w:ascii="宋体" w:hAnsi="宋体" w:cs="宋体"/>
        </w:rPr>
        <w:t xml:space="preserve">  </w:t>
      </w:r>
      <w:r>
        <w:rPr>
          <w:rFonts w:ascii="宋体" w:hAnsi="宋体" w:cs="宋体" w:hint="eastAsia"/>
        </w:rPr>
        <w:t>分配论（</w:t>
      </w:r>
      <w:r>
        <w:rPr>
          <w:rFonts w:ascii="宋体" w:hAnsi="宋体" w:cs="宋体"/>
        </w:rPr>
        <w:t>2</w:t>
      </w:r>
      <w:r>
        <w:rPr>
          <w:rFonts w:ascii="宋体" w:hAnsi="宋体" w:cs="宋体" w:hint="eastAsia"/>
        </w:rPr>
        <w:t>学时）</w:t>
      </w:r>
    </w:p>
    <w:p w:rsidR="00CA51A6" w:rsidRDefault="00CA51A6" w:rsidP="00A61CC7">
      <w:pPr>
        <w:snapToGrid w:val="0"/>
        <w:spacing w:line="336" w:lineRule="auto"/>
        <w:ind w:firstLineChars="215" w:firstLine="516"/>
        <w:rPr>
          <w:rFonts w:ascii="宋体" w:cs="宋体"/>
        </w:rPr>
      </w:pPr>
      <w:r>
        <w:rPr>
          <w:rFonts w:ascii="宋体" w:hAnsi="宋体" w:cs="宋体"/>
        </w:rPr>
        <w:t xml:space="preserve">    1</w:t>
      </w:r>
      <w:r>
        <w:rPr>
          <w:rFonts w:ascii="宋体" w:hAnsi="宋体" w:cs="宋体" w:hint="eastAsia"/>
        </w:rPr>
        <w:t>．要素与要素市场</w:t>
      </w:r>
    </w:p>
    <w:p w:rsidR="00CA51A6" w:rsidRDefault="00CA51A6" w:rsidP="00A61CC7">
      <w:pPr>
        <w:snapToGrid w:val="0"/>
        <w:spacing w:line="336" w:lineRule="auto"/>
        <w:ind w:firstLineChars="215" w:firstLine="516"/>
        <w:rPr>
          <w:rFonts w:ascii="宋体" w:cs="宋体"/>
        </w:rPr>
      </w:pPr>
      <w:r>
        <w:rPr>
          <w:rFonts w:ascii="宋体" w:hAnsi="宋体" w:cs="宋体"/>
        </w:rPr>
        <w:t xml:space="preserve">    2. </w:t>
      </w:r>
      <w:r>
        <w:rPr>
          <w:rFonts w:ascii="宋体" w:hAnsi="宋体" w:cs="宋体" w:hint="eastAsia"/>
        </w:rPr>
        <w:t>生产要素内涵的扩展</w:t>
      </w:r>
    </w:p>
    <w:p w:rsidR="00CA51A6" w:rsidRDefault="00CA51A6" w:rsidP="00A61CC7">
      <w:pPr>
        <w:snapToGrid w:val="0"/>
        <w:spacing w:line="336" w:lineRule="auto"/>
        <w:ind w:firstLine="480"/>
        <w:rPr>
          <w:rFonts w:ascii="宋体" w:cs="宋体"/>
        </w:rPr>
      </w:pPr>
      <w:r>
        <w:rPr>
          <w:rFonts w:ascii="宋体" w:hAnsi="宋体" w:cs="宋体" w:hint="eastAsia"/>
        </w:rPr>
        <w:t>第七部分</w:t>
      </w:r>
      <w:r>
        <w:rPr>
          <w:rFonts w:ascii="宋体" w:hAnsi="宋体" w:cs="宋体"/>
        </w:rPr>
        <w:t xml:space="preserve"> </w:t>
      </w:r>
      <w:r>
        <w:rPr>
          <w:rFonts w:ascii="宋体" w:hAnsi="宋体" w:cs="宋体" w:hint="eastAsia"/>
        </w:rPr>
        <w:t>一般均衡理论（</w:t>
      </w:r>
      <w:r>
        <w:rPr>
          <w:rFonts w:ascii="宋体" w:hAnsi="宋体" w:cs="宋体"/>
        </w:rPr>
        <w:t>2</w:t>
      </w:r>
      <w:r>
        <w:rPr>
          <w:rFonts w:ascii="宋体" w:hAnsi="宋体" w:cs="宋体" w:hint="eastAsia"/>
        </w:rPr>
        <w:t>学时）</w:t>
      </w:r>
    </w:p>
    <w:p w:rsidR="00CA51A6" w:rsidRDefault="00CA51A6" w:rsidP="00A61CC7">
      <w:pPr>
        <w:snapToGrid w:val="0"/>
        <w:spacing w:line="336" w:lineRule="auto"/>
        <w:ind w:firstLine="480"/>
        <w:rPr>
          <w:rFonts w:ascii="宋体" w:cs="宋体"/>
        </w:rPr>
      </w:pPr>
      <w:r>
        <w:rPr>
          <w:rFonts w:ascii="宋体" w:hAnsi="宋体" w:cs="宋体"/>
        </w:rPr>
        <w:t xml:space="preserve">    1. </w:t>
      </w:r>
      <w:r>
        <w:rPr>
          <w:rFonts w:ascii="宋体" w:hAnsi="宋体" w:cs="宋体" w:hint="eastAsia"/>
        </w:rPr>
        <w:t>一般均衡理论</w:t>
      </w:r>
    </w:p>
    <w:p w:rsidR="00CA51A6" w:rsidRDefault="00CA51A6" w:rsidP="00A61CC7">
      <w:pPr>
        <w:snapToGrid w:val="0"/>
        <w:spacing w:line="336" w:lineRule="auto"/>
        <w:ind w:firstLine="480"/>
        <w:rPr>
          <w:rFonts w:ascii="宋体" w:cs="宋体"/>
        </w:rPr>
      </w:pPr>
      <w:r>
        <w:rPr>
          <w:rFonts w:ascii="宋体" w:hAnsi="宋体" w:cs="宋体"/>
        </w:rPr>
        <w:t xml:space="preserve">    2. </w:t>
      </w:r>
      <w:r>
        <w:rPr>
          <w:rFonts w:ascii="宋体" w:hAnsi="宋体" w:cs="宋体" w:hint="eastAsia"/>
        </w:rPr>
        <w:t>经济效率</w:t>
      </w:r>
    </w:p>
    <w:p w:rsidR="00CA51A6" w:rsidRDefault="00CA51A6" w:rsidP="00A61CC7">
      <w:pPr>
        <w:snapToGrid w:val="0"/>
        <w:spacing w:line="336" w:lineRule="auto"/>
        <w:ind w:firstLine="480"/>
        <w:rPr>
          <w:rFonts w:ascii="宋体" w:cs="宋体"/>
        </w:rPr>
      </w:pPr>
      <w:r>
        <w:rPr>
          <w:rFonts w:ascii="宋体" w:hAnsi="宋体" w:cs="宋体"/>
        </w:rPr>
        <w:t xml:space="preserve">    3. </w:t>
      </w:r>
      <w:r>
        <w:rPr>
          <w:rFonts w:ascii="宋体" w:hAnsi="宋体" w:cs="宋体" w:hint="eastAsia"/>
        </w:rPr>
        <w:t>社会福利最大化</w:t>
      </w:r>
    </w:p>
    <w:p w:rsidR="00CA51A6" w:rsidRDefault="00CA51A6" w:rsidP="00A61CC7">
      <w:pPr>
        <w:snapToGrid w:val="0"/>
        <w:spacing w:line="336" w:lineRule="auto"/>
        <w:ind w:firstLine="480"/>
        <w:rPr>
          <w:rFonts w:ascii="宋体" w:cs="宋体"/>
        </w:rPr>
      </w:pPr>
      <w:r>
        <w:rPr>
          <w:rFonts w:ascii="宋体" w:hAnsi="宋体" w:cs="宋体" w:hint="eastAsia"/>
        </w:rPr>
        <w:t>第八部分</w:t>
      </w:r>
      <w:r>
        <w:rPr>
          <w:rFonts w:ascii="宋体" w:hAnsi="宋体" w:cs="宋体"/>
        </w:rPr>
        <w:t xml:space="preserve">  </w:t>
      </w:r>
      <w:r>
        <w:rPr>
          <w:rFonts w:ascii="宋体" w:hAnsi="宋体" w:cs="宋体" w:hint="eastAsia"/>
        </w:rPr>
        <w:t>市场失灵与微观经济政策（</w:t>
      </w:r>
      <w:r>
        <w:rPr>
          <w:rFonts w:ascii="宋体" w:hAnsi="宋体" w:cs="宋体"/>
        </w:rPr>
        <w:t>4</w:t>
      </w:r>
      <w:r>
        <w:rPr>
          <w:rFonts w:ascii="宋体" w:hAnsi="宋体" w:cs="宋体" w:hint="eastAsia"/>
        </w:rPr>
        <w:t>学时）</w:t>
      </w:r>
    </w:p>
    <w:p w:rsidR="00CA51A6" w:rsidRDefault="00CA51A6" w:rsidP="00A61CC7">
      <w:pPr>
        <w:snapToGrid w:val="0"/>
        <w:spacing w:line="336" w:lineRule="auto"/>
        <w:ind w:firstLine="480"/>
        <w:rPr>
          <w:rFonts w:ascii="宋体" w:cs="宋体"/>
        </w:rPr>
      </w:pPr>
      <w:r>
        <w:rPr>
          <w:rFonts w:ascii="宋体" w:hAnsi="宋体" w:cs="宋体"/>
        </w:rPr>
        <w:t xml:space="preserve">    1. </w:t>
      </w:r>
      <w:r>
        <w:rPr>
          <w:rFonts w:ascii="宋体" w:hAnsi="宋体" w:cs="宋体" w:hint="eastAsia"/>
        </w:rPr>
        <w:t>市场失灵概述</w:t>
      </w:r>
    </w:p>
    <w:p w:rsidR="00CA51A6" w:rsidRDefault="00CA51A6" w:rsidP="00A61CC7">
      <w:pPr>
        <w:snapToGrid w:val="0"/>
        <w:spacing w:line="336" w:lineRule="auto"/>
        <w:ind w:firstLine="480"/>
        <w:rPr>
          <w:rFonts w:ascii="宋体" w:cs="宋体"/>
        </w:rPr>
      </w:pPr>
      <w:r>
        <w:rPr>
          <w:rFonts w:ascii="宋体" w:hAnsi="宋体" w:cs="宋体"/>
        </w:rPr>
        <w:t xml:space="preserve">    2. </w:t>
      </w:r>
      <w:r>
        <w:rPr>
          <w:rFonts w:ascii="宋体" w:hAnsi="宋体" w:cs="宋体" w:hint="eastAsia"/>
        </w:rPr>
        <w:t>不完全竞争</w:t>
      </w:r>
    </w:p>
    <w:p w:rsidR="00CA51A6" w:rsidRDefault="00CA51A6" w:rsidP="00A61CC7">
      <w:pPr>
        <w:snapToGrid w:val="0"/>
        <w:spacing w:line="336" w:lineRule="auto"/>
        <w:ind w:firstLine="480"/>
        <w:rPr>
          <w:rFonts w:ascii="宋体" w:cs="宋体"/>
        </w:rPr>
      </w:pPr>
      <w:r>
        <w:rPr>
          <w:rFonts w:ascii="宋体" w:hAnsi="宋体" w:cs="宋体"/>
        </w:rPr>
        <w:t xml:space="preserve">    3. </w:t>
      </w:r>
      <w:r>
        <w:rPr>
          <w:rFonts w:ascii="宋体" w:hAnsi="宋体" w:cs="宋体" w:hint="eastAsia"/>
        </w:rPr>
        <w:t>外部性</w:t>
      </w:r>
    </w:p>
    <w:p w:rsidR="00CA51A6" w:rsidRDefault="00CA51A6" w:rsidP="00A61CC7">
      <w:pPr>
        <w:snapToGrid w:val="0"/>
        <w:spacing w:line="336" w:lineRule="auto"/>
        <w:ind w:firstLineChars="200" w:firstLine="480"/>
        <w:rPr>
          <w:rFonts w:ascii="宋体" w:cs="宋体"/>
        </w:rPr>
      </w:pPr>
      <w:r>
        <w:rPr>
          <w:rFonts w:ascii="宋体" w:hAnsi="宋体" w:cs="宋体" w:hint="eastAsia"/>
        </w:rPr>
        <w:t>第九部分</w:t>
      </w:r>
      <w:r>
        <w:rPr>
          <w:rFonts w:ascii="宋体" w:hAnsi="宋体" w:cs="宋体"/>
        </w:rPr>
        <w:t xml:space="preserve">  </w:t>
      </w:r>
      <w:r>
        <w:rPr>
          <w:rFonts w:ascii="宋体" w:hAnsi="宋体" w:cs="宋体" w:hint="eastAsia"/>
        </w:rPr>
        <w:t>国民收入核算（</w:t>
      </w:r>
      <w:r>
        <w:rPr>
          <w:rFonts w:ascii="宋体" w:hAnsi="宋体" w:cs="宋体"/>
        </w:rPr>
        <w:t>4</w:t>
      </w:r>
      <w:r>
        <w:rPr>
          <w:rFonts w:ascii="宋体" w:hAnsi="宋体" w:cs="宋体" w:hint="eastAsia"/>
        </w:rPr>
        <w:t>学时）</w:t>
      </w:r>
    </w:p>
    <w:p w:rsidR="00CA51A6" w:rsidRDefault="00CA51A6" w:rsidP="00A61CC7">
      <w:pPr>
        <w:snapToGrid w:val="0"/>
        <w:spacing w:line="336" w:lineRule="auto"/>
        <w:ind w:firstLineChars="215" w:firstLine="516"/>
        <w:rPr>
          <w:rFonts w:ascii="宋体" w:cs="宋体"/>
        </w:rPr>
      </w:pPr>
      <w:r>
        <w:rPr>
          <w:rFonts w:ascii="宋体" w:hAnsi="宋体" w:cs="宋体"/>
        </w:rPr>
        <w:t xml:space="preserve">    1</w:t>
      </w:r>
      <w:r>
        <w:rPr>
          <w:rFonts w:ascii="宋体" w:hAnsi="宋体" w:cs="宋体" w:hint="eastAsia"/>
        </w:rPr>
        <w:t>．国内生产总值的概念</w:t>
      </w:r>
    </w:p>
    <w:p w:rsidR="00CA51A6" w:rsidRDefault="00CA51A6" w:rsidP="00A61CC7">
      <w:pPr>
        <w:snapToGrid w:val="0"/>
        <w:spacing w:line="336" w:lineRule="auto"/>
        <w:ind w:firstLineChars="215" w:firstLine="516"/>
        <w:rPr>
          <w:rFonts w:ascii="宋体" w:cs="宋体"/>
        </w:rPr>
      </w:pPr>
      <w:r>
        <w:rPr>
          <w:rFonts w:ascii="宋体" w:hAnsi="宋体" w:cs="宋体"/>
        </w:rPr>
        <w:t xml:space="preserve">    2</w:t>
      </w:r>
      <w:r>
        <w:rPr>
          <w:rFonts w:ascii="宋体" w:hAnsi="宋体" w:cs="宋体" w:hint="eastAsia"/>
        </w:rPr>
        <w:t>．核算国民收入的两种方法</w:t>
      </w:r>
    </w:p>
    <w:p w:rsidR="00CA51A6" w:rsidRDefault="00CA51A6" w:rsidP="00A61CC7">
      <w:pPr>
        <w:snapToGrid w:val="0"/>
        <w:spacing w:line="336" w:lineRule="auto"/>
        <w:ind w:firstLineChars="215" w:firstLine="516"/>
        <w:rPr>
          <w:rFonts w:ascii="宋体" w:cs="宋体"/>
        </w:rPr>
      </w:pPr>
      <w:r>
        <w:rPr>
          <w:rFonts w:ascii="宋体" w:hAnsi="宋体" w:cs="宋体"/>
        </w:rPr>
        <w:t xml:space="preserve">    3</w:t>
      </w:r>
      <w:r>
        <w:rPr>
          <w:rFonts w:ascii="宋体" w:hAnsi="宋体" w:cs="宋体" w:hint="eastAsia"/>
        </w:rPr>
        <w:t>．国民收入核算中的恒等关系</w:t>
      </w:r>
    </w:p>
    <w:p w:rsidR="00CA51A6" w:rsidRDefault="00CA51A6" w:rsidP="00A61CC7">
      <w:pPr>
        <w:snapToGrid w:val="0"/>
        <w:spacing w:line="336" w:lineRule="auto"/>
        <w:ind w:firstLineChars="215" w:firstLine="516"/>
        <w:rPr>
          <w:rFonts w:ascii="宋体" w:cs="宋体"/>
        </w:rPr>
      </w:pPr>
      <w:r>
        <w:rPr>
          <w:rFonts w:ascii="宋体" w:hAnsi="宋体" w:cs="宋体" w:hint="eastAsia"/>
        </w:rPr>
        <w:t>第十部分</w:t>
      </w:r>
      <w:r>
        <w:rPr>
          <w:rFonts w:ascii="宋体" w:hAnsi="宋体" w:cs="宋体"/>
        </w:rPr>
        <w:t xml:space="preserve">  </w:t>
      </w:r>
      <w:r>
        <w:rPr>
          <w:rFonts w:ascii="宋体" w:hAnsi="宋体" w:cs="宋体" w:hint="eastAsia"/>
        </w:rPr>
        <w:t>财政政策和货币政策（</w:t>
      </w:r>
      <w:r>
        <w:rPr>
          <w:rFonts w:ascii="宋体" w:hAnsi="宋体" w:cs="宋体"/>
        </w:rPr>
        <w:t>2</w:t>
      </w:r>
      <w:r>
        <w:rPr>
          <w:rFonts w:ascii="宋体" w:hAnsi="宋体" w:cs="宋体" w:hint="eastAsia"/>
        </w:rPr>
        <w:t>学时）</w:t>
      </w:r>
    </w:p>
    <w:p w:rsidR="00CA51A6" w:rsidRDefault="00CA51A6" w:rsidP="00A61CC7">
      <w:pPr>
        <w:snapToGrid w:val="0"/>
        <w:spacing w:line="336" w:lineRule="auto"/>
        <w:ind w:firstLineChars="215" w:firstLine="516"/>
        <w:rPr>
          <w:rFonts w:ascii="宋体" w:cs="宋体"/>
        </w:rPr>
      </w:pPr>
      <w:r>
        <w:rPr>
          <w:rFonts w:ascii="宋体" w:hAnsi="宋体" w:cs="宋体"/>
        </w:rPr>
        <w:t xml:space="preserve">    1</w:t>
      </w:r>
      <w:r>
        <w:rPr>
          <w:rFonts w:ascii="宋体" w:hAnsi="宋体" w:cs="宋体" w:hint="eastAsia"/>
        </w:rPr>
        <w:t>．财政政策及其效果</w:t>
      </w:r>
    </w:p>
    <w:p w:rsidR="00CA51A6" w:rsidRDefault="00CA51A6" w:rsidP="00A61CC7">
      <w:pPr>
        <w:snapToGrid w:val="0"/>
        <w:spacing w:line="336" w:lineRule="auto"/>
        <w:ind w:firstLineChars="215" w:firstLine="516"/>
        <w:rPr>
          <w:rFonts w:ascii="宋体" w:cs="宋体"/>
        </w:rPr>
      </w:pPr>
      <w:r>
        <w:rPr>
          <w:rFonts w:ascii="宋体" w:hAnsi="宋体" w:cs="宋体"/>
        </w:rPr>
        <w:t xml:space="preserve">    2</w:t>
      </w:r>
      <w:r>
        <w:rPr>
          <w:rFonts w:ascii="宋体" w:hAnsi="宋体" w:cs="宋体" w:hint="eastAsia"/>
        </w:rPr>
        <w:t>．货币政策及其效果</w:t>
      </w:r>
    </w:p>
    <w:p w:rsidR="00CA51A6" w:rsidRDefault="00CA51A6" w:rsidP="00A61CC7">
      <w:pPr>
        <w:snapToGrid w:val="0"/>
        <w:spacing w:line="336" w:lineRule="auto"/>
        <w:ind w:firstLineChars="215" w:firstLine="516"/>
        <w:rPr>
          <w:rFonts w:ascii="宋体" w:cs="宋体"/>
        </w:rPr>
      </w:pPr>
      <w:r>
        <w:rPr>
          <w:rFonts w:ascii="宋体" w:hAnsi="宋体" w:cs="宋体" w:hint="eastAsia"/>
        </w:rPr>
        <w:t>第十一部分</w:t>
      </w:r>
      <w:r>
        <w:rPr>
          <w:rFonts w:ascii="宋体" w:hAnsi="宋体" w:cs="宋体"/>
        </w:rPr>
        <w:t xml:space="preserve"> </w:t>
      </w:r>
      <w:r>
        <w:rPr>
          <w:rFonts w:ascii="宋体" w:hAnsi="宋体" w:cs="宋体" w:hint="eastAsia"/>
        </w:rPr>
        <w:t>通货膨胀与失业（</w:t>
      </w:r>
      <w:r>
        <w:rPr>
          <w:rFonts w:ascii="宋体" w:hAnsi="宋体" w:cs="宋体"/>
        </w:rPr>
        <w:t>4</w:t>
      </w:r>
      <w:r>
        <w:rPr>
          <w:rFonts w:ascii="宋体" w:hAnsi="宋体" w:cs="宋体" w:hint="eastAsia"/>
        </w:rPr>
        <w:t>学时）</w:t>
      </w:r>
    </w:p>
    <w:p w:rsidR="00CA51A6" w:rsidRDefault="00CA51A6" w:rsidP="00A61CC7">
      <w:pPr>
        <w:snapToGrid w:val="0"/>
        <w:spacing w:line="336" w:lineRule="auto"/>
        <w:ind w:firstLineChars="215" w:firstLine="516"/>
        <w:rPr>
          <w:rFonts w:ascii="宋体" w:cs="宋体"/>
        </w:rPr>
      </w:pPr>
      <w:r>
        <w:rPr>
          <w:rFonts w:ascii="宋体" w:hAnsi="宋体" w:cs="宋体"/>
        </w:rPr>
        <w:t xml:space="preserve">    1</w:t>
      </w:r>
      <w:r>
        <w:rPr>
          <w:rFonts w:ascii="宋体" w:hAnsi="宋体" w:cs="宋体" w:hint="eastAsia"/>
        </w:rPr>
        <w:t>．通货膨胀相关理论</w:t>
      </w:r>
    </w:p>
    <w:p w:rsidR="00CA51A6" w:rsidRDefault="00CA51A6" w:rsidP="00A61CC7">
      <w:pPr>
        <w:snapToGrid w:val="0"/>
        <w:spacing w:line="336" w:lineRule="auto"/>
        <w:ind w:firstLineChars="215" w:firstLine="516"/>
        <w:rPr>
          <w:rFonts w:ascii="宋体" w:cs="宋体"/>
        </w:rPr>
      </w:pPr>
      <w:r>
        <w:rPr>
          <w:rFonts w:ascii="宋体" w:hAnsi="宋体" w:cs="宋体"/>
        </w:rPr>
        <w:t xml:space="preserve">    2</w:t>
      </w:r>
      <w:r>
        <w:rPr>
          <w:rFonts w:ascii="宋体" w:hAnsi="宋体" w:cs="宋体" w:hint="eastAsia"/>
        </w:rPr>
        <w:t>．失业相关理论</w:t>
      </w:r>
    </w:p>
    <w:p w:rsidR="00CA51A6" w:rsidRDefault="00CA51A6" w:rsidP="00A61CC7">
      <w:pPr>
        <w:snapToGrid w:val="0"/>
        <w:spacing w:line="400" w:lineRule="exact"/>
        <w:ind w:firstLineChars="200" w:firstLine="562"/>
      </w:pPr>
      <w:r>
        <w:rPr>
          <w:rFonts w:ascii="仿宋" w:eastAsia="仿宋" w:hAnsi="仿宋" w:cs="仿宋"/>
          <w:b/>
          <w:bCs/>
          <w:sz w:val="28"/>
          <w:szCs w:val="28"/>
        </w:rPr>
        <w:t xml:space="preserve"> </w:t>
      </w:r>
      <w:r>
        <w:rPr>
          <w:rFonts w:hint="eastAsia"/>
        </w:rPr>
        <w:t>（二）主要知识模块的学时分配</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44"/>
        <w:gridCol w:w="2637"/>
        <w:gridCol w:w="729"/>
        <w:gridCol w:w="729"/>
        <w:gridCol w:w="732"/>
        <w:gridCol w:w="729"/>
        <w:gridCol w:w="729"/>
        <w:gridCol w:w="729"/>
        <w:gridCol w:w="739"/>
      </w:tblGrid>
      <w:tr w:rsidR="00CA51A6" w:rsidTr="005240F2">
        <w:trPr>
          <w:cantSplit/>
          <w:trHeight w:val="631"/>
          <w:jc w:val="center"/>
        </w:trPr>
        <w:tc>
          <w:tcPr>
            <w:tcW w:w="3781" w:type="dxa"/>
            <w:gridSpan w:val="2"/>
            <w:vMerge w:val="restart"/>
          </w:tcPr>
          <w:p w:rsidR="00CA51A6" w:rsidRDefault="00CA51A6" w:rsidP="005240F2">
            <w:pPr>
              <w:adjustRightInd w:val="0"/>
              <w:snapToGrid w:val="0"/>
              <w:spacing w:line="400" w:lineRule="exact"/>
              <w:jc w:val="center"/>
              <w:rPr>
                <w:rFonts w:ascii="宋体"/>
                <w:sz w:val="21"/>
                <w:szCs w:val="21"/>
              </w:rPr>
            </w:pPr>
            <w:r>
              <w:rPr>
                <w:noProof/>
              </w:rPr>
              <w:pict>
                <v:group id="组合 32" o:spid="_x0000_s1078" style="position:absolute;left:0;text-align:left;margin-left:-5.65pt;margin-top:1.2pt;width:188.4pt;height:58.9pt;z-index:251651584" coordorigin="1878,2436" coordsize="3338,1667">
                  <v:line id="直线 33" o:spid="_x0000_s1079" style="position:absolute" from="3553,2436" to="5195,4079"/>
                  <v:line id="直线 34" o:spid="_x0000_s1080" style="position:absolute" from="1878,3039" to="5216,4103"/>
                </v:group>
              </w:pict>
            </w:r>
            <w:r>
              <w:rPr>
                <w:rFonts w:ascii="宋体" w:hAnsi="宋体"/>
                <w:sz w:val="21"/>
                <w:szCs w:val="21"/>
              </w:rPr>
              <w:t xml:space="preserve">                          </w:t>
            </w:r>
            <w:r>
              <w:rPr>
                <w:rFonts w:ascii="宋体" w:hAnsi="宋体" w:hint="eastAsia"/>
                <w:sz w:val="21"/>
                <w:szCs w:val="21"/>
              </w:rPr>
              <w:t>项目</w:t>
            </w:r>
          </w:p>
          <w:p w:rsidR="00CA51A6" w:rsidRDefault="00CA51A6" w:rsidP="005240F2">
            <w:pPr>
              <w:adjustRightInd w:val="0"/>
              <w:snapToGrid w:val="0"/>
              <w:spacing w:line="400" w:lineRule="exact"/>
              <w:rPr>
                <w:rFonts w:ascii="宋体"/>
                <w:sz w:val="21"/>
                <w:szCs w:val="21"/>
              </w:rPr>
            </w:pPr>
            <w:r>
              <w:rPr>
                <w:rFonts w:ascii="宋体" w:hAnsi="宋体"/>
                <w:sz w:val="21"/>
                <w:szCs w:val="21"/>
              </w:rPr>
              <w:t xml:space="preserve">                </w:t>
            </w:r>
            <w:r>
              <w:rPr>
                <w:rFonts w:ascii="宋体" w:hAnsi="宋体" w:hint="eastAsia"/>
                <w:sz w:val="21"/>
                <w:szCs w:val="21"/>
              </w:rPr>
              <w:t>学时数</w:t>
            </w:r>
          </w:p>
          <w:p w:rsidR="00CA51A6" w:rsidRDefault="00CA51A6" w:rsidP="005240F2">
            <w:pPr>
              <w:adjustRightInd w:val="0"/>
              <w:snapToGrid w:val="0"/>
              <w:spacing w:line="400" w:lineRule="exact"/>
              <w:ind w:firstLineChars="250" w:firstLine="525"/>
              <w:rPr>
                <w:rFonts w:ascii="宋体"/>
                <w:sz w:val="21"/>
                <w:szCs w:val="21"/>
              </w:rPr>
            </w:pPr>
            <w:r>
              <w:rPr>
                <w:rFonts w:ascii="宋体" w:hAnsi="宋体" w:hint="eastAsia"/>
                <w:sz w:val="21"/>
                <w:szCs w:val="21"/>
              </w:rPr>
              <w:t>知识点</w:t>
            </w:r>
          </w:p>
        </w:tc>
        <w:tc>
          <w:tcPr>
            <w:tcW w:w="2190" w:type="dxa"/>
            <w:gridSpan w:val="3"/>
            <w:vAlign w:val="center"/>
          </w:tcPr>
          <w:p w:rsidR="00CA51A6" w:rsidRDefault="00CA51A6" w:rsidP="005240F2">
            <w:pPr>
              <w:adjustRightInd w:val="0"/>
              <w:snapToGrid w:val="0"/>
              <w:spacing w:line="400" w:lineRule="exact"/>
              <w:ind w:left="172" w:hangingChars="82" w:hanging="172"/>
              <w:jc w:val="center"/>
              <w:rPr>
                <w:rFonts w:ascii="宋体"/>
                <w:sz w:val="21"/>
                <w:szCs w:val="21"/>
              </w:rPr>
            </w:pPr>
            <w:r>
              <w:rPr>
                <w:rFonts w:ascii="宋体" w:hAnsi="宋体" w:hint="eastAsia"/>
                <w:sz w:val="21"/>
                <w:szCs w:val="21"/>
              </w:rPr>
              <w:t>讲授学时</w:t>
            </w:r>
          </w:p>
        </w:tc>
        <w:tc>
          <w:tcPr>
            <w:tcW w:w="2187" w:type="dxa"/>
            <w:gridSpan w:val="3"/>
            <w:vAlign w:val="center"/>
          </w:tcPr>
          <w:p w:rsidR="00CA51A6" w:rsidRDefault="00CA51A6" w:rsidP="005240F2">
            <w:pPr>
              <w:adjustRightInd w:val="0"/>
              <w:snapToGrid w:val="0"/>
              <w:spacing w:line="400" w:lineRule="exact"/>
              <w:ind w:left="172" w:hangingChars="82" w:hanging="172"/>
              <w:jc w:val="center"/>
              <w:rPr>
                <w:rFonts w:ascii="宋体"/>
                <w:sz w:val="21"/>
                <w:szCs w:val="21"/>
              </w:rPr>
            </w:pPr>
            <w:r>
              <w:rPr>
                <w:rFonts w:ascii="宋体" w:hAnsi="宋体" w:hint="eastAsia"/>
                <w:sz w:val="21"/>
                <w:szCs w:val="21"/>
              </w:rPr>
              <w:t>实践学时</w:t>
            </w:r>
          </w:p>
        </w:tc>
        <w:tc>
          <w:tcPr>
            <w:tcW w:w="739" w:type="dxa"/>
            <w:vMerge w:val="restart"/>
            <w:vAlign w:val="center"/>
          </w:tcPr>
          <w:p w:rsidR="00CA51A6" w:rsidRDefault="00CA51A6" w:rsidP="005240F2">
            <w:pPr>
              <w:adjustRightInd w:val="0"/>
              <w:snapToGrid w:val="0"/>
              <w:spacing w:line="400" w:lineRule="exact"/>
              <w:jc w:val="center"/>
              <w:rPr>
                <w:rFonts w:ascii="宋体"/>
                <w:sz w:val="21"/>
                <w:szCs w:val="21"/>
              </w:rPr>
            </w:pPr>
            <w:r>
              <w:rPr>
                <w:rFonts w:ascii="宋体" w:hAnsi="宋体" w:hint="eastAsia"/>
                <w:sz w:val="21"/>
                <w:szCs w:val="21"/>
              </w:rPr>
              <w:t>合计</w:t>
            </w:r>
          </w:p>
        </w:tc>
      </w:tr>
      <w:tr w:rsidR="00CA51A6" w:rsidTr="005240F2">
        <w:trPr>
          <w:cantSplit/>
          <w:trHeight w:val="465"/>
          <w:jc w:val="center"/>
        </w:trPr>
        <w:tc>
          <w:tcPr>
            <w:tcW w:w="3781" w:type="dxa"/>
            <w:gridSpan w:val="2"/>
            <w:vMerge/>
            <w:vAlign w:val="center"/>
          </w:tcPr>
          <w:p w:rsidR="00CA51A6" w:rsidRDefault="00CA51A6" w:rsidP="005240F2">
            <w:pPr>
              <w:widowControl/>
              <w:jc w:val="left"/>
              <w:rPr>
                <w:rFonts w:ascii="宋体"/>
                <w:sz w:val="21"/>
                <w:szCs w:val="21"/>
              </w:rPr>
            </w:pPr>
          </w:p>
        </w:tc>
        <w:tc>
          <w:tcPr>
            <w:tcW w:w="729" w:type="dxa"/>
            <w:vAlign w:val="center"/>
          </w:tcPr>
          <w:p w:rsidR="00CA51A6" w:rsidRDefault="00CA51A6" w:rsidP="005240F2">
            <w:pPr>
              <w:adjustRightInd w:val="0"/>
              <w:snapToGrid w:val="0"/>
              <w:spacing w:line="400" w:lineRule="exact"/>
              <w:jc w:val="center"/>
              <w:rPr>
                <w:rFonts w:ascii="宋体"/>
                <w:sz w:val="21"/>
                <w:szCs w:val="21"/>
              </w:rPr>
            </w:pPr>
            <w:r>
              <w:rPr>
                <w:rFonts w:ascii="宋体" w:hAnsi="宋体" w:hint="eastAsia"/>
                <w:sz w:val="21"/>
                <w:szCs w:val="21"/>
              </w:rPr>
              <w:t>讲课</w:t>
            </w:r>
          </w:p>
        </w:tc>
        <w:tc>
          <w:tcPr>
            <w:tcW w:w="729" w:type="dxa"/>
            <w:vAlign w:val="center"/>
          </w:tcPr>
          <w:p w:rsidR="00CA51A6" w:rsidRDefault="00CA51A6" w:rsidP="005240F2">
            <w:pPr>
              <w:adjustRightInd w:val="0"/>
              <w:snapToGrid w:val="0"/>
              <w:spacing w:line="400" w:lineRule="exact"/>
              <w:jc w:val="center"/>
              <w:rPr>
                <w:rFonts w:ascii="宋体"/>
                <w:sz w:val="21"/>
                <w:szCs w:val="21"/>
              </w:rPr>
            </w:pPr>
            <w:r>
              <w:rPr>
                <w:rFonts w:ascii="宋体" w:hAnsi="宋体" w:hint="eastAsia"/>
                <w:sz w:val="21"/>
                <w:szCs w:val="21"/>
              </w:rPr>
              <w:t>习题</w:t>
            </w:r>
          </w:p>
        </w:tc>
        <w:tc>
          <w:tcPr>
            <w:tcW w:w="732" w:type="dxa"/>
            <w:vAlign w:val="center"/>
          </w:tcPr>
          <w:p w:rsidR="00CA51A6" w:rsidRDefault="00CA51A6" w:rsidP="005240F2">
            <w:pPr>
              <w:adjustRightInd w:val="0"/>
              <w:snapToGrid w:val="0"/>
              <w:spacing w:line="400" w:lineRule="exact"/>
              <w:jc w:val="center"/>
              <w:rPr>
                <w:rFonts w:ascii="宋体"/>
                <w:sz w:val="21"/>
                <w:szCs w:val="21"/>
              </w:rPr>
            </w:pPr>
            <w:r>
              <w:rPr>
                <w:rFonts w:ascii="宋体" w:hAnsi="宋体" w:hint="eastAsia"/>
                <w:sz w:val="21"/>
                <w:szCs w:val="21"/>
              </w:rPr>
              <w:t>其它</w:t>
            </w:r>
          </w:p>
        </w:tc>
        <w:tc>
          <w:tcPr>
            <w:tcW w:w="729" w:type="dxa"/>
            <w:vAlign w:val="center"/>
          </w:tcPr>
          <w:p w:rsidR="00CA51A6" w:rsidRDefault="00CA51A6" w:rsidP="005240F2">
            <w:pPr>
              <w:adjustRightInd w:val="0"/>
              <w:snapToGrid w:val="0"/>
              <w:spacing w:line="400" w:lineRule="exact"/>
              <w:jc w:val="center"/>
              <w:rPr>
                <w:rFonts w:ascii="宋体"/>
                <w:sz w:val="21"/>
                <w:szCs w:val="21"/>
              </w:rPr>
            </w:pPr>
            <w:r>
              <w:rPr>
                <w:rFonts w:ascii="宋体" w:hAnsi="宋体" w:hint="eastAsia"/>
                <w:sz w:val="21"/>
                <w:szCs w:val="21"/>
              </w:rPr>
              <w:t>实验</w:t>
            </w:r>
          </w:p>
        </w:tc>
        <w:tc>
          <w:tcPr>
            <w:tcW w:w="729" w:type="dxa"/>
            <w:vAlign w:val="center"/>
          </w:tcPr>
          <w:p w:rsidR="00CA51A6" w:rsidRDefault="00CA51A6" w:rsidP="005240F2">
            <w:pPr>
              <w:adjustRightInd w:val="0"/>
              <w:snapToGrid w:val="0"/>
              <w:spacing w:line="400" w:lineRule="exact"/>
              <w:jc w:val="center"/>
              <w:rPr>
                <w:rFonts w:ascii="宋体"/>
                <w:sz w:val="21"/>
                <w:szCs w:val="21"/>
              </w:rPr>
            </w:pPr>
            <w:r>
              <w:rPr>
                <w:rFonts w:ascii="宋体" w:hAnsi="宋体" w:hint="eastAsia"/>
                <w:sz w:val="21"/>
                <w:szCs w:val="21"/>
              </w:rPr>
              <w:t>上机</w:t>
            </w:r>
          </w:p>
        </w:tc>
        <w:tc>
          <w:tcPr>
            <w:tcW w:w="729" w:type="dxa"/>
            <w:vAlign w:val="center"/>
          </w:tcPr>
          <w:p w:rsidR="00CA51A6" w:rsidRDefault="00CA51A6" w:rsidP="005240F2">
            <w:pPr>
              <w:adjustRightInd w:val="0"/>
              <w:snapToGrid w:val="0"/>
              <w:spacing w:line="400" w:lineRule="exact"/>
              <w:jc w:val="center"/>
              <w:rPr>
                <w:rFonts w:ascii="宋体"/>
                <w:sz w:val="21"/>
                <w:szCs w:val="21"/>
              </w:rPr>
            </w:pPr>
            <w:r>
              <w:rPr>
                <w:rFonts w:ascii="宋体" w:hAnsi="宋体" w:hint="eastAsia"/>
                <w:sz w:val="21"/>
                <w:szCs w:val="21"/>
              </w:rPr>
              <w:t>其它</w:t>
            </w:r>
          </w:p>
        </w:tc>
        <w:tc>
          <w:tcPr>
            <w:tcW w:w="739" w:type="dxa"/>
            <w:vMerge/>
            <w:vAlign w:val="center"/>
          </w:tcPr>
          <w:p w:rsidR="00CA51A6" w:rsidRDefault="00CA51A6" w:rsidP="005240F2">
            <w:pPr>
              <w:widowControl/>
              <w:jc w:val="left"/>
              <w:rPr>
                <w:rFonts w:ascii="宋体"/>
                <w:sz w:val="21"/>
                <w:szCs w:val="21"/>
              </w:rPr>
            </w:pPr>
          </w:p>
        </w:tc>
      </w:tr>
      <w:tr w:rsidR="00CA51A6" w:rsidTr="005240F2">
        <w:trPr>
          <w:cantSplit/>
          <w:trHeight w:val="397"/>
          <w:jc w:val="center"/>
        </w:trPr>
        <w:tc>
          <w:tcPr>
            <w:tcW w:w="1144" w:type="dxa"/>
            <w:vAlign w:val="center"/>
          </w:tcPr>
          <w:p w:rsidR="00CA51A6" w:rsidRDefault="00CA51A6" w:rsidP="005240F2">
            <w:pPr>
              <w:adjustRightInd w:val="0"/>
              <w:snapToGrid w:val="0"/>
              <w:spacing w:line="400" w:lineRule="exact"/>
              <w:ind w:firstLineChars="11" w:firstLine="23"/>
              <w:rPr>
                <w:rFonts w:ascii="宋体"/>
                <w:sz w:val="21"/>
                <w:szCs w:val="21"/>
              </w:rPr>
            </w:pPr>
            <w:r>
              <w:rPr>
                <w:rFonts w:ascii="宋体" w:hAnsi="宋体" w:hint="eastAsia"/>
                <w:sz w:val="21"/>
                <w:szCs w:val="21"/>
              </w:rPr>
              <w:t>第一部分</w:t>
            </w:r>
          </w:p>
        </w:tc>
        <w:tc>
          <w:tcPr>
            <w:tcW w:w="2637" w:type="dxa"/>
            <w:vAlign w:val="center"/>
          </w:tcPr>
          <w:p w:rsidR="00CA51A6" w:rsidRDefault="00CA51A6" w:rsidP="005240F2">
            <w:pPr>
              <w:adjustRightInd w:val="0"/>
              <w:snapToGrid w:val="0"/>
              <w:spacing w:line="400" w:lineRule="exact"/>
              <w:rPr>
                <w:rFonts w:ascii="宋体"/>
                <w:sz w:val="21"/>
                <w:szCs w:val="21"/>
              </w:rPr>
            </w:pPr>
            <w:r>
              <w:rPr>
                <w:rFonts w:ascii="宋体" w:hAnsi="宋体" w:hint="eastAsia"/>
                <w:sz w:val="21"/>
                <w:szCs w:val="21"/>
              </w:rPr>
              <w:t>导论</w:t>
            </w:r>
          </w:p>
        </w:tc>
        <w:tc>
          <w:tcPr>
            <w:tcW w:w="729" w:type="dxa"/>
            <w:vAlign w:val="center"/>
          </w:tcPr>
          <w:p w:rsidR="00CA51A6" w:rsidRDefault="00CA51A6" w:rsidP="005240F2">
            <w:pPr>
              <w:adjustRightInd w:val="0"/>
              <w:snapToGrid w:val="0"/>
              <w:spacing w:line="400" w:lineRule="exact"/>
              <w:jc w:val="center"/>
              <w:rPr>
                <w:rFonts w:ascii="宋体"/>
                <w:sz w:val="21"/>
                <w:szCs w:val="21"/>
              </w:rPr>
            </w:pPr>
            <w:r>
              <w:rPr>
                <w:rFonts w:ascii="宋体" w:hAnsi="宋体"/>
                <w:sz w:val="21"/>
                <w:szCs w:val="21"/>
              </w:rPr>
              <w:t>2</w:t>
            </w:r>
          </w:p>
        </w:tc>
        <w:tc>
          <w:tcPr>
            <w:tcW w:w="729" w:type="dxa"/>
            <w:vAlign w:val="center"/>
          </w:tcPr>
          <w:p w:rsidR="00CA51A6" w:rsidRDefault="00CA51A6" w:rsidP="005240F2">
            <w:pPr>
              <w:adjustRightInd w:val="0"/>
              <w:snapToGrid w:val="0"/>
              <w:spacing w:line="400" w:lineRule="exact"/>
              <w:jc w:val="center"/>
              <w:rPr>
                <w:rFonts w:ascii="宋体"/>
                <w:sz w:val="21"/>
                <w:szCs w:val="21"/>
              </w:rPr>
            </w:pPr>
          </w:p>
        </w:tc>
        <w:tc>
          <w:tcPr>
            <w:tcW w:w="732" w:type="dxa"/>
            <w:vAlign w:val="center"/>
          </w:tcPr>
          <w:p w:rsidR="00CA51A6" w:rsidRDefault="00CA51A6" w:rsidP="005240F2">
            <w:pPr>
              <w:adjustRightInd w:val="0"/>
              <w:snapToGrid w:val="0"/>
              <w:spacing w:line="400" w:lineRule="exact"/>
              <w:jc w:val="center"/>
              <w:rPr>
                <w:rFonts w:ascii="宋体"/>
                <w:sz w:val="21"/>
                <w:szCs w:val="21"/>
              </w:rPr>
            </w:pPr>
          </w:p>
        </w:tc>
        <w:tc>
          <w:tcPr>
            <w:tcW w:w="729" w:type="dxa"/>
            <w:vAlign w:val="center"/>
          </w:tcPr>
          <w:p w:rsidR="00CA51A6" w:rsidRDefault="00CA51A6" w:rsidP="005240F2">
            <w:pPr>
              <w:adjustRightInd w:val="0"/>
              <w:snapToGrid w:val="0"/>
              <w:spacing w:line="400" w:lineRule="exact"/>
              <w:jc w:val="center"/>
              <w:rPr>
                <w:rFonts w:ascii="宋体"/>
                <w:sz w:val="21"/>
                <w:szCs w:val="21"/>
              </w:rPr>
            </w:pPr>
          </w:p>
        </w:tc>
        <w:tc>
          <w:tcPr>
            <w:tcW w:w="729" w:type="dxa"/>
            <w:vAlign w:val="center"/>
          </w:tcPr>
          <w:p w:rsidR="00CA51A6" w:rsidRDefault="00CA51A6" w:rsidP="005240F2">
            <w:pPr>
              <w:adjustRightInd w:val="0"/>
              <w:snapToGrid w:val="0"/>
              <w:spacing w:line="400" w:lineRule="exact"/>
              <w:jc w:val="center"/>
              <w:rPr>
                <w:rFonts w:ascii="宋体"/>
                <w:sz w:val="21"/>
                <w:szCs w:val="21"/>
              </w:rPr>
            </w:pPr>
          </w:p>
        </w:tc>
        <w:tc>
          <w:tcPr>
            <w:tcW w:w="729" w:type="dxa"/>
            <w:vAlign w:val="center"/>
          </w:tcPr>
          <w:p w:rsidR="00CA51A6" w:rsidRDefault="00CA51A6" w:rsidP="005240F2">
            <w:pPr>
              <w:adjustRightInd w:val="0"/>
              <w:snapToGrid w:val="0"/>
              <w:spacing w:line="400" w:lineRule="exact"/>
              <w:jc w:val="center"/>
              <w:rPr>
                <w:rFonts w:ascii="宋体"/>
                <w:sz w:val="21"/>
                <w:szCs w:val="21"/>
              </w:rPr>
            </w:pPr>
          </w:p>
        </w:tc>
        <w:tc>
          <w:tcPr>
            <w:tcW w:w="739" w:type="dxa"/>
            <w:vAlign w:val="center"/>
          </w:tcPr>
          <w:p w:rsidR="00CA51A6" w:rsidRDefault="00CA51A6" w:rsidP="005240F2">
            <w:pPr>
              <w:adjustRightInd w:val="0"/>
              <w:snapToGrid w:val="0"/>
              <w:spacing w:line="400" w:lineRule="exact"/>
              <w:jc w:val="center"/>
              <w:rPr>
                <w:rFonts w:ascii="宋体"/>
                <w:sz w:val="21"/>
                <w:szCs w:val="21"/>
              </w:rPr>
            </w:pPr>
            <w:r>
              <w:rPr>
                <w:rFonts w:ascii="宋体" w:hAnsi="宋体"/>
                <w:sz w:val="21"/>
                <w:szCs w:val="21"/>
              </w:rPr>
              <w:t>2</w:t>
            </w:r>
          </w:p>
        </w:tc>
      </w:tr>
      <w:tr w:rsidR="00CA51A6" w:rsidTr="005240F2">
        <w:trPr>
          <w:cantSplit/>
          <w:trHeight w:val="397"/>
          <w:jc w:val="center"/>
        </w:trPr>
        <w:tc>
          <w:tcPr>
            <w:tcW w:w="1144" w:type="dxa"/>
            <w:vAlign w:val="center"/>
          </w:tcPr>
          <w:p w:rsidR="00CA51A6" w:rsidRDefault="00CA51A6" w:rsidP="005240F2">
            <w:pPr>
              <w:adjustRightInd w:val="0"/>
              <w:snapToGrid w:val="0"/>
              <w:spacing w:line="400" w:lineRule="exact"/>
              <w:ind w:firstLineChars="11" w:firstLine="23"/>
              <w:rPr>
                <w:rFonts w:ascii="宋体"/>
                <w:sz w:val="21"/>
                <w:szCs w:val="21"/>
              </w:rPr>
            </w:pPr>
            <w:r>
              <w:rPr>
                <w:rFonts w:ascii="宋体" w:hAnsi="宋体" w:hint="eastAsia"/>
                <w:sz w:val="21"/>
                <w:szCs w:val="21"/>
              </w:rPr>
              <w:t>第二部分</w:t>
            </w:r>
          </w:p>
        </w:tc>
        <w:tc>
          <w:tcPr>
            <w:tcW w:w="2637" w:type="dxa"/>
            <w:vAlign w:val="center"/>
          </w:tcPr>
          <w:p w:rsidR="00CA51A6" w:rsidRDefault="00CA51A6" w:rsidP="005240F2">
            <w:pPr>
              <w:adjustRightInd w:val="0"/>
              <w:snapToGrid w:val="0"/>
              <w:spacing w:line="400" w:lineRule="exact"/>
              <w:rPr>
                <w:rFonts w:ascii="宋体"/>
                <w:sz w:val="21"/>
                <w:szCs w:val="21"/>
              </w:rPr>
            </w:pPr>
            <w:r>
              <w:rPr>
                <w:rFonts w:ascii="宋体" w:hAnsi="宋体" w:hint="eastAsia"/>
                <w:sz w:val="21"/>
                <w:szCs w:val="21"/>
              </w:rPr>
              <w:t>需求供给与均衡价格</w:t>
            </w:r>
          </w:p>
        </w:tc>
        <w:tc>
          <w:tcPr>
            <w:tcW w:w="729" w:type="dxa"/>
            <w:vAlign w:val="center"/>
          </w:tcPr>
          <w:p w:rsidR="00CA51A6" w:rsidRDefault="00CA51A6" w:rsidP="005240F2">
            <w:pPr>
              <w:adjustRightInd w:val="0"/>
              <w:snapToGrid w:val="0"/>
              <w:spacing w:line="400" w:lineRule="exact"/>
              <w:jc w:val="center"/>
              <w:rPr>
                <w:rFonts w:ascii="宋体"/>
                <w:sz w:val="21"/>
                <w:szCs w:val="21"/>
              </w:rPr>
            </w:pPr>
            <w:r>
              <w:rPr>
                <w:rFonts w:ascii="宋体" w:hAnsi="宋体"/>
                <w:sz w:val="21"/>
                <w:szCs w:val="21"/>
              </w:rPr>
              <w:t>4</w:t>
            </w:r>
          </w:p>
        </w:tc>
        <w:tc>
          <w:tcPr>
            <w:tcW w:w="729" w:type="dxa"/>
            <w:vAlign w:val="center"/>
          </w:tcPr>
          <w:p w:rsidR="00CA51A6" w:rsidRDefault="00CA51A6" w:rsidP="005240F2">
            <w:pPr>
              <w:adjustRightInd w:val="0"/>
              <w:snapToGrid w:val="0"/>
              <w:spacing w:line="400" w:lineRule="exact"/>
              <w:jc w:val="center"/>
              <w:rPr>
                <w:rFonts w:ascii="宋体" w:hAnsi="宋体"/>
                <w:sz w:val="21"/>
                <w:szCs w:val="21"/>
              </w:rPr>
            </w:pPr>
            <w:r>
              <w:rPr>
                <w:rFonts w:ascii="宋体" w:hAnsi="宋体"/>
                <w:sz w:val="21"/>
                <w:szCs w:val="21"/>
              </w:rPr>
              <w:t>2</w:t>
            </w:r>
          </w:p>
        </w:tc>
        <w:tc>
          <w:tcPr>
            <w:tcW w:w="732" w:type="dxa"/>
            <w:vAlign w:val="center"/>
          </w:tcPr>
          <w:p w:rsidR="00CA51A6" w:rsidRDefault="00CA51A6" w:rsidP="005240F2">
            <w:pPr>
              <w:adjustRightInd w:val="0"/>
              <w:snapToGrid w:val="0"/>
              <w:spacing w:line="400" w:lineRule="exact"/>
              <w:jc w:val="center"/>
              <w:rPr>
                <w:rFonts w:ascii="宋体"/>
                <w:sz w:val="21"/>
                <w:szCs w:val="21"/>
              </w:rPr>
            </w:pPr>
          </w:p>
        </w:tc>
        <w:tc>
          <w:tcPr>
            <w:tcW w:w="729" w:type="dxa"/>
            <w:vAlign w:val="center"/>
          </w:tcPr>
          <w:p w:rsidR="00CA51A6" w:rsidRDefault="00CA51A6" w:rsidP="005240F2">
            <w:pPr>
              <w:adjustRightInd w:val="0"/>
              <w:snapToGrid w:val="0"/>
              <w:spacing w:line="400" w:lineRule="exact"/>
              <w:jc w:val="center"/>
              <w:rPr>
                <w:rFonts w:ascii="宋体"/>
                <w:sz w:val="21"/>
                <w:szCs w:val="21"/>
              </w:rPr>
            </w:pPr>
          </w:p>
        </w:tc>
        <w:tc>
          <w:tcPr>
            <w:tcW w:w="729" w:type="dxa"/>
            <w:vAlign w:val="center"/>
          </w:tcPr>
          <w:p w:rsidR="00CA51A6" w:rsidRDefault="00CA51A6" w:rsidP="005240F2">
            <w:pPr>
              <w:adjustRightInd w:val="0"/>
              <w:snapToGrid w:val="0"/>
              <w:spacing w:line="400" w:lineRule="exact"/>
              <w:jc w:val="center"/>
              <w:rPr>
                <w:rFonts w:ascii="宋体"/>
                <w:sz w:val="21"/>
                <w:szCs w:val="21"/>
              </w:rPr>
            </w:pPr>
          </w:p>
        </w:tc>
        <w:tc>
          <w:tcPr>
            <w:tcW w:w="729" w:type="dxa"/>
            <w:vAlign w:val="center"/>
          </w:tcPr>
          <w:p w:rsidR="00CA51A6" w:rsidRDefault="00CA51A6" w:rsidP="005240F2">
            <w:pPr>
              <w:adjustRightInd w:val="0"/>
              <w:snapToGrid w:val="0"/>
              <w:spacing w:line="400" w:lineRule="exact"/>
              <w:jc w:val="center"/>
              <w:rPr>
                <w:rFonts w:ascii="宋体"/>
                <w:sz w:val="21"/>
                <w:szCs w:val="21"/>
              </w:rPr>
            </w:pPr>
          </w:p>
        </w:tc>
        <w:tc>
          <w:tcPr>
            <w:tcW w:w="739" w:type="dxa"/>
            <w:vAlign w:val="center"/>
          </w:tcPr>
          <w:p w:rsidR="00CA51A6" w:rsidRDefault="00CA51A6" w:rsidP="005240F2">
            <w:pPr>
              <w:adjustRightInd w:val="0"/>
              <w:snapToGrid w:val="0"/>
              <w:spacing w:line="400" w:lineRule="exact"/>
              <w:jc w:val="center"/>
              <w:rPr>
                <w:rFonts w:ascii="宋体"/>
                <w:sz w:val="21"/>
                <w:szCs w:val="21"/>
              </w:rPr>
            </w:pPr>
            <w:r>
              <w:rPr>
                <w:rFonts w:ascii="宋体" w:hAnsi="宋体"/>
                <w:sz w:val="21"/>
                <w:szCs w:val="21"/>
              </w:rPr>
              <w:t>6</w:t>
            </w:r>
          </w:p>
        </w:tc>
      </w:tr>
      <w:tr w:rsidR="00CA51A6" w:rsidTr="005240F2">
        <w:trPr>
          <w:cantSplit/>
          <w:trHeight w:val="397"/>
          <w:jc w:val="center"/>
        </w:trPr>
        <w:tc>
          <w:tcPr>
            <w:tcW w:w="1144" w:type="dxa"/>
            <w:vAlign w:val="center"/>
          </w:tcPr>
          <w:p w:rsidR="00CA51A6" w:rsidRDefault="00CA51A6" w:rsidP="005240F2">
            <w:pPr>
              <w:adjustRightInd w:val="0"/>
              <w:snapToGrid w:val="0"/>
              <w:spacing w:line="400" w:lineRule="exact"/>
              <w:ind w:firstLineChars="11" w:firstLine="23"/>
              <w:rPr>
                <w:rFonts w:ascii="宋体"/>
                <w:sz w:val="21"/>
                <w:szCs w:val="21"/>
              </w:rPr>
            </w:pPr>
            <w:r>
              <w:rPr>
                <w:rFonts w:ascii="宋体" w:hAnsi="宋体" w:hint="eastAsia"/>
                <w:sz w:val="21"/>
                <w:szCs w:val="21"/>
              </w:rPr>
              <w:t>第三部分</w:t>
            </w:r>
          </w:p>
        </w:tc>
        <w:tc>
          <w:tcPr>
            <w:tcW w:w="2637" w:type="dxa"/>
            <w:vAlign w:val="center"/>
          </w:tcPr>
          <w:p w:rsidR="00CA51A6" w:rsidRDefault="00CA51A6" w:rsidP="005240F2">
            <w:pPr>
              <w:adjustRightInd w:val="0"/>
              <w:snapToGrid w:val="0"/>
              <w:spacing w:line="400" w:lineRule="exact"/>
              <w:rPr>
                <w:rFonts w:ascii="宋体"/>
                <w:sz w:val="21"/>
                <w:szCs w:val="21"/>
              </w:rPr>
            </w:pPr>
            <w:r>
              <w:rPr>
                <w:rFonts w:ascii="宋体" w:hAnsi="宋体" w:hint="eastAsia"/>
                <w:sz w:val="21"/>
                <w:szCs w:val="21"/>
              </w:rPr>
              <w:t>消费者行为理论</w:t>
            </w:r>
          </w:p>
        </w:tc>
        <w:tc>
          <w:tcPr>
            <w:tcW w:w="729" w:type="dxa"/>
            <w:vAlign w:val="center"/>
          </w:tcPr>
          <w:p w:rsidR="00CA51A6" w:rsidRDefault="00CA51A6" w:rsidP="005240F2">
            <w:pPr>
              <w:adjustRightInd w:val="0"/>
              <w:snapToGrid w:val="0"/>
              <w:spacing w:line="400" w:lineRule="exact"/>
              <w:jc w:val="center"/>
              <w:rPr>
                <w:rFonts w:ascii="宋体"/>
                <w:sz w:val="21"/>
                <w:szCs w:val="21"/>
              </w:rPr>
            </w:pPr>
            <w:r>
              <w:rPr>
                <w:rFonts w:ascii="宋体" w:hAnsi="宋体"/>
                <w:sz w:val="21"/>
                <w:szCs w:val="21"/>
              </w:rPr>
              <w:t>4</w:t>
            </w:r>
          </w:p>
        </w:tc>
        <w:tc>
          <w:tcPr>
            <w:tcW w:w="729" w:type="dxa"/>
            <w:vAlign w:val="center"/>
          </w:tcPr>
          <w:p w:rsidR="00CA51A6" w:rsidRDefault="00CA51A6" w:rsidP="005240F2">
            <w:pPr>
              <w:adjustRightInd w:val="0"/>
              <w:snapToGrid w:val="0"/>
              <w:spacing w:line="400" w:lineRule="exact"/>
              <w:jc w:val="center"/>
              <w:rPr>
                <w:rFonts w:ascii="宋体"/>
                <w:sz w:val="21"/>
                <w:szCs w:val="21"/>
              </w:rPr>
            </w:pPr>
          </w:p>
        </w:tc>
        <w:tc>
          <w:tcPr>
            <w:tcW w:w="732" w:type="dxa"/>
            <w:vAlign w:val="center"/>
          </w:tcPr>
          <w:p w:rsidR="00CA51A6" w:rsidRDefault="00CA51A6" w:rsidP="005240F2">
            <w:pPr>
              <w:adjustRightInd w:val="0"/>
              <w:snapToGrid w:val="0"/>
              <w:spacing w:line="400" w:lineRule="exact"/>
              <w:jc w:val="center"/>
              <w:rPr>
                <w:rFonts w:ascii="宋体"/>
                <w:sz w:val="21"/>
                <w:szCs w:val="21"/>
              </w:rPr>
            </w:pPr>
          </w:p>
        </w:tc>
        <w:tc>
          <w:tcPr>
            <w:tcW w:w="729" w:type="dxa"/>
            <w:vAlign w:val="center"/>
          </w:tcPr>
          <w:p w:rsidR="00CA51A6" w:rsidRDefault="00CA51A6" w:rsidP="005240F2">
            <w:pPr>
              <w:adjustRightInd w:val="0"/>
              <w:snapToGrid w:val="0"/>
              <w:spacing w:line="400" w:lineRule="exact"/>
              <w:jc w:val="center"/>
              <w:rPr>
                <w:rFonts w:ascii="宋体"/>
                <w:sz w:val="21"/>
                <w:szCs w:val="21"/>
              </w:rPr>
            </w:pPr>
          </w:p>
        </w:tc>
        <w:tc>
          <w:tcPr>
            <w:tcW w:w="729" w:type="dxa"/>
            <w:vAlign w:val="center"/>
          </w:tcPr>
          <w:p w:rsidR="00CA51A6" w:rsidRDefault="00CA51A6" w:rsidP="005240F2">
            <w:pPr>
              <w:adjustRightInd w:val="0"/>
              <w:snapToGrid w:val="0"/>
              <w:spacing w:line="400" w:lineRule="exact"/>
              <w:jc w:val="center"/>
              <w:rPr>
                <w:rFonts w:ascii="宋体"/>
                <w:sz w:val="21"/>
                <w:szCs w:val="21"/>
              </w:rPr>
            </w:pPr>
          </w:p>
        </w:tc>
        <w:tc>
          <w:tcPr>
            <w:tcW w:w="729" w:type="dxa"/>
            <w:vAlign w:val="center"/>
          </w:tcPr>
          <w:p w:rsidR="00CA51A6" w:rsidRDefault="00CA51A6" w:rsidP="005240F2">
            <w:pPr>
              <w:adjustRightInd w:val="0"/>
              <w:snapToGrid w:val="0"/>
              <w:spacing w:line="400" w:lineRule="exact"/>
              <w:jc w:val="center"/>
              <w:rPr>
                <w:rFonts w:ascii="宋体"/>
                <w:sz w:val="21"/>
                <w:szCs w:val="21"/>
              </w:rPr>
            </w:pPr>
          </w:p>
        </w:tc>
        <w:tc>
          <w:tcPr>
            <w:tcW w:w="739" w:type="dxa"/>
            <w:vAlign w:val="center"/>
          </w:tcPr>
          <w:p w:rsidR="00CA51A6" w:rsidRDefault="00CA51A6" w:rsidP="005240F2">
            <w:pPr>
              <w:adjustRightInd w:val="0"/>
              <w:snapToGrid w:val="0"/>
              <w:spacing w:line="400" w:lineRule="exact"/>
              <w:jc w:val="center"/>
              <w:rPr>
                <w:rFonts w:ascii="宋体"/>
                <w:sz w:val="21"/>
                <w:szCs w:val="21"/>
              </w:rPr>
            </w:pPr>
            <w:r>
              <w:rPr>
                <w:rFonts w:ascii="宋体" w:hAnsi="宋体"/>
                <w:sz w:val="21"/>
                <w:szCs w:val="21"/>
              </w:rPr>
              <w:t>4</w:t>
            </w:r>
          </w:p>
        </w:tc>
      </w:tr>
      <w:tr w:rsidR="00CA51A6" w:rsidTr="005240F2">
        <w:trPr>
          <w:cantSplit/>
          <w:trHeight w:val="397"/>
          <w:jc w:val="center"/>
        </w:trPr>
        <w:tc>
          <w:tcPr>
            <w:tcW w:w="1144" w:type="dxa"/>
            <w:vAlign w:val="center"/>
          </w:tcPr>
          <w:p w:rsidR="00CA51A6" w:rsidRDefault="00CA51A6" w:rsidP="005240F2">
            <w:pPr>
              <w:adjustRightInd w:val="0"/>
              <w:snapToGrid w:val="0"/>
              <w:spacing w:line="400" w:lineRule="exact"/>
              <w:ind w:firstLineChars="11" w:firstLine="23"/>
              <w:rPr>
                <w:rFonts w:ascii="宋体"/>
                <w:sz w:val="21"/>
                <w:szCs w:val="21"/>
              </w:rPr>
            </w:pPr>
            <w:r>
              <w:rPr>
                <w:rFonts w:ascii="宋体" w:hAnsi="宋体" w:hint="eastAsia"/>
                <w:sz w:val="21"/>
                <w:szCs w:val="21"/>
              </w:rPr>
              <w:t>第四部分</w:t>
            </w:r>
          </w:p>
        </w:tc>
        <w:tc>
          <w:tcPr>
            <w:tcW w:w="2637" w:type="dxa"/>
            <w:vAlign w:val="center"/>
          </w:tcPr>
          <w:p w:rsidR="00CA51A6" w:rsidRDefault="00CA51A6" w:rsidP="005240F2">
            <w:pPr>
              <w:adjustRightInd w:val="0"/>
              <w:snapToGrid w:val="0"/>
              <w:spacing w:line="400" w:lineRule="exact"/>
              <w:rPr>
                <w:rFonts w:ascii="宋体"/>
                <w:sz w:val="21"/>
                <w:szCs w:val="21"/>
              </w:rPr>
            </w:pPr>
            <w:r>
              <w:rPr>
                <w:rFonts w:ascii="宋体" w:hAnsi="宋体" w:hint="eastAsia"/>
                <w:sz w:val="21"/>
                <w:szCs w:val="21"/>
              </w:rPr>
              <w:t>厂商理论</w:t>
            </w:r>
          </w:p>
        </w:tc>
        <w:tc>
          <w:tcPr>
            <w:tcW w:w="729" w:type="dxa"/>
            <w:vAlign w:val="center"/>
          </w:tcPr>
          <w:p w:rsidR="00CA51A6" w:rsidRDefault="00CA51A6" w:rsidP="005240F2">
            <w:pPr>
              <w:adjustRightInd w:val="0"/>
              <w:snapToGrid w:val="0"/>
              <w:spacing w:line="400" w:lineRule="exact"/>
              <w:jc w:val="center"/>
              <w:rPr>
                <w:rFonts w:ascii="宋体" w:hAnsi="宋体"/>
                <w:sz w:val="21"/>
                <w:szCs w:val="21"/>
              </w:rPr>
            </w:pPr>
            <w:r>
              <w:rPr>
                <w:rFonts w:ascii="宋体" w:hAnsi="宋体"/>
                <w:sz w:val="21"/>
                <w:szCs w:val="21"/>
              </w:rPr>
              <w:t>2</w:t>
            </w:r>
          </w:p>
        </w:tc>
        <w:tc>
          <w:tcPr>
            <w:tcW w:w="729" w:type="dxa"/>
            <w:vAlign w:val="center"/>
          </w:tcPr>
          <w:p w:rsidR="00CA51A6" w:rsidRDefault="00CA51A6" w:rsidP="005240F2">
            <w:pPr>
              <w:adjustRightInd w:val="0"/>
              <w:snapToGrid w:val="0"/>
              <w:spacing w:line="400" w:lineRule="exact"/>
              <w:jc w:val="center"/>
              <w:rPr>
                <w:rFonts w:ascii="宋体"/>
                <w:sz w:val="21"/>
                <w:szCs w:val="21"/>
              </w:rPr>
            </w:pPr>
          </w:p>
        </w:tc>
        <w:tc>
          <w:tcPr>
            <w:tcW w:w="732" w:type="dxa"/>
            <w:vAlign w:val="center"/>
          </w:tcPr>
          <w:p w:rsidR="00CA51A6" w:rsidRDefault="00CA51A6" w:rsidP="005240F2">
            <w:pPr>
              <w:adjustRightInd w:val="0"/>
              <w:snapToGrid w:val="0"/>
              <w:spacing w:line="400" w:lineRule="exact"/>
              <w:jc w:val="center"/>
              <w:rPr>
                <w:rFonts w:ascii="宋体"/>
                <w:sz w:val="21"/>
                <w:szCs w:val="21"/>
              </w:rPr>
            </w:pPr>
          </w:p>
        </w:tc>
        <w:tc>
          <w:tcPr>
            <w:tcW w:w="729" w:type="dxa"/>
            <w:vAlign w:val="center"/>
          </w:tcPr>
          <w:p w:rsidR="00CA51A6" w:rsidRDefault="00CA51A6" w:rsidP="005240F2">
            <w:pPr>
              <w:adjustRightInd w:val="0"/>
              <w:snapToGrid w:val="0"/>
              <w:spacing w:line="400" w:lineRule="exact"/>
              <w:jc w:val="center"/>
              <w:rPr>
                <w:rFonts w:ascii="宋体"/>
                <w:sz w:val="21"/>
                <w:szCs w:val="21"/>
              </w:rPr>
            </w:pPr>
          </w:p>
        </w:tc>
        <w:tc>
          <w:tcPr>
            <w:tcW w:w="729" w:type="dxa"/>
            <w:vAlign w:val="center"/>
          </w:tcPr>
          <w:p w:rsidR="00CA51A6" w:rsidRDefault="00CA51A6" w:rsidP="005240F2">
            <w:pPr>
              <w:adjustRightInd w:val="0"/>
              <w:snapToGrid w:val="0"/>
              <w:spacing w:line="400" w:lineRule="exact"/>
              <w:jc w:val="center"/>
              <w:rPr>
                <w:rFonts w:ascii="宋体"/>
                <w:sz w:val="21"/>
                <w:szCs w:val="21"/>
              </w:rPr>
            </w:pPr>
          </w:p>
        </w:tc>
        <w:tc>
          <w:tcPr>
            <w:tcW w:w="729" w:type="dxa"/>
            <w:vAlign w:val="center"/>
          </w:tcPr>
          <w:p w:rsidR="00CA51A6" w:rsidRDefault="00CA51A6" w:rsidP="005240F2">
            <w:pPr>
              <w:adjustRightInd w:val="0"/>
              <w:snapToGrid w:val="0"/>
              <w:spacing w:line="400" w:lineRule="exact"/>
              <w:jc w:val="center"/>
              <w:rPr>
                <w:rFonts w:ascii="宋体"/>
                <w:sz w:val="21"/>
                <w:szCs w:val="21"/>
              </w:rPr>
            </w:pPr>
          </w:p>
        </w:tc>
        <w:tc>
          <w:tcPr>
            <w:tcW w:w="739" w:type="dxa"/>
            <w:vAlign w:val="center"/>
          </w:tcPr>
          <w:p w:rsidR="00CA51A6" w:rsidRDefault="00CA51A6" w:rsidP="005240F2">
            <w:pPr>
              <w:adjustRightInd w:val="0"/>
              <w:snapToGrid w:val="0"/>
              <w:spacing w:line="400" w:lineRule="exact"/>
              <w:jc w:val="center"/>
              <w:rPr>
                <w:rFonts w:ascii="宋体" w:hAnsi="宋体"/>
                <w:sz w:val="21"/>
                <w:szCs w:val="21"/>
              </w:rPr>
            </w:pPr>
            <w:r>
              <w:rPr>
                <w:rFonts w:ascii="宋体" w:hAnsi="宋体"/>
                <w:sz w:val="21"/>
                <w:szCs w:val="21"/>
              </w:rPr>
              <w:t>2</w:t>
            </w:r>
          </w:p>
        </w:tc>
      </w:tr>
      <w:tr w:rsidR="00CA51A6" w:rsidTr="005240F2">
        <w:trPr>
          <w:cantSplit/>
          <w:trHeight w:val="397"/>
          <w:jc w:val="center"/>
        </w:trPr>
        <w:tc>
          <w:tcPr>
            <w:tcW w:w="1144" w:type="dxa"/>
            <w:vAlign w:val="center"/>
          </w:tcPr>
          <w:p w:rsidR="00CA51A6" w:rsidRDefault="00CA51A6" w:rsidP="005240F2">
            <w:pPr>
              <w:adjustRightInd w:val="0"/>
              <w:snapToGrid w:val="0"/>
              <w:spacing w:line="400" w:lineRule="exact"/>
              <w:ind w:firstLineChars="11" w:firstLine="23"/>
              <w:rPr>
                <w:rFonts w:ascii="宋体"/>
                <w:sz w:val="21"/>
                <w:szCs w:val="21"/>
              </w:rPr>
            </w:pPr>
            <w:r>
              <w:rPr>
                <w:rFonts w:ascii="宋体" w:hAnsi="宋体" w:hint="eastAsia"/>
                <w:sz w:val="21"/>
                <w:szCs w:val="21"/>
              </w:rPr>
              <w:t>第五部分</w:t>
            </w:r>
          </w:p>
        </w:tc>
        <w:tc>
          <w:tcPr>
            <w:tcW w:w="2637" w:type="dxa"/>
            <w:vAlign w:val="center"/>
          </w:tcPr>
          <w:p w:rsidR="00CA51A6" w:rsidRDefault="00CA51A6" w:rsidP="005240F2">
            <w:pPr>
              <w:adjustRightInd w:val="0"/>
              <w:snapToGrid w:val="0"/>
              <w:spacing w:line="400" w:lineRule="exact"/>
              <w:ind w:firstLineChars="11" w:firstLine="23"/>
              <w:rPr>
                <w:rFonts w:ascii="宋体"/>
                <w:sz w:val="21"/>
                <w:szCs w:val="21"/>
              </w:rPr>
            </w:pPr>
            <w:r>
              <w:rPr>
                <w:rFonts w:ascii="宋体" w:hAnsi="宋体" w:hint="eastAsia"/>
                <w:sz w:val="21"/>
                <w:szCs w:val="21"/>
              </w:rPr>
              <w:t>市场理论</w:t>
            </w:r>
          </w:p>
        </w:tc>
        <w:tc>
          <w:tcPr>
            <w:tcW w:w="729" w:type="dxa"/>
            <w:vAlign w:val="center"/>
          </w:tcPr>
          <w:p w:rsidR="00CA51A6" w:rsidRDefault="00CA51A6" w:rsidP="005240F2">
            <w:pPr>
              <w:adjustRightInd w:val="0"/>
              <w:snapToGrid w:val="0"/>
              <w:spacing w:line="400" w:lineRule="exact"/>
              <w:jc w:val="center"/>
              <w:rPr>
                <w:rFonts w:ascii="宋体"/>
                <w:sz w:val="21"/>
                <w:szCs w:val="21"/>
              </w:rPr>
            </w:pPr>
            <w:r>
              <w:rPr>
                <w:rFonts w:ascii="宋体" w:hAnsi="宋体"/>
                <w:sz w:val="21"/>
                <w:szCs w:val="21"/>
              </w:rPr>
              <w:t>4</w:t>
            </w:r>
          </w:p>
        </w:tc>
        <w:tc>
          <w:tcPr>
            <w:tcW w:w="729" w:type="dxa"/>
            <w:vAlign w:val="center"/>
          </w:tcPr>
          <w:p w:rsidR="00CA51A6" w:rsidRDefault="00CA51A6" w:rsidP="005240F2">
            <w:pPr>
              <w:adjustRightInd w:val="0"/>
              <w:snapToGrid w:val="0"/>
              <w:spacing w:line="400" w:lineRule="exact"/>
              <w:jc w:val="center"/>
              <w:rPr>
                <w:rFonts w:ascii="宋体"/>
                <w:sz w:val="21"/>
                <w:szCs w:val="21"/>
              </w:rPr>
            </w:pPr>
          </w:p>
        </w:tc>
        <w:tc>
          <w:tcPr>
            <w:tcW w:w="732" w:type="dxa"/>
            <w:vAlign w:val="center"/>
          </w:tcPr>
          <w:p w:rsidR="00CA51A6" w:rsidRDefault="00CA51A6" w:rsidP="005240F2">
            <w:pPr>
              <w:adjustRightInd w:val="0"/>
              <w:snapToGrid w:val="0"/>
              <w:spacing w:line="400" w:lineRule="exact"/>
              <w:jc w:val="center"/>
              <w:rPr>
                <w:rFonts w:ascii="宋体" w:hAnsi="宋体"/>
                <w:sz w:val="21"/>
                <w:szCs w:val="21"/>
              </w:rPr>
            </w:pPr>
            <w:r>
              <w:rPr>
                <w:rFonts w:ascii="宋体" w:hAnsi="宋体"/>
                <w:sz w:val="21"/>
                <w:szCs w:val="21"/>
              </w:rPr>
              <w:t>2</w:t>
            </w:r>
          </w:p>
        </w:tc>
        <w:tc>
          <w:tcPr>
            <w:tcW w:w="729" w:type="dxa"/>
            <w:vAlign w:val="center"/>
          </w:tcPr>
          <w:p w:rsidR="00CA51A6" w:rsidRDefault="00CA51A6" w:rsidP="005240F2">
            <w:pPr>
              <w:adjustRightInd w:val="0"/>
              <w:snapToGrid w:val="0"/>
              <w:spacing w:line="400" w:lineRule="exact"/>
              <w:jc w:val="center"/>
              <w:rPr>
                <w:rFonts w:ascii="宋体"/>
                <w:sz w:val="21"/>
                <w:szCs w:val="21"/>
              </w:rPr>
            </w:pPr>
          </w:p>
        </w:tc>
        <w:tc>
          <w:tcPr>
            <w:tcW w:w="729" w:type="dxa"/>
            <w:vAlign w:val="center"/>
          </w:tcPr>
          <w:p w:rsidR="00CA51A6" w:rsidRDefault="00CA51A6" w:rsidP="005240F2">
            <w:pPr>
              <w:adjustRightInd w:val="0"/>
              <w:snapToGrid w:val="0"/>
              <w:spacing w:line="400" w:lineRule="exact"/>
              <w:jc w:val="center"/>
              <w:rPr>
                <w:rFonts w:ascii="宋体"/>
                <w:sz w:val="21"/>
                <w:szCs w:val="21"/>
              </w:rPr>
            </w:pPr>
          </w:p>
        </w:tc>
        <w:tc>
          <w:tcPr>
            <w:tcW w:w="729" w:type="dxa"/>
            <w:vAlign w:val="center"/>
          </w:tcPr>
          <w:p w:rsidR="00CA51A6" w:rsidRDefault="00CA51A6" w:rsidP="005240F2">
            <w:pPr>
              <w:adjustRightInd w:val="0"/>
              <w:snapToGrid w:val="0"/>
              <w:spacing w:line="400" w:lineRule="exact"/>
              <w:jc w:val="center"/>
              <w:rPr>
                <w:rFonts w:ascii="宋体"/>
                <w:sz w:val="21"/>
                <w:szCs w:val="21"/>
              </w:rPr>
            </w:pPr>
          </w:p>
        </w:tc>
        <w:tc>
          <w:tcPr>
            <w:tcW w:w="739" w:type="dxa"/>
            <w:vAlign w:val="center"/>
          </w:tcPr>
          <w:p w:rsidR="00CA51A6" w:rsidRDefault="00CA51A6" w:rsidP="005240F2">
            <w:pPr>
              <w:adjustRightInd w:val="0"/>
              <w:snapToGrid w:val="0"/>
              <w:spacing w:line="400" w:lineRule="exact"/>
              <w:jc w:val="center"/>
              <w:rPr>
                <w:rFonts w:ascii="宋体"/>
                <w:sz w:val="21"/>
                <w:szCs w:val="21"/>
              </w:rPr>
            </w:pPr>
            <w:r>
              <w:rPr>
                <w:rFonts w:ascii="宋体" w:hAnsi="宋体"/>
                <w:sz w:val="21"/>
                <w:szCs w:val="21"/>
              </w:rPr>
              <w:t>6</w:t>
            </w:r>
          </w:p>
        </w:tc>
      </w:tr>
      <w:tr w:rsidR="00CA51A6" w:rsidTr="005240F2">
        <w:trPr>
          <w:cantSplit/>
          <w:trHeight w:val="397"/>
          <w:jc w:val="center"/>
        </w:trPr>
        <w:tc>
          <w:tcPr>
            <w:tcW w:w="1144" w:type="dxa"/>
            <w:vAlign w:val="center"/>
          </w:tcPr>
          <w:p w:rsidR="00CA51A6" w:rsidRDefault="00CA51A6" w:rsidP="005240F2">
            <w:pPr>
              <w:adjustRightInd w:val="0"/>
              <w:snapToGrid w:val="0"/>
              <w:spacing w:line="400" w:lineRule="exact"/>
              <w:ind w:firstLineChars="11" w:firstLine="23"/>
              <w:rPr>
                <w:rFonts w:ascii="宋体"/>
                <w:sz w:val="21"/>
                <w:szCs w:val="21"/>
              </w:rPr>
            </w:pPr>
            <w:r>
              <w:rPr>
                <w:rFonts w:ascii="宋体" w:hAnsi="宋体" w:hint="eastAsia"/>
                <w:sz w:val="21"/>
                <w:szCs w:val="21"/>
              </w:rPr>
              <w:t>第六部分</w:t>
            </w:r>
          </w:p>
        </w:tc>
        <w:tc>
          <w:tcPr>
            <w:tcW w:w="2637" w:type="dxa"/>
            <w:vAlign w:val="center"/>
          </w:tcPr>
          <w:p w:rsidR="00CA51A6" w:rsidRDefault="00CA51A6" w:rsidP="005240F2">
            <w:pPr>
              <w:adjustRightInd w:val="0"/>
              <w:snapToGrid w:val="0"/>
              <w:spacing w:line="400" w:lineRule="exact"/>
              <w:ind w:firstLineChars="11" w:firstLine="23"/>
              <w:rPr>
                <w:rFonts w:ascii="宋体"/>
                <w:sz w:val="21"/>
                <w:szCs w:val="21"/>
              </w:rPr>
            </w:pPr>
            <w:r>
              <w:rPr>
                <w:rFonts w:ascii="宋体" w:hAnsi="宋体" w:hint="eastAsia"/>
                <w:sz w:val="21"/>
                <w:szCs w:val="21"/>
              </w:rPr>
              <w:t>分配论</w:t>
            </w:r>
          </w:p>
        </w:tc>
        <w:tc>
          <w:tcPr>
            <w:tcW w:w="729" w:type="dxa"/>
            <w:vAlign w:val="center"/>
          </w:tcPr>
          <w:p w:rsidR="00CA51A6" w:rsidRDefault="00CA51A6" w:rsidP="005240F2">
            <w:pPr>
              <w:adjustRightInd w:val="0"/>
              <w:snapToGrid w:val="0"/>
              <w:spacing w:line="400" w:lineRule="exact"/>
              <w:jc w:val="center"/>
              <w:rPr>
                <w:rFonts w:ascii="宋体" w:hAnsi="宋体"/>
                <w:sz w:val="21"/>
                <w:szCs w:val="21"/>
              </w:rPr>
            </w:pPr>
            <w:r>
              <w:rPr>
                <w:rFonts w:ascii="宋体" w:hAnsi="宋体"/>
                <w:sz w:val="21"/>
                <w:szCs w:val="21"/>
              </w:rPr>
              <w:t>2</w:t>
            </w:r>
          </w:p>
        </w:tc>
        <w:tc>
          <w:tcPr>
            <w:tcW w:w="729" w:type="dxa"/>
            <w:vAlign w:val="center"/>
          </w:tcPr>
          <w:p w:rsidR="00CA51A6" w:rsidRDefault="00CA51A6" w:rsidP="005240F2">
            <w:pPr>
              <w:adjustRightInd w:val="0"/>
              <w:snapToGrid w:val="0"/>
              <w:spacing w:line="400" w:lineRule="exact"/>
              <w:jc w:val="center"/>
              <w:rPr>
                <w:rFonts w:ascii="宋体"/>
                <w:sz w:val="21"/>
                <w:szCs w:val="21"/>
              </w:rPr>
            </w:pPr>
          </w:p>
        </w:tc>
        <w:tc>
          <w:tcPr>
            <w:tcW w:w="732" w:type="dxa"/>
            <w:vAlign w:val="center"/>
          </w:tcPr>
          <w:p w:rsidR="00CA51A6" w:rsidRDefault="00CA51A6" w:rsidP="005240F2">
            <w:pPr>
              <w:adjustRightInd w:val="0"/>
              <w:snapToGrid w:val="0"/>
              <w:spacing w:line="400" w:lineRule="exact"/>
              <w:jc w:val="center"/>
              <w:rPr>
                <w:rFonts w:ascii="宋体"/>
                <w:sz w:val="21"/>
                <w:szCs w:val="21"/>
              </w:rPr>
            </w:pPr>
          </w:p>
        </w:tc>
        <w:tc>
          <w:tcPr>
            <w:tcW w:w="729" w:type="dxa"/>
            <w:vAlign w:val="center"/>
          </w:tcPr>
          <w:p w:rsidR="00CA51A6" w:rsidRDefault="00CA51A6" w:rsidP="005240F2">
            <w:pPr>
              <w:adjustRightInd w:val="0"/>
              <w:snapToGrid w:val="0"/>
              <w:spacing w:line="400" w:lineRule="exact"/>
              <w:jc w:val="center"/>
              <w:rPr>
                <w:rFonts w:ascii="宋体"/>
                <w:sz w:val="21"/>
                <w:szCs w:val="21"/>
              </w:rPr>
            </w:pPr>
          </w:p>
        </w:tc>
        <w:tc>
          <w:tcPr>
            <w:tcW w:w="729" w:type="dxa"/>
            <w:vAlign w:val="center"/>
          </w:tcPr>
          <w:p w:rsidR="00CA51A6" w:rsidRDefault="00CA51A6" w:rsidP="005240F2">
            <w:pPr>
              <w:adjustRightInd w:val="0"/>
              <w:snapToGrid w:val="0"/>
              <w:spacing w:line="400" w:lineRule="exact"/>
              <w:jc w:val="center"/>
              <w:rPr>
                <w:rFonts w:ascii="宋体"/>
                <w:sz w:val="21"/>
                <w:szCs w:val="21"/>
              </w:rPr>
            </w:pPr>
          </w:p>
        </w:tc>
        <w:tc>
          <w:tcPr>
            <w:tcW w:w="729" w:type="dxa"/>
            <w:vAlign w:val="center"/>
          </w:tcPr>
          <w:p w:rsidR="00CA51A6" w:rsidRDefault="00CA51A6" w:rsidP="005240F2">
            <w:pPr>
              <w:adjustRightInd w:val="0"/>
              <w:snapToGrid w:val="0"/>
              <w:spacing w:line="400" w:lineRule="exact"/>
              <w:jc w:val="center"/>
              <w:rPr>
                <w:rFonts w:ascii="宋体"/>
                <w:sz w:val="21"/>
                <w:szCs w:val="21"/>
              </w:rPr>
            </w:pPr>
          </w:p>
        </w:tc>
        <w:tc>
          <w:tcPr>
            <w:tcW w:w="739" w:type="dxa"/>
            <w:vAlign w:val="center"/>
          </w:tcPr>
          <w:p w:rsidR="00CA51A6" w:rsidRDefault="00CA51A6" w:rsidP="005240F2">
            <w:pPr>
              <w:adjustRightInd w:val="0"/>
              <w:snapToGrid w:val="0"/>
              <w:spacing w:line="400" w:lineRule="exact"/>
              <w:jc w:val="center"/>
              <w:rPr>
                <w:rFonts w:ascii="宋体" w:hAnsi="宋体"/>
                <w:sz w:val="21"/>
                <w:szCs w:val="21"/>
              </w:rPr>
            </w:pPr>
            <w:r>
              <w:rPr>
                <w:rFonts w:ascii="宋体" w:hAnsi="宋体"/>
                <w:sz w:val="21"/>
                <w:szCs w:val="21"/>
              </w:rPr>
              <w:t>2</w:t>
            </w:r>
          </w:p>
        </w:tc>
      </w:tr>
      <w:tr w:rsidR="00CA51A6" w:rsidTr="005240F2">
        <w:trPr>
          <w:cantSplit/>
          <w:trHeight w:val="397"/>
          <w:jc w:val="center"/>
        </w:trPr>
        <w:tc>
          <w:tcPr>
            <w:tcW w:w="1144" w:type="dxa"/>
            <w:vAlign w:val="center"/>
          </w:tcPr>
          <w:p w:rsidR="00CA51A6" w:rsidRDefault="00CA51A6" w:rsidP="005240F2">
            <w:pPr>
              <w:adjustRightInd w:val="0"/>
              <w:snapToGrid w:val="0"/>
              <w:spacing w:line="400" w:lineRule="exact"/>
              <w:ind w:firstLineChars="11" w:firstLine="23"/>
              <w:rPr>
                <w:rFonts w:ascii="宋体"/>
                <w:sz w:val="21"/>
                <w:szCs w:val="21"/>
              </w:rPr>
            </w:pPr>
            <w:r>
              <w:rPr>
                <w:rFonts w:ascii="宋体" w:hAnsi="宋体" w:hint="eastAsia"/>
                <w:sz w:val="21"/>
                <w:szCs w:val="21"/>
              </w:rPr>
              <w:t>第七部分</w:t>
            </w:r>
          </w:p>
        </w:tc>
        <w:tc>
          <w:tcPr>
            <w:tcW w:w="2637" w:type="dxa"/>
            <w:vAlign w:val="center"/>
          </w:tcPr>
          <w:p w:rsidR="00CA51A6" w:rsidRDefault="00CA51A6" w:rsidP="005240F2">
            <w:pPr>
              <w:adjustRightInd w:val="0"/>
              <w:snapToGrid w:val="0"/>
              <w:spacing w:line="400" w:lineRule="exact"/>
              <w:ind w:firstLineChars="11" w:firstLine="23"/>
              <w:rPr>
                <w:rFonts w:ascii="宋体"/>
                <w:sz w:val="21"/>
                <w:szCs w:val="21"/>
              </w:rPr>
            </w:pPr>
            <w:r>
              <w:rPr>
                <w:rFonts w:ascii="宋体" w:hAnsi="宋体" w:hint="eastAsia"/>
                <w:sz w:val="21"/>
                <w:szCs w:val="21"/>
              </w:rPr>
              <w:t>一般均衡理论</w:t>
            </w:r>
          </w:p>
        </w:tc>
        <w:tc>
          <w:tcPr>
            <w:tcW w:w="729" w:type="dxa"/>
            <w:vAlign w:val="center"/>
          </w:tcPr>
          <w:p w:rsidR="00CA51A6" w:rsidRDefault="00CA51A6" w:rsidP="005240F2">
            <w:pPr>
              <w:adjustRightInd w:val="0"/>
              <w:snapToGrid w:val="0"/>
              <w:spacing w:line="400" w:lineRule="exact"/>
              <w:jc w:val="center"/>
              <w:rPr>
                <w:rFonts w:ascii="宋体" w:hAnsi="宋体"/>
                <w:sz w:val="21"/>
                <w:szCs w:val="21"/>
              </w:rPr>
            </w:pPr>
            <w:r>
              <w:rPr>
                <w:rFonts w:ascii="宋体" w:hAnsi="宋体"/>
                <w:sz w:val="21"/>
                <w:szCs w:val="21"/>
              </w:rPr>
              <w:t>2</w:t>
            </w:r>
          </w:p>
        </w:tc>
        <w:tc>
          <w:tcPr>
            <w:tcW w:w="729" w:type="dxa"/>
            <w:vAlign w:val="center"/>
          </w:tcPr>
          <w:p w:rsidR="00CA51A6" w:rsidRDefault="00CA51A6" w:rsidP="005240F2">
            <w:pPr>
              <w:adjustRightInd w:val="0"/>
              <w:snapToGrid w:val="0"/>
              <w:spacing w:line="400" w:lineRule="exact"/>
              <w:jc w:val="center"/>
              <w:rPr>
                <w:rFonts w:ascii="宋体"/>
                <w:sz w:val="21"/>
                <w:szCs w:val="21"/>
              </w:rPr>
            </w:pPr>
          </w:p>
        </w:tc>
        <w:tc>
          <w:tcPr>
            <w:tcW w:w="732" w:type="dxa"/>
            <w:vAlign w:val="center"/>
          </w:tcPr>
          <w:p w:rsidR="00CA51A6" w:rsidRDefault="00CA51A6" w:rsidP="005240F2">
            <w:pPr>
              <w:adjustRightInd w:val="0"/>
              <w:snapToGrid w:val="0"/>
              <w:spacing w:line="400" w:lineRule="exact"/>
              <w:jc w:val="center"/>
              <w:rPr>
                <w:rFonts w:ascii="宋体"/>
                <w:sz w:val="21"/>
                <w:szCs w:val="21"/>
              </w:rPr>
            </w:pPr>
          </w:p>
        </w:tc>
        <w:tc>
          <w:tcPr>
            <w:tcW w:w="729" w:type="dxa"/>
            <w:vAlign w:val="center"/>
          </w:tcPr>
          <w:p w:rsidR="00CA51A6" w:rsidRDefault="00CA51A6" w:rsidP="005240F2">
            <w:pPr>
              <w:adjustRightInd w:val="0"/>
              <w:snapToGrid w:val="0"/>
              <w:spacing w:line="400" w:lineRule="exact"/>
              <w:jc w:val="center"/>
              <w:rPr>
                <w:rFonts w:ascii="宋体"/>
                <w:sz w:val="21"/>
                <w:szCs w:val="21"/>
              </w:rPr>
            </w:pPr>
          </w:p>
        </w:tc>
        <w:tc>
          <w:tcPr>
            <w:tcW w:w="729" w:type="dxa"/>
            <w:vAlign w:val="center"/>
          </w:tcPr>
          <w:p w:rsidR="00CA51A6" w:rsidRDefault="00CA51A6" w:rsidP="005240F2">
            <w:pPr>
              <w:adjustRightInd w:val="0"/>
              <w:snapToGrid w:val="0"/>
              <w:spacing w:line="400" w:lineRule="exact"/>
              <w:jc w:val="center"/>
              <w:rPr>
                <w:rFonts w:ascii="宋体"/>
                <w:sz w:val="21"/>
                <w:szCs w:val="21"/>
              </w:rPr>
            </w:pPr>
          </w:p>
        </w:tc>
        <w:tc>
          <w:tcPr>
            <w:tcW w:w="729" w:type="dxa"/>
            <w:vAlign w:val="center"/>
          </w:tcPr>
          <w:p w:rsidR="00CA51A6" w:rsidRDefault="00CA51A6" w:rsidP="005240F2">
            <w:pPr>
              <w:adjustRightInd w:val="0"/>
              <w:snapToGrid w:val="0"/>
              <w:spacing w:line="400" w:lineRule="exact"/>
              <w:jc w:val="center"/>
              <w:rPr>
                <w:rFonts w:ascii="宋体"/>
                <w:sz w:val="21"/>
                <w:szCs w:val="21"/>
              </w:rPr>
            </w:pPr>
          </w:p>
        </w:tc>
        <w:tc>
          <w:tcPr>
            <w:tcW w:w="739" w:type="dxa"/>
            <w:vAlign w:val="center"/>
          </w:tcPr>
          <w:p w:rsidR="00CA51A6" w:rsidRDefault="00CA51A6" w:rsidP="005240F2">
            <w:pPr>
              <w:adjustRightInd w:val="0"/>
              <w:snapToGrid w:val="0"/>
              <w:spacing w:line="400" w:lineRule="exact"/>
              <w:jc w:val="center"/>
              <w:rPr>
                <w:rFonts w:ascii="宋体" w:hAnsi="宋体"/>
                <w:sz w:val="21"/>
                <w:szCs w:val="21"/>
              </w:rPr>
            </w:pPr>
            <w:r>
              <w:rPr>
                <w:rFonts w:ascii="宋体" w:hAnsi="宋体"/>
                <w:sz w:val="21"/>
                <w:szCs w:val="21"/>
              </w:rPr>
              <w:t>2</w:t>
            </w:r>
          </w:p>
        </w:tc>
      </w:tr>
      <w:tr w:rsidR="00CA51A6" w:rsidTr="005240F2">
        <w:trPr>
          <w:cantSplit/>
          <w:trHeight w:val="397"/>
          <w:jc w:val="center"/>
        </w:trPr>
        <w:tc>
          <w:tcPr>
            <w:tcW w:w="1144" w:type="dxa"/>
            <w:vAlign w:val="center"/>
          </w:tcPr>
          <w:p w:rsidR="00CA51A6" w:rsidRDefault="00CA51A6" w:rsidP="005240F2">
            <w:pPr>
              <w:adjustRightInd w:val="0"/>
              <w:snapToGrid w:val="0"/>
              <w:spacing w:line="400" w:lineRule="exact"/>
              <w:ind w:firstLineChars="11" w:firstLine="23"/>
              <w:rPr>
                <w:rFonts w:ascii="宋体"/>
                <w:sz w:val="21"/>
                <w:szCs w:val="21"/>
              </w:rPr>
            </w:pPr>
            <w:r>
              <w:rPr>
                <w:rFonts w:ascii="宋体" w:hAnsi="宋体" w:hint="eastAsia"/>
                <w:sz w:val="21"/>
                <w:szCs w:val="21"/>
              </w:rPr>
              <w:t>第八部分</w:t>
            </w:r>
          </w:p>
        </w:tc>
        <w:tc>
          <w:tcPr>
            <w:tcW w:w="2637" w:type="dxa"/>
            <w:vAlign w:val="center"/>
          </w:tcPr>
          <w:p w:rsidR="00CA51A6" w:rsidRDefault="00CA51A6" w:rsidP="005240F2">
            <w:pPr>
              <w:adjustRightInd w:val="0"/>
              <w:snapToGrid w:val="0"/>
              <w:spacing w:line="400" w:lineRule="exact"/>
              <w:ind w:firstLineChars="11" w:firstLine="23"/>
              <w:rPr>
                <w:rFonts w:ascii="宋体"/>
                <w:sz w:val="21"/>
                <w:szCs w:val="21"/>
              </w:rPr>
            </w:pPr>
            <w:r>
              <w:rPr>
                <w:rFonts w:ascii="宋体" w:hAnsi="宋体" w:hint="eastAsia"/>
                <w:sz w:val="21"/>
                <w:szCs w:val="21"/>
              </w:rPr>
              <w:t>市场失灵</w:t>
            </w:r>
          </w:p>
        </w:tc>
        <w:tc>
          <w:tcPr>
            <w:tcW w:w="729" w:type="dxa"/>
            <w:vAlign w:val="center"/>
          </w:tcPr>
          <w:p w:rsidR="00CA51A6" w:rsidRDefault="00CA51A6" w:rsidP="005240F2">
            <w:pPr>
              <w:adjustRightInd w:val="0"/>
              <w:snapToGrid w:val="0"/>
              <w:spacing w:line="400" w:lineRule="exact"/>
              <w:jc w:val="center"/>
              <w:rPr>
                <w:rFonts w:ascii="宋体" w:hAnsi="宋体"/>
                <w:sz w:val="21"/>
                <w:szCs w:val="21"/>
              </w:rPr>
            </w:pPr>
            <w:r>
              <w:rPr>
                <w:rFonts w:ascii="宋体" w:hAnsi="宋体"/>
                <w:sz w:val="21"/>
                <w:szCs w:val="21"/>
              </w:rPr>
              <w:t>4</w:t>
            </w:r>
          </w:p>
        </w:tc>
        <w:tc>
          <w:tcPr>
            <w:tcW w:w="729" w:type="dxa"/>
            <w:vAlign w:val="center"/>
          </w:tcPr>
          <w:p w:rsidR="00CA51A6" w:rsidRDefault="00CA51A6" w:rsidP="005240F2">
            <w:pPr>
              <w:adjustRightInd w:val="0"/>
              <w:snapToGrid w:val="0"/>
              <w:spacing w:line="400" w:lineRule="exact"/>
              <w:jc w:val="center"/>
              <w:rPr>
                <w:rFonts w:ascii="宋体"/>
                <w:sz w:val="21"/>
                <w:szCs w:val="21"/>
              </w:rPr>
            </w:pPr>
          </w:p>
        </w:tc>
        <w:tc>
          <w:tcPr>
            <w:tcW w:w="732" w:type="dxa"/>
            <w:vAlign w:val="center"/>
          </w:tcPr>
          <w:p w:rsidR="00CA51A6" w:rsidRDefault="00CA51A6" w:rsidP="005240F2">
            <w:pPr>
              <w:adjustRightInd w:val="0"/>
              <w:snapToGrid w:val="0"/>
              <w:spacing w:line="400" w:lineRule="exact"/>
              <w:jc w:val="center"/>
              <w:rPr>
                <w:rFonts w:ascii="宋体"/>
                <w:sz w:val="21"/>
                <w:szCs w:val="21"/>
              </w:rPr>
            </w:pPr>
          </w:p>
        </w:tc>
        <w:tc>
          <w:tcPr>
            <w:tcW w:w="729" w:type="dxa"/>
            <w:vAlign w:val="center"/>
          </w:tcPr>
          <w:p w:rsidR="00CA51A6" w:rsidRDefault="00CA51A6" w:rsidP="005240F2">
            <w:pPr>
              <w:adjustRightInd w:val="0"/>
              <w:snapToGrid w:val="0"/>
              <w:spacing w:line="400" w:lineRule="exact"/>
              <w:jc w:val="center"/>
              <w:rPr>
                <w:rFonts w:ascii="宋体"/>
                <w:sz w:val="21"/>
                <w:szCs w:val="21"/>
              </w:rPr>
            </w:pPr>
          </w:p>
        </w:tc>
        <w:tc>
          <w:tcPr>
            <w:tcW w:w="729" w:type="dxa"/>
            <w:vAlign w:val="center"/>
          </w:tcPr>
          <w:p w:rsidR="00CA51A6" w:rsidRDefault="00CA51A6" w:rsidP="005240F2">
            <w:pPr>
              <w:adjustRightInd w:val="0"/>
              <w:snapToGrid w:val="0"/>
              <w:spacing w:line="400" w:lineRule="exact"/>
              <w:jc w:val="center"/>
              <w:rPr>
                <w:rFonts w:ascii="宋体"/>
                <w:sz w:val="21"/>
                <w:szCs w:val="21"/>
              </w:rPr>
            </w:pPr>
          </w:p>
        </w:tc>
        <w:tc>
          <w:tcPr>
            <w:tcW w:w="729" w:type="dxa"/>
            <w:vAlign w:val="center"/>
          </w:tcPr>
          <w:p w:rsidR="00CA51A6" w:rsidRDefault="00CA51A6" w:rsidP="005240F2">
            <w:pPr>
              <w:adjustRightInd w:val="0"/>
              <w:snapToGrid w:val="0"/>
              <w:spacing w:line="400" w:lineRule="exact"/>
              <w:jc w:val="center"/>
              <w:rPr>
                <w:rFonts w:ascii="宋体"/>
                <w:sz w:val="21"/>
                <w:szCs w:val="21"/>
              </w:rPr>
            </w:pPr>
          </w:p>
        </w:tc>
        <w:tc>
          <w:tcPr>
            <w:tcW w:w="739" w:type="dxa"/>
            <w:vAlign w:val="center"/>
          </w:tcPr>
          <w:p w:rsidR="00CA51A6" w:rsidRDefault="00CA51A6" w:rsidP="005240F2">
            <w:pPr>
              <w:adjustRightInd w:val="0"/>
              <w:snapToGrid w:val="0"/>
              <w:spacing w:line="400" w:lineRule="exact"/>
              <w:jc w:val="center"/>
              <w:rPr>
                <w:rFonts w:ascii="宋体" w:hAnsi="宋体"/>
                <w:sz w:val="21"/>
                <w:szCs w:val="21"/>
              </w:rPr>
            </w:pPr>
            <w:r>
              <w:rPr>
                <w:rFonts w:ascii="宋体" w:hAnsi="宋体"/>
                <w:sz w:val="21"/>
                <w:szCs w:val="21"/>
              </w:rPr>
              <w:t>4</w:t>
            </w:r>
          </w:p>
        </w:tc>
      </w:tr>
      <w:tr w:rsidR="00CA51A6" w:rsidTr="005240F2">
        <w:trPr>
          <w:cantSplit/>
          <w:trHeight w:val="397"/>
          <w:jc w:val="center"/>
        </w:trPr>
        <w:tc>
          <w:tcPr>
            <w:tcW w:w="1144" w:type="dxa"/>
            <w:vAlign w:val="center"/>
          </w:tcPr>
          <w:p w:rsidR="00CA51A6" w:rsidRDefault="00CA51A6" w:rsidP="005240F2">
            <w:pPr>
              <w:adjustRightInd w:val="0"/>
              <w:snapToGrid w:val="0"/>
              <w:spacing w:line="400" w:lineRule="exact"/>
              <w:ind w:firstLineChars="11" w:firstLine="23"/>
              <w:rPr>
                <w:rFonts w:ascii="宋体"/>
                <w:sz w:val="21"/>
                <w:szCs w:val="21"/>
              </w:rPr>
            </w:pPr>
            <w:r>
              <w:rPr>
                <w:rFonts w:ascii="宋体" w:hAnsi="宋体" w:hint="eastAsia"/>
                <w:sz w:val="21"/>
                <w:szCs w:val="21"/>
              </w:rPr>
              <w:t>第九部分</w:t>
            </w:r>
          </w:p>
        </w:tc>
        <w:tc>
          <w:tcPr>
            <w:tcW w:w="2637" w:type="dxa"/>
            <w:vAlign w:val="center"/>
          </w:tcPr>
          <w:p w:rsidR="00CA51A6" w:rsidRDefault="00CA51A6" w:rsidP="005240F2">
            <w:pPr>
              <w:adjustRightInd w:val="0"/>
              <w:snapToGrid w:val="0"/>
              <w:spacing w:line="400" w:lineRule="exact"/>
              <w:ind w:firstLineChars="11" w:firstLine="23"/>
              <w:rPr>
                <w:rFonts w:ascii="宋体"/>
                <w:sz w:val="21"/>
                <w:szCs w:val="21"/>
              </w:rPr>
            </w:pPr>
            <w:r>
              <w:rPr>
                <w:rFonts w:ascii="宋体" w:hAnsi="宋体" w:hint="eastAsia"/>
                <w:sz w:val="21"/>
                <w:szCs w:val="21"/>
              </w:rPr>
              <w:t>国民收入核算</w:t>
            </w:r>
          </w:p>
        </w:tc>
        <w:tc>
          <w:tcPr>
            <w:tcW w:w="729" w:type="dxa"/>
            <w:vAlign w:val="center"/>
          </w:tcPr>
          <w:p w:rsidR="00CA51A6" w:rsidRDefault="00CA51A6" w:rsidP="005240F2">
            <w:pPr>
              <w:adjustRightInd w:val="0"/>
              <w:snapToGrid w:val="0"/>
              <w:spacing w:line="400" w:lineRule="exact"/>
              <w:jc w:val="center"/>
              <w:rPr>
                <w:rFonts w:ascii="宋体" w:hAnsi="宋体"/>
                <w:sz w:val="21"/>
                <w:szCs w:val="21"/>
              </w:rPr>
            </w:pPr>
            <w:r>
              <w:rPr>
                <w:rFonts w:ascii="宋体" w:hAnsi="宋体"/>
                <w:sz w:val="21"/>
                <w:szCs w:val="21"/>
              </w:rPr>
              <w:t>4</w:t>
            </w:r>
          </w:p>
        </w:tc>
        <w:tc>
          <w:tcPr>
            <w:tcW w:w="729" w:type="dxa"/>
            <w:vAlign w:val="center"/>
          </w:tcPr>
          <w:p w:rsidR="00CA51A6" w:rsidRDefault="00CA51A6" w:rsidP="005240F2">
            <w:pPr>
              <w:adjustRightInd w:val="0"/>
              <w:snapToGrid w:val="0"/>
              <w:spacing w:line="400" w:lineRule="exact"/>
              <w:jc w:val="center"/>
              <w:rPr>
                <w:rFonts w:ascii="宋体"/>
                <w:sz w:val="21"/>
                <w:szCs w:val="21"/>
              </w:rPr>
            </w:pPr>
          </w:p>
        </w:tc>
        <w:tc>
          <w:tcPr>
            <w:tcW w:w="732" w:type="dxa"/>
            <w:vAlign w:val="center"/>
          </w:tcPr>
          <w:p w:rsidR="00CA51A6" w:rsidRDefault="00CA51A6" w:rsidP="005240F2">
            <w:pPr>
              <w:adjustRightInd w:val="0"/>
              <w:snapToGrid w:val="0"/>
              <w:spacing w:line="400" w:lineRule="exact"/>
              <w:jc w:val="center"/>
              <w:rPr>
                <w:rFonts w:ascii="宋体"/>
                <w:sz w:val="21"/>
                <w:szCs w:val="21"/>
              </w:rPr>
            </w:pPr>
          </w:p>
        </w:tc>
        <w:tc>
          <w:tcPr>
            <w:tcW w:w="729" w:type="dxa"/>
            <w:vAlign w:val="center"/>
          </w:tcPr>
          <w:p w:rsidR="00CA51A6" w:rsidRDefault="00CA51A6" w:rsidP="005240F2">
            <w:pPr>
              <w:adjustRightInd w:val="0"/>
              <w:snapToGrid w:val="0"/>
              <w:spacing w:line="400" w:lineRule="exact"/>
              <w:jc w:val="center"/>
              <w:rPr>
                <w:rFonts w:ascii="宋体"/>
                <w:sz w:val="21"/>
                <w:szCs w:val="21"/>
              </w:rPr>
            </w:pPr>
          </w:p>
        </w:tc>
        <w:tc>
          <w:tcPr>
            <w:tcW w:w="729" w:type="dxa"/>
            <w:vAlign w:val="center"/>
          </w:tcPr>
          <w:p w:rsidR="00CA51A6" w:rsidRDefault="00CA51A6" w:rsidP="005240F2">
            <w:pPr>
              <w:adjustRightInd w:val="0"/>
              <w:snapToGrid w:val="0"/>
              <w:spacing w:line="400" w:lineRule="exact"/>
              <w:jc w:val="center"/>
              <w:rPr>
                <w:rFonts w:ascii="宋体"/>
                <w:sz w:val="21"/>
                <w:szCs w:val="21"/>
              </w:rPr>
            </w:pPr>
          </w:p>
        </w:tc>
        <w:tc>
          <w:tcPr>
            <w:tcW w:w="729" w:type="dxa"/>
            <w:vAlign w:val="center"/>
          </w:tcPr>
          <w:p w:rsidR="00CA51A6" w:rsidRDefault="00CA51A6" w:rsidP="005240F2">
            <w:pPr>
              <w:adjustRightInd w:val="0"/>
              <w:snapToGrid w:val="0"/>
              <w:spacing w:line="400" w:lineRule="exact"/>
              <w:jc w:val="center"/>
              <w:rPr>
                <w:rFonts w:ascii="宋体"/>
                <w:sz w:val="21"/>
                <w:szCs w:val="21"/>
              </w:rPr>
            </w:pPr>
          </w:p>
        </w:tc>
        <w:tc>
          <w:tcPr>
            <w:tcW w:w="739" w:type="dxa"/>
            <w:vAlign w:val="center"/>
          </w:tcPr>
          <w:p w:rsidR="00CA51A6" w:rsidRDefault="00CA51A6" w:rsidP="005240F2">
            <w:pPr>
              <w:adjustRightInd w:val="0"/>
              <w:snapToGrid w:val="0"/>
              <w:spacing w:line="400" w:lineRule="exact"/>
              <w:jc w:val="center"/>
              <w:rPr>
                <w:rFonts w:ascii="宋体" w:hAnsi="宋体"/>
                <w:sz w:val="21"/>
                <w:szCs w:val="21"/>
              </w:rPr>
            </w:pPr>
            <w:r>
              <w:rPr>
                <w:rFonts w:ascii="宋体" w:hAnsi="宋体"/>
                <w:sz w:val="21"/>
                <w:szCs w:val="21"/>
              </w:rPr>
              <w:t>4</w:t>
            </w:r>
          </w:p>
        </w:tc>
      </w:tr>
      <w:tr w:rsidR="00CA51A6" w:rsidTr="005240F2">
        <w:trPr>
          <w:cantSplit/>
          <w:trHeight w:val="397"/>
          <w:jc w:val="center"/>
        </w:trPr>
        <w:tc>
          <w:tcPr>
            <w:tcW w:w="1144" w:type="dxa"/>
            <w:vAlign w:val="center"/>
          </w:tcPr>
          <w:p w:rsidR="00CA51A6" w:rsidRDefault="00CA51A6" w:rsidP="005240F2">
            <w:pPr>
              <w:adjustRightInd w:val="0"/>
              <w:snapToGrid w:val="0"/>
              <w:spacing w:line="400" w:lineRule="exact"/>
              <w:ind w:firstLineChars="11" w:firstLine="23"/>
              <w:rPr>
                <w:rFonts w:ascii="宋体"/>
                <w:sz w:val="21"/>
                <w:szCs w:val="21"/>
              </w:rPr>
            </w:pPr>
            <w:r>
              <w:rPr>
                <w:rFonts w:ascii="宋体" w:hAnsi="宋体" w:hint="eastAsia"/>
                <w:sz w:val="21"/>
                <w:szCs w:val="21"/>
              </w:rPr>
              <w:t>第十部分</w:t>
            </w:r>
          </w:p>
        </w:tc>
        <w:tc>
          <w:tcPr>
            <w:tcW w:w="2637" w:type="dxa"/>
            <w:vAlign w:val="center"/>
          </w:tcPr>
          <w:p w:rsidR="00CA51A6" w:rsidRDefault="00CA51A6" w:rsidP="005240F2">
            <w:pPr>
              <w:adjustRightInd w:val="0"/>
              <w:snapToGrid w:val="0"/>
              <w:spacing w:line="400" w:lineRule="exact"/>
              <w:ind w:firstLineChars="11" w:firstLine="23"/>
              <w:rPr>
                <w:rFonts w:ascii="宋体"/>
                <w:sz w:val="21"/>
                <w:szCs w:val="21"/>
              </w:rPr>
            </w:pPr>
            <w:r>
              <w:rPr>
                <w:rFonts w:ascii="宋体" w:hAnsi="宋体" w:hint="eastAsia"/>
                <w:sz w:val="21"/>
                <w:szCs w:val="21"/>
              </w:rPr>
              <w:t>国民收入决定理论</w:t>
            </w:r>
          </w:p>
        </w:tc>
        <w:tc>
          <w:tcPr>
            <w:tcW w:w="729" w:type="dxa"/>
            <w:vAlign w:val="center"/>
          </w:tcPr>
          <w:p w:rsidR="00CA51A6" w:rsidRDefault="00CA51A6" w:rsidP="005240F2">
            <w:pPr>
              <w:adjustRightInd w:val="0"/>
              <w:snapToGrid w:val="0"/>
              <w:spacing w:line="400" w:lineRule="exact"/>
              <w:jc w:val="center"/>
              <w:rPr>
                <w:rFonts w:ascii="宋体" w:hAnsi="宋体"/>
                <w:sz w:val="21"/>
                <w:szCs w:val="21"/>
              </w:rPr>
            </w:pPr>
            <w:r>
              <w:rPr>
                <w:rFonts w:ascii="宋体" w:hAnsi="宋体"/>
                <w:sz w:val="21"/>
                <w:szCs w:val="21"/>
              </w:rPr>
              <w:t>2</w:t>
            </w:r>
          </w:p>
        </w:tc>
        <w:tc>
          <w:tcPr>
            <w:tcW w:w="729" w:type="dxa"/>
            <w:vAlign w:val="center"/>
          </w:tcPr>
          <w:p w:rsidR="00CA51A6" w:rsidRDefault="00CA51A6" w:rsidP="005240F2">
            <w:pPr>
              <w:adjustRightInd w:val="0"/>
              <w:snapToGrid w:val="0"/>
              <w:spacing w:line="400" w:lineRule="exact"/>
              <w:jc w:val="center"/>
              <w:rPr>
                <w:rFonts w:ascii="宋体"/>
                <w:sz w:val="21"/>
                <w:szCs w:val="21"/>
              </w:rPr>
            </w:pPr>
          </w:p>
        </w:tc>
        <w:tc>
          <w:tcPr>
            <w:tcW w:w="732" w:type="dxa"/>
            <w:vAlign w:val="center"/>
          </w:tcPr>
          <w:p w:rsidR="00CA51A6" w:rsidRDefault="00CA51A6" w:rsidP="005240F2">
            <w:pPr>
              <w:adjustRightInd w:val="0"/>
              <w:snapToGrid w:val="0"/>
              <w:spacing w:line="400" w:lineRule="exact"/>
              <w:jc w:val="center"/>
              <w:rPr>
                <w:rFonts w:ascii="宋体"/>
                <w:sz w:val="21"/>
                <w:szCs w:val="21"/>
              </w:rPr>
            </w:pPr>
          </w:p>
        </w:tc>
        <w:tc>
          <w:tcPr>
            <w:tcW w:w="729" w:type="dxa"/>
            <w:vAlign w:val="center"/>
          </w:tcPr>
          <w:p w:rsidR="00CA51A6" w:rsidRDefault="00CA51A6" w:rsidP="005240F2">
            <w:pPr>
              <w:adjustRightInd w:val="0"/>
              <w:snapToGrid w:val="0"/>
              <w:spacing w:line="400" w:lineRule="exact"/>
              <w:jc w:val="center"/>
              <w:rPr>
                <w:rFonts w:ascii="宋体"/>
                <w:sz w:val="21"/>
                <w:szCs w:val="21"/>
              </w:rPr>
            </w:pPr>
          </w:p>
        </w:tc>
        <w:tc>
          <w:tcPr>
            <w:tcW w:w="729" w:type="dxa"/>
            <w:vAlign w:val="center"/>
          </w:tcPr>
          <w:p w:rsidR="00CA51A6" w:rsidRDefault="00CA51A6" w:rsidP="005240F2">
            <w:pPr>
              <w:adjustRightInd w:val="0"/>
              <w:snapToGrid w:val="0"/>
              <w:spacing w:line="400" w:lineRule="exact"/>
              <w:jc w:val="center"/>
              <w:rPr>
                <w:rFonts w:ascii="宋体"/>
                <w:sz w:val="21"/>
                <w:szCs w:val="21"/>
              </w:rPr>
            </w:pPr>
          </w:p>
        </w:tc>
        <w:tc>
          <w:tcPr>
            <w:tcW w:w="729" w:type="dxa"/>
            <w:vAlign w:val="center"/>
          </w:tcPr>
          <w:p w:rsidR="00CA51A6" w:rsidRDefault="00CA51A6" w:rsidP="005240F2">
            <w:pPr>
              <w:adjustRightInd w:val="0"/>
              <w:snapToGrid w:val="0"/>
              <w:spacing w:line="400" w:lineRule="exact"/>
              <w:jc w:val="center"/>
              <w:rPr>
                <w:rFonts w:ascii="宋体"/>
                <w:sz w:val="21"/>
                <w:szCs w:val="21"/>
              </w:rPr>
            </w:pPr>
          </w:p>
        </w:tc>
        <w:tc>
          <w:tcPr>
            <w:tcW w:w="739" w:type="dxa"/>
            <w:vAlign w:val="center"/>
          </w:tcPr>
          <w:p w:rsidR="00CA51A6" w:rsidRDefault="00CA51A6" w:rsidP="005240F2">
            <w:pPr>
              <w:adjustRightInd w:val="0"/>
              <w:snapToGrid w:val="0"/>
              <w:spacing w:line="400" w:lineRule="exact"/>
              <w:jc w:val="center"/>
              <w:rPr>
                <w:rFonts w:ascii="宋体" w:hAnsi="宋体"/>
                <w:sz w:val="21"/>
                <w:szCs w:val="21"/>
              </w:rPr>
            </w:pPr>
            <w:r>
              <w:rPr>
                <w:rFonts w:ascii="宋体" w:hAnsi="宋体"/>
                <w:sz w:val="21"/>
                <w:szCs w:val="21"/>
              </w:rPr>
              <w:t>2</w:t>
            </w:r>
          </w:p>
        </w:tc>
      </w:tr>
      <w:tr w:rsidR="00CA51A6" w:rsidTr="005240F2">
        <w:trPr>
          <w:cantSplit/>
          <w:trHeight w:val="397"/>
          <w:jc w:val="center"/>
        </w:trPr>
        <w:tc>
          <w:tcPr>
            <w:tcW w:w="1144" w:type="dxa"/>
            <w:vAlign w:val="center"/>
          </w:tcPr>
          <w:p w:rsidR="00CA51A6" w:rsidRDefault="00CA51A6" w:rsidP="005240F2">
            <w:pPr>
              <w:adjustRightInd w:val="0"/>
              <w:snapToGrid w:val="0"/>
              <w:spacing w:line="400" w:lineRule="exact"/>
              <w:ind w:firstLineChars="11" w:firstLine="23"/>
              <w:rPr>
                <w:rFonts w:ascii="宋体"/>
                <w:sz w:val="21"/>
                <w:szCs w:val="21"/>
              </w:rPr>
            </w:pPr>
            <w:r>
              <w:rPr>
                <w:rFonts w:ascii="宋体" w:hAnsi="宋体" w:hint="eastAsia"/>
                <w:sz w:val="21"/>
                <w:szCs w:val="21"/>
              </w:rPr>
              <w:t>第十一部分</w:t>
            </w:r>
          </w:p>
        </w:tc>
        <w:tc>
          <w:tcPr>
            <w:tcW w:w="2637" w:type="dxa"/>
            <w:vAlign w:val="center"/>
          </w:tcPr>
          <w:p w:rsidR="00CA51A6" w:rsidRDefault="00CA51A6" w:rsidP="005240F2">
            <w:pPr>
              <w:adjustRightInd w:val="0"/>
              <w:snapToGrid w:val="0"/>
              <w:spacing w:line="400" w:lineRule="exact"/>
              <w:ind w:firstLineChars="11" w:firstLine="23"/>
              <w:rPr>
                <w:rFonts w:ascii="宋体"/>
                <w:sz w:val="21"/>
                <w:szCs w:val="21"/>
              </w:rPr>
            </w:pPr>
            <w:r>
              <w:rPr>
                <w:rFonts w:ascii="宋体" w:hAnsi="宋体" w:hint="eastAsia"/>
                <w:sz w:val="21"/>
                <w:szCs w:val="21"/>
              </w:rPr>
              <w:t>财政政策和货币政策</w:t>
            </w:r>
          </w:p>
        </w:tc>
        <w:tc>
          <w:tcPr>
            <w:tcW w:w="729" w:type="dxa"/>
            <w:vAlign w:val="center"/>
          </w:tcPr>
          <w:p w:rsidR="00CA51A6" w:rsidRDefault="00CA51A6" w:rsidP="005240F2">
            <w:pPr>
              <w:adjustRightInd w:val="0"/>
              <w:snapToGrid w:val="0"/>
              <w:spacing w:line="400" w:lineRule="exact"/>
              <w:jc w:val="center"/>
              <w:rPr>
                <w:rFonts w:ascii="宋体" w:hAnsi="宋体"/>
                <w:sz w:val="21"/>
                <w:szCs w:val="21"/>
              </w:rPr>
            </w:pPr>
            <w:r>
              <w:rPr>
                <w:rFonts w:ascii="宋体" w:hAnsi="宋体"/>
                <w:sz w:val="21"/>
                <w:szCs w:val="21"/>
              </w:rPr>
              <w:t>2</w:t>
            </w:r>
          </w:p>
        </w:tc>
        <w:tc>
          <w:tcPr>
            <w:tcW w:w="729" w:type="dxa"/>
            <w:vAlign w:val="center"/>
          </w:tcPr>
          <w:p w:rsidR="00CA51A6" w:rsidRDefault="00CA51A6" w:rsidP="005240F2">
            <w:pPr>
              <w:adjustRightInd w:val="0"/>
              <w:snapToGrid w:val="0"/>
              <w:spacing w:line="400" w:lineRule="exact"/>
              <w:jc w:val="center"/>
              <w:rPr>
                <w:rFonts w:ascii="宋体" w:hAnsi="宋体"/>
                <w:sz w:val="21"/>
                <w:szCs w:val="21"/>
              </w:rPr>
            </w:pPr>
            <w:r>
              <w:rPr>
                <w:rFonts w:ascii="宋体" w:hAnsi="宋体"/>
                <w:sz w:val="21"/>
                <w:szCs w:val="21"/>
              </w:rPr>
              <w:t xml:space="preserve"> </w:t>
            </w:r>
          </w:p>
        </w:tc>
        <w:tc>
          <w:tcPr>
            <w:tcW w:w="732" w:type="dxa"/>
            <w:vAlign w:val="center"/>
          </w:tcPr>
          <w:p w:rsidR="00CA51A6" w:rsidRDefault="00CA51A6" w:rsidP="005240F2">
            <w:pPr>
              <w:adjustRightInd w:val="0"/>
              <w:snapToGrid w:val="0"/>
              <w:spacing w:line="400" w:lineRule="exact"/>
              <w:jc w:val="center"/>
              <w:rPr>
                <w:rFonts w:ascii="宋体" w:hAnsi="宋体"/>
                <w:sz w:val="21"/>
                <w:szCs w:val="21"/>
              </w:rPr>
            </w:pPr>
          </w:p>
        </w:tc>
        <w:tc>
          <w:tcPr>
            <w:tcW w:w="729" w:type="dxa"/>
            <w:vAlign w:val="center"/>
          </w:tcPr>
          <w:p w:rsidR="00CA51A6" w:rsidRDefault="00CA51A6" w:rsidP="005240F2">
            <w:pPr>
              <w:adjustRightInd w:val="0"/>
              <w:snapToGrid w:val="0"/>
              <w:spacing w:line="400" w:lineRule="exact"/>
              <w:jc w:val="center"/>
              <w:rPr>
                <w:rFonts w:ascii="宋体"/>
                <w:sz w:val="21"/>
                <w:szCs w:val="21"/>
              </w:rPr>
            </w:pPr>
          </w:p>
        </w:tc>
        <w:tc>
          <w:tcPr>
            <w:tcW w:w="729" w:type="dxa"/>
            <w:vAlign w:val="center"/>
          </w:tcPr>
          <w:p w:rsidR="00CA51A6" w:rsidRDefault="00CA51A6" w:rsidP="005240F2">
            <w:pPr>
              <w:adjustRightInd w:val="0"/>
              <w:snapToGrid w:val="0"/>
              <w:spacing w:line="400" w:lineRule="exact"/>
              <w:jc w:val="center"/>
              <w:rPr>
                <w:rFonts w:ascii="宋体"/>
                <w:sz w:val="21"/>
                <w:szCs w:val="21"/>
              </w:rPr>
            </w:pPr>
          </w:p>
        </w:tc>
        <w:tc>
          <w:tcPr>
            <w:tcW w:w="729" w:type="dxa"/>
            <w:vAlign w:val="center"/>
          </w:tcPr>
          <w:p w:rsidR="00CA51A6" w:rsidRDefault="00CA51A6" w:rsidP="005240F2">
            <w:pPr>
              <w:adjustRightInd w:val="0"/>
              <w:snapToGrid w:val="0"/>
              <w:spacing w:line="400" w:lineRule="exact"/>
              <w:jc w:val="center"/>
              <w:rPr>
                <w:rFonts w:ascii="宋体"/>
                <w:sz w:val="21"/>
                <w:szCs w:val="21"/>
              </w:rPr>
            </w:pPr>
          </w:p>
        </w:tc>
        <w:tc>
          <w:tcPr>
            <w:tcW w:w="739" w:type="dxa"/>
            <w:vAlign w:val="center"/>
          </w:tcPr>
          <w:p w:rsidR="00CA51A6" w:rsidRDefault="00CA51A6" w:rsidP="005240F2">
            <w:pPr>
              <w:adjustRightInd w:val="0"/>
              <w:snapToGrid w:val="0"/>
              <w:spacing w:line="400" w:lineRule="exact"/>
              <w:jc w:val="center"/>
              <w:rPr>
                <w:rFonts w:ascii="宋体" w:hAnsi="宋体"/>
                <w:sz w:val="21"/>
                <w:szCs w:val="21"/>
              </w:rPr>
            </w:pPr>
            <w:r>
              <w:rPr>
                <w:rFonts w:ascii="宋体" w:hAnsi="宋体"/>
                <w:sz w:val="21"/>
                <w:szCs w:val="21"/>
              </w:rPr>
              <w:t>2</w:t>
            </w:r>
          </w:p>
        </w:tc>
      </w:tr>
      <w:tr w:rsidR="00CA51A6" w:rsidTr="005240F2">
        <w:trPr>
          <w:cantSplit/>
          <w:trHeight w:val="397"/>
          <w:jc w:val="center"/>
        </w:trPr>
        <w:tc>
          <w:tcPr>
            <w:tcW w:w="1144" w:type="dxa"/>
            <w:vAlign w:val="center"/>
          </w:tcPr>
          <w:p w:rsidR="00CA51A6" w:rsidRDefault="00CA51A6" w:rsidP="005240F2">
            <w:pPr>
              <w:adjustRightInd w:val="0"/>
              <w:snapToGrid w:val="0"/>
              <w:spacing w:line="400" w:lineRule="exact"/>
              <w:ind w:firstLineChars="11" w:firstLine="23"/>
              <w:rPr>
                <w:rFonts w:ascii="宋体"/>
                <w:sz w:val="21"/>
                <w:szCs w:val="21"/>
              </w:rPr>
            </w:pPr>
            <w:r>
              <w:rPr>
                <w:rFonts w:ascii="宋体" w:hAnsi="宋体" w:hint="eastAsia"/>
                <w:sz w:val="21"/>
                <w:szCs w:val="21"/>
              </w:rPr>
              <w:t>第十二部分</w:t>
            </w:r>
          </w:p>
        </w:tc>
        <w:tc>
          <w:tcPr>
            <w:tcW w:w="2637" w:type="dxa"/>
            <w:vAlign w:val="center"/>
          </w:tcPr>
          <w:p w:rsidR="00CA51A6" w:rsidRDefault="00CA51A6" w:rsidP="005240F2">
            <w:pPr>
              <w:adjustRightInd w:val="0"/>
              <w:snapToGrid w:val="0"/>
              <w:spacing w:line="400" w:lineRule="exact"/>
              <w:ind w:firstLineChars="11" w:firstLine="23"/>
              <w:rPr>
                <w:rFonts w:ascii="宋体"/>
                <w:sz w:val="21"/>
                <w:szCs w:val="21"/>
              </w:rPr>
            </w:pPr>
            <w:r>
              <w:rPr>
                <w:rFonts w:ascii="宋体" w:hAnsi="宋体" w:hint="eastAsia"/>
                <w:sz w:val="21"/>
                <w:szCs w:val="21"/>
              </w:rPr>
              <w:t>通货膨胀与失业</w:t>
            </w:r>
          </w:p>
        </w:tc>
        <w:tc>
          <w:tcPr>
            <w:tcW w:w="729" w:type="dxa"/>
            <w:vAlign w:val="center"/>
          </w:tcPr>
          <w:p w:rsidR="00CA51A6" w:rsidRDefault="00CA51A6" w:rsidP="005240F2">
            <w:pPr>
              <w:adjustRightInd w:val="0"/>
              <w:snapToGrid w:val="0"/>
              <w:spacing w:line="400" w:lineRule="exact"/>
              <w:jc w:val="center"/>
              <w:rPr>
                <w:rFonts w:ascii="宋体"/>
                <w:sz w:val="21"/>
                <w:szCs w:val="21"/>
              </w:rPr>
            </w:pPr>
            <w:r>
              <w:rPr>
                <w:rFonts w:ascii="宋体" w:hAnsi="宋体"/>
                <w:sz w:val="21"/>
                <w:szCs w:val="21"/>
              </w:rPr>
              <w:t>2</w:t>
            </w:r>
          </w:p>
        </w:tc>
        <w:tc>
          <w:tcPr>
            <w:tcW w:w="729" w:type="dxa"/>
            <w:vAlign w:val="center"/>
          </w:tcPr>
          <w:p w:rsidR="00CA51A6" w:rsidRDefault="00CA51A6" w:rsidP="005240F2">
            <w:pPr>
              <w:adjustRightInd w:val="0"/>
              <w:snapToGrid w:val="0"/>
              <w:spacing w:line="400" w:lineRule="exact"/>
              <w:jc w:val="center"/>
              <w:rPr>
                <w:rFonts w:ascii="宋体" w:hAnsi="宋体"/>
                <w:sz w:val="21"/>
                <w:szCs w:val="21"/>
              </w:rPr>
            </w:pPr>
            <w:r>
              <w:rPr>
                <w:rFonts w:ascii="宋体" w:hAnsi="宋体"/>
                <w:sz w:val="21"/>
                <w:szCs w:val="21"/>
              </w:rPr>
              <w:t>2</w:t>
            </w:r>
          </w:p>
        </w:tc>
        <w:tc>
          <w:tcPr>
            <w:tcW w:w="732" w:type="dxa"/>
            <w:vAlign w:val="center"/>
          </w:tcPr>
          <w:p w:rsidR="00CA51A6" w:rsidRDefault="00CA51A6" w:rsidP="005240F2">
            <w:pPr>
              <w:adjustRightInd w:val="0"/>
              <w:snapToGrid w:val="0"/>
              <w:spacing w:line="400" w:lineRule="exact"/>
              <w:jc w:val="center"/>
              <w:rPr>
                <w:rFonts w:ascii="宋体" w:hAnsi="宋体"/>
                <w:sz w:val="21"/>
                <w:szCs w:val="21"/>
              </w:rPr>
            </w:pPr>
          </w:p>
        </w:tc>
        <w:tc>
          <w:tcPr>
            <w:tcW w:w="729" w:type="dxa"/>
            <w:vAlign w:val="center"/>
          </w:tcPr>
          <w:p w:rsidR="00CA51A6" w:rsidRDefault="00CA51A6" w:rsidP="005240F2">
            <w:pPr>
              <w:adjustRightInd w:val="0"/>
              <w:snapToGrid w:val="0"/>
              <w:spacing w:line="400" w:lineRule="exact"/>
              <w:jc w:val="center"/>
              <w:rPr>
                <w:rFonts w:ascii="宋体"/>
                <w:sz w:val="21"/>
                <w:szCs w:val="21"/>
              </w:rPr>
            </w:pPr>
          </w:p>
        </w:tc>
        <w:tc>
          <w:tcPr>
            <w:tcW w:w="729" w:type="dxa"/>
            <w:vAlign w:val="center"/>
          </w:tcPr>
          <w:p w:rsidR="00CA51A6" w:rsidRDefault="00CA51A6" w:rsidP="005240F2">
            <w:pPr>
              <w:adjustRightInd w:val="0"/>
              <w:snapToGrid w:val="0"/>
              <w:spacing w:line="400" w:lineRule="exact"/>
              <w:jc w:val="center"/>
              <w:rPr>
                <w:rFonts w:ascii="宋体"/>
                <w:sz w:val="21"/>
                <w:szCs w:val="21"/>
              </w:rPr>
            </w:pPr>
          </w:p>
        </w:tc>
        <w:tc>
          <w:tcPr>
            <w:tcW w:w="729" w:type="dxa"/>
            <w:vAlign w:val="center"/>
          </w:tcPr>
          <w:p w:rsidR="00CA51A6" w:rsidRDefault="00CA51A6" w:rsidP="005240F2">
            <w:pPr>
              <w:adjustRightInd w:val="0"/>
              <w:snapToGrid w:val="0"/>
              <w:spacing w:line="400" w:lineRule="exact"/>
              <w:jc w:val="center"/>
              <w:rPr>
                <w:rFonts w:ascii="宋体"/>
                <w:sz w:val="21"/>
                <w:szCs w:val="21"/>
              </w:rPr>
            </w:pPr>
          </w:p>
        </w:tc>
        <w:tc>
          <w:tcPr>
            <w:tcW w:w="739" w:type="dxa"/>
            <w:vAlign w:val="center"/>
          </w:tcPr>
          <w:p w:rsidR="00CA51A6" w:rsidRDefault="00CA51A6" w:rsidP="005240F2">
            <w:pPr>
              <w:adjustRightInd w:val="0"/>
              <w:snapToGrid w:val="0"/>
              <w:spacing w:line="400" w:lineRule="exact"/>
              <w:jc w:val="center"/>
              <w:rPr>
                <w:rFonts w:ascii="宋体" w:hAnsi="宋体"/>
                <w:sz w:val="21"/>
                <w:szCs w:val="21"/>
              </w:rPr>
            </w:pPr>
            <w:r>
              <w:rPr>
                <w:rFonts w:ascii="宋体" w:hAnsi="宋体"/>
                <w:sz w:val="21"/>
                <w:szCs w:val="21"/>
              </w:rPr>
              <w:t>4</w:t>
            </w:r>
          </w:p>
        </w:tc>
      </w:tr>
      <w:tr w:rsidR="00CA51A6" w:rsidTr="005240F2">
        <w:trPr>
          <w:cantSplit/>
          <w:trHeight w:val="397"/>
          <w:jc w:val="center"/>
        </w:trPr>
        <w:tc>
          <w:tcPr>
            <w:tcW w:w="3781" w:type="dxa"/>
            <w:gridSpan w:val="2"/>
            <w:vAlign w:val="center"/>
          </w:tcPr>
          <w:p w:rsidR="00CA51A6" w:rsidRDefault="00CA51A6" w:rsidP="005240F2">
            <w:pPr>
              <w:adjustRightInd w:val="0"/>
              <w:snapToGrid w:val="0"/>
              <w:spacing w:line="400" w:lineRule="exact"/>
              <w:jc w:val="center"/>
              <w:rPr>
                <w:rFonts w:ascii="宋体"/>
                <w:sz w:val="21"/>
                <w:szCs w:val="21"/>
              </w:rPr>
            </w:pPr>
            <w:r>
              <w:rPr>
                <w:rFonts w:ascii="宋体" w:hAnsi="宋体" w:hint="eastAsia"/>
                <w:sz w:val="21"/>
                <w:szCs w:val="21"/>
              </w:rPr>
              <w:t>合</w:t>
            </w:r>
            <w:r>
              <w:rPr>
                <w:rFonts w:ascii="宋体" w:hAnsi="宋体"/>
                <w:sz w:val="21"/>
                <w:szCs w:val="21"/>
              </w:rPr>
              <w:t xml:space="preserve">    </w:t>
            </w:r>
            <w:r>
              <w:rPr>
                <w:rFonts w:ascii="宋体" w:hAnsi="宋体" w:hint="eastAsia"/>
                <w:sz w:val="21"/>
                <w:szCs w:val="21"/>
              </w:rPr>
              <w:t>计</w:t>
            </w:r>
          </w:p>
        </w:tc>
        <w:tc>
          <w:tcPr>
            <w:tcW w:w="2190" w:type="dxa"/>
            <w:gridSpan w:val="3"/>
            <w:vAlign w:val="center"/>
          </w:tcPr>
          <w:p w:rsidR="00CA51A6" w:rsidRDefault="00CA51A6" w:rsidP="005240F2">
            <w:pPr>
              <w:adjustRightInd w:val="0"/>
              <w:snapToGrid w:val="0"/>
              <w:spacing w:line="400" w:lineRule="exact"/>
              <w:jc w:val="center"/>
              <w:rPr>
                <w:rFonts w:ascii="宋体"/>
                <w:sz w:val="21"/>
                <w:szCs w:val="21"/>
              </w:rPr>
            </w:pPr>
            <w:r>
              <w:rPr>
                <w:rFonts w:ascii="宋体" w:hAnsi="宋体"/>
                <w:sz w:val="21"/>
                <w:szCs w:val="21"/>
              </w:rPr>
              <w:t>40</w:t>
            </w:r>
          </w:p>
        </w:tc>
        <w:tc>
          <w:tcPr>
            <w:tcW w:w="2187" w:type="dxa"/>
            <w:gridSpan w:val="3"/>
            <w:vAlign w:val="center"/>
          </w:tcPr>
          <w:p w:rsidR="00CA51A6" w:rsidRDefault="00CA51A6" w:rsidP="005240F2">
            <w:pPr>
              <w:adjustRightInd w:val="0"/>
              <w:snapToGrid w:val="0"/>
              <w:spacing w:line="400" w:lineRule="exact"/>
              <w:jc w:val="center"/>
              <w:rPr>
                <w:rFonts w:ascii="宋体"/>
                <w:sz w:val="21"/>
                <w:szCs w:val="21"/>
              </w:rPr>
            </w:pPr>
          </w:p>
        </w:tc>
        <w:tc>
          <w:tcPr>
            <w:tcW w:w="739" w:type="dxa"/>
            <w:vAlign w:val="center"/>
          </w:tcPr>
          <w:p w:rsidR="00CA51A6" w:rsidRDefault="00CA51A6" w:rsidP="005240F2">
            <w:pPr>
              <w:adjustRightInd w:val="0"/>
              <w:snapToGrid w:val="0"/>
              <w:spacing w:line="400" w:lineRule="exact"/>
              <w:jc w:val="center"/>
              <w:rPr>
                <w:rFonts w:ascii="宋体"/>
                <w:sz w:val="21"/>
                <w:szCs w:val="21"/>
              </w:rPr>
            </w:pPr>
            <w:r>
              <w:rPr>
                <w:rFonts w:ascii="宋体" w:hAnsi="宋体"/>
                <w:sz w:val="21"/>
                <w:szCs w:val="21"/>
              </w:rPr>
              <w:t>40</w:t>
            </w:r>
          </w:p>
        </w:tc>
      </w:tr>
    </w:tbl>
    <w:p w:rsidR="00CA51A6" w:rsidRDefault="00CA51A6" w:rsidP="00A61CC7">
      <w:pPr>
        <w:snapToGrid w:val="0"/>
        <w:spacing w:line="400" w:lineRule="exact"/>
        <w:rPr>
          <w:rFonts w:ascii="黑体" w:eastAsia="黑体"/>
        </w:rPr>
      </w:pPr>
    </w:p>
    <w:p w:rsidR="00CA51A6" w:rsidRDefault="00CA51A6" w:rsidP="00A61CC7">
      <w:pPr>
        <w:snapToGrid w:val="0"/>
        <w:spacing w:before="120" w:line="400" w:lineRule="exact"/>
        <w:ind w:firstLineChars="200" w:firstLine="480"/>
        <w:rPr>
          <w:rFonts w:ascii="黑体" w:eastAsia="黑体"/>
        </w:rPr>
      </w:pPr>
      <w:r>
        <w:rPr>
          <w:rFonts w:ascii="黑体" w:eastAsia="黑体" w:hint="eastAsia"/>
        </w:rPr>
        <w:t>四、教学的重点与难点</w:t>
      </w:r>
    </w:p>
    <w:p w:rsidR="00CA51A6" w:rsidRDefault="00CA51A6" w:rsidP="00A61CC7">
      <w:pPr>
        <w:snapToGrid w:val="0"/>
        <w:spacing w:line="400" w:lineRule="exact"/>
        <w:ind w:firstLineChars="200" w:firstLine="480"/>
      </w:pPr>
      <w:r>
        <w:rPr>
          <w:rFonts w:hint="eastAsia"/>
        </w:rPr>
        <w:t>（一）教学重点</w:t>
      </w:r>
    </w:p>
    <w:p w:rsidR="00CA51A6" w:rsidRDefault="00CA51A6" w:rsidP="00A61CC7">
      <w:pPr>
        <w:snapToGrid w:val="0"/>
        <w:spacing w:line="336" w:lineRule="auto"/>
        <w:ind w:firstLineChars="408" w:firstLine="979"/>
        <w:rPr>
          <w:rFonts w:ascii="宋体" w:cs="宋体"/>
        </w:rPr>
      </w:pPr>
      <w:r>
        <w:rPr>
          <w:rFonts w:ascii="宋体" w:hAnsi="宋体" w:cs="宋体"/>
        </w:rPr>
        <w:t>1</w:t>
      </w:r>
      <w:r>
        <w:rPr>
          <w:rFonts w:ascii="宋体" w:hAnsi="宋体" w:cs="宋体" w:hint="eastAsia"/>
        </w:rPr>
        <w:t>．供给需求与均衡价格的形成</w:t>
      </w:r>
    </w:p>
    <w:p w:rsidR="00CA51A6" w:rsidRDefault="00CA51A6" w:rsidP="00A61CC7">
      <w:pPr>
        <w:snapToGrid w:val="0"/>
        <w:spacing w:line="336" w:lineRule="auto"/>
        <w:ind w:firstLineChars="408" w:firstLine="979"/>
        <w:rPr>
          <w:rFonts w:ascii="宋体" w:cs="宋体"/>
        </w:rPr>
      </w:pPr>
      <w:r>
        <w:rPr>
          <w:rFonts w:ascii="宋体" w:hAnsi="宋体" w:cs="宋体"/>
        </w:rPr>
        <w:t>2</w:t>
      </w:r>
      <w:r>
        <w:rPr>
          <w:rFonts w:ascii="宋体" w:hAnsi="宋体" w:cs="宋体" w:hint="eastAsia"/>
        </w:rPr>
        <w:t>．序数效用理论</w:t>
      </w:r>
    </w:p>
    <w:p w:rsidR="00CA51A6" w:rsidRDefault="00CA51A6" w:rsidP="00A61CC7">
      <w:pPr>
        <w:snapToGrid w:val="0"/>
        <w:spacing w:line="336" w:lineRule="auto"/>
        <w:ind w:firstLineChars="408" w:firstLine="979"/>
        <w:rPr>
          <w:rFonts w:ascii="宋体" w:cs="宋体"/>
        </w:rPr>
      </w:pPr>
      <w:r>
        <w:rPr>
          <w:rFonts w:ascii="宋体" w:hAnsi="宋体" w:cs="宋体"/>
        </w:rPr>
        <w:t>3</w:t>
      </w:r>
      <w:r>
        <w:rPr>
          <w:rFonts w:ascii="宋体" w:hAnsi="宋体" w:cs="宋体" w:hint="eastAsia"/>
        </w:rPr>
        <w:t>．短期生产三个阶段的划分</w:t>
      </w:r>
    </w:p>
    <w:p w:rsidR="00CA51A6" w:rsidRDefault="00CA51A6" w:rsidP="00A61CC7">
      <w:pPr>
        <w:snapToGrid w:val="0"/>
        <w:spacing w:line="336" w:lineRule="auto"/>
        <w:ind w:firstLineChars="408" w:firstLine="979"/>
        <w:rPr>
          <w:rFonts w:ascii="宋体" w:cs="宋体"/>
        </w:rPr>
      </w:pPr>
      <w:r>
        <w:rPr>
          <w:rFonts w:ascii="宋体" w:hAnsi="宋体" w:cs="宋体"/>
        </w:rPr>
        <w:t>4</w:t>
      </w:r>
      <w:r>
        <w:rPr>
          <w:rFonts w:ascii="宋体" w:hAnsi="宋体" w:cs="宋体" w:hint="eastAsia"/>
        </w:rPr>
        <w:t>．完全竞争市场和垄断市场的短期均衡与长期均衡</w:t>
      </w:r>
    </w:p>
    <w:p w:rsidR="00CA51A6" w:rsidRDefault="00CA51A6" w:rsidP="00A61CC7">
      <w:pPr>
        <w:snapToGrid w:val="0"/>
        <w:spacing w:line="336" w:lineRule="auto"/>
        <w:ind w:firstLineChars="408" w:firstLine="979"/>
        <w:rPr>
          <w:rFonts w:ascii="宋体" w:cs="宋体"/>
        </w:rPr>
      </w:pPr>
      <w:r>
        <w:rPr>
          <w:rFonts w:ascii="宋体" w:hAnsi="宋体" w:cs="宋体"/>
        </w:rPr>
        <w:t>5</w:t>
      </w:r>
      <w:r>
        <w:rPr>
          <w:rFonts w:ascii="宋体" w:hAnsi="宋体" w:cs="宋体" w:hint="eastAsia"/>
        </w:rPr>
        <w:t>．市场失灵的表现</w:t>
      </w:r>
    </w:p>
    <w:p w:rsidR="00CA51A6" w:rsidRDefault="00CA51A6" w:rsidP="00A61CC7">
      <w:pPr>
        <w:snapToGrid w:val="0"/>
        <w:spacing w:line="336" w:lineRule="auto"/>
        <w:ind w:firstLineChars="408" w:firstLine="979"/>
        <w:rPr>
          <w:rFonts w:ascii="宋体" w:cs="宋体"/>
        </w:rPr>
      </w:pPr>
      <w:r>
        <w:rPr>
          <w:rFonts w:ascii="宋体" w:hAnsi="宋体" w:cs="宋体"/>
        </w:rPr>
        <w:t>6</w:t>
      </w:r>
      <w:r>
        <w:rPr>
          <w:rFonts w:ascii="宋体" w:hAnsi="宋体" w:cs="宋体" w:hint="eastAsia"/>
        </w:rPr>
        <w:t>．国内生产总值的核算与决定</w:t>
      </w:r>
    </w:p>
    <w:p w:rsidR="00CA51A6" w:rsidRDefault="00CA51A6" w:rsidP="00A61CC7">
      <w:pPr>
        <w:snapToGrid w:val="0"/>
        <w:spacing w:line="336" w:lineRule="auto"/>
        <w:ind w:firstLineChars="408" w:firstLine="979"/>
        <w:rPr>
          <w:rFonts w:ascii="宋体" w:cs="宋体"/>
        </w:rPr>
      </w:pPr>
      <w:r>
        <w:rPr>
          <w:rFonts w:ascii="宋体" w:hAnsi="宋体" w:cs="宋体"/>
        </w:rPr>
        <w:t xml:space="preserve">7. </w:t>
      </w:r>
      <w:r>
        <w:rPr>
          <w:rFonts w:ascii="宋体" w:hAnsi="宋体" w:cs="宋体" w:hint="eastAsia"/>
        </w:rPr>
        <w:t>宏观经济政策的实践</w:t>
      </w:r>
    </w:p>
    <w:p w:rsidR="00CA51A6" w:rsidRDefault="00CA51A6" w:rsidP="00A61CC7">
      <w:pPr>
        <w:snapToGrid w:val="0"/>
        <w:spacing w:line="336" w:lineRule="auto"/>
        <w:ind w:firstLineChars="200" w:firstLine="480"/>
      </w:pPr>
      <w:r>
        <w:rPr>
          <w:rFonts w:hint="eastAsia"/>
        </w:rPr>
        <w:t>（二）教学难点</w:t>
      </w:r>
    </w:p>
    <w:p w:rsidR="00CA51A6" w:rsidRDefault="00CA51A6" w:rsidP="00A61CC7">
      <w:pPr>
        <w:snapToGrid w:val="0"/>
        <w:spacing w:line="336" w:lineRule="auto"/>
        <w:ind w:firstLineChars="408" w:firstLine="979"/>
        <w:rPr>
          <w:rFonts w:ascii="宋体" w:cs="宋体"/>
        </w:rPr>
      </w:pPr>
      <w:r>
        <w:rPr>
          <w:rFonts w:ascii="宋体" w:hAnsi="宋体" w:cs="宋体"/>
        </w:rPr>
        <w:t>1</w:t>
      </w:r>
      <w:r>
        <w:rPr>
          <w:rFonts w:ascii="宋体" w:hAnsi="宋体" w:cs="宋体" w:hint="eastAsia"/>
        </w:rPr>
        <w:t>．消费者均衡的条件</w:t>
      </w:r>
    </w:p>
    <w:p w:rsidR="00CA51A6" w:rsidRDefault="00CA51A6" w:rsidP="00A61CC7">
      <w:pPr>
        <w:snapToGrid w:val="0"/>
        <w:spacing w:line="336" w:lineRule="auto"/>
        <w:ind w:firstLineChars="408" w:firstLine="979"/>
        <w:rPr>
          <w:rFonts w:ascii="宋体" w:cs="宋体"/>
        </w:rPr>
      </w:pPr>
      <w:r>
        <w:rPr>
          <w:rFonts w:ascii="宋体" w:hAnsi="宋体" w:cs="宋体"/>
        </w:rPr>
        <w:t>2.</w:t>
      </w:r>
      <w:r>
        <w:rPr>
          <w:rFonts w:ascii="宋体" w:hAnsi="宋体" w:cs="宋体" w:hint="eastAsia"/>
        </w:rPr>
        <w:t>垄断形成的原因</w:t>
      </w:r>
    </w:p>
    <w:p w:rsidR="00CA51A6" w:rsidRDefault="00CA51A6" w:rsidP="00A61CC7">
      <w:pPr>
        <w:snapToGrid w:val="0"/>
        <w:spacing w:line="336" w:lineRule="auto"/>
        <w:ind w:firstLineChars="408" w:firstLine="979"/>
        <w:rPr>
          <w:rFonts w:ascii="宋体" w:cs="宋体"/>
        </w:rPr>
      </w:pPr>
      <w:r>
        <w:rPr>
          <w:rFonts w:ascii="宋体" w:hAnsi="宋体" w:cs="宋体"/>
        </w:rPr>
        <w:t>3</w:t>
      </w:r>
      <w:r>
        <w:rPr>
          <w:rFonts w:ascii="宋体" w:hAnsi="宋体" w:cs="宋体" w:hint="eastAsia"/>
        </w:rPr>
        <w:t>．一般均衡的实现</w:t>
      </w:r>
    </w:p>
    <w:p w:rsidR="00CA51A6" w:rsidRDefault="00CA51A6" w:rsidP="00A61CC7">
      <w:pPr>
        <w:snapToGrid w:val="0"/>
        <w:spacing w:line="336" w:lineRule="auto"/>
        <w:ind w:firstLineChars="408" w:firstLine="979"/>
        <w:rPr>
          <w:rFonts w:ascii="宋体" w:cs="宋体"/>
        </w:rPr>
      </w:pPr>
      <w:r>
        <w:rPr>
          <w:rFonts w:ascii="宋体" w:hAnsi="宋体" w:cs="宋体"/>
        </w:rPr>
        <w:t>4</w:t>
      </w:r>
      <w:r>
        <w:rPr>
          <w:rFonts w:ascii="宋体" w:hAnsi="宋体" w:cs="宋体" w:hint="eastAsia"/>
        </w:rPr>
        <w:t>．</w:t>
      </w:r>
      <w:r>
        <w:rPr>
          <w:rFonts w:ascii="宋体" w:hAnsi="宋体" w:cs="宋体"/>
        </w:rPr>
        <w:t>GDP</w:t>
      </w:r>
      <w:r>
        <w:rPr>
          <w:rFonts w:ascii="宋体" w:hAnsi="宋体" w:cs="宋体" w:hint="eastAsia"/>
        </w:rPr>
        <w:t>的核算与决定</w:t>
      </w:r>
    </w:p>
    <w:p w:rsidR="00CA51A6" w:rsidRDefault="00CA51A6" w:rsidP="00A61CC7">
      <w:pPr>
        <w:snapToGrid w:val="0"/>
        <w:spacing w:before="120" w:line="400" w:lineRule="exact"/>
        <w:ind w:firstLineChars="200" w:firstLine="480"/>
        <w:rPr>
          <w:rFonts w:ascii="黑体" w:eastAsia="黑体"/>
        </w:rPr>
      </w:pPr>
      <w:r>
        <w:rPr>
          <w:rFonts w:ascii="黑体" w:eastAsia="黑体" w:hint="eastAsia"/>
        </w:rPr>
        <w:t>五、实践教学</w:t>
      </w:r>
    </w:p>
    <w:p w:rsidR="00CA51A6" w:rsidRDefault="00CA51A6" w:rsidP="00A61CC7">
      <w:pPr>
        <w:snapToGrid w:val="0"/>
        <w:spacing w:before="120" w:line="400" w:lineRule="exact"/>
        <w:ind w:firstLineChars="400" w:firstLine="960"/>
        <w:rPr>
          <w:rFonts w:ascii="宋体" w:cs="宋体"/>
        </w:rPr>
      </w:pPr>
      <w:r>
        <w:rPr>
          <w:rFonts w:ascii="宋体" w:hAnsi="宋体" w:cs="宋体" w:hint="eastAsia"/>
        </w:rPr>
        <w:t>无。</w:t>
      </w:r>
    </w:p>
    <w:p w:rsidR="00CA51A6" w:rsidRDefault="00CA51A6" w:rsidP="00A61CC7">
      <w:pPr>
        <w:adjustRightInd w:val="0"/>
        <w:snapToGrid w:val="0"/>
        <w:spacing w:line="400" w:lineRule="exact"/>
        <w:ind w:firstLineChars="200" w:firstLine="480"/>
        <w:rPr>
          <w:rFonts w:ascii="黑体" w:eastAsia="黑体"/>
        </w:rPr>
      </w:pPr>
      <w:r>
        <w:rPr>
          <w:rFonts w:ascii="黑体" w:eastAsia="黑体" w:hint="eastAsia"/>
        </w:rPr>
        <w:t>六、本课程与其它课程的联系</w:t>
      </w:r>
    </w:p>
    <w:p w:rsidR="00CA51A6" w:rsidRDefault="00CA51A6" w:rsidP="00A61CC7">
      <w:pPr>
        <w:snapToGrid w:val="0"/>
        <w:spacing w:line="400" w:lineRule="exact"/>
        <w:ind w:firstLineChars="204" w:firstLine="490"/>
      </w:pPr>
      <w:r>
        <w:t>1</w:t>
      </w:r>
      <w:r>
        <w:rPr>
          <w:rFonts w:hint="eastAsia"/>
        </w:rPr>
        <w:t>．先修课程及要求</w:t>
      </w:r>
    </w:p>
    <w:p w:rsidR="00CA51A6" w:rsidRDefault="00CA51A6" w:rsidP="00A61CC7">
      <w:pPr>
        <w:snapToGrid w:val="0"/>
        <w:spacing w:line="400" w:lineRule="exact"/>
        <w:ind w:firstLineChars="200" w:firstLine="480"/>
        <w:rPr>
          <w:rFonts w:ascii="宋体"/>
          <w:bCs/>
        </w:rPr>
      </w:pPr>
      <w:r>
        <w:rPr>
          <w:rFonts w:ascii="宋体" w:hAnsi="宋体" w:hint="eastAsia"/>
          <w:bCs/>
        </w:rPr>
        <w:t>先修课程有：高等数学。</w:t>
      </w:r>
    </w:p>
    <w:p w:rsidR="00CA51A6" w:rsidRDefault="00CA51A6" w:rsidP="00A61CC7">
      <w:pPr>
        <w:snapToGrid w:val="0"/>
        <w:spacing w:line="400" w:lineRule="exact"/>
        <w:ind w:firstLineChars="200" w:firstLine="480"/>
        <w:rPr>
          <w:rFonts w:ascii="宋体"/>
        </w:rPr>
      </w:pPr>
      <w:r>
        <w:rPr>
          <w:rFonts w:ascii="宋体" w:hAnsi="宋体" w:hint="eastAsia"/>
        </w:rPr>
        <w:t>在先修课程中，应掌握相应的微积分等数学工具、具备基本函数和微积分的分析能力。</w:t>
      </w:r>
    </w:p>
    <w:p w:rsidR="00CA51A6" w:rsidRDefault="00CA51A6" w:rsidP="00A61CC7">
      <w:pPr>
        <w:adjustRightInd w:val="0"/>
        <w:snapToGrid w:val="0"/>
        <w:spacing w:line="400" w:lineRule="exact"/>
        <w:ind w:firstLineChars="200" w:firstLine="480"/>
        <w:rPr>
          <w:rFonts w:ascii="宋体"/>
        </w:rPr>
      </w:pPr>
      <w:r>
        <w:t>2</w:t>
      </w:r>
      <w:r>
        <w:rPr>
          <w:rFonts w:hint="eastAsia"/>
        </w:rPr>
        <w:t>．</w:t>
      </w:r>
      <w:r>
        <w:rPr>
          <w:rFonts w:ascii="宋体" w:hAnsi="宋体" w:hint="eastAsia"/>
          <w:bCs/>
        </w:rPr>
        <w:t>后续课程及本课程作用</w:t>
      </w:r>
    </w:p>
    <w:p w:rsidR="00CA51A6" w:rsidRDefault="00CA51A6" w:rsidP="00A61CC7">
      <w:pPr>
        <w:snapToGrid w:val="0"/>
        <w:spacing w:line="400" w:lineRule="exact"/>
        <w:ind w:firstLineChars="200" w:firstLine="480"/>
        <w:rPr>
          <w:rFonts w:ascii="宋体"/>
          <w:bCs/>
        </w:rPr>
      </w:pPr>
      <w:r>
        <w:rPr>
          <w:rFonts w:ascii="宋体" w:hAnsi="宋体" w:hint="eastAsia"/>
        </w:rPr>
        <w:t>本课将会为后续专业课程打下良好理论分析基础。</w:t>
      </w:r>
    </w:p>
    <w:p w:rsidR="00CA51A6" w:rsidRDefault="00CA51A6" w:rsidP="00A61CC7">
      <w:pPr>
        <w:snapToGrid w:val="0"/>
        <w:spacing w:line="400" w:lineRule="exact"/>
        <w:ind w:firstLineChars="204" w:firstLine="490"/>
      </w:pPr>
      <w:r>
        <w:t>3</w:t>
      </w:r>
      <w:r>
        <w:rPr>
          <w:rFonts w:hint="eastAsia"/>
        </w:rPr>
        <w:t>．说明相配套的课外集中实践环节</w:t>
      </w:r>
    </w:p>
    <w:p w:rsidR="00CA51A6" w:rsidRDefault="00CA51A6" w:rsidP="00A61CC7">
      <w:pPr>
        <w:snapToGrid w:val="0"/>
        <w:spacing w:before="120" w:line="400" w:lineRule="exact"/>
        <w:ind w:firstLineChars="400" w:firstLine="960"/>
      </w:pPr>
      <w:r>
        <w:rPr>
          <w:rFonts w:hint="eastAsia"/>
        </w:rPr>
        <w:t>无配套课外集中实践环节</w:t>
      </w:r>
    </w:p>
    <w:p w:rsidR="00CA51A6" w:rsidRDefault="00CA51A6" w:rsidP="00A61CC7">
      <w:pPr>
        <w:numPr>
          <w:ilvl w:val="0"/>
          <w:numId w:val="22"/>
        </w:numPr>
        <w:snapToGrid w:val="0"/>
        <w:spacing w:before="120" w:line="400" w:lineRule="exact"/>
        <w:ind w:firstLineChars="200" w:firstLine="480"/>
        <w:rPr>
          <w:rFonts w:ascii="黑体" w:eastAsia="黑体"/>
        </w:rPr>
      </w:pPr>
      <w:r>
        <w:rPr>
          <w:rFonts w:ascii="黑体" w:eastAsia="黑体" w:hint="eastAsia"/>
        </w:rPr>
        <w:t>课程的教学资源及其要求</w:t>
      </w:r>
    </w:p>
    <w:p w:rsidR="00CA51A6" w:rsidRDefault="00CA51A6" w:rsidP="00A61CC7">
      <w:pPr>
        <w:snapToGrid w:val="0"/>
        <w:spacing w:line="336" w:lineRule="auto"/>
        <w:ind w:firstLineChars="204" w:firstLine="490"/>
        <w:rPr>
          <w:rFonts w:ascii="宋体" w:cs="宋体"/>
        </w:rPr>
      </w:pPr>
      <w:r>
        <w:rPr>
          <w:rFonts w:ascii="宋体" w:hAnsi="宋体" w:cs="宋体"/>
        </w:rPr>
        <w:t>1</w:t>
      </w:r>
      <w:r>
        <w:rPr>
          <w:rFonts w:ascii="宋体" w:hAnsi="宋体" w:cs="宋体" w:hint="eastAsia"/>
        </w:rPr>
        <w:t>、建议使用教材：</w:t>
      </w:r>
    </w:p>
    <w:p w:rsidR="00CA51A6" w:rsidRDefault="00CA51A6" w:rsidP="00A61CC7">
      <w:pPr>
        <w:snapToGrid w:val="0"/>
        <w:spacing w:line="336" w:lineRule="auto"/>
        <w:ind w:firstLineChars="204" w:firstLine="490"/>
        <w:rPr>
          <w:rFonts w:ascii="宋体" w:hAnsi="宋体" w:cs="宋体"/>
        </w:rPr>
      </w:pPr>
      <w:r>
        <w:rPr>
          <w:rFonts w:ascii="宋体" w:hAnsi="宋体" w:cs="宋体" w:hint="eastAsia"/>
        </w:rPr>
        <w:t>西方经济学编写组主编，西方经济学（精编版），北京：高等教育出版社，</w:t>
      </w:r>
      <w:r>
        <w:rPr>
          <w:rFonts w:ascii="宋体" w:hAnsi="宋体" w:cs="宋体"/>
        </w:rPr>
        <w:t>2013</w:t>
      </w:r>
    </w:p>
    <w:p w:rsidR="00CA51A6" w:rsidRDefault="00CA51A6" w:rsidP="00A61CC7">
      <w:pPr>
        <w:snapToGrid w:val="0"/>
        <w:spacing w:line="336" w:lineRule="auto"/>
        <w:ind w:firstLineChars="200" w:firstLine="480"/>
        <w:rPr>
          <w:rFonts w:ascii="宋体" w:cs="宋体"/>
        </w:rPr>
      </w:pPr>
      <w:r>
        <w:rPr>
          <w:rFonts w:ascii="宋体" w:hAnsi="宋体" w:cs="宋体"/>
        </w:rPr>
        <w:t>2</w:t>
      </w:r>
      <w:r>
        <w:rPr>
          <w:rFonts w:ascii="宋体" w:hAnsi="宋体" w:cs="宋体" w:hint="eastAsia"/>
        </w:rPr>
        <w:t>、推荐参考资料：</w:t>
      </w:r>
    </w:p>
    <w:p w:rsidR="00CA51A6" w:rsidRDefault="00CA51A6" w:rsidP="00A61CC7">
      <w:pPr>
        <w:snapToGrid w:val="0"/>
        <w:spacing w:line="336" w:lineRule="auto"/>
        <w:ind w:firstLineChars="200" w:firstLine="480"/>
        <w:rPr>
          <w:rFonts w:ascii="宋体" w:cs="宋体"/>
        </w:rPr>
      </w:pPr>
      <w:r>
        <w:rPr>
          <w:rFonts w:ascii="宋体" w:hAnsi="宋体" w:cs="宋体"/>
        </w:rPr>
        <w:t xml:space="preserve">[1] </w:t>
      </w:r>
      <w:r>
        <w:rPr>
          <w:rFonts w:ascii="宋体" w:hAnsi="宋体" w:cs="宋体" w:hint="eastAsia"/>
        </w:rPr>
        <w:t>高鸿业主编，西方经济学（微观部分）、（宏观部分），北京：中国人民大学出版社，</w:t>
      </w:r>
      <w:r>
        <w:rPr>
          <w:rFonts w:ascii="宋体" w:hAnsi="宋体" w:cs="宋体"/>
        </w:rPr>
        <w:t>2011</w:t>
      </w:r>
      <w:r>
        <w:rPr>
          <w:rFonts w:ascii="宋体" w:hAnsi="宋体" w:cs="宋体" w:hint="eastAsia"/>
        </w:rPr>
        <w:t>。</w:t>
      </w:r>
    </w:p>
    <w:p w:rsidR="00CA51A6" w:rsidRDefault="00CA51A6" w:rsidP="00A61CC7">
      <w:pPr>
        <w:snapToGrid w:val="0"/>
        <w:spacing w:line="336" w:lineRule="auto"/>
        <w:rPr>
          <w:rFonts w:ascii="宋体" w:cs="宋体"/>
        </w:rPr>
      </w:pPr>
      <w:r>
        <w:rPr>
          <w:rFonts w:ascii="宋体" w:hAnsi="宋体" w:cs="宋体"/>
        </w:rPr>
        <w:t xml:space="preserve">    [2]</w:t>
      </w:r>
      <w:r>
        <w:rPr>
          <w:rFonts w:ascii="宋体" w:hAnsi="宋体" w:cs="宋体" w:hint="eastAsia"/>
        </w:rPr>
        <w:t>曼昆主编，经济学，北京：北京大学出版社，</w:t>
      </w:r>
      <w:r>
        <w:rPr>
          <w:rFonts w:ascii="宋体" w:hAnsi="宋体" w:cs="宋体"/>
        </w:rPr>
        <w:t>2009</w:t>
      </w:r>
      <w:r>
        <w:rPr>
          <w:rFonts w:ascii="宋体" w:hAnsi="宋体" w:cs="宋体" w:hint="eastAsia"/>
        </w:rPr>
        <w:t>。</w:t>
      </w:r>
    </w:p>
    <w:p w:rsidR="00CA51A6" w:rsidRDefault="00CA51A6" w:rsidP="00A61CC7">
      <w:pPr>
        <w:snapToGrid w:val="0"/>
        <w:spacing w:line="336" w:lineRule="auto"/>
        <w:ind w:firstLine="480"/>
        <w:rPr>
          <w:rFonts w:ascii="宋体" w:cs="宋体"/>
        </w:rPr>
      </w:pPr>
      <w:r>
        <w:rPr>
          <w:rFonts w:ascii="宋体" w:hAnsi="宋体" w:cs="宋体"/>
        </w:rPr>
        <w:t>[3]</w:t>
      </w:r>
      <w:r>
        <w:rPr>
          <w:rFonts w:ascii="宋体" w:hAnsi="宋体" w:cs="宋体" w:hint="eastAsia"/>
        </w:rPr>
        <w:t>保罗·萨缪尔森主编，经济学，北京：人民邮电出版社，</w:t>
      </w:r>
      <w:r>
        <w:rPr>
          <w:rFonts w:ascii="宋体" w:hAnsi="宋体" w:cs="宋体"/>
        </w:rPr>
        <w:t>2007</w:t>
      </w:r>
      <w:r>
        <w:rPr>
          <w:rFonts w:ascii="宋体" w:hAnsi="宋体" w:cs="宋体" w:hint="eastAsia"/>
        </w:rPr>
        <w:t>。</w:t>
      </w:r>
    </w:p>
    <w:p w:rsidR="00CA51A6" w:rsidRDefault="00CA51A6" w:rsidP="00A61CC7">
      <w:pPr>
        <w:snapToGrid w:val="0"/>
        <w:spacing w:line="400" w:lineRule="exact"/>
        <w:ind w:firstLineChars="200" w:firstLine="480"/>
      </w:pPr>
      <w:r>
        <w:rPr>
          <w:rFonts w:ascii="宋体" w:hAnsi="宋体" w:cs="宋体"/>
        </w:rPr>
        <w:t>3</w:t>
      </w:r>
      <w:r>
        <w:rPr>
          <w:rFonts w:ascii="宋体" w:hAnsi="宋体" w:cs="宋体" w:hint="eastAsia"/>
        </w:rPr>
        <w:t>、</w:t>
      </w:r>
      <w:r>
        <w:rPr>
          <w:rFonts w:hint="eastAsia"/>
        </w:rPr>
        <w:t>考核方式</w:t>
      </w:r>
    </w:p>
    <w:p w:rsidR="00CA51A6" w:rsidRDefault="00CA51A6" w:rsidP="00A61CC7">
      <w:pPr>
        <w:adjustRightInd w:val="0"/>
        <w:snapToGrid w:val="0"/>
        <w:spacing w:line="400" w:lineRule="exact"/>
        <w:ind w:firstLineChars="200" w:firstLine="480"/>
        <w:rPr>
          <w:rFonts w:ascii="宋体"/>
          <w:szCs w:val="21"/>
        </w:rPr>
      </w:pPr>
      <w:r>
        <w:rPr>
          <w:rFonts w:ascii="宋体" w:hAnsi="宋体" w:hint="eastAsia"/>
          <w:szCs w:val="21"/>
        </w:rPr>
        <w:t>（</w:t>
      </w:r>
      <w:r>
        <w:rPr>
          <w:rFonts w:ascii="宋体" w:hAnsi="宋体"/>
          <w:szCs w:val="21"/>
        </w:rPr>
        <w:t>1</w:t>
      </w:r>
      <w:r>
        <w:rPr>
          <w:rFonts w:ascii="宋体" w:hAnsi="宋体" w:hint="eastAsia"/>
          <w:szCs w:val="21"/>
        </w:rPr>
        <w:t>）本课程教学主要通过课堂教学、作业练习、上机实验、随堂测试等环节，以实现课程教学目标。</w:t>
      </w:r>
    </w:p>
    <w:p w:rsidR="00CA51A6" w:rsidRDefault="00CA51A6" w:rsidP="00A61CC7">
      <w:pPr>
        <w:snapToGrid w:val="0"/>
        <w:spacing w:line="400" w:lineRule="exact"/>
        <w:ind w:firstLineChars="204" w:firstLine="490"/>
      </w:pPr>
      <w:r>
        <w:rPr>
          <w:rFonts w:hint="eastAsia"/>
        </w:rPr>
        <w:t>（</w:t>
      </w:r>
      <w:r>
        <w:t>2</w:t>
      </w:r>
      <w:r>
        <w:rPr>
          <w:rFonts w:hint="eastAsia"/>
        </w:rPr>
        <w:t>）本课程为考试课，采用百分制计分，建议闭卷考试。课程总评成绩由平时成绩（占</w:t>
      </w:r>
      <w:r>
        <w:t>50%</w:t>
      </w:r>
      <w:r>
        <w:rPr>
          <w:rFonts w:hint="eastAsia"/>
        </w:rPr>
        <w:t>）和期末考试成绩（占</w:t>
      </w:r>
      <w:r>
        <w:t>50%</w:t>
      </w:r>
      <w:r>
        <w:rPr>
          <w:rFonts w:hint="eastAsia"/>
        </w:rPr>
        <w:t>）构成。其中平时成绩包括作业、考勤、小组讨论和小论文组成。</w:t>
      </w:r>
    </w:p>
    <w:p w:rsidR="00CA51A6" w:rsidRDefault="00CA51A6" w:rsidP="00A61CC7">
      <w:pPr>
        <w:snapToGrid w:val="0"/>
        <w:spacing w:before="120" w:line="400" w:lineRule="exact"/>
        <w:ind w:firstLineChars="200" w:firstLine="480"/>
        <w:rPr>
          <w:rFonts w:ascii="黑体" w:eastAsia="黑体"/>
        </w:rPr>
      </w:pPr>
      <w:r>
        <w:rPr>
          <w:rFonts w:ascii="黑体" w:eastAsia="黑体" w:hint="eastAsia"/>
        </w:rPr>
        <w:t>八、课程特点与学习指南</w:t>
      </w:r>
    </w:p>
    <w:p w:rsidR="00CA51A6" w:rsidRDefault="00CA51A6" w:rsidP="00A61CC7">
      <w:pPr>
        <w:snapToGrid w:val="0"/>
        <w:spacing w:line="400" w:lineRule="exact"/>
        <w:ind w:firstLineChars="204" w:firstLine="490"/>
      </w:pPr>
      <w:r>
        <w:rPr>
          <w:rFonts w:hint="eastAsia"/>
        </w:rPr>
        <w:t>本课程理论性较强，但需要大量结合经济市场案例和实践进行分析，要求学生能主动参与到课堂的教学过程中，通过分组讨论、头脑风暴等形式对所学内容进行加深理解。</w:t>
      </w:r>
    </w:p>
    <w:p w:rsidR="00CA51A6" w:rsidRDefault="00CA51A6" w:rsidP="00A61CC7">
      <w:pPr>
        <w:snapToGrid w:val="0"/>
        <w:spacing w:before="120" w:line="400" w:lineRule="exact"/>
        <w:ind w:firstLineChars="200" w:firstLine="480"/>
        <w:rPr>
          <w:rFonts w:ascii="黑体" w:eastAsia="黑体"/>
        </w:rPr>
      </w:pPr>
      <w:r>
        <w:rPr>
          <w:rFonts w:ascii="黑体" w:eastAsia="黑体" w:hint="eastAsia"/>
        </w:rPr>
        <w:t>九、其它说明</w:t>
      </w:r>
    </w:p>
    <w:p w:rsidR="00CA51A6" w:rsidRDefault="00CA51A6" w:rsidP="00A61CC7">
      <w:pPr>
        <w:snapToGrid w:val="0"/>
        <w:spacing w:line="400" w:lineRule="exact"/>
        <w:ind w:firstLineChars="200" w:firstLine="480"/>
      </w:pPr>
      <w:r>
        <w:rPr>
          <w:rFonts w:hint="eastAsia"/>
        </w:rPr>
        <w:t>本大纲经课程所属学院</w:t>
      </w:r>
      <w:r>
        <w:rPr>
          <w:rFonts w:ascii="宋体" w:hAnsi="宋体" w:hint="eastAsia"/>
        </w:rPr>
        <w:t>制定人、审定人、审批人</w:t>
      </w:r>
      <w:r>
        <w:rPr>
          <w:rFonts w:hint="eastAsia"/>
        </w:rPr>
        <w:t>签字后方可生效，以上内容由课程所属学院负责解释。</w:t>
      </w:r>
    </w:p>
    <w:p w:rsidR="00CA51A6" w:rsidRDefault="00CA51A6" w:rsidP="00A61CC7">
      <w:pPr>
        <w:snapToGrid w:val="0"/>
        <w:spacing w:line="336" w:lineRule="auto"/>
        <w:rPr>
          <w:rFonts w:ascii="仿宋" w:eastAsia="仿宋" w:hAnsi="仿宋" w:cs="仿宋"/>
          <w:sz w:val="28"/>
          <w:szCs w:val="28"/>
        </w:rPr>
      </w:pPr>
      <w:r>
        <w:rPr>
          <w:rFonts w:ascii="仿宋" w:eastAsia="仿宋" w:hAnsi="仿宋" w:cs="仿宋"/>
          <w:sz w:val="28"/>
          <w:szCs w:val="28"/>
        </w:rPr>
        <w:t xml:space="preserve"> </w:t>
      </w:r>
    </w:p>
    <w:p w:rsidR="00CA51A6" w:rsidRDefault="00CA51A6" w:rsidP="00A61CC7">
      <w:pPr>
        <w:wordWrap w:val="0"/>
        <w:snapToGrid w:val="0"/>
        <w:spacing w:line="336" w:lineRule="auto"/>
        <w:ind w:firstLineChars="700" w:firstLine="1680"/>
        <w:rPr>
          <w:rFonts w:ascii="宋体" w:cs="宋体"/>
        </w:rPr>
      </w:pPr>
      <w:r>
        <w:rPr>
          <w:rFonts w:ascii="宋体" w:hAnsi="宋体" w:cs="宋体" w:hint="eastAsia"/>
        </w:rPr>
        <w:t>制定人：刘忻蕾</w:t>
      </w:r>
      <w:r>
        <w:rPr>
          <w:rFonts w:ascii="宋体" w:hAnsi="宋体" w:cs="宋体"/>
        </w:rPr>
        <w:t xml:space="preserve"> </w:t>
      </w:r>
      <w:r>
        <w:rPr>
          <w:rFonts w:ascii="宋体" w:hAnsi="宋体" w:cs="宋体" w:hint="eastAsia"/>
        </w:rPr>
        <w:t>职称：讲师</w:t>
      </w:r>
      <w:r>
        <w:rPr>
          <w:rFonts w:ascii="宋体" w:hAnsi="宋体" w:cs="宋体"/>
        </w:rPr>
        <w:t xml:space="preserve">   </w:t>
      </w:r>
      <w:r>
        <w:rPr>
          <w:rFonts w:ascii="宋体" w:hAnsi="宋体" w:cs="宋体" w:hint="eastAsia"/>
        </w:rPr>
        <w:t>制定时间：</w:t>
      </w:r>
      <w:r>
        <w:rPr>
          <w:rFonts w:ascii="宋体" w:hAnsi="宋体" w:cs="宋体"/>
        </w:rPr>
        <w:t>2019</w:t>
      </w:r>
      <w:r>
        <w:rPr>
          <w:rFonts w:ascii="宋体" w:hAnsi="宋体" w:cs="宋体" w:hint="eastAsia"/>
        </w:rPr>
        <w:t>年</w:t>
      </w:r>
      <w:r>
        <w:rPr>
          <w:rFonts w:ascii="宋体" w:hAnsi="宋体" w:cs="宋体"/>
        </w:rPr>
        <w:t>07</w:t>
      </w:r>
      <w:r>
        <w:rPr>
          <w:rFonts w:ascii="宋体" w:hAnsi="宋体" w:cs="宋体" w:hint="eastAsia"/>
        </w:rPr>
        <w:t>月</w:t>
      </w:r>
      <w:r>
        <w:rPr>
          <w:rFonts w:ascii="宋体" w:hAnsi="宋体" w:cs="宋体"/>
        </w:rPr>
        <w:t>01</w:t>
      </w:r>
      <w:r>
        <w:rPr>
          <w:rFonts w:ascii="宋体" w:hAnsi="宋体" w:cs="宋体" w:hint="eastAsia"/>
        </w:rPr>
        <w:t>日</w:t>
      </w:r>
    </w:p>
    <w:p w:rsidR="00CA51A6" w:rsidRDefault="00CA51A6" w:rsidP="00A61CC7">
      <w:pPr>
        <w:wordWrap w:val="0"/>
        <w:snapToGrid w:val="0"/>
        <w:spacing w:line="336" w:lineRule="auto"/>
        <w:ind w:firstLineChars="700" w:firstLine="1680"/>
        <w:rPr>
          <w:rFonts w:ascii="宋体" w:cs="宋体"/>
        </w:rPr>
      </w:pPr>
      <w:r>
        <w:rPr>
          <w:rFonts w:ascii="宋体" w:hAnsi="宋体" w:cs="宋体" w:hint="eastAsia"/>
        </w:rPr>
        <w:t>审定人：孟繁华</w:t>
      </w:r>
      <w:r>
        <w:rPr>
          <w:rFonts w:ascii="宋体" w:hAnsi="宋体" w:cs="宋体"/>
        </w:rPr>
        <w:t xml:space="preserve"> </w:t>
      </w:r>
      <w:r>
        <w:rPr>
          <w:rFonts w:ascii="宋体" w:hAnsi="宋体" w:cs="宋体" w:hint="eastAsia"/>
        </w:rPr>
        <w:t>职称：教授</w:t>
      </w:r>
      <w:r>
        <w:rPr>
          <w:rFonts w:ascii="宋体" w:hAnsi="宋体" w:cs="宋体"/>
        </w:rPr>
        <w:t xml:space="preserve">   </w:t>
      </w:r>
      <w:r>
        <w:rPr>
          <w:rFonts w:ascii="宋体" w:hAnsi="宋体" w:cs="宋体" w:hint="eastAsia"/>
        </w:rPr>
        <w:t>审定时间：</w:t>
      </w:r>
      <w:r>
        <w:rPr>
          <w:rFonts w:ascii="宋体" w:hAnsi="宋体" w:cs="宋体"/>
        </w:rPr>
        <w:t>2019</w:t>
      </w:r>
      <w:r>
        <w:rPr>
          <w:rFonts w:ascii="宋体" w:hAnsi="宋体" w:cs="宋体" w:hint="eastAsia"/>
        </w:rPr>
        <w:t>年</w:t>
      </w:r>
      <w:r>
        <w:rPr>
          <w:rFonts w:ascii="宋体" w:hAnsi="宋体" w:cs="宋体"/>
        </w:rPr>
        <w:t>07</w:t>
      </w:r>
      <w:r>
        <w:rPr>
          <w:rFonts w:ascii="宋体" w:hAnsi="宋体" w:cs="宋体" w:hint="eastAsia"/>
        </w:rPr>
        <w:t>月</w:t>
      </w:r>
      <w:r>
        <w:rPr>
          <w:rFonts w:ascii="宋体" w:hAnsi="宋体" w:cs="宋体"/>
        </w:rPr>
        <w:t>10</w:t>
      </w:r>
      <w:r>
        <w:rPr>
          <w:rFonts w:ascii="宋体" w:hAnsi="宋体" w:cs="宋体" w:hint="eastAsia"/>
        </w:rPr>
        <w:t>日</w:t>
      </w:r>
    </w:p>
    <w:p w:rsidR="00CA51A6" w:rsidRDefault="00CA51A6" w:rsidP="00A61CC7">
      <w:pPr>
        <w:wordWrap w:val="0"/>
        <w:snapToGrid w:val="0"/>
        <w:spacing w:line="336" w:lineRule="auto"/>
        <w:ind w:firstLineChars="700" w:firstLine="1680"/>
        <w:rPr>
          <w:rFonts w:ascii="宋体" w:cs="宋体"/>
        </w:rPr>
      </w:pPr>
      <w:r>
        <w:rPr>
          <w:rFonts w:ascii="宋体" w:hAnsi="宋体" w:cs="宋体" w:hint="eastAsia"/>
        </w:rPr>
        <w:t>审批人：燕波涛</w:t>
      </w:r>
      <w:r>
        <w:rPr>
          <w:rFonts w:ascii="宋体" w:hAnsi="宋体" w:cs="宋体"/>
        </w:rPr>
        <w:t xml:space="preserve"> </w:t>
      </w:r>
      <w:r>
        <w:rPr>
          <w:rFonts w:ascii="宋体" w:hAnsi="宋体" w:cs="宋体" w:hint="eastAsia"/>
        </w:rPr>
        <w:t>职称：副教授</w:t>
      </w:r>
      <w:r>
        <w:rPr>
          <w:rFonts w:ascii="宋体" w:hAnsi="宋体" w:cs="宋体"/>
        </w:rPr>
        <w:t xml:space="preserve"> </w:t>
      </w:r>
      <w:r>
        <w:rPr>
          <w:rFonts w:ascii="宋体" w:hAnsi="宋体" w:cs="宋体" w:hint="eastAsia"/>
        </w:rPr>
        <w:t>审批时间：</w:t>
      </w:r>
      <w:r>
        <w:rPr>
          <w:rFonts w:ascii="宋体" w:hAnsi="宋体" w:cs="宋体"/>
        </w:rPr>
        <w:t>2019</w:t>
      </w:r>
      <w:r>
        <w:rPr>
          <w:rFonts w:ascii="宋体" w:hAnsi="宋体" w:cs="宋体" w:hint="eastAsia"/>
        </w:rPr>
        <w:t>年</w:t>
      </w:r>
      <w:r>
        <w:rPr>
          <w:rFonts w:ascii="宋体" w:hAnsi="宋体" w:cs="宋体"/>
        </w:rPr>
        <w:t>07</w:t>
      </w:r>
      <w:r>
        <w:rPr>
          <w:rFonts w:ascii="宋体" w:hAnsi="宋体" w:cs="宋体" w:hint="eastAsia"/>
        </w:rPr>
        <w:t>月</w:t>
      </w:r>
      <w:r>
        <w:rPr>
          <w:rFonts w:ascii="宋体" w:hAnsi="宋体" w:cs="宋体"/>
        </w:rPr>
        <w:t>15</w:t>
      </w:r>
      <w:r>
        <w:rPr>
          <w:rFonts w:ascii="宋体" w:hAnsi="宋体" w:cs="宋体" w:hint="eastAsia"/>
        </w:rPr>
        <w:t>日</w:t>
      </w:r>
    </w:p>
    <w:p w:rsidR="00CA51A6" w:rsidRPr="00A61CC7" w:rsidRDefault="00CA51A6" w:rsidP="001F4A11"/>
    <w:p w:rsidR="00CA51A6" w:rsidRPr="00450AD8" w:rsidRDefault="00CA51A6" w:rsidP="00804B7B">
      <w:pPr>
        <w:snapToGrid w:val="0"/>
        <w:jc w:val="left"/>
        <w:rPr>
          <w:rFonts w:ascii="宋体"/>
          <w:b/>
          <w:i/>
        </w:rPr>
      </w:pPr>
      <w:r>
        <w:br w:type="page"/>
      </w:r>
    </w:p>
    <w:p w:rsidR="00CA51A6" w:rsidRPr="00450AD8" w:rsidRDefault="00CA51A6" w:rsidP="00804B7B">
      <w:pPr>
        <w:snapToGrid w:val="0"/>
        <w:jc w:val="center"/>
        <w:rPr>
          <w:rFonts w:ascii="黑体" w:eastAsia="黑体"/>
          <w:sz w:val="36"/>
          <w:szCs w:val="36"/>
        </w:rPr>
      </w:pPr>
      <w:r w:rsidRPr="00450AD8">
        <w:rPr>
          <w:rFonts w:ascii="黑体" w:eastAsia="黑体" w:hint="eastAsia"/>
          <w:sz w:val="44"/>
          <w:szCs w:val="44"/>
        </w:rPr>
        <w:t>“</w:t>
      </w:r>
      <w:r>
        <w:rPr>
          <w:rFonts w:ascii="黑体" w:eastAsia="黑体" w:hint="eastAsia"/>
          <w:sz w:val="44"/>
          <w:szCs w:val="44"/>
        </w:rPr>
        <w:t>运筹学</w:t>
      </w:r>
      <w:r w:rsidRPr="00450AD8">
        <w:rPr>
          <w:rFonts w:ascii="黑体" w:eastAsia="黑体" w:hint="eastAsia"/>
          <w:sz w:val="44"/>
          <w:szCs w:val="44"/>
        </w:rPr>
        <w:t>”课程教学大纲</w:t>
      </w:r>
    </w:p>
    <w:p w:rsidR="00CA51A6" w:rsidRPr="00450AD8" w:rsidRDefault="00CA51A6" w:rsidP="00804B7B">
      <w:pPr>
        <w:snapToGrid w:val="0"/>
        <w:spacing w:line="400" w:lineRule="exact"/>
        <w:jc w:val="center"/>
        <w:rPr>
          <w:rFonts w:ascii="黑体" w:eastAsia="黑体"/>
          <w:sz w:val="36"/>
          <w:szCs w:val="36"/>
        </w:rPr>
      </w:pPr>
      <w:r w:rsidRPr="00450AD8">
        <w:rPr>
          <w:rFonts w:ascii="黑体" w:eastAsia="黑体" w:hint="eastAsia"/>
          <w:sz w:val="36"/>
          <w:szCs w:val="36"/>
        </w:rPr>
        <w:t>（</w:t>
      </w:r>
      <w:r>
        <w:rPr>
          <w:rFonts w:ascii="黑体" w:eastAsia="黑体"/>
          <w:sz w:val="36"/>
          <w:szCs w:val="36"/>
        </w:rPr>
        <w:t>Operations Research</w:t>
      </w:r>
      <w:r w:rsidRPr="00450AD8">
        <w:rPr>
          <w:rFonts w:ascii="黑体" w:eastAsia="黑体" w:hint="eastAsia"/>
          <w:sz w:val="36"/>
          <w:szCs w:val="36"/>
        </w:rPr>
        <w:t>）</w:t>
      </w:r>
    </w:p>
    <w:p w:rsidR="00CA51A6" w:rsidRPr="00450AD8" w:rsidRDefault="00CA51A6" w:rsidP="00804B7B">
      <w:pPr>
        <w:snapToGrid w:val="0"/>
        <w:spacing w:line="400" w:lineRule="exact"/>
        <w:ind w:firstLineChars="204" w:firstLine="490"/>
        <w:rPr>
          <w:rFonts w:ascii="楷体_GB2312" w:eastAsia="楷体_GB2312"/>
        </w:rPr>
      </w:pPr>
    </w:p>
    <w:p w:rsidR="00CA51A6" w:rsidRPr="00583196" w:rsidRDefault="00CA51A6" w:rsidP="00804B7B">
      <w:pPr>
        <w:snapToGrid w:val="0"/>
        <w:spacing w:line="400" w:lineRule="exact"/>
        <w:ind w:firstLineChars="200" w:firstLine="480"/>
        <w:rPr>
          <w:rFonts w:ascii="华文楷体" w:eastAsia="华文楷体" w:hAnsi="华文楷体"/>
        </w:rPr>
      </w:pPr>
      <w:r w:rsidRPr="00583196">
        <w:rPr>
          <w:rFonts w:ascii="华文楷体" w:eastAsia="华文楷体" w:hAnsi="华文楷体" w:hint="eastAsia"/>
        </w:rPr>
        <w:t>课程类别：专业基础课</w:t>
      </w:r>
    </w:p>
    <w:p w:rsidR="00CA51A6" w:rsidRPr="00583196" w:rsidRDefault="00CA51A6" w:rsidP="00804B7B">
      <w:pPr>
        <w:snapToGrid w:val="0"/>
        <w:spacing w:line="400" w:lineRule="exact"/>
        <w:ind w:firstLineChars="200" w:firstLine="480"/>
        <w:rPr>
          <w:rFonts w:ascii="华文楷体" w:eastAsia="华文楷体" w:hAnsi="华文楷体"/>
        </w:rPr>
      </w:pPr>
      <w:r w:rsidRPr="00583196">
        <w:rPr>
          <w:rFonts w:ascii="华文楷体" w:eastAsia="华文楷体" w:hAnsi="华文楷体" w:hint="eastAsia"/>
        </w:rPr>
        <w:t>课程归属：理学院</w:t>
      </w:r>
      <w:r w:rsidRPr="00583196">
        <w:rPr>
          <w:rFonts w:ascii="华文楷体" w:eastAsia="华文楷体" w:hAnsi="华文楷体"/>
        </w:rPr>
        <w:t xml:space="preserve">  </w:t>
      </w:r>
      <w:r>
        <w:rPr>
          <w:rFonts w:ascii="华文楷体" w:eastAsia="华文楷体" w:hAnsi="华文楷体"/>
        </w:rPr>
        <w:t xml:space="preserve">            </w:t>
      </w:r>
      <w:r w:rsidRPr="00EF12A9">
        <w:rPr>
          <w:rFonts w:ascii="华文楷体" w:eastAsia="华文楷体" w:hAnsi="华文楷体" w:hint="eastAsia"/>
        </w:rPr>
        <w:t>课程编号：</w:t>
      </w:r>
      <w:r w:rsidRPr="00583196">
        <w:rPr>
          <w:rFonts w:ascii="华文楷体" w:eastAsia="华文楷体" w:hAnsi="华文楷体"/>
        </w:rPr>
        <w:t>B203070</w:t>
      </w:r>
    </w:p>
    <w:p w:rsidR="00CA51A6" w:rsidRPr="00583196" w:rsidRDefault="00CA51A6" w:rsidP="00804B7B">
      <w:pPr>
        <w:snapToGrid w:val="0"/>
        <w:spacing w:line="400" w:lineRule="exact"/>
        <w:ind w:firstLineChars="200" w:firstLine="480"/>
        <w:rPr>
          <w:rFonts w:ascii="华文楷体" w:eastAsia="华文楷体" w:hAnsi="华文楷体"/>
        </w:rPr>
      </w:pPr>
      <w:r w:rsidRPr="00583196">
        <w:rPr>
          <w:rFonts w:ascii="华文楷体" w:eastAsia="华文楷体" w:hAnsi="华文楷体" w:hint="eastAsia"/>
        </w:rPr>
        <w:t>总</w:t>
      </w:r>
      <w:r w:rsidRPr="00583196">
        <w:rPr>
          <w:rFonts w:ascii="华文楷体" w:eastAsia="华文楷体" w:hAnsi="华文楷体"/>
        </w:rPr>
        <w:t xml:space="preserve"> </w:t>
      </w:r>
      <w:r w:rsidRPr="00583196">
        <w:rPr>
          <w:rFonts w:ascii="华文楷体" w:eastAsia="华文楷体" w:hAnsi="华文楷体" w:hint="eastAsia"/>
        </w:rPr>
        <w:t>学</w:t>
      </w:r>
      <w:r w:rsidRPr="00583196">
        <w:rPr>
          <w:rFonts w:ascii="华文楷体" w:eastAsia="华文楷体" w:hAnsi="华文楷体"/>
        </w:rPr>
        <w:t xml:space="preserve"> </w:t>
      </w:r>
      <w:r w:rsidRPr="00583196">
        <w:rPr>
          <w:rFonts w:ascii="华文楷体" w:eastAsia="华文楷体" w:hAnsi="华文楷体" w:hint="eastAsia"/>
        </w:rPr>
        <w:t>时：</w:t>
      </w:r>
      <w:r w:rsidRPr="00583196">
        <w:rPr>
          <w:rFonts w:ascii="华文楷体" w:eastAsia="华文楷体" w:hAnsi="华文楷体"/>
        </w:rPr>
        <w:t xml:space="preserve">40                  </w:t>
      </w:r>
      <w:r w:rsidRPr="00583196">
        <w:rPr>
          <w:rFonts w:ascii="华文楷体" w:eastAsia="华文楷体" w:hAnsi="华文楷体" w:hint="eastAsia"/>
        </w:rPr>
        <w:t>学</w:t>
      </w:r>
      <w:r w:rsidRPr="00583196">
        <w:rPr>
          <w:rFonts w:ascii="华文楷体" w:eastAsia="华文楷体" w:hAnsi="华文楷体"/>
        </w:rPr>
        <w:t xml:space="preserve">    </w:t>
      </w:r>
      <w:r w:rsidRPr="00583196">
        <w:rPr>
          <w:rFonts w:ascii="华文楷体" w:eastAsia="华文楷体" w:hAnsi="华文楷体" w:hint="eastAsia"/>
        </w:rPr>
        <w:t>分：</w:t>
      </w:r>
      <w:r w:rsidRPr="00583196">
        <w:rPr>
          <w:rFonts w:ascii="华文楷体" w:eastAsia="华文楷体" w:hAnsi="华文楷体"/>
        </w:rPr>
        <w:t>2.5</w:t>
      </w:r>
    </w:p>
    <w:p w:rsidR="00CA51A6" w:rsidRPr="00583196" w:rsidRDefault="00CA51A6" w:rsidP="00804B7B">
      <w:pPr>
        <w:snapToGrid w:val="0"/>
        <w:spacing w:line="400" w:lineRule="exact"/>
        <w:ind w:firstLineChars="200" w:firstLine="480"/>
        <w:rPr>
          <w:rFonts w:ascii="华文楷体" w:eastAsia="华文楷体" w:hAnsi="华文楷体"/>
        </w:rPr>
      </w:pPr>
      <w:r w:rsidRPr="00583196">
        <w:rPr>
          <w:rFonts w:ascii="华文楷体" w:eastAsia="华文楷体" w:hAnsi="华文楷体" w:hint="eastAsia"/>
        </w:rPr>
        <w:t>讲授学时：</w:t>
      </w:r>
      <w:r w:rsidRPr="00583196">
        <w:rPr>
          <w:rFonts w:ascii="华文楷体" w:eastAsia="华文楷体" w:hAnsi="华文楷体"/>
        </w:rPr>
        <w:t xml:space="preserve">40                  </w:t>
      </w:r>
      <w:r w:rsidRPr="00583196">
        <w:rPr>
          <w:rFonts w:ascii="华文楷体" w:eastAsia="华文楷体" w:hAnsi="华文楷体" w:hint="eastAsia"/>
        </w:rPr>
        <w:t>实践学时：</w:t>
      </w:r>
      <w:r w:rsidRPr="00583196">
        <w:rPr>
          <w:rFonts w:ascii="华文楷体" w:eastAsia="华文楷体" w:hAnsi="华文楷体"/>
        </w:rPr>
        <w:t>0</w:t>
      </w:r>
    </w:p>
    <w:p w:rsidR="00CA51A6" w:rsidRPr="00EF12A9" w:rsidRDefault="00CA51A6" w:rsidP="00583196">
      <w:pPr>
        <w:snapToGrid w:val="0"/>
        <w:spacing w:line="400" w:lineRule="exact"/>
        <w:ind w:firstLineChars="200" w:firstLine="480"/>
        <w:rPr>
          <w:rFonts w:ascii="华文楷体" w:eastAsia="华文楷体" w:hAnsi="华文楷体"/>
        </w:rPr>
      </w:pPr>
      <w:r w:rsidRPr="00EF12A9">
        <w:rPr>
          <w:rFonts w:ascii="华文楷体" w:eastAsia="华文楷体" w:hAnsi="华文楷体" w:hint="eastAsia"/>
        </w:rPr>
        <w:t>修习类型：必修</w:t>
      </w:r>
      <w:r w:rsidRPr="00EF12A9">
        <w:rPr>
          <w:rFonts w:ascii="华文楷体" w:eastAsia="华文楷体" w:hAnsi="华文楷体"/>
        </w:rPr>
        <w:t xml:space="preserve">              </w:t>
      </w:r>
      <w:r>
        <w:rPr>
          <w:rFonts w:ascii="华文楷体" w:eastAsia="华文楷体" w:hAnsi="华文楷体"/>
        </w:rPr>
        <w:t xml:space="preserve">  </w:t>
      </w:r>
      <w:r w:rsidRPr="00EF12A9">
        <w:rPr>
          <w:rFonts w:ascii="华文楷体" w:eastAsia="华文楷体" w:hAnsi="华文楷体" w:hint="eastAsia"/>
        </w:rPr>
        <w:t>考核方式：考试</w:t>
      </w:r>
    </w:p>
    <w:p w:rsidR="00CA51A6" w:rsidRPr="00EF12A9" w:rsidRDefault="00CA51A6" w:rsidP="00583196">
      <w:pPr>
        <w:snapToGrid w:val="0"/>
        <w:spacing w:line="400" w:lineRule="exact"/>
        <w:ind w:firstLineChars="204" w:firstLine="490"/>
        <w:rPr>
          <w:rFonts w:ascii="华文楷体" w:eastAsia="华文楷体" w:hAnsi="华文楷体"/>
          <w:color w:val="FF0000"/>
        </w:rPr>
      </w:pPr>
      <w:r w:rsidRPr="00EF12A9">
        <w:rPr>
          <w:rFonts w:ascii="华文楷体" w:eastAsia="华文楷体" w:hAnsi="华文楷体" w:hint="eastAsia"/>
        </w:rPr>
        <w:t>适用专业：信息管理</w:t>
      </w:r>
      <w:r>
        <w:rPr>
          <w:rFonts w:ascii="华文楷体" w:eastAsia="华文楷体" w:hAnsi="华文楷体" w:hint="eastAsia"/>
        </w:rPr>
        <w:t>与信息系统</w:t>
      </w:r>
      <w:r>
        <w:rPr>
          <w:rFonts w:ascii="华文楷体" w:eastAsia="华文楷体" w:hAnsi="华文楷体"/>
        </w:rPr>
        <w:t xml:space="preserve"> </w:t>
      </w:r>
      <w:r w:rsidRPr="00EF12A9">
        <w:rPr>
          <w:rFonts w:ascii="华文楷体" w:eastAsia="华文楷体" w:hAnsi="华文楷体"/>
        </w:rPr>
        <w:t xml:space="preserve"> </w:t>
      </w:r>
      <w:r w:rsidRPr="00EF12A9">
        <w:rPr>
          <w:rFonts w:ascii="华文楷体" w:eastAsia="华文楷体" w:hAnsi="华文楷体" w:hint="eastAsia"/>
        </w:rPr>
        <w:t>专业核心课：否</w:t>
      </w:r>
      <w:r w:rsidRPr="00EF12A9">
        <w:rPr>
          <w:rFonts w:ascii="华文楷体" w:eastAsia="华文楷体" w:hAnsi="华文楷体"/>
        </w:rPr>
        <w:t xml:space="preserve">      </w:t>
      </w:r>
    </w:p>
    <w:p w:rsidR="00CA51A6" w:rsidRPr="00450AD8" w:rsidRDefault="00CA51A6" w:rsidP="00804B7B">
      <w:pPr>
        <w:snapToGrid w:val="0"/>
        <w:spacing w:line="400" w:lineRule="exact"/>
        <w:ind w:firstLineChars="200" w:firstLine="480"/>
        <w:rPr>
          <w:rFonts w:ascii="宋体"/>
        </w:rPr>
      </w:pPr>
    </w:p>
    <w:p w:rsidR="00CA51A6" w:rsidRPr="00450AD8" w:rsidRDefault="00CA51A6" w:rsidP="00804B7B">
      <w:pPr>
        <w:snapToGrid w:val="0"/>
        <w:spacing w:line="400" w:lineRule="exact"/>
        <w:ind w:firstLineChars="200" w:firstLine="480"/>
        <w:rPr>
          <w:rFonts w:ascii="黑体" w:eastAsia="黑体"/>
        </w:rPr>
      </w:pPr>
      <w:r w:rsidRPr="00450AD8">
        <w:rPr>
          <w:rFonts w:ascii="黑体" w:eastAsia="黑体" w:hint="eastAsia"/>
        </w:rPr>
        <w:t>一、课程概况与教学目的</w:t>
      </w:r>
    </w:p>
    <w:p w:rsidR="00CA51A6" w:rsidRPr="00115658" w:rsidRDefault="00CA51A6" w:rsidP="00804B7B">
      <w:pPr>
        <w:tabs>
          <w:tab w:val="left" w:pos="4140"/>
        </w:tabs>
        <w:snapToGrid w:val="0"/>
        <w:spacing w:line="400" w:lineRule="exact"/>
        <w:ind w:firstLineChars="200" w:firstLine="480"/>
        <w:rPr>
          <w:rFonts w:ascii="宋体"/>
          <w:bCs/>
        </w:rPr>
      </w:pPr>
      <w:r w:rsidRPr="00115658">
        <w:rPr>
          <w:rFonts w:ascii="宋体" w:hAnsi="宋体" w:hint="eastAsia"/>
          <w:bCs/>
        </w:rPr>
        <w:t>运筹学是一门应用学科，它主要运用数学方法研究生产管理、工程技术、军事作战、科学实验、财政经济等领域提出的各种优化问题与决策问题，这门课程所运用的分析问题和解决问题的科学方法以及它多学科交叉的特点，可对提高人才素质起到重要作用。它是经济管理类和许多工程类专业学生的必修课程。</w:t>
      </w:r>
    </w:p>
    <w:p w:rsidR="00CA51A6" w:rsidRDefault="00CA51A6" w:rsidP="00804B7B">
      <w:pPr>
        <w:tabs>
          <w:tab w:val="left" w:pos="4140"/>
        </w:tabs>
        <w:snapToGrid w:val="0"/>
        <w:spacing w:line="400" w:lineRule="exact"/>
        <w:ind w:firstLineChars="200" w:firstLine="480"/>
        <w:rPr>
          <w:rFonts w:ascii="宋体"/>
        </w:rPr>
      </w:pPr>
      <w:r>
        <w:rPr>
          <w:rFonts w:ascii="宋体" w:hAnsi="宋体" w:hint="eastAsia"/>
        </w:rPr>
        <w:t>该课程的主要教学目的是通过各个教学环节，运用各种教学手段和方法，使学生掌握</w:t>
      </w:r>
      <w:r w:rsidRPr="00115658">
        <w:rPr>
          <w:rFonts w:ascii="宋体" w:hAnsi="宋体" w:hint="eastAsia"/>
          <w:bCs/>
        </w:rPr>
        <w:t>运筹学的基本理论、基本思想和方法，学会建立简单的数学模型，学会运用运筹学的方法与技巧，为求解问题提供最合理的决策，从而提高学生的综合素质与实践能力。</w:t>
      </w:r>
    </w:p>
    <w:p w:rsidR="00CA51A6" w:rsidRPr="00450AD8" w:rsidRDefault="00CA51A6" w:rsidP="00804B7B">
      <w:pPr>
        <w:snapToGrid w:val="0"/>
        <w:spacing w:line="400" w:lineRule="exact"/>
        <w:ind w:firstLineChars="200" w:firstLine="480"/>
        <w:rPr>
          <w:rFonts w:ascii="黑体" w:eastAsia="黑体"/>
        </w:rPr>
      </w:pPr>
      <w:r>
        <w:rPr>
          <w:rFonts w:ascii="黑体" w:eastAsia="黑体" w:hint="eastAsia"/>
        </w:rPr>
        <w:t>二、课程目标</w:t>
      </w:r>
    </w:p>
    <w:p w:rsidR="00CA51A6" w:rsidRDefault="00CA51A6" w:rsidP="00804B7B">
      <w:pPr>
        <w:snapToGrid w:val="0"/>
        <w:spacing w:line="400" w:lineRule="exact"/>
        <w:ind w:firstLineChars="200" w:firstLine="480"/>
        <w:rPr>
          <w:rFonts w:ascii="宋体"/>
        </w:rPr>
      </w:pPr>
      <w:r w:rsidRPr="00450AD8">
        <w:rPr>
          <w:rFonts w:ascii="宋体" w:hAnsi="宋体"/>
        </w:rPr>
        <w:t>1</w:t>
      </w:r>
      <w:r>
        <w:rPr>
          <w:rFonts w:ascii="宋体" w:hAnsi="宋体" w:hint="eastAsia"/>
        </w:rPr>
        <w:t>、</w:t>
      </w:r>
      <w:r>
        <w:rPr>
          <w:rFonts w:hint="eastAsia"/>
        </w:rPr>
        <w:t>了解运筹学的研究内容、发展历史与现状</w:t>
      </w:r>
      <w:r>
        <w:rPr>
          <w:rFonts w:ascii="宋体" w:hint="eastAsia"/>
        </w:rPr>
        <w:t>。</w:t>
      </w:r>
    </w:p>
    <w:p w:rsidR="00CA51A6" w:rsidRPr="00864D31" w:rsidRDefault="00CA51A6" w:rsidP="00804B7B">
      <w:pPr>
        <w:snapToGrid w:val="0"/>
        <w:spacing w:line="400" w:lineRule="exact"/>
        <w:ind w:firstLineChars="200" w:firstLine="480"/>
        <w:rPr>
          <w:rFonts w:ascii="宋体"/>
        </w:rPr>
      </w:pPr>
      <w:r w:rsidRPr="00450AD8">
        <w:rPr>
          <w:rFonts w:ascii="宋体" w:hAnsi="宋体"/>
        </w:rPr>
        <w:t>2</w:t>
      </w:r>
      <w:r>
        <w:rPr>
          <w:rFonts w:ascii="宋体" w:hAnsi="宋体" w:hint="eastAsia"/>
        </w:rPr>
        <w:t>、理解线性规划的模型特点、掌握如何把一</w:t>
      </w:r>
      <w:r w:rsidRPr="001F774D">
        <w:rPr>
          <w:rFonts w:ascii="宋体" w:hAnsi="宋体" w:hint="eastAsia"/>
        </w:rPr>
        <w:t>般</w:t>
      </w:r>
      <w:r>
        <w:rPr>
          <w:rFonts w:ascii="宋体" w:hAnsi="宋体" w:hint="eastAsia"/>
        </w:rPr>
        <w:t>的</w:t>
      </w:r>
      <w:r w:rsidRPr="001F774D">
        <w:rPr>
          <w:rFonts w:ascii="宋体" w:hAnsi="宋体" w:hint="eastAsia"/>
        </w:rPr>
        <w:t>线性规划模型</w:t>
      </w:r>
      <w:r>
        <w:rPr>
          <w:rFonts w:ascii="宋体" w:hAnsi="宋体" w:hint="eastAsia"/>
        </w:rPr>
        <w:t>化为标准形式，了解</w:t>
      </w:r>
      <w:r w:rsidRPr="001F774D">
        <w:rPr>
          <w:rFonts w:ascii="宋体" w:hAnsi="宋体" w:hint="eastAsia"/>
        </w:rPr>
        <w:t>图解法求解简单的线性规划问题；理解线性规划解的概念，了解线性规划的基本理论；掌握运用单纯形方法求解线性规划问题，掌握大</w:t>
      </w:r>
      <w:r w:rsidRPr="001F774D">
        <w:rPr>
          <w:rFonts w:ascii="宋体" w:hAnsi="宋体"/>
        </w:rPr>
        <w:t>M</w:t>
      </w:r>
      <w:r w:rsidRPr="001F774D">
        <w:rPr>
          <w:rFonts w:ascii="宋体" w:hAnsi="宋体" w:hint="eastAsia"/>
        </w:rPr>
        <w:t>法与两阶段法的计算步骤。</w:t>
      </w:r>
    </w:p>
    <w:p w:rsidR="00CA51A6" w:rsidRDefault="00CA51A6" w:rsidP="00804B7B">
      <w:pPr>
        <w:snapToGrid w:val="0"/>
        <w:spacing w:line="400" w:lineRule="exact"/>
        <w:ind w:firstLineChars="200" w:firstLine="480"/>
        <w:rPr>
          <w:rFonts w:ascii="宋体"/>
        </w:rPr>
      </w:pPr>
      <w:r w:rsidRPr="00450AD8">
        <w:rPr>
          <w:rFonts w:ascii="宋体" w:hAnsi="宋体"/>
        </w:rPr>
        <w:t>3</w:t>
      </w:r>
      <w:r>
        <w:rPr>
          <w:rFonts w:ascii="宋体" w:hAnsi="宋体" w:hint="eastAsia"/>
        </w:rPr>
        <w:t>、</w:t>
      </w:r>
      <w:r w:rsidRPr="007911C8">
        <w:rPr>
          <w:rFonts w:ascii="宋体" w:hAnsi="宋体" w:hint="eastAsia"/>
        </w:rPr>
        <w:t>理解原问题与对偶问题的关系；了解线性规划的对偶理论；了解影子价格的经济学</w:t>
      </w:r>
      <w:r>
        <w:rPr>
          <w:rFonts w:ascii="宋体" w:hAnsi="宋体" w:hint="eastAsia"/>
        </w:rPr>
        <w:t>意义；掌握对偶单纯形方法；理解</w:t>
      </w:r>
      <w:r w:rsidRPr="007911C8">
        <w:rPr>
          <w:rFonts w:ascii="宋体" w:hAnsi="宋体" w:hint="eastAsia"/>
        </w:rPr>
        <w:t>灵敏度分析方法。</w:t>
      </w:r>
    </w:p>
    <w:p w:rsidR="00CA51A6" w:rsidRPr="007911C8" w:rsidRDefault="00CA51A6" w:rsidP="00804B7B">
      <w:pPr>
        <w:snapToGrid w:val="0"/>
        <w:spacing w:line="400" w:lineRule="exact"/>
        <w:ind w:firstLineChars="200" w:firstLine="480"/>
        <w:rPr>
          <w:rFonts w:ascii="宋体"/>
        </w:rPr>
      </w:pPr>
      <w:r w:rsidRPr="00450AD8">
        <w:rPr>
          <w:rFonts w:ascii="宋体" w:hAnsi="宋体"/>
        </w:rPr>
        <w:t>4</w:t>
      </w:r>
      <w:r>
        <w:rPr>
          <w:rFonts w:ascii="宋体" w:hAnsi="宋体" w:hint="eastAsia"/>
        </w:rPr>
        <w:t>、</w:t>
      </w:r>
      <w:r w:rsidRPr="007911C8">
        <w:rPr>
          <w:rFonts w:ascii="宋体" w:hAnsi="宋体" w:hint="eastAsia"/>
        </w:rPr>
        <w:t>了解运输问题数学模型的特征；掌握求解运输问题的表上作业法；了解不平衡运输问题的求解方法。</w:t>
      </w:r>
    </w:p>
    <w:p w:rsidR="00CA51A6" w:rsidRPr="007911C8" w:rsidRDefault="00CA51A6" w:rsidP="00804B7B">
      <w:pPr>
        <w:snapToGrid w:val="0"/>
        <w:spacing w:line="400" w:lineRule="exact"/>
        <w:ind w:firstLineChars="200" w:firstLine="480"/>
        <w:rPr>
          <w:rFonts w:ascii="宋体"/>
        </w:rPr>
      </w:pPr>
      <w:r w:rsidRPr="00450AD8">
        <w:rPr>
          <w:rFonts w:ascii="宋体" w:hAnsi="宋体"/>
        </w:rPr>
        <w:t>5</w:t>
      </w:r>
      <w:r>
        <w:rPr>
          <w:rFonts w:ascii="宋体" w:hAnsi="宋体" w:hint="eastAsia"/>
        </w:rPr>
        <w:t>、</w:t>
      </w:r>
      <w:r w:rsidRPr="007911C8">
        <w:rPr>
          <w:rFonts w:ascii="宋体" w:hAnsi="宋体" w:hint="eastAsia"/>
        </w:rPr>
        <w:t>掌握用匈牙利法求解分配问题；了解整数规划的分枝定界法，掌握割平面法</w:t>
      </w:r>
      <w:r>
        <w:rPr>
          <w:rFonts w:ascii="宋体" w:hAnsi="宋体" w:hint="eastAsia"/>
        </w:rPr>
        <w:t>求解整数规划</w:t>
      </w:r>
      <w:r w:rsidRPr="007911C8">
        <w:rPr>
          <w:rFonts w:ascii="宋体" w:hAnsi="宋体" w:hint="eastAsia"/>
        </w:rPr>
        <w:t>。</w:t>
      </w:r>
    </w:p>
    <w:p w:rsidR="00CA51A6" w:rsidRPr="00864D31" w:rsidRDefault="00CA51A6" w:rsidP="00804B7B">
      <w:pPr>
        <w:spacing w:line="400" w:lineRule="exact"/>
        <w:ind w:firstLineChars="200" w:firstLine="480"/>
        <w:rPr>
          <w:rFonts w:ascii="宋体"/>
        </w:rPr>
      </w:pPr>
      <w:r>
        <w:rPr>
          <w:rFonts w:ascii="宋体" w:hAnsi="宋体"/>
        </w:rPr>
        <w:t>6</w:t>
      </w:r>
      <w:r>
        <w:rPr>
          <w:rFonts w:ascii="宋体" w:hAnsi="宋体" w:hint="eastAsia"/>
        </w:rPr>
        <w:t>、</w:t>
      </w:r>
      <w:r w:rsidRPr="007911C8">
        <w:rPr>
          <w:rFonts w:ascii="宋体" w:hAnsi="宋体" w:hint="eastAsia"/>
        </w:rPr>
        <w:t>理解目标规划的建立方法；了解目标规划的图解法。</w:t>
      </w:r>
    </w:p>
    <w:p w:rsidR="00CA51A6" w:rsidRPr="00864D31" w:rsidRDefault="00CA51A6" w:rsidP="00804B7B">
      <w:pPr>
        <w:spacing w:line="400" w:lineRule="exact"/>
        <w:ind w:firstLineChars="200" w:firstLine="480"/>
        <w:rPr>
          <w:rFonts w:ascii="宋体"/>
        </w:rPr>
      </w:pPr>
      <w:r>
        <w:rPr>
          <w:rFonts w:ascii="宋体" w:hAnsi="宋体"/>
        </w:rPr>
        <w:t>7</w:t>
      </w:r>
      <w:r>
        <w:rPr>
          <w:rFonts w:ascii="宋体" w:hAnsi="宋体" w:hint="eastAsia"/>
        </w:rPr>
        <w:t>、</w:t>
      </w:r>
      <w:r>
        <w:rPr>
          <w:rFonts w:ascii="宋体" w:hint="eastAsia"/>
        </w:rPr>
        <w:t>了解图的基本概念；了解树图及最小部分树的概念，掌握最小部分树的求法；掌握最短路的求解方法；掌握求最大流与最小费用流的算法。</w:t>
      </w:r>
    </w:p>
    <w:p w:rsidR="00CA51A6" w:rsidRPr="00864D31" w:rsidRDefault="00CA51A6" w:rsidP="00804B7B">
      <w:pPr>
        <w:spacing w:line="400" w:lineRule="exact"/>
        <w:ind w:firstLineChars="200" w:firstLine="480"/>
        <w:rPr>
          <w:rFonts w:ascii="宋体"/>
        </w:rPr>
      </w:pPr>
      <w:r>
        <w:rPr>
          <w:rFonts w:ascii="宋体" w:hAnsi="宋体"/>
        </w:rPr>
        <w:t>8</w:t>
      </w:r>
      <w:r>
        <w:rPr>
          <w:rFonts w:ascii="宋体" w:hAnsi="宋体" w:hint="eastAsia"/>
        </w:rPr>
        <w:t>、</w:t>
      </w:r>
      <w:r>
        <w:rPr>
          <w:rFonts w:ascii="宋体" w:hint="eastAsia"/>
        </w:rPr>
        <w:t>了解动态规划的基本概念及最优化原理；理解动态规划的求解方法。</w:t>
      </w:r>
    </w:p>
    <w:p w:rsidR="00CA51A6" w:rsidRPr="00450AD8" w:rsidRDefault="00CA51A6" w:rsidP="00804B7B">
      <w:pPr>
        <w:snapToGrid w:val="0"/>
        <w:spacing w:line="400" w:lineRule="exact"/>
        <w:ind w:firstLineChars="200" w:firstLine="480"/>
        <w:rPr>
          <w:rFonts w:ascii="黑体" w:eastAsia="黑体"/>
        </w:rPr>
      </w:pPr>
      <w:r w:rsidRPr="00450AD8">
        <w:rPr>
          <w:rFonts w:ascii="黑体" w:eastAsia="黑体" w:hint="eastAsia"/>
        </w:rPr>
        <w:t>三、课程内容与学时分配（从学生获得能力指标角度考虑）</w:t>
      </w:r>
    </w:p>
    <w:p w:rsidR="00CA51A6" w:rsidRDefault="00CA51A6" w:rsidP="00804B7B">
      <w:pPr>
        <w:snapToGrid w:val="0"/>
        <w:spacing w:line="400" w:lineRule="exact"/>
        <w:ind w:firstLineChars="200" w:firstLine="480"/>
        <w:rPr>
          <w:rFonts w:ascii="宋体"/>
        </w:rPr>
      </w:pPr>
      <w:r w:rsidRPr="00450AD8">
        <w:rPr>
          <w:rFonts w:ascii="宋体" w:hAnsi="宋体" w:hint="eastAsia"/>
        </w:rPr>
        <w:t>第一部分</w:t>
      </w:r>
      <w:r w:rsidRPr="00450AD8">
        <w:rPr>
          <w:rFonts w:ascii="宋体" w:hAnsi="宋体"/>
        </w:rPr>
        <w:t xml:space="preserve">  </w:t>
      </w:r>
      <w:r>
        <w:rPr>
          <w:rFonts w:hint="eastAsia"/>
        </w:rPr>
        <w:t>绪论</w:t>
      </w:r>
      <w:r>
        <w:rPr>
          <w:rFonts w:ascii="宋体" w:hint="eastAsia"/>
        </w:rPr>
        <w:t>和线性规划及单纯形法（</w:t>
      </w:r>
      <w:r>
        <w:rPr>
          <w:rFonts w:ascii="宋体"/>
        </w:rPr>
        <w:t>8</w:t>
      </w:r>
      <w:r>
        <w:rPr>
          <w:rFonts w:ascii="宋体" w:hint="eastAsia"/>
        </w:rPr>
        <w:t>学时）</w:t>
      </w:r>
    </w:p>
    <w:p w:rsidR="00CA51A6" w:rsidRPr="00D04B11" w:rsidRDefault="00CA51A6" w:rsidP="00804B7B">
      <w:pPr>
        <w:snapToGrid w:val="0"/>
        <w:spacing w:line="400" w:lineRule="exact"/>
        <w:ind w:firstLineChars="600" w:firstLine="1440"/>
        <w:rPr>
          <w:rFonts w:ascii="宋体"/>
        </w:rPr>
      </w:pPr>
      <w:r>
        <w:rPr>
          <w:rFonts w:ascii="宋体" w:hAnsi="宋体"/>
        </w:rPr>
        <w:t>1</w:t>
      </w:r>
      <w:r w:rsidRPr="00450AD8">
        <w:rPr>
          <w:rFonts w:ascii="宋体" w:hAnsi="宋体" w:hint="eastAsia"/>
        </w:rPr>
        <w:t>．</w:t>
      </w:r>
      <w:r w:rsidRPr="00D04B11">
        <w:rPr>
          <w:rFonts w:ascii="宋体" w:hint="eastAsia"/>
        </w:rPr>
        <w:t>运筹学的研究内容、发展历史与现状、研究方法</w:t>
      </w:r>
    </w:p>
    <w:p w:rsidR="00CA51A6" w:rsidRPr="00D04B11" w:rsidRDefault="00CA51A6" w:rsidP="00804B7B">
      <w:pPr>
        <w:snapToGrid w:val="0"/>
        <w:spacing w:line="400" w:lineRule="exact"/>
        <w:ind w:firstLineChars="600" w:firstLine="1440"/>
        <w:rPr>
          <w:rFonts w:ascii="宋体"/>
        </w:rPr>
      </w:pPr>
      <w:r w:rsidRPr="00450AD8">
        <w:rPr>
          <w:rFonts w:ascii="宋体" w:hAnsi="宋体"/>
        </w:rPr>
        <w:t>2</w:t>
      </w:r>
      <w:r w:rsidRPr="00450AD8">
        <w:rPr>
          <w:rFonts w:ascii="宋体" w:hAnsi="宋体" w:hint="eastAsia"/>
        </w:rPr>
        <w:t>．</w:t>
      </w:r>
      <w:r w:rsidRPr="00D04B11">
        <w:rPr>
          <w:rFonts w:ascii="宋体" w:hint="eastAsia"/>
        </w:rPr>
        <w:t>一般线性规划问题的数学模型、图解法</w:t>
      </w:r>
    </w:p>
    <w:p w:rsidR="00CA51A6" w:rsidRPr="00D04B11" w:rsidRDefault="00CA51A6" w:rsidP="00804B7B">
      <w:pPr>
        <w:snapToGrid w:val="0"/>
        <w:spacing w:line="400" w:lineRule="exact"/>
        <w:ind w:firstLineChars="600" w:firstLine="1440"/>
        <w:rPr>
          <w:rFonts w:ascii="宋体"/>
        </w:rPr>
      </w:pPr>
      <w:r>
        <w:rPr>
          <w:rFonts w:ascii="宋体" w:hAnsi="宋体"/>
        </w:rPr>
        <w:t>3</w:t>
      </w:r>
      <w:r w:rsidRPr="00450AD8">
        <w:rPr>
          <w:rFonts w:ascii="宋体" w:hAnsi="宋体" w:hint="eastAsia"/>
        </w:rPr>
        <w:t>．</w:t>
      </w:r>
      <w:r w:rsidRPr="00D04B11">
        <w:rPr>
          <w:rFonts w:ascii="宋体" w:hint="eastAsia"/>
        </w:rPr>
        <w:t>单纯形法原理</w:t>
      </w:r>
    </w:p>
    <w:p w:rsidR="00CA51A6" w:rsidRPr="00D04B11" w:rsidRDefault="00CA51A6" w:rsidP="00804B7B">
      <w:pPr>
        <w:snapToGrid w:val="0"/>
        <w:spacing w:line="400" w:lineRule="exact"/>
        <w:ind w:firstLineChars="600" w:firstLine="1440"/>
        <w:rPr>
          <w:rFonts w:ascii="宋体"/>
        </w:rPr>
      </w:pPr>
      <w:r>
        <w:rPr>
          <w:rFonts w:ascii="宋体" w:hAnsi="宋体"/>
        </w:rPr>
        <w:t>4</w:t>
      </w:r>
      <w:r w:rsidRPr="00450AD8">
        <w:rPr>
          <w:rFonts w:ascii="宋体" w:hAnsi="宋体" w:hint="eastAsia"/>
        </w:rPr>
        <w:t>．</w:t>
      </w:r>
      <w:r w:rsidRPr="00D04B11">
        <w:rPr>
          <w:rFonts w:ascii="宋体" w:hint="eastAsia"/>
        </w:rPr>
        <w:t>单纯形法的计算步骤</w:t>
      </w:r>
    </w:p>
    <w:p w:rsidR="00CA51A6" w:rsidRDefault="00CA51A6" w:rsidP="00804B7B">
      <w:pPr>
        <w:snapToGrid w:val="0"/>
        <w:spacing w:line="400" w:lineRule="exact"/>
        <w:ind w:firstLineChars="600" w:firstLine="1440"/>
        <w:rPr>
          <w:rFonts w:ascii="宋体"/>
        </w:rPr>
      </w:pPr>
      <w:r>
        <w:rPr>
          <w:rFonts w:ascii="宋体" w:hAnsi="宋体"/>
        </w:rPr>
        <w:t>5</w:t>
      </w:r>
      <w:r w:rsidRPr="00450AD8">
        <w:rPr>
          <w:rFonts w:ascii="宋体" w:hAnsi="宋体" w:hint="eastAsia"/>
        </w:rPr>
        <w:t>．</w:t>
      </w:r>
      <w:r>
        <w:rPr>
          <w:rFonts w:ascii="宋体" w:hint="eastAsia"/>
        </w:rPr>
        <w:t>单纯形法的进一步讨论</w:t>
      </w:r>
    </w:p>
    <w:p w:rsidR="00CA51A6" w:rsidRPr="00D04B11" w:rsidRDefault="00CA51A6" w:rsidP="00804B7B">
      <w:pPr>
        <w:snapToGrid w:val="0"/>
        <w:spacing w:line="400" w:lineRule="exact"/>
        <w:ind w:leftChars="354" w:left="850" w:firstLineChars="200" w:firstLine="480"/>
        <w:rPr>
          <w:rFonts w:ascii="宋体"/>
        </w:rPr>
      </w:pPr>
      <w:r w:rsidRPr="00450AD8">
        <w:rPr>
          <w:rFonts w:ascii="宋体" w:hAnsi="宋体" w:hint="eastAsia"/>
        </w:rPr>
        <w:t>要求：</w:t>
      </w:r>
    </w:p>
    <w:p w:rsidR="00CA51A6" w:rsidRDefault="00CA51A6" w:rsidP="00804B7B">
      <w:pPr>
        <w:snapToGrid w:val="0"/>
        <w:spacing w:line="400" w:lineRule="exact"/>
        <w:ind w:leftChars="354" w:left="850" w:firstLineChars="200" w:firstLine="480"/>
        <w:rPr>
          <w:rFonts w:ascii="宋体"/>
        </w:rPr>
      </w:pPr>
      <w:r w:rsidRPr="00450AD8">
        <w:rPr>
          <w:rFonts w:ascii="宋体" w:hAnsi="宋体" w:hint="eastAsia"/>
        </w:rPr>
        <w:t>能说明</w:t>
      </w:r>
      <w:r>
        <w:rPr>
          <w:rFonts w:ascii="宋体" w:hAnsi="宋体" w:hint="eastAsia"/>
        </w:rPr>
        <w:t>线性规划建模的方法和线性规划的特点</w:t>
      </w:r>
    </w:p>
    <w:p w:rsidR="00CA51A6" w:rsidRDefault="00CA51A6" w:rsidP="00804B7B">
      <w:pPr>
        <w:snapToGrid w:val="0"/>
        <w:spacing w:line="400" w:lineRule="exact"/>
        <w:ind w:leftChars="354" w:left="850" w:firstLineChars="200" w:firstLine="480"/>
        <w:rPr>
          <w:rFonts w:ascii="宋体"/>
        </w:rPr>
      </w:pPr>
      <w:r>
        <w:rPr>
          <w:rFonts w:ascii="宋体" w:hAnsi="宋体" w:hint="eastAsia"/>
        </w:rPr>
        <w:t>能把一般线性规划化为标准型</w:t>
      </w:r>
    </w:p>
    <w:p w:rsidR="00CA51A6" w:rsidRDefault="00CA51A6" w:rsidP="00804B7B">
      <w:pPr>
        <w:snapToGrid w:val="0"/>
        <w:spacing w:line="400" w:lineRule="exact"/>
        <w:ind w:leftChars="354" w:left="850" w:firstLineChars="200" w:firstLine="480"/>
        <w:rPr>
          <w:rFonts w:ascii="宋体"/>
        </w:rPr>
      </w:pPr>
      <w:r>
        <w:rPr>
          <w:rFonts w:ascii="宋体" w:hAnsi="宋体" w:hint="eastAsia"/>
        </w:rPr>
        <w:t>能用图解法求解两个变量的线性规划问题</w:t>
      </w:r>
    </w:p>
    <w:p w:rsidR="00CA51A6" w:rsidRDefault="00CA51A6" w:rsidP="00804B7B">
      <w:pPr>
        <w:snapToGrid w:val="0"/>
        <w:spacing w:line="400" w:lineRule="exact"/>
        <w:ind w:leftChars="354" w:left="850" w:firstLineChars="200" w:firstLine="480"/>
        <w:rPr>
          <w:rFonts w:ascii="宋体"/>
        </w:rPr>
      </w:pPr>
      <w:r>
        <w:rPr>
          <w:rFonts w:ascii="宋体" w:hAnsi="宋体" w:hint="eastAsia"/>
        </w:rPr>
        <w:t>能说明单纯形法的基本原理</w:t>
      </w:r>
    </w:p>
    <w:p w:rsidR="00CA51A6" w:rsidRPr="001C297B" w:rsidRDefault="00CA51A6" w:rsidP="00804B7B">
      <w:pPr>
        <w:snapToGrid w:val="0"/>
        <w:spacing w:line="400" w:lineRule="exact"/>
        <w:ind w:leftChars="354" w:left="850" w:firstLineChars="200" w:firstLine="480"/>
        <w:rPr>
          <w:rFonts w:ascii="宋体"/>
        </w:rPr>
      </w:pPr>
      <w:r>
        <w:rPr>
          <w:rFonts w:ascii="宋体" w:hAnsi="宋体" w:hint="eastAsia"/>
        </w:rPr>
        <w:t>能掌握单纯形法和人工变量法求解线性规划</w:t>
      </w:r>
    </w:p>
    <w:p w:rsidR="00CA51A6" w:rsidRPr="00450AD8" w:rsidRDefault="00CA51A6" w:rsidP="00804B7B">
      <w:pPr>
        <w:snapToGrid w:val="0"/>
        <w:spacing w:line="400" w:lineRule="exact"/>
        <w:ind w:leftChars="354" w:left="850" w:firstLineChars="200" w:firstLine="480"/>
        <w:rPr>
          <w:rFonts w:ascii="宋体"/>
        </w:rPr>
      </w:pPr>
      <w:r>
        <w:rPr>
          <w:rFonts w:ascii="宋体" w:hAnsi="宋体" w:hint="eastAsia"/>
        </w:rPr>
        <w:t>能从最终单纯形表中判断线性规划解的情况</w:t>
      </w:r>
    </w:p>
    <w:p w:rsidR="00CA51A6" w:rsidRPr="00450AD8" w:rsidRDefault="00CA51A6" w:rsidP="00804B7B">
      <w:pPr>
        <w:snapToGrid w:val="0"/>
        <w:spacing w:line="400" w:lineRule="exact"/>
        <w:ind w:leftChars="354" w:left="850" w:firstLineChars="200" w:firstLine="480"/>
        <w:rPr>
          <w:rFonts w:ascii="宋体"/>
        </w:rPr>
      </w:pPr>
      <w:r w:rsidRPr="00450AD8">
        <w:rPr>
          <w:rFonts w:ascii="宋体" w:hAnsi="宋体" w:hint="eastAsia"/>
        </w:rPr>
        <w:t>重点：</w:t>
      </w:r>
    </w:p>
    <w:p w:rsidR="00CA51A6" w:rsidRPr="001C297B" w:rsidRDefault="00CA51A6" w:rsidP="00804B7B">
      <w:pPr>
        <w:snapToGrid w:val="0"/>
        <w:spacing w:line="400" w:lineRule="exact"/>
        <w:ind w:leftChars="354" w:left="850" w:firstLineChars="200" w:firstLine="480"/>
        <w:rPr>
          <w:rFonts w:ascii="宋体"/>
        </w:rPr>
      </w:pPr>
      <w:r>
        <w:rPr>
          <w:rFonts w:ascii="宋体" w:hAnsi="宋体" w:hint="eastAsia"/>
        </w:rPr>
        <w:t>单纯形法</w:t>
      </w:r>
      <w:r w:rsidRPr="001C297B">
        <w:rPr>
          <w:rFonts w:ascii="宋体" w:hAnsi="宋体" w:hint="eastAsia"/>
        </w:rPr>
        <w:t>求解线性规划问题的迭代步骤</w:t>
      </w:r>
    </w:p>
    <w:p w:rsidR="00CA51A6" w:rsidRPr="00450AD8" w:rsidRDefault="00CA51A6" w:rsidP="00804B7B">
      <w:pPr>
        <w:snapToGrid w:val="0"/>
        <w:spacing w:line="400" w:lineRule="exact"/>
        <w:rPr>
          <w:rFonts w:ascii="宋体"/>
        </w:rPr>
      </w:pPr>
      <w:r>
        <w:rPr>
          <w:rFonts w:ascii="宋体" w:hAnsi="宋体"/>
        </w:rPr>
        <w:t xml:space="preserve">           </w:t>
      </w:r>
      <w:r>
        <w:rPr>
          <w:rFonts w:ascii="宋体" w:hAnsi="宋体" w:hint="eastAsia"/>
        </w:rPr>
        <w:t>大</w:t>
      </w:r>
      <w:r>
        <w:rPr>
          <w:rFonts w:ascii="宋体" w:hAnsi="宋体"/>
        </w:rPr>
        <w:t>M</w:t>
      </w:r>
      <w:r>
        <w:rPr>
          <w:rFonts w:ascii="宋体" w:hAnsi="宋体" w:hint="eastAsia"/>
        </w:rPr>
        <w:t>法和两个阶段法</w:t>
      </w:r>
    </w:p>
    <w:p w:rsidR="00CA51A6" w:rsidRPr="00450AD8" w:rsidRDefault="00CA51A6" w:rsidP="00804B7B">
      <w:pPr>
        <w:snapToGrid w:val="0"/>
        <w:spacing w:line="400" w:lineRule="exact"/>
        <w:ind w:leftChars="354" w:left="850" w:firstLineChars="200" w:firstLine="480"/>
        <w:rPr>
          <w:rFonts w:ascii="宋体"/>
        </w:rPr>
      </w:pPr>
      <w:r w:rsidRPr="00450AD8">
        <w:rPr>
          <w:rFonts w:ascii="宋体" w:hAnsi="宋体" w:hint="eastAsia"/>
        </w:rPr>
        <w:t>难点：</w:t>
      </w:r>
    </w:p>
    <w:p w:rsidR="00CA51A6" w:rsidRPr="00450AD8" w:rsidRDefault="00CA51A6" w:rsidP="00804B7B">
      <w:pPr>
        <w:snapToGrid w:val="0"/>
        <w:spacing w:line="400" w:lineRule="exact"/>
        <w:ind w:leftChars="354" w:left="850" w:firstLineChars="200" w:firstLine="480"/>
        <w:rPr>
          <w:rFonts w:ascii="宋体"/>
        </w:rPr>
      </w:pPr>
      <w:r>
        <w:rPr>
          <w:rFonts w:ascii="宋体" w:hAnsi="宋体" w:hint="eastAsia"/>
        </w:rPr>
        <w:t>单纯形法的基本原理</w:t>
      </w:r>
    </w:p>
    <w:p w:rsidR="00CA51A6" w:rsidRPr="00D04B11" w:rsidRDefault="00CA51A6" w:rsidP="00804B7B">
      <w:pPr>
        <w:snapToGrid w:val="0"/>
        <w:spacing w:line="400" w:lineRule="exact"/>
        <w:ind w:firstLineChars="200" w:firstLine="480"/>
        <w:rPr>
          <w:rFonts w:ascii="宋体"/>
        </w:rPr>
      </w:pPr>
      <w:r w:rsidRPr="00450AD8">
        <w:rPr>
          <w:rFonts w:ascii="宋体" w:hAnsi="宋体" w:hint="eastAsia"/>
        </w:rPr>
        <w:t>第二部分</w:t>
      </w:r>
      <w:r w:rsidRPr="00450AD8">
        <w:rPr>
          <w:rFonts w:ascii="宋体" w:hAnsi="宋体"/>
        </w:rPr>
        <w:t xml:space="preserve">  </w:t>
      </w:r>
      <w:r>
        <w:rPr>
          <w:rFonts w:hint="eastAsia"/>
        </w:rPr>
        <w:t>线性规划的对偶理论</w:t>
      </w:r>
      <w:r>
        <w:rPr>
          <w:rFonts w:ascii="宋体" w:hint="eastAsia"/>
        </w:rPr>
        <w:t>（</w:t>
      </w:r>
      <w:r>
        <w:rPr>
          <w:rFonts w:ascii="宋体"/>
        </w:rPr>
        <w:t>8</w:t>
      </w:r>
      <w:r>
        <w:rPr>
          <w:rFonts w:ascii="宋体" w:hint="eastAsia"/>
        </w:rPr>
        <w:t>学时）</w:t>
      </w:r>
    </w:p>
    <w:p w:rsidR="00CA51A6" w:rsidRPr="00450AD8" w:rsidRDefault="00CA51A6" w:rsidP="00804B7B">
      <w:pPr>
        <w:tabs>
          <w:tab w:val="left" w:pos="1418"/>
        </w:tabs>
        <w:snapToGrid w:val="0"/>
        <w:spacing w:line="400" w:lineRule="exact"/>
        <w:ind w:firstLineChars="200" w:firstLine="480"/>
        <w:rPr>
          <w:rFonts w:ascii="宋体"/>
        </w:rPr>
      </w:pPr>
      <w:r w:rsidRPr="00450AD8">
        <w:rPr>
          <w:rFonts w:ascii="宋体"/>
        </w:rPr>
        <w:tab/>
      </w:r>
      <w:r w:rsidRPr="00450AD8">
        <w:rPr>
          <w:rFonts w:ascii="宋体" w:hAnsi="宋体"/>
        </w:rPr>
        <w:t>1</w:t>
      </w:r>
      <w:r w:rsidRPr="00450AD8">
        <w:rPr>
          <w:rFonts w:ascii="宋体" w:hAnsi="宋体" w:hint="eastAsia"/>
        </w:rPr>
        <w:t>．</w:t>
      </w:r>
      <w:r>
        <w:rPr>
          <w:rFonts w:ascii="宋体" w:hint="eastAsia"/>
        </w:rPr>
        <w:t>对偶问题的提出、原问题与对偶问题</w:t>
      </w:r>
    </w:p>
    <w:p w:rsidR="00CA51A6" w:rsidRPr="00450AD8" w:rsidRDefault="00CA51A6" w:rsidP="00804B7B">
      <w:pPr>
        <w:tabs>
          <w:tab w:val="left" w:pos="1418"/>
        </w:tabs>
        <w:snapToGrid w:val="0"/>
        <w:spacing w:line="400" w:lineRule="exact"/>
        <w:ind w:firstLineChars="200" w:firstLine="480"/>
        <w:rPr>
          <w:rFonts w:ascii="宋体"/>
        </w:rPr>
      </w:pPr>
      <w:r w:rsidRPr="00450AD8">
        <w:rPr>
          <w:rFonts w:ascii="宋体"/>
        </w:rPr>
        <w:tab/>
      </w:r>
      <w:r w:rsidRPr="00450AD8">
        <w:rPr>
          <w:rFonts w:ascii="宋体" w:hAnsi="宋体"/>
        </w:rPr>
        <w:t>2</w:t>
      </w:r>
      <w:r w:rsidRPr="00450AD8">
        <w:rPr>
          <w:rFonts w:ascii="宋体" w:hAnsi="宋体" w:hint="eastAsia"/>
        </w:rPr>
        <w:t>．</w:t>
      </w:r>
      <w:r>
        <w:rPr>
          <w:rFonts w:ascii="宋体" w:hint="eastAsia"/>
        </w:rPr>
        <w:t>对偶问题的基本性质、影子价格</w:t>
      </w:r>
    </w:p>
    <w:p w:rsidR="00CA51A6" w:rsidRPr="00450AD8" w:rsidRDefault="00CA51A6" w:rsidP="00804B7B">
      <w:pPr>
        <w:tabs>
          <w:tab w:val="left" w:pos="1418"/>
        </w:tabs>
        <w:snapToGrid w:val="0"/>
        <w:spacing w:line="400" w:lineRule="exact"/>
        <w:ind w:firstLineChars="200" w:firstLine="480"/>
        <w:rPr>
          <w:rFonts w:ascii="宋体"/>
        </w:rPr>
      </w:pPr>
      <w:r w:rsidRPr="00450AD8">
        <w:rPr>
          <w:rFonts w:ascii="宋体"/>
        </w:rPr>
        <w:tab/>
      </w:r>
      <w:r w:rsidRPr="00450AD8">
        <w:rPr>
          <w:rFonts w:ascii="宋体" w:hAnsi="宋体"/>
        </w:rPr>
        <w:t>3</w:t>
      </w:r>
      <w:r w:rsidRPr="00450AD8">
        <w:rPr>
          <w:rFonts w:ascii="宋体" w:hAnsi="宋体" w:hint="eastAsia"/>
        </w:rPr>
        <w:t>．</w:t>
      </w:r>
      <w:r>
        <w:rPr>
          <w:rFonts w:ascii="宋体" w:hint="eastAsia"/>
        </w:rPr>
        <w:t>对偶单纯形法</w:t>
      </w:r>
    </w:p>
    <w:p w:rsidR="00CA51A6" w:rsidRPr="00450AD8" w:rsidRDefault="00CA51A6" w:rsidP="00804B7B">
      <w:pPr>
        <w:tabs>
          <w:tab w:val="left" w:pos="1418"/>
        </w:tabs>
        <w:snapToGrid w:val="0"/>
        <w:spacing w:line="400" w:lineRule="exact"/>
        <w:ind w:firstLineChars="200" w:firstLine="480"/>
        <w:rPr>
          <w:rFonts w:ascii="宋体"/>
        </w:rPr>
      </w:pPr>
      <w:r w:rsidRPr="00450AD8">
        <w:rPr>
          <w:rFonts w:ascii="宋体"/>
        </w:rPr>
        <w:tab/>
      </w:r>
      <w:r w:rsidRPr="00450AD8">
        <w:rPr>
          <w:rFonts w:ascii="宋体" w:hAnsi="宋体"/>
        </w:rPr>
        <w:t>4</w:t>
      </w:r>
      <w:r w:rsidRPr="00450AD8">
        <w:rPr>
          <w:rFonts w:ascii="宋体" w:hAnsi="宋体" w:hint="eastAsia"/>
        </w:rPr>
        <w:t>．</w:t>
      </w:r>
      <w:r>
        <w:rPr>
          <w:rFonts w:ascii="宋体" w:hint="eastAsia"/>
        </w:rPr>
        <w:t>灵敏度分析</w:t>
      </w:r>
    </w:p>
    <w:p w:rsidR="00CA51A6" w:rsidRPr="00450AD8" w:rsidRDefault="00CA51A6" w:rsidP="00804B7B">
      <w:pPr>
        <w:snapToGrid w:val="0"/>
        <w:spacing w:line="400" w:lineRule="exact"/>
        <w:ind w:leftChars="354" w:left="850" w:firstLineChars="200" w:firstLine="480"/>
        <w:rPr>
          <w:rFonts w:ascii="宋体"/>
        </w:rPr>
      </w:pPr>
      <w:r w:rsidRPr="00450AD8">
        <w:rPr>
          <w:rFonts w:ascii="宋体" w:hAnsi="宋体" w:hint="eastAsia"/>
        </w:rPr>
        <w:t>要求：</w:t>
      </w:r>
    </w:p>
    <w:p w:rsidR="00CA51A6" w:rsidRPr="00450AD8" w:rsidRDefault="00CA51A6" w:rsidP="00804B7B">
      <w:pPr>
        <w:snapToGrid w:val="0"/>
        <w:spacing w:line="400" w:lineRule="exact"/>
        <w:ind w:leftChars="354" w:left="850" w:firstLineChars="200" w:firstLine="480"/>
        <w:rPr>
          <w:rFonts w:ascii="宋体"/>
        </w:rPr>
      </w:pPr>
      <w:r w:rsidRPr="00450AD8">
        <w:rPr>
          <w:rFonts w:ascii="宋体" w:hAnsi="宋体" w:hint="eastAsia"/>
        </w:rPr>
        <w:t>能</w:t>
      </w:r>
      <w:r>
        <w:rPr>
          <w:rFonts w:ascii="宋体" w:hAnsi="宋体" w:hint="eastAsia"/>
        </w:rPr>
        <w:t>说明一般线性规划的对偶问题和原问题与对偶问题的对应关系</w:t>
      </w:r>
    </w:p>
    <w:p w:rsidR="00CA51A6" w:rsidRPr="00450AD8" w:rsidRDefault="00CA51A6" w:rsidP="00804B7B">
      <w:pPr>
        <w:snapToGrid w:val="0"/>
        <w:spacing w:line="400" w:lineRule="exact"/>
        <w:ind w:leftChars="354" w:left="850" w:firstLineChars="200" w:firstLine="480"/>
        <w:rPr>
          <w:rFonts w:ascii="宋体"/>
        </w:rPr>
      </w:pPr>
      <w:r>
        <w:rPr>
          <w:rFonts w:ascii="宋体" w:hAnsi="宋体" w:hint="eastAsia"/>
        </w:rPr>
        <w:t>能说明对偶问题的基本性质</w:t>
      </w:r>
    </w:p>
    <w:p w:rsidR="00CA51A6" w:rsidRDefault="00CA51A6" w:rsidP="00804B7B">
      <w:pPr>
        <w:snapToGrid w:val="0"/>
        <w:spacing w:line="400" w:lineRule="exact"/>
        <w:rPr>
          <w:rFonts w:ascii="宋体"/>
        </w:rPr>
      </w:pPr>
      <w:r>
        <w:rPr>
          <w:rFonts w:ascii="宋体" w:hAnsi="宋体"/>
        </w:rPr>
        <w:t xml:space="preserve">           </w:t>
      </w:r>
      <w:r>
        <w:rPr>
          <w:rFonts w:ascii="宋体" w:hAnsi="宋体" w:hint="eastAsia"/>
        </w:rPr>
        <w:t>能使用对偶单纯形法</w:t>
      </w:r>
    </w:p>
    <w:p w:rsidR="00CA51A6" w:rsidRPr="00450AD8" w:rsidRDefault="00CA51A6" w:rsidP="00804B7B">
      <w:pPr>
        <w:snapToGrid w:val="0"/>
        <w:spacing w:line="400" w:lineRule="exact"/>
        <w:rPr>
          <w:rFonts w:ascii="宋体"/>
        </w:rPr>
      </w:pPr>
      <w:r>
        <w:rPr>
          <w:rFonts w:ascii="宋体" w:hAnsi="宋体"/>
        </w:rPr>
        <w:t xml:space="preserve">           </w:t>
      </w:r>
      <w:r>
        <w:rPr>
          <w:rFonts w:ascii="宋体" w:hAnsi="宋体" w:hint="eastAsia"/>
        </w:rPr>
        <w:t>能进行灵敏度分析</w:t>
      </w:r>
    </w:p>
    <w:p w:rsidR="00CA51A6" w:rsidRPr="00450AD8" w:rsidRDefault="00CA51A6" w:rsidP="00804B7B">
      <w:pPr>
        <w:snapToGrid w:val="0"/>
        <w:spacing w:line="400" w:lineRule="exact"/>
        <w:ind w:leftChars="354" w:left="850" w:firstLineChars="200" w:firstLine="480"/>
        <w:rPr>
          <w:rFonts w:ascii="宋体"/>
        </w:rPr>
      </w:pPr>
      <w:r w:rsidRPr="00450AD8">
        <w:rPr>
          <w:rFonts w:ascii="宋体" w:hAnsi="宋体" w:hint="eastAsia"/>
        </w:rPr>
        <w:t>重点：</w:t>
      </w:r>
    </w:p>
    <w:p w:rsidR="00CA51A6" w:rsidRDefault="00CA51A6" w:rsidP="00804B7B">
      <w:pPr>
        <w:snapToGrid w:val="0"/>
        <w:spacing w:line="400" w:lineRule="exact"/>
        <w:ind w:leftChars="354" w:left="850" w:firstLineChars="200" w:firstLine="480"/>
        <w:rPr>
          <w:rFonts w:ascii="宋体"/>
        </w:rPr>
      </w:pPr>
      <w:r>
        <w:rPr>
          <w:rFonts w:ascii="宋体" w:hAnsi="宋体" w:hint="eastAsia"/>
        </w:rPr>
        <w:t>对偶单纯形法的步骤</w:t>
      </w:r>
    </w:p>
    <w:p w:rsidR="00CA51A6" w:rsidRPr="00450AD8" w:rsidRDefault="00CA51A6" w:rsidP="00804B7B">
      <w:pPr>
        <w:snapToGrid w:val="0"/>
        <w:spacing w:line="400" w:lineRule="exact"/>
        <w:ind w:leftChars="354" w:left="850" w:firstLineChars="200" w:firstLine="480"/>
        <w:rPr>
          <w:rFonts w:ascii="宋体"/>
        </w:rPr>
      </w:pPr>
      <w:r>
        <w:rPr>
          <w:rFonts w:ascii="宋体" w:hAnsi="宋体" w:hint="eastAsia"/>
        </w:rPr>
        <w:t>灵敏度分析的原理和方法</w:t>
      </w:r>
    </w:p>
    <w:p w:rsidR="00CA51A6" w:rsidRPr="00450AD8" w:rsidRDefault="00CA51A6" w:rsidP="00804B7B">
      <w:pPr>
        <w:snapToGrid w:val="0"/>
        <w:spacing w:line="400" w:lineRule="exact"/>
        <w:ind w:leftChars="354" w:left="850" w:firstLineChars="200" w:firstLine="480"/>
        <w:rPr>
          <w:rFonts w:ascii="宋体"/>
        </w:rPr>
      </w:pPr>
      <w:r w:rsidRPr="00450AD8">
        <w:rPr>
          <w:rFonts w:ascii="宋体" w:hAnsi="宋体" w:hint="eastAsia"/>
        </w:rPr>
        <w:t>难点：</w:t>
      </w:r>
    </w:p>
    <w:p w:rsidR="00CA51A6" w:rsidRDefault="00CA51A6" w:rsidP="00804B7B">
      <w:pPr>
        <w:snapToGrid w:val="0"/>
        <w:spacing w:line="400" w:lineRule="exact"/>
        <w:ind w:leftChars="354" w:left="850" w:firstLineChars="200" w:firstLine="480"/>
        <w:rPr>
          <w:rFonts w:ascii="宋体"/>
        </w:rPr>
      </w:pPr>
      <w:r>
        <w:rPr>
          <w:rFonts w:ascii="宋体" w:hAnsi="宋体" w:hint="eastAsia"/>
        </w:rPr>
        <w:t>对偶问题的概念</w:t>
      </w:r>
    </w:p>
    <w:p w:rsidR="00CA51A6" w:rsidRPr="00450AD8" w:rsidRDefault="00CA51A6" w:rsidP="00804B7B">
      <w:pPr>
        <w:snapToGrid w:val="0"/>
        <w:spacing w:line="400" w:lineRule="exact"/>
        <w:ind w:leftChars="354" w:left="850" w:firstLineChars="200" w:firstLine="480"/>
        <w:rPr>
          <w:rFonts w:ascii="宋体"/>
        </w:rPr>
      </w:pPr>
      <w:r>
        <w:rPr>
          <w:rFonts w:ascii="宋体" w:hAnsi="宋体" w:hint="eastAsia"/>
        </w:rPr>
        <w:t>对偶问题的基本性质</w:t>
      </w:r>
    </w:p>
    <w:p w:rsidR="00CA51A6" w:rsidRPr="00450AD8" w:rsidRDefault="00CA51A6" w:rsidP="00804B7B">
      <w:pPr>
        <w:snapToGrid w:val="0"/>
        <w:spacing w:line="400" w:lineRule="exact"/>
        <w:ind w:firstLineChars="200" w:firstLine="480"/>
        <w:rPr>
          <w:rFonts w:ascii="宋体"/>
        </w:rPr>
      </w:pPr>
      <w:r w:rsidRPr="00450AD8">
        <w:rPr>
          <w:rFonts w:ascii="宋体" w:hAnsi="宋体" w:hint="eastAsia"/>
        </w:rPr>
        <w:t>第三部分</w:t>
      </w:r>
      <w:r w:rsidRPr="00450AD8">
        <w:rPr>
          <w:rFonts w:ascii="宋体" w:hAnsi="宋体"/>
        </w:rPr>
        <w:t xml:space="preserve">  </w:t>
      </w:r>
      <w:r>
        <w:rPr>
          <w:rFonts w:ascii="宋体" w:hAnsi="宋体" w:hint="eastAsia"/>
        </w:rPr>
        <w:t>运输问题</w:t>
      </w:r>
      <w:r w:rsidRPr="00450AD8">
        <w:rPr>
          <w:rFonts w:ascii="宋体" w:hAnsi="宋体" w:hint="eastAsia"/>
        </w:rPr>
        <w:t>（</w:t>
      </w:r>
      <w:r>
        <w:rPr>
          <w:rFonts w:ascii="宋体" w:hAnsi="宋体"/>
        </w:rPr>
        <w:t>6</w:t>
      </w:r>
      <w:r w:rsidRPr="00450AD8">
        <w:rPr>
          <w:rFonts w:ascii="宋体" w:hAnsi="宋体" w:hint="eastAsia"/>
        </w:rPr>
        <w:t>学时）</w:t>
      </w:r>
    </w:p>
    <w:p w:rsidR="00CA51A6" w:rsidRPr="00450AD8" w:rsidRDefault="00CA51A6" w:rsidP="00804B7B">
      <w:pPr>
        <w:tabs>
          <w:tab w:val="left" w:pos="1418"/>
        </w:tabs>
        <w:snapToGrid w:val="0"/>
        <w:spacing w:line="400" w:lineRule="exact"/>
        <w:ind w:firstLineChars="200" w:firstLine="480"/>
        <w:rPr>
          <w:rFonts w:ascii="宋体"/>
        </w:rPr>
      </w:pPr>
      <w:r w:rsidRPr="00450AD8">
        <w:rPr>
          <w:rFonts w:ascii="宋体"/>
        </w:rPr>
        <w:tab/>
      </w:r>
      <w:r w:rsidRPr="00450AD8">
        <w:rPr>
          <w:rFonts w:ascii="宋体" w:hAnsi="宋体"/>
        </w:rPr>
        <w:t>1</w:t>
      </w:r>
      <w:r w:rsidRPr="00450AD8">
        <w:rPr>
          <w:rFonts w:ascii="宋体" w:hAnsi="宋体" w:hint="eastAsia"/>
        </w:rPr>
        <w:t>．</w:t>
      </w:r>
      <w:r>
        <w:rPr>
          <w:rFonts w:ascii="宋体" w:hint="eastAsia"/>
        </w:rPr>
        <w:t>运输问题的典型例题和数学模型</w:t>
      </w:r>
    </w:p>
    <w:p w:rsidR="00CA51A6" w:rsidRPr="00450AD8" w:rsidRDefault="00CA51A6" w:rsidP="00804B7B">
      <w:pPr>
        <w:tabs>
          <w:tab w:val="left" w:pos="1418"/>
        </w:tabs>
        <w:snapToGrid w:val="0"/>
        <w:spacing w:line="400" w:lineRule="exact"/>
        <w:ind w:firstLineChars="200" w:firstLine="480"/>
        <w:rPr>
          <w:rFonts w:ascii="宋体"/>
        </w:rPr>
      </w:pPr>
      <w:r w:rsidRPr="00450AD8">
        <w:rPr>
          <w:rFonts w:ascii="宋体"/>
        </w:rPr>
        <w:tab/>
      </w:r>
      <w:r w:rsidRPr="00450AD8">
        <w:rPr>
          <w:rFonts w:ascii="宋体" w:hAnsi="宋体"/>
        </w:rPr>
        <w:t>2</w:t>
      </w:r>
      <w:r w:rsidRPr="00450AD8">
        <w:rPr>
          <w:rFonts w:ascii="宋体" w:hAnsi="宋体" w:hint="eastAsia"/>
        </w:rPr>
        <w:t>．</w:t>
      </w:r>
      <w:r>
        <w:rPr>
          <w:rFonts w:ascii="宋体" w:hint="eastAsia"/>
        </w:rPr>
        <w:t>表上作业法</w:t>
      </w:r>
    </w:p>
    <w:p w:rsidR="00CA51A6" w:rsidRPr="00450AD8" w:rsidRDefault="00CA51A6" w:rsidP="00804B7B">
      <w:pPr>
        <w:tabs>
          <w:tab w:val="left" w:pos="1418"/>
        </w:tabs>
        <w:snapToGrid w:val="0"/>
        <w:spacing w:line="400" w:lineRule="exact"/>
        <w:ind w:firstLineChars="200" w:firstLine="480"/>
        <w:rPr>
          <w:rFonts w:ascii="宋体"/>
        </w:rPr>
      </w:pPr>
      <w:r w:rsidRPr="00450AD8">
        <w:rPr>
          <w:rFonts w:ascii="宋体"/>
        </w:rPr>
        <w:tab/>
      </w:r>
      <w:r w:rsidRPr="00450AD8">
        <w:rPr>
          <w:rFonts w:ascii="宋体" w:hAnsi="宋体"/>
        </w:rPr>
        <w:t>3</w:t>
      </w:r>
      <w:r w:rsidRPr="00450AD8">
        <w:rPr>
          <w:rFonts w:ascii="宋体" w:hAnsi="宋体" w:hint="eastAsia"/>
        </w:rPr>
        <w:t>．</w:t>
      </w:r>
      <w:r>
        <w:rPr>
          <w:rFonts w:ascii="宋体" w:hint="eastAsia"/>
        </w:rPr>
        <w:t>产销不平衡的运输问题及其应用</w:t>
      </w:r>
    </w:p>
    <w:p w:rsidR="00CA51A6" w:rsidRPr="00450AD8" w:rsidRDefault="00CA51A6" w:rsidP="00804B7B">
      <w:pPr>
        <w:snapToGrid w:val="0"/>
        <w:spacing w:line="400" w:lineRule="exact"/>
        <w:ind w:leftChars="354" w:left="850" w:firstLineChars="200" w:firstLine="480"/>
        <w:rPr>
          <w:rFonts w:ascii="宋体"/>
        </w:rPr>
      </w:pPr>
      <w:r w:rsidRPr="00450AD8">
        <w:rPr>
          <w:rFonts w:ascii="宋体" w:hAnsi="宋体" w:hint="eastAsia"/>
        </w:rPr>
        <w:t>要求：</w:t>
      </w:r>
    </w:p>
    <w:p w:rsidR="00CA51A6" w:rsidRDefault="00CA51A6" w:rsidP="00804B7B">
      <w:pPr>
        <w:snapToGrid w:val="0"/>
        <w:spacing w:line="400" w:lineRule="exact"/>
        <w:ind w:leftChars="354" w:left="850" w:firstLineChars="200" w:firstLine="480"/>
        <w:rPr>
          <w:rFonts w:ascii="宋体"/>
        </w:rPr>
      </w:pPr>
      <w:r w:rsidRPr="00450AD8">
        <w:rPr>
          <w:rFonts w:ascii="宋体" w:hAnsi="宋体" w:hint="eastAsia"/>
        </w:rPr>
        <w:t>能</w:t>
      </w:r>
      <w:r>
        <w:rPr>
          <w:rFonts w:ascii="宋体" w:hAnsi="宋体" w:hint="eastAsia"/>
        </w:rPr>
        <w:t>说明运输问题的数学模型</w:t>
      </w:r>
    </w:p>
    <w:p w:rsidR="00CA51A6" w:rsidRPr="00450AD8" w:rsidRDefault="00CA51A6" w:rsidP="00804B7B">
      <w:pPr>
        <w:snapToGrid w:val="0"/>
        <w:spacing w:line="400" w:lineRule="exact"/>
        <w:ind w:leftChars="354" w:left="850" w:firstLineChars="200" w:firstLine="480"/>
        <w:rPr>
          <w:rFonts w:ascii="宋体"/>
        </w:rPr>
      </w:pPr>
      <w:r>
        <w:rPr>
          <w:rFonts w:ascii="宋体" w:hAnsi="宋体" w:hint="eastAsia"/>
        </w:rPr>
        <w:t>能使用表上作业法求解产销平衡的运输问题</w:t>
      </w:r>
    </w:p>
    <w:p w:rsidR="00CA51A6" w:rsidRPr="00450AD8" w:rsidRDefault="00CA51A6" w:rsidP="00804B7B">
      <w:pPr>
        <w:snapToGrid w:val="0"/>
        <w:spacing w:line="400" w:lineRule="exact"/>
        <w:ind w:leftChars="354" w:left="850" w:firstLineChars="200" w:firstLine="480"/>
        <w:rPr>
          <w:rFonts w:ascii="宋体"/>
        </w:rPr>
      </w:pPr>
      <w:r>
        <w:rPr>
          <w:rFonts w:ascii="宋体" w:hAnsi="宋体" w:hint="eastAsia"/>
        </w:rPr>
        <w:t>能把产销不平衡的运输问题化成产销平衡的问题</w:t>
      </w:r>
    </w:p>
    <w:p w:rsidR="00CA51A6" w:rsidRPr="00450AD8" w:rsidRDefault="00CA51A6" w:rsidP="00804B7B">
      <w:pPr>
        <w:snapToGrid w:val="0"/>
        <w:spacing w:line="400" w:lineRule="exact"/>
        <w:ind w:leftChars="354" w:left="850" w:firstLineChars="200" w:firstLine="480"/>
        <w:rPr>
          <w:rFonts w:ascii="宋体"/>
        </w:rPr>
      </w:pPr>
      <w:r w:rsidRPr="00450AD8">
        <w:rPr>
          <w:rFonts w:ascii="宋体" w:hAnsi="宋体" w:hint="eastAsia"/>
        </w:rPr>
        <w:t>重点：</w:t>
      </w:r>
    </w:p>
    <w:p w:rsidR="00CA51A6" w:rsidRPr="00450AD8" w:rsidRDefault="00CA51A6" w:rsidP="00804B7B">
      <w:pPr>
        <w:snapToGrid w:val="0"/>
        <w:spacing w:line="400" w:lineRule="exact"/>
        <w:ind w:leftChars="354" w:left="850" w:firstLineChars="200" w:firstLine="480"/>
        <w:rPr>
          <w:rFonts w:ascii="宋体"/>
        </w:rPr>
      </w:pPr>
      <w:r>
        <w:rPr>
          <w:rFonts w:ascii="宋体" w:hAnsi="宋体" w:hint="eastAsia"/>
        </w:rPr>
        <w:t>表上作业法的原理和步骤</w:t>
      </w:r>
    </w:p>
    <w:p w:rsidR="00CA51A6" w:rsidRPr="00450AD8" w:rsidRDefault="00CA51A6" w:rsidP="00804B7B">
      <w:pPr>
        <w:snapToGrid w:val="0"/>
        <w:spacing w:line="400" w:lineRule="exact"/>
        <w:ind w:leftChars="354" w:left="850" w:firstLineChars="200" w:firstLine="480"/>
        <w:rPr>
          <w:rFonts w:ascii="宋体"/>
        </w:rPr>
      </w:pPr>
      <w:r w:rsidRPr="00450AD8">
        <w:rPr>
          <w:rFonts w:ascii="宋体" w:hAnsi="宋体" w:hint="eastAsia"/>
        </w:rPr>
        <w:t>难点：</w:t>
      </w:r>
    </w:p>
    <w:p w:rsidR="00CA51A6" w:rsidRPr="00450AD8" w:rsidRDefault="00CA51A6" w:rsidP="00804B7B">
      <w:pPr>
        <w:snapToGrid w:val="0"/>
        <w:spacing w:line="400" w:lineRule="exact"/>
        <w:ind w:leftChars="354" w:left="850" w:firstLineChars="200" w:firstLine="480"/>
        <w:rPr>
          <w:rFonts w:ascii="宋体"/>
        </w:rPr>
      </w:pPr>
      <w:r>
        <w:rPr>
          <w:rFonts w:ascii="宋体" w:hAnsi="宋体" w:hint="eastAsia"/>
        </w:rPr>
        <w:t>表上作业法的操作原理</w:t>
      </w:r>
    </w:p>
    <w:p w:rsidR="00CA51A6" w:rsidRPr="00450AD8" w:rsidRDefault="00CA51A6" w:rsidP="00804B7B">
      <w:pPr>
        <w:snapToGrid w:val="0"/>
        <w:spacing w:line="400" w:lineRule="exact"/>
        <w:ind w:firstLineChars="200" w:firstLine="480"/>
        <w:rPr>
          <w:rFonts w:ascii="宋体"/>
        </w:rPr>
      </w:pPr>
      <w:r w:rsidRPr="00450AD8">
        <w:rPr>
          <w:rFonts w:ascii="宋体" w:hAnsi="宋体" w:hint="eastAsia"/>
        </w:rPr>
        <w:t>第四部分</w:t>
      </w:r>
      <w:r w:rsidRPr="00450AD8">
        <w:rPr>
          <w:rFonts w:ascii="宋体" w:hAnsi="宋体"/>
        </w:rPr>
        <w:t xml:space="preserve">  </w:t>
      </w:r>
      <w:r>
        <w:rPr>
          <w:rFonts w:hint="eastAsia"/>
        </w:rPr>
        <w:t>整数规划与分配问题</w:t>
      </w:r>
      <w:r>
        <w:rPr>
          <w:rFonts w:ascii="宋体" w:hint="eastAsia"/>
        </w:rPr>
        <w:t>（</w:t>
      </w:r>
      <w:r>
        <w:rPr>
          <w:rFonts w:ascii="宋体"/>
        </w:rPr>
        <w:t>4</w:t>
      </w:r>
      <w:r>
        <w:rPr>
          <w:rFonts w:ascii="宋体" w:hint="eastAsia"/>
        </w:rPr>
        <w:t>学时）</w:t>
      </w:r>
    </w:p>
    <w:p w:rsidR="00CA51A6" w:rsidRPr="00450AD8" w:rsidRDefault="00CA51A6" w:rsidP="00804B7B">
      <w:pPr>
        <w:tabs>
          <w:tab w:val="left" w:pos="1418"/>
        </w:tabs>
        <w:snapToGrid w:val="0"/>
        <w:spacing w:line="400" w:lineRule="exact"/>
        <w:ind w:leftChars="200" w:left="480" w:firstLineChars="200" w:firstLine="480"/>
        <w:rPr>
          <w:rFonts w:ascii="宋体"/>
        </w:rPr>
      </w:pPr>
      <w:r w:rsidRPr="00450AD8">
        <w:rPr>
          <w:rFonts w:ascii="宋体" w:hAnsi="宋体"/>
        </w:rPr>
        <w:t xml:space="preserve">    1</w:t>
      </w:r>
      <w:r w:rsidRPr="00450AD8">
        <w:rPr>
          <w:rFonts w:ascii="宋体" w:hAnsi="宋体" w:hint="eastAsia"/>
        </w:rPr>
        <w:t>．</w:t>
      </w:r>
      <w:r>
        <w:rPr>
          <w:rFonts w:ascii="宋体" w:hint="eastAsia"/>
        </w:rPr>
        <w:t>整数规划的特点及作用</w:t>
      </w:r>
    </w:p>
    <w:p w:rsidR="00CA51A6" w:rsidRPr="00450AD8" w:rsidRDefault="00CA51A6" w:rsidP="00804B7B">
      <w:pPr>
        <w:tabs>
          <w:tab w:val="left" w:pos="1418"/>
        </w:tabs>
        <w:snapToGrid w:val="0"/>
        <w:spacing w:line="400" w:lineRule="exact"/>
        <w:ind w:leftChars="200" w:left="480" w:firstLineChars="200" w:firstLine="480"/>
        <w:rPr>
          <w:rFonts w:ascii="宋体"/>
        </w:rPr>
      </w:pPr>
      <w:r w:rsidRPr="00450AD8">
        <w:rPr>
          <w:rFonts w:ascii="宋体" w:hAnsi="宋体"/>
        </w:rPr>
        <w:t xml:space="preserve">    2</w:t>
      </w:r>
      <w:r w:rsidRPr="00450AD8">
        <w:rPr>
          <w:rFonts w:ascii="宋体" w:hAnsi="宋体" w:hint="eastAsia"/>
        </w:rPr>
        <w:t>．</w:t>
      </w:r>
      <w:r>
        <w:rPr>
          <w:rFonts w:ascii="宋体" w:hint="eastAsia"/>
        </w:rPr>
        <w:t>分配问题及匈牙利法</w:t>
      </w:r>
    </w:p>
    <w:p w:rsidR="00CA51A6" w:rsidRPr="00450AD8" w:rsidRDefault="00CA51A6" w:rsidP="00804B7B">
      <w:pPr>
        <w:tabs>
          <w:tab w:val="left" w:pos="1418"/>
        </w:tabs>
        <w:snapToGrid w:val="0"/>
        <w:spacing w:line="400" w:lineRule="exact"/>
        <w:ind w:leftChars="200" w:left="480" w:firstLineChars="200" w:firstLine="480"/>
        <w:rPr>
          <w:rFonts w:ascii="宋体"/>
        </w:rPr>
      </w:pPr>
      <w:r w:rsidRPr="00450AD8">
        <w:rPr>
          <w:rFonts w:ascii="宋体" w:hAnsi="宋体"/>
        </w:rPr>
        <w:t xml:space="preserve">    3</w:t>
      </w:r>
      <w:r w:rsidRPr="00450AD8">
        <w:rPr>
          <w:rFonts w:ascii="宋体" w:hAnsi="宋体" w:hint="eastAsia"/>
        </w:rPr>
        <w:t>．</w:t>
      </w:r>
      <w:r>
        <w:rPr>
          <w:rFonts w:ascii="宋体" w:hint="eastAsia"/>
        </w:rPr>
        <w:t>分枝定界法</w:t>
      </w:r>
    </w:p>
    <w:p w:rsidR="00CA51A6" w:rsidRPr="00450AD8" w:rsidRDefault="00CA51A6" w:rsidP="00804B7B">
      <w:pPr>
        <w:tabs>
          <w:tab w:val="left" w:pos="1418"/>
        </w:tabs>
        <w:snapToGrid w:val="0"/>
        <w:spacing w:line="400" w:lineRule="exact"/>
        <w:ind w:leftChars="200" w:left="480" w:firstLineChars="200" w:firstLine="480"/>
        <w:rPr>
          <w:rFonts w:ascii="宋体"/>
        </w:rPr>
      </w:pPr>
      <w:r w:rsidRPr="00450AD8">
        <w:rPr>
          <w:rFonts w:ascii="宋体" w:hAnsi="宋体"/>
        </w:rPr>
        <w:t xml:space="preserve">    4</w:t>
      </w:r>
      <w:r w:rsidRPr="00450AD8">
        <w:rPr>
          <w:rFonts w:ascii="宋体" w:hAnsi="宋体" w:hint="eastAsia"/>
        </w:rPr>
        <w:t>．</w:t>
      </w:r>
      <w:r>
        <w:rPr>
          <w:rFonts w:ascii="宋体" w:hint="eastAsia"/>
        </w:rPr>
        <w:t>割平面法</w:t>
      </w:r>
    </w:p>
    <w:p w:rsidR="00CA51A6" w:rsidRPr="00450AD8" w:rsidRDefault="00CA51A6" w:rsidP="00804B7B">
      <w:pPr>
        <w:snapToGrid w:val="0"/>
        <w:spacing w:line="400" w:lineRule="exact"/>
        <w:ind w:leftChars="354" w:left="850" w:firstLineChars="200" w:firstLine="480"/>
        <w:rPr>
          <w:rFonts w:ascii="宋体"/>
        </w:rPr>
      </w:pPr>
      <w:r w:rsidRPr="00450AD8">
        <w:rPr>
          <w:rFonts w:ascii="宋体" w:hAnsi="宋体" w:hint="eastAsia"/>
        </w:rPr>
        <w:t>要求：</w:t>
      </w:r>
    </w:p>
    <w:p w:rsidR="00CA51A6" w:rsidRPr="00450AD8" w:rsidRDefault="00CA51A6" w:rsidP="00804B7B">
      <w:pPr>
        <w:snapToGrid w:val="0"/>
        <w:spacing w:line="400" w:lineRule="exact"/>
        <w:ind w:leftChars="354" w:left="850" w:firstLineChars="200" w:firstLine="480"/>
        <w:rPr>
          <w:rFonts w:ascii="宋体"/>
        </w:rPr>
      </w:pPr>
      <w:r w:rsidRPr="00450AD8">
        <w:rPr>
          <w:rFonts w:ascii="宋体" w:hAnsi="宋体" w:hint="eastAsia"/>
        </w:rPr>
        <w:t>能说明</w:t>
      </w:r>
      <w:r>
        <w:rPr>
          <w:rFonts w:ascii="宋体" w:hAnsi="宋体" w:hint="eastAsia"/>
        </w:rPr>
        <w:t>整数规划模型的特点和作用</w:t>
      </w:r>
    </w:p>
    <w:p w:rsidR="00CA51A6" w:rsidRPr="00450AD8" w:rsidRDefault="00CA51A6" w:rsidP="00804B7B">
      <w:pPr>
        <w:snapToGrid w:val="0"/>
        <w:spacing w:line="400" w:lineRule="exact"/>
        <w:ind w:leftChars="354" w:left="850" w:firstLineChars="200" w:firstLine="480"/>
        <w:rPr>
          <w:rFonts w:ascii="宋体"/>
        </w:rPr>
      </w:pPr>
      <w:r>
        <w:rPr>
          <w:rFonts w:ascii="宋体" w:hAnsi="宋体" w:hint="eastAsia"/>
        </w:rPr>
        <w:t>能说明分配问题标准形式，并能用匈牙利法求解分配问题</w:t>
      </w:r>
    </w:p>
    <w:p w:rsidR="00CA51A6" w:rsidRDefault="00CA51A6" w:rsidP="00804B7B">
      <w:pPr>
        <w:snapToGrid w:val="0"/>
        <w:spacing w:line="400" w:lineRule="exact"/>
        <w:rPr>
          <w:rFonts w:ascii="宋体"/>
        </w:rPr>
      </w:pPr>
      <w:r>
        <w:rPr>
          <w:rFonts w:ascii="宋体" w:hAnsi="宋体"/>
        </w:rPr>
        <w:t xml:space="preserve">           </w:t>
      </w:r>
      <w:r>
        <w:rPr>
          <w:rFonts w:ascii="宋体" w:hAnsi="宋体" w:hint="eastAsia"/>
        </w:rPr>
        <w:t>能理解分枝定界法的原理和步骤</w:t>
      </w:r>
    </w:p>
    <w:p w:rsidR="00CA51A6" w:rsidRPr="00450AD8" w:rsidRDefault="00CA51A6" w:rsidP="00804B7B">
      <w:pPr>
        <w:snapToGrid w:val="0"/>
        <w:spacing w:line="400" w:lineRule="exact"/>
        <w:rPr>
          <w:rFonts w:ascii="宋体"/>
        </w:rPr>
      </w:pPr>
      <w:r>
        <w:rPr>
          <w:rFonts w:ascii="宋体" w:hAnsi="宋体"/>
        </w:rPr>
        <w:t xml:space="preserve">           </w:t>
      </w:r>
      <w:r>
        <w:rPr>
          <w:rFonts w:ascii="宋体" w:hAnsi="宋体" w:hint="eastAsia"/>
        </w:rPr>
        <w:t>能理解并掌握割平面法求解整数规划的原理和步骤</w:t>
      </w:r>
    </w:p>
    <w:p w:rsidR="00CA51A6" w:rsidRPr="00450AD8" w:rsidRDefault="00CA51A6" w:rsidP="00804B7B">
      <w:pPr>
        <w:snapToGrid w:val="0"/>
        <w:spacing w:line="400" w:lineRule="exact"/>
        <w:ind w:leftChars="354" w:left="850" w:firstLineChars="200" w:firstLine="480"/>
        <w:rPr>
          <w:rFonts w:ascii="宋体"/>
        </w:rPr>
      </w:pPr>
      <w:r w:rsidRPr="00450AD8">
        <w:rPr>
          <w:rFonts w:ascii="宋体" w:hAnsi="宋体" w:hint="eastAsia"/>
        </w:rPr>
        <w:t>重点：</w:t>
      </w:r>
    </w:p>
    <w:p w:rsidR="00CA51A6" w:rsidRPr="00450AD8" w:rsidRDefault="00CA51A6" w:rsidP="00804B7B">
      <w:pPr>
        <w:snapToGrid w:val="0"/>
        <w:spacing w:line="400" w:lineRule="exact"/>
        <w:ind w:leftChars="354" w:left="850" w:firstLineChars="200" w:firstLine="480"/>
        <w:rPr>
          <w:rFonts w:ascii="宋体"/>
        </w:rPr>
      </w:pPr>
      <w:r>
        <w:rPr>
          <w:rFonts w:ascii="宋体" w:hAnsi="宋体" w:hint="eastAsia"/>
        </w:rPr>
        <w:t>匈牙利法求解分配问题的原理和步骤</w:t>
      </w:r>
    </w:p>
    <w:p w:rsidR="00CA51A6" w:rsidRDefault="00CA51A6" w:rsidP="00804B7B">
      <w:pPr>
        <w:snapToGrid w:val="0"/>
        <w:spacing w:line="400" w:lineRule="exact"/>
        <w:ind w:leftChars="354" w:left="850" w:firstLineChars="200" w:firstLine="480"/>
        <w:rPr>
          <w:rFonts w:ascii="宋体"/>
        </w:rPr>
      </w:pPr>
      <w:r>
        <w:rPr>
          <w:rFonts w:ascii="宋体" w:hAnsi="宋体" w:hint="eastAsia"/>
        </w:rPr>
        <w:t>割平面法求解一般整数规划的原理和步骤</w:t>
      </w:r>
    </w:p>
    <w:p w:rsidR="00CA51A6" w:rsidRPr="00450AD8" w:rsidRDefault="00CA51A6" w:rsidP="00804B7B">
      <w:pPr>
        <w:snapToGrid w:val="0"/>
        <w:spacing w:line="400" w:lineRule="exact"/>
        <w:ind w:leftChars="354" w:left="850" w:firstLineChars="200" w:firstLine="480"/>
        <w:rPr>
          <w:rFonts w:ascii="宋体"/>
        </w:rPr>
      </w:pPr>
      <w:r w:rsidRPr="00450AD8">
        <w:rPr>
          <w:rFonts w:ascii="宋体" w:hAnsi="宋体" w:hint="eastAsia"/>
        </w:rPr>
        <w:t>难点：</w:t>
      </w:r>
    </w:p>
    <w:p w:rsidR="00CA51A6" w:rsidRPr="00450AD8" w:rsidRDefault="00CA51A6" w:rsidP="00804B7B">
      <w:pPr>
        <w:snapToGrid w:val="0"/>
        <w:spacing w:line="400" w:lineRule="exact"/>
        <w:ind w:leftChars="354" w:left="850" w:firstLineChars="200" w:firstLine="480"/>
        <w:rPr>
          <w:rFonts w:ascii="宋体"/>
        </w:rPr>
      </w:pPr>
      <w:r>
        <w:rPr>
          <w:rFonts w:ascii="宋体" w:hAnsi="宋体" w:hint="eastAsia"/>
        </w:rPr>
        <w:t>匈牙利法求解分配问题的原理和步骤</w:t>
      </w:r>
    </w:p>
    <w:p w:rsidR="00CA51A6" w:rsidRDefault="00CA51A6" w:rsidP="00804B7B">
      <w:pPr>
        <w:snapToGrid w:val="0"/>
        <w:spacing w:line="400" w:lineRule="exact"/>
        <w:ind w:leftChars="354" w:left="850" w:firstLineChars="200" w:firstLine="480"/>
        <w:rPr>
          <w:rFonts w:ascii="宋体"/>
        </w:rPr>
      </w:pPr>
      <w:r>
        <w:rPr>
          <w:rFonts w:ascii="宋体" w:hAnsi="宋体" w:hint="eastAsia"/>
        </w:rPr>
        <w:t>割平面法求解一般整数规划的原理和步骤</w:t>
      </w:r>
    </w:p>
    <w:p w:rsidR="00CA51A6" w:rsidRPr="00450AD8" w:rsidRDefault="00CA51A6" w:rsidP="00804B7B">
      <w:pPr>
        <w:snapToGrid w:val="0"/>
        <w:spacing w:line="400" w:lineRule="exact"/>
        <w:ind w:leftChars="354" w:left="850" w:firstLineChars="200" w:firstLine="480"/>
        <w:rPr>
          <w:rFonts w:ascii="宋体"/>
        </w:rPr>
      </w:pPr>
      <w:r>
        <w:rPr>
          <w:rFonts w:ascii="宋体" w:hAnsi="宋体" w:hint="eastAsia"/>
        </w:rPr>
        <w:t>分枝定界法的原理和计算步骤</w:t>
      </w:r>
    </w:p>
    <w:p w:rsidR="00CA51A6" w:rsidRPr="00450AD8" w:rsidRDefault="00CA51A6" w:rsidP="00804B7B">
      <w:pPr>
        <w:snapToGrid w:val="0"/>
        <w:spacing w:line="400" w:lineRule="exact"/>
        <w:ind w:firstLineChars="200" w:firstLine="480"/>
        <w:rPr>
          <w:rFonts w:ascii="宋体"/>
        </w:rPr>
      </w:pPr>
      <w:r w:rsidRPr="00450AD8">
        <w:rPr>
          <w:rFonts w:ascii="宋体" w:hAnsi="宋体" w:hint="eastAsia"/>
        </w:rPr>
        <w:t>第五部分</w:t>
      </w:r>
      <w:r w:rsidRPr="00450AD8">
        <w:rPr>
          <w:rFonts w:ascii="宋体" w:hAnsi="宋体"/>
        </w:rPr>
        <w:t xml:space="preserve">  </w:t>
      </w:r>
      <w:r>
        <w:rPr>
          <w:rFonts w:hint="eastAsia"/>
        </w:rPr>
        <w:t>目标规划</w:t>
      </w:r>
      <w:r>
        <w:rPr>
          <w:rFonts w:ascii="宋体" w:hint="eastAsia"/>
        </w:rPr>
        <w:t>（</w:t>
      </w:r>
      <w:r>
        <w:rPr>
          <w:rFonts w:ascii="宋体"/>
        </w:rPr>
        <w:t>2</w:t>
      </w:r>
      <w:r>
        <w:rPr>
          <w:rFonts w:ascii="宋体" w:hint="eastAsia"/>
        </w:rPr>
        <w:t>学时）</w:t>
      </w:r>
    </w:p>
    <w:p w:rsidR="00CA51A6" w:rsidRPr="00450AD8" w:rsidRDefault="00CA51A6" w:rsidP="00804B7B">
      <w:pPr>
        <w:tabs>
          <w:tab w:val="left" w:pos="1418"/>
        </w:tabs>
        <w:snapToGrid w:val="0"/>
        <w:spacing w:line="400" w:lineRule="exact"/>
        <w:ind w:leftChars="400" w:left="960" w:firstLineChars="200" w:firstLine="480"/>
        <w:rPr>
          <w:rFonts w:ascii="宋体"/>
        </w:rPr>
      </w:pPr>
      <w:r w:rsidRPr="00450AD8">
        <w:rPr>
          <w:rFonts w:ascii="宋体" w:hAnsi="宋体"/>
        </w:rPr>
        <w:t>1</w:t>
      </w:r>
      <w:r w:rsidRPr="00450AD8">
        <w:rPr>
          <w:rFonts w:ascii="宋体" w:hAnsi="宋体" w:hint="eastAsia"/>
        </w:rPr>
        <w:t>．</w:t>
      </w:r>
      <w:r>
        <w:rPr>
          <w:rFonts w:ascii="宋体" w:hint="eastAsia"/>
        </w:rPr>
        <w:t>问题的提出与目标规划的数学模型、目标规划的图解分析法</w:t>
      </w:r>
    </w:p>
    <w:p w:rsidR="00CA51A6" w:rsidRPr="00450AD8" w:rsidRDefault="00CA51A6" w:rsidP="00804B7B">
      <w:pPr>
        <w:snapToGrid w:val="0"/>
        <w:spacing w:line="400" w:lineRule="exact"/>
        <w:ind w:leftChars="354" w:left="850" w:firstLineChars="200" w:firstLine="480"/>
        <w:rPr>
          <w:rFonts w:ascii="宋体"/>
        </w:rPr>
      </w:pPr>
      <w:r w:rsidRPr="00450AD8">
        <w:rPr>
          <w:rFonts w:ascii="宋体" w:hAnsi="宋体" w:hint="eastAsia"/>
        </w:rPr>
        <w:t>要求：</w:t>
      </w:r>
    </w:p>
    <w:p w:rsidR="00CA51A6" w:rsidRPr="00450AD8" w:rsidRDefault="00CA51A6" w:rsidP="00804B7B">
      <w:pPr>
        <w:snapToGrid w:val="0"/>
        <w:spacing w:line="400" w:lineRule="exact"/>
        <w:ind w:leftChars="354" w:left="850" w:firstLineChars="200" w:firstLine="480"/>
        <w:rPr>
          <w:rFonts w:ascii="宋体"/>
        </w:rPr>
      </w:pPr>
      <w:r w:rsidRPr="00450AD8">
        <w:rPr>
          <w:rFonts w:ascii="宋体" w:hAnsi="宋体" w:hint="eastAsia"/>
        </w:rPr>
        <w:t>能</w:t>
      </w:r>
      <w:r>
        <w:rPr>
          <w:rFonts w:ascii="宋体" w:hAnsi="宋体" w:hint="eastAsia"/>
        </w:rPr>
        <w:t>理解</w:t>
      </w:r>
      <w:r w:rsidRPr="004E3787">
        <w:rPr>
          <w:rFonts w:ascii="宋体" w:hint="eastAsia"/>
        </w:rPr>
        <w:t>目标规划问题及其数学模型</w:t>
      </w:r>
    </w:p>
    <w:p w:rsidR="00CA51A6" w:rsidRPr="00450AD8" w:rsidRDefault="00CA51A6" w:rsidP="00804B7B">
      <w:pPr>
        <w:snapToGrid w:val="0"/>
        <w:spacing w:line="400" w:lineRule="exact"/>
        <w:ind w:leftChars="354" w:left="850" w:firstLineChars="200" w:firstLine="480"/>
        <w:rPr>
          <w:rFonts w:ascii="宋体"/>
        </w:rPr>
      </w:pPr>
      <w:r w:rsidRPr="00450AD8">
        <w:rPr>
          <w:rFonts w:ascii="宋体" w:hAnsi="宋体" w:hint="eastAsia"/>
        </w:rPr>
        <w:t>能</w:t>
      </w:r>
      <w:r>
        <w:rPr>
          <w:rFonts w:ascii="宋体" w:hAnsi="宋体" w:hint="eastAsia"/>
        </w:rPr>
        <w:t>掌握用图解法求解目标规划的方法和步骤</w:t>
      </w:r>
    </w:p>
    <w:p w:rsidR="00CA51A6" w:rsidRPr="00450AD8" w:rsidRDefault="00CA51A6" w:rsidP="00804B7B">
      <w:pPr>
        <w:snapToGrid w:val="0"/>
        <w:spacing w:line="400" w:lineRule="exact"/>
        <w:ind w:leftChars="354" w:left="850" w:firstLineChars="200" w:firstLine="480"/>
        <w:rPr>
          <w:rFonts w:ascii="宋体"/>
        </w:rPr>
      </w:pPr>
      <w:r w:rsidRPr="00450AD8">
        <w:rPr>
          <w:rFonts w:ascii="宋体" w:hAnsi="宋体" w:hint="eastAsia"/>
        </w:rPr>
        <w:t>重点：</w:t>
      </w:r>
    </w:p>
    <w:p w:rsidR="00CA51A6" w:rsidRPr="00450AD8" w:rsidRDefault="00CA51A6" w:rsidP="00804B7B">
      <w:pPr>
        <w:snapToGrid w:val="0"/>
        <w:spacing w:line="400" w:lineRule="exact"/>
        <w:ind w:leftChars="354" w:left="850" w:firstLineChars="200" w:firstLine="480"/>
        <w:rPr>
          <w:rFonts w:ascii="宋体"/>
        </w:rPr>
      </w:pPr>
      <w:r>
        <w:rPr>
          <w:rFonts w:ascii="宋体" w:hAnsi="宋体" w:hint="eastAsia"/>
        </w:rPr>
        <w:t>目标规划的数学模型的建立</w:t>
      </w:r>
    </w:p>
    <w:p w:rsidR="00CA51A6" w:rsidRPr="00450AD8" w:rsidRDefault="00CA51A6" w:rsidP="00804B7B">
      <w:pPr>
        <w:snapToGrid w:val="0"/>
        <w:spacing w:line="400" w:lineRule="exact"/>
        <w:ind w:leftChars="354" w:left="850" w:firstLineChars="200" w:firstLine="480"/>
        <w:rPr>
          <w:rFonts w:ascii="宋体"/>
        </w:rPr>
      </w:pPr>
      <w:r>
        <w:rPr>
          <w:rFonts w:ascii="宋体" w:hAnsi="宋体" w:hint="eastAsia"/>
        </w:rPr>
        <w:t>图解法求解目标规划的原理和步骤</w:t>
      </w:r>
    </w:p>
    <w:p w:rsidR="00CA51A6" w:rsidRPr="00450AD8" w:rsidRDefault="00CA51A6" w:rsidP="00804B7B">
      <w:pPr>
        <w:snapToGrid w:val="0"/>
        <w:spacing w:line="400" w:lineRule="exact"/>
        <w:ind w:leftChars="354" w:left="850" w:firstLineChars="200" w:firstLine="480"/>
        <w:rPr>
          <w:rFonts w:ascii="宋体"/>
        </w:rPr>
      </w:pPr>
      <w:r w:rsidRPr="00450AD8">
        <w:rPr>
          <w:rFonts w:ascii="宋体" w:hAnsi="宋体" w:hint="eastAsia"/>
        </w:rPr>
        <w:t>难点：</w:t>
      </w:r>
    </w:p>
    <w:p w:rsidR="00CA51A6" w:rsidRPr="00450AD8" w:rsidRDefault="00CA51A6" w:rsidP="00804B7B">
      <w:pPr>
        <w:snapToGrid w:val="0"/>
        <w:spacing w:line="400" w:lineRule="exact"/>
        <w:ind w:leftChars="354" w:left="850" w:firstLineChars="200" w:firstLine="480"/>
        <w:rPr>
          <w:rFonts w:ascii="宋体"/>
        </w:rPr>
      </w:pPr>
      <w:r>
        <w:rPr>
          <w:rFonts w:ascii="宋体" w:hAnsi="宋体" w:hint="eastAsia"/>
        </w:rPr>
        <w:t>建立目标规划的数学模型</w:t>
      </w:r>
    </w:p>
    <w:p w:rsidR="00CA51A6" w:rsidRPr="00450AD8" w:rsidRDefault="00CA51A6" w:rsidP="00804B7B">
      <w:pPr>
        <w:snapToGrid w:val="0"/>
        <w:spacing w:line="400" w:lineRule="exact"/>
        <w:ind w:firstLineChars="200" w:firstLine="480"/>
        <w:rPr>
          <w:rFonts w:ascii="宋体"/>
        </w:rPr>
      </w:pPr>
      <w:r w:rsidRPr="00450AD8">
        <w:rPr>
          <w:rFonts w:ascii="宋体" w:hAnsi="宋体" w:hint="eastAsia"/>
        </w:rPr>
        <w:t>第六部分</w:t>
      </w:r>
      <w:r w:rsidRPr="00450AD8">
        <w:rPr>
          <w:rFonts w:ascii="宋体" w:hAnsi="宋体"/>
        </w:rPr>
        <w:t xml:space="preserve">  </w:t>
      </w:r>
      <w:r>
        <w:rPr>
          <w:rFonts w:hint="eastAsia"/>
        </w:rPr>
        <w:t>图与网络分析</w:t>
      </w:r>
      <w:r>
        <w:rPr>
          <w:rFonts w:ascii="宋体" w:hint="eastAsia"/>
        </w:rPr>
        <w:t>（</w:t>
      </w:r>
      <w:r>
        <w:rPr>
          <w:rFonts w:ascii="宋体"/>
        </w:rPr>
        <w:t>8</w:t>
      </w:r>
      <w:r>
        <w:rPr>
          <w:rFonts w:ascii="宋体" w:hint="eastAsia"/>
        </w:rPr>
        <w:t>学时）</w:t>
      </w:r>
    </w:p>
    <w:p w:rsidR="00CA51A6" w:rsidRPr="00450AD8" w:rsidRDefault="00CA51A6" w:rsidP="00804B7B">
      <w:pPr>
        <w:tabs>
          <w:tab w:val="left" w:pos="1418"/>
        </w:tabs>
        <w:snapToGrid w:val="0"/>
        <w:spacing w:line="400" w:lineRule="exact"/>
        <w:ind w:leftChars="400" w:left="960" w:firstLineChars="200" w:firstLine="480"/>
        <w:rPr>
          <w:rFonts w:ascii="宋体"/>
        </w:rPr>
      </w:pPr>
      <w:r w:rsidRPr="00450AD8">
        <w:rPr>
          <w:rFonts w:ascii="宋体" w:hAnsi="宋体"/>
        </w:rPr>
        <w:t>1</w:t>
      </w:r>
      <w:r w:rsidRPr="00450AD8">
        <w:rPr>
          <w:rFonts w:ascii="宋体" w:hAnsi="宋体" w:hint="eastAsia"/>
        </w:rPr>
        <w:t>．</w:t>
      </w:r>
      <w:r>
        <w:rPr>
          <w:rFonts w:ascii="宋体" w:hint="eastAsia"/>
        </w:rPr>
        <w:t>图的基本概念与模型</w:t>
      </w:r>
      <w:r>
        <w:rPr>
          <w:rFonts w:ascii="宋体"/>
        </w:rPr>
        <w:t xml:space="preserve">   </w:t>
      </w:r>
      <w:r>
        <w:rPr>
          <w:rFonts w:ascii="宋体" w:hint="eastAsia"/>
        </w:rPr>
        <w:t>树图与图的最小部分树</w:t>
      </w:r>
    </w:p>
    <w:p w:rsidR="00CA51A6" w:rsidRPr="00450AD8" w:rsidRDefault="00CA51A6" w:rsidP="00804B7B">
      <w:pPr>
        <w:tabs>
          <w:tab w:val="left" w:pos="1418"/>
        </w:tabs>
        <w:snapToGrid w:val="0"/>
        <w:spacing w:line="400" w:lineRule="exact"/>
        <w:ind w:leftChars="400" w:left="960" w:firstLineChars="200" w:firstLine="480"/>
        <w:rPr>
          <w:rFonts w:ascii="宋体"/>
        </w:rPr>
      </w:pPr>
      <w:r w:rsidRPr="00450AD8">
        <w:rPr>
          <w:rFonts w:ascii="宋体" w:hAnsi="宋体"/>
        </w:rPr>
        <w:t>2</w:t>
      </w:r>
      <w:r w:rsidRPr="00450AD8">
        <w:rPr>
          <w:rFonts w:ascii="宋体" w:hAnsi="宋体" w:hint="eastAsia"/>
        </w:rPr>
        <w:t>．</w:t>
      </w:r>
      <w:r>
        <w:rPr>
          <w:rFonts w:ascii="宋体" w:hint="eastAsia"/>
        </w:rPr>
        <w:t>最短路问题</w:t>
      </w:r>
    </w:p>
    <w:p w:rsidR="00CA51A6" w:rsidRDefault="00CA51A6" w:rsidP="00804B7B">
      <w:pPr>
        <w:snapToGrid w:val="0"/>
        <w:spacing w:line="400" w:lineRule="exact"/>
        <w:ind w:firstLineChars="600" w:firstLine="1440"/>
        <w:rPr>
          <w:rFonts w:ascii="宋体"/>
        </w:rPr>
      </w:pPr>
      <w:r w:rsidRPr="00450AD8">
        <w:rPr>
          <w:rFonts w:ascii="宋体" w:hAnsi="宋体"/>
        </w:rPr>
        <w:t>3</w:t>
      </w:r>
      <w:r w:rsidRPr="00450AD8">
        <w:rPr>
          <w:rFonts w:ascii="宋体" w:hAnsi="宋体" w:hint="eastAsia"/>
        </w:rPr>
        <w:t>．</w:t>
      </w:r>
      <w:r>
        <w:rPr>
          <w:rFonts w:ascii="宋体" w:hint="eastAsia"/>
        </w:rPr>
        <w:t>网络的最大流</w:t>
      </w:r>
    </w:p>
    <w:p w:rsidR="00CA51A6" w:rsidRPr="00991006" w:rsidRDefault="00CA51A6" w:rsidP="00804B7B">
      <w:pPr>
        <w:snapToGrid w:val="0"/>
        <w:spacing w:line="400" w:lineRule="exact"/>
        <w:ind w:firstLineChars="600" w:firstLine="1440"/>
        <w:rPr>
          <w:rFonts w:ascii="宋体"/>
        </w:rPr>
      </w:pPr>
      <w:r>
        <w:rPr>
          <w:rFonts w:ascii="宋体" w:hAnsi="宋体"/>
        </w:rPr>
        <w:t>4</w:t>
      </w:r>
      <w:r w:rsidRPr="00450AD8">
        <w:rPr>
          <w:rFonts w:ascii="宋体" w:hAnsi="宋体" w:hint="eastAsia"/>
        </w:rPr>
        <w:t>．</w:t>
      </w:r>
      <w:r>
        <w:rPr>
          <w:rFonts w:ascii="宋体" w:hint="eastAsia"/>
        </w:rPr>
        <w:t>最小费用流</w:t>
      </w:r>
    </w:p>
    <w:p w:rsidR="00CA51A6" w:rsidRPr="00450AD8" w:rsidRDefault="00CA51A6" w:rsidP="00804B7B">
      <w:pPr>
        <w:snapToGrid w:val="0"/>
        <w:spacing w:line="400" w:lineRule="exact"/>
        <w:ind w:leftChars="354" w:left="850" w:firstLineChars="200" w:firstLine="480"/>
        <w:rPr>
          <w:rFonts w:ascii="宋体"/>
        </w:rPr>
      </w:pPr>
      <w:r w:rsidRPr="00450AD8">
        <w:rPr>
          <w:rFonts w:ascii="宋体" w:hAnsi="宋体" w:hint="eastAsia"/>
        </w:rPr>
        <w:t>要求：</w:t>
      </w:r>
    </w:p>
    <w:p w:rsidR="00CA51A6" w:rsidRPr="00450AD8" w:rsidRDefault="00CA51A6" w:rsidP="00804B7B">
      <w:pPr>
        <w:snapToGrid w:val="0"/>
        <w:spacing w:line="400" w:lineRule="exact"/>
        <w:ind w:leftChars="354" w:left="850" w:firstLineChars="200" w:firstLine="480"/>
        <w:rPr>
          <w:rFonts w:ascii="宋体"/>
        </w:rPr>
      </w:pPr>
      <w:r w:rsidRPr="00450AD8">
        <w:rPr>
          <w:rFonts w:ascii="宋体" w:hAnsi="宋体" w:hint="eastAsia"/>
        </w:rPr>
        <w:t>能说明</w:t>
      </w:r>
      <w:r>
        <w:rPr>
          <w:rFonts w:ascii="宋体" w:hAnsi="宋体" w:hint="eastAsia"/>
        </w:rPr>
        <w:t>图与网络的基本概念</w:t>
      </w:r>
    </w:p>
    <w:p w:rsidR="00CA51A6" w:rsidRPr="00450AD8" w:rsidRDefault="00CA51A6" w:rsidP="00804B7B">
      <w:pPr>
        <w:snapToGrid w:val="0"/>
        <w:spacing w:line="400" w:lineRule="exact"/>
        <w:ind w:leftChars="354" w:left="850" w:firstLineChars="200" w:firstLine="480"/>
        <w:rPr>
          <w:rFonts w:ascii="宋体"/>
        </w:rPr>
      </w:pPr>
      <w:r>
        <w:rPr>
          <w:rFonts w:ascii="宋体" w:hAnsi="宋体" w:hint="eastAsia"/>
        </w:rPr>
        <w:t>能理解最小部分树的概念和求解最小部分树的算法</w:t>
      </w:r>
    </w:p>
    <w:p w:rsidR="00CA51A6" w:rsidRDefault="00CA51A6" w:rsidP="00804B7B">
      <w:pPr>
        <w:snapToGrid w:val="0"/>
        <w:spacing w:line="400" w:lineRule="exact"/>
        <w:ind w:leftChars="354" w:left="850" w:firstLineChars="200" w:firstLine="480"/>
        <w:rPr>
          <w:rFonts w:ascii="宋体"/>
        </w:rPr>
      </w:pPr>
      <w:r>
        <w:rPr>
          <w:rFonts w:ascii="宋体" w:hAnsi="宋体" w:hint="eastAsia"/>
        </w:rPr>
        <w:t>能理解并掌握最短路问题的求解算法</w:t>
      </w:r>
    </w:p>
    <w:p w:rsidR="00CA51A6" w:rsidRDefault="00CA51A6" w:rsidP="00804B7B">
      <w:pPr>
        <w:snapToGrid w:val="0"/>
        <w:spacing w:line="400" w:lineRule="exact"/>
        <w:ind w:leftChars="354" w:left="850" w:firstLineChars="200" w:firstLine="480"/>
        <w:rPr>
          <w:rFonts w:ascii="宋体"/>
        </w:rPr>
      </w:pPr>
      <w:r>
        <w:rPr>
          <w:rFonts w:ascii="宋体" w:hAnsi="宋体" w:hint="eastAsia"/>
        </w:rPr>
        <w:t>能理解并掌握最大流的原理和求解方法</w:t>
      </w:r>
    </w:p>
    <w:p w:rsidR="00CA51A6" w:rsidRPr="00450AD8" w:rsidRDefault="00CA51A6" w:rsidP="00804B7B">
      <w:pPr>
        <w:snapToGrid w:val="0"/>
        <w:spacing w:line="400" w:lineRule="exact"/>
        <w:ind w:leftChars="354" w:left="850" w:firstLineChars="200" w:firstLine="480"/>
        <w:rPr>
          <w:rFonts w:ascii="宋体"/>
        </w:rPr>
      </w:pPr>
      <w:r>
        <w:rPr>
          <w:rFonts w:ascii="宋体" w:hAnsi="宋体" w:hint="eastAsia"/>
        </w:rPr>
        <w:t>能使用最短路方法和最大流的方法求解最小费用流问题</w:t>
      </w:r>
    </w:p>
    <w:p w:rsidR="00CA51A6" w:rsidRPr="00450AD8" w:rsidRDefault="00CA51A6" w:rsidP="00804B7B">
      <w:pPr>
        <w:snapToGrid w:val="0"/>
        <w:spacing w:line="400" w:lineRule="exact"/>
        <w:ind w:leftChars="354" w:left="850" w:firstLineChars="200" w:firstLine="480"/>
        <w:rPr>
          <w:rFonts w:ascii="宋体"/>
        </w:rPr>
      </w:pPr>
      <w:r w:rsidRPr="00450AD8">
        <w:rPr>
          <w:rFonts w:ascii="宋体" w:hAnsi="宋体" w:hint="eastAsia"/>
        </w:rPr>
        <w:t>重点：</w:t>
      </w:r>
    </w:p>
    <w:p w:rsidR="00CA51A6" w:rsidRPr="00450AD8" w:rsidRDefault="00CA51A6" w:rsidP="00804B7B">
      <w:pPr>
        <w:snapToGrid w:val="0"/>
        <w:spacing w:line="400" w:lineRule="exact"/>
        <w:ind w:leftChars="354" w:left="850" w:firstLineChars="200" w:firstLine="480"/>
        <w:rPr>
          <w:rFonts w:ascii="宋体"/>
        </w:rPr>
      </w:pPr>
      <w:r>
        <w:rPr>
          <w:rFonts w:ascii="宋体" w:hAnsi="宋体" w:hint="eastAsia"/>
        </w:rPr>
        <w:t>最小部分树问题的求解算法</w:t>
      </w:r>
    </w:p>
    <w:p w:rsidR="00CA51A6" w:rsidRPr="00450AD8" w:rsidRDefault="00CA51A6" w:rsidP="00804B7B">
      <w:pPr>
        <w:snapToGrid w:val="0"/>
        <w:spacing w:line="400" w:lineRule="exact"/>
        <w:ind w:leftChars="354" w:left="850" w:firstLineChars="200" w:firstLine="480"/>
        <w:rPr>
          <w:rFonts w:ascii="宋体"/>
        </w:rPr>
      </w:pPr>
      <w:r>
        <w:rPr>
          <w:rFonts w:ascii="宋体" w:hAnsi="宋体" w:hint="eastAsia"/>
        </w:rPr>
        <w:t>最短路问题的分类和求解过程</w:t>
      </w:r>
    </w:p>
    <w:p w:rsidR="00CA51A6" w:rsidRDefault="00CA51A6" w:rsidP="00804B7B">
      <w:pPr>
        <w:snapToGrid w:val="0"/>
        <w:spacing w:line="400" w:lineRule="exact"/>
        <w:ind w:leftChars="354" w:left="850" w:firstLineChars="200" w:firstLine="480"/>
        <w:rPr>
          <w:rFonts w:ascii="宋体"/>
        </w:rPr>
      </w:pPr>
      <w:r>
        <w:rPr>
          <w:rFonts w:ascii="宋体" w:hAnsi="宋体" w:hint="eastAsia"/>
        </w:rPr>
        <w:t>网络最大流问题的原理和求解方法</w:t>
      </w:r>
    </w:p>
    <w:p w:rsidR="00CA51A6" w:rsidRPr="00A7344F" w:rsidRDefault="00CA51A6" w:rsidP="00804B7B">
      <w:pPr>
        <w:snapToGrid w:val="0"/>
        <w:spacing w:line="400" w:lineRule="exact"/>
        <w:ind w:leftChars="354" w:left="850" w:firstLineChars="200" w:firstLine="480"/>
        <w:rPr>
          <w:rFonts w:ascii="宋体"/>
        </w:rPr>
      </w:pPr>
      <w:r>
        <w:rPr>
          <w:rFonts w:ascii="宋体" w:hAnsi="宋体" w:hint="eastAsia"/>
        </w:rPr>
        <w:t>最小费用流问题的求解方法</w:t>
      </w:r>
    </w:p>
    <w:p w:rsidR="00CA51A6" w:rsidRPr="00450AD8" w:rsidRDefault="00CA51A6" w:rsidP="00804B7B">
      <w:pPr>
        <w:snapToGrid w:val="0"/>
        <w:spacing w:line="400" w:lineRule="exact"/>
        <w:ind w:leftChars="354" w:left="850" w:firstLineChars="200" w:firstLine="480"/>
        <w:rPr>
          <w:rFonts w:ascii="宋体"/>
        </w:rPr>
      </w:pPr>
      <w:r w:rsidRPr="00450AD8">
        <w:rPr>
          <w:rFonts w:ascii="宋体" w:hAnsi="宋体" w:hint="eastAsia"/>
        </w:rPr>
        <w:t>难点：</w:t>
      </w:r>
    </w:p>
    <w:p w:rsidR="00CA51A6" w:rsidRPr="00450AD8" w:rsidRDefault="00CA51A6" w:rsidP="00804B7B">
      <w:pPr>
        <w:snapToGrid w:val="0"/>
        <w:spacing w:line="400" w:lineRule="exact"/>
        <w:ind w:leftChars="354" w:left="850" w:firstLineChars="200" w:firstLine="480"/>
        <w:rPr>
          <w:rFonts w:ascii="宋体"/>
        </w:rPr>
      </w:pPr>
      <w:r>
        <w:rPr>
          <w:rFonts w:ascii="宋体" w:hAnsi="宋体" w:hint="eastAsia"/>
        </w:rPr>
        <w:t>求解网络最大流问题的方法和原理</w:t>
      </w:r>
    </w:p>
    <w:p w:rsidR="00CA51A6" w:rsidRDefault="00CA51A6" w:rsidP="00804B7B">
      <w:pPr>
        <w:snapToGrid w:val="0"/>
        <w:spacing w:line="400" w:lineRule="exact"/>
        <w:rPr>
          <w:rFonts w:ascii="宋体"/>
        </w:rPr>
      </w:pPr>
      <w:r>
        <w:rPr>
          <w:rFonts w:ascii="宋体" w:hAnsi="宋体"/>
        </w:rPr>
        <w:t xml:space="preserve">           </w:t>
      </w:r>
      <w:r>
        <w:rPr>
          <w:rFonts w:ascii="宋体" w:hAnsi="宋体" w:hint="eastAsia"/>
        </w:rPr>
        <w:t>最小费用流问题的求解原理</w:t>
      </w:r>
    </w:p>
    <w:p w:rsidR="00CA51A6" w:rsidRPr="00450AD8" w:rsidRDefault="00CA51A6" w:rsidP="00804B7B">
      <w:pPr>
        <w:snapToGrid w:val="0"/>
        <w:spacing w:line="400" w:lineRule="exact"/>
        <w:ind w:firstLineChars="200" w:firstLine="480"/>
        <w:rPr>
          <w:rFonts w:ascii="宋体"/>
        </w:rPr>
      </w:pPr>
      <w:r>
        <w:rPr>
          <w:rFonts w:ascii="宋体" w:hAnsi="宋体" w:hint="eastAsia"/>
        </w:rPr>
        <w:t>第七</w:t>
      </w:r>
      <w:r w:rsidRPr="00450AD8">
        <w:rPr>
          <w:rFonts w:ascii="宋体" w:hAnsi="宋体" w:hint="eastAsia"/>
        </w:rPr>
        <w:t>部分</w:t>
      </w:r>
      <w:r w:rsidRPr="00450AD8">
        <w:rPr>
          <w:rFonts w:ascii="宋体" w:hAnsi="宋体"/>
        </w:rPr>
        <w:t xml:space="preserve">  </w:t>
      </w:r>
      <w:r>
        <w:rPr>
          <w:rFonts w:hint="eastAsia"/>
        </w:rPr>
        <w:t>动态规划</w:t>
      </w:r>
      <w:r>
        <w:rPr>
          <w:rFonts w:ascii="宋体" w:hint="eastAsia"/>
        </w:rPr>
        <w:t>（</w:t>
      </w:r>
      <w:r>
        <w:rPr>
          <w:rFonts w:ascii="宋体"/>
        </w:rPr>
        <w:t>4</w:t>
      </w:r>
      <w:r>
        <w:rPr>
          <w:rFonts w:ascii="宋体" w:hint="eastAsia"/>
        </w:rPr>
        <w:t>学时）</w:t>
      </w:r>
    </w:p>
    <w:p w:rsidR="00CA51A6" w:rsidRPr="00450AD8" w:rsidRDefault="00CA51A6" w:rsidP="00804B7B">
      <w:pPr>
        <w:tabs>
          <w:tab w:val="left" w:pos="1418"/>
        </w:tabs>
        <w:snapToGrid w:val="0"/>
        <w:spacing w:line="400" w:lineRule="exact"/>
        <w:ind w:leftChars="400" w:left="960" w:firstLineChars="200" w:firstLine="480"/>
        <w:rPr>
          <w:rFonts w:ascii="宋体"/>
        </w:rPr>
      </w:pPr>
      <w:r>
        <w:rPr>
          <w:rFonts w:ascii="宋体"/>
        </w:rPr>
        <w:t>1</w:t>
      </w:r>
      <w:r>
        <w:rPr>
          <w:rFonts w:ascii="宋体" w:hint="eastAsia"/>
        </w:rPr>
        <w:t>．多阶段决策问题、最优化原理、动态规划问题及其数学模型</w:t>
      </w:r>
      <w:r w:rsidRPr="00450AD8">
        <w:rPr>
          <w:rFonts w:ascii="宋体" w:hAnsi="宋体"/>
        </w:rPr>
        <w:t>2</w:t>
      </w:r>
      <w:r w:rsidRPr="00450AD8">
        <w:rPr>
          <w:rFonts w:ascii="宋体" w:hAnsi="宋体" w:hint="eastAsia"/>
        </w:rPr>
        <w:t>．</w:t>
      </w:r>
      <w:r>
        <w:rPr>
          <w:rFonts w:ascii="宋体" w:hint="eastAsia"/>
        </w:rPr>
        <w:t>最短路问题</w:t>
      </w:r>
    </w:p>
    <w:p w:rsidR="00CA51A6" w:rsidRPr="00450AD8" w:rsidRDefault="00CA51A6" w:rsidP="00804B7B">
      <w:pPr>
        <w:tabs>
          <w:tab w:val="left" w:pos="1418"/>
        </w:tabs>
        <w:snapToGrid w:val="0"/>
        <w:spacing w:line="400" w:lineRule="exact"/>
        <w:ind w:leftChars="400" w:left="960" w:firstLineChars="200" w:firstLine="480"/>
        <w:rPr>
          <w:rFonts w:ascii="宋体"/>
        </w:rPr>
      </w:pPr>
      <w:r>
        <w:rPr>
          <w:rFonts w:ascii="宋体" w:hAnsi="宋体"/>
        </w:rPr>
        <w:t>2</w:t>
      </w:r>
      <w:r w:rsidRPr="00450AD8">
        <w:rPr>
          <w:rFonts w:ascii="宋体" w:hAnsi="宋体" w:hint="eastAsia"/>
        </w:rPr>
        <w:t>．</w:t>
      </w:r>
      <w:r>
        <w:rPr>
          <w:rFonts w:ascii="宋体" w:hint="eastAsia"/>
        </w:rPr>
        <w:t>动态规划问题的求解方法简介</w:t>
      </w:r>
    </w:p>
    <w:p w:rsidR="00CA51A6" w:rsidRPr="00450AD8" w:rsidRDefault="00CA51A6" w:rsidP="00804B7B">
      <w:pPr>
        <w:snapToGrid w:val="0"/>
        <w:spacing w:line="400" w:lineRule="exact"/>
        <w:ind w:leftChars="354" w:left="850" w:firstLineChars="200" w:firstLine="480"/>
        <w:rPr>
          <w:rFonts w:ascii="宋体"/>
        </w:rPr>
      </w:pPr>
      <w:r w:rsidRPr="00450AD8">
        <w:rPr>
          <w:rFonts w:ascii="宋体" w:hAnsi="宋体" w:hint="eastAsia"/>
        </w:rPr>
        <w:t>要求：</w:t>
      </w:r>
    </w:p>
    <w:p w:rsidR="00CA51A6" w:rsidRPr="00450AD8" w:rsidRDefault="00CA51A6" w:rsidP="00804B7B">
      <w:pPr>
        <w:snapToGrid w:val="0"/>
        <w:spacing w:line="400" w:lineRule="exact"/>
        <w:ind w:leftChars="354" w:left="850" w:firstLineChars="200" w:firstLine="480"/>
        <w:rPr>
          <w:rFonts w:ascii="宋体"/>
        </w:rPr>
      </w:pPr>
      <w:r w:rsidRPr="00450AD8">
        <w:rPr>
          <w:rFonts w:ascii="宋体" w:hAnsi="宋体" w:hint="eastAsia"/>
        </w:rPr>
        <w:t>能说明</w:t>
      </w:r>
      <w:r>
        <w:rPr>
          <w:rFonts w:ascii="宋体" w:hAnsi="宋体" w:hint="eastAsia"/>
        </w:rPr>
        <w:t>多阶段决策问题和最优化原理</w:t>
      </w:r>
    </w:p>
    <w:p w:rsidR="00CA51A6" w:rsidRPr="00450AD8" w:rsidRDefault="00CA51A6" w:rsidP="00804B7B">
      <w:pPr>
        <w:snapToGrid w:val="0"/>
        <w:spacing w:line="400" w:lineRule="exact"/>
        <w:ind w:leftChars="354" w:left="850" w:firstLineChars="200" w:firstLine="480"/>
        <w:rPr>
          <w:rFonts w:ascii="宋体"/>
        </w:rPr>
      </w:pPr>
      <w:r>
        <w:rPr>
          <w:rFonts w:ascii="宋体" w:hAnsi="宋体" w:hint="eastAsia"/>
        </w:rPr>
        <w:t>能掌握动态规划的数学模型</w:t>
      </w:r>
    </w:p>
    <w:p w:rsidR="00CA51A6" w:rsidRPr="00450AD8" w:rsidRDefault="00CA51A6" w:rsidP="00804B7B">
      <w:pPr>
        <w:snapToGrid w:val="0"/>
        <w:spacing w:line="400" w:lineRule="exact"/>
        <w:ind w:leftChars="354" w:left="850" w:firstLineChars="200" w:firstLine="480"/>
        <w:rPr>
          <w:rFonts w:ascii="宋体"/>
        </w:rPr>
      </w:pPr>
      <w:r>
        <w:rPr>
          <w:rFonts w:ascii="宋体" w:hAnsi="宋体" w:hint="eastAsia"/>
        </w:rPr>
        <w:t>能理解动态规划的求解方法</w:t>
      </w:r>
    </w:p>
    <w:p w:rsidR="00CA51A6" w:rsidRPr="00450AD8" w:rsidRDefault="00CA51A6" w:rsidP="00804B7B">
      <w:pPr>
        <w:snapToGrid w:val="0"/>
        <w:spacing w:line="400" w:lineRule="exact"/>
        <w:ind w:leftChars="354" w:left="850" w:firstLineChars="200" w:firstLine="480"/>
        <w:rPr>
          <w:rFonts w:ascii="宋体"/>
        </w:rPr>
      </w:pPr>
      <w:r w:rsidRPr="00450AD8">
        <w:rPr>
          <w:rFonts w:ascii="宋体" w:hAnsi="宋体" w:hint="eastAsia"/>
        </w:rPr>
        <w:t>重点：</w:t>
      </w:r>
    </w:p>
    <w:p w:rsidR="00CA51A6" w:rsidRPr="00450AD8" w:rsidRDefault="00CA51A6" w:rsidP="00804B7B">
      <w:pPr>
        <w:snapToGrid w:val="0"/>
        <w:spacing w:line="400" w:lineRule="exact"/>
        <w:ind w:leftChars="354" w:left="850" w:firstLineChars="200" w:firstLine="480"/>
        <w:rPr>
          <w:rFonts w:ascii="宋体"/>
        </w:rPr>
      </w:pPr>
      <w:r>
        <w:rPr>
          <w:rFonts w:ascii="宋体" w:hAnsi="宋体" w:hint="eastAsia"/>
        </w:rPr>
        <w:t>动态规划的基本概念和基本原理</w:t>
      </w:r>
    </w:p>
    <w:p w:rsidR="00CA51A6" w:rsidRPr="00450AD8" w:rsidRDefault="00CA51A6" w:rsidP="00804B7B">
      <w:pPr>
        <w:snapToGrid w:val="0"/>
        <w:spacing w:line="400" w:lineRule="exact"/>
        <w:ind w:leftChars="354" w:left="850" w:firstLineChars="200" w:firstLine="480"/>
        <w:rPr>
          <w:rFonts w:ascii="宋体"/>
        </w:rPr>
      </w:pPr>
      <w:r>
        <w:rPr>
          <w:rFonts w:ascii="宋体" w:hAnsi="宋体" w:hint="eastAsia"/>
        </w:rPr>
        <w:t>动态规划模型的建立和求解方法</w:t>
      </w:r>
    </w:p>
    <w:p w:rsidR="00CA51A6" w:rsidRPr="00450AD8" w:rsidRDefault="00CA51A6" w:rsidP="00804B7B">
      <w:pPr>
        <w:snapToGrid w:val="0"/>
        <w:spacing w:line="400" w:lineRule="exact"/>
        <w:ind w:leftChars="354" w:left="850" w:firstLineChars="200" w:firstLine="480"/>
        <w:rPr>
          <w:rFonts w:ascii="宋体"/>
        </w:rPr>
      </w:pPr>
      <w:r w:rsidRPr="00450AD8">
        <w:rPr>
          <w:rFonts w:ascii="宋体" w:hAnsi="宋体" w:hint="eastAsia"/>
        </w:rPr>
        <w:t>难点：</w:t>
      </w:r>
    </w:p>
    <w:p w:rsidR="00CA51A6" w:rsidRPr="004E5236" w:rsidRDefault="00CA51A6" w:rsidP="00804B7B">
      <w:pPr>
        <w:snapToGrid w:val="0"/>
        <w:spacing w:line="400" w:lineRule="exact"/>
        <w:ind w:leftChars="354" w:left="850" w:firstLineChars="200" w:firstLine="480"/>
        <w:rPr>
          <w:rFonts w:ascii="宋体"/>
        </w:rPr>
      </w:pPr>
      <w:r>
        <w:rPr>
          <w:rFonts w:ascii="宋体" w:hAnsi="宋体" w:hint="eastAsia"/>
        </w:rPr>
        <w:t>求解动态规划的基本原理</w:t>
      </w:r>
    </w:p>
    <w:p w:rsidR="00CA51A6" w:rsidRPr="00450AD8" w:rsidRDefault="00CA51A6" w:rsidP="00804B7B">
      <w:pPr>
        <w:snapToGrid w:val="0"/>
        <w:spacing w:line="400" w:lineRule="exact"/>
        <w:ind w:firstLineChars="200" w:firstLine="480"/>
        <w:rPr>
          <w:rFonts w:ascii="黑体" w:eastAsia="黑体"/>
        </w:rPr>
      </w:pPr>
      <w:r w:rsidRPr="00450AD8">
        <w:rPr>
          <w:rFonts w:ascii="黑体" w:eastAsia="黑体" w:hint="eastAsia"/>
        </w:rPr>
        <w:t>四、主要知识模块与学时分配</w:t>
      </w:r>
    </w:p>
    <w:p w:rsidR="00CA51A6" w:rsidRPr="00615B6E" w:rsidRDefault="00CA51A6" w:rsidP="00804B7B">
      <w:pPr>
        <w:snapToGrid w:val="0"/>
        <w:spacing w:line="400" w:lineRule="exact"/>
        <w:ind w:left="480"/>
      </w:pPr>
      <w:r>
        <w:t>1</w:t>
      </w:r>
      <w:r w:rsidRPr="00450AD8">
        <w:rPr>
          <w:rFonts w:ascii="宋体" w:hAnsi="宋体" w:hint="eastAsia"/>
        </w:rPr>
        <w:t>．</w:t>
      </w:r>
      <w:r w:rsidRPr="00450AD8">
        <w:rPr>
          <w:rFonts w:hint="eastAsia"/>
        </w:rPr>
        <w:t>主要知识模块的学时分配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00"/>
        <w:gridCol w:w="2618"/>
        <w:gridCol w:w="640"/>
        <w:gridCol w:w="630"/>
        <w:gridCol w:w="602"/>
        <w:gridCol w:w="587"/>
        <w:gridCol w:w="616"/>
        <w:gridCol w:w="616"/>
        <w:gridCol w:w="700"/>
      </w:tblGrid>
      <w:tr w:rsidR="00CA51A6" w:rsidTr="005240F2">
        <w:trPr>
          <w:cantSplit/>
          <w:trHeight w:val="631"/>
          <w:jc w:val="center"/>
        </w:trPr>
        <w:tc>
          <w:tcPr>
            <w:tcW w:w="3718" w:type="dxa"/>
            <w:gridSpan w:val="2"/>
            <w:vMerge w:val="restart"/>
          </w:tcPr>
          <w:p w:rsidR="00CA51A6" w:rsidRPr="00F833D1" w:rsidRDefault="00CA51A6" w:rsidP="005240F2">
            <w:pPr>
              <w:adjustRightInd w:val="0"/>
              <w:snapToGrid w:val="0"/>
              <w:spacing w:line="400" w:lineRule="exact"/>
              <w:jc w:val="center"/>
              <w:rPr>
                <w:rFonts w:ascii="宋体"/>
                <w:sz w:val="21"/>
                <w:szCs w:val="21"/>
              </w:rPr>
            </w:pPr>
            <w:r>
              <w:rPr>
                <w:noProof/>
              </w:rPr>
              <w:pict>
                <v:group id="_x0000_s1081" style="position:absolute;left:0;text-align:left;margin-left:-5.65pt;margin-top:1.2pt;width:184.8pt;height:58.9pt;z-index:251652608" coordorigin="1878,2436" coordsize="3338,1667">
                  <v:line id="Line 4" o:spid="_x0000_s1082" style="position:absolute;visibility:visible" from="3553,2436" to="5195,4079" o:connectortype="straight"/>
                  <v:line id="Line 5" o:spid="_x0000_s1083" style="position:absolute;visibility:visible" from="1878,3039" to="5216,4103" o:connectortype="straight"/>
                </v:group>
              </w:pict>
            </w:r>
            <w:r w:rsidRPr="00F833D1">
              <w:rPr>
                <w:rFonts w:ascii="宋体" w:hAnsi="宋体"/>
                <w:sz w:val="21"/>
                <w:szCs w:val="21"/>
              </w:rPr>
              <w:t xml:space="preserve"> </w:t>
            </w:r>
            <w:r w:rsidRPr="00F833D1">
              <w:rPr>
                <w:rFonts w:ascii="宋体" w:hAnsi="宋体" w:hint="eastAsia"/>
                <w:sz w:val="21"/>
                <w:szCs w:val="21"/>
              </w:rPr>
              <w:t>教学环节</w:t>
            </w:r>
          </w:p>
          <w:p w:rsidR="00CA51A6" w:rsidRPr="00F833D1" w:rsidRDefault="00CA51A6" w:rsidP="005240F2">
            <w:pPr>
              <w:adjustRightInd w:val="0"/>
              <w:snapToGrid w:val="0"/>
              <w:spacing w:line="400" w:lineRule="exact"/>
              <w:rPr>
                <w:rFonts w:ascii="宋体"/>
                <w:sz w:val="21"/>
                <w:szCs w:val="21"/>
              </w:rPr>
            </w:pPr>
            <w:r w:rsidRPr="00F833D1">
              <w:rPr>
                <w:rFonts w:ascii="宋体" w:hAnsi="宋体"/>
                <w:sz w:val="21"/>
                <w:szCs w:val="21"/>
              </w:rPr>
              <w:t xml:space="preserve">                </w:t>
            </w:r>
            <w:r w:rsidRPr="00F833D1">
              <w:rPr>
                <w:rFonts w:ascii="宋体" w:hAnsi="宋体" w:hint="eastAsia"/>
                <w:sz w:val="21"/>
                <w:szCs w:val="21"/>
              </w:rPr>
              <w:t>学时数</w:t>
            </w:r>
          </w:p>
          <w:p w:rsidR="00CA51A6" w:rsidRDefault="00CA51A6" w:rsidP="005240F2">
            <w:pPr>
              <w:adjustRightInd w:val="0"/>
              <w:snapToGrid w:val="0"/>
              <w:spacing w:line="400" w:lineRule="exact"/>
              <w:ind w:firstLineChars="250" w:firstLine="525"/>
              <w:rPr>
                <w:rFonts w:ascii="宋体"/>
                <w:color w:val="FF0000"/>
                <w:sz w:val="21"/>
                <w:szCs w:val="21"/>
              </w:rPr>
            </w:pPr>
            <w:r w:rsidRPr="00F833D1">
              <w:rPr>
                <w:rFonts w:ascii="宋体" w:hAnsi="宋体" w:hint="eastAsia"/>
                <w:sz w:val="21"/>
                <w:szCs w:val="21"/>
              </w:rPr>
              <w:t>知识模块</w:t>
            </w:r>
          </w:p>
        </w:tc>
        <w:tc>
          <w:tcPr>
            <w:tcW w:w="1872" w:type="dxa"/>
            <w:gridSpan w:val="3"/>
            <w:vAlign w:val="center"/>
          </w:tcPr>
          <w:p w:rsidR="00CA51A6" w:rsidRDefault="00CA51A6" w:rsidP="005240F2">
            <w:pPr>
              <w:adjustRightInd w:val="0"/>
              <w:snapToGrid w:val="0"/>
              <w:spacing w:line="400" w:lineRule="exact"/>
              <w:ind w:left="172" w:hangingChars="82" w:hanging="172"/>
              <w:jc w:val="center"/>
              <w:rPr>
                <w:rFonts w:ascii="宋体"/>
                <w:sz w:val="21"/>
                <w:szCs w:val="21"/>
              </w:rPr>
            </w:pPr>
            <w:r>
              <w:rPr>
                <w:rFonts w:ascii="宋体" w:hAnsi="宋体" w:hint="eastAsia"/>
                <w:sz w:val="21"/>
                <w:szCs w:val="21"/>
              </w:rPr>
              <w:t>讲授学时</w:t>
            </w:r>
          </w:p>
        </w:tc>
        <w:tc>
          <w:tcPr>
            <w:tcW w:w="1819" w:type="dxa"/>
            <w:gridSpan w:val="3"/>
            <w:vAlign w:val="center"/>
          </w:tcPr>
          <w:p w:rsidR="00CA51A6" w:rsidRDefault="00CA51A6" w:rsidP="005240F2">
            <w:pPr>
              <w:adjustRightInd w:val="0"/>
              <w:snapToGrid w:val="0"/>
              <w:spacing w:line="400" w:lineRule="exact"/>
              <w:ind w:left="172" w:hangingChars="82" w:hanging="172"/>
              <w:jc w:val="center"/>
              <w:rPr>
                <w:rFonts w:ascii="宋体"/>
                <w:sz w:val="21"/>
                <w:szCs w:val="21"/>
              </w:rPr>
            </w:pPr>
            <w:r>
              <w:rPr>
                <w:rFonts w:ascii="宋体" w:hAnsi="宋体" w:hint="eastAsia"/>
                <w:sz w:val="21"/>
                <w:szCs w:val="21"/>
              </w:rPr>
              <w:t>实践学时</w:t>
            </w:r>
          </w:p>
        </w:tc>
        <w:tc>
          <w:tcPr>
            <w:tcW w:w="700" w:type="dxa"/>
            <w:vMerge w:val="restart"/>
            <w:vAlign w:val="center"/>
          </w:tcPr>
          <w:p w:rsidR="00CA51A6" w:rsidRDefault="00CA51A6" w:rsidP="005240F2">
            <w:pPr>
              <w:adjustRightInd w:val="0"/>
              <w:snapToGrid w:val="0"/>
              <w:spacing w:line="400" w:lineRule="exact"/>
              <w:jc w:val="center"/>
              <w:rPr>
                <w:rFonts w:ascii="宋体"/>
                <w:sz w:val="21"/>
                <w:szCs w:val="21"/>
              </w:rPr>
            </w:pPr>
            <w:r>
              <w:rPr>
                <w:rFonts w:ascii="宋体" w:hAnsi="宋体" w:hint="eastAsia"/>
                <w:sz w:val="21"/>
                <w:szCs w:val="21"/>
              </w:rPr>
              <w:t>合计</w:t>
            </w:r>
          </w:p>
        </w:tc>
      </w:tr>
      <w:tr w:rsidR="00CA51A6" w:rsidTr="005240F2">
        <w:trPr>
          <w:cantSplit/>
          <w:trHeight w:val="465"/>
          <w:jc w:val="center"/>
        </w:trPr>
        <w:tc>
          <w:tcPr>
            <w:tcW w:w="3718" w:type="dxa"/>
            <w:gridSpan w:val="2"/>
            <w:vMerge/>
          </w:tcPr>
          <w:p w:rsidR="00CA51A6" w:rsidRDefault="00CA51A6" w:rsidP="005240F2">
            <w:pPr>
              <w:adjustRightInd w:val="0"/>
              <w:snapToGrid w:val="0"/>
              <w:spacing w:line="400" w:lineRule="exact"/>
              <w:jc w:val="center"/>
              <w:rPr>
                <w:rFonts w:ascii="宋体"/>
                <w:sz w:val="21"/>
                <w:szCs w:val="21"/>
              </w:rPr>
            </w:pPr>
          </w:p>
        </w:tc>
        <w:tc>
          <w:tcPr>
            <w:tcW w:w="640" w:type="dxa"/>
            <w:vAlign w:val="center"/>
          </w:tcPr>
          <w:p w:rsidR="00CA51A6" w:rsidRDefault="00CA51A6" w:rsidP="005240F2">
            <w:pPr>
              <w:adjustRightInd w:val="0"/>
              <w:snapToGrid w:val="0"/>
              <w:spacing w:line="400" w:lineRule="exact"/>
              <w:jc w:val="center"/>
              <w:rPr>
                <w:rFonts w:ascii="宋体"/>
                <w:sz w:val="21"/>
                <w:szCs w:val="21"/>
              </w:rPr>
            </w:pPr>
            <w:r>
              <w:rPr>
                <w:rFonts w:ascii="宋体" w:hAnsi="宋体" w:hint="eastAsia"/>
                <w:sz w:val="21"/>
                <w:szCs w:val="21"/>
              </w:rPr>
              <w:t>讲课</w:t>
            </w:r>
          </w:p>
        </w:tc>
        <w:tc>
          <w:tcPr>
            <w:tcW w:w="630" w:type="dxa"/>
            <w:vAlign w:val="center"/>
          </w:tcPr>
          <w:p w:rsidR="00CA51A6" w:rsidRDefault="00CA51A6" w:rsidP="005240F2">
            <w:pPr>
              <w:adjustRightInd w:val="0"/>
              <w:snapToGrid w:val="0"/>
              <w:spacing w:line="400" w:lineRule="exact"/>
              <w:jc w:val="center"/>
              <w:rPr>
                <w:rFonts w:ascii="宋体"/>
                <w:sz w:val="21"/>
                <w:szCs w:val="21"/>
              </w:rPr>
            </w:pPr>
            <w:r>
              <w:rPr>
                <w:rFonts w:ascii="宋体" w:hAnsi="宋体" w:hint="eastAsia"/>
                <w:sz w:val="21"/>
                <w:szCs w:val="21"/>
              </w:rPr>
              <w:t>习题</w:t>
            </w:r>
          </w:p>
        </w:tc>
        <w:tc>
          <w:tcPr>
            <w:tcW w:w="602" w:type="dxa"/>
            <w:vAlign w:val="center"/>
          </w:tcPr>
          <w:p w:rsidR="00CA51A6" w:rsidRDefault="00CA51A6" w:rsidP="005240F2">
            <w:pPr>
              <w:adjustRightInd w:val="0"/>
              <w:snapToGrid w:val="0"/>
              <w:spacing w:line="400" w:lineRule="exact"/>
              <w:jc w:val="center"/>
              <w:rPr>
                <w:rFonts w:ascii="宋体"/>
                <w:sz w:val="21"/>
                <w:szCs w:val="21"/>
              </w:rPr>
            </w:pPr>
            <w:r>
              <w:rPr>
                <w:rFonts w:ascii="宋体" w:hAnsi="宋体" w:hint="eastAsia"/>
                <w:sz w:val="21"/>
                <w:szCs w:val="21"/>
              </w:rPr>
              <w:t>其它</w:t>
            </w:r>
          </w:p>
        </w:tc>
        <w:tc>
          <w:tcPr>
            <w:tcW w:w="587" w:type="dxa"/>
            <w:vAlign w:val="center"/>
          </w:tcPr>
          <w:p w:rsidR="00CA51A6" w:rsidRDefault="00CA51A6" w:rsidP="005240F2">
            <w:pPr>
              <w:adjustRightInd w:val="0"/>
              <w:snapToGrid w:val="0"/>
              <w:spacing w:line="400" w:lineRule="exact"/>
              <w:jc w:val="center"/>
              <w:rPr>
                <w:rFonts w:ascii="宋体"/>
                <w:sz w:val="21"/>
                <w:szCs w:val="21"/>
              </w:rPr>
            </w:pPr>
            <w:r>
              <w:rPr>
                <w:rFonts w:ascii="宋体" w:hAnsi="宋体" w:hint="eastAsia"/>
                <w:sz w:val="21"/>
                <w:szCs w:val="21"/>
              </w:rPr>
              <w:t>实验</w:t>
            </w:r>
          </w:p>
        </w:tc>
        <w:tc>
          <w:tcPr>
            <w:tcW w:w="616" w:type="dxa"/>
            <w:vAlign w:val="center"/>
          </w:tcPr>
          <w:p w:rsidR="00CA51A6" w:rsidRDefault="00CA51A6" w:rsidP="005240F2">
            <w:pPr>
              <w:adjustRightInd w:val="0"/>
              <w:snapToGrid w:val="0"/>
              <w:spacing w:line="400" w:lineRule="exact"/>
              <w:jc w:val="center"/>
              <w:rPr>
                <w:rFonts w:ascii="宋体"/>
                <w:sz w:val="21"/>
                <w:szCs w:val="21"/>
              </w:rPr>
            </w:pPr>
            <w:r>
              <w:rPr>
                <w:rFonts w:ascii="宋体" w:hAnsi="宋体" w:hint="eastAsia"/>
                <w:sz w:val="21"/>
                <w:szCs w:val="21"/>
              </w:rPr>
              <w:t>上机</w:t>
            </w:r>
          </w:p>
        </w:tc>
        <w:tc>
          <w:tcPr>
            <w:tcW w:w="616" w:type="dxa"/>
            <w:vAlign w:val="center"/>
          </w:tcPr>
          <w:p w:rsidR="00CA51A6" w:rsidRDefault="00CA51A6" w:rsidP="005240F2">
            <w:pPr>
              <w:adjustRightInd w:val="0"/>
              <w:snapToGrid w:val="0"/>
              <w:spacing w:line="400" w:lineRule="exact"/>
              <w:jc w:val="center"/>
              <w:rPr>
                <w:rFonts w:ascii="宋体"/>
                <w:sz w:val="21"/>
                <w:szCs w:val="21"/>
              </w:rPr>
            </w:pPr>
            <w:r>
              <w:rPr>
                <w:rFonts w:ascii="宋体" w:hAnsi="宋体" w:hint="eastAsia"/>
                <w:sz w:val="21"/>
                <w:szCs w:val="21"/>
              </w:rPr>
              <w:t>其它</w:t>
            </w:r>
          </w:p>
        </w:tc>
        <w:tc>
          <w:tcPr>
            <w:tcW w:w="700" w:type="dxa"/>
            <w:vMerge/>
            <w:vAlign w:val="center"/>
          </w:tcPr>
          <w:p w:rsidR="00CA51A6" w:rsidRDefault="00CA51A6" w:rsidP="005240F2">
            <w:pPr>
              <w:adjustRightInd w:val="0"/>
              <w:snapToGrid w:val="0"/>
              <w:spacing w:line="400" w:lineRule="exact"/>
              <w:ind w:leftChars="-62" w:left="23" w:hangingChars="82" w:hanging="172"/>
              <w:jc w:val="center"/>
              <w:rPr>
                <w:rFonts w:ascii="宋体"/>
                <w:sz w:val="21"/>
                <w:szCs w:val="21"/>
              </w:rPr>
            </w:pPr>
          </w:p>
        </w:tc>
      </w:tr>
      <w:tr w:rsidR="00CA51A6" w:rsidTr="005240F2">
        <w:trPr>
          <w:cantSplit/>
          <w:trHeight w:val="397"/>
          <w:jc w:val="center"/>
        </w:trPr>
        <w:tc>
          <w:tcPr>
            <w:tcW w:w="1100" w:type="dxa"/>
            <w:vAlign w:val="center"/>
          </w:tcPr>
          <w:p w:rsidR="00CA51A6" w:rsidRPr="00414100" w:rsidRDefault="00CA51A6" w:rsidP="005240F2">
            <w:pPr>
              <w:adjustRightInd w:val="0"/>
              <w:snapToGrid w:val="0"/>
              <w:spacing w:line="400" w:lineRule="exact"/>
              <w:ind w:firstLineChars="11" w:firstLine="23"/>
              <w:rPr>
                <w:rFonts w:ascii="宋体"/>
                <w:sz w:val="21"/>
                <w:szCs w:val="21"/>
              </w:rPr>
            </w:pPr>
            <w:r>
              <w:rPr>
                <w:rFonts w:ascii="宋体" w:hAnsi="宋体" w:hint="eastAsia"/>
                <w:sz w:val="21"/>
                <w:szCs w:val="21"/>
              </w:rPr>
              <w:t>第一部分</w:t>
            </w:r>
          </w:p>
        </w:tc>
        <w:tc>
          <w:tcPr>
            <w:tcW w:w="2618" w:type="dxa"/>
            <w:vAlign w:val="center"/>
          </w:tcPr>
          <w:p w:rsidR="00CA51A6" w:rsidRPr="00414100" w:rsidRDefault="00CA51A6" w:rsidP="005240F2">
            <w:pPr>
              <w:adjustRightInd w:val="0"/>
              <w:snapToGrid w:val="0"/>
              <w:spacing w:line="400" w:lineRule="exact"/>
              <w:rPr>
                <w:rFonts w:ascii="宋体"/>
                <w:sz w:val="21"/>
                <w:szCs w:val="21"/>
              </w:rPr>
            </w:pPr>
            <w:r>
              <w:rPr>
                <w:rFonts w:ascii="宋体" w:hAnsi="宋体" w:hint="eastAsia"/>
                <w:sz w:val="21"/>
                <w:szCs w:val="21"/>
              </w:rPr>
              <w:t>绪论和线性规划及单纯形法</w:t>
            </w:r>
          </w:p>
        </w:tc>
        <w:tc>
          <w:tcPr>
            <w:tcW w:w="640" w:type="dxa"/>
            <w:vAlign w:val="center"/>
          </w:tcPr>
          <w:p w:rsidR="00CA51A6" w:rsidRPr="00414100" w:rsidRDefault="00CA51A6" w:rsidP="005240F2">
            <w:pPr>
              <w:adjustRightInd w:val="0"/>
              <w:snapToGrid w:val="0"/>
              <w:spacing w:line="400" w:lineRule="exact"/>
              <w:jc w:val="center"/>
              <w:rPr>
                <w:rFonts w:ascii="宋体"/>
                <w:sz w:val="21"/>
                <w:szCs w:val="21"/>
              </w:rPr>
            </w:pPr>
            <w:r>
              <w:rPr>
                <w:rFonts w:ascii="宋体" w:hAnsi="宋体"/>
                <w:sz w:val="21"/>
                <w:szCs w:val="21"/>
              </w:rPr>
              <w:t>7</w:t>
            </w:r>
          </w:p>
        </w:tc>
        <w:tc>
          <w:tcPr>
            <w:tcW w:w="630" w:type="dxa"/>
            <w:vAlign w:val="center"/>
          </w:tcPr>
          <w:p w:rsidR="00CA51A6" w:rsidRPr="00414100" w:rsidRDefault="00CA51A6" w:rsidP="005240F2">
            <w:pPr>
              <w:adjustRightInd w:val="0"/>
              <w:snapToGrid w:val="0"/>
              <w:spacing w:line="400" w:lineRule="exact"/>
              <w:jc w:val="center"/>
              <w:rPr>
                <w:rFonts w:ascii="宋体"/>
                <w:sz w:val="21"/>
                <w:szCs w:val="21"/>
              </w:rPr>
            </w:pPr>
            <w:r>
              <w:rPr>
                <w:rFonts w:ascii="宋体" w:hAnsi="宋体"/>
                <w:sz w:val="21"/>
                <w:szCs w:val="21"/>
              </w:rPr>
              <w:t>1</w:t>
            </w:r>
          </w:p>
        </w:tc>
        <w:tc>
          <w:tcPr>
            <w:tcW w:w="602" w:type="dxa"/>
            <w:vAlign w:val="center"/>
          </w:tcPr>
          <w:p w:rsidR="00CA51A6" w:rsidRPr="00414100" w:rsidRDefault="00CA51A6" w:rsidP="005240F2">
            <w:pPr>
              <w:adjustRightInd w:val="0"/>
              <w:snapToGrid w:val="0"/>
              <w:spacing w:line="400" w:lineRule="exact"/>
              <w:jc w:val="center"/>
              <w:rPr>
                <w:rFonts w:ascii="宋体"/>
                <w:sz w:val="21"/>
                <w:szCs w:val="21"/>
              </w:rPr>
            </w:pPr>
          </w:p>
        </w:tc>
        <w:tc>
          <w:tcPr>
            <w:tcW w:w="587" w:type="dxa"/>
            <w:vAlign w:val="center"/>
          </w:tcPr>
          <w:p w:rsidR="00CA51A6" w:rsidRPr="00414100" w:rsidRDefault="00CA51A6" w:rsidP="005240F2">
            <w:pPr>
              <w:adjustRightInd w:val="0"/>
              <w:snapToGrid w:val="0"/>
              <w:spacing w:line="400" w:lineRule="exact"/>
              <w:jc w:val="center"/>
              <w:rPr>
                <w:rFonts w:ascii="宋体"/>
                <w:sz w:val="21"/>
                <w:szCs w:val="21"/>
              </w:rPr>
            </w:pPr>
          </w:p>
        </w:tc>
        <w:tc>
          <w:tcPr>
            <w:tcW w:w="616" w:type="dxa"/>
            <w:vAlign w:val="center"/>
          </w:tcPr>
          <w:p w:rsidR="00CA51A6" w:rsidRPr="00414100" w:rsidRDefault="00CA51A6" w:rsidP="005240F2">
            <w:pPr>
              <w:adjustRightInd w:val="0"/>
              <w:snapToGrid w:val="0"/>
              <w:spacing w:line="400" w:lineRule="exact"/>
              <w:jc w:val="center"/>
              <w:rPr>
                <w:rFonts w:ascii="宋体"/>
                <w:sz w:val="21"/>
                <w:szCs w:val="21"/>
              </w:rPr>
            </w:pPr>
          </w:p>
        </w:tc>
        <w:tc>
          <w:tcPr>
            <w:tcW w:w="616" w:type="dxa"/>
            <w:vAlign w:val="center"/>
          </w:tcPr>
          <w:p w:rsidR="00CA51A6" w:rsidRPr="00414100" w:rsidRDefault="00CA51A6" w:rsidP="005240F2">
            <w:pPr>
              <w:adjustRightInd w:val="0"/>
              <w:snapToGrid w:val="0"/>
              <w:spacing w:line="400" w:lineRule="exact"/>
              <w:jc w:val="center"/>
              <w:rPr>
                <w:rFonts w:ascii="宋体"/>
                <w:sz w:val="21"/>
                <w:szCs w:val="21"/>
              </w:rPr>
            </w:pPr>
          </w:p>
        </w:tc>
        <w:tc>
          <w:tcPr>
            <w:tcW w:w="700" w:type="dxa"/>
            <w:vAlign w:val="center"/>
          </w:tcPr>
          <w:p w:rsidR="00CA51A6" w:rsidRPr="00414100" w:rsidRDefault="00CA51A6" w:rsidP="005240F2">
            <w:pPr>
              <w:adjustRightInd w:val="0"/>
              <w:snapToGrid w:val="0"/>
              <w:spacing w:line="400" w:lineRule="exact"/>
              <w:jc w:val="center"/>
              <w:rPr>
                <w:rFonts w:ascii="宋体"/>
                <w:sz w:val="21"/>
                <w:szCs w:val="21"/>
              </w:rPr>
            </w:pPr>
            <w:r>
              <w:rPr>
                <w:rFonts w:ascii="宋体" w:hAnsi="宋体"/>
                <w:sz w:val="21"/>
                <w:szCs w:val="21"/>
              </w:rPr>
              <w:t>8</w:t>
            </w:r>
          </w:p>
        </w:tc>
      </w:tr>
      <w:tr w:rsidR="00CA51A6" w:rsidTr="005240F2">
        <w:trPr>
          <w:cantSplit/>
          <w:trHeight w:val="397"/>
          <w:jc w:val="center"/>
        </w:trPr>
        <w:tc>
          <w:tcPr>
            <w:tcW w:w="1100" w:type="dxa"/>
            <w:vAlign w:val="center"/>
          </w:tcPr>
          <w:p w:rsidR="00CA51A6" w:rsidRDefault="00CA51A6" w:rsidP="005240F2">
            <w:pPr>
              <w:adjustRightInd w:val="0"/>
              <w:snapToGrid w:val="0"/>
              <w:spacing w:line="400" w:lineRule="exact"/>
              <w:ind w:firstLineChars="11" w:firstLine="23"/>
              <w:rPr>
                <w:rFonts w:ascii="宋体"/>
                <w:sz w:val="21"/>
                <w:szCs w:val="21"/>
              </w:rPr>
            </w:pPr>
            <w:r>
              <w:rPr>
                <w:rFonts w:ascii="宋体" w:hAnsi="宋体" w:hint="eastAsia"/>
                <w:sz w:val="21"/>
                <w:szCs w:val="21"/>
              </w:rPr>
              <w:t>第二部分</w:t>
            </w:r>
          </w:p>
        </w:tc>
        <w:tc>
          <w:tcPr>
            <w:tcW w:w="2618" w:type="dxa"/>
            <w:vAlign w:val="center"/>
          </w:tcPr>
          <w:p w:rsidR="00CA51A6" w:rsidRDefault="00CA51A6" w:rsidP="005240F2">
            <w:pPr>
              <w:adjustRightInd w:val="0"/>
              <w:snapToGrid w:val="0"/>
              <w:spacing w:line="400" w:lineRule="exact"/>
              <w:rPr>
                <w:rFonts w:ascii="宋体"/>
                <w:sz w:val="21"/>
                <w:szCs w:val="21"/>
              </w:rPr>
            </w:pPr>
            <w:r>
              <w:rPr>
                <w:rFonts w:ascii="宋体" w:hAnsi="宋体" w:hint="eastAsia"/>
                <w:sz w:val="21"/>
                <w:szCs w:val="21"/>
              </w:rPr>
              <w:t>线性规划的对偶理论</w:t>
            </w:r>
          </w:p>
        </w:tc>
        <w:tc>
          <w:tcPr>
            <w:tcW w:w="640" w:type="dxa"/>
            <w:vAlign w:val="center"/>
          </w:tcPr>
          <w:p w:rsidR="00CA51A6" w:rsidRPr="00414100" w:rsidRDefault="00CA51A6" w:rsidP="005240F2">
            <w:pPr>
              <w:adjustRightInd w:val="0"/>
              <w:snapToGrid w:val="0"/>
              <w:spacing w:line="400" w:lineRule="exact"/>
              <w:jc w:val="center"/>
              <w:rPr>
                <w:rFonts w:ascii="宋体"/>
                <w:sz w:val="21"/>
                <w:szCs w:val="21"/>
              </w:rPr>
            </w:pPr>
            <w:r>
              <w:rPr>
                <w:rFonts w:ascii="宋体" w:hAnsi="宋体"/>
                <w:sz w:val="21"/>
                <w:szCs w:val="21"/>
              </w:rPr>
              <w:t>8</w:t>
            </w:r>
          </w:p>
        </w:tc>
        <w:tc>
          <w:tcPr>
            <w:tcW w:w="630" w:type="dxa"/>
            <w:vAlign w:val="center"/>
          </w:tcPr>
          <w:p w:rsidR="00CA51A6" w:rsidRPr="00414100" w:rsidRDefault="00CA51A6" w:rsidP="005240F2">
            <w:pPr>
              <w:adjustRightInd w:val="0"/>
              <w:snapToGrid w:val="0"/>
              <w:spacing w:line="400" w:lineRule="exact"/>
              <w:jc w:val="center"/>
              <w:rPr>
                <w:rFonts w:ascii="宋体"/>
                <w:sz w:val="21"/>
                <w:szCs w:val="21"/>
              </w:rPr>
            </w:pPr>
            <w:r>
              <w:rPr>
                <w:rFonts w:ascii="宋体"/>
                <w:sz w:val="21"/>
                <w:szCs w:val="21"/>
              </w:rPr>
              <w:t>0</w:t>
            </w:r>
          </w:p>
        </w:tc>
        <w:tc>
          <w:tcPr>
            <w:tcW w:w="602" w:type="dxa"/>
            <w:vAlign w:val="center"/>
          </w:tcPr>
          <w:p w:rsidR="00CA51A6" w:rsidRPr="00414100" w:rsidRDefault="00CA51A6" w:rsidP="005240F2">
            <w:pPr>
              <w:adjustRightInd w:val="0"/>
              <w:snapToGrid w:val="0"/>
              <w:spacing w:line="400" w:lineRule="exact"/>
              <w:jc w:val="center"/>
              <w:rPr>
                <w:rFonts w:ascii="宋体"/>
                <w:sz w:val="21"/>
                <w:szCs w:val="21"/>
              </w:rPr>
            </w:pPr>
          </w:p>
        </w:tc>
        <w:tc>
          <w:tcPr>
            <w:tcW w:w="587" w:type="dxa"/>
            <w:vAlign w:val="center"/>
          </w:tcPr>
          <w:p w:rsidR="00CA51A6" w:rsidRPr="00414100" w:rsidRDefault="00CA51A6" w:rsidP="005240F2">
            <w:pPr>
              <w:adjustRightInd w:val="0"/>
              <w:snapToGrid w:val="0"/>
              <w:spacing w:line="400" w:lineRule="exact"/>
              <w:jc w:val="center"/>
              <w:rPr>
                <w:rFonts w:ascii="宋体"/>
                <w:sz w:val="21"/>
                <w:szCs w:val="21"/>
              </w:rPr>
            </w:pPr>
          </w:p>
        </w:tc>
        <w:tc>
          <w:tcPr>
            <w:tcW w:w="616" w:type="dxa"/>
            <w:vAlign w:val="center"/>
          </w:tcPr>
          <w:p w:rsidR="00CA51A6" w:rsidRPr="00414100" w:rsidRDefault="00CA51A6" w:rsidP="005240F2">
            <w:pPr>
              <w:adjustRightInd w:val="0"/>
              <w:snapToGrid w:val="0"/>
              <w:spacing w:line="400" w:lineRule="exact"/>
              <w:jc w:val="center"/>
              <w:rPr>
                <w:rFonts w:ascii="宋体"/>
                <w:sz w:val="21"/>
                <w:szCs w:val="21"/>
              </w:rPr>
            </w:pPr>
          </w:p>
        </w:tc>
        <w:tc>
          <w:tcPr>
            <w:tcW w:w="616" w:type="dxa"/>
            <w:vAlign w:val="center"/>
          </w:tcPr>
          <w:p w:rsidR="00CA51A6" w:rsidRPr="00414100" w:rsidRDefault="00CA51A6" w:rsidP="005240F2">
            <w:pPr>
              <w:adjustRightInd w:val="0"/>
              <w:snapToGrid w:val="0"/>
              <w:spacing w:line="400" w:lineRule="exact"/>
              <w:jc w:val="center"/>
              <w:rPr>
                <w:rFonts w:ascii="宋体"/>
                <w:sz w:val="21"/>
                <w:szCs w:val="21"/>
              </w:rPr>
            </w:pPr>
          </w:p>
        </w:tc>
        <w:tc>
          <w:tcPr>
            <w:tcW w:w="700" w:type="dxa"/>
            <w:vAlign w:val="center"/>
          </w:tcPr>
          <w:p w:rsidR="00CA51A6" w:rsidRPr="00414100" w:rsidRDefault="00CA51A6" w:rsidP="005240F2">
            <w:pPr>
              <w:adjustRightInd w:val="0"/>
              <w:snapToGrid w:val="0"/>
              <w:spacing w:line="400" w:lineRule="exact"/>
              <w:jc w:val="center"/>
              <w:rPr>
                <w:rFonts w:ascii="宋体"/>
                <w:sz w:val="21"/>
                <w:szCs w:val="21"/>
              </w:rPr>
            </w:pPr>
            <w:r>
              <w:rPr>
                <w:rFonts w:ascii="宋体" w:hAnsi="宋体"/>
                <w:sz w:val="21"/>
                <w:szCs w:val="21"/>
              </w:rPr>
              <w:t>8</w:t>
            </w:r>
          </w:p>
        </w:tc>
      </w:tr>
      <w:tr w:rsidR="00CA51A6" w:rsidTr="005240F2">
        <w:trPr>
          <w:cantSplit/>
          <w:trHeight w:val="397"/>
          <w:jc w:val="center"/>
        </w:trPr>
        <w:tc>
          <w:tcPr>
            <w:tcW w:w="1100" w:type="dxa"/>
            <w:vAlign w:val="center"/>
          </w:tcPr>
          <w:p w:rsidR="00CA51A6" w:rsidRDefault="00CA51A6" w:rsidP="005240F2">
            <w:pPr>
              <w:adjustRightInd w:val="0"/>
              <w:snapToGrid w:val="0"/>
              <w:spacing w:line="400" w:lineRule="exact"/>
              <w:ind w:firstLineChars="11" w:firstLine="23"/>
              <w:rPr>
                <w:rFonts w:ascii="宋体"/>
                <w:sz w:val="21"/>
                <w:szCs w:val="21"/>
              </w:rPr>
            </w:pPr>
            <w:r>
              <w:rPr>
                <w:rFonts w:ascii="宋体" w:hAnsi="宋体" w:hint="eastAsia"/>
                <w:sz w:val="21"/>
                <w:szCs w:val="21"/>
              </w:rPr>
              <w:t>第三部分</w:t>
            </w:r>
          </w:p>
        </w:tc>
        <w:tc>
          <w:tcPr>
            <w:tcW w:w="2618" w:type="dxa"/>
            <w:vAlign w:val="center"/>
          </w:tcPr>
          <w:p w:rsidR="00CA51A6" w:rsidRDefault="00CA51A6" w:rsidP="005240F2">
            <w:pPr>
              <w:adjustRightInd w:val="0"/>
              <w:snapToGrid w:val="0"/>
              <w:spacing w:line="400" w:lineRule="exact"/>
              <w:rPr>
                <w:rFonts w:ascii="宋体"/>
                <w:sz w:val="21"/>
                <w:szCs w:val="21"/>
              </w:rPr>
            </w:pPr>
            <w:r>
              <w:rPr>
                <w:rFonts w:ascii="宋体" w:hAnsi="宋体" w:hint="eastAsia"/>
                <w:sz w:val="21"/>
                <w:szCs w:val="21"/>
              </w:rPr>
              <w:t>运输问题</w:t>
            </w:r>
          </w:p>
        </w:tc>
        <w:tc>
          <w:tcPr>
            <w:tcW w:w="640" w:type="dxa"/>
            <w:vAlign w:val="center"/>
          </w:tcPr>
          <w:p w:rsidR="00CA51A6" w:rsidRPr="00414100" w:rsidRDefault="00CA51A6" w:rsidP="005240F2">
            <w:pPr>
              <w:adjustRightInd w:val="0"/>
              <w:snapToGrid w:val="0"/>
              <w:spacing w:line="400" w:lineRule="exact"/>
              <w:jc w:val="center"/>
              <w:rPr>
                <w:rFonts w:ascii="宋体"/>
                <w:sz w:val="21"/>
                <w:szCs w:val="21"/>
              </w:rPr>
            </w:pPr>
            <w:r>
              <w:rPr>
                <w:rFonts w:ascii="宋体" w:hAnsi="宋体"/>
                <w:sz w:val="21"/>
                <w:szCs w:val="21"/>
              </w:rPr>
              <w:t>4</w:t>
            </w:r>
          </w:p>
        </w:tc>
        <w:tc>
          <w:tcPr>
            <w:tcW w:w="630" w:type="dxa"/>
            <w:vAlign w:val="center"/>
          </w:tcPr>
          <w:p w:rsidR="00CA51A6" w:rsidRPr="00414100" w:rsidRDefault="00CA51A6" w:rsidP="005240F2">
            <w:pPr>
              <w:adjustRightInd w:val="0"/>
              <w:snapToGrid w:val="0"/>
              <w:spacing w:line="400" w:lineRule="exact"/>
              <w:jc w:val="center"/>
              <w:rPr>
                <w:rFonts w:ascii="宋体"/>
                <w:sz w:val="21"/>
                <w:szCs w:val="21"/>
              </w:rPr>
            </w:pPr>
            <w:r>
              <w:rPr>
                <w:rFonts w:ascii="宋体" w:hAnsi="宋体"/>
                <w:sz w:val="21"/>
                <w:szCs w:val="21"/>
              </w:rPr>
              <w:t>2</w:t>
            </w:r>
          </w:p>
        </w:tc>
        <w:tc>
          <w:tcPr>
            <w:tcW w:w="602" w:type="dxa"/>
            <w:vAlign w:val="center"/>
          </w:tcPr>
          <w:p w:rsidR="00CA51A6" w:rsidRPr="00414100" w:rsidRDefault="00CA51A6" w:rsidP="005240F2">
            <w:pPr>
              <w:adjustRightInd w:val="0"/>
              <w:snapToGrid w:val="0"/>
              <w:spacing w:line="400" w:lineRule="exact"/>
              <w:jc w:val="center"/>
              <w:rPr>
                <w:rFonts w:ascii="宋体"/>
                <w:sz w:val="21"/>
                <w:szCs w:val="21"/>
              </w:rPr>
            </w:pPr>
          </w:p>
        </w:tc>
        <w:tc>
          <w:tcPr>
            <w:tcW w:w="587" w:type="dxa"/>
            <w:vAlign w:val="center"/>
          </w:tcPr>
          <w:p w:rsidR="00CA51A6" w:rsidRPr="00414100" w:rsidRDefault="00CA51A6" w:rsidP="005240F2">
            <w:pPr>
              <w:adjustRightInd w:val="0"/>
              <w:snapToGrid w:val="0"/>
              <w:spacing w:line="400" w:lineRule="exact"/>
              <w:jc w:val="center"/>
              <w:rPr>
                <w:rFonts w:ascii="宋体"/>
                <w:sz w:val="21"/>
                <w:szCs w:val="21"/>
              </w:rPr>
            </w:pPr>
          </w:p>
        </w:tc>
        <w:tc>
          <w:tcPr>
            <w:tcW w:w="616" w:type="dxa"/>
            <w:vAlign w:val="center"/>
          </w:tcPr>
          <w:p w:rsidR="00CA51A6" w:rsidRPr="00414100" w:rsidRDefault="00CA51A6" w:rsidP="005240F2">
            <w:pPr>
              <w:adjustRightInd w:val="0"/>
              <w:snapToGrid w:val="0"/>
              <w:spacing w:line="400" w:lineRule="exact"/>
              <w:jc w:val="center"/>
              <w:rPr>
                <w:rFonts w:ascii="宋体"/>
                <w:sz w:val="21"/>
                <w:szCs w:val="21"/>
              </w:rPr>
            </w:pPr>
          </w:p>
        </w:tc>
        <w:tc>
          <w:tcPr>
            <w:tcW w:w="616" w:type="dxa"/>
            <w:vAlign w:val="center"/>
          </w:tcPr>
          <w:p w:rsidR="00CA51A6" w:rsidRPr="00414100" w:rsidRDefault="00CA51A6" w:rsidP="005240F2">
            <w:pPr>
              <w:adjustRightInd w:val="0"/>
              <w:snapToGrid w:val="0"/>
              <w:spacing w:line="400" w:lineRule="exact"/>
              <w:jc w:val="center"/>
              <w:rPr>
                <w:rFonts w:ascii="宋体"/>
                <w:sz w:val="21"/>
                <w:szCs w:val="21"/>
              </w:rPr>
            </w:pPr>
          </w:p>
        </w:tc>
        <w:tc>
          <w:tcPr>
            <w:tcW w:w="700" w:type="dxa"/>
            <w:vAlign w:val="center"/>
          </w:tcPr>
          <w:p w:rsidR="00CA51A6" w:rsidRPr="00414100" w:rsidRDefault="00CA51A6" w:rsidP="005240F2">
            <w:pPr>
              <w:adjustRightInd w:val="0"/>
              <w:snapToGrid w:val="0"/>
              <w:spacing w:line="400" w:lineRule="exact"/>
              <w:jc w:val="center"/>
              <w:rPr>
                <w:rFonts w:ascii="宋体"/>
                <w:sz w:val="21"/>
                <w:szCs w:val="21"/>
              </w:rPr>
            </w:pPr>
            <w:r>
              <w:rPr>
                <w:rFonts w:ascii="宋体" w:hAnsi="宋体"/>
                <w:sz w:val="21"/>
                <w:szCs w:val="21"/>
              </w:rPr>
              <w:t>6</w:t>
            </w:r>
          </w:p>
        </w:tc>
      </w:tr>
      <w:tr w:rsidR="00CA51A6" w:rsidTr="005240F2">
        <w:trPr>
          <w:cantSplit/>
          <w:trHeight w:val="397"/>
          <w:jc w:val="center"/>
        </w:trPr>
        <w:tc>
          <w:tcPr>
            <w:tcW w:w="1100" w:type="dxa"/>
            <w:vAlign w:val="center"/>
          </w:tcPr>
          <w:p w:rsidR="00CA51A6" w:rsidRPr="00414100" w:rsidRDefault="00CA51A6" w:rsidP="005240F2">
            <w:pPr>
              <w:adjustRightInd w:val="0"/>
              <w:snapToGrid w:val="0"/>
              <w:spacing w:line="400" w:lineRule="exact"/>
              <w:ind w:firstLineChars="11" w:firstLine="23"/>
              <w:rPr>
                <w:rFonts w:ascii="宋体"/>
                <w:sz w:val="21"/>
                <w:szCs w:val="21"/>
              </w:rPr>
            </w:pPr>
            <w:r>
              <w:rPr>
                <w:rFonts w:ascii="宋体" w:hAnsi="宋体" w:hint="eastAsia"/>
                <w:sz w:val="21"/>
                <w:szCs w:val="21"/>
              </w:rPr>
              <w:t>第四部分</w:t>
            </w:r>
          </w:p>
        </w:tc>
        <w:tc>
          <w:tcPr>
            <w:tcW w:w="2618" w:type="dxa"/>
            <w:vAlign w:val="center"/>
          </w:tcPr>
          <w:p w:rsidR="00CA51A6" w:rsidRPr="00414100" w:rsidRDefault="00CA51A6" w:rsidP="005240F2">
            <w:pPr>
              <w:adjustRightInd w:val="0"/>
              <w:snapToGrid w:val="0"/>
              <w:spacing w:line="400" w:lineRule="exact"/>
              <w:rPr>
                <w:rFonts w:ascii="宋体"/>
                <w:sz w:val="21"/>
                <w:szCs w:val="21"/>
              </w:rPr>
            </w:pPr>
            <w:r>
              <w:rPr>
                <w:rFonts w:ascii="宋体" w:hAnsi="宋体" w:hint="eastAsia"/>
                <w:sz w:val="21"/>
                <w:szCs w:val="21"/>
              </w:rPr>
              <w:t>整数规划与分配问题</w:t>
            </w:r>
          </w:p>
        </w:tc>
        <w:tc>
          <w:tcPr>
            <w:tcW w:w="640" w:type="dxa"/>
            <w:vAlign w:val="center"/>
          </w:tcPr>
          <w:p w:rsidR="00CA51A6" w:rsidRPr="00414100" w:rsidRDefault="00CA51A6" w:rsidP="005240F2">
            <w:pPr>
              <w:adjustRightInd w:val="0"/>
              <w:snapToGrid w:val="0"/>
              <w:spacing w:line="400" w:lineRule="exact"/>
              <w:jc w:val="center"/>
              <w:rPr>
                <w:rFonts w:ascii="宋体"/>
                <w:sz w:val="21"/>
                <w:szCs w:val="21"/>
              </w:rPr>
            </w:pPr>
            <w:r>
              <w:rPr>
                <w:rFonts w:ascii="宋体" w:hAnsi="宋体"/>
                <w:sz w:val="21"/>
                <w:szCs w:val="21"/>
              </w:rPr>
              <w:t>4</w:t>
            </w:r>
          </w:p>
        </w:tc>
        <w:tc>
          <w:tcPr>
            <w:tcW w:w="630" w:type="dxa"/>
            <w:vAlign w:val="center"/>
          </w:tcPr>
          <w:p w:rsidR="00CA51A6" w:rsidRPr="00414100" w:rsidRDefault="00CA51A6" w:rsidP="005240F2">
            <w:pPr>
              <w:adjustRightInd w:val="0"/>
              <w:snapToGrid w:val="0"/>
              <w:spacing w:line="400" w:lineRule="exact"/>
              <w:jc w:val="center"/>
              <w:rPr>
                <w:rFonts w:ascii="宋体"/>
                <w:sz w:val="21"/>
                <w:szCs w:val="21"/>
              </w:rPr>
            </w:pPr>
            <w:r>
              <w:rPr>
                <w:rFonts w:ascii="宋体"/>
                <w:sz w:val="21"/>
                <w:szCs w:val="21"/>
              </w:rPr>
              <w:t>0</w:t>
            </w:r>
          </w:p>
        </w:tc>
        <w:tc>
          <w:tcPr>
            <w:tcW w:w="602" w:type="dxa"/>
            <w:vAlign w:val="center"/>
          </w:tcPr>
          <w:p w:rsidR="00CA51A6" w:rsidRPr="00414100" w:rsidRDefault="00CA51A6" w:rsidP="005240F2">
            <w:pPr>
              <w:adjustRightInd w:val="0"/>
              <w:snapToGrid w:val="0"/>
              <w:spacing w:line="400" w:lineRule="exact"/>
              <w:jc w:val="center"/>
              <w:rPr>
                <w:rFonts w:ascii="宋体"/>
                <w:sz w:val="21"/>
                <w:szCs w:val="21"/>
              </w:rPr>
            </w:pPr>
          </w:p>
        </w:tc>
        <w:tc>
          <w:tcPr>
            <w:tcW w:w="587" w:type="dxa"/>
            <w:vAlign w:val="center"/>
          </w:tcPr>
          <w:p w:rsidR="00CA51A6" w:rsidRPr="00414100" w:rsidRDefault="00CA51A6" w:rsidP="005240F2">
            <w:pPr>
              <w:adjustRightInd w:val="0"/>
              <w:snapToGrid w:val="0"/>
              <w:spacing w:line="400" w:lineRule="exact"/>
              <w:jc w:val="center"/>
              <w:rPr>
                <w:rFonts w:ascii="宋体"/>
                <w:sz w:val="21"/>
                <w:szCs w:val="21"/>
              </w:rPr>
            </w:pPr>
          </w:p>
        </w:tc>
        <w:tc>
          <w:tcPr>
            <w:tcW w:w="616" w:type="dxa"/>
            <w:vAlign w:val="center"/>
          </w:tcPr>
          <w:p w:rsidR="00CA51A6" w:rsidRPr="00414100" w:rsidRDefault="00CA51A6" w:rsidP="005240F2">
            <w:pPr>
              <w:adjustRightInd w:val="0"/>
              <w:snapToGrid w:val="0"/>
              <w:spacing w:line="400" w:lineRule="exact"/>
              <w:jc w:val="center"/>
              <w:rPr>
                <w:rFonts w:ascii="宋体"/>
                <w:sz w:val="21"/>
                <w:szCs w:val="21"/>
              </w:rPr>
            </w:pPr>
          </w:p>
        </w:tc>
        <w:tc>
          <w:tcPr>
            <w:tcW w:w="616" w:type="dxa"/>
            <w:vAlign w:val="center"/>
          </w:tcPr>
          <w:p w:rsidR="00CA51A6" w:rsidRPr="00414100" w:rsidRDefault="00CA51A6" w:rsidP="005240F2">
            <w:pPr>
              <w:adjustRightInd w:val="0"/>
              <w:snapToGrid w:val="0"/>
              <w:spacing w:line="400" w:lineRule="exact"/>
              <w:jc w:val="center"/>
              <w:rPr>
                <w:rFonts w:ascii="宋体"/>
                <w:sz w:val="21"/>
                <w:szCs w:val="21"/>
              </w:rPr>
            </w:pPr>
          </w:p>
        </w:tc>
        <w:tc>
          <w:tcPr>
            <w:tcW w:w="700" w:type="dxa"/>
            <w:vAlign w:val="center"/>
          </w:tcPr>
          <w:p w:rsidR="00CA51A6" w:rsidRPr="00414100" w:rsidRDefault="00CA51A6" w:rsidP="005240F2">
            <w:pPr>
              <w:adjustRightInd w:val="0"/>
              <w:snapToGrid w:val="0"/>
              <w:spacing w:line="400" w:lineRule="exact"/>
              <w:jc w:val="center"/>
              <w:rPr>
                <w:rFonts w:ascii="宋体"/>
                <w:sz w:val="21"/>
                <w:szCs w:val="21"/>
              </w:rPr>
            </w:pPr>
            <w:r>
              <w:rPr>
                <w:rFonts w:ascii="宋体" w:hAnsi="宋体"/>
                <w:sz w:val="21"/>
                <w:szCs w:val="21"/>
              </w:rPr>
              <w:t>4</w:t>
            </w:r>
          </w:p>
        </w:tc>
      </w:tr>
      <w:tr w:rsidR="00CA51A6" w:rsidTr="005240F2">
        <w:trPr>
          <w:cantSplit/>
          <w:trHeight w:val="397"/>
          <w:jc w:val="center"/>
        </w:trPr>
        <w:tc>
          <w:tcPr>
            <w:tcW w:w="1100" w:type="dxa"/>
            <w:vAlign w:val="center"/>
          </w:tcPr>
          <w:p w:rsidR="00CA51A6" w:rsidRDefault="00CA51A6" w:rsidP="005240F2">
            <w:pPr>
              <w:adjustRightInd w:val="0"/>
              <w:snapToGrid w:val="0"/>
              <w:spacing w:line="400" w:lineRule="exact"/>
              <w:ind w:firstLineChars="11" w:firstLine="23"/>
              <w:rPr>
                <w:rFonts w:ascii="宋体"/>
                <w:sz w:val="21"/>
                <w:szCs w:val="21"/>
              </w:rPr>
            </w:pPr>
            <w:r>
              <w:rPr>
                <w:rFonts w:ascii="宋体" w:hAnsi="宋体" w:hint="eastAsia"/>
                <w:sz w:val="21"/>
                <w:szCs w:val="21"/>
              </w:rPr>
              <w:t>第五部分</w:t>
            </w:r>
          </w:p>
        </w:tc>
        <w:tc>
          <w:tcPr>
            <w:tcW w:w="2618" w:type="dxa"/>
            <w:vAlign w:val="center"/>
          </w:tcPr>
          <w:p w:rsidR="00CA51A6" w:rsidRDefault="00CA51A6" w:rsidP="005240F2">
            <w:pPr>
              <w:adjustRightInd w:val="0"/>
              <w:snapToGrid w:val="0"/>
              <w:spacing w:line="400" w:lineRule="exact"/>
              <w:rPr>
                <w:rFonts w:ascii="宋体"/>
                <w:sz w:val="21"/>
                <w:szCs w:val="21"/>
              </w:rPr>
            </w:pPr>
            <w:r>
              <w:rPr>
                <w:rFonts w:ascii="宋体" w:hAnsi="宋体" w:hint="eastAsia"/>
                <w:sz w:val="21"/>
                <w:szCs w:val="21"/>
              </w:rPr>
              <w:t>目标规划</w:t>
            </w:r>
          </w:p>
        </w:tc>
        <w:tc>
          <w:tcPr>
            <w:tcW w:w="640" w:type="dxa"/>
            <w:vAlign w:val="center"/>
          </w:tcPr>
          <w:p w:rsidR="00CA51A6" w:rsidRDefault="00CA51A6" w:rsidP="005240F2">
            <w:pPr>
              <w:adjustRightInd w:val="0"/>
              <w:snapToGrid w:val="0"/>
              <w:spacing w:line="400" w:lineRule="exact"/>
              <w:jc w:val="center"/>
              <w:rPr>
                <w:rFonts w:ascii="宋体"/>
                <w:sz w:val="21"/>
                <w:szCs w:val="21"/>
              </w:rPr>
            </w:pPr>
            <w:r>
              <w:rPr>
                <w:rFonts w:ascii="宋体" w:hAnsi="宋体"/>
                <w:sz w:val="21"/>
                <w:szCs w:val="21"/>
              </w:rPr>
              <w:t>2</w:t>
            </w:r>
          </w:p>
        </w:tc>
        <w:tc>
          <w:tcPr>
            <w:tcW w:w="630" w:type="dxa"/>
            <w:vAlign w:val="center"/>
          </w:tcPr>
          <w:p w:rsidR="00CA51A6" w:rsidRDefault="00CA51A6" w:rsidP="005240F2">
            <w:pPr>
              <w:adjustRightInd w:val="0"/>
              <w:snapToGrid w:val="0"/>
              <w:spacing w:line="400" w:lineRule="exact"/>
              <w:jc w:val="center"/>
              <w:rPr>
                <w:rFonts w:ascii="宋体"/>
                <w:sz w:val="21"/>
                <w:szCs w:val="21"/>
              </w:rPr>
            </w:pPr>
            <w:r>
              <w:rPr>
                <w:rFonts w:ascii="宋体"/>
                <w:sz w:val="21"/>
                <w:szCs w:val="21"/>
              </w:rPr>
              <w:t>0</w:t>
            </w:r>
          </w:p>
        </w:tc>
        <w:tc>
          <w:tcPr>
            <w:tcW w:w="602" w:type="dxa"/>
            <w:vAlign w:val="center"/>
          </w:tcPr>
          <w:p w:rsidR="00CA51A6" w:rsidRPr="00414100" w:rsidRDefault="00CA51A6" w:rsidP="005240F2">
            <w:pPr>
              <w:adjustRightInd w:val="0"/>
              <w:snapToGrid w:val="0"/>
              <w:spacing w:line="400" w:lineRule="exact"/>
              <w:jc w:val="center"/>
              <w:rPr>
                <w:rFonts w:ascii="宋体"/>
                <w:sz w:val="21"/>
                <w:szCs w:val="21"/>
              </w:rPr>
            </w:pPr>
          </w:p>
        </w:tc>
        <w:tc>
          <w:tcPr>
            <w:tcW w:w="587" w:type="dxa"/>
            <w:vAlign w:val="center"/>
          </w:tcPr>
          <w:p w:rsidR="00CA51A6" w:rsidRPr="00414100" w:rsidRDefault="00CA51A6" w:rsidP="005240F2">
            <w:pPr>
              <w:adjustRightInd w:val="0"/>
              <w:snapToGrid w:val="0"/>
              <w:spacing w:line="400" w:lineRule="exact"/>
              <w:jc w:val="center"/>
              <w:rPr>
                <w:rFonts w:ascii="宋体"/>
                <w:sz w:val="21"/>
                <w:szCs w:val="21"/>
              </w:rPr>
            </w:pPr>
          </w:p>
        </w:tc>
        <w:tc>
          <w:tcPr>
            <w:tcW w:w="616" w:type="dxa"/>
            <w:vAlign w:val="center"/>
          </w:tcPr>
          <w:p w:rsidR="00CA51A6" w:rsidRPr="00414100" w:rsidRDefault="00CA51A6" w:rsidP="005240F2">
            <w:pPr>
              <w:adjustRightInd w:val="0"/>
              <w:snapToGrid w:val="0"/>
              <w:spacing w:line="400" w:lineRule="exact"/>
              <w:jc w:val="center"/>
              <w:rPr>
                <w:rFonts w:ascii="宋体"/>
                <w:sz w:val="21"/>
                <w:szCs w:val="21"/>
              </w:rPr>
            </w:pPr>
          </w:p>
        </w:tc>
        <w:tc>
          <w:tcPr>
            <w:tcW w:w="616" w:type="dxa"/>
            <w:vAlign w:val="center"/>
          </w:tcPr>
          <w:p w:rsidR="00CA51A6" w:rsidRPr="00414100" w:rsidRDefault="00CA51A6" w:rsidP="005240F2">
            <w:pPr>
              <w:adjustRightInd w:val="0"/>
              <w:snapToGrid w:val="0"/>
              <w:spacing w:line="400" w:lineRule="exact"/>
              <w:jc w:val="center"/>
              <w:rPr>
                <w:rFonts w:ascii="宋体"/>
                <w:sz w:val="21"/>
                <w:szCs w:val="21"/>
              </w:rPr>
            </w:pPr>
          </w:p>
        </w:tc>
        <w:tc>
          <w:tcPr>
            <w:tcW w:w="700" w:type="dxa"/>
            <w:vAlign w:val="center"/>
          </w:tcPr>
          <w:p w:rsidR="00CA51A6" w:rsidRDefault="00CA51A6" w:rsidP="005240F2">
            <w:pPr>
              <w:adjustRightInd w:val="0"/>
              <w:snapToGrid w:val="0"/>
              <w:spacing w:line="400" w:lineRule="exact"/>
              <w:jc w:val="center"/>
              <w:rPr>
                <w:rFonts w:ascii="宋体"/>
                <w:sz w:val="21"/>
                <w:szCs w:val="21"/>
              </w:rPr>
            </w:pPr>
            <w:r>
              <w:rPr>
                <w:rFonts w:ascii="宋体" w:hAnsi="宋体"/>
                <w:sz w:val="21"/>
                <w:szCs w:val="21"/>
              </w:rPr>
              <w:t>2</w:t>
            </w:r>
          </w:p>
        </w:tc>
      </w:tr>
      <w:tr w:rsidR="00CA51A6" w:rsidTr="005240F2">
        <w:trPr>
          <w:cantSplit/>
          <w:trHeight w:val="397"/>
          <w:jc w:val="center"/>
        </w:trPr>
        <w:tc>
          <w:tcPr>
            <w:tcW w:w="1100" w:type="dxa"/>
            <w:vAlign w:val="center"/>
          </w:tcPr>
          <w:p w:rsidR="00CA51A6" w:rsidRDefault="00CA51A6" w:rsidP="005240F2">
            <w:pPr>
              <w:adjustRightInd w:val="0"/>
              <w:snapToGrid w:val="0"/>
              <w:spacing w:line="400" w:lineRule="exact"/>
              <w:ind w:firstLineChars="11" w:firstLine="23"/>
              <w:rPr>
                <w:rFonts w:ascii="宋体"/>
                <w:sz w:val="21"/>
                <w:szCs w:val="21"/>
              </w:rPr>
            </w:pPr>
            <w:r>
              <w:rPr>
                <w:rFonts w:ascii="宋体" w:hAnsi="宋体" w:hint="eastAsia"/>
                <w:sz w:val="21"/>
                <w:szCs w:val="21"/>
              </w:rPr>
              <w:t>第六部分</w:t>
            </w:r>
          </w:p>
        </w:tc>
        <w:tc>
          <w:tcPr>
            <w:tcW w:w="2618" w:type="dxa"/>
            <w:vAlign w:val="center"/>
          </w:tcPr>
          <w:p w:rsidR="00CA51A6" w:rsidRDefault="00CA51A6" w:rsidP="005240F2">
            <w:pPr>
              <w:adjustRightInd w:val="0"/>
              <w:snapToGrid w:val="0"/>
              <w:spacing w:line="400" w:lineRule="exact"/>
              <w:rPr>
                <w:rFonts w:ascii="宋体"/>
                <w:sz w:val="21"/>
                <w:szCs w:val="21"/>
              </w:rPr>
            </w:pPr>
            <w:r>
              <w:rPr>
                <w:rFonts w:ascii="宋体" w:hAnsi="宋体" w:hint="eastAsia"/>
                <w:sz w:val="21"/>
                <w:szCs w:val="21"/>
              </w:rPr>
              <w:t>图与网络分析</w:t>
            </w:r>
          </w:p>
        </w:tc>
        <w:tc>
          <w:tcPr>
            <w:tcW w:w="640" w:type="dxa"/>
            <w:vAlign w:val="center"/>
          </w:tcPr>
          <w:p w:rsidR="00CA51A6" w:rsidRDefault="00CA51A6" w:rsidP="005240F2">
            <w:pPr>
              <w:adjustRightInd w:val="0"/>
              <w:snapToGrid w:val="0"/>
              <w:spacing w:line="400" w:lineRule="exact"/>
              <w:jc w:val="center"/>
              <w:rPr>
                <w:rFonts w:ascii="宋体"/>
                <w:sz w:val="21"/>
                <w:szCs w:val="21"/>
              </w:rPr>
            </w:pPr>
            <w:r>
              <w:rPr>
                <w:rFonts w:ascii="宋体" w:hAnsi="宋体"/>
                <w:sz w:val="21"/>
                <w:szCs w:val="21"/>
              </w:rPr>
              <w:t>8</w:t>
            </w:r>
          </w:p>
        </w:tc>
        <w:tc>
          <w:tcPr>
            <w:tcW w:w="630" w:type="dxa"/>
            <w:vAlign w:val="center"/>
          </w:tcPr>
          <w:p w:rsidR="00CA51A6" w:rsidRDefault="00CA51A6" w:rsidP="005240F2">
            <w:pPr>
              <w:adjustRightInd w:val="0"/>
              <w:snapToGrid w:val="0"/>
              <w:spacing w:line="400" w:lineRule="exact"/>
              <w:jc w:val="center"/>
              <w:rPr>
                <w:rFonts w:ascii="宋体"/>
                <w:sz w:val="21"/>
                <w:szCs w:val="21"/>
              </w:rPr>
            </w:pPr>
            <w:r>
              <w:rPr>
                <w:rFonts w:ascii="宋体"/>
                <w:sz w:val="21"/>
                <w:szCs w:val="21"/>
              </w:rPr>
              <w:t>0</w:t>
            </w:r>
          </w:p>
        </w:tc>
        <w:tc>
          <w:tcPr>
            <w:tcW w:w="602" w:type="dxa"/>
            <w:vAlign w:val="center"/>
          </w:tcPr>
          <w:p w:rsidR="00CA51A6" w:rsidRPr="00414100" w:rsidRDefault="00CA51A6" w:rsidP="005240F2">
            <w:pPr>
              <w:adjustRightInd w:val="0"/>
              <w:snapToGrid w:val="0"/>
              <w:spacing w:line="400" w:lineRule="exact"/>
              <w:jc w:val="center"/>
              <w:rPr>
                <w:rFonts w:ascii="宋体"/>
                <w:sz w:val="21"/>
                <w:szCs w:val="21"/>
              </w:rPr>
            </w:pPr>
          </w:p>
        </w:tc>
        <w:tc>
          <w:tcPr>
            <w:tcW w:w="587" w:type="dxa"/>
            <w:vAlign w:val="center"/>
          </w:tcPr>
          <w:p w:rsidR="00CA51A6" w:rsidRPr="00414100" w:rsidRDefault="00CA51A6" w:rsidP="005240F2">
            <w:pPr>
              <w:adjustRightInd w:val="0"/>
              <w:snapToGrid w:val="0"/>
              <w:spacing w:line="400" w:lineRule="exact"/>
              <w:jc w:val="center"/>
              <w:rPr>
                <w:rFonts w:ascii="宋体"/>
                <w:sz w:val="21"/>
                <w:szCs w:val="21"/>
              </w:rPr>
            </w:pPr>
          </w:p>
        </w:tc>
        <w:tc>
          <w:tcPr>
            <w:tcW w:w="616" w:type="dxa"/>
            <w:vAlign w:val="center"/>
          </w:tcPr>
          <w:p w:rsidR="00CA51A6" w:rsidRPr="00414100" w:rsidRDefault="00CA51A6" w:rsidP="005240F2">
            <w:pPr>
              <w:adjustRightInd w:val="0"/>
              <w:snapToGrid w:val="0"/>
              <w:spacing w:line="400" w:lineRule="exact"/>
              <w:jc w:val="center"/>
              <w:rPr>
                <w:rFonts w:ascii="宋体"/>
                <w:sz w:val="21"/>
                <w:szCs w:val="21"/>
              </w:rPr>
            </w:pPr>
          </w:p>
        </w:tc>
        <w:tc>
          <w:tcPr>
            <w:tcW w:w="616" w:type="dxa"/>
            <w:vAlign w:val="center"/>
          </w:tcPr>
          <w:p w:rsidR="00CA51A6" w:rsidRPr="00414100" w:rsidRDefault="00CA51A6" w:rsidP="005240F2">
            <w:pPr>
              <w:adjustRightInd w:val="0"/>
              <w:snapToGrid w:val="0"/>
              <w:spacing w:line="400" w:lineRule="exact"/>
              <w:jc w:val="center"/>
              <w:rPr>
                <w:rFonts w:ascii="宋体"/>
                <w:sz w:val="21"/>
                <w:szCs w:val="21"/>
              </w:rPr>
            </w:pPr>
          </w:p>
        </w:tc>
        <w:tc>
          <w:tcPr>
            <w:tcW w:w="700" w:type="dxa"/>
            <w:vAlign w:val="center"/>
          </w:tcPr>
          <w:p w:rsidR="00CA51A6" w:rsidRDefault="00CA51A6" w:rsidP="005240F2">
            <w:pPr>
              <w:adjustRightInd w:val="0"/>
              <w:snapToGrid w:val="0"/>
              <w:spacing w:line="400" w:lineRule="exact"/>
              <w:jc w:val="center"/>
              <w:rPr>
                <w:rFonts w:ascii="宋体"/>
                <w:sz w:val="21"/>
                <w:szCs w:val="21"/>
              </w:rPr>
            </w:pPr>
            <w:r>
              <w:rPr>
                <w:rFonts w:ascii="宋体" w:hAnsi="宋体"/>
                <w:sz w:val="21"/>
                <w:szCs w:val="21"/>
              </w:rPr>
              <w:t>8</w:t>
            </w:r>
          </w:p>
        </w:tc>
      </w:tr>
      <w:tr w:rsidR="00CA51A6" w:rsidTr="005240F2">
        <w:trPr>
          <w:cantSplit/>
          <w:trHeight w:val="397"/>
          <w:jc w:val="center"/>
        </w:trPr>
        <w:tc>
          <w:tcPr>
            <w:tcW w:w="1100" w:type="dxa"/>
            <w:vAlign w:val="center"/>
          </w:tcPr>
          <w:p w:rsidR="00CA51A6" w:rsidRDefault="00CA51A6" w:rsidP="005240F2">
            <w:pPr>
              <w:adjustRightInd w:val="0"/>
              <w:snapToGrid w:val="0"/>
              <w:spacing w:line="400" w:lineRule="exact"/>
              <w:ind w:firstLineChars="11" w:firstLine="23"/>
              <w:rPr>
                <w:rFonts w:ascii="宋体"/>
                <w:sz w:val="21"/>
                <w:szCs w:val="21"/>
              </w:rPr>
            </w:pPr>
            <w:r>
              <w:rPr>
                <w:rFonts w:ascii="宋体" w:hAnsi="宋体" w:hint="eastAsia"/>
                <w:sz w:val="21"/>
                <w:szCs w:val="21"/>
              </w:rPr>
              <w:t>第七部分</w:t>
            </w:r>
          </w:p>
        </w:tc>
        <w:tc>
          <w:tcPr>
            <w:tcW w:w="2618" w:type="dxa"/>
            <w:vAlign w:val="center"/>
          </w:tcPr>
          <w:p w:rsidR="00CA51A6" w:rsidRDefault="00CA51A6" w:rsidP="005240F2">
            <w:pPr>
              <w:adjustRightInd w:val="0"/>
              <w:snapToGrid w:val="0"/>
              <w:spacing w:line="400" w:lineRule="exact"/>
              <w:rPr>
                <w:rFonts w:ascii="宋体"/>
                <w:sz w:val="21"/>
                <w:szCs w:val="21"/>
              </w:rPr>
            </w:pPr>
            <w:r>
              <w:rPr>
                <w:rFonts w:ascii="宋体" w:hAnsi="宋体" w:hint="eastAsia"/>
                <w:sz w:val="21"/>
                <w:szCs w:val="21"/>
              </w:rPr>
              <w:t>动态规划</w:t>
            </w:r>
          </w:p>
        </w:tc>
        <w:tc>
          <w:tcPr>
            <w:tcW w:w="640" w:type="dxa"/>
            <w:vAlign w:val="center"/>
          </w:tcPr>
          <w:p w:rsidR="00CA51A6" w:rsidRDefault="00CA51A6" w:rsidP="005240F2">
            <w:pPr>
              <w:adjustRightInd w:val="0"/>
              <w:snapToGrid w:val="0"/>
              <w:spacing w:line="400" w:lineRule="exact"/>
              <w:jc w:val="center"/>
              <w:rPr>
                <w:rFonts w:ascii="宋体"/>
                <w:sz w:val="21"/>
                <w:szCs w:val="21"/>
              </w:rPr>
            </w:pPr>
            <w:r>
              <w:rPr>
                <w:rFonts w:ascii="宋体" w:hAnsi="宋体"/>
                <w:sz w:val="21"/>
                <w:szCs w:val="21"/>
              </w:rPr>
              <w:t>2</w:t>
            </w:r>
          </w:p>
        </w:tc>
        <w:tc>
          <w:tcPr>
            <w:tcW w:w="630" w:type="dxa"/>
            <w:vAlign w:val="center"/>
          </w:tcPr>
          <w:p w:rsidR="00CA51A6" w:rsidRDefault="00CA51A6" w:rsidP="005240F2">
            <w:pPr>
              <w:adjustRightInd w:val="0"/>
              <w:snapToGrid w:val="0"/>
              <w:spacing w:line="400" w:lineRule="exact"/>
              <w:jc w:val="center"/>
              <w:rPr>
                <w:rFonts w:ascii="宋体"/>
                <w:sz w:val="21"/>
                <w:szCs w:val="21"/>
              </w:rPr>
            </w:pPr>
            <w:r>
              <w:rPr>
                <w:rFonts w:ascii="宋体" w:hAnsi="宋体"/>
                <w:sz w:val="21"/>
                <w:szCs w:val="21"/>
              </w:rPr>
              <w:t>2</w:t>
            </w:r>
          </w:p>
        </w:tc>
        <w:tc>
          <w:tcPr>
            <w:tcW w:w="602" w:type="dxa"/>
            <w:vAlign w:val="center"/>
          </w:tcPr>
          <w:p w:rsidR="00CA51A6" w:rsidRPr="00414100" w:rsidRDefault="00CA51A6" w:rsidP="005240F2">
            <w:pPr>
              <w:adjustRightInd w:val="0"/>
              <w:snapToGrid w:val="0"/>
              <w:spacing w:line="400" w:lineRule="exact"/>
              <w:jc w:val="center"/>
              <w:rPr>
                <w:rFonts w:ascii="宋体"/>
                <w:sz w:val="21"/>
                <w:szCs w:val="21"/>
              </w:rPr>
            </w:pPr>
          </w:p>
        </w:tc>
        <w:tc>
          <w:tcPr>
            <w:tcW w:w="587" w:type="dxa"/>
            <w:vAlign w:val="center"/>
          </w:tcPr>
          <w:p w:rsidR="00CA51A6" w:rsidRPr="00414100" w:rsidRDefault="00CA51A6" w:rsidP="005240F2">
            <w:pPr>
              <w:adjustRightInd w:val="0"/>
              <w:snapToGrid w:val="0"/>
              <w:spacing w:line="400" w:lineRule="exact"/>
              <w:jc w:val="center"/>
              <w:rPr>
                <w:rFonts w:ascii="宋体"/>
                <w:sz w:val="21"/>
                <w:szCs w:val="21"/>
              </w:rPr>
            </w:pPr>
          </w:p>
        </w:tc>
        <w:tc>
          <w:tcPr>
            <w:tcW w:w="616" w:type="dxa"/>
            <w:vAlign w:val="center"/>
          </w:tcPr>
          <w:p w:rsidR="00CA51A6" w:rsidRPr="00414100" w:rsidRDefault="00CA51A6" w:rsidP="005240F2">
            <w:pPr>
              <w:adjustRightInd w:val="0"/>
              <w:snapToGrid w:val="0"/>
              <w:spacing w:line="400" w:lineRule="exact"/>
              <w:jc w:val="center"/>
              <w:rPr>
                <w:rFonts w:ascii="宋体"/>
                <w:sz w:val="21"/>
                <w:szCs w:val="21"/>
              </w:rPr>
            </w:pPr>
          </w:p>
        </w:tc>
        <w:tc>
          <w:tcPr>
            <w:tcW w:w="616" w:type="dxa"/>
            <w:vAlign w:val="center"/>
          </w:tcPr>
          <w:p w:rsidR="00CA51A6" w:rsidRPr="00414100" w:rsidRDefault="00CA51A6" w:rsidP="005240F2">
            <w:pPr>
              <w:adjustRightInd w:val="0"/>
              <w:snapToGrid w:val="0"/>
              <w:spacing w:line="400" w:lineRule="exact"/>
              <w:jc w:val="center"/>
              <w:rPr>
                <w:rFonts w:ascii="宋体"/>
                <w:sz w:val="21"/>
                <w:szCs w:val="21"/>
              </w:rPr>
            </w:pPr>
          </w:p>
        </w:tc>
        <w:tc>
          <w:tcPr>
            <w:tcW w:w="700" w:type="dxa"/>
            <w:vAlign w:val="center"/>
          </w:tcPr>
          <w:p w:rsidR="00CA51A6" w:rsidRDefault="00CA51A6" w:rsidP="005240F2">
            <w:pPr>
              <w:adjustRightInd w:val="0"/>
              <w:snapToGrid w:val="0"/>
              <w:spacing w:line="400" w:lineRule="exact"/>
              <w:jc w:val="center"/>
              <w:rPr>
                <w:rFonts w:ascii="宋体"/>
                <w:sz w:val="21"/>
                <w:szCs w:val="21"/>
              </w:rPr>
            </w:pPr>
            <w:r>
              <w:rPr>
                <w:rFonts w:ascii="宋体" w:hAnsi="宋体"/>
                <w:sz w:val="21"/>
                <w:szCs w:val="21"/>
              </w:rPr>
              <w:t>4</w:t>
            </w:r>
          </w:p>
        </w:tc>
      </w:tr>
      <w:tr w:rsidR="00CA51A6" w:rsidTr="005240F2">
        <w:trPr>
          <w:cantSplit/>
          <w:trHeight w:val="492"/>
          <w:jc w:val="center"/>
        </w:trPr>
        <w:tc>
          <w:tcPr>
            <w:tcW w:w="3718" w:type="dxa"/>
            <w:gridSpan w:val="2"/>
            <w:vAlign w:val="center"/>
          </w:tcPr>
          <w:p w:rsidR="00CA51A6" w:rsidRDefault="00CA51A6" w:rsidP="005240F2">
            <w:pPr>
              <w:adjustRightInd w:val="0"/>
              <w:snapToGrid w:val="0"/>
              <w:spacing w:line="400" w:lineRule="exact"/>
              <w:jc w:val="center"/>
              <w:rPr>
                <w:rFonts w:ascii="宋体"/>
                <w:sz w:val="21"/>
                <w:szCs w:val="21"/>
              </w:rPr>
            </w:pPr>
            <w:r>
              <w:rPr>
                <w:rFonts w:ascii="宋体" w:hAnsi="宋体" w:hint="eastAsia"/>
                <w:sz w:val="21"/>
                <w:szCs w:val="21"/>
              </w:rPr>
              <w:t>合</w:t>
            </w:r>
            <w:r>
              <w:rPr>
                <w:rFonts w:ascii="宋体" w:hAnsi="宋体"/>
                <w:sz w:val="21"/>
                <w:szCs w:val="21"/>
              </w:rPr>
              <w:t xml:space="preserve">    </w:t>
            </w:r>
            <w:r>
              <w:rPr>
                <w:rFonts w:ascii="宋体" w:hAnsi="宋体" w:hint="eastAsia"/>
                <w:sz w:val="21"/>
                <w:szCs w:val="21"/>
              </w:rPr>
              <w:t>计</w:t>
            </w:r>
          </w:p>
        </w:tc>
        <w:tc>
          <w:tcPr>
            <w:tcW w:w="1872" w:type="dxa"/>
            <w:gridSpan w:val="3"/>
            <w:vAlign w:val="center"/>
          </w:tcPr>
          <w:p w:rsidR="00CA51A6" w:rsidRPr="00E124D1" w:rsidRDefault="00CA51A6" w:rsidP="005240F2">
            <w:pPr>
              <w:adjustRightInd w:val="0"/>
              <w:snapToGrid w:val="0"/>
              <w:spacing w:line="400" w:lineRule="exact"/>
              <w:jc w:val="center"/>
              <w:rPr>
                <w:rFonts w:ascii="宋体"/>
                <w:sz w:val="21"/>
                <w:szCs w:val="21"/>
              </w:rPr>
            </w:pPr>
            <w:r>
              <w:rPr>
                <w:rFonts w:ascii="宋体" w:hAnsi="宋体"/>
                <w:sz w:val="21"/>
                <w:szCs w:val="21"/>
              </w:rPr>
              <w:t>40</w:t>
            </w:r>
          </w:p>
        </w:tc>
        <w:tc>
          <w:tcPr>
            <w:tcW w:w="1819" w:type="dxa"/>
            <w:gridSpan w:val="3"/>
            <w:vAlign w:val="center"/>
          </w:tcPr>
          <w:p w:rsidR="00CA51A6" w:rsidRPr="00E124D1" w:rsidRDefault="00CA51A6" w:rsidP="005240F2">
            <w:pPr>
              <w:adjustRightInd w:val="0"/>
              <w:snapToGrid w:val="0"/>
              <w:spacing w:line="400" w:lineRule="exact"/>
              <w:jc w:val="center"/>
              <w:rPr>
                <w:rFonts w:ascii="宋体"/>
                <w:sz w:val="21"/>
                <w:szCs w:val="21"/>
              </w:rPr>
            </w:pPr>
          </w:p>
        </w:tc>
        <w:tc>
          <w:tcPr>
            <w:tcW w:w="700" w:type="dxa"/>
            <w:vAlign w:val="center"/>
          </w:tcPr>
          <w:p w:rsidR="00CA51A6" w:rsidRPr="00E124D1" w:rsidRDefault="00CA51A6" w:rsidP="005240F2">
            <w:pPr>
              <w:adjustRightInd w:val="0"/>
              <w:snapToGrid w:val="0"/>
              <w:spacing w:line="400" w:lineRule="exact"/>
              <w:jc w:val="center"/>
              <w:rPr>
                <w:rFonts w:ascii="宋体"/>
                <w:sz w:val="21"/>
                <w:szCs w:val="21"/>
              </w:rPr>
            </w:pPr>
            <w:r>
              <w:rPr>
                <w:rFonts w:ascii="宋体" w:hAnsi="宋体"/>
                <w:sz w:val="21"/>
                <w:szCs w:val="21"/>
              </w:rPr>
              <w:t>40</w:t>
            </w:r>
          </w:p>
        </w:tc>
      </w:tr>
    </w:tbl>
    <w:p w:rsidR="00CA51A6" w:rsidRPr="00450AD8" w:rsidRDefault="00CA51A6" w:rsidP="00804B7B">
      <w:pPr>
        <w:adjustRightInd w:val="0"/>
        <w:snapToGrid w:val="0"/>
        <w:spacing w:line="400" w:lineRule="exact"/>
        <w:ind w:firstLineChars="200" w:firstLine="480"/>
        <w:rPr>
          <w:rFonts w:ascii="黑体" w:eastAsia="黑体"/>
        </w:rPr>
      </w:pPr>
      <w:r w:rsidRPr="00450AD8">
        <w:rPr>
          <w:rFonts w:ascii="黑体" w:eastAsia="黑体" w:hint="eastAsia"/>
        </w:rPr>
        <w:t>五、本课程与其它课程的联系</w:t>
      </w:r>
    </w:p>
    <w:p w:rsidR="00CA51A6" w:rsidRPr="00450AD8" w:rsidRDefault="00CA51A6" w:rsidP="00804B7B">
      <w:pPr>
        <w:adjustRightInd w:val="0"/>
        <w:snapToGrid w:val="0"/>
        <w:spacing w:line="400" w:lineRule="exact"/>
        <w:ind w:firstLineChars="200" w:firstLine="480"/>
      </w:pPr>
      <w:r w:rsidRPr="00450AD8">
        <w:t>1</w:t>
      </w:r>
      <w:r w:rsidRPr="00450AD8">
        <w:rPr>
          <w:rFonts w:ascii="宋体" w:hAnsi="宋体" w:hint="eastAsia"/>
        </w:rPr>
        <w:t>．</w:t>
      </w:r>
      <w:r w:rsidRPr="00450AD8">
        <w:rPr>
          <w:rFonts w:ascii="宋体" w:hAnsi="宋体" w:hint="eastAsia"/>
          <w:bCs/>
        </w:rPr>
        <w:t>先修课程及要求</w:t>
      </w:r>
    </w:p>
    <w:p w:rsidR="00CA51A6" w:rsidRPr="00450AD8" w:rsidRDefault="00CA51A6" w:rsidP="00804B7B">
      <w:pPr>
        <w:adjustRightInd w:val="0"/>
        <w:snapToGrid w:val="0"/>
        <w:spacing w:line="400" w:lineRule="exact"/>
        <w:ind w:firstLineChars="200" w:firstLine="480"/>
        <w:rPr>
          <w:rFonts w:ascii="宋体"/>
        </w:rPr>
      </w:pPr>
      <w:r w:rsidRPr="00450AD8">
        <w:rPr>
          <w:rFonts w:ascii="宋体" w:hAnsi="宋体" w:hint="eastAsia"/>
          <w:bCs/>
        </w:rPr>
        <w:t>先修课程有：</w:t>
      </w:r>
      <w:r>
        <w:rPr>
          <w:rFonts w:hint="eastAsia"/>
        </w:rPr>
        <w:t>高等数学、线性代数、概率论与数理统计</w:t>
      </w:r>
      <w:r>
        <w:rPr>
          <w:rFonts w:ascii="宋体" w:hAnsi="宋体" w:hint="eastAsia"/>
        </w:rPr>
        <w:t>等。</w:t>
      </w:r>
    </w:p>
    <w:p w:rsidR="00CA51A6" w:rsidRDefault="00CA51A6" w:rsidP="00804B7B">
      <w:pPr>
        <w:adjustRightInd w:val="0"/>
        <w:snapToGrid w:val="0"/>
        <w:spacing w:line="400" w:lineRule="exact"/>
        <w:ind w:firstLineChars="200" w:firstLine="480"/>
      </w:pPr>
      <w:r>
        <w:rPr>
          <w:rFonts w:ascii="宋体" w:hAnsi="宋体" w:hint="eastAsia"/>
        </w:rPr>
        <w:t>在先修课程中，</w:t>
      </w:r>
      <w:r>
        <w:rPr>
          <w:rFonts w:hint="eastAsia"/>
        </w:rPr>
        <w:t>线性代数的矩阵及线性方程组理论是运筹学中规划论的基础，高等数学中多元函数的极值理论与概率论的知识也在运筹学中要用到。运筹学知识是每一位管理人员与技术人员应掌握的技能。</w:t>
      </w:r>
    </w:p>
    <w:p w:rsidR="00CA51A6" w:rsidRPr="00450AD8" w:rsidRDefault="00CA51A6" w:rsidP="00804B7B">
      <w:pPr>
        <w:adjustRightInd w:val="0"/>
        <w:snapToGrid w:val="0"/>
        <w:spacing w:line="400" w:lineRule="exact"/>
        <w:ind w:firstLineChars="200" w:firstLine="480"/>
      </w:pPr>
      <w:r w:rsidRPr="00450AD8">
        <w:t>2</w:t>
      </w:r>
      <w:r w:rsidRPr="00450AD8">
        <w:rPr>
          <w:rFonts w:ascii="宋体" w:hAnsi="宋体" w:hint="eastAsia"/>
        </w:rPr>
        <w:t>．</w:t>
      </w:r>
      <w:r w:rsidRPr="00450AD8">
        <w:rPr>
          <w:rFonts w:ascii="宋体" w:hAnsi="宋体" w:hint="eastAsia"/>
          <w:bCs/>
        </w:rPr>
        <w:t>后续课程及本课程作用</w:t>
      </w:r>
    </w:p>
    <w:p w:rsidR="00CA51A6" w:rsidRDefault="00CA51A6" w:rsidP="00804B7B">
      <w:pPr>
        <w:adjustRightInd w:val="0"/>
        <w:snapToGrid w:val="0"/>
        <w:spacing w:line="400" w:lineRule="exact"/>
        <w:ind w:firstLineChars="200" w:firstLine="480"/>
        <w:rPr>
          <w:rFonts w:ascii="宋体"/>
        </w:rPr>
      </w:pPr>
      <w:r>
        <w:rPr>
          <w:rFonts w:ascii="宋体" w:hAnsi="宋体" w:hint="eastAsia"/>
          <w:bCs/>
        </w:rPr>
        <w:t>后续课程有：算法设计与应用、信息管理学、供应链与物流管理、电子商务物流管理、工程项目管理、建设工程项目融资、生产与运作管理</w:t>
      </w:r>
      <w:r>
        <w:rPr>
          <w:rFonts w:ascii="宋体" w:hAnsi="宋体" w:hint="eastAsia"/>
        </w:rPr>
        <w:t>等。</w:t>
      </w:r>
    </w:p>
    <w:p w:rsidR="00CA51A6" w:rsidRDefault="00CA51A6" w:rsidP="00804B7B">
      <w:pPr>
        <w:adjustRightInd w:val="0"/>
        <w:snapToGrid w:val="0"/>
        <w:spacing w:line="400" w:lineRule="exact"/>
        <w:ind w:firstLineChars="200" w:firstLine="480"/>
        <w:rPr>
          <w:rFonts w:ascii="宋体"/>
          <w:bCs/>
        </w:rPr>
      </w:pPr>
      <w:r>
        <w:rPr>
          <w:rFonts w:ascii="宋体" w:hAnsi="宋体" w:hint="eastAsia"/>
        </w:rPr>
        <w:t>本课程将会为后续专业课程的学习，打下良好理论分析基础，</w:t>
      </w:r>
      <w:r>
        <w:rPr>
          <w:rFonts w:hint="eastAsia"/>
        </w:rPr>
        <w:t>提高学生分析问题、解决问题的能力</w:t>
      </w:r>
      <w:r>
        <w:rPr>
          <w:rFonts w:ascii="宋体" w:hAnsi="宋体" w:hint="eastAsia"/>
        </w:rPr>
        <w:t>。</w:t>
      </w:r>
    </w:p>
    <w:p w:rsidR="00CA51A6" w:rsidRPr="00450AD8" w:rsidRDefault="00CA51A6" w:rsidP="00804B7B">
      <w:pPr>
        <w:adjustRightInd w:val="0"/>
        <w:snapToGrid w:val="0"/>
        <w:spacing w:line="400" w:lineRule="exact"/>
        <w:ind w:firstLineChars="200" w:firstLine="480"/>
      </w:pPr>
      <w:r w:rsidRPr="00450AD8">
        <w:t>3</w:t>
      </w:r>
      <w:r w:rsidRPr="00450AD8">
        <w:rPr>
          <w:rFonts w:ascii="宋体" w:hAnsi="宋体" w:hint="eastAsia"/>
        </w:rPr>
        <w:t>．</w:t>
      </w:r>
      <w:r w:rsidRPr="00450AD8">
        <w:rPr>
          <w:rFonts w:hint="eastAsia"/>
        </w:rPr>
        <w:t>配套的集中实践环节及作用</w:t>
      </w:r>
    </w:p>
    <w:p w:rsidR="00CA51A6" w:rsidRDefault="00CA51A6" w:rsidP="00804B7B">
      <w:pPr>
        <w:adjustRightInd w:val="0"/>
        <w:snapToGrid w:val="0"/>
        <w:spacing w:line="400" w:lineRule="exact"/>
        <w:ind w:firstLineChars="200" w:firstLine="480"/>
      </w:pPr>
      <w:r>
        <w:rPr>
          <w:rFonts w:hint="eastAsia"/>
        </w:rPr>
        <w:t>本课程无配套的集中实践环节。</w:t>
      </w:r>
    </w:p>
    <w:p w:rsidR="00CA51A6" w:rsidRPr="00450AD8" w:rsidRDefault="00CA51A6" w:rsidP="00804B7B">
      <w:pPr>
        <w:adjustRightInd w:val="0"/>
        <w:snapToGrid w:val="0"/>
        <w:spacing w:line="400" w:lineRule="exact"/>
        <w:ind w:firstLineChars="200" w:firstLine="480"/>
        <w:rPr>
          <w:rFonts w:ascii="黑体" w:eastAsia="黑体"/>
        </w:rPr>
      </w:pPr>
      <w:r w:rsidRPr="00450AD8">
        <w:rPr>
          <w:rFonts w:ascii="黑体" w:eastAsia="黑体" w:hint="eastAsia"/>
        </w:rPr>
        <w:t>六、课程的教学资源及其要求</w:t>
      </w:r>
    </w:p>
    <w:p w:rsidR="00CA51A6" w:rsidRPr="00450AD8" w:rsidRDefault="00CA51A6" w:rsidP="00804B7B">
      <w:pPr>
        <w:adjustRightInd w:val="0"/>
        <w:snapToGrid w:val="0"/>
        <w:spacing w:line="400" w:lineRule="exact"/>
        <w:ind w:firstLineChars="200" w:firstLine="480"/>
      </w:pPr>
      <w:r w:rsidRPr="00450AD8">
        <w:t>1</w:t>
      </w:r>
      <w:r w:rsidRPr="00450AD8">
        <w:rPr>
          <w:rFonts w:ascii="宋体" w:hAnsi="宋体" w:hint="eastAsia"/>
        </w:rPr>
        <w:t>．</w:t>
      </w:r>
      <w:r w:rsidRPr="00450AD8">
        <w:rPr>
          <w:rFonts w:hint="eastAsia"/>
        </w:rPr>
        <w:t>建议使用教材及参考资料</w:t>
      </w:r>
    </w:p>
    <w:p w:rsidR="00CA51A6" w:rsidRPr="00450AD8" w:rsidRDefault="00CA51A6" w:rsidP="00804B7B">
      <w:pPr>
        <w:adjustRightInd w:val="0"/>
        <w:snapToGrid w:val="0"/>
        <w:spacing w:line="400" w:lineRule="exact"/>
        <w:ind w:firstLineChars="200" w:firstLine="480"/>
      </w:pPr>
      <w:r w:rsidRPr="00450AD8">
        <w:rPr>
          <w:rFonts w:hint="eastAsia"/>
        </w:rPr>
        <w:t>建议使用教材：</w:t>
      </w:r>
    </w:p>
    <w:p w:rsidR="00CA51A6" w:rsidRDefault="00CA51A6" w:rsidP="00804B7B">
      <w:pPr>
        <w:snapToGrid w:val="0"/>
        <w:spacing w:line="400" w:lineRule="exact"/>
        <w:ind w:firstLineChars="200" w:firstLine="480"/>
        <w:rPr>
          <w:rFonts w:ascii="楷体_GB2312" w:eastAsia="楷体_GB2312" w:hAnsi="楷体_GB2312"/>
        </w:rPr>
      </w:pPr>
      <w:r>
        <w:rPr>
          <w:rFonts w:ascii="楷体_GB2312" w:eastAsia="楷体_GB2312" w:hAnsi="楷体_GB2312" w:hint="eastAsia"/>
        </w:rPr>
        <w:t>胡运权主编，运筹学基础及应用，北京：高等教育出版社，</w:t>
      </w:r>
      <w:r>
        <w:rPr>
          <w:rFonts w:ascii="楷体_GB2312" w:eastAsia="楷体_GB2312" w:hAnsi="楷体_GB2312"/>
          <w:color w:val="000000"/>
        </w:rPr>
        <w:t>2014</w:t>
      </w:r>
      <w:r>
        <w:rPr>
          <w:rFonts w:ascii="楷体_GB2312" w:eastAsia="楷体_GB2312" w:hAnsi="楷体_GB2312" w:hint="eastAsia"/>
        </w:rPr>
        <w:t>。</w:t>
      </w:r>
    </w:p>
    <w:p w:rsidR="00CA51A6" w:rsidRPr="00450AD8" w:rsidRDefault="00CA51A6" w:rsidP="00804B7B">
      <w:pPr>
        <w:adjustRightInd w:val="0"/>
        <w:snapToGrid w:val="0"/>
        <w:spacing w:line="400" w:lineRule="exact"/>
        <w:ind w:firstLineChars="200" w:firstLine="480"/>
      </w:pPr>
      <w:r w:rsidRPr="00450AD8">
        <w:rPr>
          <w:rFonts w:hint="eastAsia"/>
        </w:rPr>
        <w:t>推荐参考资料：</w:t>
      </w:r>
    </w:p>
    <w:p w:rsidR="00CA51A6" w:rsidRDefault="00CA51A6" w:rsidP="00804B7B">
      <w:pPr>
        <w:snapToGrid w:val="0"/>
        <w:spacing w:line="400" w:lineRule="exact"/>
        <w:ind w:firstLineChars="200" w:firstLine="480"/>
        <w:rPr>
          <w:rFonts w:ascii="楷体_GB2312" w:eastAsia="楷体_GB2312" w:hAnsi="楷体_GB2312"/>
        </w:rPr>
      </w:pPr>
      <w:r>
        <w:rPr>
          <w:rFonts w:ascii="楷体_GB2312" w:eastAsia="楷体_GB2312" w:hAnsi="楷体_GB2312"/>
        </w:rPr>
        <w:t>[1]</w:t>
      </w:r>
      <w:r>
        <w:rPr>
          <w:rFonts w:ascii="楷体_GB2312" w:eastAsia="楷体_GB2312" w:hAnsi="楷体_GB2312" w:hint="eastAsia"/>
        </w:rPr>
        <w:t>钱颂迪主编，运筹学，北京：清华大学出版社，</w:t>
      </w:r>
      <w:r>
        <w:rPr>
          <w:rFonts w:ascii="楷体_GB2312" w:eastAsia="楷体_GB2312" w:hAnsi="楷体_GB2312"/>
        </w:rPr>
        <w:t>2005</w:t>
      </w:r>
      <w:r>
        <w:rPr>
          <w:rFonts w:ascii="楷体_GB2312" w:eastAsia="楷体_GB2312" w:hAnsi="楷体_GB2312" w:hint="eastAsia"/>
        </w:rPr>
        <w:t>。</w:t>
      </w:r>
    </w:p>
    <w:p w:rsidR="00CA51A6" w:rsidRDefault="00CA51A6" w:rsidP="00804B7B">
      <w:pPr>
        <w:snapToGrid w:val="0"/>
        <w:spacing w:line="400" w:lineRule="exact"/>
        <w:ind w:firstLineChars="100" w:firstLine="240"/>
        <w:rPr>
          <w:rFonts w:ascii="楷体_GB2312" w:eastAsia="楷体_GB2312" w:hAnsi="楷体_GB2312"/>
        </w:rPr>
      </w:pPr>
      <w:r>
        <w:rPr>
          <w:rFonts w:ascii="楷体_GB2312" w:eastAsia="楷体_GB2312" w:hAnsi="楷体_GB2312"/>
          <w:bCs/>
        </w:rPr>
        <w:t xml:space="preserve">  [2]</w:t>
      </w:r>
      <w:r>
        <w:rPr>
          <w:rFonts w:ascii="楷体_GB2312" w:eastAsia="楷体_GB2312" w:hAnsi="楷体_GB2312" w:hint="eastAsia"/>
        </w:rPr>
        <w:t>何坚勇主编，运筹学基础，北京：清华大学出版社，</w:t>
      </w:r>
      <w:r>
        <w:rPr>
          <w:rFonts w:ascii="楷体_GB2312" w:eastAsia="楷体_GB2312" w:hAnsi="楷体_GB2312"/>
        </w:rPr>
        <w:t xml:space="preserve">2000 </w:t>
      </w:r>
      <w:r>
        <w:rPr>
          <w:rFonts w:ascii="楷体_GB2312" w:eastAsia="楷体_GB2312" w:hAnsi="楷体_GB2312" w:hint="eastAsia"/>
        </w:rPr>
        <w:t>。</w:t>
      </w:r>
    </w:p>
    <w:p w:rsidR="00CA51A6" w:rsidRPr="00450AD8" w:rsidRDefault="00CA51A6" w:rsidP="00804B7B">
      <w:pPr>
        <w:adjustRightInd w:val="0"/>
        <w:snapToGrid w:val="0"/>
        <w:spacing w:line="400" w:lineRule="exact"/>
        <w:ind w:firstLineChars="200" w:firstLine="480"/>
      </w:pPr>
      <w:r w:rsidRPr="00450AD8">
        <w:t>2</w:t>
      </w:r>
      <w:r w:rsidRPr="00450AD8">
        <w:rPr>
          <w:rFonts w:ascii="宋体" w:hAnsi="宋体" w:hint="eastAsia"/>
        </w:rPr>
        <w:t>．</w:t>
      </w:r>
      <w:r w:rsidRPr="00450AD8">
        <w:rPr>
          <w:rFonts w:hint="eastAsia"/>
        </w:rPr>
        <w:t>网络资源</w:t>
      </w:r>
    </w:p>
    <w:p w:rsidR="00CA51A6" w:rsidRPr="00450AD8" w:rsidRDefault="00CA51A6" w:rsidP="00804B7B">
      <w:pPr>
        <w:adjustRightInd w:val="0"/>
        <w:snapToGrid w:val="0"/>
        <w:spacing w:line="400" w:lineRule="exact"/>
        <w:ind w:firstLineChars="200" w:firstLine="480"/>
      </w:pPr>
      <w:r w:rsidRPr="00450AD8">
        <w:rPr>
          <w:rFonts w:hint="eastAsia"/>
        </w:rPr>
        <w:t>推荐以下网络资源：</w:t>
      </w:r>
    </w:p>
    <w:p w:rsidR="00CA51A6" w:rsidRDefault="00CA51A6" w:rsidP="00804B7B">
      <w:pPr>
        <w:adjustRightInd w:val="0"/>
        <w:snapToGrid w:val="0"/>
        <w:spacing w:line="400" w:lineRule="exact"/>
        <w:ind w:firstLineChars="200" w:firstLine="480"/>
      </w:pPr>
      <w:hyperlink r:id="rId13" w:history="1">
        <w:r w:rsidRPr="00BF3B6B">
          <w:rPr>
            <w:rStyle w:val="Hyperlink"/>
            <w:color w:val="000000"/>
            <w:u w:val="none"/>
          </w:rPr>
          <w:t>http://math.cncourse.com/</w:t>
        </w:r>
      </w:hyperlink>
      <w:r>
        <w:rPr>
          <w:rFonts w:hint="eastAsia"/>
          <w:color w:val="000000"/>
        </w:rPr>
        <w:t>（中国高校数学课程网站）</w:t>
      </w:r>
    </w:p>
    <w:p w:rsidR="00CA51A6" w:rsidRDefault="00CA51A6" w:rsidP="00804B7B">
      <w:pPr>
        <w:adjustRightInd w:val="0"/>
        <w:snapToGrid w:val="0"/>
        <w:spacing w:line="400" w:lineRule="exact"/>
        <w:ind w:firstLineChars="200" w:firstLine="480"/>
      </w:pPr>
      <w:r w:rsidRPr="00BF3B6B">
        <w:t>http://www.icourses.cn/coursestatic/course_2781.html</w:t>
      </w:r>
      <w:r>
        <w:rPr>
          <w:rFonts w:hint="eastAsia"/>
        </w:rPr>
        <w:t>（山东大学运筹学精品课程）</w:t>
      </w:r>
    </w:p>
    <w:p w:rsidR="00CA51A6" w:rsidRDefault="00CA51A6" w:rsidP="00804B7B">
      <w:pPr>
        <w:adjustRightInd w:val="0"/>
        <w:snapToGrid w:val="0"/>
        <w:spacing w:line="400" w:lineRule="exact"/>
        <w:ind w:firstLineChars="200" w:firstLine="480"/>
      </w:pPr>
      <w:r w:rsidRPr="00BF3B6B">
        <w:t>http://www.icourses.cn/coursestatic/course_2241.html</w:t>
      </w:r>
      <w:r>
        <w:rPr>
          <w:rFonts w:hint="eastAsia"/>
        </w:rPr>
        <w:t>（天津大学运筹学精品课程）</w:t>
      </w:r>
    </w:p>
    <w:p w:rsidR="00CA51A6" w:rsidRPr="00450AD8" w:rsidRDefault="00CA51A6" w:rsidP="00804B7B">
      <w:pPr>
        <w:adjustRightInd w:val="0"/>
        <w:snapToGrid w:val="0"/>
        <w:spacing w:line="400" w:lineRule="exact"/>
        <w:ind w:firstLineChars="200" w:firstLine="480"/>
        <w:rPr>
          <w:rFonts w:ascii="黑体" w:eastAsia="黑体"/>
        </w:rPr>
      </w:pPr>
      <w:r w:rsidRPr="00450AD8">
        <w:rPr>
          <w:rFonts w:ascii="黑体" w:eastAsia="黑体" w:hint="eastAsia"/>
        </w:rPr>
        <w:t>七、达成课程目标的途径和措施</w:t>
      </w:r>
    </w:p>
    <w:p w:rsidR="00CA51A6" w:rsidRPr="00450AD8" w:rsidRDefault="00CA51A6" w:rsidP="00804B7B">
      <w:pPr>
        <w:adjustRightInd w:val="0"/>
        <w:snapToGrid w:val="0"/>
        <w:spacing w:line="400" w:lineRule="exact"/>
        <w:ind w:firstLineChars="200" w:firstLine="480"/>
        <w:rPr>
          <w:rFonts w:ascii="宋体"/>
          <w:bCs/>
        </w:rPr>
      </w:pPr>
      <w:r w:rsidRPr="00450AD8">
        <w:rPr>
          <w:rFonts w:ascii="宋体" w:hAnsi="宋体" w:hint="eastAsia"/>
          <w:bCs/>
        </w:rPr>
        <w:t>为了达成课程目标，采用的教学环节有课堂教学、课后作业题、课后思考题。总体要达到使学生完整掌握</w:t>
      </w:r>
      <w:r w:rsidRPr="00115658">
        <w:rPr>
          <w:rFonts w:ascii="宋体" w:hAnsi="宋体" w:hint="eastAsia"/>
          <w:bCs/>
        </w:rPr>
        <w:t>运筹学的</w:t>
      </w:r>
      <w:r>
        <w:rPr>
          <w:rFonts w:ascii="宋体" w:hAnsi="宋体" w:hint="eastAsia"/>
          <w:bCs/>
        </w:rPr>
        <w:t>基本理论、基本思想和方法</w:t>
      </w:r>
      <w:r w:rsidRPr="00450AD8">
        <w:rPr>
          <w:rFonts w:ascii="宋体" w:hAnsi="宋体" w:hint="eastAsia"/>
          <w:bCs/>
        </w:rPr>
        <w:t>。</w:t>
      </w:r>
    </w:p>
    <w:p w:rsidR="00CA51A6" w:rsidRPr="00450AD8" w:rsidRDefault="00CA51A6" w:rsidP="00804B7B">
      <w:pPr>
        <w:adjustRightInd w:val="0"/>
        <w:snapToGrid w:val="0"/>
        <w:spacing w:line="400" w:lineRule="exact"/>
        <w:ind w:firstLineChars="200" w:firstLine="480"/>
        <w:rPr>
          <w:rFonts w:ascii="宋体"/>
          <w:bCs/>
        </w:rPr>
      </w:pPr>
      <w:r w:rsidRPr="00450AD8">
        <w:rPr>
          <w:rFonts w:ascii="宋体" w:hAnsi="宋体"/>
          <w:bCs/>
        </w:rPr>
        <w:t>1</w:t>
      </w:r>
      <w:r w:rsidRPr="00450AD8">
        <w:rPr>
          <w:rFonts w:ascii="宋体" w:hAnsi="宋体" w:hint="eastAsia"/>
        </w:rPr>
        <w:t>．</w:t>
      </w:r>
      <w:r w:rsidRPr="00450AD8">
        <w:rPr>
          <w:rFonts w:ascii="宋体" w:hAnsi="宋体" w:hint="eastAsia"/>
          <w:bCs/>
        </w:rPr>
        <w:t>课堂教学：课堂讲授以传授基本知识、基本方法、基本结构、基本规律、思想方法、分析方法为主，以提出问题、思想方法、内容归纳、案例应用为主要手段，尽可能多地介绍</w:t>
      </w:r>
      <w:r>
        <w:rPr>
          <w:rFonts w:ascii="宋体" w:hAnsi="宋体" w:hint="eastAsia"/>
          <w:bCs/>
        </w:rPr>
        <w:t>运筹学的思想、原理和应用，</w:t>
      </w:r>
      <w:r w:rsidRPr="00450AD8">
        <w:rPr>
          <w:rFonts w:ascii="宋体" w:hAnsi="宋体" w:hint="eastAsia"/>
          <w:bCs/>
        </w:rPr>
        <w:t>结合课后习题、随堂提问和课外答疑等多种方式巩固课堂教学内容。</w:t>
      </w:r>
    </w:p>
    <w:p w:rsidR="00CA51A6" w:rsidRPr="00450AD8" w:rsidRDefault="00CA51A6" w:rsidP="00804B7B">
      <w:pPr>
        <w:adjustRightInd w:val="0"/>
        <w:snapToGrid w:val="0"/>
        <w:spacing w:line="400" w:lineRule="exact"/>
        <w:ind w:firstLineChars="200" w:firstLine="480"/>
        <w:rPr>
          <w:rFonts w:ascii="宋体"/>
          <w:bCs/>
        </w:rPr>
      </w:pPr>
      <w:r w:rsidRPr="00450AD8">
        <w:rPr>
          <w:rFonts w:ascii="宋体" w:hAnsi="宋体"/>
          <w:bCs/>
        </w:rPr>
        <w:t>2</w:t>
      </w:r>
      <w:r w:rsidRPr="00450AD8">
        <w:rPr>
          <w:rFonts w:ascii="宋体" w:hAnsi="宋体" w:hint="eastAsia"/>
        </w:rPr>
        <w:t>．</w:t>
      </w:r>
      <w:r w:rsidRPr="00450AD8">
        <w:rPr>
          <w:rFonts w:ascii="宋体" w:hAnsi="宋体" w:hint="eastAsia"/>
          <w:bCs/>
        </w:rPr>
        <w:t>课程成绩：学生应按要求参加全部的课堂教学活动，按要求独立完成作业。</w:t>
      </w:r>
    </w:p>
    <w:p w:rsidR="00CA51A6" w:rsidRPr="00450AD8" w:rsidRDefault="00CA51A6" w:rsidP="00804B7B">
      <w:pPr>
        <w:adjustRightInd w:val="0"/>
        <w:snapToGrid w:val="0"/>
        <w:spacing w:line="400" w:lineRule="exact"/>
        <w:ind w:firstLineChars="200" w:firstLine="480"/>
        <w:rPr>
          <w:rFonts w:ascii="宋体"/>
          <w:bCs/>
        </w:rPr>
      </w:pPr>
      <w:r w:rsidRPr="00450AD8">
        <w:rPr>
          <w:rFonts w:ascii="宋体" w:hAnsi="宋体" w:hint="eastAsia"/>
          <w:bCs/>
        </w:rPr>
        <w:t>课后作业：课后留练习题作业，由学生课外独立完成；教师对学生作业最少亲自批改</w:t>
      </w:r>
      <w:r w:rsidRPr="00450AD8">
        <w:rPr>
          <w:rFonts w:ascii="宋体" w:hAnsi="宋体"/>
          <w:bCs/>
        </w:rPr>
        <w:t>1/3</w:t>
      </w:r>
      <w:r w:rsidRPr="00450AD8">
        <w:rPr>
          <w:rFonts w:ascii="宋体" w:hAnsi="宋体" w:hint="eastAsia"/>
          <w:bCs/>
        </w:rPr>
        <w:t>，及时掌握学生情况，安排习题课内容。</w:t>
      </w:r>
    </w:p>
    <w:p w:rsidR="00CA51A6" w:rsidRDefault="00CA51A6" w:rsidP="00804B7B">
      <w:pPr>
        <w:adjustRightInd w:val="0"/>
        <w:snapToGrid w:val="0"/>
        <w:spacing w:line="400" w:lineRule="exact"/>
        <w:ind w:firstLineChars="200" w:firstLine="480"/>
        <w:rPr>
          <w:rFonts w:ascii="宋体"/>
          <w:bCs/>
        </w:rPr>
      </w:pPr>
      <w:r w:rsidRPr="00450AD8">
        <w:rPr>
          <w:rFonts w:ascii="宋体" w:hAnsi="宋体" w:hint="eastAsia"/>
          <w:bCs/>
        </w:rPr>
        <w:t>随堂测验：根据教学内容随堂</w:t>
      </w:r>
      <w:r>
        <w:rPr>
          <w:rFonts w:ascii="宋体" w:hAnsi="宋体" w:hint="eastAsia"/>
          <w:bCs/>
        </w:rPr>
        <w:t>定期</w:t>
      </w:r>
      <w:r w:rsidRPr="00450AD8">
        <w:rPr>
          <w:rFonts w:ascii="宋体" w:hAnsi="宋体" w:hint="eastAsia"/>
          <w:bCs/>
        </w:rPr>
        <w:t>进行测试。</w:t>
      </w:r>
    </w:p>
    <w:p w:rsidR="00CA51A6" w:rsidRDefault="00CA51A6" w:rsidP="00804B7B">
      <w:pPr>
        <w:adjustRightInd w:val="0"/>
        <w:snapToGrid w:val="0"/>
        <w:spacing w:line="400" w:lineRule="exact"/>
        <w:ind w:firstLineChars="200" w:firstLine="480"/>
        <w:rPr>
          <w:rFonts w:ascii="宋体"/>
          <w:bCs/>
        </w:rPr>
      </w:pPr>
      <w:r>
        <w:rPr>
          <w:rFonts w:ascii="宋体" w:hAnsi="宋体" w:hint="eastAsia"/>
          <w:bCs/>
        </w:rPr>
        <w:t>出勤情况：不定期抽查学生的出勤情况</w:t>
      </w:r>
    </w:p>
    <w:p w:rsidR="00CA51A6" w:rsidRPr="00450AD8" w:rsidRDefault="00CA51A6" w:rsidP="00804B7B">
      <w:pPr>
        <w:adjustRightInd w:val="0"/>
        <w:snapToGrid w:val="0"/>
        <w:spacing w:line="400" w:lineRule="exact"/>
        <w:ind w:firstLineChars="200" w:firstLine="480"/>
        <w:rPr>
          <w:rFonts w:ascii="宋体"/>
          <w:bCs/>
        </w:rPr>
      </w:pPr>
      <w:r>
        <w:rPr>
          <w:rFonts w:ascii="宋体" w:hAnsi="宋体" w:hint="eastAsia"/>
          <w:bCs/>
        </w:rPr>
        <w:t>课堂表现：根据不同的教学内容采用案例教学、小论文、课堂讨论等形式，考察学生的学习情况。</w:t>
      </w:r>
    </w:p>
    <w:p w:rsidR="00CA51A6" w:rsidRPr="00450AD8" w:rsidRDefault="00CA51A6" w:rsidP="00804B7B">
      <w:pPr>
        <w:adjustRightInd w:val="0"/>
        <w:snapToGrid w:val="0"/>
        <w:spacing w:line="400" w:lineRule="exact"/>
        <w:ind w:firstLineChars="200" w:firstLine="480"/>
        <w:rPr>
          <w:rFonts w:ascii="宋体"/>
          <w:bCs/>
        </w:rPr>
      </w:pPr>
      <w:r w:rsidRPr="00450AD8">
        <w:rPr>
          <w:rFonts w:ascii="宋体" w:hAnsi="宋体" w:hint="eastAsia"/>
          <w:bCs/>
        </w:rPr>
        <w:t>期末考试：内容涉及课程的基本概念和基本方法，题型包括填空、</w:t>
      </w:r>
      <w:r>
        <w:rPr>
          <w:rFonts w:ascii="宋体" w:hAnsi="宋体" w:hint="eastAsia"/>
          <w:bCs/>
        </w:rPr>
        <w:t>选择、计算</w:t>
      </w:r>
      <w:r w:rsidRPr="00450AD8">
        <w:rPr>
          <w:rFonts w:ascii="宋体" w:hAnsi="宋体" w:hint="eastAsia"/>
          <w:bCs/>
        </w:rPr>
        <w:t>题。</w:t>
      </w:r>
    </w:p>
    <w:p w:rsidR="00CA51A6" w:rsidRPr="00450AD8" w:rsidRDefault="00CA51A6" w:rsidP="00804B7B">
      <w:pPr>
        <w:adjustRightInd w:val="0"/>
        <w:snapToGrid w:val="0"/>
        <w:spacing w:line="400" w:lineRule="exact"/>
        <w:ind w:firstLineChars="200" w:firstLine="480"/>
        <w:rPr>
          <w:rFonts w:ascii="宋体"/>
          <w:bCs/>
        </w:rPr>
      </w:pPr>
      <w:r w:rsidRPr="00450AD8">
        <w:rPr>
          <w:rFonts w:ascii="宋体" w:hAnsi="宋体"/>
          <w:bCs/>
        </w:rPr>
        <w:t>3</w:t>
      </w:r>
      <w:r w:rsidRPr="00450AD8">
        <w:rPr>
          <w:rFonts w:ascii="宋体" w:hAnsi="宋体" w:hint="eastAsia"/>
        </w:rPr>
        <w:t>．</w:t>
      </w:r>
      <w:r w:rsidRPr="00450AD8">
        <w:rPr>
          <w:rFonts w:ascii="宋体" w:hAnsi="宋体" w:hint="eastAsia"/>
          <w:bCs/>
        </w:rPr>
        <w:t>课程成绩评定：包括五个部分：课后作业（</w:t>
      </w:r>
      <w:r>
        <w:rPr>
          <w:rFonts w:ascii="宋体" w:hAnsi="宋体"/>
          <w:bCs/>
        </w:rPr>
        <w:t>10</w:t>
      </w:r>
      <w:r w:rsidRPr="00450AD8">
        <w:rPr>
          <w:rFonts w:ascii="宋体" w:hAnsi="宋体"/>
          <w:bCs/>
        </w:rPr>
        <w:t>%</w:t>
      </w:r>
      <w:r w:rsidRPr="00450AD8">
        <w:rPr>
          <w:rFonts w:ascii="宋体" w:hAnsi="宋体" w:hint="eastAsia"/>
          <w:bCs/>
        </w:rPr>
        <w:t>）；随堂测验（</w:t>
      </w:r>
      <w:r>
        <w:rPr>
          <w:rFonts w:ascii="宋体" w:hAnsi="宋体"/>
          <w:bCs/>
        </w:rPr>
        <w:t>25</w:t>
      </w:r>
      <w:r w:rsidRPr="00450AD8">
        <w:rPr>
          <w:rFonts w:ascii="宋体" w:hAnsi="宋体"/>
          <w:bCs/>
        </w:rPr>
        <w:t>%</w:t>
      </w:r>
      <w:r w:rsidRPr="00450AD8">
        <w:rPr>
          <w:rFonts w:ascii="宋体" w:hAnsi="宋体" w:hint="eastAsia"/>
          <w:bCs/>
        </w:rPr>
        <w:t>）；</w:t>
      </w:r>
      <w:r>
        <w:rPr>
          <w:rFonts w:ascii="宋体" w:hAnsi="宋体" w:hint="eastAsia"/>
          <w:bCs/>
        </w:rPr>
        <w:t>出勤情况</w:t>
      </w:r>
      <w:r w:rsidRPr="00450AD8">
        <w:rPr>
          <w:rFonts w:ascii="宋体" w:hAnsi="宋体" w:hint="eastAsia"/>
          <w:bCs/>
        </w:rPr>
        <w:t>（</w:t>
      </w:r>
      <w:r>
        <w:rPr>
          <w:rFonts w:ascii="宋体" w:hAnsi="宋体"/>
          <w:bCs/>
        </w:rPr>
        <w:t>10</w:t>
      </w:r>
      <w:r w:rsidRPr="00450AD8">
        <w:rPr>
          <w:rFonts w:ascii="宋体" w:hAnsi="宋体"/>
          <w:bCs/>
        </w:rPr>
        <w:t>%</w:t>
      </w:r>
      <w:r>
        <w:rPr>
          <w:rFonts w:ascii="宋体" w:hAnsi="宋体" w:hint="eastAsia"/>
          <w:bCs/>
        </w:rPr>
        <w:t>）；课堂表现</w:t>
      </w:r>
      <w:r w:rsidRPr="00450AD8">
        <w:rPr>
          <w:rFonts w:ascii="宋体" w:hAnsi="宋体" w:hint="eastAsia"/>
          <w:bCs/>
        </w:rPr>
        <w:t>（</w:t>
      </w:r>
      <w:r>
        <w:rPr>
          <w:rFonts w:ascii="宋体" w:hAnsi="宋体"/>
          <w:bCs/>
        </w:rPr>
        <w:t>5</w:t>
      </w:r>
      <w:r w:rsidRPr="00450AD8">
        <w:rPr>
          <w:rFonts w:ascii="宋体" w:hAnsi="宋体"/>
          <w:bCs/>
        </w:rPr>
        <w:t>%</w:t>
      </w:r>
      <w:r w:rsidRPr="00450AD8">
        <w:rPr>
          <w:rFonts w:ascii="宋体" w:hAnsi="宋体" w:hint="eastAsia"/>
          <w:bCs/>
        </w:rPr>
        <w:t>）；期末考试绩（</w:t>
      </w:r>
      <w:r>
        <w:rPr>
          <w:rFonts w:ascii="宋体" w:hAnsi="宋体"/>
          <w:bCs/>
        </w:rPr>
        <w:t>50</w:t>
      </w:r>
      <w:r w:rsidRPr="00450AD8">
        <w:rPr>
          <w:rFonts w:ascii="宋体" w:hAnsi="宋体"/>
          <w:bCs/>
        </w:rPr>
        <w:t>%</w:t>
      </w:r>
      <w:r w:rsidRPr="00450AD8">
        <w:rPr>
          <w:rFonts w:ascii="宋体" w:hAnsi="宋体" w:hint="eastAsia"/>
          <w:bCs/>
        </w:rPr>
        <w:t>）。</w:t>
      </w:r>
    </w:p>
    <w:tbl>
      <w:tblPr>
        <w:tblW w:w="37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709"/>
        <w:gridCol w:w="709"/>
        <w:gridCol w:w="708"/>
        <w:gridCol w:w="817"/>
      </w:tblGrid>
      <w:tr w:rsidR="00CA51A6" w:rsidRPr="00450AD8" w:rsidTr="005240F2">
        <w:trPr>
          <w:trHeight w:val="445"/>
          <w:jc w:val="center"/>
        </w:trPr>
        <w:tc>
          <w:tcPr>
            <w:tcW w:w="817" w:type="dxa"/>
            <w:vAlign w:val="center"/>
          </w:tcPr>
          <w:p w:rsidR="00CA51A6" w:rsidRPr="00450AD8" w:rsidRDefault="00CA51A6" w:rsidP="005240F2">
            <w:pPr>
              <w:adjustRightInd w:val="0"/>
              <w:snapToGrid w:val="0"/>
              <w:spacing w:line="400" w:lineRule="exact"/>
              <w:jc w:val="center"/>
              <w:rPr>
                <w:rFonts w:ascii="宋体"/>
                <w:bCs/>
                <w:sz w:val="21"/>
                <w:szCs w:val="21"/>
              </w:rPr>
            </w:pPr>
            <w:r w:rsidRPr="00450AD8">
              <w:rPr>
                <w:rFonts w:ascii="宋体" w:hAnsi="宋体" w:hint="eastAsia"/>
                <w:bCs/>
                <w:sz w:val="21"/>
                <w:szCs w:val="21"/>
              </w:rPr>
              <w:t>课后</w:t>
            </w:r>
          </w:p>
          <w:p w:rsidR="00CA51A6" w:rsidRPr="00450AD8" w:rsidRDefault="00CA51A6" w:rsidP="005240F2">
            <w:pPr>
              <w:adjustRightInd w:val="0"/>
              <w:snapToGrid w:val="0"/>
              <w:spacing w:line="400" w:lineRule="exact"/>
              <w:jc w:val="center"/>
              <w:rPr>
                <w:rFonts w:ascii="宋体"/>
                <w:bCs/>
                <w:sz w:val="21"/>
                <w:szCs w:val="21"/>
              </w:rPr>
            </w:pPr>
            <w:r w:rsidRPr="00450AD8">
              <w:rPr>
                <w:rFonts w:ascii="宋体" w:hAnsi="宋体" w:hint="eastAsia"/>
                <w:bCs/>
                <w:sz w:val="21"/>
                <w:szCs w:val="21"/>
              </w:rPr>
              <w:t>作业</w:t>
            </w:r>
          </w:p>
        </w:tc>
        <w:tc>
          <w:tcPr>
            <w:tcW w:w="709" w:type="dxa"/>
            <w:vAlign w:val="center"/>
          </w:tcPr>
          <w:p w:rsidR="00CA51A6" w:rsidRPr="00450AD8" w:rsidRDefault="00CA51A6" w:rsidP="005240F2">
            <w:pPr>
              <w:adjustRightInd w:val="0"/>
              <w:snapToGrid w:val="0"/>
              <w:spacing w:line="400" w:lineRule="exact"/>
              <w:jc w:val="center"/>
              <w:rPr>
                <w:rFonts w:ascii="宋体"/>
                <w:bCs/>
                <w:sz w:val="21"/>
                <w:szCs w:val="21"/>
              </w:rPr>
            </w:pPr>
            <w:r w:rsidRPr="00450AD8">
              <w:rPr>
                <w:rFonts w:ascii="宋体" w:hAnsi="宋体" w:hint="eastAsia"/>
                <w:bCs/>
                <w:sz w:val="21"/>
                <w:szCs w:val="21"/>
              </w:rPr>
              <w:t>随堂测验</w:t>
            </w:r>
          </w:p>
        </w:tc>
        <w:tc>
          <w:tcPr>
            <w:tcW w:w="709" w:type="dxa"/>
            <w:vAlign w:val="center"/>
          </w:tcPr>
          <w:p w:rsidR="00CA51A6" w:rsidRPr="00450AD8" w:rsidRDefault="00CA51A6" w:rsidP="005240F2">
            <w:pPr>
              <w:adjustRightInd w:val="0"/>
              <w:snapToGrid w:val="0"/>
              <w:spacing w:line="400" w:lineRule="exact"/>
              <w:jc w:val="center"/>
              <w:rPr>
                <w:rFonts w:ascii="宋体"/>
                <w:bCs/>
                <w:sz w:val="21"/>
                <w:szCs w:val="21"/>
              </w:rPr>
            </w:pPr>
            <w:r>
              <w:rPr>
                <w:rFonts w:ascii="宋体" w:hAnsi="宋体" w:hint="eastAsia"/>
                <w:bCs/>
                <w:sz w:val="21"/>
                <w:szCs w:val="21"/>
              </w:rPr>
              <w:t>出勤情况</w:t>
            </w:r>
          </w:p>
        </w:tc>
        <w:tc>
          <w:tcPr>
            <w:tcW w:w="708" w:type="dxa"/>
            <w:vAlign w:val="center"/>
          </w:tcPr>
          <w:p w:rsidR="00CA51A6" w:rsidRPr="00450AD8" w:rsidRDefault="00CA51A6" w:rsidP="005240F2">
            <w:pPr>
              <w:adjustRightInd w:val="0"/>
              <w:snapToGrid w:val="0"/>
              <w:spacing w:line="400" w:lineRule="exact"/>
              <w:jc w:val="center"/>
              <w:rPr>
                <w:rFonts w:ascii="宋体"/>
                <w:bCs/>
                <w:sz w:val="21"/>
                <w:szCs w:val="21"/>
              </w:rPr>
            </w:pPr>
            <w:r>
              <w:rPr>
                <w:rFonts w:ascii="宋体" w:hAnsi="宋体" w:hint="eastAsia"/>
                <w:bCs/>
                <w:sz w:val="21"/>
                <w:szCs w:val="21"/>
              </w:rPr>
              <w:t>课堂表现</w:t>
            </w:r>
          </w:p>
        </w:tc>
        <w:tc>
          <w:tcPr>
            <w:tcW w:w="817" w:type="dxa"/>
            <w:vAlign w:val="center"/>
          </w:tcPr>
          <w:p w:rsidR="00CA51A6" w:rsidRPr="00450AD8" w:rsidRDefault="00CA51A6" w:rsidP="005240F2">
            <w:pPr>
              <w:adjustRightInd w:val="0"/>
              <w:snapToGrid w:val="0"/>
              <w:spacing w:line="400" w:lineRule="exact"/>
              <w:jc w:val="center"/>
              <w:rPr>
                <w:rFonts w:ascii="宋体"/>
                <w:bCs/>
                <w:sz w:val="21"/>
                <w:szCs w:val="21"/>
              </w:rPr>
            </w:pPr>
            <w:r w:rsidRPr="00450AD8">
              <w:rPr>
                <w:rFonts w:ascii="宋体" w:hAnsi="宋体" w:hint="eastAsia"/>
                <w:bCs/>
                <w:sz w:val="21"/>
                <w:szCs w:val="21"/>
              </w:rPr>
              <w:t>期末考试</w:t>
            </w:r>
          </w:p>
        </w:tc>
      </w:tr>
      <w:tr w:rsidR="00CA51A6" w:rsidRPr="00450AD8" w:rsidTr="005240F2">
        <w:trPr>
          <w:jc w:val="center"/>
        </w:trPr>
        <w:tc>
          <w:tcPr>
            <w:tcW w:w="817" w:type="dxa"/>
            <w:vAlign w:val="center"/>
          </w:tcPr>
          <w:p w:rsidR="00CA51A6" w:rsidRPr="00450AD8" w:rsidRDefault="00CA51A6" w:rsidP="005240F2">
            <w:pPr>
              <w:adjustRightInd w:val="0"/>
              <w:snapToGrid w:val="0"/>
              <w:spacing w:line="400" w:lineRule="exact"/>
              <w:jc w:val="center"/>
              <w:rPr>
                <w:rFonts w:ascii="宋体" w:hAnsi="宋体"/>
                <w:bCs/>
                <w:sz w:val="21"/>
                <w:szCs w:val="21"/>
              </w:rPr>
            </w:pPr>
            <w:r w:rsidRPr="00450AD8">
              <w:rPr>
                <w:rFonts w:ascii="宋体" w:hAnsi="宋体"/>
                <w:bCs/>
                <w:sz w:val="21"/>
                <w:szCs w:val="21"/>
              </w:rPr>
              <w:t>10</w:t>
            </w:r>
          </w:p>
        </w:tc>
        <w:tc>
          <w:tcPr>
            <w:tcW w:w="709" w:type="dxa"/>
            <w:vAlign w:val="center"/>
          </w:tcPr>
          <w:p w:rsidR="00CA51A6" w:rsidRPr="00450AD8" w:rsidRDefault="00CA51A6" w:rsidP="005240F2">
            <w:pPr>
              <w:adjustRightInd w:val="0"/>
              <w:snapToGrid w:val="0"/>
              <w:spacing w:line="400" w:lineRule="exact"/>
              <w:jc w:val="center"/>
              <w:rPr>
                <w:rFonts w:ascii="宋体"/>
                <w:bCs/>
                <w:sz w:val="21"/>
                <w:szCs w:val="21"/>
              </w:rPr>
            </w:pPr>
            <w:r>
              <w:rPr>
                <w:rFonts w:ascii="宋体" w:hAnsi="宋体"/>
                <w:bCs/>
                <w:sz w:val="21"/>
                <w:szCs w:val="21"/>
              </w:rPr>
              <w:t>25</w:t>
            </w:r>
          </w:p>
        </w:tc>
        <w:tc>
          <w:tcPr>
            <w:tcW w:w="709" w:type="dxa"/>
            <w:vAlign w:val="center"/>
          </w:tcPr>
          <w:p w:rsidR="00CA51A6" w:rsidRPr="00450AD8" w:rsidRDefault="00CA51A6" w:rsidP="005240F2">
            <w:pPr>
              <w:adjustRightInd w:val="0"/>
              <w:snapToGrid w:val="0"/>
              <w:spacing w:line="400" w:lineRule="exact"/>
              <w:jc w:val="center"/>
              <w:rPr>
                <w:rFonts w:ascii="宋体" w:hAnsi="宋体"/>
                <w:bCs/>
                <w:sz w:val="21"/>
                <w:szCs w:val="21"/>
              </w:rPr>
            </w:pPr>
            <w:r w:rsidRPr="00450AD8">
              <w:rPr>
                <w:rFonts w:ascii="宋体" w:hAnsi="宋体"/>
                <w:bCs/>
                <w:sz w:val="21"/>
                <w:szCs w:val="21"/>
              </w:rPr>
              <w:t>10</w:t>
            </w:r>
          </w:p>
        </w:tc>
        <w:tc>
          <w:tcPr>
            <w:tcW w:w="708" w:type="dxa"/>
            <w:vAlign w:val="center"/>
          </w:tcPr>
          <w:p w:rsidR="00CA51A6" w:rsidRPr="00450AD8" w:rsidRDefault="00CA51A6" w:rsidP="005240F2">
            <w:pPr>
              <w:adjustRightInd w:val="0"/>
              <w:snapToGrid w:val="0"/>
              <w:spacing w:line="400" w:lineRule="exact"/>
              <w:jc w:val="center"/>
              <w:rPr>
                <w:rFonts w:ascii="宋体"/>
                <w:bCs/>
                <w:sz w:val="21"/>
                <w:szCs w:val="21"/>
              </w:rPr>
            </w:pPr>
            <w:r>
              <w:rPr>
                <w:rFonts w:ascii="宋体" w:hAnsi="宋体"/>
                <w:bCs/>
                <w:sz w:val="21"/>
                <w:szCs w:val="21"/>
              </w:rPr>
              <w:t>5</w:t>
            </w:r>
          </w:p>
        </w:tc>
        <w:tc>
          <w:tcPr>
            <w:tcW w:w="817" w:type="dxa"/>
            <w:vAlign w:val="center"/>
          </w:tcPr>
          <w:p w:rsidR="00CA51A6" w:rsidRPr="00450AD8" w:rsidRDefault="00CA51A6" w:rsidP="005240F2">
            <w:pPr>
              <w:adjustRightInd w:val="0"/>
              <w:snapToGrid w:val="0"/>
              <w:spacing w:line="400" w:lineRule="exact"/>
              <w:jc w:val="center"/>
              <w:rPr>
                <w:rFonts w:ascii="宋体"/>
                <w:bCs/>
                <w:sz w:val="21"/>
                <w:szCs w:val="21"/>
              </w:rPr>
            </w:pPr>
            <w:r>
              <w:rPr>
                <w:rFonts w:ascii="宋体" w:hAnsi="宋体"/>
                <w:bCs/>
                <w:sz w:val="21"/>
                <w:szCs w:val="21"/>
              </w:rPr>
              <w:t>50</w:t>
            </w:r>
          </w:p>
        </w:tc>
      </w:tr>
    </w:tbl>
    <w:p w:rsidR="00CA51A6" w:rsidRPr="006105DA" w:rsidRDefault="00CA51A6" w:rsidP="00804B7B">
      <w:pPr>
        <w:adjustRightInd w:val="0"/>
        <w:snapToGrid w:val="0"/>
        <w:spacing w:line="400" w:lineRule="exact"/>
        <w:ind w:firstLineChars="200" w:firstLine="480"/>
        <w:rPr>
          <w:rFonts w:ascii="黑体" w:eastAsia="黑体"/>
        </w:rPr>
      </w:pPr>
      <w:r w:rsidRPr="00450AD8">
        <w:rPr>
          <w:rFonts w:ascii="黑体" w:eastAsia="黑体" w:hint="eastAsia"/>
        </w:rPr>
        <w:t>八、课程目标对于毕业要求</w:t>
      </w:r>
      <w:r>
        <w:rPr>
          <w:rFonts w:ascii="黑体" w:eastAsia="黑体" w:hint="eastAsia"/>
        </w:rPr>
        <w:t>（培养规格）</w:t>
      </w:r>
      <w:r w:rsidRPr="00450AD8">
        <w:rPr>
          <w:rFonts w:ascii="黑体" w:eastAsia="黑体" w:hint="eastAsia"/>
        </w:rPr>
        <w:t>的支撑</w:t>
      </w: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06"/>
        <w:gridCol w:w="4892"/>
      </w:tblGrid>
      <w:tr w:rsidR="00CA51A6" w:rsidRPr="00B04758" w:rsidTr="005240F2">
        <w:tc>
          <w:tcPr>
            <w:tcW w:w="3808" w:type="dxa"/>
            <w:tcBorders>
              <w:tl2br w:val="single" w:sz="4" w:space="0" w:color="auto"/>
            </w:tcBorders>
          </w:tcPr>
          <w:p w:rsidR="00CA51A6" w:rsidRPr="00B04758" w:rsidRDefault="00CA51A6" w:rsidP="00731B37">
            <w:pPr>
              <w:ind w:firstLineChars="1065" w:firstLine="1924"/>
              <w:outlineLvl w:val="0"/>
              <w:rPr>
                <w:rFonts w:ascii="宋体"/>
                <w:b/>
                <w:sz w:val="18"/>
                <w:szCs w:val="18"/>
              </w:rPr>
            </w:pPr>
            <w:r w:rsidRPr="00B04758">
              <w:rPr>
                <w:rFonts w:ascii="宋体" w:hAnsi="宋体" w:hint="eastAsia"/>
                <w:b/>
                <w:sz w:val="18"/>
                <w:szCs w:val="18"/>
              </w:rPr>
              <w:t>毕业要求</w:t>
            </w:r>
          </w:p>
          <w:p w:rsidR="00CA51A6" w:rsidRPr="00B04758" w:rsidRDefault="00CA51A6" w:rsidP="005240F2">
            <w:pPr>
              <w:outlineLvl w:val="0"/>
              <w:rPr>
                <w:rFonts w:ascii="宋体"/>
                <w:b/>
                <w:sz w:val="18"/>
                <w:szCs w:val="18"/>
              </w:rPr>
            </w:pPr>
            <w:r w:rsidRPr="00B04758">
              <w:rPr>
                <w:rFonts w:ascii="宋体" w:hAnsi="宋体" w:hint="eastAsia"/>
                <w:b/>
                <w:sz w:val="18"/>
                <w:szCs w:val="18"/>
              </w:rPr>
              <w:t>课程目标</w:t>
            </w:r>
          </w:p>
        </w:tc>
        <w:tc>
          <w:tcPr>
            <w:tcW w:w="4896" w:type="dxa"/>
          </w:tcPr>
          <w:p w:rsidR="00CA51A6" w:rsidRPr="00B04758" w:rsidRDefault="00CA51A6" w:rsidP="005240F2">
            <w:pPr>
              <w:jc w:val="center"/>
              <w:rPr>
                <w:rFonts w:ascii="宋体"/>
                <w:b/>
                <w:sz w:val="18"/>
                <w:szCs w:val="18"/>
              </w:rPr>
            </w:pPr>
            <w:r w:rsidRPr="00B04758">
              <w:rPr>
                <w:rFonts w:ascii="宋体" w:hAnsi="宋体" w:hint="eastAsia"/>
                <w:b/>
                <w:sz w:val="18"/>
                <w:szCs w:val="18"/>
              </w:rPr>
              <w:t>毕业要求</w:t>
            </w:r>
            <w:r>
              <w:rPr>
                <w:rFonts w:ascii="宋体" w:hAnsi="宋体" w:hint="eastAsia"/>
                <w:b/>
                <w:sz w:val="18"/>
                <w:szCs w:val="18"/>
              </w:rPr>
              <w:t>（培养规格）</w:t>
            </w:r>
            <w:r w:rsidRPr="00B04758">
              <w:rPr>
                <w:rFonts w:ascii="宋体" w:hAnsi="宋体"/>
                <w:b/>
                <w:sz w:val="18"/>
                <w:szCs w:val="18"/>
              </w:rPr>
              <w:t>1-</w:t>
            </w:r>
            <w:r>
              <w:rPr>
                <w:rFonts w:ascii="宋体" w:hAnsi="宋体"/>
                <w:b/>
                <w:sz w:val="18"/>
                <w:szCs w:val="18"/>
              </w:rPr>
              <w:t>7</w:t>
            </w:r>
            <w:r w:rsidRPr="00B04758">
              <w:rPr>
                <w:rFonts w:ascii="宋体" w:hAnsi="宋体" w:hint="eastAsia"/>
                <w:b/>
                <w:sz w:val="18"/>
                <w:szCs w:val="18"/>
              </w:rPr>
              <w:t>：</w:t>
            </w:r>
          </w:p>
          <w:p w:rsidR="00CA51A6" w:rsidRPr="000F28DC" w:rsidRDefault="00CA51A6" w:rsidP="005240F2">
            <w:pPr>
              <w:outlineLvl w:val="0"/>
              <w:rPr>
                <w:rFonts w:ascii="黑体" w:eastAsia="黑体" w:hAnsi="宋体"/>
                <w:sz w:val="18"/>
                <w:szCs w:val="18"/>
              </w:rPr>
            </w:pPr>
            <w:r w:rsidRPr="000F28DC">
              <w:rPr>
                <w:rFonts w:hint="eastAsia"/>
                <w:color w:val="000000"/>
                <w:sz w:val="18"/>
                <w:szCs w:val="18"/>
              </w:rPr>
              <w:t>具备良好的数理基础，具有扎实的信息技术理论基础和专业知识</w:t>
            </w:r>
          </w:p>
        </w:tc>
      </w:tr>
      <w:tr w:rsidR="00CA51A6" w:rsidRPr="00B04758" w:rsidTr="005240F2">
        <w:tc>
          <w:tcPr>
            <w:tcW w:w="3808" w:type="dxa"/>
          </w:tcPr>
          <w:p w:rsidR="00CA51A6" w:rsidRPr="00B04758" w:rsidRDefault="00CA51A6" w:rsidP="005240F2">
            <w:pPr>
              <w:jc w:val="left"/>
              <w:rPr>
                <w:rFonts w:ascii="宋体"/>
                <w:b/>
                <w:sz w:val="18"/>
                <w:szCs w:val="18"/>
              </w:rPr>
            </w:pPr>
            <w:r w:rsidRPr="00B04758">
              <w:rPr>
                <w:rFonts w:ascii="宋体" w:hAnsi="宋体" w:hint="eastAsia"/>
                <w:b/>
                <w:sz w:val="18"/>
                <w:szCs w:val="18"/>
              </w:rPr>
              <w:t>课程目标</w:t>
            </w:r>
            <w:r w:rsidRPr="00B04758">
              <w:rPr>
                <w:rFonts w:ascii="宋体" w:hAnsi="宋体"/>
                <w:b/>
                <w:sz w:val="18"/>
                <w:szCs w:val="18"/>
              </w:rPr>
              <w:t>1</w:t>
            </w:r>
            <w:r w:rsidRPr="00B04758">
              <w:rPr>
                <w:rFonts w:ascii="宋体" w:hAnsi="宋体" w:hint="eastAsia"/>
                <w:b/>
                <w:sz w:val="18"/>
                <w:szCs w:val="18"/>
              </w:rPr>
              <w:t>：</w:t>
            </w:r>
            <w:r w:rsidRPr="000F28DC">
              <w:rPr>
                <w:rFonts w:hint="eastAsia"/>
                <w:sz w:val="18"/>
                <w:szCs w:val="18"/>
              </w:rPr>
              <w:t>运筹学的研究内容、发展历史与现状</w:t>
            </w:r>
          </w:p>
        </w:tc>
        <w:tc>
          <w:tcPr>
            <w:tcW w:w="4896" w:type="dxa"/>
          </w:tcPr>
          <w:p w:rsidR="00CA51A6" w:rsidRPr="00B04758" w:rsidRDefault="00CA51A6" w:rsidP="005240F2">
            <w:pPr>
              <w:jc w:val="center"/>
              <w:rPr>
                <w:rFonts w:ascii="宋体"/>
                <w:b/>
                <w:sz w:val="18"/>
                <w:szCs w:val="18"/>
              </w:rPr>
            </w:pPr>
            <w:r w:rsidRPr="00B04758">
              <w:rPr>
                <w:rFonts w:ascii="宋体" w:hAnsi="宋体" w:hint="eastAsia"/>
                <w:b/>
                <w:sz w:val="18"/>
                <w:szCs w:val="18"/>
              </w:rPr>
              <w:t>√</w:t>
            </w:r>
          </w:p>
        </w:tc>
      </w:tr>
      <w:tr w:rsidR="00CA51A6" w:rsidRPr="00B04758" w:rsidTr="005240F2">
        <w:tc>
          <w:tcPr>
            <w:tcW w:w="3808" w:type="dxa"/>
          </w:tcPr>
          <w:p w:rsidR="00CA51A6" w:rsidRPr="00B04758" w:rsidRDefault="00CA51A6" w:rsidP="005240F2">
            <w:pPr>
              <w:jc w:val="left"/>
              <w:rPr>
                <w:rFonts w:ascii="宋体"/>
                <w:b/>
                <w:sz w:val="18"/>
                <w:szCs w:val="18"/>
              </w:rPr>
            </w:pPr>
            <w:r w:rsidRPr="00B04758">
              <w:rPr>
                <w:rFonts w:ascii="宋体" w:hAnsi="宋体" w:hint="eastAsia"/>
                <w:b/>
                <w:sz w:val="18"/>
                <w:szCs w:val="18"/>
              </w:rPr>
              <w:t>课程目标</w:t>
            </w:r>
            <w:r w:rsidRPr="00B04758">
              <w:rPr>
                <w:rFonts w:ascii="宋体" w:hAnsi="宋体"/>
                <w:b/>
                <w:sz w:val="18"/>
                <w:szCs w:val="18"/>
              </w:rPr>
              <w:t>2</w:t>
            </w:r>
            <w:r w:rsidRPr="00B04758">
              <w:rPr>
                <w:rFonts w:ascii="宋体" w:hAnsi="宋体" w:hint="eastAsia"/>
                <w:b/>
                <w:sz w:val="18"/>
                <w:szCs w:val="18"/>
              </w:rPr>
              <w:t>：</w:t>
            </w:r>
            <w:r w:rsidRPr="008C4935">
              <w:rPr>
                <w:rFonts w:ascii="宋体" w:hAnsi="宋体" w:hint="eastAsia"/>
                <w:sz w:val="18"/>
                <w:szCs w:val="18"/>
              </w:rPr>
              <w:t>线</w:t>
            </w:r>
            <w:r w:rsidRPr="000F28DC">
              <w:rPr>
                <w:rFonts w:ascii="宋体" w:hAnsi="宋体" w:hint="eastAsia"/>
                <w:sz w:val="18"/>
                <w:szCs w:val="18"/>
              </w:rPr>
              <w:t>性规划问题及其求解方法</w:t>
            </w:r>
          </w:p>
        </w:tc>
        <w:tc>
          <w:tcPr>
            <w:tcW w:w="4896" w:type="dxa"/>
          </w:tcPr>
          <w:p w:rsidR="00CA51A6" w:rsidRPr="00B04758" w:rsidRDefault="00CA51A6" w:rsidP="005240F2">
            <w:pPr>
              <w:jc w:val="center"/>
              <w:rPr>
                <w:rFonts w:ascii="宋体"/>
                <w:b/>
                <w:sz w:val="18"/>
                <w:szCs w:val="18"/>
              </w:rPr>
            </w:pPr>
            <w:r w:rsidRPr="00B04758">
              <w:rPr>
                <w:rFonts w:ascii="宋体" w:hAnsi="宋体" w:hint="eastAsia"/>
                <w:b/>
                <w:sz w:val="18"/>
                <w:szCs w:val="18"/>
              </w:rPr>
              <w:t>√</w:t>
            </w:r>
          </w:p>
        </w:tc>
      </w:tr>
      <w:tr w:rsidR="00CA51A6" w:rsidRPr="00B04758" w:rsidTr="005240F2">
        <w:tc>
          <w:tcPr>
            <w:tcW w:w="3808" w:type="dxa"/>
          </w:tcPr>
          <w:p w:rsidR="00CA51A6" w:rsidRPr="00B04758" w:rsidRDefault="00CA51A6" w:rsidP="005240F2">
            <w:pPr>
              <w:jc w:val="left"/>
              <w:rPr>
                <w:rFonts w:ascii="宋体"/>
                <w:b/>
                <w:sz w:val="18"/>
                <w:szCs w:val="18"/>
              </w:rPr>
            </w:pPr>
            <w:r w:rsidRPr="00B04758">
              <w:rPr>
                <w:rFonts w:ascii="宋体" w:hAnsi="宋体" w:hint="eastAsia"/>
                <w:b/>
                <w:sz w:val="18"/>
                <w:szCs w:val="18"/>
              </w:rPr>
              <w:t>课程目标</w:t>
            </w:r>
            <w:r w:rsidRPr="00B04758">
              <w:rPr>
                <w:rFonts w:ascii="宋体" w:hAnsi="宋体"/>
                <w:b/>
                <w:sz w:val="18"/>
                <w:szCs w:val="18"/>
              </w:rPr>
              <w:t>3</w:t>
            </w:r>
            <w:r w:rsidRPr="00B04758">
              <w:rPr>
                <w:rFonts w:ascii="宋体" w:hAnsi="宋体" w:hint="eastAsia"/>
                <w:b/>
                <w:sz w:val="18"/>
                <w:szCs w:val="18"/>
              </w:rPr>
              <w:t>：</w:t>
            </w:r>
            <w:r>
              <w:rPr>
                <w:rFonts w:ascii="宋体" w:hAnsi="宋体" w:hint="eastAsia"/>
                <w:sz w:val="18"/>
                <w:szCs w:val="18"/>
              </w:rPr>
              <w:t>线性规划的对偶理论</w:t>
            </w:r>
          </w:p>
        </w:tc>
        <w:tc>
          <w:tcPr>
            <w:tcW w:w="4896" w:type="dxa"/>
          </w:tcPr>
          <w:p w:rsidR="00CA51A6" w:rsidRPr="00B04758" w:rsidRDefault="00CA51A6" w:rsidP="005240F2">
            <w:pPr>
              <w:jc w:val="center"/>
              <w:rPr>
                <w:rFonts w:ascii="宋体"/>
                <w:b/>
                <w:sz w:val="18"/>
                <w:szCs w:val="18"/>
              </w:rPr>
            </w:pPr>
            <w:r w:rsidRPr="00B04758">
              <w:rPr>
                <w:rFonts w:ascii="宋体" w:hAnsi="宋体" w:hint="eastAsia"/>
                <w:b/>
                <w:sz w:val="18"/>
                <w:szCs w:val="18"/>
              </w:rPr>
              <w:t>√</w:t>
            </w:r>
          </w:p>
        </w:tc>
      </w:tr>
      <w:tr w:rsidR="00CA51A6" w:rsidRPr="00B04758" w:rsidTr="005240F2">
        <w:tc>
          <w:tcPr>
            <w:tcW w:w="3808" w:type="dxa"/>
          </w:tcPr>
          <w:p w:rsidR="00CA51A6" w:rsidRPr="00B04758" w:rsidRDefault="00CA51A6" w:rsidP="005240F2">
            <w:pPr>
              <w:jc w:val="left"/>
              <w:rPr>
                <w:rFonts w:ascii="宋体"/>
                <w:b/>
                <w:sz w:val="18"/>
                <w:szCs w:val="18"/>
              </w:rPr>
            </w:pPr>
            <w:r w:rsidRPr="00B04758">
              <w:rPr>
                <w:rFonts w:ascii="宋体" w:hAnsi="宋体" w:hint="eastAsia"/>
                <w:b/>
                <w:sz w:val="18"/>
                <w:szCs w:val="18"/>
              </w:rPr>
              <w:t>课程目标</w:t>
            </w:r>
            <w:r>
              <w:rPr>
                <w:rFonts w:ascii="宋体" w:hAnsi="宋体"/>
                <w:b/>
                <w:sz w:val="18"/>
                <w:szCs w:val="18"/>
              </w:rPr>
              <w:t>4</w:t>
            </w:r>
            <w:r>
              <w:rPr>
                <w:rFonts w:ascii="宋体" w:hAnsi="宋体" w:hint="eastAsia"/>
                <w:b/>
                <w:sz w:val="18"/>
                <w:szCs w:val="18"/>
              </w:rPr>
              <w:t>：</w:t>
            </w:r>
            <w:r w:rsidRPr="000F28DC">
              <w:rPr>
                <w:rFonts w:ascii="宋体" w:hAnsi="宋体" w:hint="eastAsia"/>
                <w:sz w:val="18"/>
                <w:szCs w:val="18"/>
              </w:rPr>
              <w:t>运输问题的表上作业法</w:t>
            </w:r>
          </w:p>
        </w:tc>
        <w:tc>
          <w:tcPr>
            <w:tcW w:w="4896" w:type="dxa"/>
          </w:tcPr>
          <w:p w:rsidR="00CA51A6" w:rsidRPr="00B04758" w:rsidRDefault="00CA51A6" w:rsidP="005240F2">
            <w:pPr>
              <w:jc w:val="center"/>
              <w:rPr>
                <w:rFonts w:ascii="宋体"/>
                <w:b/>
                <w:sz w:val="18"/>
                <w:szCs w:val="18"/>
              </w:rPr>
            </w:pPr>
            <w:r w:rsidRPr="00B04758">
              <w:rPr>
                <w:rFonts w:ascii="宋体" w:hAnsi="宋体" w:hint="eastAsia"/>
                <w:b/>
                <w:sz w:val="18"/>
                <w:szCs w:val="18"/>
              </w:rPr>
              <w:t>√</w:t>
            </w:r>
          </w:p>
        </w:tc>
      </w:tr>
      <w:tr w:rsidR="00CA51A6" w:rsidRPr="00B04758" w:rsidTr="005240F2">
        <w:tc>
          <w:tcPr>
            <w:tcW w:w="3808" w:type="dxa"/>
          </w:tcPr>
          <w:p w:rsidR="00CA51A6" w:rsidRPr="00B04758" w:rsidRDefault="00CA51A6" w:rsidP="005240F2">
            <w:pPr>
              <w:jc w:val="left"/>
              <w:rPr>
                <w:rFonts w:ascii="宋体"/>
                <w:b/>
                <w:sz w:val="18"/>
                <w:szCs w:val="18"/>
              </w:rPr>
            </w:pPr>
            <w:r w:rsidRPr="00B04758">
              <w:rPr>
                <w:rFonts w:ascii="宋体" w:hAnsi="宋体" w:hint="eastAsia"/>
                <w:b/>
                <w:sz w:val="18"/>
                <w:szCs w:val="18"/>
              </w:rPr>
              <w:t>课程目标</w:t>
            </w:r>
            <w:r>
              <w:rPr>
                <w:rFonts w:ascii="宋体" w:hAnsi="宋体"/>
                <w:b/>
                <w:sz w:val="18"/>
                <w:szCs w:val="18"/>
              </w:rPr>
              <w:t>5</w:t>
            </w:r>
            <w:r>
              <w:rPr>
                <w:rFonts w:ascii="宋体" w:hAnsi="宋体" w:hint="eastAsia"/>
                <w:b/>
                <w:sz w:val="18"/>
                <w:szCs w:val="18"/>
              </w:rPr>
              <w:t>：</w:t>
            </w:r>
            <w:r w:rsidRPr="000F28DC">
              <w:rPr>
                <w:rFonts w:ascii="宋体" w:hAnsi="宋体" w:hint="eastAsia"/>
                <w:sz w:val="18"/>
                <w:szCs w:val="18"/>
              </w:rPr>
              <w:t>分配问题及一般</w:t>
            </w:r>
            <w:r>
              <w:rPr>
                <w:rFonts w:ascii="宋体" w:hAnsi="宋体" w:hint="eastAsia"/>
                <w:sz w:val="18"/>
                <w:szCs w:val="18"/>
              </w:rPr>
              <w:t>整数</w:t>
            </w:r>
            <w:r w:rsidRPr="000F28DC">
              <w:rPr>
                <w:rFonts w:ascii="宋体" w:hAnsi="宋体" w:hint="eastAsia"/>
                <w:sz w:val="18"/>
                <w:szCs w:val="18"/>
              </w:rPr>
              <w:t>规划的求解</w:t>
            </w:r>
          </w:p>
        </w:tc>
        <w:tc>
          <w:tcPr>
            <w:tcW w:w="4896" w:type="dxa"/>
          </w:tcPr>
          <w:p w:rsidR="00CA51A6" w:rsidRPr="00B04758" w:rsidRDefault="00CA51A6" w:rsidP="005240F2">
            <w:pPr>
              <w:jc w:val="center"/>
              <w:rPr>
                <w:rFonts w:ascii="宋体"/>
                <w:b/>
                <w:sz w:val="18"/>
                <w:szCs w:val="18"/>
              </w:rPr>
            </w:pPr>
            <w:r w:rsidRPr="00B04758">
              <w:rPr>
                <w:rFonts w:ascii="宋体" w:hAnsi="宋体" w:hint="eastAsia"/>
                <w:b/>
                <w:sz w:val="18"/>
                <w:szCs w:val="18"/>
              </w:rPr>
              <w:t>√</w:t>
            </w:r>
          </w:p>
        </w:tc>
      </w:tr>
      <w:tr w:rsidR="00CA51A6" w:rsidRPr="00B04758" w:rsidTr="005240F2">
        <w:tc>
          <w:tcPr>
            <w:tcW w:w="3808" w:type="dxa"/>
          </w:tcPr>
          <w:p w:rsidR="00CA51A6" w:rsidRPr="00B04758" w:rsidRDefault="00CA51A6" w:rsidP="005240F2">
            <w:pPr>
              <w:jc w:val="left"/>
              <w:rPr>
                <w:rFonts w:ascii="宋体"/>
                <w:b/>
                <w:sz w:val="18"/>
                <w:szCs w:val="18"/>
              </w:rPr>
            </w:pPr>
            <w:r w:rsidRPr="00B04758">
              <w:rPr>
                <w:rFonts w:ascii="宋体" w:hAnsi="宋体" w:hint="eastAsia"/>
                <w:b/>
                <w:sz w:val="18"/>
                <w:szCs w:val="18"/>
              </w:rPr>
              <w:t>课程目标</w:t>
            </w:r>
            <w:r>
              <w:rPr>
                <w:rFonts w:ascii="宋体" w:hAnsi="宋体"/>
                <w:b/>
                <w:sz w:val="18"/>
                <w:szCs w:val="18"/>
              </w:rPr>
              <w:t>6</w:t>
            </w:r>
            <w:r>
              <w:rPr>
                <w:rFonts w:ascii="宋体" w:hAnsi="宋体" w:hint="eastAsia"/>
                <w:b/>
                <w:sz w:val="18"/>
                <w:szCs w:val="18"/>
              </w:rPr>
              <w:t>：</w:t>
            </w:r>
            <w:r>
              <w:rPr>
                <w:rFonts w:ascii="宋体" w:hAnsi="宋体" w:hint="eastAsia"/>
                <w:sz w:val="18"/>
                <w:szCs w:val="18"/>
              </w:rPr>
              <w:t>目标规划问题和图解法</w:t>
            </w:r>
          </w:p>
        </w:tc>
        <w:tc>
          <w:tcPr>
            <w:tcW w:w="4896" w:type="dxa"/>
          </w:tcPr>
          <w:p w:rsidR="00CA51A6" w:rsidRPr="00B04758" w:rsidRDefault="00CA51A6" w:rsidP="005240F2">
            <w:pPr>
              <w:jc w:val="center"/>
              <w:rPr>
                <w:rFonts w:ascii="宋体"/>
                <w:b/>
                <w:sz w:val="18"/>
                <w:szCs w:val="18"/>
              </w:rPr>
            </w:pPr>
            <w:r w:rsidRPr="00B04758">
              <w:rPr>
                <w:rFonts w:ascii="宋体" w:hAnsi="宋体" w:hint="eastAsia"/>
                <w:b/>
                <w:sz w:val="18"/>
                <w:szCs w:val="18"/>
              </w:rPr>
              <w:t>√</w:t>
            </w:r>
          </w:p>
        </w:tc>
      </w:tr>
      <w:tr w:rsidR="00CA51A6" w:rsidRPr="00B04758" w:rsidTr="005240F2">
        <w:tc>
          <w:tcPr>
            <w:tcW w:w="3808" w:type="dxa"/>
          </w:tcPr>
          <w:p w:rsidR="00CA51A6" w:rsidRPr="000F5DB5" w:rsidRDefault="00CA51A6" w:rsidP="005240F2">
            <w:pPr>
              <w:jc w:val="left"/>
              <w:rPr>
                <w:rFonts w:ascii="宋体"/>
                <w:sz w:val="18"/>
                <w:szCs w:val="18"/>
              </w:rPr>
            </w:pPr>
            <w:r w:rsidRPr="00B04758">
              <w:rPr>
                <w:rFonts w:ascii="宋体" w:hAnsi="宋体" w:hint="eastAsia"/>
                <w:b/>
                <w:sz w:val="18"/>
                <w:szCs w:val="18"/>
              </w:rPr>
              <w:t>课程目标</w:t>
            </w:r>
            <w:r>
              <w:rPr>
                <w:rFonts w:ascii="宋体" w:hAnsi="宋体"/>
                <w:b/>
                <w:sz w:val="18"/>
                <w:szCs w:val="18"/>
              </w:rPr>
              <w:t>7</w:t>
            </w:r>
            <w:r>
              <w:rPr>
                <w:rFonts w:ascii="宋体" w:hAnsi="宋体" w:hint="eastAsia"/>
                <w:b/>
                <w:sz w:val="18"/>
                <w:szCs w:val="18"/>
              </w:rPr>
              <w:t>：</w:t>
            </w:r>
            <w:r w:rsidRPr="00FE5B2C">
              <w:rPr>
                <w:rFonts w:ascii="宋体" w:hAnsi="宋体" w:hint="eastAsia"/>
                <w:sz w:val="18"/>
                <w:szCs w:val="18"/>
              </w:rPr>
              <w:t>图的相关理论</w:t>
            </w:r>
            <w:r>
              <w:rPr>
                <w:rFonts w:ascii="宋体" w:hAnsi="宋体" w:hint="eastAsia"/>
                <w:sz w:val="18"/>
                <w:szCs w:val="18"/>
              </w:rPr>
              <w:t>及应用</w:t>
            </w:r>
          </w:p>
        </w:tc>
        <w:tc>
          <w:tcPr>
            <w:tcW w:w="4896" w:type="dxa"/>
          </w:tcPr>
          <w:p w:rsidR="00CA51A6" w:rsidRPr="00B04758" w:rsidRDefault="00CA51A6" w:rsidP="005240F2">
            <w:pPr>
              <w:jc w:val="center"/>
              <w:rPr>
                <w:rFonts w:ascii="宋体"/>
                <w:b/>
                <w:sz w:val="18"/>
                <w:szCs w:val="18"/>
              </w:rPr>
            </w:pPr>
            <w:r w:rsidRPr="00B04758">
              <w:rPr>
                <w:rFonts w:ascii="宋体" w:hAnsi="宋体" w:hint="eastAsia"/>
                <w:b/>
                <w:sz w:val="18"/>
                <w:szCs w:val="18"/>
              </w:rPr>
              <w:t>√</w:t>
            </w:r>
          </w:p>
        </w:tc>
      </w:tr>
      <w:tr w:rsidR="00CA51A6" w:rsidRPr="00B04758" w:rsidTr="005240F2">
        <w:tc>
          <w:tcPr>
            <w:tcW w:w="3808" w:type="dxa"/>
          </w:tcPr>
          <w:p w:rsidR="00CA51A6" w:rsidRPr="00B04758" w:rsidRDefault="00CA51A6" w:rsidP="005240F2">
            <w:pPr>
              <w:jc w:val="left"/>
              <w:rPr>
                <w:rFonts w:ascii="宋体"/>
                <w:b/>
                <w:sz w:val="18"/>
                <w:szCs w:val="18"/>
              </w:rPr>
            </w:pPr>
            <w:r w:rsidRPr="00B04758">
              <w:rPr>
                <w:rFonts w:ascii="宋体" w:hAnsi="宋体" w:hint="eastAsia"/>
                <w:b/>
                <w:sz w:val="18"/>
                <w:szCs w:val="18"/>
              </w:rPr>
              <w:t>课程目标</w:t>
            </w:r>
            <w:r>
              <w:rPr>
                <w:rFonts w:ascii="宋体" w:hAnsi="宋体"/>
                <w:b/>
                <w:sz w:val="18"/>
                <w:szCs w:val="18"/>
              </w:rPr>
              <w:t>8</w:t>
            </w:r>
            <w:r>
              <w:rPr>
                <w:rFonts w:ascii="宋体" w:hAnsi="宋体" w:hint="eastAsia"/>
                <w:b/>
                <w:sz w:val="18"/>
                <w:szCs w:val="18"/>
              </w:rPr>
              <w:t>：</w:t>
            </w:r>
            <w:r>
              <w:rPr>
                <w:rFonts w:ascii="宋体" w:hAnsi="宋体" w:hint="eastAsia"/>
                <w:sz w:val="18"/>
                <w:szCs w:val="18"/>
              </w:rPr>
              <w:t>动态规划和最优化理论</w:t>
            </w:r>
          </w:p>
        </w:tc>
        <w:tc>
          <w:tcPr>
            <w:tcW w:w="4896" w:type="dxa"/>
          </w:tcPr>
          <w:p w:rsidR="00CA51A6" w:rsidRPr="00B04758" w:rsidRDefault="00CA51A6" w:rsidP="005240F2">
            <w:pPr>
              <w:jc w:val="center"/>
              <w:rPr>
                <w:rFonts w:ascii="宋体"/>
                <w:b/>
                <w:sz w:val="18"/>
                <w:szCs w:val="18"/>
              </w:rPr>
            </w:pPr>
            <w:r w:rsidRPr="00B04758">
              <w:rPr>
                <w:rFonts w:ascii="宋体" w:hAnsi="宋体" w:hint="eastAsia"/>
                <w:b/>
                <w:sz w:val="18"/>
                <w:szCs w:val="18"/>
              </w:rPr>
              <w:t>√</w:t>
            </w:r>
          </w:p>
        </w:tc>
      </w:tr>
    </w:tbl>
    <w:p w:rsidR="00CA51A6" w:rsidRPr="00450AD8" w:rsidRDefault="00CA51A6" w:rsidP="00804B7B">
      <w:pPr>
        <w:adjustRightInd w:val="0"/>
        <w:snapToGrid w:val="0"/>
        <w:spacing w:line="400" w:lineRule="exact"/>
        <w:ind w:firstLineChars="200" w:firstLine="480"/>
        <w:rPr>
          <w:rFonts w:ascii="黑体" w:eastAsia="黑体"/>
        </w:rPr>
      </w:pPr>
      <w:r w:rsidRPr="00450AD8">
        <w:rPr>
          <w:rFonts w:ascii="黑体" w:eastAsia="黑体" w:hint="eastAsia"/>
        </w:rPr>
        <w:t>九、其它说明</w:t>
      </w:r>
    </w:p>
    <w:p w:rsidR="00CA51A6" w:rsidRPr="00450AD8" w:rsidRDefault="00CA51A6" w:rsidP="00804B7B">
      <w:pPr>
        <w:adjustRightInd w:val="0"/>
        <w:snapToGrid w:val="0"/>
        <w:spacing w:line="400" w:lineRule="exact"/>
        <w:ind w:firstLineChars="200" w:firstLine="480"/>
      </w:pPr>
      <w:r w:rsidRPr="00450AD8">
        <w:rPr>
          <w:rFonts w:hint="eastAsia"/>
        </w:rPr>
        <w:t>本大纲经课程所属学院</w:t>
      </w:r>
      <w:r w:rsidRPr="00450AD8">
        <w:rPr>
          <w:rFonts w:ascii="宋体" w:hAnsi="宋体" w:hint="eastAsia"/>
        </w:rPr>
        <w:t>制定人、审</w:t>
      </w:r>
      <w:r>
        <w:rPr>
          <w:rFonts w:ascii="宋体" w:hAnsi="宋体" w:hint="eastAsia"/>
        </w:rPr>
        <w:t>定</w:t>
      </w:r>
      <w:r w:rsidRPr="00450AD8">
        <w:rPr>
          <w:rFonts w:ascii="宋体" w:hAnsi="宋体" w:hint="eastAsia"/>
        </w:rPr>
        <w:t>人、审批人</w:t>
      </w:r>
      <w:r w:rsidRPr="00450AD8">
        <w:rPr>
          <w:rFonts w:hint="eastAsia"/>
        </w:rPr>
        <w:t>签字后方可生效，以上内容由课程所属学院负责解释。</w:t>
      </w:r>
    </w:p>
    <w:p w:rsidR="00CA51A6" w:rsidRPr="00450AD8" w:rsidRDefault="00CA51A6" w:rsidP="00804B7B">
      <w:pPr>
        <w:snapToGrid w:val="0"/>
        <w:spacing w:line="400" w:lineRule="exact"/>
        <w:ind w:firstLineChars="413" w:firstLine="991"/>
        <w:jc w:val="right"/>
        <w:rPr>
          <w:rFonts w:ascii="宋体"/>
        </w:rPr>
      </w:pPr>
    </w:p>
    <w:p w:rsidR="00CA51A6" w:rsidRPr="00450AD8" w:rsidRDefault="00CA51A6" w:rsidP="00804B7B">
      <w:pPr>
        <w:snapToGrid w:val="0"/>
        <w:spacing w:line="400" w:lineRule="exact"/>
        <w:ind w:right="480" w:firstLineChars="413" w:firstLine="991"/>
        <w:jc w:val="left"/>
        <w:rPr>
          <w:rFonts w:ascii="宋体"/>
        </w:rPr>
      </w:pPr>
      <w:r w:rsidRPr="00450AD8">
        <w:rPr>
          <w:rFonts w:ascii="宋体" w:hAnsi="宋体" w:hint="eastAsia"/>
        </w:rPr>
        <w:t>制定人：</w:t>
      </w:r>
      <w:r>
        <w:rPr>
          <w:rFonts w:ascii="宋体" w:hAnsi="宋体" w:hint="eastAsia"/>
        </w:rPr>
        <w:t>苗文静</w:t>
      </w:r>
      <w:r>
        <w:rPr>
          <w:rFonts w:ascii="宋体" w:hAnsi="宋体"/>
        </w:rPr>
        <w:t xml:space="preserve">   </w:t>
      </w:r>
      <w:r w:rsidRPr="00450AD8">
        <w:rPr>
          <w:rFonts w:ascii="宋体" w:hAnsi="宋体" w:hint="eastAsia"/>
        </w:rPr>
        <w:t>职称：</w:t>
      </w:r>
      <w:r>
        <w:rPr>
          <w:rFonts w:ascii="宋体" w:hAnsi="宋体" w:hint="eastAsia"/>
        </w:rPr>
        <w:t>讲师</w:t>
      </w:r>
      <w:r>
        <w:rPr>
          <w:rFonts w:ascii="宋体" w:hAnsi="宋体"/>
        </w:rPr>
        <w:t xml:space="preserve">  </w:t>
      </w:r>
      <w:r w:rsidRPr="00450AD8">
        <w:rPr>
          <w:rFonts w:ascii="宋体" w:hAnsi="宋体" w:hint="eastAsia"/>
        </w:rPr>
        <w:t>制定时间：</w:t>
      </w:r>
      <w:r>
        <w:rPr>
          <w:rFonts w:ascii="宋体" w:hAnsi="宋体"/>
        </w:rPr>
        <w:t>2019</w:t>
      </w:r>
      <w:r w:rsidRPr="00450AD8">
        <w:rPr>
          <w:rFonts w:ascii="宋体" w:hAnsi="宋体" w:hint="eastAsia"/>
        </w:rPr>
        <w:t>年</w:t>
      </w:r>
      <w:r>
        <w:rPr>
          <w:rFonts w:ascii="宋体" w:hAnsi="宋体"/>
        </w:rPr>
        <w:t>07</w:t>
      </w:r>
      <w:r w:rsidRPr="00450AD8">
        <w:rPr>
          <w:rFonts w:ascii="宋体" w:hAnsi="宋体" w:hint="eastAsia"/>
        </w:rPr>
        <w:t>月</w:t>
      </w:r>
      <w:r>
        <w:rPr>
          <w:rFonts w:ascii="宋体" w:hAnsi="宋体"/>
        </w:rPr>
        <w:t>01</w:t>
      </w:r>
      <w:r w:rsidRPr="00450AD8">
        <w:rPr>
          <w:rFonts w:ascii="宋体" w:hAnsi="宋体" w:hint="eastAsia"/>
        </w:rPr>
        <w:t>日</w:t>
      </w:r>
    </w:p>
    <w:p w:rsidR="00CA51A6" w:rsidRDefault="00CA51A6" w:rsidP="00804B7B">
      <w:pPr>
        <w:snapToGrid w:val="0"/>
        <w:spacing w:line="400" w:lineRule="exact"/>
        <w:ind w:right="480" w:firstLineChars="413" w:firstLine="991"/>
        <w:jc w:val="left"/>
        <w:rPr>
          <w:rFonts w:ascii="宋体"/>
        </w:rPr>
      </w:pPr>
      <w:r w:rsidRPr="00450AD8">
        <w:rPr>
          <w:rFonts w:ascii="宋体" w:hAnsi="宋体" w:hint="eastAsia"/>
        </w:rPr>
        <w:t>审</w:t>
      </w:r>
      <w:r>
        <w:rPr>
          <w:rFonts w:ascii="宋体" w:hAnsi="宋体" w:hint="eastAsia"/>
        </w:rPr>
        <w:t>定</w:t>
      </w:r>
      <w:r w:rsidRPr="00450AD8">
        <w:rPr>
          <w:rFonts w:ascii="宋体" w:hAnsi="宋体" w:hint="eastAsia"/>
        </w:rPr>
        <w:t>人：</w:t>
      </w:r>
      <w:r>
        <w:rPr>
          <w:rFonts w:ascii="宋体" w:hAnsi="宋体" w:hint="eastAsia"/>
        </w:rPr>
        <w:t>刘海生</w:t>
      </w:r>
      <w:r>
        <w:rPr>
          <w:rFonts w:ascii="宋体" w:hAnsi="宋体"/>
        </w:rPr>
        <w:t xml:space="preserve">   </w:t>
      </w:r>
      <w:r w:rsidRPr="00450AD8">
        <w:rPr>
          <w:rFonts w:ascii="宋体" w:hAnsi="宋体" w:hint="eastAsia"/>
        </w:rPr>
        <w:t>职称：</w:t>
      </w:r>
      <w:r>
        <w:rPr>
          <w:rFonts w:ascii="宋体" w:hAnsi="宋体" w:hint="eastAsia"/>
        </w:rPr>
        <w:t>教授</w:t>
      </w:r>
      <w:r>
        <w:rPr>
          <w:rFonts w:ascii="宋体" w:hAnsi="宋体"/>
        </w:rPr>
        <w:t xml:space="preserve">  </w:t>
      </w:r>
      <w:r w:rsidRPr="00450AD8">
        <w:rPr>
          <w:rFonts w:ascii="宋体" w:hAnsi="宋体" w:hint="eastAsia"/>
        </w:rPr>
        <w:t>审</w:t>
      </w:r>
      <w:r>
        <w:rPr>
          <w:rFonts w:ascii="宋体" w:hAnsi="宋体" w:hint="eastAsia"/>
        </w:rPr>
        <w:t>定</w:t>
      </w:r>
      <w:r w:rsidRPr="00450AD8">
        <w:rPr>
          <w:rFonts w:ascii="宋体" w:hAnsi="宋体" w:hint="eastAsia"/>
        </w:rPr>
        <w:t>时间：</w:t>
      </w:r>
      <w:r>
        <w:rPr>
          <w:rFonts w:ascii="宋体" w:hAnsi="宋体"/>
        </w:rPr>
        <w:t>2019</w:t>
      </w:r>
      <w:r w:rsidRPr="00450AD8">
        <w:rPr>
          <w:rFonts w:ascii="宋体" w:hAnsi="宋体" w:hint="eastAsia"/>
        </w:rPr>
        <w:t>年</w:t>
      </w:r>
      <w:r>
        <w:rPr>
          <w:rFonts w:ascii="宋体" w:hAnsi="宋体"/>
        </w:rPr>
        <w:t>07</w:t>
      </w:r>
      <w:r w:rsidRPr="00450AD8">
        <w:rPr>
          <w:rFonts w:ascii="宋体" w:hAnsi="宋体" w:hint="eastAsia"/>
        </w:rPr>
        <w:t>月</w:t>
      </w:r>
      <w:r>
        <w:rPr>
          <w:rFonts w:ascii="宋体" w:hAnsi="宋体"/>
        </w:rPr>
        <w:t>10</w:t>
      </w:r>
      <w:r w:rsidRPr="00450AD8">
        <w:rPr>
          <w:rFonts w:ascii="宋体" w:hAnsi="宋体" w:hint="eastAsia"/>
        </w:rPr>
        <w:t>日</w:t>
      </w:r>
    </w:p>
    <w:p w:rsidR="00CA51A6" w:rsidRDefault="00CA51A6" w:rsidP="00804B7B">
      <w:pPr>
        <w:snapToGrid w:val="0"/>
        <w:spacing w:line="400" w:lineRule="exact"/>
        <w:ind w:right="480" w:firstLineChars="413" w:firstLine="991"/>
        <w:rPr>
          <w:rFonts w:ascii="宋体"/>
        </w:rPr>
      </w:pPr>
      <w:r w:rsidRPr="00450AD8">
        <w:rPr>
          <w:rFonts w:ascii="宋体" w:hAnsi="宋体" w:hint="eastAsia"/>
        </w:rPr>
        <w:t>审批人：</w:t>
      </w:r>
      <w:r>
        <w:rPr>
          <w:rFonts w:ascii="宋体" w:hAnsi="宋体" w:hint="eastAsia"/>
        </w:rPr>
        <w:t>贾</w:t>
      </w:r>
      <w:r>
        <w:rPr>
          <w:rFonts w:ascii="宋体" w:hAnsi="宋体"/>
        </w:rPr>
        <w:t xml:space="preserve">  </w:t>
      </w:r>
      <w:r>
        <w:rPr>
          <w:rFonts w:ascii="宋体" w:hAnsi="宋体" w:hint="eastAsia"/>
        </w:rPr>
        <w:t>敬</w:t>
      </w:r>
      <w:r w:rsidRPr="00450AD8">
        <w:rPr>
          <w:rFonts w:ascii="宋体" w:hAnsi="宋体"/>
        </w:rPr>
        <w:t xml:space="preserve">  </w:t>
      </w:r>
      <w:r>
        <w:rPr>
          <w:rFonts w:ascii="宋体" w:hAnsi="宋体"/>
        </w:rPr>
        <w:t xml:space="preserve"> </w:t>
      </w:r>
      <w:r w:rsidRPr="00450AD8">
        <w:rPr>
          <w:rFonts w:ascii="宋体" w:hAnsi="宋体" w:hint="eastAsia"/>
        </w:rPr>
        <w:t>职称：</w:t>
      </w:r>
      <w:r>
        <w:rPr>
          <w:rFonts w:ascii="宋体" w:hAnsi="宋体" w:hint="eastAsia"/>
        </w:rPr>
        <w:t>教授</w:t>
      </w:r>
      <w:r>
        <w:rPr>
          <w:rFonts w:ascii="宋体" w:hAnsi="宋体"/>
        </w:rPr>
        <w:t xml:space="preserve">  </w:t>
      </w:r>
      <w:r w:rsidRPr="00450AD8">
        <w:rPr>
          <w:rFonts w:ascii="宋体" w:hAnsi="宋体" w:hint="eastAsia"/>
        </w:rPr>
        <w:t>审批时间：</w:t>
      </w:r>
      <w:r>
        <w:rPr>
          <w:rFonts w:ascii="宋体" w:hAnsi="宋体"/>
        </w:rPr>
        <w:t>2019</w:t>
      </w:r>
      <w:r w:rsidRPr="00450AD8">
        <w:rPr>
          <w:rFonts w:ascii="宋体" w:hAnsi="宋体" w:hint="eastAsia"/>
        </w:rPr>
        <w:t>年</w:t>
      </w:r>
      <w:r>
        <w:rPr>
          <w:rFonts w:ascii="宋体" w:hAnsi="宋体"/>
        </w:rPr>
        <w:t>07</w:t>
      </w:r>
      <w:r w:rsidRPr="00450AD8">
        <w:rPr>
          <w:rFonts w:ascii="宋体" w:hAnsi="宋体" w:hint="eastAsia"/>
        </w:rPr>
        <w:t>月</w:t>
      </w:r>
      <w:r>
        <w:rPr>
          <w:rFonts w:ascii="宋体" w:hAnsi="宋体"/>
        </w:rPr>
        <w:t>15</w:t>
      </w:r>
      <w:r w:rsidRPr="00450AD8">
        <w:rPr>
          <w:rFonts w:ascii="宋体" w:hAnsi="宋体" w:hint="eastAsia"/>
        </w:rPr>
        <w:t>日</w:t>
      </w:r>
      <w:r w:rsidRPr="00450AD8">
        <w:rPr>
          <w:rFonts w:ascii="宋体" w:hAnsi="宋体"/>
        </w:rPr>
        <w:t xml:space="preserve">  </w:t>
      </w:r>
    </w:p>
    <w:p w:rsidR="00CA51A6" w:rsidRPr="00450AD8" w:rsidRDefault="00CA51A6" w:rsidP="00804B7B">
      <w:pPr>
        <w:snapToGrid w:val="0"/>
        <w:spacing w:line="400" w:lineRule="exact"/>
        <w:ind w:firstLineChars="150" w:firstLine="360"/>
        <w:jc w:val="left"/>
        <w:rPr>
          <w:shd w:val="pct10" w:color="auto" w:fill="FFFFFF"/>
        </w:rPr>
      </w:pPr>
    </w:p>
    <w:p w:rsidR="00CA51A6" w:rsidRPr="00804B7B" w:rsidRDefault="00CA51A6" w:rsidP="001F4A11"/>
    <w:p w:rsidR="00CA51A6" w:rsidRPr="00940F11" w:rsidRDefault="00CA51A6" w:rsidP="00804B7B">
      <w:pPr>
        <w:snapToGrid w:val="0"/>
        <w:jc w:val="center"/>
        <w:rPr>
          <w:rFonts w:ascii="黑体" w:eastAsia="黑体"/>
          <w:sz w:val="36"/>
          <w:szCs w:val="36"/>
        </w:rPr>
      </w:pPr>
      <w:r>
        <w:br w:type="page"/>
      </w:r>
      <w:r>
        <w:rPr>
          <w:rFonts w:ascii="黑体" w:eastAsia="黑体" w:hint="eastAsia"/>
          <w:sz w:val="44"/>
          <w:szCs w:val="44"/>
        </w:rPr>
        <w:t>“</w:t>
      </w:r>
      <w:r w:rsidRPr="003F3C9B">
        <w:rPr>
          <w:rFonts w:ascii="黑体" w:eastAsia="黑体" w:hint="eastAsia"/>
          <w:sz w:val="44"/>
          <w:szCs w:val="44"/>
        </w:rPr>
        <w:t>会计学</w:t>
      </w:r>
      <w:r>
        <w:rPr>
          <w:rFonts w:ascii="黑体" w:eastAsia="黑体" w:hint="eastAsia"/>
          <w:sz w:val="44"/>
          <w:szCs w:val="44"/>
        </w:rPr>
        <w:t>”</w:t>
      </w:r>
      <w:r w:rsidRPr="00E95878">
        <w:rPr>
          <w:rFonts w:ascii="黑体" w:eastAsia="黑体" w:hint="eastAsia"/>
          <w:sz w:val="44"/>
          <w:szCs w:val="44"/>
        </w:rPr>
        <w:t>课程教学大纲</w:t>
      </w:r>
    </w:p>
    <w:p w:rsidR="00CA51A6" w:rsidRDefault="00CA51A6" w:rsidP="00804B7B">
      <w:pPr>
        <w:snapToGrid w:val="0"/>
        <w:jc w:val="center"/>
        <w:rPr>
          <w:rFonts w:ascii="黑体" w:eastAsia="黑体"/>
          <w:sz w:val="36"/>
          <w:szCs w:val="36"/>
        </w:rPr>
      </w:pPr>
      <w:r w:rsidRPr="00F63464">
        <w:rPr>
          <w:rFonts w:ascii="黑体" w:eastAsia="黑体" w:hint="eastAsia"/>
          <w:sz w:val="36"/>
          <w:szCs w:val="36"/>
        </w:rPr>
        <w:t>（</w:t>
      </w:r>
      <w:r w:rsidRPr="00A55FA9">
        <w:rPr>
          <w:rFonts w:ascii="黑体" w:eastAsia="黑体"/>
          <w:sz w:val="36"/>
          <w:szCs w:val="36"/>
        </w:rPr>
        <w:t xml:space="preserve">Fundamentals of </w:t>
      </w:r>
      <w:r w:rsidRPr="003F3C9B">
        <w:rPr>
          <w:rFonts w:ascii="黑体" w:eastAsia="黑体"/>
          <w:sz w:val="36"/>
          <w:szCs w:val="36"/>
        </w:rPr>
        <w:t>Accounting</w:t>
      </w:r>
      <w:r w:rsidRPr="00F63464">
        <w:rPr>
          <w:rFonts w:ascii="黑体" w:eastAsia="黑体" w:hint="eastAsia"/>
          <w:sz w:val="36"/>
          <w:szCs w:val="36"/>
        </w:rPr>
        <w:t>）</w:t>
      </w:r>
    </w:p>
    <w:p w:rsidR="00CA51A6" w:rsidRDefault="00CA51A6" w:rsidP="00804B7B">
      <w:pPr>
        <w:snapToGrid w:val="0"/>
        <w:spacing w:line="400" w:lineRule="exact"/>
        <w:ind w:firstLineChars="204" w:firstLine="490"/>
        <w:rPr>
          <w:rFonts w:ascii="楷体_GB2312" w:eastAsia="楷体_GB2312"/>
        </w:rPr>
      </w:pPr>
    </w:p>
    <w:p w:rsidR="00CA51A6" w:rsidRPr="00196905" w:rsidRDefault="00CA51A6" w:rsidP="00804B7B">
      <w:pPr>
        <w:snapToGrid w:val="0"/>
        <w:spacing w:line="400" w:lineRule="exact"/>
        <w:ind w:firstLineChars="200" w:firstLine="480"/>
        <w:rPr>
          <w:rFonts w:ascii="宋体"/>
        </w:rPr>
      </w:pPr>
      <w:r w:rsidRPr="00591C33">
        <w:rPr>
          <w:rFonts w:ascii="楷体_GB2312" w:eastAsia="楷体_GB2312" w:hint="eastAsia"/>
        </w:rPr>
        <w:t>课程类别：</w:t>
      </w:r>
      <w:r>
        <w:rPr>
          <w:rFonts w:ascii="楷体_GB2312" w:eastAsia="楷体_GB2312" w:hint="eastAsia"/>
        </w:rPr>
        <w:t>专业基础课</w:t>
      </w:r>
    </w:p>
    <w:p w:rsidR="00CA51A6" w:rsidRDefault="00CA51A6" w:rsidP="00804B7B">
      <w:pPr>
        <w:tabs>
          <w:tab w:val="left" w:pos="4820"/>
        </w:tabs>
        <w:snapToGrid w:val="0"/>
        <w:spacing w:line="400" w:lineRule="exact"/>
        <w:ind w:firstLineChars="200" w:firstLine="480"/>
        <w:rPr>
          <w:rFonts w:ascii="楷体_GB2312" w:eastAsia="楷体_GB2312"/>
        </w:rPr>
      </w:pPr>
      <w:r w:rsidRPr="000B1A74">
        <w:rPr>
          <w:rFonts w:ascii="楷体_GB2312" w:eastAsia="楷体_GB2312" w:hint="eastAsia"/>
          <w:color w:val="000000"/>
        </w:rPr>
        <w:t>课程归属：</w:t>
      </w:r>
      <w:r>
        <w:rPr>
          <w:rFonts w:ascii="楷体_GB2312" w:eastAsia="楷体_GB2312" w:hint="eastAsia"/>
        </w:rPr>
        <w:t>管理学院</w:t>
      </w:r>
      <w:r>
        <w:rPr>
          <w:rFonts w:ascii="楷体_GB2312" w:eastAsia="楷体_GB2312"/>
        </w:rPr>
        <w:t xml:space="preserve">                </w:t>
      </w:r>
      <w:r w:rsidRPr="00157CEC">
        <w:rPr>
          <w:rFonts w:ascii="楷体_GB2312" w:eastAsia="楷体_GB2312"/>
        </w:rPr>
        <w:t xml:space="preserve">  </w:t>
      </w:r>
      <w:r w:rsidRPr="00157CEC">
        <w:rPr>
          <w:rFonts w:ascii="楷体_GB2312" w:eastAsia="楷体_GB2312" w:hint="eastAsia"/>
        </w:rPr>
        <w:t>课程编号：</w:t>
      </w:r>
      <w:r w:rsidRPr="00157CEC">
        <w:rPr>
          <w:rFonts w:ascii="楷体_GB2312" w:eastAsia="楷体_GB2312"/>
        </w:rPr>
        <w:t>B053062</w:t>
      </w:r>
    </w:p>
    <w:p w:rsidR="00CA51A6" w:rsidRDefault="00CA51A6" w:rsidP="00804B7B">
      <w:pPr>
        <w:snapToGrid w:val="0"/>
        <w:spacing w:line="400" w:lineRule="exact"/>
        <w:ind w:firstLineChars="200" w:firstLine="480"/>
        <w:rPr>
          <w:rFonts w:ascii="楷体_GB2312" w:eastAsia="楷体_GB2312"/>
        </w:rPr>
      </w:pPr>
      <w:r>
        <w:rPr>
          <w:rFonts w:ascii="楷体_GB2312" w:eastAsia="楷体_GB2312" w:hint="eastAsia"/>
        </w:rPr>
        <w:t>总</w:t>
      </w:r>
      <w:r>
        <w:rPr>
          <w:rFonts w:ascii="楷体_GB2312" w:eastAsia="楷体_GB2312"/>
        </w:rPr>
        <w:t xml:space="preserve"> </w:t>
      </w:r>
      <w:r>
        <w:rPr>
          <w:rFonts w:ascii="楷体_GB2312" w:eastAsia="楷体_GB2312" w:hint="eastAsia"/>
        </w:rPr>
        <w:t>学</w:t>
      </w:r>
      <w:r>
        <w:rPr>
          <w:rFonts w:ascii="楷体_GB2312" w:eastAsia="楷体_GB2312"/>
        </w:rPr>
        <w:t xml:space="preserve"> </w:t>
      </w:r>
      <w:r>
        <w:rPr>
          <w:rFonts w:ascii="楷体_GB2312" w:eastAsia="楷体_GB2312" w:hint="eastAsia"/>
        </w:rPr>
        <w:t>时：</w:t>
      </w:r>
      <w:r>
        <w:rPr>
          <w:rFonts w:ascii="楷体_GB2312" w:eastAsia="楷体_GB2312"/>
        </w:rPr>
        <w:t xml:space="preserve">40                        </w:t>
      </w:r>
      <w:r>
        <w:rPr>
          <w:rFonts w:ascii="楷体_GB2312" w:eastAsia="楷体_GB2312" w:hint="eastAsia"/>
        </w:rPr>
        <w:t>学</w:t>
      </w:r>
      <w:r>
        <w:rPr>
          <w:rFonts w:ascii="楷体_GB2312" w:eastAsia="楷体_GB2312"/>
        </w:rPr>
        <w:t xml:space="preserve">    </w:t>
      </w:r>
      <w:r>
        <w:rPr>
          <w:rFonts w:ascii="楷体_GB2312" w:eastAsia="楷体_GB2312" w:hint="eastAsia"/>
        </w:rPr>
        <w:t>分：</w:t>
      </w:r>
      <w:r>
        <w:rPr>
          <w:rFonts w:ascii="楷体_GB2312" w:eastAsia="楷体_GB2312"/>
        </w:rPr>
        <w:t>2.5</w:t>
      </w:r>
    </w:p>
    <w:p w:rsidR="00CA51A6" w:rsidRDefault="00CA51A6" w:rsidP="00804B7B">
      <w:pPr>
        <w:snapToGrid w:val="0"/>
        <w:spacing w:line="400" w:lineRule="exact"/>
        <w:ind w:firstLineChars="200" w:firstLine="480"/>
        <w:rPr>
          <w:rFonts w:ascii="楷体_GB2312" w:eastAsia="楷体_GB2312"/>
        </w:rPr>
      </w:pPr>
      <w:r>
        <w:rPr>
          <w:rFonts w:ascii="楷体_GB2312" w:eastAsia="楷体_GB2312" w:hint="eastAsia"/>
        </w:rPr>
        <w:t>讲授学时：</w:t>
      </w:r>
      <w:r>
        <w:rPr>
          <w:rFonts w:ascii="楷体_GB2312" w:eastAsia="楷体_GB2312"/>
        </w:rPr>
        <w:t xml:space="preserve">40                        </w:t>
      </w:r>
      <w:r>
        <w:rPr>
          <w:rFonts w:ascii="楷体_GB2312" w:eastAsia="楷体_GB2312" w:hint="eastAsia"/>
        </w:rPr>
        <w:t>实践学时：</w:t>
      </w:r>
      <w:r>
        <w:rPr>
          <w:rFonts w:ascii="楷体_GB2312" w:eastAsia="楷体_GB2312"/>
        </w:rPr>
        <w:t>0</w:t>
      </w:r>
    </w:p>
    <w:p w:rsidR="00CA51A6" w:rsidRPr="00983ADC" w:rsidRDefault="00CA51A6" w:rsidP="00804B7B">
      <w:pPr>
        <w:snapToGrid w:val="0"/>
        <w:spacing w:line="400" w:lineRule="exact"/>
        <w:ind w:firstLineChars="200" w:firstLine="480"/>
        <w:rPr>
          <w:rFonts w:ascii="楷体_GB2312" w:eastAsia="楷体_GB2312"/>
        </w:rPr>
      </w:pPr>
      <w:r>
        <w:rPr>
          <w:rFonts w:ascii="楷体_GB2312" w:eastAsia="楷体_GB2312" w:hint="eastAsia"/>
        </w:rPr>
        <w:t>修习类型：选修</w:t>
      </w:r>
      <w:r>
        <w:rPr>
          <w:rFonts w:ascii="楷体_GB2312" w:eastAsia="楷体_GB2312"/>
        </w:rPr>
        <w:t xml:space="preserve">                      </w:t>
      </w:r>
      <w:r>
        <w:rPr>
          <w:rFonts w:ascii="楷体_GB2312" w:eastAsia="楷体_GB2312" w:hint="eastAsia"/>
        </w:rPr>
        <w:t>考核方式：考查</w:t>
      </w:r>
    </w:p>
    <w:p w:rsidR="00CA51A6" w:rsidRPr="00983ADC" w:rsidRDefault="00CA51A6" w:rsidP="00804B7B">
      <w:pPr>
        <w:snapToGrid w:val="0"/>
        <w:spacing w:line="400" w:lineRule="exact"/>
        <w:ind w:firstLineChars="200" w:firstLine="480"/>
        <w:rPr>
          <w:rFonts w:ascii="楷体_GB2312" w:eastAsia="楷体_GB2312"/>
        </w:rPr>
      </w:pPr>
      <w:r>
        <w:rPr>
          <w:rFonts w:ascii="楷体_GB2312" w:eastAsia="楷体_GB2312" w:hint="eastAsia"/>
        </w:rPr>
        <w:t>适用专业：</w:t>
      </w:r>
      <w:r w:rsidRPr="00D15076">
        <w:rPr>
          <w:rFonts w:ascii="楷体_GB2312" w:eastAsia="楷体_GB2312" w:hint="eastAsia"/>
        </w:rPr>
        <w:t>信息管理与信息系统专业</w:t>
      </w:r>
      <w:r>
        <w:rPr>
          <w:rFonts w:ascii="楷体_GB2312" w:eastAsia="楷体_GB2312"/>
        </w:rPr>
        <w:t xml:space="preserve">    </w:t>
      </w:r>
      <w:r w:rsidRPr="00983ADC">
        <w:rPr>
          <w:rFonts w:ascii="楷体_GB2312" w:eastAsia="楷体_GB2312" w:hint="eastAsia"/>
        </w:rPr>
        <w:t>专业核心课：否</w:t>
      </w:r>
    </w:p>
    <w:p w:rsidR="00CA51A6" w:rsidRDefault="00CA51A6" w:rsidP="00804B7B">
      <w:pPr>
        <w:snapToGrid w:val="0"/>
        <w:spacing w:line="400" w:lineRule="exact"/>
        <w:ind w:firstLineChars="204" w:firstLine="490"/>
        <w:rPr>
          <w:rFonts w:ascii="楷体_GB2312" w:eastAsia="楷体_GB2312" w:hAnsi="宋体"/>
          <w:color w:val="FF0000"/>
        </w:rPr>
      </w:pPr>
    </w:p>
    <w:p w:rsidR="00CA51A6" w:rsidRPr="005355D1" w:rsidRDefault="00CA51A6" w:rsidP="00804B7B">
      <w:pPr>
        <w:snapToGrid w:val="0"/>
        <w:spacing w:before="120" w:line="400" w:lineRule="exact"/>
        <w:ind w:firstLineChars="200" w:firstLine="480"/>
        <w:rPr>
          <w:rFonts w:ascii="黑体" w:eastAsia="黑体"/>
        </w:rPr>
      </w:pPr>
      <w:r w:rsidRPr="005355D1">
        <w:rPr>
          <w:rFonts w:ascii="黑体" w:eastAsia="黑体" w:hint="eastAsia"/>
        </w:rPr>
        <w:t>一、课程概况与教学目的</w:t>
      </w:r>
    </w:p>
    <w:p w:rsidR="00CA51A6" w:rsidRDefault="00CA51A6" w:rsidP="00804B7B">
      <w:pPr>
        <w:adjustRightInd w:val="0"/>
        <w:spacing w:line="400" w:lineRule="exact"/>
        <w:ind w:firstLineChars="200" w:firstLine="480"/>
      </w:pPr>
      <w:r w:rsidRPr="00817DEA">
        <w:rPr>
          <w:rFonts w:hint="eastAsia"/>
        </w:rPr>
        <w:t>会计课程是经济管理课程体系中属于微观经济管理方面的重要学科，《会计学》是会计课程体系中的一个重要分支，也是高校经济学和管理学门类（不包括会计学）的学科基础课。</w:t>
      </w:r>
      <w:r w:rsidRPr="005355D1">
        <w:rPr>
          <w:rFonts w:hint="eastAsia"/>
        </w:rPr>
        <w:t>主要讲授</w:t>
      </w:r>
      <w:r>
        <w:rPr>
          <w:rFonts w:hint="eastAsia"/>
        </w:rPr>
        <w:t>基本理论</w:t>
      </w:r>
      <w:r w:rsidRPr="00817DEA">
        <w:rPr>
          <w:rFonts w:hint="eastAsia"/>
        </w:rPr>
        <w:t>；会计核算基础；会计循环；货币资金及应收项目；存货；投资；固定资产与无形资产；负债；所有者权益；费用与成本；收入与利润；财务报表列报；财务报表分析与利用</w:t>
      </w:r>
      <w:r w:rsidRPr="005355D1">
        <w:rPr>
          <w:rFonts w:hint="eastAsia"/>
        </w:rPr>
        <w:t>。</w:t>
      </w:r>
    </w:p>
    <w:p w:rsidR="00CA51A6" w:rsidRPr="005355D1" w:rsidRDefault="00CA51A6" w:rsidP="00804B7B">
      <w:pPr>
        <w:adjustRightInd w:val="0"/>
        <w:spacing w:line="400" w:lineRule="exact"/>
        <w:ind w:firstLineChars="200" w:firstLine="480"/>
      </w:pPr>
      <w:r w:rsidRPr="005355D1">
        <w:rPr>
          <w:rFonts w:hint="eastAsia"/>
        </w:rPr>
        <w:t>通过学习，掌握</w:t>
      </w:r>
      <w:r>
        <w:rPr>
          <w:rFonts w:hint="eastAsia"/>
        </w:rPr>
        <w:t>会计学</w:t>
      </w:r>
      <w:r w:rsidRPr="005355D1">
        <w:rPr>
          <w:rFonts w:hint="eastAsia"/>
        </w:rPr>
        <w:t>的基本理论知识和基本操作技能，理解</w:t>
      </w:r>
      <w:r>
        <w:rPr>
          <w:rFonts w:hint="eastAsia"/>
        </w:rPr>
        <w:t>会计方法</w:t>
      </w:r>
      <w:r w:rsidRPr="005355D1">
        <w:rPr>
          <w:rFonts w:hint="eastAsia"/>
        </w:rPr>
        <w:t>思维以及</w:t>
      </w:r>
      <w:r>
        <w:rPr>
          <w:rFonts w:hint="eastAsia"/>
        </w:rPr>
        <w:t>会计基本科目范围</w:t>
      </w:r>
      <w:r w:rsidRPr="0074242C">
        <w:rPr>
          <w:rFonts w:hint="eastAsia"/>
        </w:rPr>
        <w:t>、</w:t>
      </w:r>
      <w:r>
        <w:rPr>
          <w:rFonts w:hint="eastAsia"/>
        </w:rPr>
        <w:t>核算</w:t>
      </w:r>
      <w:r w:rsidRPr="005355D1">
        <w:rPr>
          <w:rFonts w:hint="eastAsia"/>
        </w:rPr>
        <w:t>，</w:t>
      </w:r>
      <w:r>
        <w:rPr>
          <w:rFonts w:hint="eastAsia"/>
        </w:rPr>
        <w:t>为学生综合素质的提升</w:t>
      </w:r>
      <w:r w:rsidRPr="005355D1">
        <w:rPr>
          <w:rFonts w:hint="eastAsia"/>
        </w:rPr>
        <w:t>打下坚实的基础。</w:t>
      </w:r>
    </w:p>
    <w:p w:rsidR="00CA51A6" w:rsidRPr="005355D1" w:rsidRDefault="00CA51A6" w:rsidP="00804B7B">
      <w:pPr>
        <w:snapToGrid w:val="0"/>
        <w:spacing w:before="120" w:line="400" w:lineRule="exact"/>
        <w:ind w:firstLineChars="200" w:firstLine="480"/>
        <w:rPr>
          <w:rFonts w:ascii="黑体" w:eastAsia="黑体"/>
        </w:rPr>
      </w:pPr>
      <w:r w:rsidRPr="005355D1">
        <w:rPr>
          <w:rFonts w:ascii="黑体" w:eastAsia="黑体" w:hint="eastAsia"/>
        </w:rPr>
        <w:t>二、课程学习目标及要求</w:t>
      </w:r>
    </w:p>
    <w:p w:rsidR="00CA51A6" w:rsidRPr="00B85D09" w:rsidRDefault="00CA51A6" w:rsidP="00804B7B">
      <w:pPr>
        <w:spacing w:line="400" w:lineRule="exact"/>
        <w:ind w:leftChars="50" w:left="120" w:firstLineChars="154" w:firstLine="370"/>
      </w:pPr>
      <w:r>
        <w:rPr>
          <w:rFonts w:hint="eastAsia"/>
        </w:rPr>
        <w:t>学完本课程应达到以下基本要求：</w:t>
      </w:r>
      <w:r w:rsidRPr="00B85D09">
        <w:t xml:space="preserve"> </w:t>
      </w:r>
    </w:p>
    <w:p w:rsidR="00CA51A6" w:rsidRDefault="00CA51A6" w:rsidP="00804B7B">
      <w:pPr>
        <w:spacing w:line="420" w:lineRule="exact"/>
        <w:ind w:firstLine="454"/>
        <w:outlineLvl w:val="0"/>
        <w:rPr>
          <w:rFonts w:ascii="宋体"/>
        </w:rPr>
      </w:pPr>
      <w:r w:rsidRPr="0052791B">
        <w:t>1</w:t>
      </w:r>
      <w:r>
        <w:t xml:space="preserve">. </w:t>
      </w:r>
      <w:r w:rsidRPr="00EC1699">
        <w:rPr>
          <w:rFonts w:ascii="宋体" w:hAnsi="宋体" w:hint="eastAsia"/>
        </w:rPr>
        <w:t>了解会计信息的质量特征、财务报告的种类、会计要素的基本组成内容、分类及其关系</w:t>
      </w:r>
      <w:r>
        <w:rPr>
          <w:rFonts w:ascii="宋体" w:hAnsi="宋体" w:hint="eastAsia"/>
        </w:rPr>
        <w:t>；</w:t>
      </w:r>
      <w:r w:rsidRPr="00EC1699">
        <w:rPr>
          <w:rFonts w:ascii="宋体" w:hAnsi="宋体" w:hint="eastAsia"/>
        </w:rPr>
        <w:t>掌握会计的概念、会计的特征、财务报告要素、会计等式</w:t>
      </w:r>
      <w:r w:rsidRPr="00310036">
        <w:rPr>
          <w:rFonts w:ascii="宋体" w:hAnsi="宋体" w:hint="eastAsia"/>
        </w:rPr>
        <w:t>。</w:t>
      </w:r>
    </w:p>
    <w:p w:rsidR="00CA51A6" w:rsidRDefault="00CA51A6" w:rsidP="00804B7B">
      <w:pPr>
        <w:spacing w:line="420" w:lineRule="exact"/>
        <w:ind w:firstLine="454"/>
        <w:outlineLvl w:val="0"/>
      </w:pPr>
      <w:r w:rsidRPr="00310036">
        <w:t>2.</w:t>
      </w:r>
      <w:r>
        <w:t xml:space="preserve"> </w:t>
      </w:r>
      <w:r w:rsidRPr="0047344D">
        <w:rPr>
          <w:rFonts w:hint="eastAsia"/>
        </w:rPr>
        <w:t>了解财务报告要素确认和计量的原则、复式记账法的原理，能运用借贷记账法处理简单的经济业务</w:t>
      </w:r>
      <w:r>
        <w:rPr>
          <w:rFonts w:hint="eastAsia"/>
        </w:rPr>
        <w:t>；</w:t>
      </w:r>
      <w:r w:rsidRPr="00EC1699">
        <w:rPr>
          <w:rFonts w:hint="eastAsia"/>
        </w:rPr>
        <w:t>掌握会计核算的四个基本前提、借贷记账法的概念及要点</w:t>
      </w:r>
      <w:r w:rsidRPr="00310036">
        <w:rPr>
          <w:rFonts w:hint="eastAsia"/>
        </w:rPr>
        <w:t>。</w:t>
      </w:r>
    </w:p>
    <w:p w:rsidR="00CA51A6" w:rsidRPr="00310036" w:rsidRDefault="00CA51A6" w:rsidP="00804B7B">
      <w:pPr>
        <w:spacing w:line="420" w:lineRule="exact"/>
        <w:ind w:firstLine="454"/>
        <w:outlineLvl w:val="0"/>
      </w:pPr>
      <w:r>
        <w:t xml:space="preserve">3. </w:t>
      </w:r>
      <w:r w:rsidRPr="0047344D">
        <w:rPr>
          <w:rFonts w:hint="eastAsia"/>
        </w:rPr>
        <w:t>了解权责发生制下的账项调整和试算表的编制；熟悉一般企业简单经济业务的处理过程</w:t>
      </w:r>
      <w:r>
        <w:rPr>
          <w:rFonts w:hint="eastAsia"/>
        </w:rPr>
        <w:t>；</w:t>
      </w:r>
      <w:r w:rsidRPr="00EC1699">
        <w:rPr>
          <w:rFonts w:hint="eastAsia"/>
        </w:rPr>
        <w:t>掌握会计循环的基本程序、会计凭证和会计账簿的种类、对账和结账的内容</w:t>
      </w:r>
      <w:r w:rsidRPr="00310036">
        <w:rPr>
          <w:rFonts w:hint="eastAsia"/>
        </w:rPr>
        <w:t>。</w:t>
      </w:r>
    </w:p>
    <w:p w:rsidR="00CA51A6" w:rsidRDefault="00CA51A6" w:rsidP="00804B7B">
      <w:pPr>
        <w:spacing w:line="420" w:lineRule="exact"/>
        <w:ind w:firstLine="454"/>
        <w:outlineLvl w:val="0"/>
      </w:pPr>
      <w:r>
        <w:t xml:space="preserve">4. </w:t>
      </w:r>
      <w:r w:rsidRPr="0047344D">
        <w:rPr>
          <w:rFonts w:hint="eastAsia"/>
        </w:rPr>
        <w:t>了解货币资金管理的基本要求</w:t>
      </w:r>
      <w:r>
        <w:rPr>
          <w:rFonts w:hint="eastAsia"/>
        </w:rPr>
        <w:t>；</w:t>
      </w:r>
      <w:r w:rsidRPr="0047344D">
        <w:rPr>
          <w:rFonts w:hint="eastAsia"/>
        </w:rPr>
        <w:t>熟悉银行存款、应收款项的会计处理</w:t>
      </w:r>
      <w:r>
        <w:rPr>
          <w:rFonts w:hint="eastAsia"/>
        </w:rPr>
        <w:t>；</w:t>
      </w:r>
      <w:r w:rsidRPr="00EC1699">
        <w:rPr>
          <w:rFonts w:ascii="宋体" w:hAnsi="宋体" w:hint="eastAsia"/>
        </w:rPr>
        <w:t>掌握货币资金的核算、应收款项的具体核算方法</w:t>
      </w:r>
      <w:r w:rsidRPr="00310036">
        <w:rPr>
          <w:rFonts w:ascii="宋体" w:hAnsi="宋体" w:hint="eastAsia"/>
        </w:rPr>
        <w:t>。</w:t>
      </w:r>
    </w:p>
    <w:p w:rsidR="00CA51A6" w:rsidRDefault="00CA51A6" w:rsidP="00804B7B">
      <w:pPr>
        <w:snapToGrid w:val="0"/>
        <w:spacing w:line="400" w:lineRule="exact"/>
        <w:ind w:firstLineChars="204" w:firstLine="490"/>
        <w:rPr>
          <w:rFonts w:ascii="宋体"/>
        </w:rPr>
      </w:pPr>
      <w:r>
        <w:t xml:space="preserve">5. </w:t>
      </w:r>
      <w:r w:rsidRPr="008F496F">
        <w:rPr>
          <w:rFonts w:hint="eastAsia"/>
        </w:rPr>
        <w:t>了解购入等方式取得存货的入账价值的确定</w:t>
      </w:r>
      <w:r>
        <w:rPr>
          <w:rFonts w:hint="eastAsia"/>
        </w:rPr>
        <w:t>，</w:t>
      </w:r>
      <w:r w:rsidRPr="008F496F">
        <w:rPr>
          <w:rFonts w:hint="eastAsia"/>
        </w:rPr>
        <w:t>原材料采购成本的确定</w:t>
      </w:r>
      <w:r>
        <w:rPr>
          <w:rFonts w:hint="eastAsia"/>
        </w:rPr>
        <w:t>，</w:t>
      </w:r>
      <w:r w:rsidRPr="008F496F">
        <w:rPr>
          <w:rFonts w:hint="eastAsia"/>
        </w:rPr>
        <w:t>发出存货的计价方法</w:t>
      </w:r>
      <w:r>
        <w:rPr>
          <w:rFonts w:hint="eastAsia"/>
        </w:rPr>
        <w:t>；</w:t>
      </w:r>
      <w:r w:rsidRPr="0047344D">
        <w:rPr>
          <w:rFonts w:ascii="宋体" w:hAnsi="宋体" w:hint="eastAsia"/>
        </w:rPr>
        <w:t>掌握存货的概念、范围及种类</w:t>
      </w:r>
      <w:r>
        <w:rPr>
          <w:rFonts w:ascii="宋体" w:hAnsi="宋体" w:hint="eastAsia"/>
        </w:rPr>
        <w:t>，</w:t>
      </w:r>
      <w:r w:rsidRPr="0047344D">
        <w:rPr>
          <w:rFonts w:ascii="宋体" w:hAnsi="宋体" w:hint="eastAsia"/>
        </w:rPr>
        <w:t>存货中原材料按实际成本购进的核算内容的会计处理</w:t>
      </w:r>
      <w:r>
        <w:rPr>
          <w:rFonts w:ascii="宋体" w:hAnsi="宋体" w:hint="eastAsia"/>
        </w:rPr>
        <w:t>，</w:t>
      </w:r>
      <w:r w:rsidRPr="0047344D">
        <w:rPr>
          <w:rFonts w:ascii="宋体" w:hAnsi="宋体" w:hint="eastAsia"/>
        </w:rPr>
        <w:t>存货数量的确定方法</w:t>
      </w:r>
      <w:r>
        <w:rPr>
          <w:rFonts w:ascii="宋体" w:hAnsi="宋体" w:hint="eastAsia"/>
        </w:rPr>
        <w:t>，</w:t>
      </w:r>
      <w:r w:rsidRPr="0047344D">
        <w:rPr>
          <w:rFonts w:ascii="宋体" w:hAnsi="宋体" w:hint="eastAsia"/>
        </w:rPr>
        <w:t>发出存货的会计处理</w:t>
      </w:r>
      <w:r>
        <w:rPr>
          <w:rFonts w:ascii="宋体" w:hAnsi="宋体" w:hint="eastAsia"/>
        </w:rPr>
        <w:t>，</w:t>
      </w:r>
      <w:r w:rsidRPr="008F496F">
        <w:rPr>
          <w:rFonts w:ascii="宋体" w:hAnsi="宋体" w:hint="eastAsia"/>
        </w:rPr>
        <w:t>存货清查的全部核算内容</w:t>
      </w:r>
      <w:r>
        <w:rPr>
          <w:rFonts w:ascii="宋体" w:hAnsi="宋体" w:hint="eastAsia"/>
        </w:rPr>
        <w:t>。</w:t>
      </w:r>
    </w:p>
    <w:p w:rsidR="00CA51A6" w:rsidRDefault="00CA51A6" w:rsidP="00804B7B">
      <w:pPr>
        <w:snapToGrid w:val="0"/>
        <w:spacing w:line="400" w:lineRule="exact"/>
        <w:ind w:firstLineChars="204" w:firstLine="490"/>
        <w:rPr>
          <w:rFonts w:ascii="宋体"/>
        </w:rPr>
      </w:pPr>
      <w:r>
        <w:rPr>
          <w:rFonts w:ascii="宋体" w:hAnsi="宋体"/>
        </w:rPr>
        <w:t xml:space="preserve">6. </w:t>
      </w:r>
      <w:r w:rsidRPr="0047344D">
        <w:rPr>
          <w:rFonts w:ascii="宋体" w:hAnsi="宋体" w:hint="eastAsia"/>
        </w:rPr>
        <w:t>熟悉各种投资的会计处理</w:t>
      </w:r>
      <w:r>
        <w:rPr>
          <w:rFonts w:ascii="宋体" w:hAnsi="宋体" w:hint="eastAsia"/>
        </w:rPr>
        <w:t>；</w:t>
      </w:r>
      <w:r w:rsidRPr="00EC1699">
        <w:rPr>
          <w:rFonts w:ascii="宋体" w:hAnsi="宋体" w:hint="eastAsia"/>
        </w:rPr>
        <w:t>掌握投资的内容及要求</w:t>
      </w:r>
      <w:r>
        <w:rPr>
          <w:rFonts w:ascii="宋体" w:hAnsi="宋体" w:hint="eastAsia"/>
        </w:rPr>
        <w:t>。</w:t>
      </w:r>
    </w:p>
    <w:p w:rsidR="00CA51A6" w:rsidRDefault="00CA51A6" w:rsidP="00804B7B">
      <w:pPr>
        <w:snapToGrid w:val="0"/>
        <w:spacing w:line="400" w:lineRule="exact"/>
        <w:ind w:firstLineChars="204" w:firstLine="490"/>
        <w:rPr>
          <w:rFonts w:ascii="宋体"/>
        </w:rPr>
      </w:pPr>
      <w:r>
        <w:rPr>
          <w:rFonts w:ascii="宋体" w:hAnsi="宋体"/>
        </w:rPr>
        <w:t>7.</w:t>
      </w:r>
      <w:r>
        <w:t xml:space="preserve"> </w:t>
      </w:r>
      <w:r w:rsidRPr="008F496F">
        <w:rPr>
          <w:rFonts w:ascii="宋体" w:hAnsi="宋体" w:hint="eastAsia"/>
        </w:rPr>
        <w:t>了解固定资产、无形资产的会计处理。熟悉固定资产、无形资产的具体运用</w:t>
      </w:r>
      <w:r>
        <w:rPr>
          <w:rFonts w:ascii="宋体" w:hAnsi="宋体" w:hint="eastAsia"/>
        </w:rPr>
        <w:t>；</w:t>
      </w:r>
      <w:r w:rsidRPr="00E04A8B">
        <w:rPr>
          <w:rFonts w:ascii="宋体" w:hAnsi="宋体" w:hint="eastAsia"/>
        </w:rPr>
        <w:t>掌握固定资产、无形资产包括的具体内容、概念</w:t>
      </w:r>
      <w:r>
        <w:rPr>
          <w:rFonts w:ascii="宋体" w:hAnsi="宋体" w:hint="eastAsia"/>
        </w:rPr>
        <w:t>。</w:t>
      </w:r>
    </w:p>
    <w:p w:rsidR="00CA51A6" w:rsidRDefault="00CA51A6" w:rsidP="00804B7B">
      <w:pPr>
        <w:snapToGrid w:val="0"/>
        <w:spacing w:line="400" w:lineRule="exact"/>
        <w:ind w:firstLineChars="204" w:firstLine="490"/>
        <w:rPr>
          <w:rFonts w:ascii="宋体"/>
        </w:rPr>
      </w:pPr>
      <w:r>
        <w:rPr>
          <w:rFonts w:ascii="宋体" w:hAnsi="宋体"/>
        </w:rPr>
        <w:t xml:space="preserve">8. </w:t>
      </w:r>
      <w:r w:rsidRPr="00E04A8B">
        <w:rPr>
          <w:rFonts w:ascii="宋体" w:hAnsi="宋体" w:hint="eastAsia"/>
        </w:rPr>
        <w:t>了解负债产生的原因及偿还方式</w:t>
      </w:r>
      <w:r>
        <w:rPr>
          <w:rFonts w:ascii="宋体" w:hAnsi="宋体" w:hint="eastAsia"/>
        </w:rPr>
        <w:t>；</w:t>
      </w:r>
      <w:r w:rsidRPr="00E04A8B">
        <w:rPr>
          <w:rFonts w:ascii="宋体" w:hAnsi="宋体" w:hint="eastAsia"/>
        </w:rPr>
        <w:t>熟悉流动负债和非流动负债的核算方法</w:t>
      </w:r>
      <w:r>
        <w:rPr>
          <w:rFonts w:ascii="宋体" w:hAnsi="宋体" w:hint="eastAsia"/>
        </w:rPr>
        <w:t>；</w:t>
      </w:r>
      <w:r w:rsidRPr="00E04A8B">
        <w:rPr>
          <w:rFonts w:ascii="宋体" w:hAnsi="宋体" w:hint="eastAsia"/>
        </w:rPr>
        <w:t>掌握负债的含义、特征、包括的具体内容。</w:t>
      </w:r>
    </w:p>
    <w:p w:rsidR="00CA51A6" w:rsidRDefault="00CA51A6" w:rsidP="00804B7B">
      <w:pPr>
        <w:snapToGrid w:val="0"/>
        <w:spacing w:line="400" w:lineRule="exact"/>
        <w:ind w:firstLineChars="204" w:firstLine="490"/>
        <w:rPr>
          <w:rFonts w:ascii="宋体"/>
        </w:rPr>
      </w:pPr>
      <w:r>
        <w:rPr>
          <w:rFonts w:ascii="宋体" w:hAnsi="宋体"/>
        </w:rPr>
        <w:t xml:space="preserve">9. </w:t>
      </w:r>
      <w:r>
        <w:rPr>
          <w:rFonts w:ascii="宋体" w:hAnsi="宋体" w:hint="eastAsia"/>
        </w:rPr>
        <w:t>了解</w:t>
      </w:r>
      <w:r w:rsidRPr="00DB3020">
        <w:rPr>
          <w:rFonts w:ascii="宋体" w:hAnsi="宋体" w:hint="eastAsia"/>
        </w:rPr>
        <w:t>所有者权益方面的法律限制</w:t>
      </w:r>
      <w:r>
        <w:rPr>
          <w:rFonts w:ascii="宋体" w:hAnsi="宋体" w:hint="eastAsia"/>
        </w:rPr>
        <w:t>；</w:t>
      </w:r>
      <w:r w:rsidRPr="00DB3020">
        <w:rPr>
          <w:rFonts w:ascii="宋体" w:hAnsi="宋体" w:hint="eastAsia"/>
        </w:rPr>
        <w:t>熟悉实收资本、资本公积和留存收益的会计处理</w:t>
      </w:r>
      <w:r>
        <w:rPr>
          <w:rFonts w:ascii="宋体" w:hAnsi="宋体" w:hint="eastAsia"/>
        </w:rPr>
        <w:t>；</w:t>
      </w:r>
      <w:r w:rsidRPr="00DB3020">
        <w:rPr>
          <w:rFonts w:ascii="宋体" w:hAnsi="宋体" w:hint="eastAsia"/>
        </w:rPr>
        <w:t>掌握所有者权益的概念、特征、包括的具体内容。</w:t>
      </w:r>
    </w:p>
    <w:p w:rsidR="00CA51A6" w:rsidRDefault="00CA51A6" w:rsidP="00804B7B">
      <w:pPr>
        <w:snapToGrid w:val="0"/>
        <w:spacing w:line="400" w:lineRule="exact"/>
        <w:ind w:firstLineChars="204" w:firstLine="490"/>
        <w:rPr>
          <w:rFonts w:ascii="宋体"/>
        </w:rPr>
      </w:pPr>
      <w:r>
        <w:rPr>
          <w:rFonts w:ascii="宋体" w:hAnsi="宋体"/>
        </w:rPr>
        <w:t>10.</w:t>
      </w:r>
      <w:r w:rsidRPr="00DB3020">
        <w:t xml:space="preserve"> </w:t>
      </w:r>
      <w:r w:rsidRPr="00DB3020">
        <w:rPr>
          <w:rFonts w:ascii="宋体" w:hAnsi="宋体" w:hint="eastAsia"/>
        </w:rPr>
        <w:t>了解费用与成本之间的联系与区别</w:t>
      </w:r>
      <w:r>
        <w:rPr>
          <w:rFonts w:ascii="宋体" w:hAnsi="宋体" w:hint="eastAsia"/>
        </w:rPr>
        <w:t>；</w:t>
      </w:r>
      <w:r w:rsidRPr="00DB3020">
        <w:rPr>
          <w:rFonts w:ascii="宋体" w:hAnsi="宋体" w:hint="eastAsia"/>
        </w:rPr>
        <w:t>熟悉费用的确认与计量方法、生产成本的计算方法、生产成本和期间费用的核算方法</w:t>
      </w:r>
      <w:r>
        <w:rPr>
          <w:rFonts w:ascii="宋体" w:hAnsi="宋体" w:hint="eastAsia"/>
        </w:rPr>
        <w:t>；</w:t>
      </w:r>
      <w:r w:rsidRPr="00DB3020">
        <w:rPr>
          <w:rFonts w:ascii="宋体" w:hAnsi="宋体" w:hint="eastAsia"/>
        </w:rPr>
        <w:t>掌握费用与成本的内容、费用与成本的概念、生产费用、生产成本和期间费用的概念。</w:t>
      </w:r>
    </w:p>
    <w:p w:rsidR="00CA51A6" w:rsidRDefault="00CA51A6" w:rsidP="00804B7B">
      <w:pPr>
        <w:snapToGrid w:val="0"/>
        <w:spacing w:line="400" w:lineRule="exact"/>
        <w:ind w:firstLineChars="204" w:firstLine="490"/>
        <w:rPr>
          <w:rFonts w:ascii="宋体"/>
        </w:rPr>
      </w:pPr>
      <w:r>
        <w:rPr>
          <w:rFonts w:ascii="宋体" w:hAnsi="宋体"/>
        </w:rPr>
        <w:t>11.</w:t>
      </w:r>
      <w:r w:rsidRPr="009E5C54">
        <w:t xml:space="preserve"> </w:t>
      </w:r>
      <w:r w:rsidRPr="009E5C54">
        <w:rPr>
          <w:rFonts w:hint="eastAsia"/>
        </w:rPr>
        <w:t>了解与收入有关的各项支出的含义及核算要求</w:t>
      </w:r>
      <w:r>
        <w:rPr>
          <w:rFonts w:hint="eastAsia"/>
        </w:rPr>
        <w:t>；</w:t>
      </w:r>
      <w:r w:rsidRPr="009E5C54">
        <w:rPr>
          <w:rFonts w:hint="eastAsia"/>
        </w:rPr>
        <w:t>熟悉收入及与其有关的各项支出的核算、利润形成的核算和利润分配的核算</w:t>
      </w:r>
      <w:r>
        <w:rPr>
          <w:rFonts w:hint="eastAsia"/>
        </w:rPr>
        <w:t>；</w:t>
      </w:r>
      <w:r w:rsidRPr="009E5C54">
        <w:rPr>
          <w:rFonts w:ascii="宋体" w:hAnsi="宋体" w:hint="eastAsia"/>
        </w:rPr>
        <w:t>掌握收入的概念、确认与计量方法及其组成内容。</w:t>
      </w:r>
    </w:p>
    <w:p w:rsidR="00CA51A6" w:rsidRPr="00DB3020" w:rsidRDefault="00CA51A6" w:rsidP="00804B7B">
      <w:pPr>
        <w:snapToGrid w:val="0"/>
        <w:spacing w:line="400" w:lineRule="exact"/>
        <w:ind w:firstLineChars="204" w:firstLine="490"/>
        <w:rPr>
          <w:rFonts w:ascii="宋体"/>
        </w:rPr>
      </w:pPr>
      <w:r>
        <w:rPr>
          <w:rFonts w:ascii="宋体" w:hAnsi="宋体"/>
        </w:rPr>
        <w:t>12.</w:t>
      </w:r>
      <w:r w:rsidRPr="00B066C8">
        <w:t xml:space="preserve"> </w:t>
      </w:r>
      <w:r w:rsidRPr="00B066C8">
        <w:rPr>
          <w:rFonts w:ascii="宋体" w:hAnsi="宋体" w:hint="eastAsia"/>
        </w:rPr>
        <w:t>了解各种会计报表之间的勾稽关系，会计报表的基本技巧、根据指标评价企业的财务状况</w:t>
      </w:r>
      <w:r>
        <w:rPr>
          <w:rFonts w:ascii="宋体" w:hAnsi="宋体" w:hint="eastAsia"/>
        </w:rPr>
        <w:t>；</w:t>
      </w:r>
      <w:r w:rsidRPr="00B066C8">
        <w:rPr>
          <w:rFonts w:ascii="宋体" w:hAnsi="宋体" w:hint="eastAsia"/>
        </w:rPr>
        <w:t>熟悉资产负债表、利润表的编制方法</w:t>
      </w:r>
      <w:r>
        <w:rPr>
          <w:rFonts w:ascii="宋体" w:hAnsi="宋体" w:hint="eastAsia"/>
        </w:rPr>
        <w:t>；</w:t>
      </w:r>
      <w:r w:rsidRPr="00B066C8">
        <w:rPr>
          <w:rFonts w:ascii="宋体" w:hAnsi="宋体" w:hint="eastAsia"/>
        </w:rPr>
        <w:t>掌握财务报告的概念、种类和内容，财务报告分析的意义、各项会计指标的经济含义及构成公式。</w:t>
      </w:r>
    </w:p>
    <w:p w:rsidR="00CA51A6" w:rsidRPr="00200F3A" w:rsidRDefault="00CA51A6" w:rsidP="00804B7B">
      <w:pPr>
        <w:snapToGrid w:val="0"/>
        <w:spacing w:line="400" w:lineRule="exact"/>
        <w:ind w:firstLineChars="204" w:firstLine="490"/>
        <w:rPr>
          <w:rFonts w:ascii="宋体"/>
        </w:rPr>
      </w:pPr>
      <w:r>
        <w:rPr>
          <w:rFonts w:ascii="宋体" w:hAnsi="宋体" w:hint="eastAsia"/>
        </w:rPr>
        <w:t>通过学习，使学生了解会计的基本理论，</w:t>
      </w:r>
      <w:r w:rsidRPr="009D28A0">
        <w:rPr>
          <w:rFonts w:ascii="宋体" w:hAnsi="宋体" w:hint="eastAsia"/>
        </w:rPr>
        <w:t>对综合性素质人才实现复合性跨学科创新是非常重要的</w:t>
      </w:r>
      <w:r>
        <w:rPr>
          <w:rFonts w:ascii="宋体" w:hAnsi="宋体" w:hint="eastAsia"/>
        </w:rPr>
        <w:t>，同时会计与生活息息相关，多学习一门课程，多掌握一项技能，对学生无论是以后工作还是生活都是非常有益的</w:t>
      </w:r>
      <w:r w:rsidRPr="00200F3A">
        <w:rPr>
          <w:rFonts w:ascii="宋体" w:hAnsi="宋体" w:hint="eastAsia"/>
        </w:rPr>
        <w:t>。</w:t>
      </w:r>
    </w:p>
    <w:p w:rsidR="00CA51A6" w:rsidRDefault="00CA51A6" w:rsidP="00804B7B">
      <w:pPr>
        <w:snapToGrid w:val="0"/>
        <w:spacing w:before="120" w:line="400" w:lineRule="exact"/>
        <w:ind w:firstLineChars="200" w:firstLine="480"/>
        <w:rPr>
          <w:rFonts w:ascii="黑体" w:eastAsia="黑体"/>
        </w:rPr>
      </w:pPr>
      <w:r>
        <w:rPr>
          <w:rFonts w:ascii="黑体" w:eastAsia="黑体" w:hint="eastAsia"/>
        </w:rPr>
        <w:t>三、课程内容与学时分配</w:t>
      </w:r>
    </w:p>
    <w:p w:rsidR="00CA51A6" w:rsidRPr="00485364" w:rsidRDefault="00CA51A6" w:rsidP="00804B7B">
      <w:pPr>
        <w:snapToGrid w:val="0"/>
        <w:spacing w:line="400" w:lineRule="exact"/>
        <w:ind w:firstLineChars="200" w:firstLine="480"/>
      </w:pPr>
      <w:r w:rsidRPr="00485364">
        <w:rPr>
          <w:rFonts w:hint="eastAsia"/>
          <w:bCs/>
        </w:rPr>
        <w:t>（一）课程内容与学时分配</w:t>
      </w:r>
    </w:p>
    <w:p w:rsidR="00CA51A6" w:rsidRPr="007672AD" w:rsidRDefault="00CA51A6" w:rsidP="00804B7B">
      <w:pPr>
        <w:snapToGrid w:val="0"/>
        <w:spacing w:line="400" w:lineRule="exact"/>
        <w:ind w:firstLineChars="200" w:firstLine="480"/>
        <w:rPr>
          <w:rFonts w:ascii="宋体"/>
        </w:rPr>
      </w:pPr>
      <w:r w:rsidRPr="007672AD">
        <w:rPr>
          <w:rFonts w:ascii="宋体" w:hAnsi="宋体" w:hint="eastAsia"/>
        </w:rPr>
        <w:t>第一部分</w:t>
      </w:r>
      <w:r>
        <w:rPr>
          <w:rFonts w:ascii="宋体" w:hAnsi="宋体"/>
        </w:rPr>
        <w:t xml:space="preserve"> </w:t>
      </w:r>
      <w:r w:rsidRPr="00976596">
        <w:rPr>
          <w:rFonts w:eastAsia="新宋体" w:hint="eastAsia"/>
        </w:rPr>
        <w:t>总论</w:t>
      </w:r>
      <w:r w:rsidRPr="007672AD">
        <w:rPr>
          <w:rFonts w:ascii="宋体" w:hAnsi="宋体" w:hint="eastAsia"/>
        </w:rPr>
        <w:t>（</w:t>
      </w:r>
      <w:r>
        <w:rPr>
          <w:rFonts w:ascii="宋体" w:hAnsi="宋体"/>
        </w:rPr>
        <w:t>4</w:t>
      </w:r>
      <w:r w:rsidRPr="007672AD">
        <w:rPr>
          <w:rFonts w:ascii="宋体" w:hAnsi="宋体" w:hint="eastAsia"/>
        </w:rPr>
        <w:t>学时）</w:t>
      </w:r>
    </w:p>
    <w:p w:rsidR="00CA51A6" w:rsidRPr="00021873" w:rsidRDefault="00CA51A6" w:rsidP="00804B7B">
      <w:pPr>
        <w:snapToGrid w:val="0"/>
        <w:spacing w:line="400" w:lineRule="exact"/>
        <w:rPr>
          <w:rFonts w:ascii="宋体"/>
        </w:rPr>
      </w:pPr>
      <w:r w:rsidRPr="007672AD">
        <w:rPr>
          <w:rFonts w:ascii="宋体" w:hAnsi="宋体"/>
        </w:rPr>
        <w:t xml:space="preserve">       </w:t>
      </w:r>
      <w:r>
        <w:rPr>
          <w:rFonts w:ascii="宋体" w:hAnsi="宋体"/>
        </w:rPr>
        <w:t xml:space="preserve"> </w:t>
      </w:r>
      <w:r w:rsidRPr="00021873">
        <w:rPr>
          <w:rFonts w:ascii="宋体" w:hAnsi="宋体"/>
        </w:rPr>
        <w:t>1.</w:t>
      </w:r>
      <w:r w:rsidRPr="00021873">
        <w:rPr>
          <w:rFonts w:ascii="宋体" w:hAnsi="宋体" w:hint="eastAsia"/>
        </w:rPr>
        <w:t>会计的意义</w:t>
      </w:r>
    </w:p>
    <w:p w:rsidR="00CA51A6" w:rsidRPr="00021873" w:rsidRDefault="00CA51A6" w:rsidP="00804B7B">
      <w:pPr>
        <w:snapToGrid w:val="0"/>
        <w:spacing w:line="400" w:lineRule="exact"/>
        <w:ind w:firstLineChars="400" w:firstLine="960"/>
        <w:rPr>
          <w:rFonts w:ascii="宋体"/>
        </w:rPr>
      </w:pPr>
      <w:r w:rsidRPr="00021873">
        <w:rPr>
          <w:rFonts w:ascii="宋体" w:hAnsi="宋体"/>
        </w:rPr>
        <w:t>2.</w:t>
      </w:r>
      <w:r w:rsidRPr="00021873">
        <w:rPr>
          <w:rFonts w:ascii="宋体" w:hAnsi="宋体" w:hint="eastAsia"/>
        </w:rPr>
        <w:t>会计与企业</w:t>
      </w:r>
    </w:p>
    <w:p w:rsidR="00CA51A6" w:rsidRDefault="00CA51A6" w:rsidP="00804B7B">
      <w:pPr>
        <w:snapToGrid w:val="0"/>
        <w:spacing w:line="400" w:lineRule="exact"/>
        <w:ind w:firstLineChars="400" w:firstLine="960"/>
        <w:rPr>
          <w:rFonts w:ascii="宋体"/>
        </w:rPr>
      </w:pPr>
      <w:r w:rsidRPr="00021873">
        <w:rPr>
          <w:rFonts w:ascii="宋体" w:hAnsi="宋体"/>
        </w:rPr>
        <w:t>3.</w:t>
      </w:r>
      <w:r w:rsidRPr="00021873">
        <w:rPr>
          <w:rFonts w:ascii="宋体" w:hAnsi="宋体" w:hint="eastAsia"/>
        </w:rPr>
        <w:t>财务报告及其要素</w:t>
      </w:r>
    </w:p>
    <w:p w:rsidR="00CA51A6" w:rsidRPr="007672AD" w:rsidRDefault="00CA51A6" w:rsidP="00804B7B">
      <w:pPr>
        <w:snapToGrid w:val="0"/>
        <w:spacing w:line="400" w:lineRule="exact"/>
        <w:ind w:firstLineChars="200" w:firstLine="480"/>
        <w:rPr>
          <w:rFonts w:ascii="宋体"/>
        </w:rPr>
      </w:pPr>
      <w:r w:rsidRPr="007672AD">
        <w:rPr>
          <w:rFonts w:ascii="宋体" w:hAnsi="宋体" w:hint="eastAsia"/>
        </w:rPr>
        <w:t>第二部分</w:t>
      </w:r>
      <w:r w:rsidRPr="007672AD">
        <w:rPr>
          <w:rFonts w:ascii="宋体" w:hAnsi="宋体"/>
        </w:rPr>
        <w:t xml:space="preserve"> </w:t>
      </w:r>
      <w:r w:rsidRPr="00021873">
        <w:rPr>
          <w:rFonts w:ascii="宋体" w:hAnsi="宋体" w:hint="eastAsia"/>
        </w:rPr>
        <w:t>会计核算基础</w:t>
      </w:r>
      <w:r w:rsidRPr="007672AD">
        <w:rPr>
          <w:rFonts w:ascii="宋体" w:hAnsi="宋体" w:hint="eastAsia"/>
        </w:rPr>
        <w:t>（</w:t>
      </w:r>
      <w:r>
        <w:rPr>
          <w:rFonts w:ascii="宋体" w:hAnsi="宋体"/>
        </w:rPr>
        <w:t>4</w:t>
      </w:r>
      <w:r w:rsidRPr="007672AD">
        <w:rPr>
          <w:rFonts w:ascii="宋体" w:hAnsi="宋体" w:hint="eastAsia"/>
        </w:rPr>
        <w:t>学时）</w:t>
      </w:r>
    </w:p>
    <w:p w:rsidR="00CA51A6" w:rsidRPr="00021873" w:rsidRDefault="00CA51A6" w:rsidP="00804B7B">
      <w:pPr>
        <w:snapToGrid w:val="0"/>
        <w:spacing w:line="400" w:lineRule="exact"/>
        <w:ind w:firstLineChars="200" w:firstLine="480"/>
        <w:rPr>
          <w:rFonts w:ascii="宋体"/>
        </w:rPr>
      </w:pPr>
      <w:r w:rsidRPr="007672AD">
        <w:rPr>
          <w:rFonts w:ascii="宋体" w:hAnsi="宋体"/>
        </w:rPr>
        <w:t xml:space="preserve">   </w:t>
      </w:r>
      <w:r>
        <w:rPr>
          <w:rFonts w:ascii="宋体" w:hAnsi="宋体"/>
        </w:rPr>
        <w:t xml:space="preserve"> </w:t>
      </w:r>
      <w:r w:rsidRPr="00021873">
        <w:rPr>
          <w:rFonts w:ascii="宋体" w:hAnsi="宋体"/>
        </w:rPr>
        <w:t>1.</w:t>
      </w:r>
      <w:r w:rsidRPr="00021873">
        <w:rPr>
          <w:rFonts w:ascii="宋体" w:hAnsi="宋体" w:hint="eastAsia"/>
        </w:rPr>
        <w:t>会计核算的基本前提</w:t>
      </w:r>
    </w:p>
    <w:p w:rsidR="00CA51A6" w:rsidRPr="00021873" w:rsidRDefault="00CA51A6" w:rsidP="00804B7B">
      <w:pPr>
        <w:snapToGrid w:val="0"/>
        <w:spacing w:line="400" w:lineRule="exact"/>
        <w:ind w:firstLineChars="400" w:firstLine="960"/>
        <w:rPr>
          <w:rFonts w:ascii="宋体"/>
        </w:rPr>
      </w:pPr>
      <w:r w:rsidRPr="00021873">
        <w:rPr>
          <w:rFonts w:ascii="宋体" w:hAnsi="宋体"/>
        </w:rPr>
        <w:t>2.</w:t>
      </w:r>
      <w:r w:rsidRPr="00021873">
        <w:rPr>
          <w:rFonts w:ascii="宋体" w:hAnsi="宋体" w:hint="eastAsia"/>
        </w:rPr>
        <w:t>财务报告要素确认、计量的原则</w:t>
      </w:r>
    </w:p>
    <w:p w:rsidR="00CA51A6" w:rsidRDefault="00CA51A6" w:rsidP="00804B7B">
      <w:pPr>
        <w:snapToGrid w:val="0"/>
        <w:spacing w:line="400" w:lineRule="exact"/>
        <w:ind w:firstLineChars="400" w:firstLine="960"/>
        <w:rPr>
          <w:rFonts w:ascii="宋体"/>
        </w:rPr>
      </w:pPr>
      <w:r w:rsidRPr="00021873">
        <w:rPr>
          <w:rFonts w:ascii="宋体" w:hAnsi="宋体"/>
        </w:rPr>
        <w:t>3.</w:t>
      </w:r>
      <w:r w:rsidRPr="00021873">
        <w:rPr>
          <w:rFonts w:ascii="宋体" w:hAnsi="宋体" w:hint="eastAsia"/>
        </w:rPr>
        <w:t>复式记账与借贷记账法</w:t>
      </w:r>
    </w:p>
    <w:p w:rsidR="00CA51A6" w:rsidRPr="007672AD" w:rsidRDefault="00CA51A6" w:rsidP="00804B7B">
      <w:pPr>
        <w:snapToGrid w:val="0"/>
        <w:spacing w:line="400" w:lineRule="exact"/>
        <w:ind w:firstLineChars="200" w:firstLine="480"/>
        <w:rPr>
          <w:rFonts w:ascii="宋体"/>
        </w:rPr>
      </w:pPr>
      <w:r w:rsidRPr="007672AD">
        <w:rPr>
          <w:rFonts w:ascii="宋体" w:hAnsi="宋体" w:hint="eastAsia"/>
        </w:rPr>
        <w:t>第</w:t>
      </w:r>
      <w:r>
        <w:rPr>
          <w:rFonts w:ascii="宋体" w:hAnsi="宋体" w:hint="eastAsia"/>
        </w:rPr>
        <w:t>三</w:t>
      </w:r>
      <w:r w:rsidRPr="007672AD">
        <w:rPr>
          <w:rFonts w:ascii="宋体" w:hAnsi="宋体" w:hint="eastAsia"/>
        </w:rPr>
        <w:t>部分</w:t>
      </w:r>
      <w:r>
        <w:rPr>
          <w:rFonts w:ascii="宋体" w:hAnsi="宋体"/>
        </w:rPr>
        <w:t xml:space="preserve"> </w:t>
      </w:r>
      <w:r w:rsidRPr="00F1565D">
        <w:rPr>
          <w:rFonts w:ascii="宋体" w:hAnsi="宋体" w:hint="eastAsia"/>
        </w:rPr>
        <w:t>会计循环</w:t>
      </w:r>
      <w:r w:rsidRPr="007672AD">
        <w:rPr>
          <w:rFonts w:ascii="宋体" w:hAnsi="宋体" w:hint="eastAsia"/>
        </w:rPr>
        <w:t>（</w:t>
      </w:r>
      <w:r>
        <w:rPr>
          <w:rFonts w:ascii="宋体" w:hAnsi="宋体"/>
        </w:rPr>
        <w:t>6</w:t>
      </w:r>
      <w:r w:rsidRPr="007672AD">
        <w:rPr>
          <w:rFonts w:ascii="宋体" w:hAnsi="宋体" w:hint="eastAsia"/>
        </w:rPr>
        <w:t>学时）</w:t>
      </w:r>
    </w:p>
    <w:p w:rsidR="00CA51A6" w:rsidRPr="00021873" w:rsidRDefault="00CA51A6" w:rsidP="00804B7B">
      <w:pPr>
        <w:snapToGrid w:val="0"/>
        <w:spacing w:line="400" w:lineRule="exact"/>
        <w:ind w:firstLineChars="400" w:firstLine="960"/>
        <w:rPr>
          <w:rFonts w:ascii="宋体"/>
        </w:rPr>
      </w:pPr>
      <w:r w:rsidRPr="00021873">
        <w:rPr>
          <w:rFonts w:ascii="宋体" w:hAnsi="宋体"/>
        </w:rPr>
        <w:t>1.</w:t>
      </w:r>
      <w:r w:rsidRPr="00021873">
        <w:rPr>
          <w:rFonts w:ascii="宋体" w:hAnsi="宋体" w:hint="eastAsia"/>
        </w:rPr>
        <w:t>会计循环的概述</w:t>
      </w:r>
    </w:p>
    <w:p w:rsidR="00CA51A6" w:rsidRPr="00021873" w:rsidRDefault="00CA51A6" w:rsidP="00804B7B">
      <w:pPr>
        <w:snapToGrid w:val="0"/>
        <w:spacing w:line="400" w:lineRule="exact"/>
        <w:ind w:firstLineChars="400" w:firstLine="960"/>
        <w:rPr>
          <w:rFonts w:ascii="宋体"/>
        </w:rPr>
      </w:pPr>
      <w:r w:rsidRPr="00021873">
        <w:rPr>
          <w:rFonts w:ascii="宋体" w:hAnsi="宋体"/>
        </w:rPr>
        <w:t>2.</w:t>
      </w:r>
      <w:r w:rsidRPr="00021873">
        <w:rPr>
          <w:rFonts w:ascii="宋体" w:hAnsi="宋体" w:hint="eastAsia"/>
        </w:rPr>
        <w:t>经济业务与会计凭证</w:t>
      </w:r>
    </w:p>
    <w:p w:rsidR="00CA51A6" w:rsidRPr="00021873" w:rsidRDefault="00CA51A6" w:rsidP="00804B7B">
      <w:pPr>
        <w:snapToGrid w:val="0"/>
        <w:spacing w:line="400" w:lineRule="exact"/>
        <w:ind w:firstLineChars="400" w:firstLine="960"/>
        <w:rPr>
          <w:rFonts w:ascii="宋体"/>
        </w:rPr>
      </w:pPr>
      <w:r w:rsidRPr="00021873">
        <w:rPr>
          <w:rFonts w:ascii="宋体" w:hAnsi="宋体"/>
        </w:rPr>
        <w:t>3.</w:t>
      </w:r>
      <w:r w:rsidRPr="00021873">
        <w:rPr>
          <w:rFonts w:ascii="宋体" w:hAnsi="宋体" w:hint="eastAsia"/>
        </w:rPr>
        <w:t>会计账簿的登记</w:t>
      </w:r>
    </w:p>
    <w:p w:rsidR="00CA51A6" w:rsidRPr="00021873" w:rsidRDefault="00CA51A6" w:rsidP="00804B7B">
      <w:pPr>
        <w:snapToGrid w:val="0"/>
        <w:spacing w:line="400" w:lineRule="exact"/>
        <w:ind w:firstLineChars="400" w:firstLine="960"/>
        <w:rPr>
          <w:rFonts w:ascii="宋体"/>
        </w:rPr>
      </w:pPr>
      <w:r w:rsidRPr="00021873">
        <w:rPr>
          <w:rFonts w:ascii="宋体" w:hAnsi="宋体"/>
        </w:rPr>
        <w:t>4.</w:t>
      </w:r>
      <w:r w:rsidRPr="00021873">
        <w:rPr>
          <w:rFonts w:ascii="宋体" w:hAnsi="宋体" w:hint="eastAsia"/>
        </w:rPr>
        <w:t>对账与结账</w:t>
      </w:r>
    </w:p>
    <w:p w:rsidR="00CA51A6" w:rsidRDefault="00CA51A6" w:rsidP="00804B7B">
      <w:pPr>
        <w:snapToGrid w:val="0"/>
        <w:spacing w:line="400" w:lineRule="exact"/>
        <w:ind w:firstLineChars="400" w:firstLine="960"/>
        <w:rPr>
          <w:rFonts w:ascii="宋体"/>
        </w:rPr>
      </w:pPr>
      <w:r w:rsidRPr="00021873">
        <w:rPr>
          <w:rFonts w:ascii="宋体" w:hAnsi="宋体"/>
        </w:rPr>
        <w:t>5.</w:t>
      </w:r>
      <w:r w:rsidRPr="00021873">
        <w:rPr>
          <w:rFonts w:ascii="宋体" w:hAnsi="宋体" w:hint="eastAsia"/>
        </w:rPr>
        <w:t>编制财务报表</w:t>
      </w:r>
    </w:p>
    <w:p w:rsidR="00CA51A6" w:rsidRPr="007672AD" w:rsidRDefault="00CA51A6" w:rsidP="00804B7B">
      <w:pPr>
        <w:snapToGrid w:val="0"/>
        <w:spacing w:line="400" w:lineRule="exact"/>
        <w:ind w:firstLineChars="200" w:firstLine="480"/>
        <w:rPr>
          <w:rFonts w:ascii="宋体"/>
        </w:rPr>
      </w:pPr>
      <w:r w:rsidRPr="007672AD">
        <w:rPr>
          <w:rFonts w:ascii="宋体" w:hAnsi="宋体" w:hint="eastAsia"/>
        </w:rPr>
        <w:t>第</w:t>
      </w:r>
      <w:r>
        <w:rPr>
          <w:rFonts w:ascii="宋体" w:hAnsi="宋体" w:hint="eastAsia"/>
        </w:rPr>
        <w:t>四</w:t>
      </w:r>
      <w:r w:rsidRPr="007672AD">
        <w:rPr>
          <w:rFonts w:ascii="宋体" w:hAnsi="宋体" w:hint="eastAsia"/>
        </w:rPr>
        <w:t>部分</w:t>
      </w:r>
      <w:r w:rsidRPr="007672AD">
        <w:rPr>
          <w:rFonts w:ascii="宋体" w:hAnsi="宋体"/>
        </w:rPr>
        <w:t xml:space="preserve"> </w:t>
      </w:r>
      <w:r w:rsidRPr="00F1565D">
        <w:rPr>
          <w:rFonts w:ascii="宋体" w:hAnsi="宋体" w:hint="eastAsia"/>
        </w:rPr>
        <w:t>会计科目</w:t>
      </w:r>
      <w:r w:rsidRPr="007672AD">
        <w:rPr>
          <w:rFonts w:ascii="宋体" w:hAnsi="宋体" w:hint="eastAsia"/>
        </w:rPr>
        <w:t>（</w:t>
      </w:r>
      <w:r w:rsidRPr="00F1565D">
        <w:rPr>
          <w:rFonts w:ascii="宋体" w:hAnsi="宋体"/>
        </w:rPr>
        <w:t>20</w:t>
      </w:r>
      <w:r w:rsidRPr="00F1565D">
        <w:rPr>
          <w:rFonts w:ascii="宋体" w:hAnsi="宋体" w:hint="eastAsia"/>
        </w:rPr>
        <w:t>学时</w:t>
      </w:r>
      <w:r w:rsidRPr="007672AD">
        <w:rPr>
          <w:rFonts w:ascii="宋体" w:hAnsi="宋体" w:hint="eastAsia"/>
        </w:rPr>
        <w:t>）</w:t>
      </w:r>
    </w:p>
    <w:p w:rsidR="00CA51A6" w:rsidRPr="00362E12" w:rsidRDefault="00CA51A6" w:rsidP="00804B7B">
      <w:pPr>
        <w:snapToGrid w:val="0"/>
        <w:spacing w:line="400" w:lineRule="exact"/>
        <w:rPr>
          <w:rFonts w:ascii="宋体"/>
        </w:rPr>
      </w:pPr>
      <w:r w:rsidRPr="007672AD">
        <w:rPr>
          <w:rFonts w:ascii="宋体" w:hAnsi="宋体"/>
        </w:rPr>
        <w:t xml:space="preserve">       </w:t>
      </w:r>
      <w:r>
        <w:rPr>
          <w:rFonts w:ascii="宋体" w:hAnsi="宋体"/>
        </w:rPr>
        <w:t xml:space="preserve"> </w:t>
      </w:r>
      <w:r w:rsidRPr="00362E12">
        <w:rPr>
          <w:rFonts w:ascii="宋体" w:hAnsi="宋体"/>
        </w:rPr>
        <w:t>1.</w:t>
      </w:r>
      <w:r w:rsidRPr="00362E12">
        <w:rPr>
          <w:rFonts w:ascii="宋体" w:hAnsi="宋体" w:hint="eastAsia"/>
        </w:rPr>
        <w:t>货币资金与应收项目</w:t>
      </w:r>
    </w:p>
    <w:p w:rsidR="00CA51A6" w:rsidRPr="00362E12" w:rsidRDefault="00CA51A6" w:rsidP="00804B7B">
      <w:pPr>
        <w:snapToGrid w:val="0"/>
        <w:spacing w:line="400" w:lineRule="exact"/>
        <w:ind w:firstLineChars="400" w:firstLine="960"/>
        <w:rPr>
          <w:rFonts w:ascii="宋体"/>
        </w:rPr>
      </w:pPr>
      <w:r w:rsidRPr="00362E12">
        <w:rPr>
          <w:rFonts w:ascii="宋体" w:hAnsi="宋体"/>
        </w:rPr>
        <w:t>2.</w:t>
      </w:r>
      <w:r w:rsidRPr="00362E12">
        <w:rPr>
          <w:rFonts w:ascii="宋体" w:hAnsi="宋体" w:hint="eastAsia"/>
        </w:rPr>
        <w:t>存货</w:t>
      </w:r>
    </w:p>
    <w:p w:rsidR="00CA51A6" w:rsidRPr="00362E12" w:rsidRDefault="00CA51A6" w:rsidP="00804B7B">
      <w:pPr>
        <w:snapToGrid w:val="0"/>
        <w:spacing w:line="400" w:lineRule="exact"/>
        <w:ind w:firstLineChars="400" w:firstLine="960"/>
        <w:rPr>
          <w:rFonts w:ascii="宋体"/>
        </w:rPr>
      </w:pPr>
      <w:r w:rsidRPr="00362E12">
        <w:rPr>
          <w:rFonts w:ascii="宋体" w:hAnsi="宋体"/>
        </w:rPr>
        <w:t>3.</w:t>
      </w:r>
      <w:r w:rsidRPr="00362E12">
        <w:rPr>
          <w:rFonts w:ascii="宋体" w:hAnsi="宋体" w:hint="eastAsia"/>
        </w:rPr>
        <w:t>投资</w:t>
      </w:r>
    </w:p>
    <w:p w:rsidR="00CA51A6" w:rsidRPr="00362E12" w:rsidRDefault="00CA51A6" w:rsidP="00804B7B">
      <w:pPr>
        <w:snapToGrid w:val="0"/>
        <w:spacing w:line="400" w:lineRule="exact"/>
        <w:ind w:firstLineChars="400" w:firstLine="960"/>
        <w:rPr>
          <w:rFonts w:ascii="宋体"/>
        </w:rPr>
      </w:pPr>
      <w:r w:rsidRPr="00362E12">
        <w:rPr>
          <w:rFonts w:ascii="宋体" w:hAnsi="宋体"/>
        </w:rPr>
        <w:t>4.</w:t>
      </w:r>
      <w:r w:rsidRPr="00362E12">
        <w:rPr>
          <w:rFonts w:ascii="宋体" w:hAnsi="宋体" w:hint="eastAsia"/>
        </w:rPr>
        <w:t>固定资产与无形资产</w:t>
      </w:r>
    </w:p>
    <w:p w:rsidR="00CA51A6" w:rsidRPr="00362E12" w:rsidRDefault="00CA51A6" w:rsidP="00804B7B">
      <w:pPr>
        <w:snapToGrid w:val="0"/>
        <w:spacing w:line="400" w:lineRule="exact"/>
        <w:ind w:firstLineChars="400" w:firstLine="960"/>
        <w:rPr>
          <w:rFonts w:ascii="宋体"/>
        </w:rPr>
      </w:pPr>
      <w:r w:rsidRPr="00362E12">
        <w:rPr>
          <w:rFonts w:ascii="宋体" w:hAnsi="宋体"/>
        </w:rPr>
        <w:t>5.</w:t>
      </w:r>
      <w:r w:rsidRPr="00362E12">
        <w:rPr>
          <w:rFonts w:ascii="宋体" w:hAnsi="宋体" w:hint="eastAsia"/>
        </w:rPr>
        <w:t>负债</w:t>
      </w:r>
    </w:p>
    <w:p w:rsidR="00CA51A6" w:rsidRPr="00362E12" w:rsidRDefault="00CA51A6" w:rsidP="00804B7B">
      <w:pPr>
        <w:snapToGrid w:val="0"/>
        <w:spacing w:line="400" w:lineRule="exact"/>
        <w:ind w:firstLineChars="400" w:firstLine="960"/>
        <w:rPr>
          <w:rFonts w:ascii="宋体"/>
        </w:rPr>
      </w:pPr>
      <w:r w:rsidRPr="00362E12">
        <w:rPr>
          <w:rFonts w:ascii="宋体" w:hAnsi="宋体"/>
        </w:rPr>
        <w:t>6.</w:t>
      </w:r>
      <w:r w:rsidRPr="00362E12">
        <w:rPr>
          <w:rFonts w:ascii="宋体" w:hAnsi="宋体" w:hint="eastAsia"/>
        </w:rPr>
        <w:t>所有者权益</w:t>
      </w:r>
    </w:p>
    <w:p w:rsidR="00CA51A6" w:rsidRPr="00362E12" w:rsidRDefault="00CA51A6" w:rsidP="00804B7B">
      <w:pPr>
        <w:snapToGrid w:val="0"/>
        <w:spacing w:line="400" w:lineRule="exact"/>
        <w:ind w:firstLineChars="400" w:firstLine="960"/>
        <w:rPr>
          <w:rFonts w:ascii="宋体"/>
        </w:rPr>
      </w:pPr>
      <w:r w:rsidRPr="00362E12">
        <w:rPr>
          <w:rFonts w:ascii="宋体" w:hAnsi="宋体"/>
        </w:rPr>
        <w:t>7.</w:t>
      </w:r>
      <w:r w:rsidRPr="00362E12">
        <w:rPr>
          <w:rFonts w:ascii="宋体" w:hAnsi="宋体" w:hint="eastAsia"/>
        </w:rPr>
        <w:t>费用与成本</w:t>
      </w:r>
    </w:p>
    <w:p w:rsidR="00CA51A6" w:rsidRDefault="00CA51A6" w:rsidP="00804B7B">
      <w:pPr>
        <w:snapToGrid w:val="0"/>
        <w:spacing w:line="400" w:lineRule="exact"/>
        <w:ind w:firstLineChars="400" w:firstLine="960"/>
        <w:rPr>
          <w:rFonts w:ascii="宋体"/>
        </w:rPr>
      </w:pPr>
      <w:r w:rsidRPr="00362E12">
        <w:rPr>
          <w:rFonts w:ascii="宋体" w:hAnsi="宋体"/>
        </w:rPr>
        <w:t>8.</w:t>
      </w:r>
      <w:r w:rsidRPr="00362E12">
        <w:rPr>
          <w:rFonts w:ascii="宋体" w:hAnsi="宋体" w:hint="eastAsia"/>
        </w:rPr>
        <w:t>收入与利润</w:t>
      </w:r>
    </w:p>
    <w:p w:rsidR="00CA51A6" w:rsidRPr="007672AD" w:rsidRDefault="00CA51A6" w:rsidP="00804B7B">
      <w:pPr>
        <w:snapToGrid w:val="0"/>
        <w:spacing w:line="400" w:lineRule="exact"/>
        <w:ind w:firstLineChars="200" w:firstLine="480"/>
        <w:rPr>
          <w:rFonts w:ascii="宋体"/>
        </w:rPr>
      </w:pPr>
      <w:r w:rsidRPr="007672AD">
        <w:rPr>
          <w:rFonts w:ascii="宋体" w:hAnsi="宋体" w:hint="eastAsia"/>
        </w:rPr>
        <w:t>第</w:t>
      </w:r>
      <w:r>
        <w:rPr>
          <w:rFonts w:ascii="宋体" w:hAnsi="宋体" w:hint="eastAsia"/>
        </w:rPr>
        <w:t>五</w:t>
      </w:r>
      <w:r w:rsidRPr="007672AD">
        <w:rPr>
          <w:rFonts w:ascii="宋体" w:hAnsi="宋体" w:hint="eastAsia"/>
        </w:rPr>
        <w:t>部分</w:t>
      </w:r>
      <w:r w:rsidRPr="007672AD">
        <w:rPr>
          <w:rFonts w:ascii="宋体" w:hAnsi="宋体"/>
        </w:rPr>
        <w:t xml:space="preserve"> </w:t>
      </w:r>
      <w:r w:rsidRPr="00C07C2C">
        <w:rPr>
          <w:rFonts w:ascii="宋体" w:hAnsi="宋体" w:hint="eastAsia"/>
        </w:rPr>
        <w:t>财务报表列报</w:t>
      </w:r>
      <w:r>
        <w:rPr>
          <w:rFonts w:ascii="宋体" w:hAnsi="宋体" w:hint="eastAsia"/>
        </w:rPr>
        <w:t>与分析</w:t>
      </w:r>
      <w:r w:rsidRPr="007672AD">
        <w:rPr>
          <w:rFonts w:ascii="宋体" w:hAnsi="宋体" w:hint="eastAsia"/>
        </w:rPr>
        <w:t>（</w:t>
      </w:r>
      <w:r>
        <w:rPr>
          <w:rFonts w:ascii="宋体" w:hAnsi="宋体"/>
        </w:rPr>
        <w:t>4</w:t>
      </w:r>
      <w:r>
        <w:rPr>
          <w:rFonts w:ascii="宋体" w:hAnsi="宋体" w:hint="eastAsia"/>
        </w:rPr>
        <w:t>学时</w:t>
      </w:r>
      <w:r w:rsidRPr="007672AD">
        <w:rPr>
          <w:rFonts w:ascii="宋体" w:hAnsi="宋体" w:hint="eastAsia"/>
        </w:rPr>
        <w:t>）</w:t>
      </w:r>
    </w:p>
    <w:p w:rsidR="00CA51A6" w:rsidRPr="00976522" w:rsidRDefault="00CA51A6" w:rsidP="00804B7B">
      <w:pPr>
        <w:snapToGrid w:val="0"/>
        <w:spacing w:line="400" w:lineRule="exact"/>
        <w:rPr>
          <w:rFonts w:ascii="宋体"/>
        </w:rPr>
      </w:pPr>
      <w:r w:rsidRPr="007672AD">
        <w:rPr>
          <w:rFonts w:ascii="宋体" w:hAnsi="宋体"/>
        </w:rPr>
        <w:t xml:space="preserve">    </w:t>
      </w:r>
      <w:r>
        <w:rPr>
          <w:rFonts w:ascii="宋体" w:hAnsi="宋体"/>
        </w:rPr>
        <w:t xml:space="preserve">    </w:t>
      </w:r>
      <w:r w:rsidRPr="00976522">
        <w:rPr>
          <w:rFonts w:ascii="宋体" w:hAnsi="宋体"/>
        </w:rPr>
        <w:t>1.</w:t>
      </w:r>
      <w:r>
        <w:rPr>
          <w:rFonts w:ascii="宋体" w:hAnsi="宋体" w:hint="eastAsia"/>
        </w:rPr>
        <w:t>财务报表列报概述</w:t>
      </w:r>
    </w:p>
    <w:p w:rsidR="00CA51A6" w:rsidRPr="00976522" w:rsidRDefault="00CA51A6" w:rsidP="00804B7B">
      <w:pPr>
        <w:snapToGrid w:val="0"/>
        <w:spacing w:line="400" w:lineRule="exact"/>
        <w:ind w:firstLineChars="400" w:firstLine="960"/>
        <w:rPr>
          <w:rFonts w:ascii="宋体"/>
        </w:rPr>
      </w:pPr>
      <w:r w:rsidRPr="00976522">
        <w:rPr>
          <w:rFonts w:ascii="宋体" w:hAnsi="宋体"/>
        </w:rPr>
        <w:t>2.</w:t>
      </w:r>
      <w:r>
        <w:rPr>
          <w:rFonts w:ascii="宋体" w:hAnsi="宋体" w:hint="eastAsia"/>
        </w:rPr>
        <w:t>财务报表及附注</w:t>
      </w:r>
    </w:p>
    <w:p w:rsidR="00CA51A6" w:rsidRPr="00C07C2C" w:rsidRDefault="00CA51A6" w:rsidP="00804B7B">
      <w:pPr>
        <w:snapToGrid w:val="0"/>
        <w:spacing w:line="400" w:lineRule="exact"/>
        <w:rPr>
          <w:rFonts w:ascii="宋体"/>
        </w:rPr>
      </w:pPr>
      <w:r w:rsidRPr="007672AD">
        <w:rPr>
          <w:rFonts w:ascii="宋体" w:hAnsi="宋体"/>
        </w:rPr>
        <w:t xml:space="preserve">    </w:t>
      </w:r>
      <w:r>
        <w:rPr>
          <w:rFonts w:ascii="宋体" w:hAnsi="宋体"/>
        </w:rPr>
        <w:t xml:space="preserve">    3</w:t>
      </w:r>
      <w:r w:rsidRPr="00C07C2C">
        <w:rPr>
          <w:rFonts w:ascii="宋体"/>
        </w:rPr>
        <w:t>.</w:t>
      </w:r>
      <w:r>
        <w:rPr>
          <w:rFonts w:ascii="宋体" w:hAnsi="宋体" w:hint="eastAsia"/>
        </w:rPr>
        <w:t>财务报表之间的钩稽关系</w:t>
      </w:r>
    </w:p>
    <w:p w:rsidR="00CA51A6" w:rsidRPr="00C07C2C" w:rsidRDefault="00CA51A6" w:rsidP="00804B7B">
      <w:pPr>
        <w:snapToGrid w:val="0"/>
        <w:spacing w:line="400" w:lineRule="exact"/>
        <w:ind w:firstLineChars="400" w:firstLine="960"/>
        <w:rPr>
          <w:rFonts w:ascii="宋体"/>
        </w:rPr>
      </w:pPr>
      <w:r>
        <w:rPr>
          <w:rFonts w:ascii="宋体" w:hAnsi="宋体"/>
        </w:rPr>
        <w:t>4</w:t>
      </w:r>
      <w:r w:rsidRPr="00C07C2C">
        <w:rPr>
          <w:rFonts w:ascii="宋体"/>
        </w:rPr>
        <w:t>.</w:t>
      </w:r>
      <w:r>
        <w:rPr>
          <w:rFonts w:ascii="宋体" w:hAnsi="宋体" w:hint="eastAsia"/>
        </w:rPr>
        <w:t>财务报表分析的意义与作用</w:t>
      </w:r>
    </w:p>
    <w:p w:rsidR="00CA51A6" w:rsidRPr="00C07C2C" w:rsidRDefault="00CA51A6" w:rsidP="00804B7B">
      <w:pPr>
        <w:snapToGrid w:val="0"/>
        <w:spacing w:line="400" w:lineRule="exact"/>
        <w:ind w:firstLineChars="400" w:firstLine="960"/>
        <w:rPr>
          <w:rFonts w:ascii="宋体"/>
        </w:rPr>
      </w:pPr>
      <w:r>
        <w:rPr>
          <w:rFonts w:ascii="宋体" w:hAnsi="宋体"/>
        </w:rPr>
        <w:t>5</w:t>
      </w:r>
      <w:r w:rsidRPr="00C07C2C">
        <w:rPr>
          <w:rFonts w:ascii="宋体"/>
        </w:rPr>
        <w:t>.</w:t>
      </w:r>
      <w:r>
        <w:rPr>
          <w:rFonts w:ascii="宋体" w:hAnsi="宋体" w:hint="eastAsia"/>
        </w:rPr>
        <w:t>财务报表分析的程序与基本方法</w:t>
      </w:r>
    </w:p>
    <w:p w:rsidR="00CA51A6" w:rsidRDefault="00CA51A6" w:rsidP="00804B7B">
      <w:pPr>
        <w:snapToGrid w:val="0"/>
        <w:spacing w:line="400" w:lineRule="exact"/>
        <w:ind w:firstLineChars="400" w:firstLine="960"/>
        <w:rPr>
          <w:rFonts w:ascii="宋体"/>
        </w:rPr>
      </w:pPr>
      <w:r>
        <w:rPr>
          <w:rFonts w:ascii="宋体" w:hAnsi="宋体"/>
        </w:rPr>
        <w:t>6</w:t>
      </w:r>
      <w:r w:rsidRPr="00C07C2C">
        <w:rPr>
          <w:rFonts w:ascii="宋体"/>
        </w:rPr>
        <w:t>.</w:t>
      </w:r>
      <w:r>
        <w:rPr>
          <w:rFonts w:ascii="宋体" w:hAnsi="宋体" w:hint="eastAsia"/>
        </w:rPr>
        <w:t>财务报表及其附注的分析</w:t>
      </w:r>
    </w:p>
    <w:p w:rsidR="00CA51A6" w:rsidRPr="00485364" w:rsidRDefault="00CA51A6" w:rsidP="00804B7B">
      <w:pPr>
        <w:snapToGrid w:val="0"/>
        <w:spacing w:line="400" w:lineRule="exact"/>
        <w:ind w:firstLineChars="200" w:firstLine="480"/>
      </w:pPr>
      <w:r w:rsidRPr="00485364">
        <w:rPr>
          <w:rFonts w:hint="eastAsia"/>
        </w:rPr>
        <w:t>（二）主要知识模块的学时分配</w:t>
      </w:r>
    </w:p>
    <w:tbl>
      <w:tblPr>
        <w:tblW w:w="88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74"/>
        <w:gridCol w:w="2526"/>
        <w:gridCol w:w="729"/>
        <w:gridCol w:w="729"/>
        <w:gridCol w:w="721"/>
        <w:gridCol w:w="737"/>
        <w:gridCol w:w="729"/>
        <w:gridCol w:w="729"/>
        <w:gridCol w:w="739"/>
      </w:tblGrid>
      <w:tr w:rsidR="00CA51A6" w:rsidTr="005240F2">
        <w:trPr>
          <w:cantSplit/>
          <w:trHeight w:val="542"/>
          <w:jc w:val="center"/>
        </w:trPr>
        <w:tc>
          <w:tcPr>
            <w:tcW w:w="3700" w:type="dxa"/>
            <w:gridSpan w:val="2"/>
            <w:vMerge w:val="restart"/>
          </w:tcPr>
          <w:p w:rsidR="00CA51A6" w:rsidRDefault="00CA51A6" w:rsidP="005240F2">
            <w:pPr>
              <w:adjustRightInd w:val="0"/>
              <w:snapToGrid w:val="0"/>
              <w:spacing w:line="400" w:lineRule="exact"/>
              <w:rPr>
                <w:rFonts w:ascii="宋体"/>
                <w:color w:val="FF0000"/>
                <w:sz w:val="21"/>
                <w:szCs w:val="21"/>
              </w:rPr>
            </w:pPr>
            <w:r>
              <w:rPr>
                <w:noProof/>
              </w:rPr>
              <w:pict>
                <v:group id="_x0000_s1084" style="position:absolute;left:0;text-align:left;margin-left:-5.65pt;margin-top:1.2pt;width:188.4pt;height:58.05pt;z-index:251653632" coordorigin="1878,2436" coordsize="3338,1667">
                  <v:line id="Line 4" o:spid="_x0000_s1085" style="position:absolute" from="3553,2436" to="5195,4079" o:connectortype="straight"/>
                  <v:line id="Line 5" o:spid="_x0000_s1086" style="position:absolute" from="1878,3039" to="5216,4103" o:connectortype="straight"/>
                </v:group>
              </w:pict>
            </w:r>
            <w:r>
              <w:rPr>
                <w:rFonts w:ascii="宋体" w:hAnsi="宋体"/>
                <w:sz w:val="21"/>
                <w:szCs w:val="21"/>
              </w:rPr>
              <w:t xml:space="preserve">                         </w:t>
            </w:r>
            <w:r w:rsidRPr="00893EA4">
              <w:rPr>
                <w:rFonts w:ascii="宋体" w:hAnsi="宋体" w:hint="eastAsia"/>
                <w:sz w:val="21"/>
                <w:szCs w:val="21"/>
              </w:rPr>
              <w:t>教学环节</w:t>
            </w:r>
          </w:p>
          <w:p w:rsidR="00CA51A6" w:rsidRDefault="00CA51A6" w:rsidP="005240F2">
            <w:pPr>
              <w:adjustRightInd w:val="0"/>
              <w:snapToGrid w:val="0"/>
              <w:spacing w:line="400" w:lineRule="exact"/>
              <w:rPr>
                <w:rFonts w:ascii="宋体"/>
                <w:sz w:val="21"/>
                <w:szCs w:val="21"/>
              </w:rPr>
            </w:pPr>
            <w:r>
              <w:rPr>
                <w:rFonts w:ascii="宋体" w:hAnsi="宋体"/>
                <w:sz w:val="21"/>
                <w:szCs w:val="21"/>
              </w:rPr>
              <w:t xml:space="preserve">                </w:t>
            </w:r>
            <w:r>
              <w:rPr>
                <w:rFonts w:ascii="宋体" w:hAnsi="宋体" w:hint="eastAsia"/>
                <w:sz w:val="21"/>
                <w:szCs w:val="21"/>
              </w:rPr>
              <w:t>学时数</w:t>
            </w:r>
          </w:p>
          <w:p w:rsidR="00CA51A6" w:rsidRDefault="00CA51A6" w:rsidP="005240F2">
            <w:pPr>
              <w:adjustRightInd w:val="0"/>
              <w:snapToGrid w:val="0"/>
              <w:spacing w:line="400" w:lineRule="exact"/>
              <w:rPr>
                <w:rFonts w:ascii="宋体"/>
                <w:color w:val="FF0000"/>
                <w:sz w:val="21"/>
                <w:szCs w:val="21"/>
              </w:rPr>
            </w:pPr>
            <w:r w:rsidRPr="00893EA4">
              <w:rPr>
                <w:rFonts w:ascii="宋体" w:hAnsi="宋体" w:hint="eastAsia"/>
                <w:sz w:val="21"/>
                <w:szCs w:val="21"/>
              </w:rPr>
              <w:t>知识模块</w:t>
            </w:r>
          </w:p>
        </w:tc>
        <w:tc>
          <w:tcPr>
            <w:tcW w:w="2179" w:type="dxa"/>
            <w:gridSpan w:val="3"/>
            <w:vAlign w:val="center"/>
          </w:tcPr>
          <w:p w:rsidR="00CA51A6" w:rsidRDefault="00CA51A6" w:rsidP="005240F2">
            <w:pPr>
              <w:adjustRightInd w:val="0"/>
              <w:snapToGrid w:val="0"/>
              <w:spacing w:line="320" w:lineRule="exact"/>
              <w:jc w:val="center"/>
              <w:rPr>
                <w:rFonts w:ascii="宋体"/>
                <w:sz w:val="21"/>
                <w:szCs w:val="21"/>
              </w:rPr>
            </w:pPr>
            <w:r>
              <w:rPr>
                <w:rFonts w:ascii="宋体" w:hAnsi="宋体" w:hint="eastAsia"/>
                <w:sz w:val="21"/>
                <w:szCs w:val="21"/>
              </w:rPr>
              <w:t>讲授学时</w:t>
            </w:r>
          </w:p>
        </w:tc>
        <w:tc>
          <w:tcPr>
            <w:tcW w:w="2195" w:type="dxa"/>
            <w:gridSpan w:val="3"/>
            <w:vAlign w:val="center"/>
          </w:tcPr>
          <w:p w:rsidR="00CA51A6" w:rsidRDefault="00CA51A6" w:rsidP="005240F2">
            <w:pPr>
              <w:adjustRightInd w:val="0"/>
              <w:snapToGrid w:val="0"/>
              <w:spacing w:line="320" w:lineRule="exact"/>
              <w:jc w:val="center"/>
              <w:rPr>
                <w:rFonts w:ascii="宋体"/>
                <w:sz w:val="21"/>
                <w:szCs w:val="21"/>
              </w:rPr>
            </w:pPr>
            <w:r>
              <w:rPr>
                <w:rFonts w:ascii="宋体" w:hAnsi="宋体" w:hint="eastAsia"/>
                <w:sz w:val="21"/>
                <w:szCs w:val="21"/>
              </w:rPr>
              <w:t>实践学时</w:t>
            </w:r>
          </w:p>
        </w:tc>
        <w:tc>
          <w:tcPr>
            <w:tcW w:w="739" w:type="dxa"/>
            <w:vMerge w:val="restart"/>
            <w:vAlign w:val="center"/>
          </w:tcPr>
          <w:p w:rsidR="00CA51A6" w:rsidRDefault="00CA51A6" w:rsidP="005240F2">
            <w:pPr>
              <w:adjustRightInd w:val="0"/>
              <w:snapToGrid w:val="0"/>
              <w:spacing w:line="320" w:lineRule="exact"/>
              <w:rPr>
                <w:rFonts w:ascii="宋体"/>
                <w:sz w:val="21"/>
                <w:szCs w:val="21"/>
              </w:rPr>
            </w:pPr>
            <w:r>
              <w:rPr>
                <w:rFonts w:ascii="宋体" w:hAnsi="宋体" w:hint="eastAsia"/>
                <w:sz w:val="21"/>
                <w:szCs w:val="21"/>
              </w:rPr>
              <w:t>合计</w:t>
            </w:r>
          </w:p>
        </w:tc>
      </w:tr>
      <w:tr w:rsidR="00CA51A6" w:rsidTr="005240F2">
        <w:trPr>
          <w:cantSplit/>
          <w:trHeight w:val="397"/>
          <w:jc w:val="center"/>
        </w:trPr>
        <w:tc>
          <w:tcPr>
            <w:tcW w:w="3700" w:type="dxa"/>
            <w:gridSpan w:val="2"/>
            <w:vMerge/>
          </w:tcPr>
          <w:p w:rsidR="00CA51A6" w:rsidRDefault="00CA51A6" w:rsidP="005240F2">
            <w:pPr>
              <w:adjustRightInd w:val="0"/>
              <w:snapToGrid w:val="0"/>
              <w:spacing w:line="400" w:lineRule="exact"/>
              <w:rPr>
                <w:rFonts w:ascii="宋体"/>
                <w:sz w:val="21"/>
                <w:szCs w:val="21"/>
              </w:rPr>
            </w:pPr>
          </w:p>
        </w:tc>
        <w:tc>
          <w:tcPr>
            <w:tcW w:w="729" w:type="dxa"/>
            <w:vAlign w:val="center"/>
          </w:tcPr>
          <w:p w:rsidR="00CA51A6" w:rsidRDefault="00CA51A6" w:rsidP="005240F2">
            <w:pPr>
              <w:adjustRightInd w:val="0"/>
              <w:snapToGrid w:val="0"/>
              <w:spacing w:line="320" w:lineRule="exact"/>
              <w:rPr>
                <w:rFonts w:ascii="宋体"/>
                <w:sz w:val="21"/>
                <w:szCs w:val="21"/>
              </w:rPr>
            </w:pPr>
            <w:r>
              <w:rPr>
                <w:rFonts w:ascii="宋体" w:hAnsi="宋体" w:hint="eastAsia"/>
                <w:sz w:val="21"/>
                <w:szCs w:val="21"/>
              </w:rPr>
              <w:t>讲课</w:t>
            </w:r>
          </w:p>
        </w:tc>
        <w:tc>
          <w:tcPr>
            <w:tcW w:w="729" w:type="dxa"/>
            <w:vAlign w:val="center"/>
          </w:tcPr>
          <w:p w:rsidR="00CA51A6" w:rsidRDefault="00CA51A6" w:rsidP="005240F2">
            <w:pPr>
              <w:adjustRightInd w:val="0"/>
              <w:snapToGrid w:val="0"/>
              <w:spacing w:line="320" w:lineRule="exact"/>
              <w:rPr>
                <w:rFonts w:ascii="宋体"/>
                <w:sz w:val="21"/>
                <w:szCs w:val="21"/>
              </w:rPr>
            </w:pPr>
            <w:r>
              <w:rPr>
                <w:rFonts w:ascii="宋体" w:hAnsi="宋体" w:hint="eastAsia"/>
                <w:sz w:val="21"/>
                <w:szCs w:val="21"/>
              </w:rPr>
              <w:t>习题</w:t>
            </w:r>
          </w:p>
        </w:tc>
        <w:tc>
          <w:tcPr>
            <w:tcW w:w="721" w:type="dxa"/>
            <w:vAlign w:val="center"/>
          </w:tcPr>
          <w:p w:rsidR="00CA51A6" w:rsidRDefault="00CA51A6" w:rsidP="005240F2">
            <w:pPr>
              <w:adjustRightInd w:val="0"/>
              <w:snapToGrid w:val="0"/>
              <w:spacing w:line="320" w:lineRule="exact"/>
              <w:rPr>
                <w:rFonts w:ascii="宋体"/>
                <w:sz w:val="21"/>
                <w:szCs w:val="21"/>
              </w:rPr>
            </w:pPr>
            <w:r>
              <w:rPr>
                <w:rFonts w:ascii="宋体" w:hAnsi="宋体" w:hint="eastAsia"/>
                <w:sz w:val="21"/>
                <w:szCs w:val="21"/>
              </w:rPr>
              <w:t>其它</w:t>
            </w:r>
          </w:p>
        </w:tc>
        <w:tc>
          <w:tcPr>
            <w:tcW w:w="737" w:type="dxa"/>
            <w:vAlign w:val="center"/>
          </w:tcPr>
          <w:p w:rsidR="00CA51A6" w:rsidRDefault="00CA51A6" w:rsidP="005240F2">
            <w:pPr>
              <w:adjustRightInd w:val="0"/>
              <w:snapToGrid w:val="0"/>
              <w:spacing w:line="320" w:lineRule="exact"/>
              <w:rPr>
                <w:rFonts w:ascii="宋体"/>
                <w:sz w:val="21"/>
                <w:szCs w:val="21"/>
              </w:rPr>
            </w:pPr>
            <w:r>
              <w:rPr>
                <w:rFonts w:ascii="宋体" w:hAnsi="宋体" w:hint="eastAsia"/>
                <w:sz w:val="21"/>
                <w:szCs w:val="21"/>
              </w:rPr>
              <w:t>实验</w:t>
            </w:r>
          </w:p>
        </w:tc>
        <w:tc>
          <w:tcPr>
            <w:tcW w:w="729" w:type="dxa"/>
            <w:vAlign w:val="center"/>
          </w:tcPr>
          <w:p w:rsidR="00CA51A6" w:rsidRDefault="00CA51A6" w:rsidP="005240F2">
            <w:pPr>
              <w:adjustRightInd w:val="0"/>
              <w:snapToGrid w:val="0"/>
              <w:spacing w:line="320" w:lineRule="exact"/>
              <w:rPr>
                <w:rFonts w:ascii="宋体"/>
                <w:sz w:val="21"/>
                <w:szCs w:val="21"/>
              </w:rPr>
            </w:pPr>
            <w:r>
              <w:rPr>
                <w:rFonts w:ascii="宋体" w:hAnsi="宋体" w:hint="eastAsia"/>
                <w:sz w:val="21"/>
                <w:szCs w:val="21"/>
              </w:rPr>
              <w:t>上机</w:t>
            </w:r>
          </w:p>
        </w:tc>
        <w:tc>
          <w:tcPr>
            <w:tcW w:w="729" w:type="dxa"/>
            <w:vAlign w:val="center"/>
          </w:tcPr>
          <w:p w:rsidR="00CA51A6" w:rsidRDefault="00CA51A6" w:rsidP="005240F2">
            <w:pPr>
              <w:adjustRightInd w:val="0"/>
              <w:snapToGrid w:val="0"/>
              <w:spacing w:line="320" w:lineRule="exact"/>
              <w:rPr>
                <w:rFonts w:ascii="宋体"/>
                <w:sz w:val="21"/>
                <w:szCs w:val="21"/>
              </w:rPr>
            </w:pPr>
            <w:r>
              <w:rPr>
                <w:rFonts w:ascii="宋体" w:hAnsi="宋体" w:hint="eastAsia"/>
                <w:sz w:val="21"/>
                <w:szCs w:val="21"/>
              </w:rPr>
              <w:t>其它</w:t>
            </w:r>
          </w:p>
        </w:tc>
        <w:tc>
          <w:tcPr>
            <w:tcW w:w="739" w:type="dxa"/>
            <w:vMerge/>
            <w:vAlign w:val="center"/>
          </w:tcPr>
          <w:p w:rsidR="00CA51A6" w:rsidRDefault="00CA51A6" w:rsidP="005240F2">
            <w:pPr>
              <w:adjustRightInd w:val="0"/>
              <w:snapToGrid w:val="0"/>
              <w:spacing w:line="400" w:lineRule="exact"/>
              <w:rPr>
                <w:rFonts w:ascii="宋体"/>
                <w:sz w:val="21"/>
                <w:szCs w:val="21"/>
              </w:rPr>
            </w:pPr>
          </w:p>
        </w:tc>
      </w:tr>
      <w:tr w:rsidR="00CA51A6" w:rsidTr="005240F2">
        <w:trPr>
          <w:cantSplit/>
          <w:trHeight w:val="397"/>
          <w:jc w:val="center"/>
        </w:trPr>
        <w:tc>
          <w:tcPr>
            <w:tcW w:w="1174" w:type="dxa"/>
            <w:vAlign w:val="center"/>
          </w:tcPr>
          <w:p w:rsidR="00CA51A6" w:rsidRDefault="00CA51A6" w:rsidP="005240F2">
            <w:pPr>
              <w:adjustRightInd w:val="0"/>
              <w:snapToGrid w:val="0"/>
              <w:spacing w:line="320" w:lineRule="exact"/>
              <w:rPr>
                <w:rFonts w:ascii="宋体"/>
                <w:sz w:val="21"/>
                <w:szCs w:val="21"/>
              </w:rPr>
            </w:pPr>
            <w:r>
              <w:rPr>
                <w:rFonts w:ascii="宋体" w:hAnsi="宋体" w:hint="eastAsia"/>
                <w:sz w:val="21"/>
                <w:szCs w:val="21"/>
              </w:rPr>
              <w:t>第一部分</w:t>
            </w:r>
          </w:p>
        </w:tc>
        <w:tc>
          <w:tcPr>
            <w:tcW w:w="2526" w:type="dxa"/>
            <w:vAlign w:val="center"/>
          </w:tcPr>
          <w:p w:rsidR="00CA51A6" w:rsidRPr="00A06789" w:rsidRDefault="00CA51A6" w:rsidP="005240F2">
            <w:pPr>
              <w:pStyle w:val="NormalWeb"/>
              <w:spacing w:before="0" w:beforeAutospacing="0" w:after="0" w:afterAutospacing="0" w:line="320" w:lineRule="exact"/>
              <w:rPr>
                <w:w w:val="90"/>
                <w:sz w:val="21"/>
                <w:szCs w:val="21"/>
              </w:rPr>
            </w:pPr>
            <w:r w:rsidRPr="001B2DAE">
              <w:rPr>
                <w:rFonts w:hint="eastAsia"/>
                <w:kern w:val="2"/>
                <w:sz w:val="21"/>
                <w:szCs w:val="21"/>
              </w:rPr>
              <w:t>总论</w:t>
            </w:r>
          </w:p>
        </w:tc>
        <w:tc>
          <w:tcPr>
            <w:tcW w:w="729" w:type="dxa"/>
            <w:vAlign w:val="center"/>
          </w:tcPr>
          <w:p w:rsidR="00CA51A6" w:rsidRPr="00655EEC" w:rsidRDefault="00CA51A6" w:rsidP="005240F2">
            <w:pPr>
              <w:spacing w:line="320" w:lineRule="exact"/>
              <w:jc w:val="center"/>
              <w:rPr>
                <w:sz w:val="18"/>
                <w:szCs w:val="18"/>
              </w:rPr>
            </w:pPr>
            <w:r>
              <w:rPr>
                <w:sz w:val="18"/>
                <w:szCs w:val="18"/>
              </w:rPr>
              <w:t>3.5</w:t>
            </w:r>
          </w:p>
        </w:tc>
        <w:tc>
          <w:tcPr>
            <w:tcW w:w="729" w:type="dxa"/>
            <w:vAlign w:val="center"/>
          </w:tcPr>
          <w:p w:rsidR="00CA51A6" w:rsidRPr="00655EEC" w:rsidRDefault="00CA51A6" w:rsidP="005240F2">
            <w:pPr>
              <w:adjustRightInd w:val="0"/>
              <w:snapToGrid w:val="0"/>
              <w:spacing w:line="320" w:lineRule="exact"/>
              <w:jc w:val="center"/>
              <w:rPr>
                <w:sz w:val="18"/>
                <w:szCs w:val="18"/>
              </w:rPr>
            </w:pPr>
            <w:r>
              <w:rPr>
                <w:sz w:val="18"/>
                <w:szCs w:val="18"/>
              </w:rPr>
              <w:t>0.5</w:t>
            </w:r>
          </w:p>
        </w:tc>
        <w:tc>
          <w:tcPr>
            <w:tcW w:w="721" w:type="dxa"/>
            <w:vAlign w:val="center"/>
          </w:tcPr>
          <w:p w:rsidR="00CA51A6" w:rsidRPr="00655EEC" w:rsidRDefault="00CA51A6" w:rsidP="005240F2">
            <w:pPr>
              <w:adjustRightInd w:val="0"/>
              <w:snapToGrid w:val="0"/>
              <w:spacing w:line="320" w:lineRule="exact"/>
              <w:jc w:val="center"/>
              <w:rPr>
                <w:sz w:val="18"/>
                <w:szCs w:val="18"/>
              </w:rPr>
            </w:pPr>
          </w:p>
        </w:tc>
        <w:tc>
          <w:tcPr>
            <w:tcW w:w="737" w:type="dxa"/>
            <w:vAlign w:val="center"/>
          </w:tcPr>
          <w:p w:rsidR="00CA51A6" w:rsidRPr="00655EEC" w:rsidRDefault="00CA51A6" w:rsidP="005240F2">
            <w:pPr>
              <w:adjustRightInd w:val="0"/>
              <w:snapToGrid w:val="0"/>
              <w:spacing w:line="320" w:lineRule="exact"/>
              <w:jc w:val="center"/>
              <w:rPr>
                <w:sz w:val="18"/>
                <w:szCs w:val="18"/>
              </w:rPr>
            </w:pPr>
          </w:p>
        </w:tc>
        <w:tc>
          <w:tcPr>
            <w:tcW w:w="729" w:type="dxa"/>
            <w:vAlign w:val="center"/>
          </w:tcPr>
          <w:p w:rsidR="00CA51A6" w:rsidRPr="00655EEC" w:rsidRDefault="00CA51A6" w:rsidP="005240F2">
            <w:pPr>
              <w:adjustRightInd w:val="0"/>
              <w:snapToGrid w:val="0"/>
              <w:spacing w:line="320" w:lineRule="exact"/>
              <w:jc w:val="center"/>
              <w:rPr>
                <w:sz w:val="18"/>
                <w:szCs w:val="18"/>
              </w:rPr>
            </w:pPr>
          </w:p>
        </w:tc>
        <w:tc>
          <w:tcPr>
            <w:tcW w:w="729" w:type="dxa"/>
            <w:vAlign w:val="center"/>
          </w:tcPr>
          <w:p w:rsidR="00CA51A6" w:rsidRPr="00655EEC" w:rsidRDefault="00CA51A6" w:rsidP="005240F2">
            <w:pPr>
              <w:adjustRightInd w:val="0"/>
              <w:snapToGrid w:val="0"/>
              <w:spacing w:line="320" w:lineRule="exact"/>
              <w:jc w:val="center"/>
              <w:rPr>
                <w:sz w:val="18"/>
                <w:szCs w:val="18"/>
              </w:rPr>
            </w:pPr>
          </w:p>
        </w:tc>
        <w:tc>
          <w:tcPr>
            <w:tcW w:w="739" w:type="dxa"/>
            <w:vAlign w:val="center"/>
          </w:tcPr>
          <w:p w:rsidR="00CA51A6" w:rsidRPr="00655EEC" w:rsidRDefault="00CA51A6" w:rsidP="005240F2">
            <w:pPr>
              <w:adjustRightInd w:val="0"/>
              <w:snapToGrid w:val="0"/>
              <w:spacing w:line="320" w:lineRule="exact"/>
              <w:jc w:val="center"/>
              <w:rPr>
                <w:sz w:val="18"/>
                <w:szCs w:val="18"/>
              </w:rPr>
            </w:pPr>
            <w:r>
              <w:rPr>
                <w:sz w:val="18"/>
                <w:szCs w:val="18"/>
              </w:rPr>
              <w:t>4</w:t>
            </w:r>
          </w:p>
        </w:tc>
      </w:tr>
      <w:tr w:rsidR="00CA51A6" w:rsidTr="005240F2">
        <w:trPr>
          <w:cantSplit/>
          <w:trHeight w:val="397"/>
          <w:jc w:val="center"/>
        </w:trPr>
        <w:tc>
          <w:tcPr>
            <w:tcW w:w="1174" w:type="dxa"/>
            <w:vAlign w:val="center"/>
          </w:tcPr>
          <w:p w:rsidR="00CA51A6" w:rsidRDefault="00CA51A6" w:rsidP="005240F2">
            <w:pPr>
              <w:adjustRightInd w:val="0"/>
              <w:snapToGrid w:val="0"/>
              <w:spacing w:line="320" w:lineRule="exact"/>
              <w:rPr>
                <w:rFonts w:ascii="宋体"/>
                <w:sz w:val="21"/>
                <w:szCs w:val="21"/>
              </w:rPr>
            </w:pPr>
            <w:r>
              <w:rPr>
                <w:rFonts w:ascii="宋体" w:hAnsi="宋体" w:hint="eastAsia"/>
                <w:sz w:val="21"/>
                <w:szCs w:val="21"/>
              </w:rPr>
              <w:t>第二部分</w:t>
            </w:r>
          </w:p>
        </w:tc>
        <w:tc>
          <w:tcPr>
            <w:tcW w:w="2526" w:type="dxa"/>
            <w:vAlign w:val="center"/>
          </w:tcPr>
          <w:p w:rsidR="00CA51A6" w:rsidRPr="00BB5178" w:rsidRDefault="00CA51A6" w:rsidP="005240F2">
            <w:pPr>
              <w:pStyle w:val="NormalWeb"/>
              <w:spacing w:before="0" w:beforeAutospacing="0" w:after="0" w:afterAutospacing="0" w:line="320" w:lineRule="exact"/>
              <w:rPr>
                <w:rFonts w:eastAsia="新宋体"/>
                <w:sz w:val="21"/>
                <w:szCs w:val="21"/>
              </w:rPr>
            </w:pPr>
            <w:r w:rsidRPr="001B2DAE">
              <w:rPr>
                <w:rFonts w:eastAsia="新宋体" w:hint="eastAsia"/>
                <w:sz w:val="21"/>
                <w:szCs w:val="21"/>
              </w:rPr>
              <w:t>会计核算基础</w:t>
            </w:r>
          </w:p>
        </w:tc>
        <w:tc>
          <w:tcPr>
            <w:tcW w:w="729" w:type="dxa"/>
            <w:vAlign w:val="center"/>
          </w:tcPr>
          <w:p w:rsidR="00CA51A6" w:rsidRPr="00655EEC" w:rsidRDefault="00CA51A6" w:rsidP="005240F2">
            <w:pPr>
              <w:spacing w:line="320" w:lineRule="exact"/>
              <w:jc w:val="center"/>
              <w:rPr>
                <w:sz w:val="18"/>
                <w:szCs w:val="18"/>
              </w:rPr>
            </w:pPr>
            <w:r>
              <w:rPr>
                <w:sz w:val="18"/>
                <w:szCs w:val="18"/>
              </w:rPr>
              <w:t>3.5</w:t>
            </w:r>
          </w:p>
        </w:tc>
        <w:tc>
          <w:tcPr>
            <w:tcW w:w="729" w:type="dxa"/>
            <w:vAlign w:val="center"/>
          </w:tcPr>
          <w:p w:rsidR="00CA51A6" w:rsidRPr="00655EEC" w:rsidRDefault="00CA51A6" w:rsidP="005240F2">
            <w:pPr>
              <w:adjustRightInd w:val="0"/>
              <w:snapToGrid w:val="0"/>
              <w:spacing w:line="320" w:lineRule="exact"/>
              <w:jc w:val="center"/>
              <w:rPr>
                <w:sz w:val="18"/>
                <w:szCs w:val="18"/>
              </w:rPr>
            </w:pPr>
            <w:r>
              <w:rPr>
                <w:sz w:val="18"/>
                <w:szCs w:val="18"/>
              </w:rPr>
              <w:t>0.5</w:t>
            </w:r>
          </w:p>
        </w:tc>
        <w:tc>
          <w:tcPr>
            <w:tcW w:w="721" w:type="dxa"/>
            <w:vAlign w:val="center"/>
          </w:tcPr>
          <w:p w:rsidR="00CA51A6" w:rsidRPr="00655EEC" w:rsidRDefault="00CA51A6" w:rsidP="005240F2">
            <w:pPr>
              <w:adjustRightInd w:val="0"/>
              <w:snapToGrid w:val="0"/>
              <w:spacing w:line="320" w:lineRule="exact"/>
              <w:jc w:val="center"/>
              <w:rPr>
                <w:sz w:val="18"/>
                <w:szCs w:val="18"/>
              </w:rPr>
            </w:pPr>
          </w:p>
        </w:tc>
        <w:tc>
          <w:tcPr>
            <w:tcW w:w="737" w:type="dxa"/>
            <w:vAlign w:val="center"/>
          </w:tcPr>
          <w:p w:rsidR="00CA51A6" w:rsidRPr="00655EEC" w:rsidRDefault="00CA51A6" w:rsidP="005240F2">
            <w:pPr>
              <w:adjustRightInd w:val="0"/>
              <w:snapToGrid w:val="0"/>
              <w:spacing w:line="320" w:lineRule="exact"/>
              <w:jc w:val="center"/>
              <w:rPr>
                <w:sz w:val="18"/>
                <w:szCs w:val="18"/>
              </w:rPr>
            </w:pPr>
          </w:p>
        </w:tc>
        <w:tc>
          <w:tcPr>
            <w:tcW w:w="729" w:type="dxa"/>
            <w:vAlign w:val="center"/>
          </w:tcPr>
          <w:p w:rsidR="00CA51A6" w:rsidRPr="00655EEC" w:rsidRDefault="00CA51A6" w:rsidP="005240F2">
            <w:pPr>
              <w:adjustRightInd w:val="0"/>
              <w:snapToGrid w:val="0"/>
              <w:spacing w:line="320" w:lineRule="exact"/>
              <w:jc w:val="center"/>
              <w:rPr>
                <w:sz w:val="18"/>
                <w:szCs w:val="18"/>
              </w:rPr>
            </w:pPr>
          </w:p>
        </w:tc>
        <w:tc>
          <w:tcPr>
            <w:tcW w:w="729" w:type="dxa"/>
            <w:vAlign w:val="center"/>
          </w:tcPr>
          <w:p w:rsidR="00CA51A6" w:rsidRPr="00655EEC" w:rsidRDefault="00CA51A6" w:rsidP="005240F2">
            <w:pPr>
              <w:adjustRightInd w:val="0"/>
              <w:snapToGrid w:val="0"/>
              <w:spacing w:line="320" w:lineRule="exact"/>
              <w:jc w:val="center"/>
              <w:rPr>
                <w:sz w:val="18"/>
                <w:szCs w:val="18"/>
              </w:rPr>
            </w:pPr>
          </w:p>
        </w:tc>
        <w:tc>
          <w:tcPr>
            <w:tcW w:w="739" w:type="dxa"/>
            <w:vAlign w:val="center"/>
          </w:tcPr>
          <w:p w:rsidR="00CA51A6" w:rsidRPr="00655EEC" w:rsidRDefault="00CA51A6" w:rsidP="005240F2">
            <w:pPr>
              <w:adjustRightInd w:val="0"/>
              <w:snapToGrid w:val="0"/>
              <w:spacing w:line="320" w:lineRule="exact"/>
              <w:jc w:val="center"/>
              <w:rPr>
                <w:sz w:val="18"/>
                <w:szCs w:val="18"/>
              </w:rPr>
            </w:pPr>
            <w:r>
              <w:rPr>
                <w:sz w:val="18"/>
                <w:szCs w:val="18"/>
              </w:rPr>
              <w:t>4</w:t>
            </w:r>
          </w:p>
        </w:tc>
      </w:tr>
      <w:tr w:rsidR="00CA51A6" w:rsidTr="005240F2">
        <w:trPr>
          <w:cantSplit/>
          <w:trHeight w:val="397"/>
          <w:jc w:val="center"/>
        </w:trPr>
        <w:tc>
          <w:tcPr>
            <w:tcW w:w="1174" w:type="dxa"/>
            <w:vAlign w:val="center"/>
          </w:tcPr>
          <w:p w:rsidR="00CA51A6" w:rsidRDefault="00CA51A6" w:rsidP="005240F2">
            <w:pPr>
              <w:adjustRightInd w:val="0"/>
              <w:snapToGrid w:val="0"/>
              <w:spacing w:line="320" w:lineRule="exact"/>
              <w:rPr>
                <w:rFonts w:ascii="宋体"/>
                <w:sz w:val="21"/>
                <w:szCs w:val="21"/>
              </w:rPr>
            </w:pPr>
            <w:r>
              <w:rPr>
                <w:rFonts w:ascii="宋体" w:hAnsi="宋体" w:hint="eastAsia"/>
                <w:sz w:val="21"/>
                <w:szCs w:val="21"/>
              </w:rPr>
              <w:t>第三部分</w:t>
            </w:r>
          </w:p>
        </w:tc>
        <w:tc>
          <w:tcPr>
            <w:tcW w:w="2526" w:type="dxa"/>
            <w:vAlign w:val="center"/>
          </w:tcPr>
          <w:p w:rsidR="00CA51A6" w:rsidRPr="00BB5178" w:rsidRDefault="00CA51A6" w:rsidP="005240F2">
            <w:pPr>
              <w:pStyle w:val="NormalWeb"/>
              <w:spacing w:before="0" w:beforeAutospacing="0" w:after="0" w:afterAutospacing="0" w:line="320" w:lineRule="exact"/>
              <w:rPr>
                <w:rFonts w:eastAsia="新宋体"/>
                <w:sz w:val="21"/>
                <w:szCs w:val="21"/>
              </w:rPr>
            </w:pPr>
            <w:r w:rsidRPr="001B2DAE">
              <w:rPr>
                <w:rFonts w:eastAsia="新宋体" w:hint="eastAsia"/>
                <w:sz w:val="21"/>
                <w:szCs w:val="21"/>
              </w:rPr>
              <w:t>会计循环</w:t>
            </w:r>
          </w:p>
        </w:tc>
        <w:tc>
          <w:tcPr>
            <w:tcW w:w="729" w:type="dxa"/>
            <w:vAlign w:val="center"/>
          </w:tcPr>
          <w:p w:rsidR="00CA51A6" w:rsidRPr="00655EEC" w:rsidRDefault="00CA51A6" w:rsidP="005240F2">
            <w:pPr>
              <w:spacing w:line="320" w:lineRule="exact"/>
              <w:jc w:val="center"/>
              <w:rPr>
                <w:sz w:val="18"/>
                <w:szCs w:val="18"/>
              </w:rPr>
            </w:pPr>
            <w:r>
              <w:rPr>
                <w:sz w:val="18"/>
                <w:szCs w:val="18"/>
              </w:rPr>
              <w:t>5</w:t>
            </w:r>
          </w:p>
        </w:tc>
        <w:tc>
          <w:tcPr>
            <w:tcW w:w="729" w:type="dxa"/>
            <w:vAlign w:val="center"/>
          </w:tcPr>
          <w:p w:rsidR="00CA51A6" w:rsidRPr="00655EEC" w:rsidRDefault="00CA51A6" w:rsidP="005240F2">
            <w:pPr>
              <w:adjustRightInd w:val="0"/>
              <w:snapToGrid w:val="0"/>
              <w:spacing w:line="320" w:lineRule="exact"/>
              <w:jc w:val="center"/>
              <w:rPr>
                <w:sz w:val="18"/>
                <w:szCs w:val="18"/>
              </w:rPr>
            </w:pPr>
            <w:r>
              <w:rPr>
                <w:sz w:val="18"/>
                <w:szCs w:val="18"/>
              </w:rPr>
              <w:t>1</w:t>
            </w:r>
          </w:p>
        </w:tc>
        <w:tc>
          <w:tcPr>
            <w:tcW w:w="721" w:type="dxa"/>
            <w:vAlign w:val="center"/>
          </w:tcPr>
          <w:p w:rsidR="00CA51A6" w:rsidRPr="00655EEC" w:rsidRDefault="00CA51A6" w:rsidP="005240F2">
            <w:pPr>
              <w:adjustRightInd w:val="0"/>
              <w:snapToGrid w:val="0"/>
              <w:spacing w:line="320" w:lineRule="exact"/>
              <w:jc w:val="center"/>
              <w:rPr>
                <w:sz w:val="18"/>
                <w:szCs w:val="18"/>
              </w:rPr>
            </w:pPr>
          </w:p>
        </w:tc>
        <w:tc>
          <w:tcPr>
            <w:tcW w:w="737" w:type="dxa"/>
            <w:vAlign w:val="center"/>
          </w:tcPr>
          <w:p w:rsidR="00CA51A6" w:rsidRPr="00655EEC" w:rsidRDefault="00CA51A6" w:rsidP="005240F2">
            <w:pPr>
              <w:adjustRightInd w:val="0"/>
              <w:snapToGrid w:val="0"/>
              <w:spacing w:line="320" w:lineRule="exact"/>
              <w:jc w:val="center"/>
              <w:rPr>
                <w:sz w:val="18"/>
                <w:szCs w:val="18"/>
              </w:rPr>
            </w:pPr>
          </w:p>
        </w:tc>
        <w:tc>
          <w:tcPr>
            <w:tcW w:w="729" w:type="dxa"/>
            <w:vAlign w:val="center"/>
          </w:tcPr>
          <w:p w:rsidR="00CA51A6" w:rsidRPr="00655EEC" w:rsidRDefault="00CA51A6" w:rsidP="005240F2">
            <w:pPr>
              <w:adjustRightInd w:val="0"/>
              <w:snapToGrid w:val="0"/>
              <w:spacing w:line="320" w:lineRule="exact"/>
              <w:jc w:val="center"/>
              <w:rPr>
                <w:sz w:val="18"/>
                <w:szCs w:val="18"/>
              </w:rPr>
            </w:pPr>
          </w:p>
        </w:tc>
        <w:tc>
          <w:tcPr>
            <w:tcW w:w="729" w:type="dxa"/>
            <w:vAlign w:val="center"/>
          </w:tcPr>
          <w:p w:rsidR="00CA51A6" w:rsidRPr="00655EEC" w:rsidRDefault="00CA51A6" w:rsidP="005240F2">
            <w:pPr>
              <w:adjustRightInd w:val="0"/>
              <w:snapToGrid w:val="0"/>
              <w:spacing w:line="320" w:lineRule="exact"/>
              <w:jc w:val="center"/>
              <w:rPr>
                <w:sz w:val="18"/>
                <w:szCs w:val="18"/>
              </w:rPr>
            </w:pPr>
          </w:p>
        </w:tc>
        <w:tc>
          <w:tcPr>
            <w:tcW w:w="739" w:type="dxa"/>
            <w:vAlign w:val="center"/>
          </w:tcPr>
          <w:p w:rsidR="00CA51A6" w:rsidRPr="00655EEC" w:rsidRDefault="00CA51A6" w:rsidP="005240F2">
            <w:pPr>
              <w:adjustRightInd w:val="0"/>
              <w:snapToGrid w:val="0"/>
              <w:spacing w:line="320" w:lineRule="exact"/>
              <w:jc w:val="center"/>
              <w:rPr>
                <w:sz w:val="18"/>
                <w:szCs w:val="18"/>
              </w:rPr>
            </w:pPr>
            <w:r>
              <w:rPr>
                <w:sz w:val="18"/>
                <w:szCs w:val="18"/>
              </w:rPr>
              <w:t>6</w:t>
            </w:r>
          </w:p>
        </w:tc>
      </w:tr>
      <w:tr w:rsidR="00CA51A6" w:rsidTr="005240F2">
        <w:trPr>
          <w:cantSplit/>
          <w:trHeight w:val="397"/>
          <w:jc w:val="center"/>
        </w:trPr>
        <w:tc>
          <w:tcPr>
            <w:tcW w:w="1174" w:type="dxa"/>
            <w:vAlign w:val="center"/>
          </w:tcPr>
          <w:p w:rsidR="00CA51A6" w:rsidRDefault="00CA51A6" w:rsidP="005240F2">
            <w:pPr>
              <w:spacing w:line="320" w:lineRule="exact"/>
              <w:rPr>
                <w:sz w:val="21"/>
                <w:szCs w:val="21"/>
              </w:rPr>
            </w:pPr>
            <w:r>
              <w:rPr>
                <w:rFonts w:hint="eastAsia"/>
                <w:sz w:val="21"/>
                <w:szCs w:val="21"/>
              </w:rPr>
              <w:t>第四部分</w:t>
            </w:r>
          </w:p>
        </w:tc>
        <w:tc>
          <w:tcPr>
            <w:tcW w:w="2526" w:type="dxa"/>
            <w:vAlign w:val="center"/>
          </w:tcPr>
          <w:p w:rsidR="00CA51A6" w:rsidRPr="00BB5178" w:rsidRDefault="00CA51A6" w:rsidP="005240F2">
            <w:pPr>
              <w:pStyle w:val="NormalWeb"/>
              <w:spacing w:before="0" w:beforeAutospacing="0" w:after="0" w:afterAutospacing="0" w:line="320" w:lineRule="exact"/>
              <w:rPr>
                <w:rFonts w:eastAsia="新宋体"/>
                <w:sz w:val="21"/>
                <w:szCs w:val="21"/>
              </w:rPr>
            </w:pPr>
            <w:r w:rsidRPr="001B2DAE">
              <w:rPr>
                <w:rFonts w:eastAsia="新宋体" w:hint="eastAsia"/>
                <w:sz w:val="21"/>
                <w:szCs w:val="21"/>
              </w:rPr>
              <w:t>会计科目</w:t>
            </w:r>
          </w:p>
        </w:tc>
        <w:tc>
          <w:tcPr>
            <w:tcW w:w="729" w:type="dxa"/>
            <w:vAlign w:val="center"/>
          </w:tcPr>
          <w:p w:rsidR="00CA51A6" w:rsidRPr="00655EEC" w:rsidRDefault="00CA51A6" w:rsidP="005240F2">
            <w:pPr>
              <w:spacing w:line="320" w:lineRule="exact"/>
              <w:jc w:val="center"/>
              <w:rPr>
                <w:sz w:val="18"/>
                <w:szCs w:val="18"/>
              </w:rPr>
            </w:pPr>
            <w:r>
              <w:rPr>
                <w:sz w:val="18"/>
                <w:szCs w:val="18"/>
              </w:rPr>
              <w:t>16</w:t>
            </w:r>
          </w:p>
        </w:tc>
        <w:tc>
          <w:tcPr>
            <w:tcW w:w="729" w:type="dxa"/>
            <w:vAlign w:val="center"/>
          </w:tcPr>
          <w:p w:rsidR="00CA51A6" w:rsidRPr="00655EEC" w:rsidRDefault="00CA51A6" w:rsidP="005240F2">
            <w:pPr>
              <w:adjustRightInd w:val="0"/>
              <w:snapToGrid w:val="0"/>
              <w:spacing w:line="320" w:lineRule="exact"/>
              <w:jc w:val="center"/>
              <w:rPr>
                <w:sz w:val="18"/>
                <w:szCs w:val="18"/>
              </w:rPr>
            </w:pPr>
            <w:r>
              <w:rPr>
                <w:sz w:val="18"/>
                <w:szCs w:val="18"/>
              </w:rPr>
              <w:t>4</w:t>
            </w:r>
          </w:p>
        </w:tc>
        <w:tc>
          <w:tcPr>
            <w:tcW w:w="721" w:type="dxa"/>
            <w:vAlign w:val="center"/>
          </w:tcPr>
          <w:p w:rsidR="00CA51A6" w:rsidRPr="00655EEC" w:rsidRDefault="00CA51A6" w:rsidP="005240F2">
            <w:pPr>
              <w:adjustRightInd w:val="0"/>
              <w:snapToGrid w:val="0"/>
              <w:spacing w:line="320" w:lineRule="exact"/>
              <w:jc w:val="center"/>
              <w:rPr>
                <w:sz w:val="18"/>
                <w:szCs w:val="18"/>
              </w:rPr>
            </w:pPr>
          </w:p>
        </w:tc>
        <w:tc>
          <w:tcPr>
            <w:tcW w:w="737" w:type="dxa"/>
            <w:vAlign w:val="center"/>
          </w:tcPr>
          <w:p w:rsidR="00CA51A6" w:rsidRPr="00655EEC" w:rsidRDefault="00CA51A6" w:rsidP="005240F2">
            <w:pPr>
              <w:adjustRightInd w:val="0"/>
              <w:snapToGrid w:val="0"/>
              <w:spacing w:line="320" w:lineRule="exact"/>
              <w:jc w:val="center"/>
              <w:rPr>
                <w:sz w:val="18"/>
                <w:szCs w:val="18"/>
              </w:rPr>
            </w:pPr>
          </w:p>
        </w:tc>
        <w:tc>
          <w:tcPr>
            <w:tcW w:w="729" w:type="dxa"/>
            <w:vAlign w:val="center"/>
          </w:tcPr>
          <w:p w:rsidR="00CA51A6" w:rsidRPr="00655EEC" w:rsidRDefault="00CA51A6" w:rsidP="005240F2">
            <w:pPr>
              <w:adjustRightInd w:val="0"/>
              <w:snapToGrid w:val="0"/>
              <w:spacing w:line="320" w:lineRule="exact"/>
              <w:jc w:val="center"/>
              <w:rPr>
                <w:sz w:val="18"/>
                <w:szCs w:val="18"/>
              </w:rPr>
            </w:pPr>
          </w:p>
        </w:tc>
        <w:tc>
          <w:tcPr>
            <w:tcW w:w="729" w:type="dxa"/>
            <w:vAlign w:val="center"/>
          </w:tcPr>
          <w:p w:rsidR="00CA51A6" w:rsidRPr="00655EEC" w:rsidRDefault="00CA51A6" w:rsidP="005240F2">
            <w:pPr>
              <w:adjustRightInd w:val="0"/>
              <w:snapToGrid w:val="0"/>
              <w:spacing w:line="320" w:lineRule="exact"/>
              <w:jc w:val="center"/>
              <w:rPr>
                <w:sz w:val="18"/>
                <w:szCs w:val="18"/>
              </w:rPr>
            </w:pPr>
          </w:p>
        </w:tc>
        <w:tc>
          <w:tcPr>
            <w:tcW w:w="739" w:type="dxa"/>
            <w:vAlign w:val="center"/>
          </w:tcPr>
          <w:p w:rsidR="00CA51A6" w:rsidRPr="00655EEC" w:rsidRDefault="00CA51A6" w:rsidP="005240F2">
            <w:pPr>
              <w:adjustRightInd w:val="0"/>
              <w:snapToGrid w:val="0"/>
              <w:spacing w:line="320" w:lineRule="exact"/>
              <w:jc w:val="center"/>
              <w:rPr>
                <w:sz w:val="18"/>
                <w:szCs w:val="18"/>
              </w:rPr>
            </w:pPr>
            <w:r>
              <w:rPr>
                <w:sz w:val="18"/>
                <w:szCs w:val="18"/>
              </w:rPr>
              <w:t>20</w:t>
            </w:r>
          </w:p>
        </w:tc>
      </w:tr>
      <w:tr w:rsidR="00CA51A6" w:rsidTr="005240F2">
        <w:trPr>
          <w:cantSplit/>
          <w:trHeight w:val="397"/>
          <w:jc w:val="center"/>
        </w:trPr>
        <w:tc>
          <w:tcPr>
            <w:tcW w:w="1174" w:type="dxa"/>
            <w:vAlign w:val="center"/>
          </w:tcPr>
          <w:p w:rsidR="00CA51A6" w:rsidRDefault="00CA51A6" w:rsidP="005240F2">
            <w:pPr>
              <w:spacing w:line="320" w:lineRule="exact"/>
              <w:rPr>
                <w:sz w:val="21"/>
                <w:szCs w:val="21"/>
              </w:rPr>
            </w:pPr>
            <w:r>
              <w:rPr>
                <w:rFonts w:hint="eastAsia"/>
                <w:sz w:val="21"/>
                <w:szCs w:val="21"/>
              </w:rPr>
              <w:t>第五部分</w:t>
            </w:r>
          </w:p>
        </w:tc>
        <w:tc>
          <w:tcPr>
            <w:tcW w:w="2526" w:type="dxa"/>
            <w:vAlign w:val="center"/>
          </w:tcPr>
          <w:p w:rsidR="00CA51A6" w:rsidRPr="00BB5178" w:rsidRDefault="00CA51A6" w:rsidP="005240F2">
            <w:pPr>
              <w:pStyle w:val="NormalWeb"/>
              <w:spacing w:before="0" w:beforeAutospacing="0" w:after="0" w:afterAutospacing="0" w:line="320" w:lineRule="exact"/>
              <w:rPr>
                <w:rFonts w:eastAsia="新宋体"/>
                <w:sz w:val="21"/>
                <w:szCs w:val="21"/>
              </w:rPr>
            </w:pPr>
            <w:r w:rsidRPr="001B2DAE">
              <w:rPr>
                <w:rFonts w:eastAsia="新宋体" w:hint="eastAsia"/>
                <w:sz w:val="21"/>
                <w:szCs w:val="21"/>
              </w:rPr>
              <w:t>财务报表列报</w:t>
            </w:r>
            <w:r>
              <w:rPr>
                <w:rFonts w:eastAsia="新宋体" w:hint="eastAsia"/>
                <w:sz w:val="21"/>
                <w:szCs w:val="21"/>
              </w:rPr>
              <w:t>与分析</w:t>
            </w:r>
          </w:p>
        </w:tc>
        <w:tc>
          <w:tcPr>
            <w:tcW w:w="729" w:type="dxa"/>
            <w:vAlign w:val="center"/>
          </w:tcPr>
          <w:p w:rsidR="00CA51A6" w:rsidRPr="00655EEC" w:rsidRDefault="00CA51A6" w:rsidP="005240F2">
            <w:pPr>
              <w:spacing w:line="320" w:lineRule="exact"/>
              <w:jc w:val="center"/>
              <w:rPr>
                <w:sz w:val="18"/>
                <w:szCs w:val="18"/>
              </w:rPr>
            </w:pPr>
            <w:r>
              <w:rPr>
                <w:sz w:val="18"/>
                <w:szCs w:val="18"/>
              </w:rPr>
              <w:t>3</w:t>
            </w:r>
          </w:p>
        </w:tc>
        <w:tc>
          <w:tcPr>
            <w:tcW w:w="729" w:type="dxa"/>
            <w:vAlign w:val="center"/>
          </w:tcPr>
          <w:p w:rsidR="00CA51A6" w:rsidRPr="00655EEC" w:rsidRDefault="00CA51A6" w:rsidP="005240F2">
            <w:pPr>
              <w:adjustRightInd w:val="0"/>
              <w:snapToGrid w:val="0"/>
              <w:spacing w:line="320" w:lineRule="exact"/>
              <w:jc w:val="center"/>
              <w:rPr>
                <w:sz w:val="18"/>
                <w:szCs w:val="18"/>
              </w:rPr>
            </w:pPr>
            <w:r>
              <w:rPr>
                <w:sz w:val="18"/>
                <w:szCs w:val="18"/>
              </w:rPr>
              <w:t>1</w:t>
            </w:r>
          </w:p>
        </w:tc>
        <w:tc>
          <w:tcPr>
            <w:tcW w:w="721" w:type="dxa"/>
            <w:vAlign w:val="center"/>
          </w:tcPr>
          <w:p w:rsidR="00CA51A6" w:rsidRPr="00655EEC" w:rsidRDefault="00CA51A6" w:rsidP="005240F2">
            <w:pPr>
              <w:adjustRightInd w:val="0"/>
              <w:snapToGrid w:val="0"/>
              <w:spacing w:line="320" w:lineRule="exact"/>
              <w:jc w:val="center"/>
              <w:rPr>
                <w:sz w:val="18"/>
                <w:szCs w:val="18"/>
              </w:rPr>
            </w:pPr>
          </w:p>
        </w:tc>
        <w:tc>
          <w:tcPr>
            <w:tcW w:w="737" w:type="dxa"/>
            <w:vAlign w:val="center"/>
          </w:tcPr>
          <w:p w:rsidR="00CA51A6" w:rsidRPr="00655EEC" w:rsidRDefault="00CA51A6" w:rsidP="005240F2">
            <w:pPr>
              <w:adjustRightInd w:val="0"/>
              <w:snapToGrid w:val="0"/>
              <w:spacing w:line="320" w:lineRule="exact"/>
              <w:jc w:val="center"/>
              <w:rPr>
                <w:sz w:val="18"/>
                <w:szCs w:val="18"/>
              </w:rPr>
            </w:pPr>
          </w:p>
        </w:tc>
        <w:tc>
          <w:tcPr>
            <w:tcW w:w="729" w:type="dxa"/>
            <w:vAlign w:val="center"/>
          </w:tcPr>
          <w:p w:rsidR="00CA51A6" w:rsidRPr="00655EEC" w:rsidRDefault="00CA51A6" w:rsidP="005240F2">
            <w:pPr>
              <w:adjustRightInd w:val="0"/>
              <w:snapToGrid w:val="0"/>
              <w:spacing w:line="320" w:lineRule="exact"/>
              <w:jc w:val="center"/>
              <w:rPr>
                <w:sz w:val="18"/>
                <w:szCs w:val="18"/>
              </w:rPr>
            </w:pPr>
          </w:p>
        </w:tc>
        <w:tc>
          <w:tcPr>
            <w:tcW w:w="729" w:type="dxa"/>
            <w:vAlign w:val="center"/>
          </w:tcPr>
          <w:p w:rsidR="00CA51A6" w:rsidRPr="00655EEC" w:rsidRDefault="00CA51A6" w:rsidP="005240F2">
            <w:pPr>
              <w:adjustRightInd w:val="0"/>
              <w:snapToGrid w:val="0"/>
              <w:spacing w:line="320" w:lineRule="exact"/>
              <w:jc w:val="center"/>
              <w:rPr>
                <w:sz w:val="18"/>
                <w:szCs w:val="18"/>
              </w:rPr>
            </w:pPr>
          </w:p>
        </w:tc>
        <w:tc>
          <w:tcPr>
            <w:tcW w:w="739" w:type="dxa"/>
            <w:vAlign w:val="center"/>
          </w:tcPr>
          <w:p w:rsidR="00CA51A6" w:rsidRPr="00655EEC" w:rsidRDefault="00CA51A6" w:rsidP="005240F2">
            <w:pPr>
              <w:adjustRightInd w:val="0"/>
              <w:snapToGrid w:val="0"/>
              <w:spacing w:line="320" w:lineRule="exact"/>
              <w:jc w:val="center"/>
              <w:rPr>
                <w:sz w:val="18"/>
                <w:szCs w:val="18"/>
              </w:rPr>
            </w:pPr>
            <w:r>
              <w:rPr>
                <w:sz w:val="18"/>
                <w:szCs w:val="18"/>
              </w:rPr>
              <w:t>4</w:t>
            </w:r>
          </w:p>
        </w:tc>
      </w:tr>
      <w:tr w:rsidR="00CA51A6" w:rsidTr="005240F2">
        <w:trPr>
          <w:cantSplit/>
          <w:trHeight w:val="397"/>
          <w:jc w:val="center"/>
        </w:trPr>
        <w:tc>
          <w:tcPr>
            <w:tcW w:w="1174" w:type="dxa"/>
            <w:vAlign w:val="center"/>
          </w:tcPr>
          <w:p w:rsidR="00CA51A6" w:rsidRDefault="00CA51A6" w:rsidP="005240F2">
            <w:pPr>
              <w:spacing w:line="320" w:lineRule="exact"/>
              <w:rPr>
                <w:sz w:val="21"/>
                <w:szCs w:val="21"/>
              </w:rPr>
            </w:pPr>
          </w:p>
        </w:tc>
        <w:tc>
          <w:tcPr>
            <w:tcW w:w="2526" w:type="dxa"/>
            <w:vAlign w:val="center"/>
          </w:tcPr>
          <w:p w:rsidR="00CA51A6" w:rsidRPr="00503E57" w:rsidRDefault="00CA51A6" w:rsidP="005240F2">
            <w:pPr>
              <w:pStyle w:val="NormalWeb"/>
              <w:spacing w:before="0" w:beforeAutospacing="0" w:after="0" w:afterAutospacing="0" w:line="320" w:lineRule="exact"/>
              <w:rPr>
                <w:rFonts w:eastAsia="新宋体"/>
                <w:sz w:val="21"/>
                <w:szCs w:val="21"/>
              </w:rPr>
            </w:pPr>
            <w:r w:rsidRPr="00503E57">
              <w:rPr>
                <w:rFonts w:hint="eastAsia"/>
                <w:sz w:val="21"/>
                <w:szCs w:val="21"/>
              </w:rPr>
              <w:t>考试</w:t>
            </w:r>
          </w:p>
        </w:tc>
        <w:tc>
          <w:tcPr>
            <w:tcW w:w="729" w:type="dxa"/>
            <w:vAlign w:val="center"/>
          </w:tcPr>
          <w:p w:rsidR="00CA51A6" w:rsidRPr="00503E57" w:rsidRDefault="00CA51A6" w:rsidP="005240F2">
            <w:pPr>
              <w:adjustRightInd w:val="0"/>
              <w:snapToGrid w:val="0"/>
              <w:spacing w:line="320" w:lineRule="exact"/>
              <w:jc w:val="center"/>
              <w:rPr>
                <w:sz w:val="21"/>
                <w:szCs w:val="21"/>
              </w:rPr>
            </w:pPr>
          </w:p>
        </w:tc>
        <w:tc>
          <w:tcPr>
            <w:tcW w:w="729" w:type="dxa"/>
            <w:vAlign w:val="center"/>
          </w:tcPr>
          <w:p w:rsidR="00CA51A6" w:rsidRPr="00503E57" w:rsidRDefault="00CA51A6" w:rsidP="005240F2">
            <w:pPr>
              <w:adjustRightInd w:val="0"/>
              <w:snapToGrid w:val="0"/>
              <w:spacing w:line="320" w:lineRule="exact"/>
              <w:jc w:val="center"/>
              <w:rPr>
                <w:sz w:val="21"/>
                <w:szCs w:val="21"/>
              </w:rPr>
            </w:pPr>
          </w:p>
        </w:tc>
        <w:tc>
          <w:tcPr>
            <w:tcW w:w="721" w:type="dxa"/>
            <w:vAlign w:val="center"/>
          </w:tcPr>
          <w:p w:rsidR="00CA51A6" w:rsidRPr="00503E57" w:rsidRDefault="00CA51A6" w:rsidP="005240F2">
            <w:pPr>
              <w:adjustRightInd w:val="0"/>
              <w:snapToGrid w:val="0"/>
              <w:spacing w:line="320" w:lineRule="exact"/>
              <w:jc w:val="center"/>
              <w:rPr>
                <w:sz w:val="21"/>
                <w:szCs w:val="21"/>
              </w:rPr>
            </w:pPr>
            <w:r w:rsidRPr="00503E57">
              <w:rPr>
                <w:sz w:val="21"/>
                <w:szCs w:val="21"/>
              </w:rPr>
              <w:t>2</w:t>
            </w:r>
          </w:p>
        </w:tc>
        <w:tc>
          <w:tcPr>
            <w:tcW w:w="737" w:type="dxa"/>
            <w:vAlign w:val="center"/>
          </w:tcPr>
          <w:p w:rsidR="00CA51A6" w:rsidRPr="00503E57" w:rsidRDefault="00CA51A6" w:rsidP="005240F2">
            <w:pPr>
              <w:adjustRightInd w:val="0"/>
              <w:snapToGrid w:val="0"/>
              <w:spacing w:line="320" w:lineRule="exact"/>
              <w:jc w:val="center"/>
              <w:rPr>
                <w:sz w:val="21"/>
                <w:szCs w:val="21"/>
              </w:rPr>
            </w:pPr>
          </w:p>
        </w:tc>
        <w:tc>
          <w:tcPr>
            <w:tcW w:w="729" w:type="dxa"/>
            <w:vAlign w:val="center"/>
          </w:tcPr>
          <w:p w:rsidR="00CA51A6" w:rsidRPr="00503E57" w:rsidRDefault="00CA51A6" w:rsidP="005240F2">
            <w:pPr>
              <w:adjustRightInd w:val="0"/>
              <w:snapToGrid w:val="0"/>
              <w:spacing w:line="320" w:lineRule="exact"/>
              <w:jc w:val="center"/>
              <w:rPr>
                <w:sz w:val="21"/>
                <w:szCs w:val="21"/>
              </w:rPr>
            </w:pPr>
          </w:p>
        </w:tc>
        <w:tc>
          <w:tcPr>
            <w:tcW w:w="729" w:type="dxa"/>
            <w:vAlign w:val="center"/>
          </w:tcPr>
          <w:p w:rsidR="00CA51A6" w:rsidRPr="00503E57" w:rsidRDefault="00CA51A6" w:rsidP="005240F2">
            <w:pPr>
              <w:adjustRightInd w:val="0"/>
              <w:snapToGrid w:val="0"/>
              <w:spacing w:line="320" w:lineRule="exact"/>
              <w:jc w:val="center"/>
              <w:rPr>
                <w:sz w:val="21"/>
                <w:szCs w:val="21"/>
              </w:rPr>
            </w:pPr>
          </w:p>
        </w:tc>
        <w:tc>
          <w:tcPr>
            <w:tcW w:w="739" w:type="dxa"/>
            <w:vAlign w:val="center"/>
          </w:tcPr>
          <w:p w:rsidR="00CA51A6" w:rsidRPr="00503E57" w:rsidRDefault="00CA51A6" w:rsidP="005240F2">
            <w:pPr>
              <w:adjustRightInd w:val="0"/>
              <w:snapToGrid w:val="0"/>
              <w:spacing w:line="320" w:lineRule="exact"/>
              <w:jc w:val="center"/>
              <w:rPr>
                <w:sz w:val="21"/>
                <w:szCs w:val="21"/>
              </w:rPr>
            </w:pPr>
            <w:r w:rsidRPr="00976522">
              <w:rPr>
                <w:rFonts w:ascii="宋体" w:eastAsia="新宋体" w:hAnsi="宋体"/>
                <w:kern w:val="0"/>
                <w:sz w:val="21"/>
                <w:szCs w:val="21"/>
              </w:rPr>
              <w:t>2</w:t>
            </w:r>
          </w:p>
        </w:tc>
      </w:tr>
      <w:tr w:rsidR="00CA51A6" w:rsidTr="005240F2">
        <w:trPr>
          <w:cantSplit/>
          <w:trHeight w:val="397"/>
          <w:jc w:val="center"/>
        </w:trPr>
        <w:tc>
          <w:tcPr>
            <w:tcW w:w="3700" w:type="dxa"/>
            <w:gridSpan w:val="2"/>
            <w:vAlign w:val="center"/>
          </w:tcPr>
          <w:p w:rsidR="00CA51A6" w:rsidRDefault="00CA51A6" w:rsidP="005240F2">
            <w:pPr>
              <w:adjustRightInd w:val="0"/>
              <w:snapToGrid w:val="0"/>
              <w:spacing w:line="400" w:lineRule="exact"/>
              <w:jc w:val="center"/>
              <w:rPr>
                <w:rFonts w:ascii="宋体"/>
                <w:sz w:val="21"/>
                <w:szCs w:val="21"/>
              </w:rPr>
            </w:pPr>
            <w:r>
              <w:rPr>
                <w:rFonts w:ascii="宋体" w:hAnsi="宋体" w:hint="eastAsia"/>
                <w:sz w:val="21"/>
                <w:szCs w:val="21"/>
              </w:rPr>
              <w:t>合</w:t>
            </w:r>
            <w:r>
              <w:rPr>
                <w:rFonts w:ascii="宋体" w:hAnsi="宋体"/>
                <w:sz w:val="21"/>
                <w:szCs w:val="21"/>
              </w:rPr>
              <w:t xml:space="preserve">    </w:t>
            </w:r>
            <w:r>
              <w:rPr>
                <w:rFonts w:ascii="宋体" w:hAnsi="宋体" w:hint="eastAsia"/>
                <w:sz w:val="21"/>
                <w:szCs w:val="21"/>
              </w:rPr>
              <w:t>计</w:t>
            </w:r>
          </w:p>
        </w:tc>
        <w:tc>
          <w:tcPr>
            <w:tcW w:w="729" w:type="dxa"/>
            <w:vAlign w:val="center"/>
          </w:tcPr>
          <w:p w:rsidR="00CA51A6" w:rsidRPr="00655EEC" w:rsidRDefault="00CA51A6" w:rsidP="005240F2">
            <w:pPr>
              <w:adjustRightInd w:val="0"/>
              <w:snapToGrid w:val="0"/>
              <w:spacing w:line="400" w:lineRule="exact"/>
              <w:jc w:val="center"/>
              <w:rPr>
                <w:sz w:val="18"/>
                <w:szCs w:val="18"/>
              </w:rPr>
            </w:pPr>
            <w:r>
              <w:rPr>
                <w:sz w:val="18"/>
                <w:szCs w:val="18"/>
              </w:rPr>
              <w:t>31</w:t>
            </w:r>
          </w:p>
        </w:tc>
        <w:tc>
          <w:tcPr>
            <w:tcW w:w="729" w:type="dxa"/>
            <w:vAlign w:val="center"/>
          </w:tcPr>
          <w:p w:rsidR="00CA51A6" w:rsidRPr="00655EEC" w:rsidRDefault="00CA51A6" w:rsidP="005240F2">
            <w:pPr>
              <w:adjustRightInd w:val="0"/>
              <w:snapToGrid w:val="0"/>
              <w:spacing w:line="400" w:lineRule="exact"/>
              <w:rPr>
                <w:sz w:val="18"/>
                <w:szCs w:val="18"/>
              </w:rPr>
            </w:pPr>
            <w:r>
              <w:rPr>
                <w:sz w:val="18"/>
                <w:szCs w:val="18"/>
              </w:rPr>
              <w:t xml:space="preserve">  7</w:t>
            </w:r>
          </w:p>
        </w:tc>
        <w:tc>
          <w:tcPr>
            <w:tcW w:w="721" w:type="dxa"/>
            <w:vAlign w:val="center"/>
          </w:tcPr>
          <w:p w:rsidR="00CA51A6" w:rsidRPr="00655EEC" w:rsidRDefault="00CA51A6" w:rsidP="005240F2">
            <w:pPr>
              <w:adjustRightInd w:val="0"/>
              <w:snapToGrid w:val="0"/>
              <w:spacing w:line="400" w:lineRule="exact"/>
              <w:rPr>
                <w:sz w:val="18"/>
                <w:szCs w:val="18"/>
              </w:rPr>
            </w:pPr>
            <w:r>
              <w:rPr>
                <w:sz w:val="18"/>
                <w:szCs w:val="18"/>
              </w:rPr>
              <w:t xml:space="preserve">  2</w:t>
            </w:r>
          </w:p>
        </w:tc>
        <w:tc>
          <w:tcPr>
            <w:tcW w:w="737" w:type="dxa"/>
            <w:vAlign w:val="center"/>
          </w:tcPr>
          <w:p w:rsidR="00CA51A6" w:rsidRPr="00655EEC" w:rsidRDefault="00CA51A6" w:rsidP="005240F2">
            <w:pPr>
              <w:adjustRightInd w:val="0"/>
              <w:snapToGrid w:val="0"/>
              <w:spacing w:line="400" w:lineRule="exact"/>
              <w:rPr>
                <w:sz w:val="18"/>
                <w:szCs w:val="18"/>
              </w:rPr>
            </w:pPr>
          </w:p>
        </w:tc>
        <w:tc>
          <w:tcPr>
            <w:tcW w:w="729" w:type="dxa"/>
            <w:vAlign w:val="center"/>
          </w:tcPr>
          <w:p w:rsidR="00CA51A6" w:rsidRPr="00655EEC" w:rsidRDefault="00CA51A6" w:rsidP="005240F2">
            <w:pPr>
              <w:adjustRightInd w:val="0"/>
              <w:snapToGrid w:val="0"/>
              <w:spacing w:line="400" w:lineRule="exact"/>
              <w:jc w:val="center"/>
              <w:rPr>
                <w:sz w:val="18"/>
                <w:szCs w:val="18"/>
              </w:rPr>
            </w:pPr>
            <w:r>
              <w:rPr>
                <w:sz w:val="18"/>
                <w:szCs w:val="18"/>
              </w:rPr>
              <w:t>40</w:t>
            </w:r>
          </w:p>
        </w:tc>
        <w:tc>
          <w:tcPr>
            <w:tcW w:w="729" w:type="dxa"/>
            <w:vAlign w:val="center"/>
          </w:tcPr>
          <w:p w:rsidR="00CA51A6" w:rsidRPr="00655EEC" w:rsidRDefault="00CA51A6" w:rsidP="005240F2">
            <w:pPr>
              <w:adjustRightInd w:val="0"/>
              <w:snapToGrid w:val="0"/>
              <w:spacing w:line="400" w:lineRule="exact"/>
              <w:rPr>
                <w:sz w:val="18"/>
                <w:szCs w:val="18"/>
              </w:rPr>
            </w:pPr>
          </w:p>
        </w:tc>
        <w:tc>
          <w:tcPr>
            <w:tcW w:w="739" w:type="dxa"/>
            <w:vAlign w:val="center"/>
          </w:tcPr>
          <w:p w:rsidR="00CA51A6" w:rsidRPr="00655EEC" w:rsidRDefault="00CA51A6" w:rsidP="005240F2">
            <w:pPr>
              <w:adjustRightInd w:val="0"/>
              <w:snapToGrid w:val="0"/>
              <w:spacing w:line="400" w:lineRule="exact"/>
              <w:jc w:val="center"/>
              <w:rPr>
                <w:sz w:val="18"/>
                <w:szCs w:val="18"/>
              </w:rPr>
            </w:pPr>
            <w:r>
              <w:rPr>
                <w:sz w:val="18"/>
                <w:szCs w:val="18"/>
              </w:rPr>
              <w:t>40</w:t>
            </w:r>
          </w:p>
        </w:tc>
      </w:tr>
    </w:tbl>
    <w:p w:rsidR="00CA51A6" w:rsidRDefault="00CA51A6" w:rsidP="00804B7B">
      <w:pPr>
        <w:snapToGrid w:val="0"/>
        <w:spacing w:before="120" w:line="400" w:lineRule="exact"/>
        <w:ind w:firstLineChars="200" w:firstLine="480"/>
        <w:rPr>
          <w:rFonts w:ascii="黑体" w:eastAsia="黑体"/>
        </w:rPr>
      </w:pPr>
      <w:r>
        <w:rPr>
          <w:rFonts w:ascii="黑体" w:eastAsia="黑体" w:hint="eastAsia"/>
        </w:rPr>
        <w:t>四、教学的重点与难点</w:t>
      </w:r>
    </w:p>
    <w:p w:rsidR="00CA51A6" w:rsidRDefault="00CA51A6" w:rsidP="00804B7B">
      <w:pPr>
        <w:snapToGrid w:val="0"/>
        <w:spacing w:line="400" w:lineRule="exact"/>
        <w:ind w:firstLineChars="200" w:firstLine="480"/>
      </w:pPr>
      <w:r>
        <w:rPr>
          <w:rFonts w:hint="eastAsia"/>
        </w:rPr>
        <w:t>（一）教学重点</w:t>
      </w:r>
    </w:p>
    <w:p w:rsidR="00CA51A6" w:rsidRDefault="00CA51A6" w:rsidP="00804B7B">
      <w:pPr>
        <w:snapToGrid w:val="0"/>
        <w:spacing w:line="400" w:lineRule="exact"/>
        <w:ind w:firstLineChars="300" w:firstLine="720"/>
      </w:pPr>
      <w:r>
        <w:t xml:space="preserve">1. </w:t>
      </w:r>
      <w:r>
        <w:rPr>
          <w:rFonts w:hint="eastAsia"/>
        </w:rPr>
        <w:t>会计的基本概念、会计要素和会计等式；</w:t>
      </w:r>
    </w:p>
    <w:p w:rsidR="00CA51A6" w:rsidRDefault="00CA51A6" w:rsidP="00804B7B">
      <w:pPr>
        <w:snapToGrid w:val="0"/>
        <w:spacing w:line="400" w:lineRule="exact"/>
        <w:ind w:firstLineChars="300" w:firstLine="720"/>
      </w:pPr>
      <w:r>
        <w:t xml:space="preserve">2. </w:t>
      </w:r>
      <w:r>
        <w:rPr>
          <w:rFonts w:hint="eastAsia"/>
        </w:rPr>
        <w:t>会计假设的内容、会计原则的内容、设置账户的方法、复式记账原理及借贷记账法的应用；</w:t>
      </w:r>
    </w:p>
    <w:p w:rsidR="00CA51A6" w:rsidRDefault="00CA51A6" w:rsidP="00804B7B">
      <w:pPr>
        <w:snapToGrid w:val="0"/>
        <w:spacing w:line="400" w:lineRule="exact"/>
        <w:ind w:firstLineChars="300" w:firstLine="720"/>
      </w:pPr>
      <w:r>
        <w:t xml:space="preserve">3. </w:t>
      </w:r>
      <w:r>
        <w:rPr>
          <w:rFonts w:hint="eastAsia"/>
        </w:rPr>
        <w:t>会计的循环过程，会计信息的加工过程；</w:t>
      </w:r>
    </w:p>
    <w:p w:rsidR="00CA51A6" w:rsidRDefault="00CA51A6" w:rsidP="00804B7B">
      <w:pPr>
        <w:snapToGrid w:val="0"/>
        <w:spacing w:line="400" w:lineRule="exact"/>
        <w:ind w:firstLineChars="300" w:firstLine="720"/>
      </w:pPr>
      <w:r>
        <w:t xml:space="preserve">4. </w:t>
      </w:r>
      <w:r>
        <w:rPr>
          <w:rFonts w:hint="eastAsia"/>
        </w:rPr>
        <w:t>存货的内容及分类；</w:t>
      </w:r>
    </w:p>
    <w:p w:rsidR="00CA51A6" w:rsidRDefault="00CA51A6" w:rsidP="00804B7B">
      <w:pPr>
        <w:snapToGrid w:val="0"/>
        <w:spacing w:line="400" w:lineRule="exact"/>
        <w:ind w:firstLineChars="300" w:firstLine="720"/>
      </w:pPr>
      <w:r>
        <w:t xml:space="preserve">5. </w:t>
      </w:r>
      <w:r>
        <w:rPr>
          <w:rFonts w:hint="eastAsia"/>
        </w:rPr>
        <w:t>投资包括的内容、交易性金融资产的核算、债权投资的核算、其他权益工具投资的核算和长期股权投资的核算方法；</w:t>
      </w:r>
    </w:p>
    <w:p w:rsidR="00CA51A6" w:rsidRDefault="00CA51A6" w:rsidP="00804B7B">
      <w:pPr>
        <w:snapToGrid w:val="0"/>
        <w:spacing w:line="400" w:lineRule="exact"/>
        <w:ind w:firstLineChars="300" w:firstLine="720"/>
      </w:pPr>
      <w:r>
        <w:t xml:space="preserve">6. </w:t>
      </w:r>
      <w:r>
        <w:rPr>
          <w:rFonts w:hint="eastAsia"/>
        </w:rPr>
        <w:t>固定资产、无形资产的核算内容；</w:t>
      </w:r>
    </w:p>
    <w:p w:rsidR="00CA51A6" w:rsidRDefault="00CA51A6" w:rsidP="00804B7B">
      <w:pPr>
        <w:snapToGrid w:val="0"/>
        <w:spacing w:line="400" w:lineRule="exact"/>
        <w:ind w:firstLineChars="300" w:firstLine="720"/>
      </w:pPr>
      <w:r>
        <w:t xml:space="preserve">7. </w:t>
      </w:r>
      <w:r>
        <w:rPr>
          <w:rFonts w:hint="eastAsia"/>
        </w:rPr>
        <w:t>负债的组成、负债的核算方法；</w:t>
      </w:r>
    </w:p>
    <w:p w:rsidR="00CA51A6" w:rsidRDefault="00CA51A6" w:rsidP="00804B7B">
      <w:pPr>
        <w:snapToGrid w:val="0"/>
        <w:spacing w:line="400" w:lineRule="exact"/>
        <w:ind w:firstLineChars="300" w:firstLine="720"/>
      </w:pPr>
      <w:r>
        <w:t xml:space="preserve">8. </w:t>
      </w:r>
      <w:r>
        <w:rPr>
          <w:rFonts w:hint="eastAsia"/>
        </w:rPr>
        <w:t>所有者权益的组成、所有者权益的核算方法；</w:t>
      </w:r>
    </w:p>
    <w:p w:rsidR="00CA51A6" w:rsidRDefault="00CA51A6" w:rsidP="00804B7B">
      <w:pPr>
        <w:snapToGrid w:val="0"/>
        <w:spacing w:line="400" w:lineRule="exact"/>
        <w:ind w:firstLineChars="300" w:firstLine="720"/>
      </w:pPr>
      <w:r>
        <w:t xml:space="preserve">9. </w:t>
      </w:r>
      <w:r>
        <w:rPr>
          <w:rFonts w:hint="eastAsia"/>
        </w:rPr>
        <w:t>费用的组成和分类、生产成本的组成与核算、期间费用的内容与核算；</w:t>
      </w:r>
    </w:p>
    <w:p w:rsidR="00CA51A6" w:rsidRDefault="00CA51A6" w:rsidP="00804B7B">
      <w:pPr>
        <w:snapToGrid w:val="0"/>
        <w:spacing w:line="400" w:lineRule="exact"/>
        <w:ind w:firstLineChars="300" w:firstLine="720"/>
      </w:pPr>
      <w:r>
        <w:t xml:space="preserve">10. </w:t>
      </w:r>
      <w:r>
        <w:rPr>
          <w:rFonts w:hint="eastAsia"/>
        </w:rPr>
        <w:t>收入的组成、销售商品收入的确认与核算，利润的计算与核算、与收入相关的费用的核算和利润分配的核算；</w:t>
      </w:r>
    </w:p>
    <w:p w:rsidR="00CA51A6" w:rsidRDefault="00CA51A6" w:rsidP="00804B7B">
      <w:pPr>
        <w:snapToGrid w:val="0"/>
        <w:spacing w:line="400" w:lineRule="exact"/>
        <w:ind w:firstLineChars="300" w:firstLine="720"/>
      </w:pPr>
      <w:r>
        <w:t xml:space="preserve">11. </w:t>
      </w:r>
      <w:r>
        <w:rPr>
          <w:rFonts w:hint="eastAsia"/>
        </w:rPr>
        <w:t>财务报告的组成、资产负债表的格式与编制方法、利润表的格式与编制方法和现金流量表的格式；</w:t>
      </w:r>
    </w:p>
    <w:p w:rsidR="00CA51A6" w:rsidRDefault="00CA51A6" w:rsidP="00804B7B">
      <w:pPr>
        <w:snapToGrid w:val="0"/>
        <w:spacing w:line="400" w:lineRule="exact"/>
        <w:ind w:firstLineChars="300" w:firstLine="720"/>
      </w:pPr>
      <w:r>
        <w:t xml:space="preserve">12. </w:t>
      </w:r>
      <w:r>
        <w:rPr>
          <w:rFonts w:hint="eastAsia"/>
        </w:rPr>
        <w:t>财务报表分析的基本方法、财务报表指标分析方法、财务报表综合分析方法。</w:t>
      </w:r>
    </w:p>
    <w:p w:rsidR="00CA51A6" w:rsidRPr="00972335" w:rsidRDefault="00CA51A6" w:rsidP="00804B7B">
      <w:pPr>
        <w:snapToGrid w:val="0"/>
        <w:spacing w:line="400" w:lineRule="exact"/>
        <w:ind w:firstLineChars="200" w:firstLine="480"/>
        <w:rPr>
          <w:rFonts w:ascii="宋体"/>
        </w:rPr>
      </w:pPr>
      <w:r w:rsidRPr="00972335">
        <w:rPr>
          <w:rFonts w:ascii="宋体" w:hAnsi="宋体" w:hint="eastAsia"/>
        </w:rPr>
        <w:t>（二）教学难点</w:t>
      </w:r>
    </w:p>
    <w:p w:rsidR="00CA51A6" w:rsidRPr="00972335" w:rsidRDefault="00CA51A6" w:rsidP="00804B7B">
      <w:pPr>
        <w:snapToGrid w:val="0"/>
        <w:spacing w:line="400" w:lineRule="exact"/>
        <w:ind w:firstLineChars="300" w:firstLine="720"/>
        <w:rPr>
          <w:rFonts w:ascii="宋体" w:hAnsi="宋体"/>
        </w:rPr>
      </w:pPr>
      <w:r w:rsidRPr="00972335">
        <w:rPr>
          <w:rFonts w:ascii="宋体" w:hAnsi="宋体"/>
        </w:rPr>
        <w:t xml:space="preserve">1. </w:t>
      </w:r>
      <w:r w:rsidRPr="00972335">
        <w:rPr>
          <w:rFonts w:ascii="宋体" w:hAnsi="宋体" w:hint="eastAsia"/>
        </w:rPr>
        <w:t>复式记账原理及借贷记账法的应用；</w:t>
      </w:r>
      <w:r w:rsidRPr="00972335">
        <w:rPr>
          <w:rFonts w:ascii="宋体" w:hAnsi="宋体"/>
        </w:rPr>
        <w:t xml:space="preserve"> </w:t>
      </w:r>
    </w:p>
    <w:p w:rsidR="00CA51A6" w:rsidRPr="00972335" w:rsidRDefault="00CA51A6" w:rsidP="00804B7B">
      <w:pPr>
        <w:snapToGrid w:val="0"/>
        <w:spacing w:line="400" w:lineRule="exact"/>
        <w:ind w:firstLineChars="300" w:firstLine="720"/>
        <w:rPr>
          <w:rFonts w:ascii="宋体"/>
        </w:rPr>
      </w:pPr>
      <w:r w:rsidRPr="00972335">
        <w:rPr>
          <w:rFonts w:ascii="宋体" w:hAnsi="宋体"/>
        </w:rPr>
        <w:t xml:space="preserve">2. </w:t>
      </w:r>
      <w:r w:rsidRPr="00972335">
        <w:rPr>
          <w:rFonts w:ascii="宋体" w:hAnsi="宋体" w:hint="eastAsia"/>
        </w:rPr>
        <w:t>权责发生制与账项调整的具体内容；</w:t>
      </w:r>
    </w:p>
    <w:p w:rsidR="00CA51A6" w:rsidRPr="00972335" w:rsidRDefault="00CA51A6" w:rsidP="00804B7B">
      <w:pPr>
        <w:snapToGrid w:val="0"/>
        <w:spacing w:line="400" w:lineRule="exact"/>
        <w:ind w:firstLineChars="300" w:firstLine="720"/>
        <w:rPr>
          <w:rFonts w:ascii="宋体"/>
        </w:rPr>
      </w:pPr>
      <w:r w:rsidRPr="00972335">
        <w:rPr>
          <w:rFonts w:ascii="宋体" w:hAnsi="宋体"/>
        </w:rPr>
        <w:t xml:space="preserve">3. </w:t>
      </w:r>
      <w:r w:rsidRPr="00972335">
        <w:rPr>
          <w:rFonts w:ascii="宋体" w:hAnsi="宋体" w:hint="eastAsia"/>
        </w:rPr>
        <w:t>货币资金的范围与核算方法、应收账款与应收票据的核算；</w:t>
      </w:r>
    </w:p>
    <w:p w:rsidR="00CA51A6" w:rsidRPr="00972335" w:rsidRDefault="00CA51A6" w:rsidP="00804B7B">
      <w:pPr>
        <w:snapToGrid w:val="0"/>
        <w:spacing w:line="400" w:lineRule="exact"/>
        <w:ind w:firstLineChars="300" w:firstLine="720"/>
        <w:rPr>
          <w:rFonts w:ascii="宋体"/>
        </w:rPr>
      </w:pPr>
      <w:r w:rsidRPr="00972335">
        <w:rPr>
          <w:rFonts w:ascii="宋体" w:hAnsi="宋体"/>
        </w:rPr>
        <w:t xml:space="preserve">4. </w:t>
      </w:r>
      <w:r w:rsidRPr="00972335">
        <w:rPr>
          <w:rFonts w:ascii="宋体" w:hAnsi="宋体" w:hint="eastAsia"/>
        </w:rPr>
        <w:t>原材料的具体核算方法；</w:t>
      </w:r>
    </w:p>
    <w:p w:rsidR="00CA51A6" w:rsidRPr="00972335" w:rsidRDefault="00CA51A6" w:rsidP="00804B7B">
      <w:pPr>
        <w:snapToGrid w:val="0"/>
        <w:spacing w:line="400" w:lineRule="exact"/>
        <w:ind w:firstLineChars="300" w:firstLine="720"/>
        <w:rPr>
          <w:rFonts w:ascii="宋体"/>
        </w:rPr>
      </w:pPr>
      <w:r w:rsidRPr="00972335">
        <w:rPr>
          <w:rFonts w:ascii="宋体" w:hAnsi="宋体"/>
        </w:rPr>
        <w:t xml:space="preserve">5. </w:t>
      </w:r>
      <w:r w:rsidRPr="00972335">
        <w:rPr>
          <w:rFonts w:ascii="宋体" w:hAnsi="宋体" w:hint="eastAsia"/>
        </w:rPr>
        <w:t>应付账款与应付票据的核算、应交税金和长期借款等的核算方法；</w:t>
      </w:r>
    </w:p>
    <w:p w:rsidR="00CA51A6" w:rsidRPr="00972335" w:rsidRDefault="00CA51A6" w:rsidP="00804B7B">
      <w:pPr>
        <w:snapToGrid w:val="0"/>
        <w:spacing w:line="400" w:lineRule="exact"/>
        <w:ind w:firstLineChars="300" w:firstLine="720"/>
        <w:rPr>
          <w:rFonts w:ascii="宋体"/>
        </w:rPr>
      </w:pPr>
      <w:r w:rsidRPr="00972335">
        <w:rPr>
          <w:rFonts w:ascii="宋体" w:hAnsi="宋体"/>
        </w:rPr>
        <w:t xml:space="preserve">6. </w:t>
      </w:r>
      <w:r w:rsidRPr="00972335">
        <w:rPr>
          <w:rFonts w:ascii="宋体" w:hAnsi="宋体" w:hint="eastAsia"/>
        </w:rPr>
        <w:t>实收资本、资本公积的内容与核算方法、留存收益的组成与核算；</w:t>
      </w:r>
    </w:p>
    <w:p w:rsidR="00CA51A6" w:rsidRPr="00972335" w:rsidRDefault="00CA51A6" w:rsidP="00804B7B">
      <w:pPr>
        <w:snapToGrid w:val="0"/>
        <w:spacing w:line="400" w:lineRule="exact"/>
        <w:ind w:firstLineChars="300" w:firstLine="720"/>
        <w:rPr>
          <w:rFonts w:ascii="宋体"/>
        </w:rPr>
      </w:pPr>
      <w:r w:rsidRPr="00972335">
        <w:rPr>
          <w:rFonts w:ascii="宋体" w:hAnsi="宋体"/>
        </w:rPr>
        <w:t xml:space="preserve">7. </w:t>
      </w:r>
      <w:r w:rsidRPr="00972335">
        <w:rPr>
          <w:rFonts w:ascii="宋体" w:hAnsi="宋体" w:hint="eastAsia"/>
        </w:rPr>
        <w:t>费用的核算方法；</w:t>
      </w:r>
    </w:p>
    <w:p w:rsidR="00CA51A6" w:rsidRPr="00972335" w:rsidRDefault="00CA51A6" w:rsidP="00804B7B">
      <w:pPr>
        <w:snapToGrid w:val="0"/>
        <w:spacing w:line="400" w:lineRule="exact"/>
        <w:ind w:firstLineChars="300" w:firstLine="720"/>
        <w:rPr>
          <w:rFonts w:ascii="宋体"/>
        </w:rPr>
      </w:pPr>
      <w:r w:rsidRPr="00972335">
        <w:rPr>
          <w:rFonts w:ascii="宋体" w:hAnsi="宋体"/>
        </w:rPr>
        <w:t xml:space="preserve">8. </w:t>
      </w:r>
      <w:r w:rsidRPr="00972335">
        <w:rPr>
          <w:rFonts w:ascii="宋体" w:hAnsi="宋体" w:hint="eastAsia"/>
        </w:rPr>
        <w:t>营业收入的确认与计量方法、利润的计算与处理、与收入相关的费用的核算和利润分配的核算方法。</w:t>
      </w:r>
    </w:p>
    <w:p w:rsidR="00CA51A6" w:rsidRDefault="00CA51A6" w:rsidP="00804B7B">
      <w:pPr>
        <w:snapToGrid w:val="0"/>
        <w:spacing w:before="120" w:line="400" w:lineRule="exact"/>
        <w:ind w:firstLineChars="200" w:firstLine="480"/>
        <w:rPr>
          <w:rFonts w:ascii="黑体" w:eastAsia="黑体"/>
        </w:rPr>
      </w:pPr>
      <w:r w:rsidRPr="00485364">
        <w:rPr>
          <w:rFonts w:ascii="黑体" w:eastAsia="黑体" w:hint="eastAsia"/>
        </w:rPr>
        <w:t>五、实践教学</w:t>
      </w:r>
    </w:p>
    <w:p w:rsidR="00CA51A6" w:rsidRPr="00773FC6" w:rsidRDefault="00CA51A6" w:rsidP="00804B7B">
      <w:pPr>
        <w:snapToGrid w:val="0"/>
        <w:spacing w:line="400" w:lineRule="exact"/>
        <w:rPr>
          <w:rFonts w:ascii="宋体"/>
        </w:rPr>
      </w:pPr>
      <w:r w:rsidRPr="00485364">
        <w:t xml:space="preserve">    </w:t>
      </w:r>
      <w:r>
        <w:t xml:space="preserve">  </w:t>
      </w:r>
      <w:r>
        <w:rPr>
          <w:rFonts w:hint="eastAsia"/>
        </w:rPr>
        <w:t>无。</w:t>
      </w:r>
    </w:p>
    <w:p w:rsidR="00CA51A6" w:rsidRDefault="00CA51A6" w:rsidP="00804B7B">
      <w:pPr>
        <w:snapToGrid w:val="0"/>
        <w:spacing w:before="120" w:line="400" w:lineRule="exact"/>
        <w:ind w:firstLineChars="200" w:firstLine="480"/>
        <w:rPr>
          <w:rFonts w:ascii="黑体" w:eastAsia="黑体"/>
        </w:rPr>
      </w:pPr>
      <w:r>
        <w:rPr>
          <w:rFonts w:ascii="黑体" w:eastAsia="黑体" w:hint="eastAsia"/>
        </w:rPr>
        <w:t>六、本课程与其它课程的联系</w:t>
      </w:r>
    </w:p>
    <w:p w:rsidR="00CA51A6" w:rsidRDefault="00CA51A6" w:rsidP="00804B7B">
      <w:pPr>
        <w:snapToGrid w:val="0"/>
        <w:spacing w:line="400" w:lineRule="exact"/>
        <w:ind w:firstLineChars="300" w:firstLine="720"/>
        <w:rPr>
          <w:rFonts w:ascii="宋体"/>
        </w:rPr>
      </w:pPr>
      <w:r>
        <w:rPr>
          <w:rFonts w:ascii="宋体" w:hAnsi="宋体" w:hint="eastAsia"/>
          <w:bCs/>
        </w:rPr>
        <w:t>无。</w:t>
      </w:r>
    </w:p>
    <w:p w:rsidR="00CA51A6" w:rsidRDefault="00CA51A6" w:rsidP="00804B7B">
      <w:pPr>
        <w:snapToGrid w:val="0"/>
        <w:spacing w:before="120" w:line="400" w:lineRule="exact"/>
        <w:ind w:firstLineChars="200" w:firstLine="480"/>
        <w:rPr>
          <w:rFonts w:ascii="黑体" w:eastAsia="黑体"/>
        </w:rPr>
      </w:pPr>
      <w:r>
        <w:rPr>
          <w:rFonts w:ascii="黑体" w:eastAsia="黑体" w:hint="eastAsia"/>
        </w:rPr>
        <w:t>七、课程的教学资源及其要求</w:t>
      </w:r>
    </w:p>
    <w:p w:rsidR="00CA51A6" w:rsidRDefault="00CA51A6" w:rsidP="00804B7B">
      <w:pPr>
        <w:adjustRightInd w:val="0"/>
        <w:snapToGrid w:val="0"/>
        <w:spacing w:line="400" w:lineRule="exact"/>
        <w:ind w:firstLineChars="200" w:firstLine="480"/>
        <w:rPr>
          <w:szCs w:val="21"/>
        </w:rPr>
      </w:pPr>
      <w:r>
        <w:rPr>
          <w:szCs w:val="21"/>
        </w:rPr>
        <w:t>1</w:t>
      </w:r>
      <w:r>
        <w:rPr>
          <w:rFonts w:ascii="宋体" w:hAnsi="宋体" w:hint="eastAsia"/>
        </w:rPr>
        <w:t>．建议</w:t>
      </w:r>
      <w:r>
        <w:rPr>
          <w:rFonts w:hint="eastAsia"/>
          <w:szCs w:val="21"/>
        </w:rPr>
        <w:t>使用教材</w:t>
      </w:r>
    </w:p>
    <w:p w:rsidR="00CA51A6" w:rsidRPr="0071068D" w:rsidRDefault="00CA51A6" w:rsidP="00804B7B">
      <w:pPr>
        <w:snapToGrid w:val="0"/>
        <w:spacing w:line="400" w:lineRule="exact"/>
        <w:ind w:firstLineChars="300" w:firstLine="720"/>
        <w:rPr>
          <w:szCs w:val="21"/>
        </w:rPr>
      </w:pPr>
      <w:r w:rsidRPr="004A1E21">
        <w:rPr>
          <w:rFonts w:hint="eastAsia"/>
          <w:szCs w:val="21"/>
        </w:rPr>
        <w:t>刘永泽等</w:t>
      </w:r>
      <w:r w:rsidRPr="0071068D">
        <w:rPr>
          <w:rFonts w:hint="eastAsia"/>
          <w:szCs w:val="21"/>
        </w:rPr>
        <w:t>主编，</w:t>
      </w:r>
      <w:r>
        <w:rPr>
          <w:rFonts w:hint="eastAsia"/>
          <w:szCs w:val="21"/>
        </w:rPr>
        <w:t>会计学</w:t>
      </w:r>
      <w:r w:rsidRPr="0071068D">
        <w:rPr>
          <w:rFonts w:hint="eastAsia"/>
          <w:szCs w:val="21"/>
        </w:rPr>
        <w:t>（</w:t>
      </w:r>
      <w:r>
        <w:rPr>
          <w:rFonts w:hint="eastAsia"/>
          <w:szCs w:val="21"/>
        </w:rPr>
        <w:t>最新版</w:t>
      </w:r>
      <w:r w:rsidRPr="0071068D">
        <w:rPr>
          <w:rFonts w:hint="eastAsia"/>
          <w:szCs w:val="21"/>
        </w:rPr>
        <w:t>），</w:t>
      </w:r>
      <w:bookmarkStart w:id="5" w:name="_Hlk18783621"/>
      <w:r>
        <w:rPr>
          <w:rFonts w:hint="eastAsia"/>
          <w:szCs w:val="21"/>
        </w:rPr>
        <w:t>大连</w:t>
      </w:r>
      <w:r w:rsidRPr="0071068D">
        <w:rPr>
          <w:rFonts w:hint="eastAsia"/>
          <w:szCs w:val="21"/>
        </w:rPr>
        <w:t>：</w:t>
      </w:r>
      <w:r w:rsidRPr="004A1E21">
        <w:rPr>
          <w:rFonts w:hint="eastAsia"/>
          <w:szCs w:val="21"/>
        </w:rPr>
        <w:t>东北财经大学出版社</w:t>
      </w:r>
      <w:r w:rsidRPr="0071068D">
        <w:rPr>
          <w:rFonts w:hint="eastAsia"/>
          <w:szCs w:val="21"/>
        </w:rPr>
        <w:t>。</w:t>
      </w:r>
      <w:bookmarkEnd w:id="5"/>
    </w:p>
    <w:p w:rsidR="00CA51A6" w:rsidRPr="00A06789" w:rsidRDefault="00CA51A6" w:rsidP="00804B7B">
      <w:pPr>
        <w:snapToGrid w:val="0"/>
        <w:spacing w:line="400" w:lineRule="exact"/>
        <w:ind w:firstLineChars="200" w:firstLine="480"/>
        <w:rPr>
          <w:rFonts w:ascii="宋体"/>
        </w:rPr>
      </w:pPr>
      <w:r>
        <w:rPr>
          <w:szCs w:val="21"/>
        </w:rPr>
        <w:t xml:space="preserve">2. </w:t>
      </w:r>
      <w:r w:rsidRPr="00A06789">
        <w:rPr>
          <w:rFonts w:ascii="宋体" w:hAnsi="宋体" w:hint="eastAsia"/>
        </w:rPr>
        <w:t>推荐参考资料</w:t>
      </w:r>
    </w:p>
    <w:p w:rsidR="00CA51A6" w:rsidRPr="00E51F4A" w:rsidRDefault="00CA51A6" w:rsidP="00804B7B">
      <w:pPr>
        <w:snapToGrid w:val="0"/>
        <w:spacing w:line="400" w:lineRule="exact"/>
        <w:ind w:firstLineChars="200" w:firstLine="480"/>
        <w:rPr>
          <w:szCs w:val="21"/>
        </w:rPr>
      </w:pPr>
      <w:r w:rsidRPr="00E51F4A">
        <w:rPr>
          <w:rFonts w:hint="eastAsia"/>
          <w:szCs w:val="21"/>
        </w:rPr>
        <w:t>（</w:t>
      </w:r>
      <w:r w:rsidRPr="00E51F4A">
        <w:rPr>
          <w:szCs w:val="21"/>
        </w:rPr>
        <w:t>1</w:t>
      </w:r>
      <w:r w:rsidRPr="00E51F4A">
        <w:rPr>
          <w:rFonts w:hint="eastAsia"/>
          <w:szCs w:val="21"/>
        </w:rPr>
        <w:t>）</w:t>
      </w:r>
      <w:r w:rsidRPr="009C588A">
        <w:rPr>
          <w:rFonts w:hint="eastAsia"/>
          <w:szCs w:val="21"/>
        </w:rPr>
        <w:t>陈国军</w:t>
      </w:r>
      <w:r>
        <w:rPr>
          <w:rFonts w:hint="eastAsia"/>
          <w:szCs w:val="21"/>
        </w:rPr>
        <w:t>主编</w:t>
      </w:r>
      <w:r w:rsidRPr="00E51F4A">
        <w:rPr>
          <w:rFonts w:hint="eastAsia"/>
          <w:szCs w:val="21"/>
        </w:rPr>
        <w:t>，</w:t>
      </w:r>
      <w:r>
        <w:rPr>
          <w:rFonts w:hint="eastAsia"/>
          <w:szCs w:val="21"/>
        </w:rPr>
        <w:t>基础会计（最新版）</w:t>
      </w:r>
      <w:r w:rsidRPr="00E51F4A">
        <w:rPr>
          <w:rFonts w:hint="eastAsia"/>
          <w:szCs w:val="21"/>
        </w:rPr>
        <w:t>，</w:t>
      </w:r>
      <w:r w:rsidRPr="009C588A">
        <w:rPr>
          <w:rFonts w:hint="eastAsia"/>
          <w:szCs w:val="21"/>
        </w:rPr>
        <w:t>大连：东北财经大学出版社。</w:t>
      </w:r>
    </w:p>
    <w:p w:rsidR="00CA51A6" w:rsidRPr="00E51F4A" w:rsidRDefault="00CA51A6" w:rsidP="00804B7B">
      <w:pPr>
        <w:snapToGrid w:val="0"/>
        <w:spacing w:line="400" w:lineRule="exact"/>
        <w:ind w:firstLineChars="200" w:firstLine="480"/>
        <w:rPr>
          <w:szCs w:val="21"/>
        </w:rPr>
      </w:pPr>
      <w:r w:rsidRPr="00E51F4A">
        <w:rPr>
          <w:rFonts w:hint="eastAsia"/>
          <w:szCs w:val="21"/>
        </w:rPr>
        <w:t>（</w:t>
      </w:r>
      <w:r w:rsidRPr="00E51F4A">
        <w:rPr>
          <w:szCs w:val="21"/>
        </w:rPr>
        <w:t>2</w:t>
      </w:r>
      <w:r w:rsidRPr="00E51F4A">
        <w:rPr>
          <w:rFonts w:hint="eastAsia"/>
          <w:szCs w:val="21"/>
        </w:rPr>
        <w:t>）</w:t>
      </w:r>
      <w:r>
        <w:rPr>
          <w:rFonts w:hint="eastAsia"/>
          <w:szCs w:val="21"/>
        </w:rPr>
        <w:t>张国义</w:t>
      </w:r>
      <w:r w:rsidRPr="00E51F4A">
        <w:rPr>
          <w:rFonts w:hint="eastAsia"/>
          <w:szCs w:val="21"/>
        </w:rPr>
        <w:t>等</w:t>
      </w:r>
      <w:r>
        <w:rPr>
          <w:rFonts w:hint="eastAsia"/>
          <w:szCs w:val="21"/>
        </w:rPr>
        <w:t>主编</w:t>
      </w:r>
      <w:r w:rsidRPr="00E51F4A">
        <w:rPr>
          <w:rFonts w:hint="eastAsia"/>
          <w:szCs w:val="21"/>
        </w:rPr>
        <w:t>，</w:t>
      </w:r>
      <w:r>
        <w:rPr>
          <w:rFonts w:hint="eastAsia"/>
          <w:szCs w:val="21"/>
        </w:rPr>
        <w:t>会计学原理（最新版）</w:t>
      </w:r>
      <w:r w:rsidRPr="00E51F4A">
        <w:rPr>
          <w:rFonts w:hint="eastAsia"/>
          <w:szCs w:val="21"/>
        </w:rPr>
        <w:t>，</w:t>
      </w:r>
      <w:r>
        <w:rPr>
          <w:rFonts w:hint="eastAsia"/>
          <w:szCs w:val="21"/>
        </w:rPr>
        <w:t>武汉</w:t>
      </w:r>
      <w:r w:rsidRPr="00E51F4A">
        <w:rPr>
          <w:rFonts w:hint="eastAsia"/>
          <w:szCs w:val="21"/>
        </w:rPr>
        <w:t>：</w:t>
      </w:r>
      <w:r>
        <w:rPr>
          <w:rFonts w:hint="eastAsia"/>
          <w:szCs w:val="21"/>
        </w:rPr>
        <w:t>武汉理工大学</w:t>
      </w:r>
      <w:r w:rsidRPr="00E51F4A">
        <w:rPr>
          <w:rFonts w:hint="eastAsia"/>
          <w:szCs w:val="21"/>
        </w:rPr>
        <w:t>出版社。</w:t>
      </w:r>
    </w:p>
    <w:p w:rsidR="00CA51A6" w:rsidRPr="00A06789" w:rsidRDefault="00CA51A6" w:rsidP="00804B7B">
      <w:pPr>
        <w:snapToGrid w:val="0"/>
        <w:spacing w:line="400" w:lineRule="exact"/>
        <w:ind w:firstLineChars="200" w:firstLine="480"/>
        <w:rPr>
          <w:rFonts w:ascii="宋体"/>
        </w:rPr>
      </w:pPr>
      <w:r w:rsidRPr="00A06789">
        <w:rPr>
          <w:rFonts w:ascii="宋体" w:hAnsi="宋体"/>
        </w:rPr>
        <w:t>3</w:t>
      </w:r>
      <w:r w:rsidRPr="00A06789">
        <w:rPr>
          <w:rFonts w:ascii="宋体" w:hAnsi="宋体" w:hint="eastAsia"/>
        </w:rPr>
        <w:t>．推荐网络资源</w:t>
      </w:r>
    </w:p>
    <w:p w:rsidR="00CA51A6" w:rsidRDefault="00CA51A6" w:rsidP="00804B7B">
      <w:pPr>
        <w:snapToGrid w:val="0"/>
        <w:spacing w:line="400" w:lineRule="exact"/>
        <w:ind w:firstLineChars="200" w:firstLine="480"/>
        <w:rPr>
          <w:szCs w:val="21"/>
        </w:rPr>
      </w:pPr>
      <w:r w:rsidRPr="00E51F4A">
        <w:rPr>
          <w:rFonts w:hint="eastAsia"/>
          <w:szCs w:val="21"/>
        </w:rPr>
        <w:t>（</w:t>
      </w:r>
      <w:r w:rsidRPr="00E51F4A">
        <w:rPr>
          <w:szCs w:val="21"/>
        </w:rPr>
        <w:t>1</w:t>
      </w:r>
      <w:r w:rsidRPr="00E51F4A">
        <w:rPr>
          <w:rFonts w:hint="eastAsia"/>
          <w:szCs w:val="21"/>
        </w:rPr>
        <w:t>）</w:t>
      </w:r>
      <w:r w:rsidRPr="0040055C">
        <w:rPr>
          <w:szCs w:val="21"/>
        </w:rPr>
        <w:t>http://www.mof.gov.cn</w:t>
      </w:r>
      <w:r w:rsidRPr="0040055C">
        <w:rPr>
          <w:rFonts w:hint="eastAsia"/>
          <w:szCs w:val="21"/>
        </w:rPr>
        <w:t>（财政部网站）</w:t>
      </w:r>
    </w:p>
    <w:p w:rsidR="00CA51A6" w:rsidRDefault="00CA51A6" w:rsidP="00804B7B">
      <w:pPr>
        <w:snapToGrid w:val="0"/>
        <w:spacing w:line="400" w:lineRule="exact"/>
        <w:ind w:firstLineChars="200" w:firstLine="480"/>
        <w:rPr>
          <w:szCs w:val="21"/>
        </w:rPr>
      </w:pPr>
      <w:r w:rsidRPr="00E51F4A">
        <w:rPr>
          <w:rFonts w:hint="eastAsia"/>
          <w:szCs w:val="21"/>
        </w:rPr>
        <w:t>（</w:t>
      </w:r>
      <w:r w:rsidRPr="00E51F4A">
        <w:rPr>
          <w:szCs w:val="21"/>
        </w:rPr>
        <w:t>2</w:t>
      </w:r>
      <w:r w:rsidRPr="00E51F4A">
        <w:rPr>
          <w:rFonts w:hint="eastAsia"/>
          <w:szCs w:val="21"/>
        </w:rPr>
        <w:t>）</w:t>
      </w:r>
      <w:r w:rsidRPr="0040055C">
        <w:rPr>
          <w:szCs w:val="21"/>
        </w:rPr>
        <w:t>http://www.ifrs.org</w:t>
      </w:r>
      <w:r w:rsidRPr="0040055C">
        <w:rPr>
          <w:rFonts w:hint="eastAsia"/>
          <w:szCs w:val="21"/>
        </w:rPr>
        <w:t>（国际会计准则委员会网站）</w:t>
      </w:r>
    </w:p>
    <w:p w:rsidR="00CA51A6" w:rsidRDefault="00CA51A6" w:rsidP="00804B7B">
      <w:pPr>
        <w:snapToGrid w:val="0"/>
        <w:spacing w:line="400" w:lineRule="exact"/>
        <w:ind w:firstLineChars="200" w:firstLine="480"/>
        <w:rPr>
          <w:szCs w:val="21"/>
        </w:rPr>
      </w:pPr>
      <w:r w:rsidRPr="0040055C">
        <w:rPr>
          <w:rFonts w:hint="eastAsia"/>
          <w:szCs w:val="21"/>
        </w:rPr>
        <w:t>（</w:t>
      </w:r>
      <w:r>
        <w:rPr>
          <w:szCs w:val="21"/>
        </w:rPr>
        <w:t>3</w:t>
      </w:r>
      <w:r w:rsidRPr="0040055C">
        <w:rPr>
          <w:rFonts w:hint="eastAsia"/>
          <w:szCs w:val="21"/>
        </w:rPr>
        <w:t>）</w:t>
      </w:r>
      <w:r w:rsidRPr="0040055C">
        <w:rPr>
          <w:szCs w:val="21"/>
        </w:rPr>
        <w:t>http://www.fasb.org</w:t>
      </w:r>
      <w:r w:rsidRPr="0040055C">
        <w:rPr>
          <w:rFonts w:hint="eastAsia"/>
          <w:szCs w:val="21"/>
        </w:rPr>
        <w:t>（美国会计准则委员会网站）</w:t>
      </w:r>
    </w:p>
    <w:p w:rsidR="00CA51A6" w:rsidRPr="0029619A" w:rsidRDefault="00CA51A6" w:rsidP="00804B7B">
      <w:pPr>
        <w:snapToGrid w:val="0"/>
        <w:spacing w:line="400" w:lineRule="exact"/>
        <w:ind w:firstLineChars="200" w:firstLine="480"/>
        <w:rPr>
          <w:szCs w:val="21"/>
        </w:rPr>
      </w:pPr>
      <w:r w:rsidRPr="0029619A">
        <w:rPr>
          <w:szCs w:val="21"/>
        </w:rPr>
        <w:t>4</w:t>
      </w:r>
      <w:r w:rsidRPr="0029619A">
        <w:rPr>
          <w:rFonts w:hint="eastAsia"/>
          <w:szCs w:val="21"/>
        </w:rPr>
        <w:t>．考核方式</w:t>
      </w:r>
    </w:p>
    <w:p w:rsidR="00CA51A6" w:rsidRPr="006F1090" w:rsidRDefault="00CA51A6" w:rsidP="00804B7B">
      <w:pPr>
        <w:adjustRightInd w:val="0"/>
        <w:snapToGrid w:val="0"/>
        <w:spacing w:line="400" w:lineRule="exact"/>
        <w:ind w:firstLineChars="200" w:firstLine="480"/>
        <w:rPr>
          <w:rFonts w:ascii="宋体"/>
          <w:szCs w:val="21"/>
        </w:rPr>
      </w:pPr>
      <w:r>
        <w:rPr>
          <w:rFonts w:ascii="宋体" w:hAnsi="宋体" w:hint="eastAsia"/>
          <w:szCs w:val="21"/>
        </w:rPr>
        <w:t>（</w:t>
      </w:r>
      <w:r>
        <w:rPr>
          <w:rFonts w:ascii="宋体" w:hAnsi="宋体"/>
          <w:szCs w:val="21"/>
        </w:rPr>
        <w:t>1</w:t>
      </w:r>
      <w:r>
        <w:rPr>
          <w:rFonts w:ascii="宋体" w:hAnsi="宋体" w:hint="eastAsia"/>
          <w:szCs w:val="21"/>
        </w:rPr>
        <w:t>）</w:t>
      </w:r>
      <w:r w:rsidRPr="006F1090">
        <w:rPr>
          <w:rFonts w:ascii="宋体" w:hAnsi="宋体" w:hint="eastAsia"/>
          <w:szCs w:val="21"/>
        </w:rPr>
        <w:t>本课程教学主要通过课堂教学、作业练习、随堂测试等环节，以实现课程教学目标。</w:t>
      </w:r>
    </w:p>
    <w:p w:rsidR="00CA51A6" w:rsidRPr="00E234E8" w:rsidRDefault="00CA51A6" w:rsidP="00804B7B">
      <w:pPr>
        <w:snapToGrid w:val="0"/>
        <w:spacing w:line="400" w:lineRule="exact"/>
        <w:ind w:firstLineChars="204" w:firstLine="490"/>
        <w:rPr>
          <w:rFonts w:ascii="宋体"/>
          <w:szCs w:val="21"/>
        </w:rPr>
      </w:pPr>
      <w:r>
        <w:rPr>
          <w:rFonts w:hint="eastAsia"/>
        </w:rPr>
        <w:t>（</w:t>
      </w:r>
      <w:r>
        <w:t>2</w:t>
      </w:r>
      <w:r>
        <w:rPr>
          <w:rFonts w:hint="eastAsia"/>
        </w:rPr>
        <w:t>）本课程为考查课，采用百分制计分，建议开卷考</w:t>
      </w:r>
      <w:r w:rsidRPr="00E234E8">
        <w:rPr>
          <w:rFonts w:ascii="宋体" w:hAnsi="宋体" w:hint="eastAsia"/>
          <w:szCs w:val="21"/>
        </w:rPr>
        <w:t>试。课程总评成绩由平时成绩（占</w:t>
      </w:r>
      <w:r w:rsidRPr="00E234E8">
        <w:rPr>
          <w:rFonts w:ascii="宋体" w:hAnsi="宋体"/>
          <w:szCs w:val="21"/>
        </w:rPr>
        <w:t>50%</w:t>
      </w:r>
      <w:r w:rsidRPr="00E234E8">
        <w:rPr>
          <w:rFonts w:ascii="宋体" w:hAnsi="宋体" w:hint="eastAsia"/>
          <w:szCs w:val="21"/>
        </w:rPr>
        <w:t>）和期末考试成绩（占</w:t>
      </w:r>
      <w:r w:rsidRPr="00E234E8">
        <w:rPr>
          <w:rFonts w:ascii="宋体" w:hAnsi="宋体"/>
          <w:szCs w:val="21"/>
        </w:rPr>
        <w:t>50%</w:t>
      </w:r>
      <w:r w:rsidRPr="00E234E8">
        <w:rPr>
          <w:rFonts w:ascii="宋体" w:hAnsi="宋体" w:hint="eastAsia"/>
          <w:szCs w:val="21"/>
        </w:rPr>
        <w:t>）构成。其中平时成绩包括作业、平时表现、随堂测验等部分组成。</w:t>
      </w:r>
    </w:p>
    <w:p w:rsidR="00CA51A6" w:rsidRPr="00111C10" w:rsidRDefault="00CA51A6" w:rsidP="00804B7B">
      <w:pPr>
        <w:snapToGrid w:val="0"/>
        <w:spacing w:before="120" w:line="400" w:lineRule="exact"/>
        <w:ind w:firstLineChars="200" w:firstLine="480"/>
        <w:rPr>
          <w:rFonts w:ascii="黑体" w:eastAsia="黑体"/>
        </w:rPr>
      </w:pPr>
      <w:r w:rsidRPr="00111C10">
        <w:rPr>
          <w:rFonts w:ascii="黑体" w:eastAsia="黑体" w:hint="eastAsia"/>
        </w:rPr>
        <w:t>八、课程特点与学习指南</w:t>
      </w:r>
    </w:p>
    <w:p w:rsidR="00CA51A6" w:rsidRDefault="00CA51A6" w:rsidP="00804B7B">
      <w:pPr>
        <w:adjustRightInd w:val="0"/>
        <w:snapToGrid w:val="0"/>
        <w:spacing w:line="400" w:lineRule="exact"/>
        <w:ind w:firstLineChars="200" w:firstLine="480"/>
        <w:rPr>
          <w:rFonts w:ascii="宋体"/>
        </w:rPr>
      </w:pPr>
      <w:r w:rsidRPr="00111C10">
        <w:rPr>
          <w:rFonts w:ascii="宋体" w:hAnsi="宋体" w:hint="eastAsia"/>
        </w:rPr>
        <w:t>本课程虽然有一定的理论性，但对</w:t>
      </w:r>
      <w:r>
        <w:rPr>
          <w:rFonts w:ascii="宋体" w:hAnsi="宋体" w:hint="eastAsia"/>
        </w:rPr>
        <w:t>学生根据所学理论解决实际问题</w:t>
      </w:r>
      <w:r w:rsidRPr="00111C10">
        <w:rPr>
          <w:rFonts w:ascii="宋体" w:hAnsi="宋体" w:hint="eastAsia"/>
        </w:rPr>
        <w:t>的要求更强。因此，本课程</w:t>
      </w:r>
      <w:r>
        <w:rPr>
          <w:rFonts w:ascii="宋体" w:hAnsi="宋体" w:hint="eastAsia"/>
        </w:rPr>
        <w:t>通过课堂练习及作业</w:t>
      </w:r>
      <w:r w:rsidRPr="00111C10">
        <w:rPr>
          <w:rFonts w:ascii="宋体" w:hAnsi="宋体" w:hint="eastAsia"/>
        </w:rPr>
        <w:t>，</w:t>
      </w:r>
      <w:r>
        <w:rPr>
          <w:rFonts w:ascii="宋体" w:hAnsi="宋体" w:hint="eastAsia"/>
        </w:rPr>
        <w:t>加强学生的实践能力；</w:t>
      </w:r>
      <w:r w:rsidRPr="00111C10">
        <w:rPr>
          <w:rFonts w:ascii="宋体" w:hAnsi="宋体" w:hint="eastAsia"/>
        </w:rPr>
        <w:t>学生学习过程中，应在掌握基本概念和理论的基础上，要独立完成</w:t>
      </w:r>
      <w:r>
        <w:rPr>
          <w:rFonts w:ascii="宋体" w:hAnsi="宋体" w:hint="eastAsia"/>
        </w:rPr>
        <w:t>课堂练习及作业，如有问题及时</w:t>
      </w:r>
      <w:r w:rsidRPr="00EC5FE7">
        <w:rPr>
          <w:rFonts w:ascii="宋体" w:hAnsi="宋体" w:hint="eastAsia"/>
        </w:rPr>
        <w:t>分析出错原因并改正</w:t>
      </w:r>
      <w:r>
        <w:rPr>
          <w:rFonts w:ascii="宋体" w:hAnsi="宋体" w:hint="eastAsia"/>
        </w:rPr>
        <w:t>；重点章节让学生上课</w:t>
      </w:r>
      <w:r w:rsidRPr="00111C10">
        <w:rPr>
          <w:rFonts w:ascii="宋体" w:hAnsi="宋体" w:hint="eastAsia"/>
        </w:rPr>
        <w:t>前按要求进行预习。</w:t>
      </w:r>
    </w:p>
    <w:p w:rsidR="00CA51A6" w:rsidRPr="00111C10" w:rsidRDefault="00CA51A6" w:rsidP="00804B7B">
      <w:pPr>
        <w:adjustRightInd w:val="0"/>
        <w:snapToGrid w:val="0"/>
        <w:spacing w:line="400" w:lineRule="exact"/>
        <w:ind w:firstLineChars="200" w:firstLine="480"/>
        <w:rPr>
          <w:rFonts w:ascii="宋体"/>
        </w:rPr>
      </w:pPr>
      <w:r w:rsidRPr="00EC5FE7">
        <w:rPr>
          <w:rFonts w:ascii="宋体" w:hAnsi="宋体" w:hint="eastAsia"/>
        </w:rPr>
        <w:t>在对本课程的考核过程中，应重点关注如何使学生在考核中能尽量发挥创造性的运用专业知识解决实际问题的能力，而不拘于考核的形式。例如，采取面试、答辩和现场测试、操作等多种考试形式，着重考核学生综合运用所学知识，解决实际问题的能力。通过考核和评价方式的改进、变“死学”为“活学”，变被动为主动</w:t>
      </w:r>
      <w:r>
        <w:rPr>
          <w:rFonts w:ascii="宋体"/>
        </w:rPr>
        <w:t>,</w:t>
      </w:r>
      <w:r w:rsidRPr="00EC5FE7">
        <w:rPr>
          <w:rFonts w:ascii="宋体" w:hAnsi="宋体" w:hint="eastAsia"/>
        </w:rPr>
        <w:t>变知识的学习为能力的培养，以提高学生</w:t>
      </w:r>
      <w:r>
        <w:rPr>
          <w:rFonts w:ascii="宋体" w:hAnsi="宋体" w:hint="eastAsia"/>
        </w:rPr>
        <w:t>综合</w:t>
      </w:r>
      <w:r w:rsidRPr="00EC5FE7">
        <w:rPr>
          <w:rFonts w:ascii="宋体" w:hAnsi="宋体" w:hint="eastAsia"/>
        </w:rPr>
        <w:t>素质。</w:t>
      </w:r>
    </w:p>
    <w:p w:rsidR="00CA51A6" w:rsidRDefault="00CA51A6" w:rsidP="00804B7B">
      <w:pPr>
        <w:snapToGrid w:val="0"/>
        <w:spacing w:before="120" w:line="400" w:lineRule="exact"/>
        <w:ind w:firstLineChars="200" w:firstLine="480"/>
        <w:rPr>
          <w:rFonts w:ascii="黑体" w:eastAsia="黑体"/>
        </w:rPr>
      </w:pPr>
      <w:r>
        <w:rPr>
          <w:rFonts w:ascii="黑体" w:eastAsia="黑体" w:hint="eastAsia"/>
        </w:rPr>
        <w:t>九、其它说明</w:t>
      </w:r>
    </w:p>
    <w:p w:rsidR="00CA51A6" w:rsidRDefault="00CA51A6" w:rsidP="00804B7B">
      <w:pPr>
        <w:snapToGrid w:val="0"/>
        <w:spacing w:line="400" w:lineRule="exact"/>
        <w:ind w:firstLineChars="200" w:firstLine="480"/>
      </w:pPr>
      <w:r>
        <w:rPr>
          <w:rFonts w:hint="eastAsia"/>
        </w:rPr>
        <w:t>本大纲经课程所属学院</w:t>
      </w:r>
      <w:r>
        <w:rPr>
          <w:rFonts w:ascii="宋体" w:hAnsi="宋体" w:hint="eastAsia"/>
        </w:rPr>
        <w:t>制定人、审订人、审批人</w:t>
      </w:r>
      <w:r>
        <w:rPr>
          <w:rFonts w:hint="eastAsia"/>
        </w:rPr>
        <w:t>签字后方可生效，以上内容由课程所属学院负责解释。</w:t>
      </w:r>
    </w:p>
    <w:p w:rsidR="00CA51A6" w:rsidRDefault="00CA51A6" w:rsidP="00804B7B">
      <w:pPr>
        <w:snapToGrid w:val="0"/>
        <w:spacing w:line="400" w:lineRule="exact"/>
        <w:ind w:firstLineChars="413" w:firstLine="991"/>
        <w:jc w:val="right"/>
        <w:rPr>
          <w:rFonts w:ascii="宋体"/>
        </w:rPr>
      </w:pPr>
    </w:p>
    <w:p w:rsidR="00CA51A6" w:rsidRDefault="00CA51A6" w:rsidP="00804B7B">
      <w:pPr>
        <w:wordWrap w:val="0"/>
        <w:snapToGrid w:val="0"/>
        <w:spacing w:line="400" w:lineRule="exact"/>
        <w:ind w:firstLineChars="413" w:firstLine="991"/>
        <w:jc w:val="right"/>
        <w:rPr>
          <w:rFonts w:ascii="宋体"/>
        </w:rPr>
      </w:pPr>
      <w:r>
        <w:rPr>
          <w:rFonts w:ascii="宋体" w:hAnsi="宋体" w:hint="eastAsia"/>
        </w:rPr>
        <w:t>制定人：陈玲玲</w:t>
      </w:r>
      <w:r>
        <w:rPr>
          <w:rFonts w:ascii="宋体" w:hAnsi="宋体"/>
        </w:rPr>
        <w:t xml:space="preserve">  </w:t>
      </w:r>
      <w:r>
        <w:rPr>
          <w:rFonts w:ascii="宋体" w:hAnsi="宋体" w:hint="eastAsia"/>
        </w:rPr>
        <w:t>职称：讲</w:t>
      </w:r>
      <w:r>
        <w:rPr>
          <w:rFonts w:ascii="宋体" w:hAnsi="宋体"/>
        </w:rPr>
        <w:t xml:space="preserve">  </w:t>
      </w:r>
      <w:r>
        <w:rPr>
          <w:rFonts w:ascii="宋体" w:hAnsi="宋体" w:hint="eastAsia"/>
        </w:rPr>
        <w:t>师</w:t>
      </w:r>
      <w:r>
        <w:rPr>
          <w:rFonts w:ascii="宋体" w:hAnsi="宋体"/>
        </w:rPr>
        <w:t xml:space="preserve">  </w:t>
      </w:r>
      <w:r>
        <w:rPr>
          <w:rFonts w:ascii="宋体" w:hAnsi="宋体" w:hint="eastAsia"/>
        </w:rPr>
        <w:t>制定时间：</w:t>
      </w:r>
      <w:r>
        <w:rPr>
          <w:rFonts w:ascii="宋体" w:hAnsi="宋体"/>
        </w:rPr>
        <w:t>2019</w:t>
      </w:r>
      <w:r>
        <w:rPr>
          <w:rFonts w:ascii="宋体" w:hAnsi="宋体" w:hint="eastAsia"/>
        </w:rPr>
        <w:t>年</w:t>
      </w:r>
      <w:r>
        <w:rPr>
          <w:rFonts w:ascii="宋体" w:hAnsi="宋体"/>
        </w:rPr>
        <w:t>07</w:t>
      </w:r>
      <w:r>
        <w:rPr>
          <w:rFonts w:ascii="宋体" w:hAnsi="宋体" w:hint="eastAsia"/>
        </w:rPr>
        <w:t>月</w:t>
      </w:r>
      <w:r>
        <w:rPr>
          <w:rFonts w:ascii="宋体" w:hAnsi="宋体"/>
        </w:rPr>
        <w:t>01</w:t>
      </w:r>
      <w:r>
        <w:rPr>
          <w:rFonts w:ascii="宋体" w:hAnsi="宋体" w:hint="eastAsia"/>
        </w:rPr>
        <w:t>日</w:t>
      </w:r>
    </w:p>
    <w:p w:rsidR="00CA51A6" w:rsidRDefault="00CA51A6" w:rsidP="00804B7B">
      <w:pPr>
        <w:snapToGrid w:val="0"/>
        <w:spacing w:line="400" w:lineRule="exact"/>
        <w:ind w:firstLineChars="413" w:firstLine="991"/>
        <w:jc w:val="right"/>
        <w:rPr>
          <w:rFonts w:ascii="宋体"/>
        </w:rPr>
      </w:pPr>
      <w:r>
        <w:rPr>
          <w:rFonts w:ascii="宋体" w:hAnsi="宋体" w:hint="eastAsia"/>
        </w:rPr>
        <w:t>审定人：</w:t>
      </w:r>
      <w:r w:rsidRPr="00752376">
        <w:rPr>
          <w:rFonts w:ascii="宋体" w:hAnsi="宋体" w:hint="eastAsia"/>
        </w:rPr>
        <w:t>高新阳</w:t>
      </w:r>
      <w:r>
        <w:rPr>
          <w:rFonts w:ascii="宋体" w:hAnsi="宋体"/>
        </w:rPr>
        <w:t xml:space="preserve">  </w:t>
      </w:r>
      <w:r>
        <w:rPr>
          <w:rFonts w:ascii="宋体" w:hAnsi="宋体" w:hint="eastAsia"/>
        </w:rPr>
        <w:t>职称：</w:t>
      </w:r>
      <w:bookmarkStart w:id="6" w:name="_Hlk18784150"/>
      <w:r>
        <w:rPr>
          <w:rFonts w:ascii="宋体" w:hAnsi="宋体" w:hint="eastAsia"/>
        </w:rPr>
        <w:t>教</w:t>
      </w:r>
      <w:r>
        <w:rPr>
          <w:rFonts w:ascii="宋体" w:hAnsi="宋体"/>
        </w:rPr>
        <w:t xml:space="preserve">  </w:t>
      </w:r>
      <w:r>
        <w:rPr>
          <w:rFonts w:ascii="宋体" w:hAnsi="宋体" w:hint="eastAsia"/>
        </w:rPr>
        <w:t>授</w:t>
      </w:r>
      <w:bookmarkEnd w:id="6"/>
      <w:r>
        <w:rPr>
          <w:rFonts w:ascii="宋体" w:hAnsi="宋体"/>
        </w:rPr>
        <w:t xml:space="preserve">  </w:t>
      </w:r>
      <w:r w:rsidRPr="00752376">
        <w:rPr>
          <w:rFonts w:ascii="宋体" w:hAnsi="宋体" w:hint="eastAsia"/>
        </w:rPr>
        <w:t>审定</w:t>
      </w:r>
      <w:r>
        <w:rPr>
          <w:rFonts w:ascii="宋体" w:hAnsi="宋体" w:hint="eastAsia"/>
        </w:rPr>
        <w:t>时间：</w:t>
      </w:r>
      <w:r>
        <w:rPr>
          <w:rFonts w:ascii="宋体" w:hAnsi="宋体"/>
        </w:rPr>
        <w:t>2019</w:t>
      </w:r>
      <w:r>
        <w:rPr>
          <w:rFonts w:ascii="宋体" w:hAnsi="宋体" w:hint="eastAsia"/>
        </w:rPr>
        <w:t>年</w:t>
      </w:r>
      <w:r>
        <w:rPr>
          <w:rFonts w:ascii="宋体" w:hAnsi="宋体"/>
        </w:rPr>
        <w:t>07</w:t>
      </w:r>
      <w:r>
        <w:rPr>
          <w:rFonts w:ascii="宋体" w:hAnsi="宋体" w:hint="eastAsia"/>
        </w:rPr>
        <w:t>月</w:t>
      </w:r>
      <w:r>
        <w:rPr>
          <w:rFonts w:ascii="宋体" w:hAnsi="宋体"/>
        </w:rPr>
        <w:t>10</w:t>
      </w:r>
      <w:r>
        <w:rPr>
          <w:rFonts w:ascii="宋体" w:hAnsi="宋体" w:hint="eastAsia"/>
        </w:rPr>
        <w:t>日</w:t>
      </w:r>
    </w:p>
    <w:p w:rsidR="00CA51A6" w:rsidRPr="006B2A01" w:rsidRDefault="00CA51A6" w:rsidP="00804B7B">
      <w:pPr>
        <w:wordWrap w:val="0"/>
        <w:snapToGrid w:val="0"/>
        <w:spacing w:line="400" w:lineRule="exact"/>
        <w:ind w:firstLineChars="413" w:firstLine="991"/>
        <w:jc w:val="right"/>
        <w:rPr>
          <w:rFonts w:ascii="宋体"/>
        </w:rPr>
      </w:pPr>
      <w:r>
        <w:rPr>
          <w:rFonts w:ascii="宋体" w:hAnsi="宋体" w:hint="eastAsia"/>
        </w:rPr>
        <w:t>审批人：</w:t>
      </w:r>
      <w:r w:rsidRPr="00752376">
        <w:rPr>
          <w:rFonts w:ascii="宋体" w:hAnsi="宋体" w:hint="eastAsia"/>
        </w:rPr>
        <w:t>燕波涛</w:t>
      </w:r>
      <w:r>
        <w:rPr>
          <w:rFonts w:ascii="宋体" w:hAnsi="宋体"/>
        </w:rPr>
        <w:t xml:space="preserve">  </w:t>
      </w:r>
      <w:r>
        <w:rPr>
          <w:rFonts w:ascii="宋体" w:hAnsi="宋体" w:hint="eastAsia"/>
        </w:rPr>
        <w:t>职称：</w:t>
      </w:r>
      <w:r w:rsidRPr="001060E2">
        <w:rPr>
          <w:rFonts w:ascii="宋体" w:hAnsi="宋体" w:hint="eastAsia"/>
        </w:rPr>
        <w:t>副教授</w:t>
      </w:r>
      <w:r>
        <w:rPr>
          <w:rFonts w:ascii="宋体" w:hAnsi="宋体"/>
        </w:rPr>
        <w:t xml:space="preserve">  </w:t>
      </w:r>
      <w:r>
        <w:rPr>
          <w:rFonts w:ascii="宋体" w:hAnsi="宋体" w:hint="eastAsia"/>
        </w:rPr>
        <w:t>审批时间：</w:t>
      </w:r>
      <w:r>
        <w:rPr>
          <w:rFonts w:ascii="宋体" w:hAnsi="宋体"/>
        </w:rPr>
        <w:t>2019</w:t>
      </w:r>
      <w:r>
        <w:rPr>
          <w:rFonts w:ascii="宋体" w:hAnsi="宋体" w:hint="eastAsia"/>
        </w:rPr>
        <w:t>年</w:t>
      </w:r>
      <w:r>
        <w:rPr>
          <w:rFonts w:ascii="宋体" w:hAnsi="宋体"/>
        </w:rPr>
        <w:t>07</w:t>
      </w:r>
      <w:r>
        <w:rPr>
          <w:rFonts w:ascii="宋体" w:hAnsi="宋体" w:hint="eastAsia"/>
        </w:rPr>
        <w:t>月</w:t>
      </w:r>
      <w:r>
        <w:rPr>
          <w:rFonts w:ascii="宋体" w:hAnsi="宋体"/>
        </w:rPr>
        <w:t>15</w:t>
      </w:r>
      <w:r>
        <w:rPr>
          <w:rFonts w:ascii="宋体" w:hAnsi="宋体" w:hint="eastAsia"/>
        </w:rPr>
        <w:t>日</w:t>
      </w:r>
    </w:p>
    <w:p w:rsidR="00CA51A6" w:rsidRPr="00157CEC" w:rsidRDefault="00CA51A6" w:rsidP="00804B7B">
      <w:pPr>
        <w:snapToGrid w:val="0"/>
        <w:spacing w:line="400" w:lineRule="exact"/>
        <w:ind w:firstLineChars="204" w:firstLine="490"/>
      </w:pPr>
    </w:p>
    <w:p w:rsidR="00CA51A6" w:rsidRPr="00562948" w:rsidRDefault="00CA51A6" w:rsidP="002540B0">
      <w:pPr>
        <w:snapToGrid w:val="0"/>
        <w:jc w:val="center"/>
        <w:rPr>
          <w:rFonts w:ascii="黑体" w:eastAsia="黑体"/>
          <w:color w:val="000000"/>
          <w:sz w:val="44"/>
          <w:szCs w:val="44"/>
        </w:rPr>
      </w:pPr>
      <w:r>
        <w:br w:type="page"/>
      </w:r>
      <w:bookmarkStart w:id="7" w:name="_Toc281237195"/>
      <w:r w:rsidRPr="0045023B">
        <w:rPr>
          <w:rFonts w:ascii="黑体" w:eastAsia="黑体" w:hAnsi="黑体" w:hint="eastAsia"/>
          <w:color w:val="000000"/>
          <w:sz w:val="44"/>
          <w:szCs w:val="44"/>
        </w:rPr>
        <w:t>“</w:t>
      </w:r>
      <w:r w:rsidRPr="00562948">
        <w:rPr>
          <w:rFonts w:ascii="黑体" w:eastAsia="黑体"/>
          <w:color w:val="000000"/>
          <w:sz w:val="44"/>
          <w:szCs w:val="44"/>
        </w:rPr>
        <w:t>Oracle</w:t>
      </w:r>
      <w:r w:rsidRPr="00562948">
        <w:rPr>
          <w:rFonts w:ascii="黑体" w:eastAsia="黑体" w:hint="eastAsia"/>
          <w:color w:val="000000"/>
          <w:sz w:val="44"/>
          <w:szCs w:val="44"/>
        </w:rPr>
        <w:t>数据库</w:t>
      </w:r>
      <w:r w:rsidRPr="0045023B">
        <w:rPr>
          <w:rFonts w:ascii="黑体" w:eastAsia="黑体" w:hAnsi="黑体" w:hint="eastAsia"/>
          <w:color w:val="000000"/>
          <w:sz w:val="44"/>
          <w:szCs w:val="44"/>
        </w:rPr>
        <w:t>”</w:t>
      </w:r>
      <w:r w:rsidRPr="00562948">
        <w:rPr>
          <w:rFonts w:ascii="黑体" w:eastAsia="黑体" w:hint="eastAsia"/>
          <w:color w:val="000000"/>
          <w:sz w:val="44"/>
          <w:szCs w:val="44"/>
        </w:rPr>
        <w:t>课程教学大纲</w:t>
      </w:r>
      <w:bookmarkEnd w:id="7"/>
    </w:p>
    <w:p w:rsidR="00CA51A6" w:rsidRDefault="00CA51A6" w:rsidP="002540B0">
      <w:pPr>
        <w:spacing w:line="400" w:lineRule="exact"/>
        <w:jc w:val="center"/>
        <w:rPr>
          <w:rFonts w:ascii="黑体" w:eastAsia="黑体" w:hAnsi="黑体"/>
          <w:sz w:val="36"/>
          <w:szCs w:val="36"/>
        </w:rPr>
      </w:pPr>
      <w:r w:rsidRPr="002D3A1D">
        <w:rPr>
          <w:rFonts w:ascii="黑体" w:eastAsia="黑体" w:hAnsi="黑体"/>
          <w:sz w:val="36"/>
          <w:szCs w:val="36"/>
        </w:rPr>
        <w:t>(Oracle Database)</w:t>
      </w:r>
    </w:p>
    <w:p w:rsidR="00CA51A6" w:rsidRPr="00412FDF" w:rsidRDefault="00CA51A6" w:rsidP="002540B0">
      <w:pPr>
        <w:spacing w:line="400" w:lineRule="exact"/>
        <w:jc w:val="center"/>
        <w:rPr>
          <w:rFonts w:ascii="黑体" w:eastAsia="黑体" w:hAnsi="黑体"/>
        </w:rPr>
      </w:pPr>
    </w:p>
    <w:p w:rsidR="00CA51A6" w:rsidRPr="0045023B" w:rsidRDefault="00CA51A6" w:rsidP="002540B0">
      <w:pPr>
        <w:snapToGrid w:val="0"/>
        <w:spacing w:line="400" w:lineRule="exact"/>
        <w:ind w:firstLineChars="200" w:firstLine="480"/>
        <w:rPr>
          <w:rFonts w:ascii="楷体" w:eastAsia="楷体" w:hAnsi="楷体"/>
          <w:color w:val="FF0000"/>
        </w:rPr>
      </w:pPr>
      <w:r w:rsidRPr="0045023B">
        <w:rPr>
          <w:rFonts w:ascii="楷体" w:eastAsia="楷体" w:hAnsi="楷体" w:hint="eastAsia"/>
        </w:rPr>
        <w:t>课程类别：专业基础课</w:t>
      </w:r>
      <w:r w:rsidRPr="0045023B">
        <w:rPr>
          <w:rFonts w:ascii="楷体" w:eastAsia="楷体" w:hAnsi="楷体"/>
        </w:rPr>
        <w:t xml:space="preserve">          </w:t>
      </w:r>
    </w:p>
    <w:p w:rsidR="00CA51A6" w:rsidRPr="0045023B" w:rsidRDefault="00CA51A6" w:rsidP="002540B0">
      <w:pPr>
        <w:snapToGrid w:val="0"/>
        <w:spacing w:line="400" w:lineRule="exact"/>
        <w:ind w:firstLineChars="200" w:firstLine="480"/>
        <w:rPr>
          <w:rFonts w:ascii="楷体" w:eastAsia="楷体" w:hAnsi="楷体"/>
        </w:rPr>
      </w:pPr>
      <w:r w:rsidRPr="0045023B">
        <w:rPr>
          <w:rFonts w:ascii="楷体" w:eastAsia="楷体" w:hAnsi="楷体" w:hint="eastAsia"/>
        </w:rPr>
        <w:t>课程归属：计算机学院</w:t>
      </w:r>
      <w:r w:rsidRPr="0045023B">
        <w:rPr>
          <w:rFonts w:ascii="楷体" w:eastAsia="楷体" w:hAnsi="楷体"/>
        </w:rPr>
        <w:t xml:space="preserve">          </w:t>
      </w:r>
      <w:r w:rsidRPr="0045023B">
        <w:rPr>
          <w:rFonts w:ascii="楷体" w:eastAsia="楷体" w:hAnsi="楷体" w:hint="eastAsia"/>
        </w:rPr>
        <w:t>课程编号：</w:t>
      </w:r>
      <w:r w:rsidRPr="0045023B">
        <w:rPr>
          <w:rFonts w:ascii="楷体" w:eastAsia="楷体" w:hAnsi="楷体"/>
        </w:rPr>
        <w:t>B043034</w:t>
      </w:r>
    </w:p>
    <w:p w:rsidR="00CA51A6" w:rsidRPr="0045023B" w:rsidRDefault="00CA51A6" w:rsidP="002540B0">
      <w:pPr>
        <w:snapToGrid w:val="0"/>
        <w:spacing w:line="400" w:lineRule="exact"/>
        <w:ind w:firstLineChars="200" w:firstLine="480"/>
        <w:rPr>
          <w:rFonts w:ascii="楷体" w:eastAsia="楷体" w:hAnsi="楷体"/>
        </w:rPr>
      </w:pPr>
      <w:r w:rsidRPr="0045023B">
        <w:rPr>
          <w:rFonts w:ascii="楷体" w:eastAsia="楷体" w:hAnsi="楷体" w:hint="eastAsia"/>
        </w:rPr>
        <w:t>总</w:t>
      </w:r>
      <w:r w:rsidRPr="0045023B">
        <w:rPr>
          <w:rFonts w:ascii="楷体" w:eastAsia="楷体" w:hAnsi="楷体"/>
        </w:rPr>
        <w:t xml:space="preserve"> </w:t>
      </w:r>
      <w:r w:rsidRPr="0045023B">
        <w:rPr>
          <w:rFonts w:ascii="楷体" w:eastAsia="楷体" w:hAnsi="楷体" w:hint="eastAsia"/>
        </w:rPr>
        <w:t>学</w:t>
      </w:r>
      <w:r w:rsidRPr="0045023B">
        <w:rPr>
          <w:rFonts w:ascii="楷体" w:eastAsia="楷体" w:hAnsi="楷体"/>
        </w:rPr>
        <w:t xml:space="preserve"> </w:t>
      </w:r>
      <w:r w:rsidRPr="0045023B">
        <w:rPr>
          <w:rFonts w:ascii="楷体" w:eastAsia="楷体" w:hAnsi="楷体" w:hint="eastAsia"/>
        </w:rPr>
        <w:t>时：</w:t>
      </w:r>
      <w:r w:rsidRPr="0045023B">
        <w:rPr>
          <w:rFonts w:ascii="楷体" w:eastAsia="楷体" w:hAnsi="楷体"/>
        </w:rPr>
        <w:t xml:space="preserve">40                  </w:t>
      </w:r>
      <w:r w:rsidRPr="0045023B">
        <w:rPr>
          <w:rFonts w:ascii="楷体" w:eastAsia="楷体" w:hAnsi="楷体" w:hint="eastAsia"/>
        </w:rPr>
        <w:t>学</w:t>
      </w:r>
      <w:r w:rsidRPr="0045023B">
        <w:rPr>
          <w:rFonts w:ascii="楷体" w:eastAsia="楷体" w:hAnsi="楷体"/>
        </w:rPr>
        <w:t xml:space="preserve">    </w:t>
      </w:r>
      <w:r w:rsidRPr="0045023B">
        <w:rPr>
          <w:rFonts w:ascii="楷体" w:eastAsia="楷体" w:hAnsi="楷体" w:hint="eastAsia"/>
        </w:rPr>
        <w:t>分：</w:t>
      </w:r>
      <w:r w:rsidRPr="0045023B">
        <w:rPr>
          <w:rFonts w:ascii="楷体" w:eastAsia="楷体" w:hAnsi="楷体"/>
        </w:rPr>
        <w:t>2.5</w:t>
      </w:r>
    </w:p>
    <w:p w:rsidR="00CA51A6" w:rsidRPr="0045023B" w:rsidRDefault="00CA51A6" w:rsidP="002540B0">
      <w:pPr>
        <w:snapToGrid w:val="0"/>
        <w:spacing w:line="400" w:lineRule="exact"/>
        <w:ind w:firstLineChars="200" w:firstLine="480"/>
        <w:rPr>
          <w:rFonts w:ascii="楷体" w:eastAsia="楷体" w:hAnsi="楷体"/>
        </w:rPr>
      </w:pPr>
      <w:r w:rsidRPr="0045023B">
        <w:rPr>
          <w:rFonts w:ascii="楷体" w:eastAsia="楷体" w:hAnsi="楷体" w:hint="eastAsia"/>
        </w:rPr>
        <w:t>讲授学时：</w:t>
      </w:r>
      <w:r w:rsidRPr="0045023B">
        <w:rPr>
          <w:rFonts w:ascii="楷体" w:eastAsia="楷体" w:hAnsi="楷体"/>
        </w:rPr>
        <w:t xml:space="preserve">22                  </w:t>
      </w:r>
      <w:r w:rsidRPr="0045023B">
        <w:rPr>
          <w:rFonts w:ascii="楷体" w:eastAsia="楷体" w:hAnsi="楷体" w:hint="eastAsia"/>
        </w:rPr>
        <w:t>实践学时：</w:t>
      </w:r>
      <w:r w:rsidRPr="0045023B">
        <w:rPr>
          <w:rFonts w:ascii="楷体" w:eastAsia="楷体" w:hAnsi="楷体"/>
        </w:rPr>
        <w:t>18</w:t>
      </w:r>
    </w:p>
    <w:p w:rsidR="00CA51A6" w:rsidRPr="0045023B" w:rsidRDefault="00CA51A6" w:rsidP="002540B0">
      <w:pPr>
        <w:snapToGrid w:val="0"/>
        <w:spacing w:line="400" w:lineRule="exact"/>
        <w:ind w:firstLineChars="200" w:firstLine="480"/>
        <w:rPr>
          <w:rFonts w:ascii="楷体" w:eastAsia="楷体" w:hAnsi="楷体"/>
        </w:rPr>
      </w:pPr>
      <w:r w:rsidRPr="0045023B">
        <w:rPr>
          <w:rFonts w:ascii="楷体" w:eastAsia="楷体" w:hAnsi="楷体" w:hint="eastAsia"/>
        </w:rPr>
        <w:t>修习类型：选修</w:t>
      </w:r>
      <w:r w:rsidRPr="0045023B">
        <w:rPr>
          <w:rFonts w:ascii="楷体" w:eastAsia="楷体" w:hAnsi="楷体"/>
        </w:rPr>
        <w:t xml:space="preserve">                </w:t>
      </w:r>
      <w:r w:rsidRPr="0045023B">
        <w:rPr>
          <w:rFonts w:ascii="楷体" w:eastAsia="楷体" w:hAnsi="楷体" w:hint="eastAsia"/>
        </w:rPr>
        <w:t>考核方式：考查</w:t>
      </w:r>
    </w:p>
    <w:p w:rsidR="00CA51A6" w:rsidRPr="0045023B" w:rsidRDefault="00CA51A6" w:rsidP="002540B0">
      <w:pPr>
        <w:snapToGrid w:val="0"/>
        <w:spacing w:line="400" w:lineRule="exact"/>
        <w:ind w:firstLineChars="200" w:firstLine="480"/>
        <w:rPr>
          <w:rFonts w:ascii="楷体" w:eastAsia="楷体" w:hAnsi="楷体"/>
          <w:color w:val="000000"/>
        </w:rPr>
      </w:pPr>
      <w:r w:rsidRPr="0045023B">
        <w:rPr>
          <w:rFonts w:ascii="楷体" w:eastAsia="楷体" w:hAnsi="楷体" w:hint="eastAsia"/>
          <w:color w:val="000000"/>
        </w:rPr>
        <w:t>适用专业：信息管理与信息系统</w:t>
      </w:r>
      <w:r w:rsidRPr="0045023B">
        <w:rPr>
          <w:rFonts w:ascii="楷体" w:eastAsia="楷体" w:hAnsi="楷体"/>
          <w:color w:val="000000"/>
        </w:rPr>
        <w:t xml:space="preserve">  </w:t>
      </w:r>
      <w:r w:rsidRPr="0045023B">
        <w:rPr>
          <w:rFonts w:ascii="楷体" w:eastAsia="楷体" w:hAnsi="楷体" w:hint="eastAsia"/>
          <w:color w:val="000000"/>
        </w:rPr>
        <w:t>专业核心课：否</w:t>
      </w:r>
    </w:p>
    <w:p w:rsidR="00CA51A6" w:rsidRPr="008421D0" w:rsidRDefault="00CA51A6" w:rsidP="002540B0">
      <w:pPr>
        <w:snapToGrid w:val="0"/>
        <w:spacing w:line="400" w:lineRule="exact"/>
        <w:ind w:firstLineChars="204" w:firstLine="490"/>
      </w:pPr>
    </w:p>
    <w:p w:rsidR="00CA51A6" w:rsidRPr="008421D0" w:rsidRDefault="00CA51A6" w:rsidP="002540B0">
      <w:pPr>
        <w:snapToGrid w:val="0"/>
        <w:spacing w:before="120" w:line="400" w:lineRule="exact"/>
        <w:ind w:firstLineChars="200" w:firstLine="480"/>
        <w:rPr>
          <w:rFonts w:eastAsia="黑体"/>
          <w:color w:val="000000"/>
        </w:rPr>
      </w:pPr>
      <w:r w:rsidRPr="008421D0">
        <w:rPr>
          <w:rFonts w:eastAsia="黑体" w:hint="eastAsia"/>
          <w:color w:val="000000"/>
        </w:rPr>
        <w:t>一、课程概况与教学目的</w:t>
      </w:r>
    </w:p>
    <w:p w:rsidR="00CA51A6" w:rsidRPr="00C63A78" w:rsidRDefault="00CA51A6" w:rsidP="002540B0">
      <w:pPr>
        <w:tabs>
          <w:tab w:val="left" w:pos="4140"/>
        </w:tabs>
        <w:snapToGrid w:val="0"/>
        <w:spacing w:line="400" w:lineRule="exact"/>
        <w:ind w:firstLineChars="200" w:firstLine="480"/>
        <w:rPr>
          <w:rFonts w:ascii="宋体"/>
          <w:color w:val="000000"/>
        </w:rPr>
      </w:pPr>
      <w:r w:rsidRPr="00C63A78">
        <w:rPr>
          <w:rFonts w:ascii="宋体" w:hAnsi="宋体"/>
        </w:rPr>
        <w:t>Oracle</w:t>
      </w:r>
      <w:r w:rsidRPr="00C63A78">
        <w:rPr>
          <w:rFonts w:ascii="宋体" w:hAnsi="宋体" w:hint="eastAsia"/>
        </w:rPr>
        <w:t>数据库管理系统是目前应用最广泛的大型数据库管理系统之一，是跨平台的大型关系数据库管理系统。</w:t>
      </w:r>
      <w:r w:rsidRPr="00C63A78">
        <w:rPr>
          <w:rFonts w:ascii="宋体" w:hAnsi="宋体" w:hint="eastAsia"/>
          <w:color w:val="000000"/>
        </w:rPr>
        <w:t>本课程是为</w:t>
      </w:r>
      <w:r w:rsidRPr="00C63A78">
        <w:rPr>
          <w:rFonts w:ascii="宋体" w:hAnsi="宋体" w:hint="eastAsia"/>
          <w:bCs/>
          <w:color w:val="000000"/>
        </w:rPr>
        <w:t>信息管理与信息系统专业</w:t>
      </w:r>
      <w:r w:rsidRPr="00C63A78">
        <w:rPr>
          <w:rFonts w:ascii="宋体" w:hAnsi="宋体" w:hint="eastAsia"/>
          <w:color w:val="000000"/>
        </w:rPr>
        <w:t>开设的一门</w:t>
      </w:r>
      <w:r w:rsidRPr="00C63A78">
        <w:rPr>
          <w:rFonts w:ascii="宋体" w:hAnsi="宋体" w:hint="eastAsia"/>
          <w:bCs/>
          <w:color w:val="000000"/>
        </w:rPr>
        <w:t>专业基础</w:t>
      </w:r>
      <w:r w:rsidRPr="00C63A78">
        <w:rPr>
          <w:rFonts w:ascii="宋体" w:hAnsi="宋体" w:hint="eastAsia"/>
          <w:color w:val="000000"/>
        </w:rPr>
        <w:t>选修课。</w:t>
      </w:r>
      <w:r w:rsidRPr="00C63A78">
        <w:rPr>
          <w:rFonts w:ascii="宋体" w:hAnsi="宋体" w:hint="eastAsia"/>
        </w:rPr>
        <w:t>主要介绍</w:t>
      </w:r>
      <w:r w:rsidRPr="00C63A78">
        <w:rPr>
          <w:rFonts w:ascii="宋体" w:hAnsi="宋体"/>
        </w:rPr>
        <w:t>Oracle</w:t>
      </w:r>
      <w:r w:rsidRPr="00C63A78">
        <w:rPr>
          <w:rFonts w:ascii="宋体" w:hAnsi="宋体" w:hint="eastAsia"/>
        </w:rPr>
        <w:t>数据库管理系统的基本操作</w:t>
      </w:r>
      <w:r>
        <w:rPr>
          <w:rFonts w:ascii="宋体" w:hAnsi="宋体" w:hint="eastAsia"/>
        </w:rPr>
        <w:t>、</w:t>
      </w:r>
      <w:r w:rsidRPr="00C63A78">
        <w:rPr>
          <w:rFonts w:ascii="宋体" w:hAnsi="宋体" w:hint="eastAsia"/>
        </w:rPr>
        <w:t>体系结构</w:t>
      </w:r>
      <w:r>
        <w:rPr>
          <w:rFonts w:ascii="宋体" w:hAnsi="宋体" w:hint="eastAsia"/>
        </w:rPr>
        <w:t>、</w:t>
      </w:r>
      <w:r w:rsidRPr="00C63A78">
        <w:rPr>
          <w:rFonts w:ascii="宋体" w:hAnsi="宋体" w:hint="eastAsia"/>
        </w:rPr>
        <w:t>数据库对象的基本管理方法和</w:t>
      </w:r>
      <w:r w:rsidRPr="00C63A78">
        <w:rPr>
          <w:rFonts w:ascii="宋体" w:hAnsi="宋体"/>
        </w:rPr>
        <w:t>PL/SQL</w:t>
      </w:r>
      <w:r w:rsidRPr="00C63A78">
        <w:rPr>
          <w:rFonts w:ascii="宋体" w:hAnsi="宋体" w:hint="eastAsia"/>
        </w:rPr>
        <w:t>程序设计。</w:t>
      </w:r>
    </w:p>
    <w:p w:rsidR="00CA51A6" w:rsidRPr="00C63A78" w:rsidRDefault="00CA51A6" w:rsidP="002540B0">
      <w:pPr>
        <w:spacing w:line="400" w:lineRule="exact"/>
        <w:ind w:firstLineChars="204" w:firstLine="490"/>
        <w:rPr>
          <w:rFonts w:ascii="宋体"/>
        </w:rPr>
      </w:pPr>
      <w:r w:rsidRPr="00C63A78">
        <w:rPr>
          <w:rFonts w:ascii="宋体" w:hAnsi="宋体" w:hint="eastAsia"/>
        </w:rPr>
        <w:t>教学目的是通过各个教学环节，运用各种教学手段和方法，使学生初步了解大型关系型数据库的基本原理，掌握</w:t>
      </w:r>
      <w:r w:rsidRPr="00C63A78">
        <w:rPr>
          <w:rFonts w:ascii="宋体" w:hAnsi="宋体"/>
        </w:rPr>
        <w:t>Oracle</w:t>
      </w:r>
      <w:r w:rsidRPr="00C63A78">
        <w:rPr>
          <w:rFonts w:ascii="宋体" w:hAnsi="宋体" w:hint="eastAsia"/>
        </w:rPr>
        <w:t>数据库管理系统的基本操作和管理方法。并且通过课程的理论教学和上机实验，使学生能够将</w:t>
      </w:r>
      <w:r w:rsidRPr="00C63A78">
        <w:rPr>
          <w:rFonts w:ascii="宋体" w:hAnsi="宋体"/>
        </w:rPr>
        <w:t>Oracle</w:t>
      </w:r>
      <w:r w:rsidRPr="00C63A78">
        <w:rPr>
          <w:rFonts w:ascii="宋体" w:hAnsi="宋体" w:hint="eastAsia"/>
        </w:rPr>
        <w:t>数据库与程序设计语言相结合，进行信息管理系统开发。</w:t>
      </w:r>
    </w:p>
    <w:p w:rsidR="00CA51A6" w:rsidRPr="008421D0" w:rsidRDefault="00CA51A6" w:rsidP="002540B0">
      <w:pPr>
        <w:snapToGrid w:val="0"/>
        <w:spacing w:before="120" w:line="400" w:lineRule="exact"/>
        <w:ind w:firstLineChars="200" w:firstLine="480"/>
        <w:rPr>
          <w:rFonts w:eastAsia="黑体"/>
          <w:color w:val="000000"/>
        </w:rPr>
      </w:pPr>
      <w:r w:rsidRPr="008421D0">
        <w:rPr>
          <w:rFonts w:eastAsia="黑体" w:hint="eastAsia"/>
          <w:color w:val="000000"/>
        </w:rPr>
        <w:t>二、课程学习目标及要求</w:t>
      </w:r>
    </w:p>
    <w:p w:rsidR="00CA51A6" w:rsidRPr="00C63A78" w:rsidRDefault="00CA51A6" w:rsidP="002540B0">
      <w:pPr>
        <w:pStyle w:val="NormalWeb"/>
        <w:spacing w:before="0" w:beforeAutospacing="0" w:after="0" w:afterAutospacing="0" w:line="400" w:lineRule="exact"/>
        <w:ind w:firstLine="420"/>
      </w:pPr>
      <w:r w:rsidRPr="00C63A78">
        <w:rPr>
          <w:rFonts w:hint="eastAsia"/>
        </w:rPr>
        <w:t>学完本课程应达到以下基本要求：</w:t>
      </w:r>
    </w:p>
    <w:p w:rsidR="00CA51A6" w:rsidRPr="00C63A78" w:rsidRDefault="00CA51A6" w:rsidP="002540B0">
      <w:pPr>
        <w:pStyle w:val="NormalWeb"/>
        <w:spacing w:before="0" w:beforeAutospacing="0" w:after="0" w:afterAutospacing="0" w:line="400" w:lineRule="exact"/>
        <w:ind w:firstLine="420"/>
      </w:pPr>
      <w:r w:rsidRPr="00C63A78">
        <w:t>1</w:t>
      </w:r>
      <w:r w:rsidRPr="00C63A78">
        <w:rPr>
          <w:rFonts w:hint="eastAsia"/>
        </w:rPr>
        <w:t>．掌握</w:t>
      </w:r>
      <w:r w:rsidRPr="00C63A78">
        <w:t>Oracle</w:t>
      </w:r>
      <w:r w:rsidRPr="00C63A78">
        <w:rPr>
          <w:rFonts w:hint="eastAsia"/>
        </w:rPr>
        <w:t>数据库管理系统的安装和启动方法。</w:t>
      </w:r>
    </w:p>
    <w:p w:rsidR="00CA51A6" w:rsidRPr="00C63A78" w:rsidRDefault="00CA51A6" w:rsidP="002540B0">
      <w:pPr>
        <w:pStyle w:val="NormalWeb"/>
        <w:spacing w:before="0" w:beforeAutospacing="0" w:after="0" w:afterAutospacing="0" w:line="400" w:lineRule="exact"/>
        <w:ind w:firstLine="420"/>
      </w:pPr>
      <w:r w:rsidRPr="00C63A78">
        <w:t>2</w:t>
      </w:r>
      <w:r w:rsidRPr="00C63A78">
        <w:rPr>
          <w:rFonts w:hint="eastAsia"/>
        </w:rPr>
        <w:t>．了解</w:t>
      </w:r>
      <w:r w:rsidRPr="00C63A78">
        <w:t>Oracle</w:t>
      </w:r>
      <w:r w:rsidRPr="00C63A78">
        <w:rPr>
          <w:rFonts w:hint="eastAsia"/>
        </w:rPr>
        <w:t>数据库管理系统的体系结构。</w:t>
      </w:r>
    </w:p>
    <w:p w:rsidR="00CA51A6" w:rsidRPr="00C63A78" w:rsidRDefault="00CA51A6" w:rsidP="002540B0">
      <w:pPr>
        <w:pStyle w:val="NormalWeb"/>
        <w:spacing w:before="0" w:beforeAutospacing="0" w:after="0" w:afterAutospacing="0" w:line="400" w:lineRule="exact"/>
        <w:ind w:firstLine="420"/>
      </w:pPr>
      <w:r w:rsidRPr="00C63A78">
        <w:t>3</w:t>
      </w:r>
      <w:r w:rsidRPr="00C63A78">
        <w:rPr>
          <w:rFonts w:hint="eastAsia"/>
        </w:rPr>
        <w:t>．掌握</w:t>
      </w:r>
      <w:r w:rsidRPr="00C63A78">
        <w:t>Oracle</w:t>
      </w:r>
      <w:r w:rsidRPr="00C63A78">
        <w:rPr>
          <w:rFonts w:hint="eastAsia"/>
        </w:rPr>
        <w:t>数据库管理系统中各种数据库对象的操作和管理方法。</w:t>
      </w:r>
    </w:p>
    <w:p w:rsidR="00CA51A6" w:rsidRPr="00C63A78" w:rsidRDefault="00CA51A6" w:rsidP="002540B0">
      <w:pPr>
        <w:pStyle w:val="NormalWeb"/>
        <w:spacing w:before="0" w:beforeAutospacing="0" w:after="0" w:afterAutospacing="0" w:line="400" w:lineRule="exact"/>
        <w:ind w:firstLine="420"/>
      </w:pPr>
      <w:r w:rsidRPr="00C63A78">
        <w:t>4</w:t>
      </w:r>
      <w:r w:rsidRPr="00C63A78">
        <w:rPr>
          <w:rFonts w:hint="eastAsia"/>
        </w:rPr>
        <w:t>．了解</w:t>
      </w:r>
      <w:r w:rsidRPr="00C63A78">
        <w:t>Oracle</w:t>
      </w:r>
      <w:r w:rsidRPr="00C63A78">
        <w:rPr>
          <w:rFonts w:hint="eastAsia"/>
        </w:rPr>
        <w:t>数据库管理系统的安全机制。</w:t>
      </w:r>
    </w:p>
    <w:p w:rsidR="00CA51A6" w:rsidRPr="00C63A78" w:rsidRDefault="00CA51A6" w:rsidP="002540B0">
      <w:pPr>
        <w:pStyle w:val="NormalWeb"/>
        <w:spacing w:before="0" w:beforeAutospacing="0" w:after="0" w:afterAutospacing="0" w:line="400" w:lineRule="exact"/>
        <w:ind w:firstLine="420"/>
      </w:pPr>
      <w:r w:rsidRPr="00C63A78">
        <w:t>5</w:t>
      </w:r>
      <w:r w:rsidRPr="00C63A78">
        <w:rPr>
          <w:rFonts w:hint="eastAsia"/>
        </w:rPr>
        <w:t>．掌握</w:t>
      </w:r>
      <w:r w:rsidRPr="00C63A78">
        <w:t>PL/SQL</w:t>
      </w:r>
      <w:r w:rsidRPr="00C63A78">
        <w:rPr>
          <w:rFonts w:hint="eastAsia"/>
        </w:rPr>
        <w:t>程序设计方法。</w:t>
      </w:r>
    </w:p>
    <w:p w:rsidR="00CA51A6" w:rsidRPr="008421D0" w:rsidRDefault="00CA51A6" w:rsidP="002540B0">
      <w:pPr>
        <w:snapToGrid w:val="0"/>
        <w:spacing w:before="120" w:line="400" w:lineRule="exact"/>
        <w:ind w:firstLineChars="200" w:firstLine="480"/>
        <w:rPr>
          <w:rFonts w:eastAsia="黑体"/>
          <w:color w:val="000000"/>
        </w:rPr>
      </w:pPr>
      <w:r w:rsidRPr="008421D0">
        <w:rPr>
          <w:rFonts w:eastAsia="黑体" w:hint="eastAsia"/>
          <w:color w:val="000000"/>
        </w:rPr>
        <w:t>三、课程内容与学时分配</w:t>
      </w:r>
    </w:p>
    <w:p w:rsidR="00CA51A6" w:rsidRPr="00C63A78" w:rsidRDefault="00CA51A6" w:rsidP="002540B0">
      <w:pPr>
        <w:snapToGrid w:val="0"/>
        <w:spacing w:line="400" w:lineRule="exact"/>
        <w:ind w:firstLineChars="200" w:firstLine="480"/>
        <w:rPr>
          <w:rFonts w:ascii="宋体"/>
        </w:rPr>
      </w:pPr>
      <w:r w:rsidRPr="00C63A78">
        <w:rPr>
          <w:rFonts w:ascii="宋体" w:hAnsi="宋体" w:hint="eastAsia"/>
          <w:bCs/>
        </w:rPr>
        <w:t>（一）课程内容与学时分配</w:t>
      </w:r>
    </w:p>
    <w:p w:rsidR="00CA51A6" w:rsidRPr="00C63A78" w:rsidRDefault="00CA51A6" w:rsidP="002540B0">
      <w:pPr>
        <w:snapToGrid w:val="0"/>
        <w:spacing w:line="400" w:lineRule="exact"/>
        <w:ind w:firstLineChars="196" w:firstLine="470"/>
        <w:rPr>
          <w:rFonts w:ascii="宋体"/>
          <w:b/>
        </w:rPr>
      </w:pPr>
      <w:r w:rsidRPr="00C63A78">
        <w:rPr>
          <w:rFonts w:ascii="宋体" w:hAnsi="宋体" w:hint="eastAsia"/>
        </w:rPr>
        <w:t>第一部分</w:t>
      </w:r>
      <w:r w:rsidRPr="00C63A78">
        <w:rPr>
          <w:rFonts w:ascii="宋体" w:hAnsi="宋体"/>
        </w:rPr>
        <w:t xml:space="preserve"> Oracle</w:t>
      </w:r>
      <w:r w:rsidRPr="00C63A78">
        <w:rPr>
          <w:rFonts w:ascii="宋体" w:hAnsi="宋体" w:hint="eastAsia"/>
        </w:rPr>
        <w:t>数据库概述（</w:t>
      </w:r>
      <w:r w:rsidRPr="00C63A78">
        <w:rPr>
          <w:rFonts w:ascii="宋体" w:hAnsi="宋体"/>
        </w:rPr>
        <w:t>6</w:t>
      </w:r>
      <w:r w:rsidRPr="00C63A78">
        <w:rPr>
          <w:rFonts w:ascii="宋体" w:hAnsi="宋体" w:hint="eastAsia"/>
        </w:rPr>
        <w:t>学时）</w:t>
      </w:r>
    </w:p>
    <w:p w:rsidR="00CA51A6" w:rsidRPr="00C63A78" w:rsidRDefault="00CA51A6" w:rsidP="002540B0">
      <w:pPr>
        <w:snapToGrid w:val="0"/>
        <w:spacing w:line="400" w:lineRule="exact"/>
        <w:ind w:firstLineChars="413" w:firstLine="991"/>
        <w:rPr>
          <w:rFonts w:ascii="宋体"/>
          <w:color w:val="000000"/>
          <w:shd w:val="clear" w:color="auto" w:fill="FFFFFF"/>
        </w:rPr>
      </w:pPr>
      <w:r w:rsidRPr="00C63A78">
        <w:rPr>
          <w:rFonts w:ascii="宋体" w:hAnsi="宋体"/>
        </w:rPr>
        <w:t>1</w:t>
      </w:r>
      <w:r w:rsidRPr="00C63A78">
        <w:rPr>
          <w:rFonts w:ascii="宋体" w:hAnsi="宋体" w:hint="eastAsia"/>
        </w:rPr>
        <w:t>．</w:t>
      </w:r>
      <w:r w:rsidRPr="00C63A78">
        <w:rPr>
          <w:rFonts w:ascii="宋体" w:hAnsi="宋体"/>
        </w:rPr>
        <w:t>Oracle</w:t>
      </w:r>
      <w:r w:rsidRPr="00C63A78">
        <w:rPr>
          <w:rFonts w:ascii="宋体" w:hAnsi="宋体" w:hint="eastAsia"/>
        </w:rPr>
        <w:t>数据库概述</w:t>
      </w:r>
    </w:p>
    <w:p w:rsidR="00CA51A6" w:rsidRPr="00C63A78" w:rsidRDefault="00CA51A6" w:rsidP="002540B0">
      <w:pPr>
        <w:snapToGrid w:val="0"/>
        <w:spacing w:line="400" w:lineRule="exact"/>
        <w:ind w:firstLineChars="413" w:firstLine="991"/>
        <w:rPr>
          <w:rFonts w:ascii="宋体"/>
        </w:rPr>
      </w:pPr>
      <w:r w:rsidRPr="00C63A78">
        <w:rPr>
          <w:rFonts w:ascii="宋体" w:hAnsi="宋体"/>
        </w:rPr>
        <w:t>2</w:t>
      </w:r>
      <w:r w:rsidRPr="00C63A78">
        <w:rPr>
          <w:rFonts w:ascii="宋体" w:hAnsi="宋体" w:hint="eastAsia"/>
        </w:rPr>
        <w:t>．数据库服务器的安装与卸载</w:t>
      </w:r>
    </w:p>
    <w:p w:rsidR="00CA51A6" w:rsidRPr="00C63A78" w:rsidRDefault="00CA51A6" w:rsidP="002540B0">
      <w:pPr>
        <w:snapToGrid w:val="0"/>
        <w:spacing w:line="400" w:lineRule="exact"/>
        <w:ind w:firstLineChars="413" w:firstLine="991"/>
        <w:rPr>
          <w:rFonts w:ascii="宋体"/>
        </w:rPr>
      </w:pPr>
      <w:r w:rsidRPr="00C63A78">
        <w:rPr>
          <w:rFonts w:ascii="宋体" w:hAnsi="宋体"/>
        </w:rPr>
        <w:t>3</w:t>
      </w:r>
      <w:r w:rsidRPr="00C63A78">
        <w:rPr>
          <w:rFonts w:ascii="宋体" w:hAnsi="宋体" w:hint="eastAsia"/>
        </w:rPr>
        <w:t>．创建数据库</w:t>
      </w:r>
    </w:p>
    <w:p w:rsidR="00CA51A6" w:rsidRPr="00C63A78" w:rsidRDefault="00CA51A6" w:rsidP="002540B0">
      <w:pPr>
        <w:snapToGrid w:val="0"/>
        <w:spacing w:line="400" w:lineRule="exact"/>
        <w:ind w:firstLineChars="413" w:firstLine="991"/>
        <w:rPr>
          <w:rFonts w:ascii="宋体"/>
        </w:rPr>
      </w:pPr>
      <w:r w:rsidRPr="00C63A78">
        <w:rPr>
          <w:rFonts w:ascii="宋体" w:hAnsi="宋体"/>
        </w:rPr>
        <w:t>4</w:t>
      </w:r>
      <w:r w:rsidRPr="00C63A78">
        <w:rPr>
          <w:rFonts w:ascii="宋体" w:hAnsi="宋体" w:hint="eastAsia"/>
        </w:rPr>
        <w:t>．</w:t>
      </w:r>
      <w:r w:rsidRPr="00C63A78">
        <w:rPr>
          <w:rFonts w:ascii="宋体" w:hAnsi="宋体"/>
        </w:rPr>
        <w:t>Oracle</w:t>
      </w:r>
      <w:r w:rsidRPr="00C63A78">
        <w:rPr>
          <w:rFonts w:ascii="宋体" w:hAnsi="宋体" w:hint="eastAsia"/>
        </w:rPr>
        <w:t>企业管理器和</w:t>
      </w:r>
      <w:r w:rsidRPr="00C63A78">
        <w:rPr>
          <w:rFonts w:ascii="宋体" w:hAnsi="宋体"/>
        </w:rPr>
        <w:t>SQL*Plus</w:t>
      </w:r>
      <w:r w:rsidRPr="00C63A78">
        <w:rPr>
          <w:rFonts w:ascii="宋体" w:hAnsi="宋体" w:hint="eastAsia"/>
        </w:rPr>
        <w:t>的使用</w:t>
      </w:r>
    </w:p>
    <w:p w:rsidR="00CA51A6" w:rsidRPr="00C63A78" w:rsidRDefault="00CA51A6" w:rsidP="002540B0">
      <w:pPr>
        <w:snapToGrid w:val="0"/>
        <w:spacing w:line="400" w:lineRule="exact"/>
        <w:ind w:firstLineChars="413" w:firstLine="991"/>
        <w:rPr>
          <w:rFonts w:ascii="宋体"/>
        </w:rPr>
      </w:pPr>
      <w:r w:rsidRPr="00C63A78">
        <w:rPr>
          <w:rFonts w:ascii="宋体" w:hAnsi="宋体"/>
        </w:rPr>
        <w:t xml:space="preserve">5. </w:t>
      </w:r>
      <w:r w:rsidRPr="00C63A78">
        <w:rPr>
          <w:rFonts w:ascii="宋体" w:hAnsi="宋体" w:hint="eastAsia"/>
        </w:rPr>
        <w:t>上机一：安装和配置</w:t>
      </w:r>
      <w:r w:rsidRPr="00C63A78">
        <w:rPr>
          <w:rFonts w:ascii="宋体" w:hAnsi="宋体"/>
        </w:rPr>
        <w:t>Oracle</w:t>
      </w:r>
      <w:r w:rsidRPr="00C63A78">
        <w:rPr>
          <w:rFonts w:ascii="宋体" w:hAnsi="宋体" w:hint="eastAsia"/>
        </w:rPr>
        <w:t>服务器，创建</w:t>
      </w:r>
      <w:r w:rsidRPr="00C63A78">
        <w:rPr>
          <w:rFonts w:ascii="宋体" w:hAnsi="宋体"/>
        </w:rPr>
        <w:t>Oracle</w:t>
      </w:r>
      <w:r w:rsidRPr="00C63A78">
        <w:rPr>
          <w:rFonts w:ascii="宋体" w:hAnsi="宋体" w:hint="eastAsia"/>
        </w:rPr>
        <w:t>数据库</w:t>
      </w:r>
    </w:p>
    <w:p w:rsidR="00CA51A6" w:rsidRPr="00C63A78" w:rsidRDefault="00CA51A6" w:rsidP="002540B0">
      <w:pPr>
        <w:snapToGrid w:val="0"/>
        <w:spacing w:line="400" w:lineRule="exact"/>
        <w:ind w:firstLineChars="413" w:firstLine="991"/>
        <w:rPr>
          <w:rFonts w:ascii="宋体"/>
        </w:rPr>
      </w:pPr>
      <w:r w:rsidRPr="00C63A78">
        <w:rPr>
          <w:rFonts w:ascii="宋体" w:hAnsi="宋体"/>
        </w:rPr>
        <w:t xml:space="preserve">6. </w:t>
      </w:r>
      <w:r w:rsidRPr="00C63A78">
        <w:rPr>
          <w:rFonts w:ascii="宋体" w:hAnsi="宋体" w:hint="eastAsia"/>
        </w:rPr>
        <w:t>上机二：</w:t>
      </w:r>
      <w:r w:rsidRPr="00C63A78">
        <w:rPr>
          <w:rFonts w:ascii="宋体" w:hAnsi="宋体"/>
        </w:rPr>
        <w:t>Oracle</w:t>
      </w:r>
      <w:r w:rsidRPr="00C63A78">
        <w:rPr>
          <w:rFonts w:ascii="宋体" w:hAnsi="宋体" w:hint="eastAsia"/>
        </w:rPr>
        <w:t>企业管理器和客户端工具的使用</w:t>
      </w:r>
    </w:p>
    <w:p w:rsidR="00CA51A6" w:rsidRPr="00C63A78" w:rsidRDefault="00CA51A6" w:rsidP="002540B0">
      <w:pPr>
        <w:snapToGrid w:val="0"/>
        <w:spacing w:line="400" w:lineRule="exact"/>
        <w:ind w:firstLineChars="177" w:firstLine="425"/>
        <w:rPr>
          <w:rFonts w:ascii="宋体"/>
        </w:rPr>
      </w:pPr>
      <w:r w:rsidRPr="00C63A78">
        <w:rPr>
          <w:rFonts w:ascii="宋体" w:hAnsi="宋体" w:hint="eastAsia"/>
        </w:rPr>
        <w:t>第二部分</w:t>
      </w:r>
      <w:r w:rsidRPr="00C63A78">
        <w:rPr>
          <w:rFonts w:ascii="宋体" w:hAnsi="宋体"/>
        </w:rPr>
        <w:t xml:space="preserve"> Oracle</w:t>
      </w:r>
      <w:r w:rsidRPr="00C63A78">
        <w:rPr>
          <w:rFonts w:ascii="宋体" w:hAnsi="宋体" w:hint="eastAsia"/>
        </w:rPr>
        <w:t>数据库的体系结构（</w:t>
      </w:r>
      <w:r w:rsidRPr="00C63A78">
        <w:rPr>
          <w:rFonts w:ascii="宋体" w:hAnsi="宋体"/>
        </w:rPr>
        <w:t>7</w:t>
      </w:r>
      <w:r w:rsidRPr="00C63A78">
        <w:rPr>
          <w:rFonts w:ascii="宋体" w:hAnsi="宋体" w:hint="eastAsia"/>
        </w:rPr>
        <w:t>学时）</w:t>
      </w:r>
    </w:p>
    <w:p w:rsidR="00CA51A6" w:rsidRPr="00C63A78" w:rsidRDefault="00CA51A6" w:rsidP="002540B0">
      <w:pPr>
        <w:snapToGrid w:val="0"/>
        <w:spacing w:line="400" w:lineRule="exact"/>
        <w:ind w:firstLineChars="413" w:firstLine="991"/>
        <w:rPr>
          <w:rFonts w:ascii="宋体" w:hAnsi="宋体"/>
        </w:rPr>
      </w:pPr>
      <w:r w:rsidRPr="00C63A78">
        <w:rPr>
          <w:rFonts w:ascii="宋体" w:hAnsi="宋体"/>
        </w:rPr>
        <w:t>1</w:t>
      </w:r>
      <w:r w:rsidRPr="00C63A78">
        <w:rPr>
          <w:rFonts w:ascii="宋体" w:hAnsi="宋体" w:hint="eastAsia"/>
        </w:rPr>
        <w:t>．物理存储结构</w:t>
      </w:r>
      <w:r w:rsidRPr="00C63A78">
        <w:rPr>
          <w:rFonts w:ascii="宋体" w:hAnsi="宋体"/>
        </w:rPr>
        <w:t xml:space="preserve">   </w:t>
      </w:r>
    </w:p>
    <w:p w:rsidR="00CA51A6" w:rsidRPr="00C63A78" w:rsidRDefault="00CA51A6" w:rsidP="002540B0">
      <w:pPr>
        <w:snapToGrid w:val="0"/>
        <w:spacing w:line="400" w:lineRule="exact"/>
        <w:ind w:firstLineChars="413" w:firstLine="991"/>
        <w:rPr>
          <w:rFonts w:ascii="宋体"/>
        </w:rPr>
      </w:pPr>
      <w:r w:rsidRPr="00C63A78">
        <w:rPr>
          <w:rFonts w:ascii="宋体" w:hAnsi="宋体"/>
        </w:rPr>
        <w:t>2</w:t>
      </w:r>
      <w:r w:rsidRPr="00C63A78">
        <w:rPr>
          <w:rFonts w:ascii="宋体" w:hAnsi="宋体" w:hint="eastAsia"/>
        </w:rPr>
        <w:t>．逻辑存储结构</w:t>
      </w:r>
    </w:p>
    <w:p w:rsidR="00CA51A6" w:rsidRPr="00C63A78" w:rsidRDefault="00CA51A6" w:rsidP="002540B0">
      <w:pPr>
        <w:snapToGrid w:val="0"/>
        <w:spacing w:line="400" w:lineRule="exact"/>
        <w:ind w:firstLineChars="413" w:firstLine="991"/>
        <w:rPr>
          <w:rFonts w:ascii="宋体"/>
        </w:rPr>
      </w:pPr>
      <w:r w:rsidRPr="00C63A78">
        <w:rPr>
          <w:rFonts w:ascii="宋体" w:hAnsi="宋体"/>
        </w:rPr>
        <w:t>3</w:t>
      </w:r>
      <w:r w:rsidRPr="00C63A78">
        <w:rPr>
          <w:rFonts w:ascii="宋体" w:hAnsi="宋体" w:hint="eastAsia"/>
        </w:rPr>
        <w:t>．数据库实例</w:t>
      </w:r>
    </w:p>
    <w:p w:rsidR="00CA51A6" w:rsidRPr="00C63A78" w:rsidRDefault="00CA51A6" w:rsidP="002540B0">
      <w:pPr>
        <w:snapToGrid w:val="0"/>
        <w:spacing w:line="400" w:lineRule="exact"/>
        <w:ind w:firstLineChars="413" w:firstLine="991"/>
        <w:rPr>
          <w:rFonts w:ascii="宋体"/>
        </w:rPr>
      </w:pPr>
      <w:r w:rsidRPr="00C63A78">
        <w:rPr>
          <w:rFonts w:ascii="宋体" w:hAnsi="宋体"/>
        </w:rPr>
        <w:t>4</w:t>
      </w:r>
      <w:r w:rsidRPr="00C63A78">
        <w:rPr>
          <w:rFonts w:ascii="宋体" w:hAnsi="宋体" w:hint="eastAsia"/>
        </w:rPr>
        <w:t>．数据库启动与关闭</w:t>
      </w:r>
    </w:p>
    <w:p w:rsidR="00CA51A6" w:rsidRPr="00C63A78" w:rsidRDefault="00CA51A6" w:rsidP="002540B0">
      <w:pPr>
        <w:snapToGrid w:val="0"/>
        <w:spacing w:line="400" w:lineRule="exact"/>
        <w:ind w:firstLineChars="413" w:firstLine="991"/>
        <w:rPr>
          <w:rFonts w:ascii="宋体"/>
        </w:rPr>
      </w:pPr>
      <w:r w:rsidRPr="00C63A78">
        <w:rPr>
          <w:rFonts w:ascii="宋体" w:hAnsi="宋体"/>
        </w:rPr>
        <w:t xml:space="preserve">5. </w:t>
      </w:r>
      <w:r w:rsidRPr="00C63A78">
        <w:rPr>
          <w:rFonts w:ascii="宋体" w:hAnsi="宋体" w:hint="eastAsia"/>
        </w:rPr>
        <w:t>上机三：</w:t>
      </w:r>
      <w:r w:rsidRPr="00C63A78">
        <w:rPr>
          <w:rFonts w:ascii="宋体" w:hAnsi="宋体"/>
        </w:rPr>
        <w:t>Oracle</w:t>
      </w:r>
      <w:r w:rsidRPr="00C63A78">
        <w:rPr>
          <w:rFonts w:ascii="宋体" w:hAnsi="宋体" w:hint="eastAsia"/>
        </w:rPr>
        <w:t>表空间、段、区的管理</w:t>
      </w:r>
    </w:p>
    <w:p w:rsidR="00CA51A6" w:rsidRPr="00C63A78" w:rsidRDefault="00CA51A6" w:rsidP="002540B0">
      <w:pPr>
        <w:snapToGrid w:val="0"/>
        <w:spacing w:line="400" w:lineRule="exact"/>
        <w:ind w:firstLineChars="177" w:firstLine="425"/>
        <w:rPr>
          <w:rFonts w:ascii="宋体"/>
        </w:rPr>
      </w:pPr>
      <w:r w:rsidRPr="00C63A78">
        <w:rPr>
          <w:rFonts w:ascii="宋体" w:hAnsi="宋体" w:hint="eastAsia"/>
        </w:rPr>
        <w:t>第三部分</w:t>
      </w:r>
      <w:r w:rsidRPr="00C63A78">
        <w:rPr>
          <w:rFonts w:ascii="宋体" w:hAnsi="宋体"/>
        </w:rPr>
        <w:t xml:space="preserve"> </w:t>
      </w:r>
      <w:r w:rsidRPr="00C63A78">
        <w:rPr>
          <w:rFonts w:ascii="宋体" w:hAnsi="宋体" w:hint="eastAsia"/>
        </w:rPr>
        <w:t>模式对象（</w:t>
      </w:r>
      <w:r w:rsidRPr="00C63A78">
        <w:rPr>
          <w:rFonts w:ascii="宋体" w:hAnsi="宋体"/>
        </w:rPr>
        <w:t>8</w:t>
      </w:r>
      <w:r w:rsidRPr="00C63A78">
        <w:rPr>
          <w:rFonts w:ascii="宋体" w:hAnsi="宋体" w:hint="eastAsia"/>
        </w:rPr>
        <w:t>学时）</w:t>
      </w:r>
    </w:p>
    <w:p w:rsidR="00CA51A6" w:rsidRPr="00C63A78" w:rsidRDefault="00CA51A6" w:rsidP="002540B0">
      <w:pPr>
        <w:snapToGrid w:val="0"/>
        <w:spacing w:line="400" w:lineRule="exact"/>
        <w:ind w:firstLineChars="413" w:firstLine="991"/>
        <w:rPr>
          <w:rFonts w:ascii="宋体"/>
        </w:rPr>
      </w:pPr>
      <w:r w:rsidRPr="00C63A78">
        <w:rPr>
          <w:rFonts w:ascii="宋体" w:hAnsi="宋体"/>
        </w:rPr>
        <w:t>1</w:t>
      </w:r>
      <w:r w:rsidRPr="00C63A78">
        <w:rPr>
          <w:rFonts w:ascii="宋体" w:hAnsi="宋体" w:hint="eastAsia"/>
        </w:rPr>
        <w:t>．模式</w:t>
      </w:r>
    </w:p>
    <w:p w:rsidR="00CA51A6" w:rsidRPr="00C63A78" w:rsidRDefault="00CA51A6" w:rsidP="002540B0">
      <w:pPr>
        <w:snapToGrid w:val="0"/>
        <w:spacing w:line="400" w:lineRule="exact"/>
        <w:ind w:firstLineChars="413" w:firstLine="991"/>
        <w:rPr>
          <w:rFonts w:ascii="宋体"/>
        </w:rPr>
      </w:pPr>
      <w:r w:rsidRPr="00C63A78">
        <w:rPr>
          <w:rFonts w:ascii="宋体" w:hAnsi="宋体"/>
        </w:rPr>
        <w:t>2</w:t>
      </w:r>
      <w:r w:rsidRPr="00C63A78">
        <w:rPr>
          <w:rFonts w:ascii="宋体" w:hAnsi="宋体" w:hint="eastAsia"/>
        </w:rPr>
        <w:t>．表</w:t>
      </w:r>
    </w:p>
    <w:p w:rsidR="00CA51A6" w:rsidRPr="00C63A78" w:rsidRDefault="00CA51A6" w:rsidP="002540B0">
      <w:pPr>
        <w:snapToGrid w:val="0"/>
        <w:spacing w:line="400" w:lineRule="exact"/>
        <w:ind w:firstLineChars="413" w:firstLine="991"/>
        <w:rPr>
          <w:rFonts w:ascii="宋体"/>
        </w:rPr>
      </w:pPr>
      <w:r w:rsidRPr="00C63A78">
        <w:rPr>
          <w:rFonts w:ascii="宋体" w:hAnsi="宋体"/>
        </w:rPr>
        <w:t>3</w:t>
      </w:r>
      <w:r w:rsidRPr="00C63A78">
        <w:rPr>
          <w:rFonts w:ascii="宋体" w:hAnsi="宋体" w:hint="eastAsia"/>
        </w:rPr>
        <w:t>．索引</w:t>
      </w:r>
    </w:p>
    <w:p w:rsidR="00CA51A6" w:rsidRPr="00C63A78" w:rsidRDefault="00CA51A6" w:rsidP="002540B0">
      <w:pPr>
        <w:snapToGrid w:val="0"/>
        <w:spacing w:line="400" w:lineRule="exact"/>
        <w:ind w:firstLineChars="413" w:firstLine="991"/>
        <w:rPr>
          <w:rFonts w:ascii="宋体"/>
        </w:rPr>
      </w:pPr>
      <w:r w:rsidRPr="00C63A78">
        <w:rPr>
          <w:rFonts w:ascii="宋体" w:hAnsi="宋体"/>
        </w:rPr>
        <w:t>4</w:t>
      </w:r>
      <w:r w:rsidRPr="00C63A78">
        <w:rPr>
          <w:rFonts w:ascii="宋体" w:hAnsi="宋体" w:hint="eastAsia"/>
        </w:rPr>
        <w:t>．分区表</w:t>
      </w:r>
    </w:p>
    <w:p w:rsidR="00CA51A6" w:rsidRPr="00C63A78" w:rsidRDefault="00CA51A6" w:rsidP="002540B0">
      <w:pPr>
        <w:snapToGrid w:val="0"/>
        <w:spacing w:line="400" w:lineRule="exact"/>
        <w:ind w:firstLineChars="413" w:firstLine="991"/>
        <w:rPr>
          <w:rFonts w:ascii="宋体"/>
        </w:rPr>
      </w:pPr>
      <w:r w:rsidRPr="00C63A78">
        <w:rPr>
          <w:rFonts w:ascii="宋体" w:hAnsi="宋体"/>
        </w:rPr>
        <w:t>5</w:t>
      </w:r>
      <w:r w:rsidRPr="00C63A78">
        <w:rPr>
          <w:rFonts w:ascii="宋体" w:hAnsi="宋体" w:hint="eastAsia"/>
        </w:rPr>
        <w:t>．其他模式对象</w:t>
      </w:r>
    </w:p>
    <w:p w:rsidR="00CA51A6" w:rsidRPr="00C63A78" w:rsidRDefault="00CA51A6" w:rsidP="002540B0">
      <w:pPr>
        <w:snapToGrid w:val="0"/>
        <w:spacing w:line="400" w:lineRule="exact"/>
        <w:ind w:firstLineChars="413" w:firstLine="991"/>
        <w:rPr>
          <w:rFonts w:ascii="宋体" w:hAnsi="宋体"/>
        </w:rPr>
      </w:pPr>
      <w:r w:rsidRPr="00C63A78">
        <w:rPr>
          <w:rFonts w:ascii="宋体" w:hAnsi="宋体"/>
        </w:rPr>
        <w:t xml:space="preserve">6. </w:t>
      </w:r>
      <w:r w:rsidRPr="00C63A78">
        <w:rPr>
          <w:rFonts w:ascii="宋体" w:hAnsi="宋体" w:hint="eastAsia"/>
        </w:rPr>
        <w:t>上机四：</w:t>
      </w:r>
      <w:r w:rsidRPr="00C63A78">
        <w:rPr>
          <w:rFonts w:ascii="宋体" w:hAnsi="宋体"/>
        </w:rPr>
        <w:t>Oracle</w:t>
      </w:r>
      <w:r w:rsidRPr="00C63A78">
        <w:rPr>
          <w:rFonts w:ascii="宋体" w:hAnsi="宋体" w:hint="eastAsia"/>
        </w:rPr>
        <w:t>数据库对象的管理</w:t>
      </w:r>
      <w:r w:rsidRPr="00C63A78">
        <w:rPr>
          <w:rFonts w:ascii="宋体" w:hAnsi="宋体"/>
        </w:rPr>
        <w:t>1</w:t>
      </w:r>
    </w:p>
    <w:p w:rsidR="00CA51A6" w:rsidRPr="00C63A78" w:rsidRDefault="00CA51A6" w:rsidP="002540B0">
      <w:pPr>
        <w:snapToGrid w:val="0"/>
        <w:spacing w:line="400" w:lineRule="exact"/>
        <w:ind w:firstLineChars="413" w:firstLine="991"/>
        <w:rPr>
          <w:rFonts w:ascii="宋体" w:hAnsi="宋体"/>
        </w:rPr>
      </w:pPr>
      <w:r w:rsidRPr="00C63A78">
        <w:rPr>
          <w:rFonts w:ascii="宋体" w:hAnsi="宋体"/>
        </w:rPr>
        <w:t xml:space="preserve">7. </w:t>
      </w:r>
      <w:r w:rsidRPr="00C63A78">
        <w:rPr>
          <w:rFonts w:ascii="宋体" w:hAnsi="宋体" w:hint="eastAsia"/>
        </w:rPr>
        <w:t>上机五：</w:t>
      </w:r>
      <w:r w:rsidRPr="00C63A78">
        <w:rPr>
          <w:rFonts w:ascii="宋体" w:hAnsi="宋体"/>
        </w:rPr>
        <w:t>Oracle</w:t>
      </w:r>
      <w:r w:rsidRPr="00C63A78">
        <w:rPr>
          <w:rFonts w:ascii="宋体" w:hAnsi="宋体" w:hint="eastAsia"/>
        </w:rPr>
        <w:t>数据库对象的管理</w:t>
      </w:r>
      <w:r w:rsidRPr="00C63A78">
        <w:rPr>
          <w:rFonts w:ascii="宋体" w:hAnsi="宋体"/>
        </w:rPr>
        <w:t>2</w:t>
      </w:r>
    </w:p>
    <w:p w:rsidR="00CA51A6" w:rsidRPr="00C63A78" w:rsidRDefault="00CA51A6" w:rsidP="002540B0">
      <w:pPr>
        <w:snapToGrid w:val="0"/>
        <w:spacing w:line="400" w:lineRule="exact"/>
        <w:ind w:firstLineChars="177" w:firstLine="425"/>
        <w:rPr>
          <w:rFonts w:ascii="宋体"/>
        </w:rPr>
      </w:pPr>
      <w:r w:rsidRPr="00C63A78">
        <w:rPr>
          <w:rFonts w:ascii="宋体" w:hAnsi="宋体" w:hint="eastAsia"/>
        </w:rPr>
        <w:t>第四部分</w:t>
      </w:r>
      <w:r w:rsidRPr="00C63A78">
        <w:rPr>
          <w:rFonts w:ascii="宋体" w:hAnsi="宋体"/>
        </w:rPr>
        <w:t xml:space="preserve"> </w:t>
      </w:r>
      <w:r w:rsidRPr="00C63A78">
        <w:rPr>
          <w:rFonts w:ascii="宋体" w:hAnsi="宋体" w:hint="eastAsia"/>
        </w:rPr>
        <w:t>安全管理（</w:t>
      </w:r>
      <w:r>
        <w:rPr>
          <w:rFonts w:ascii="宋体" w:hAnsi="宋体"/>
        </w:rPr>
        <w:t>6</w:t>
      </w:r>
      <w:r w:rsidRPr="00C63A78">
        <w:rPr>
          <w:rFonts w:ascii="宋体" w:hAnsi="宋体" w:hint="eastAsia"/>
        </w:rPr>
        <w:t>学时）</w:t>
      </w:r>
    </w:p>
    <w:p w:rsidR="00CA51A6" w:rsidRPr="00C63A78" w:rsidRDefault="00CA51A6" w:rsidP="002540B0">
      <w:pPr>
        <w:snapToGrid w:val="0"/>
        <w:spacing w:line="400" w:lineRule="exact"/>
        <w:ind w:firstLineChars="413" w:firstLine="991"/>
        <w:rPr>
          <w:rFonts w:ascii="宋体"/>
        </w:rPr>
      </w:pPr>
      <w:r w:rsidRPr="00C63A78">
        <w:rPr>
          <w:rFonts w:ascii="宋体" w:hAnsi="宋体"/>
        </w:rPr>
        <w:t>1</w:t>
      </w:r>
      <w:r w:rsidRPr="00C63A78">
        <w:rPr>
          <w:rFonts w:ascii="宋体" w:hAnsi="宋体" w:hint="eastAsia"/>
        </w:rPr>
        <w:t>．</w:t>
      </w:r>
      <w:r w:rsidRPr="00C63A78">
        <w:rPr>
          <w:rFonts w:ascii="宋体" w:hAnsi="宋体"/>
        </w:rPr>
        <w:t>Oracle</w:t>
      </w:r>
      <w:r w:rsidRPr="00C63A78">
        <w:rPr>
          <w:rFonts w:ascii="宋体" w:hAnsi="宋体" w:hint="eastAsia"/>
        </w:rPr>
        <w:t>数据库安全性概述</w:t>
      </w:r>
    </w:p>
    <w:p w:rsidR="00CA51A6" w:rsidRPr="00C63A78" w:rsidRDefault="00CA51A6" w:rsidP="002540B0">
      <w:pPr>
        <w:snapToGrid w:val="0"/>
        <w:spacing w:line="400" w:lineRule="exact"/>
        <w:ind w:firstLineChars="413" w:firstLine="991"/>
        <w:rPr>
          <w:rFonts w:ascii="宋体"/>
        </w:rPr>
      </w:pPr>
      <w:r w:rsidRPr="00C63A78">
        <w:rPr>
          <w:rFonts w:ascii="宋体" w:hAnsi="宋体"/>
        </w:rPr>
        <w:t>2</w:t>
      </w:r>
      <w:r w:rsidRPr="00C63A78">
        <w:rPr>
          <w:rFonts w:ascii="宋体" w:hAnsi="宋体" w:hint="eastAsia"/>
        </w:rPr>
        <w:t>．用户管理</w:t>
      </w:r>
    </w:p>
    <w:p w:rsidR="00CA51A6" w:rsidRPr="00C63A78" w:rsidRDefault="00CA51A6" w:rsidP="002540B0">
      <w:pPr>
        <w:snapToGrid w:val="0"/>
        <w:spacing w:line="400" w:lineRule="exact"/>
        <w:ind w:firstLineChars="413" w:firstLine="991"/>
        <w:rPr>
          <w:rFonts w:ascii="宋体"/>
        </w:rPr>
      </w:pPr>
      <w:r w:rsidRPr="00C63A78">
        <w:rPr>
          <w:rFonts w:ascii="宋体" w:hAnsi="宋体"/>
        </w:rPr>
        <w:t>3</w:t>
      </w:r>
      <w:r w:rsidRPr="00C63A78">
        <w:rPr>
          <w:rFonts w:ascii="宋体" w:hAnsi="宋体" w:hint="eastAsia"/>
        </w:rPr>
        <w:t>．权限管理</w:t>
      </w:r>
    </w:p>
    <w:p w:rsidR="00CA51A6" w:rsidRPr="00C63A78" w:rsidRDefault="00CA51A6" w:rsidP="002540B0">
      <w:pPr>
        <w:snapToGrid w:val="0"/>
        <w:spacing w:line="400" w:lineRule="exact"/>
        <w:ind w:firstLineChars="413" w:firstLine="991"/>
        <w:rPr>
          <w:rFonts w:ascii="宋体"/>
        </w:rPr>
      </w:pPr>
      <w:r w:rsidRPr="00C63A78">
        <w:rPr>
          <w:rFonts w:ascii="宋体" w:hAnsi="宋体"/>
        </w:rPr>
        <w:t>4</w:t>
      </w:r>
      <w:r w:rsidRPr="00C63A78">
        <w:rPr>
          <w:rFonts w:ascii="宋体" w:hAnsi="宋体" w:hint="eastAsia"/>
        </w:rPr>
        <w:t>．角色管理</w:t>
      </w:r>
    </w:p>
    <w:p w:rsidR="00CA51A6" w:rsidRPr="00C63A78" w:rsidRDefault="00CA51A6" w:rsidP="002540B0">
      <w:pPr>
        <w:snapToGrid w:val="0"/>
        <w:spacing w:line="400" w:lineRule="exact"/>
        <w:ind w:firstLineChars="413" w:firstLine="991"/>
        <w:rPr>
          <w:rFonts w:ascii="宋体"/>
        </w:rPr>
      </w:pPr>
      <w:r w:rsidRPr="00C63A78">
        <w:rPr>
          <w:rFonts w:ascii="宋体" w:hAnsi="宋体"/>
        </w:rPr>
        <w:t>5</w:t>
      </w:r>
      <w:r w:rsidRPr="00C63A78">
        <w:rPr>
          <w:rFonts w:ascii="宋体" w:hAnsi="宋体" w:hint="eastAsia"/>
        </w:rPr>
        <w:t>．备份与恢复概述</w:t>
      </w:r>
    </w:p>
    <w:p w:rsidR="00CA51A6" w:rsidRPr="00C63A78" w:rsidRDefault="00CA51A6" w:rsidP="002540B0">
      <w:pPr>
        <w:snapToGrid w:val="0"/>
        <w:spacing w:line="400" w:lineRule="exact"/>
        <w:ind w:firstLineChars="413" w:firstLine="991"/>
        <w:rPr>
          <w:rFonts w:ascii="宋体"/>
        </w:rPr>
      </w:pPr>
      <w:r w:rsidRPr="00C63A78">
        <w:rPr>
          <w:rFonts w:ascii="宋体" w:hAnsi="宋体"/>
        </w:rPr>
        <w:t>6</w:t>
      </w:r>
      <w:r w:rsidRPr="00C63A78">
        <w:rPr>
          <w:rFonts w:ascii="宋体" w:hAnsi="宋体" w:hint="eastAsia"/>
        </w:rPr>
        <w:t>．上机六：</w:t>
      </w:r>
      <w:r w:rsidRPr="00C63A78">
        <w:rPr>
          <w:rFonts w:ascii="宋体" w:hAnsi="宋体"/>
        </w:rPr>
        <w:t>Oracle</w:t>
      </w:r>
      <w:r w:rsidRPr="00C63A78">
        <w:rPr>
          <w:rFonts w:ascii="宋体" w:hAnsi="宋体" w:hint="eastAsia"/>
        </w:rPr>
        <w:t>数据库的安全管理</w:t>
      </w:r>
    </w:p>
    <w:p w:rsidR="00CA51A6" w:rsidRPr="00C63A78" w:rsidRDefault="00CA51A6" w:rsidP="002540B0">
      <w:pPr>
        <w:snapToGrid w:val="0"/>
        <w:spacing w:line="400" w:lineRule="exact"/>
        <w:ind w:firstLineChars="177" w:firstLine="425"/>
        <w:rPr>
          <w:rFonts w:ascii="宋体"/>
        </w:rPr>
      </w:pPr>
      <w:r w:rsidRPr="00C63A78">
        <w:rPr>
          <w:rFonts w:ascii="宋体" w:hAnsi="宋体" w:hint="eastAsia"/>
        </w:rPr>
        <w:t>第五部分</w:t>
      </w:r>
      <w:r w:rsidRPr="00C63A78">
        <w:rPr>
          <w:rFonts w:ascii="宋体" w:hAnsi="宋体"/>
        </w:rPr>
        <w:t xml:space="preserve"> PL/SQL</w:t>
      </w:r>
      <w:r w:rsidRPr="00C63A78">
        <w:rPr>
          <w:rFonts w:ascii="宋体" w:hAnsi="宋体" w:hint="eastAsia"/>
        </w:rPr>
        <w:t>程序设计（</w:t>
      </w:r>
      <w:r w:rsidRPr="00C63A78">
        <w:rPr>
          <w:rFonts w:ascii="宋体" w:hAnsi="宋体"/>
        </w:rPr>
        <w:t>1</w:t>
      </w:r>
      <w:r>
        <w:rPr>
          <w:rFonts w:ascii="宋体" w:hAnsi="宋体"/>
        </w:rPr>
        <w:t>1</w:t>
      </w:r>
      <w:r w:rsidRPr="00C63A78">
        <w:rPr>
          <w:rFonts w:ascii="宋体" w:hAnsi="宋体" w:hint="eastAsia"/>
        </w:rPr>
        <w:t>学时）</w:t>
      </w:r>
    </w:p>
    <w:p w:rsidR="00CA51A6" w:rsidRPr="00C63A78" w:rsidRDefault="00CA51A6" w:rsidP="002540B0">
      <w:pPr>
        <w:snapToGrid w:val="0"/>
        <w:spacing w:line="400" w:lineRule="exact"/>
        <w:ind w:firstLineChars="413" w:firstLine="991"/>
        <w:rPr>
          <w:rFonts w:ascii="宋体"/>
        </w:rPr>
      </w:pPr>
      <w:r w:rsidRPr="00C63A78">
        <w:rPr>
          <w:rFonts w:ascii="宋体" w:hAnsi="宋体"/>
        </w:rPr>
        <w:t>1</w:t>
      </w:r>
      <w:r w:rsidRPr="00C63A78">
        <w:rPr>
          <w:rFonts w:ascii="宋体" w:hAnsi="宋体" w:hint="eastAsia"/>
        </w:rPr>
        <w:t>．</w:t>
      </w:r>
      <w:r w:rsidRPr="00C63A78">
        <w:rPr>
          <w:rFonts w:ascii="宋体" w:hAnsi="宋体"/>
        </w:rPr>
        <w:t>PL/SQL</w:t>
      </w:r>
      <w:r w:rsidRPr="00C63A78">
        <w:rPr>
          <w:rFonts w:ascii="宋体" w:hAnsi="宋体" w:hint="eastAsia"/>
        </w:rPr>
        <w:t>基础和控制结构</w:t>
      </w:r>
    </w:p>
    <w:p w:rsidR="00CA51A6" w:rsidRPr="00C63A78" w:rsidRDefault="00CA51A6" w:rsidP="002540B0">
      <w:pPr>
        <w:snapToGrid w:val="0"/>
        <w:spacing w:line="400" w:lineRule="exact"/>
        <w:ind w:firstLineChars="413" w:firstLine="991"/>
        <w:rPr>
          <w:rFonts w:ascii="宋体"/>
        </w:rPr>
      </w:pPr>
      <w:r w:rsidRPr="00C63A78">
        <w:rPr>
          <w:rFonts w:ascii="宋体" w:hAnsi="宋体"/>
        </w:rPr>
        <w:t>2</w:t>
      </w:r>
      <w:r w:rsidRPr="00C63A78">
        <w:rPr>
          <w:rFonts w:ascii="宋体" w:hAnsi="宋体" w:hint="eastAsia"/>
        </w:rPr>
        <w:t>．游标</w:t>
      </w:r>
    </w:p>
    <w:p w:rsidR="00CA51A6" w:rsidRPr="00C63A78" w:rsidRDefault="00CA51A6" w:rsidP="002540B0">
      <w:pPr>
        <w:snapToGrid w:val="0"/>
        <w:spacing w:line="400" w:lineRule="exact"/>
        <w:ind w:firstLineChars="413" w:firstLine="991"/>
        <w:rPr>
          <w:rFonts w:ascii="宋体"/>
        </w:rPr>
      </w:pPr>
      <w:r w:rsidRPr="00C63A78">
        <w:rPr>
          <w:rFonts w:ascii="宋体" w:hAnsi="宋体"/>
        </w:rPr>
        <w:t>3</w:t>
      </w:r>
      <w:r w:rsidRPr="00C63A78">
        <w:rPr>
          <w:rFonts w:ascii="宋体" w:hAnsi="宋体" w:hint="eastAsia"/>
        </w:rPr>
        <w:t>．存储子程序</w:t>
      </w:r>
    </w:p>
    <w:p w:rsidR="00CA51A6" w:rsidRPr="00C63A78" w:rsidRDefault="00CA51A6" w:rsidP="002540B0">
      <w:pPr>
        <w:snapToGrid w:val="0"/>
        <w:spacing w:line="400" w:lineRule="exact"/>
        <w:ind w:firstLineChars="413" w:firstLine="991"/>
        <w:rPr>
          <w:rFonts w:ascii="宋体"/>
        </w:rPr>
      </w:pPr>
      <w:r w:rsidRPr="00C63A78">
        <w:rPr>
          <w:rFonts w:ascii="宋体" w:hAnsi="宋体"/>
        </w:rPr>
        <w:t>4</w:t>
      </w:r>
      <w:r w:rsidRPr="00C63A78">
        <w:rPr>
          <w:rFonts w:ascii="宋体" w:hAnsi="宋体" w:hint="eastAsia"/>
        </w:rPr>
        <w:t>．触发器</w:t>
      </w:r>
    </w:p>
    <w:p w:rsidR="00CA51A6" w:rsidRPr="00C63A78" w:rsidRDefault="00CA51A6" w:rsidP="002540B0">
      <w:pPr>
        <w:snapToGrid w:val="0"/>
        <w:spacing w:line="400" w:lineRule="exact"/>
        <w:ind w:firstLineChars="413" w:firstLine="991"/>
        <w:rPr>
          <w:rFonts w:ascii="宋体" w:hAnsi="宋体"/>
        </w:rPr>
      </w:pPr>
      <w:r w:rsidRPr="00C63A78">
        <w:rPr>
          <w:rFonts w:ascii="宋体" w:hAnsi="宋体"/>
        </w:rPr>
        <w:t>5</w:t>
      </w:r>
      <w:r w:rsidRPr="00C63A78">
        <w:rPr>
          <w:rFonts w:ascii="宋体" w:hAnsi="宋体" w:hint="eastAsia"/>
        </w:rPr>
        <w:t>．上机七：</w:t>
      </w:r>
      <w:r w:rsidRPr="00C63A78">
        <w:rPr>
          <w:rFonts w:ascii="宋体" w:hAnsi="宋体"/>
        </w:rPr>
        <w:t>PL/SQL</w:t>
      </w:r>
      <w:r w:rsidRPr="00C63A78">
        <w:rPr>
          <w:rFonts w:ascii="宋体" w:hAnsi="宋体" w:hint="eastAsia"/>
        </w:rPr>
        <w:t>程序设计</w:t>
      </w:r>
      <w:r w:rsidRPr="00C63A78">
        <w:rPr>
          <w:rFonts w:ascii="宋体" w:hAnsi="宋体"/>
        </w:rPr>
        <w:t>1</w:t>
      </w:r>
    </w:p>
    <w:p w:rsidR="00CA51A6" w:rsidRPr="00C63A78" w:rsidRDefault="00CA51A6" w:rsidP="002540B0">
      <w:pPr>
        <w:snapToGrid w:val="0"/>
        <w:spacing w:line="400" w:lineRule="exact"/>
        <w:ind w:firstLineChars="413" w:firstLine="991"/>
        <w:rPr>
          <w:rFonts w:ascii="宋体" w:hAnsi="宋体"/>
        </w:rPr>
      </w:pPr>
      <w:r w:rsidRPr="00C63A78">
        <w:rPr>
          <w:rFonts w:ascii="宋体" w:hAnsi="宋体"/>
        </w:rPr>
        <w:t>6</w:t>
      </w:r>
      <w:r w:rsidRPr="00C63A78">
        <w:rPr>
          <w:rFonts w:ascii="宋体" w:hAnsi="宋体" w:hint="eastAsia"/>
        </w:rPr>
        <w:t>．上机八：</w:t>
      </w:r>
      <w:r w:rsidRPr="00C63A78">
        <w:rPr>
          <w:rFonts w:ascii="宋体" w:hAnsi="宋体"/>
        </w:rPr>
        <w:t>PL/SQL</w:t>
      </w:r>
      <w:r w:rsidRPr="00C63A78">
        <w:rPr>
          <w:rFonts w:ascii="宋体" w:hAnsi="宋体" w:hint="eastAsia"/>
        </w:rPr>
        <w:t>程序设计</w:t>
      </w:r>
      <w:r w:rsidRPr="00C63A78">
        <w:rPr>
          <w:rFonts w:ascii="宋体" w:hAnsi="宋体"/>
        </w:rPr>
        <w:t>2</w:t>
      </w:r>
    </w:p>
    <w:p w:rsidR="00CA51A6" w:rsidRPr="00C63A78" w:rsidRDefault="00CA51A6" w:rsidP="002540B0">
      <w:pPr>
        <w:snapToGrid w:val="0"/>
        <w:spacing w:line="400" w:lineRule="exact"/>
        <w:ind w:firstLineChars="413" w:firstLine="991"/>
        <w:rPr>
          <w:rFonts w:ascii="宋体"/>
        </w:rPr>
      </w:pPr>
      <w:r w:rsidRPr="00C63A78">
        <w:rPr>
          <w:rFonts w:ascii="宋体" w:hAnsi="宋体"/>
        </w:rPr>
        <w:t>7</w:t>
      </w:r>
      <w:r w:rsidRPr="00C63A78">
        <w:rPr>
          <w:rFonts w:ascii="宋体" w:hAnsi="宋体" w:hint="eastAsia"/>
        </w:rPr>
        <w:t>．上机九：</w:t>
      </w:r>
      <w:r w:rsidRPr="00C63A78">
        <w:rPr>
          <w:rFonts w:ascii="宋体" w:hAnsi="宋体"/>
        </w:rPr>
        <w:t>Oracle</w:t>
      </w:r>
      <w:r w:rsidRPr="00C63A78">
        <w:rPr>
          <w:rFonts w:ascii="宋体" w:hAnsi="宋体" w:hint="eastAsia"/>
        </w:rPr>
        <w:t>数据库设计</w:t>
      </w:r>
    </w:p>
    <w:p w:rsidR="00CA51A6" w:rsidRDefault="00CA51A6" w:rsidP="002540B0">
      <w:pPr>
        <w:snapToGrid w:val="0"/>
        <w:spacing w:line="400" w:lineRule="exact"/>
        <w:ind w:firstLineChars="200" w:firstLine="480"/>
      </w:pPr>
      <w:r w:rsidRPr="00485364">
        <w:rPr>
          <w:rFonts w:hint="eastAsia"/>
        </w:rPr>
        <w:t>（二）主要知识模块的学时分配</w:t>
      </w:r>
    </w:p>
    <w:p w:rsidR="00CA51A6" w:rsidRDefault="00CA51A6" w:rsidP="002540B0">
      <w:pPr>
        <w:snapToGrid w:val="0"/>
        <w:spacing w:line="400" w:lineRule="exact"/>
        <w:ind w:firstLineChars="200" w:firstLine="480"/>
      </w:pPr>
    </w:p>
    <w:p w:rsidR="00CA51A6" w:rsidRPr="00485364" w:rsidRDefault="00CA51A6" w:rsidP="002540B0">
      <w:pPr>
        <w:snapToGrid w:val="0"/>
        <w:spacing w:line="400" w:lineRule="exact"/>
        <w:ind w:firstLineChars="200" w:firstLine="48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43"/>
        <w:gridCol w:w="2716"/>
        <w:gridCol w:w="667"/>
        <w:gridCol w:w="666"/>
        <w:gridCol w:w="666"/>
        <w:gridCol w:w="666"/>
        <w:gridCol w:w="666"/>
        <w:gridCol w:w="666"/>
        <w:gridCol w:w="666"/>
      </w:tblGrid>
      <w:tr w:rsidR="00CA51A6" w:rsidRPr="00412FDF" w:rsidTr="005240F2">
        <w:trPr>
          <w:cantSplit/>
          <w:trHeight w:val="631"/>
          <w:jc w:val="center"/>
        </w:trPr>
        <w:tc>
          <w:tcPr>
            <w:tcW w:w="2263" w:type="pct"/>
            <w:gridSpan w:val="2"/>
            <w:vMerge w:val="restart"/>
          </w:tcPr>
          <w:p w:rsidR="00CA51A6" w:rsidRPr="00412FDF" w:rsidRDefault="00CA51A6" w:rsidP="005240F2">
            <w:pPr>
              <w:adjustRightInd w:val="0"/>
              <w:snapToGrid w:val="0"/>
              <w:spacing w:line="320" w:lineRule="exact"/>
              <w:jc w:val="center"/>
              <w:rPr>
                <w:rFonts w:ascii="宋体"/>
                <w:sz w:val="21"/>
                <w:szCs w:val="21"/>
              </w:rPr>
            </w:pPr>
            <w:r>
              <w:rPr>
                <w:noProof/>
              </w:rPr>
              <w:pict>
                <v:group id="组合 17" o:spid="_x0000_s1087" style="position:absolute;left:0;text-align:left;margin-left:-4.4pt;margin-top:.65pt;width:186.35pt;height:54.3pt;z-index:251654656" coordorigin="1878,2436" coordsize="3338,1667">
                  <v:line id="Line 4" o:spid="_x0000_s1088" style="position:absolute;visibility:visible" from="3553,2436" to="5195,4079" o:connectortype="straight"/>
                  <v:line id="Line 5" o:spid="_x0000_s1089" style="position:absolute;visibility:visible" from="1878,3039" to="5216,4103" o:connectortype="straight"/>
                </v:group>
              </w:pict>
            </w:r>
            <w:r w:rsidRPr="00412FDF">
              <w:rPr>
                <w:rFonts w:ascii="宋体" w:hAnsi="宋体"/>
                <w:sz w:val="21"/>
                <w:szCs w:val="21"/>
              </w:rPr>
              <w:t xml:space="preserve">                         </w:t>
            </w:r>
            <w:r w:rsidRPr="00412FDF">
              <w:rPr>
                <w:rFonts w:ascii="宋体" w:hAnsi="宋体" w:hint="eastAsia"/>
                <w:sz w:val="21"/>
                <w:szCs w:val="21"/>
              </w:rPr>
              <w:t>教学环节</w:t>
            </w:r>
          </w:p>
          <w:p w:rsidR="00CA51A6" w:rsidRPr="00412FDF" w:rsidRDefault="00CA51A6" w:rsidP="005240F2">
            <w:pPr>
              <w:adjustRightInd w:val="0"/>
              <w:snapToGrid w:val="0"/>
              <w:spacing w:line="320" w:lineRule="exact"/>
              <w:rPr>
                <w:rFonts w:ascii="宋体"/>
                <w:sz w:val="21"/>
                <w:szCs w:val="21"/>
              </w:rPr>
            </w:pPr>
            <w:r w:rsidRPr="00412FDF">
              <w:rPr>
                <w:rFonts w:ascii="宋体" w:hAnsi="宋体"/>
                <w:sz w:val="21"/>
                <w:szCs w:val="21"/>
              </w:rPr>
              <w:t xml:space="preserve">                </w:t>
            </w:r>
            <w:r w:rsidRPr="00412FDF">
              <w:rPr>
                <w:rFonts w:ascii="宋体" w:hAnsi="宋体" w:hint="eastAsia"/>
                <w:sz w:val="21"/>
                <w:szCs w:val="21"/>
              </w:rPr>
              <w:t>学时数</w:t>
            </w:r>
          </w:p>
          <w:p w:rsidR="00CA51A6" w:rsidRPr="00412FDF" w:rsidRDefault="00CA51A6" w:rsidP="005240F2">
            <w:pPr>
              <w:adjustRightInd w:val="0"/>
              <w:snapToGrid w:val="0"/>
              <w:spacing w:line="320" w:lineRule="exact"/>
              <w:ind w:firstLineChars="250" w:firstLine="525"/>
              <w:rPr>
                <w:rFonts w:ascii="宋体"/>
                <w:sz w:val="21"/>
                <w:szCs w:val="21"/>
              </w:rPr>
            </w:pPr>
            <w:r w:rsidRPr="00412FDF">
              <w:rPr>
                <w:rFonts w:ascii="宋体" w:hAnsi="宋体" w:hint="eastAsia"/>
                <w:sz w:val="21"/>
                <w:szCs w:val="21"/>
              </w:rPr>
              <w:t>知识模块</w:t>
            </w:r>
          </w:p>
        </w:tc>
        <w:tc>
          <w:tcPr>
            <w:tcW w:w="1173" w:type="pct"/>
            <w:gridSpan w:val="3"/>
            <w:vAlign w:val="center"/>
          </w:tcPr>
          <w:p w:rsidR="00CA51A6" w:rsidRPr="00412FDF" w:rsidRDefault="00CA51A6" w:rsidP="005240F2">
            <w:pPr>
              <w:adjustRightInd w:val="0"/>
              <w:snapToGrid w:val="0"/>
              <w:spacing w:line="320" w:lineRule="exact"/>
              <w:ind w:left="172" w:hangingChars="82" w:hanging="172"/>
              <w:jc w:val="center"/>
              <w:rPr>
                <w:rFonts w:ascii="宋体"/>
                <w:sz w:val="21"/>
                <w:szCs w:val="21"/>
              </w:rPr>
            </w:pPr>
            <w:r w:rsidRPr="00412FDF">
              <w:rPr>
                <w:rFonts w:ascii="宋体" w:hAnsi="宋体" w:hint="eastAsia"/>
                <w:sz w:val="21"/>
                <w:szCs w:val="21"/>
              </w:rPr>
              <w:t>讲授学时</w:t>
            </w:r>
          </w:p>
        </w:tc>
        <w:tc>
          <w:tcPr>
            <w:tcW w:w="1173" w:type="pct"/>
            <w:gridSpan w:val="3"/>
            <w:vAlign w:val="center"/>
          </w:tcPr>
          <w:p w:rsidR="00CA51A6" w:rsidRPr="00412FDF" w:rsidRDefault="00CA51A6" w:rsidP="005240F2">
            <w:pPr>
              <w:adjustRightInd w:val="0"/>
              <w:snapToGrid w:val="0"/>
              <w:spacing w:line="320" w:lineRule="exact"/>
              <w:ind w:left="172" w:hangingChars="82" w:hanging="172"/>
              <w:jc w:val="center"/>
              <w:rPr>
                <w:rFonts w:ascii="宋体"/>
                <w:sz w:val="21"/>
                <w:szCs w:val="21"/>
              </w:rPr>
            </w:pPr>
            <w:r w:rsidRPr="00412FDF">
              <w:rPr>
                <w:rFonts w:ascii="宋体" w:hAnsi="宋体" w:hint="eastAsia"/>
                <w:sz w:val="21"/>
                <w:szCs w:val="21"/>
              </w:rPr>
              <w:t>实践学时</w:t>
            </w:r>
          </w:p>
        </w:tc>
        <w:tc>
          <w:tcPr>
            <w:tcW w:w="391" w:type="pct"/>
            <w:vMerge w:val="restart"/>
            <w:vAlign w:val="center"/>
          </w:tcPr>
          <w:p w:rsidR="00CA51A6" w:rsidRPr="00412FDF" w:rsidRDefault="00CA51A6" w:rsidP="005240F2">
            <w:pPr>
              <w:adjustRightInd w:val="0"/>
              <w:snapToGrid w:val="0"/>
              <w:spacing w:line="320" w:lineRule="exact"/>
              <w:jc w:val="center"/>
              <w:rPr>
                <w:rFonts w:ascii="宋体"/>
                <w:sz w:val="21"/>
                <w:szCs w:val="21"/>
              </w:rPr>
            </w:pPr>
            <w:r w:rsidRPr="00412FDF">
              <w:rPr>
                <w:rFonts w:ascii="宋体" w:hAnsi="宋体" w:hint="eastAsia"/>
                <w:sz w:val="21"/>
                <w:szCs w:val="21"/>
              </w:rPr>
              <w:t>合计</w:t>
            </w:r>
          </w:p>
        </w:tc>
      </w:tr>
      <w:tr w:rsidR="00CA51A6" w:rsidRPr="00412FDF" w:rsidTr="005240F2">
        <w:trPr>
          <w:cantSplit/>
          <w:trHeight w:val="465"/>
          <w:jc w:val="center"/>
        </w:trPr>
        <w:tc>
          <w:tcPr>
            <w:tcW w:w="2263" w:type="pct"/>
            <w:gridSpan w:val="2"/>
            <w:vMerge/>
          </w:tcPr>
          <w:p w:rsidR="00CA51A6" w:rsidRPr="00412FDF" w:rsidRDefault="00CA51A6" w:rsidP="005240F2">
            <w:pPr>
              <w:adjustRightInd w:val="0"/>
              <w:snapToGrid w:val="0"/>
              <w:spacing w:line="320" w:lineRule="exact"/>
              <w:jc w:val="center"/>
              <w:rPr>
                <w:rFonts w:ascii="宋体"/>
                <w:sz w:val="21"/>
                <w:szCs w:val="21"/>
              </w:rPr>
            </w:pPr>
          </w:p>
        </w:tc>
        <w:tc>
          <w:tcPr>
            <w:tcW w:w="391" w:type="pct"/>
            <w:vAlign w:val="center"/>
          </w:tcPr>
          <w:p w:rsidR="00CA51A6" w:rsidRPr="00412FDF" w:rsidRDefault="00CA51A6" w:rsidP="005240F2">
            <w:pPr>
              <w:adjustRightInd w:val="0"/>
              <w:snapToGrid w:val="0"/>
              <w:spacing w:line="320" w:lineRule="exact"/>
              <w:jc w:val="center"/>
              <w:rPr>
                <w:rFonts w:ascii="宋体"/>
                <w:sz w:val="21"/>
                <w:szCs w:val="21"/>
              </w:rPr>
            </w:pPr>
            <w:r w:rsidRPr="00412FDF">
              <w:rPr>
                <w:rFonts w:ascii="宋体" w:hAnsi="宋体" w:hint="eastAsia"/>
                <w:sz w:val="21"/>
                <w:szCs w:val="21"/>
              </w:rPr>
              <w:t>讲课</w:t>
            </w:r>
          </w:p>
        </w:tc>
        <w:tc>
          <w:tcPr>
            <w:tcW w:w="391" w:type="pct"/>
            <w:vAlign w:val="center"/>
          </w:tcPr>
          <w:p w:rsidR="00CA51A6" w:rsidRPr="00412FDF" w:rsidRDefault="00CA51A6" w:rsidP="005240F2">
            <w:pPr>
              <w:adjustRightInd w:val="0"/>
              <w:snapToGrid w:val="0"/>
              <w:spacing w:line="320" w:lineRule="exact"/>
              <w:jc w:val="center"/>
              <w:rPr>
                <w:rFonts w:ascii="宋体"/>
                <w:sz w:val="21"/>
                <w:szCs w:val="21"/>
              </w:rPr>
            </w:pPr>
            <w:r w:rsidRPr="00412FDF">
              <w:rPr>
                <w:rFonts w:ascii="宋体" w:hAnsi="宋体" w:hint="eastAsia"/>
                <w:sz w:val="21"/>
                <w:szCs w:val="21"/>
              </w:rPr>
              <w:t>习题</w:t>
            </w:r>
          </w:p>
        </w:tc>
        <w:tc>
          <w:tcPr>
            <w:tcW w:w="391" w:type="pct"/>
            <w:vAlign w:val="center"/>
          </w:tcPr>
          <w:p w:rsidR="00CA51A6" w:rsidRPr="00412FDF" w:rsidRDefault="00CA51A6" w:rsidP="005240F2">
            <w:pPr>
              <w:adjustRightInd w:val="0"/>
              <w:snapToGrid w:val="0"/>
              <w:spacing w:line="320" w:lineRule="exact"/>
              <w:jc w:val="center"/>
              <w:rPr>
                <w:rFonts w:ascii="宋体"/>
                <w:sz w:val="21"/>
                <w:szCs w:val="21"/>
              </w:rPr>
            </w:pPr>
            <w:r w:rsidRPr="00412FDF">
              <w:rPr>
                <w:rFonts w:ascii="宋体" w:hAnsi="宋体" w:hint="eastAsia"/>
                <w:sz w:val="21"/>
                <w:szCs w:val="21"/>
              </w:rPr>
              <w:t>其它</w:t>
            </w:r>
          </w:p>
        </w:tc>
        <w:tc>
          <w:tcPr>
            <w:tcW w:w="391" w:type="pct"/>
            <w:vAlign w:val="center"/>
          </w:tcPr>
          <w:p w:rsidR="00CA51A6" w:rsidRPr="00412FDF" w:rsidRDefault="00CA51A6" w:rsidP="005240F2">
            <w:pPr>
              <w:adjustRightInd w:val="0"/>
              <w:snapToGrid w:val="0"/>
              <w:spacing w:line="320" w:lineRule="exact"/>
              <w:jc w:val="center"/>
              <w:rPr>
                <w:rFonts w:ascii="宋体"/>
                <w:sz w:val="21"/>
                <w:szCs w:val="21"/>
              </w:rPr>
            </w:pPr>
            <w:r w:rsidRPr="00412FDF">
              <w:rPr>
                <w:rFonts w:ascii="宋体" w:hAnsi="宋体" w:hint="eastAsia"/>
                <w:sz w:val="21"/>
                <w:szCs w:val="21"/>
              </w:rPr>
              <w:t>实验</w:t>
            </w:r>
          </w:p>
        </w:tc>
        <w:tc>
          <w:tcPr>
            <w:tcW w:w="391" w:type="pct"/>
            <w:vAlign w:val="center"/>
          </w:tcPr>
          <w:p w:rsidR="00CA51A6" w:rsidRPr="00412FDF" w:rsidRDefault="00CA51A6" w:rsidP="005240F2">
            <w:pPr>
              <w:adjustRightInd w:val="0"/>
              <w:snapToGrid w:val="0"/>
              <w:spacing w:line="320" w:lineRule="exact"/>
              <w:jc w:val="center"/>
              <w:rPr>
                <w:rFonts w:ascii="宋体"/>
                <w:sz w:val="21"/>
                <w:szCs w:val="21"/>
              </w:rPr>
            </w:pPr>
            <w:r w:rsidRPr="00412FDF">
              <w:rPr>
                <w:rFonts w:ascii="宋体" w:hAnsi="宋体" w:hint="eastAsia"/>
                <w:sz w:val="21"/>
                <w:szCs w:val="21"/>
              </w:rPr>
              <w:t>上机</w:t>
            </w:r>
          </w:p>
        </w:tc>
        <w:tc>
          <w:tcPr>
            <w:tcW w:w="391" w:type="pct"/>
            <w:vAlign w:val="center"/>
          </w:tcPr>
          <w:p w:rsidR="00CA51A6" w:rsidRPr="00412FDF" w:rsidRDefault="00CA51A6" w:rsidP="005240F2">
            <w:pPr>
              <w:adjustRightInd w:val="0"/>
              <w:snapToGrid w:val="0"/>
              <w:spacing w:line="320" w:lineRule="exact"/>
              <w:jc w:val="center"/>
              <w:rPr>
                <w:rFonts w:ascii="宋体"/>
                <w:sz w:val="21"/>
                <w:szCs w:val="21"/>
              </w:rPr>
            </w:pPr>
            <w:r w:rsidRPr="00412FDF">
              <w:rPr>
                <w:rFonts w:ascii="宋体" w:hAnsi="宋体" w:hint="eastAsia"/>
                <w:sz w:val="21"/>
                <w:szCs w:val="21"/>
              </w:rPr>
              <w:t>其它</w:t>
            </w:r>
          </w:p>
        </w:tc>
        <w:tc>
          <w:tcPr>
            <w:tcW w:w="391" w:type="pct"/>
            <w:vMerge/>
            <w:vAlign w:val="center"/>
          </w:tcPr>
          <w:p w:rsidR="00CA51A6" w:rsidRPr="00412FDF" w:rsidRDefault="00CA51A6" w:rsidP="005240F2">
            <w:pPr>
              <w:adjustRightInd w:val="0"/>
              <w:snapToGrid w:val="0"/>
              <w:spacing w:line="320" w:lineRule="exact"/>
              <w:ind w:leftChars="-62" w:left="23" w:hangingChars="82" w:hanging="172"/>
              <w:jc w:val="center"/>
              <w:rPr>
                <w:rFonts w:ascii="宋体"/>
                <w:sz w:val="21"/>
                <w:szCs w:val="21"/>
              </w:rPr>
            </w:pPr>
          </w:p>
        </w:tc>
      </w:tr>
      <w:tr w:rsidR="00CA51A6" w:rsidRPr="00412FDF" w:rsidTr="005240F2">
        <w:trPr>
          <w:cantSplit/>
          <w:trHeight w:val="397"/>
          <w:jc w:val="center"/>
        </w:trPr>
        <w:tc>
          <w:tcPr>
            <w:tcW w:w="670" w:type="pct"/>
            <w:vAlign w:val="center"/>
          </w:tcPr>
          <w:p w:rsidR="00CA51A6" w:rsidRPr="00412FDF" w:rsidRDefault="00CA51A6" w:rsidP="005240F2">
            <w:pPr>
              <w:adjustRightInd w:val="0"/>
              <w:snapToGrid w:val="0"/>
              <w:spacing w:line="320" w:lineRule="exact"/>
              <w:ind w:firstLineChars="11" w:firstLine="23"/>
              <w:rPr>
                <w:rFonts w:ascii="宋体"/>
                <w:sz w:val="21"/>
                <w:szCs w:val="21"/>
              </w:rPr>
            </w:pPr>
            <w:r w:rsidRPr="00412FDF">
              <w:rPr>
                <w:rFonts w:ascii="宋体" w:hAnsi="宋体" w:hint="eastAsia"/>
                <w:sz w:val="21"/>
                <w:szCs w:val="21"/>
              </w:rPr>
              <w:t>第一部分</w:t>
            </w:r>
          </w:p>
        </w:tc>
        <w:tc>
          <w:tcPr>
            <w:tcW w:w="1593" w:type="pct"/>
            <w:vAlign w:val="center"/>
          </w:tcPr>
          <w:p w:rsidR="00CA51A6" w:rsidRPr="00412FDF" w:rsidRDefault="00CA51A6" w:rsidP="005240F2">
            <w:pPr>
              <w:snapToGrid w:val="0"/>
              <w:spacing w:line="320" w:lineRule="exact"/>
              <w:rPr>
                <w:rFonts w:ascii="宋体"/>
                <w:sz w:val="21"/>
                <w:szCs w:val="21"/>
              </w:rPr>
            </w:pPr>
            <w:r w:rsidRPr="00412FDF">
              <w:rPr>
                <w:rFonts w:ascii="宋体" w:hAnsi="宋体"/>
                <w:sz w:val="21"/>
                <w:szCs w:val="21"/>
              </w:rPr>
              <w:t>Oracle</w:t>
            </w:r>
            <w:r w:rsidRPr="00412FDF">
              <w:rPr>
                <w:rFonts w:ascii="宋体" w:hAnsi="宋体" w:hint="eastAsia"/>
                <w:sz w:val="21"/>
                <w:szCs w:val="21"/>
              </w:rPr>
              <w:t>数据库概述</w:t>
            </w:r>
          </w:p>
        </w:tc>
        <w:tc>
          <w:tcPr>
            <w:tcW w:w="391" w:type="pct"/>
            <w:vAlign w:val="center"/>
          </w:tcPr>
          <w:p w:rsidR="00CA51A6" w:rsidRPr="00412FDF" w:rsidRDefault="00CA51A6" w:rsidP="005240F2">
            <w:pPr>
              <w:snapToGrid w:val="0"/>
              <w:spacing w:line="320" w:lineRule="exact"/>
              <w:jc w:val="center"/>
              <w:rPr>
                <w:rFonts w:ascii="宋体" w:hAnsi="宋体"/>
                <w:sz w:val="21"/>
                <w:szCs w:val="21"/>
              </w:rPr>
            </w:pPr>
            <w:r w:rsidRPr="00412FDF">
              <w:rPr>
                <w:rFonts w:ascii="宋体" w:hAnsi="宋体"/>
                <w:sz w:val="21"/>
                <w:szCs w:val="21"/>
              </w:rPr>
              <w:t>2</w:t>
            </w:r>
          </w:p>
        </w:tc>
        <w:tc>
          <w:tcPr>
            <w:tcW w:w="391" w:type="pct"/>
            <w:vAlign w:val="center"/>
          </w:tcPr>
          <w:p w:rsidR="00CA51A6" w:rsidRPr="00412FDF" w:rsidRDefault="00CA51A6" w:rsidP="005240F2">
            <w:pPr>
              <w:adjustRightInd w:val="0"/>
              <w:snapToGrid w:val="0"/>
              <w:spacing w:line="320" w:lineRule="exact"/>
              <w:jc w:val="center"/>
              <w:rPr>
                <w:rFonts w:ascii="宋体"/>
                <w:sz w:val="21"/>
                <w:szCs w:val="21"/>
              </w:rPr>
            </w:pPr>
          </w:p>
        </w:tc>
        <w:tc>
          <w:tcPr>
            <w:tcW w:w="391" w:type="pct"/>
            <w:vAlign w:val="center"/>
          </w:tcPr>
          <w:p w:rsidR="00CA51A6" w:rsidRPr="00412FDF" w:rsidRDefault="00CA51A6" w:rsidP="005240F2">
            <w:pPr>
              <w:adjustRightInd w:val="0"/>
              <w:snapToGrid w:val="0"/>
              <w:spacing w:line="320" w:lineRule="exact"/>
              <w:jc w:val="center"/>
              <w:rPr>
                <w:rFonts w:ascii="宋体"/>
                <w:sz w:val="21"/>
                <w:szCs w:val="21"/>
              </w:rPr>
            </w:pPr>
          </w:p>
        </w:tc>
        <w:tc>
          <w:tcPr>
            <w:tcW w:w="391" w:type="pct"/>
            <w:vAlign w:val="center"/>
          </w:tcPr>
          <w:p w:rsidR="00CA51A6" w:rsidRPr="00412FDF" w:rsidRDefault="00CA51A6" w:rsidP="005240F2">
            <w:pPr>
              <w:adjustRightInd w:val="0"/>
              <w:snapToGrid w:val="0"/>
              <w:spacing w:line="320" w:lineRule="exact"/>
              <w:jc w:val="center"/>
              <w:rPr>
                <w:rFonts w:ascii="宋体"/>
                <w:sz w:val="21"/>
                <w:szCs w:val="21"/>
              </w:rPr>
            </w:pPr>
          </w:p>
        </w:tc>
        <w:tc>
          <w:tcPr>
            <w:tcW w:w="391" w:type="pct"/>
            <w:vAlign w:val="center"/>
          </w:tcPr>
          <w:p w:rsidR="00CA51A6" w:rsidRPr="00412FDF" w:rsidRDefault="00CA51A6" w:rsidP="005240F2">
            <w:pPr>
              <w:spacing w:line="320" w:lineRule="exact"/>
              <w:jc w:val="center"/>
              <w:rPr>
                <w:rFonts w:ascii="宋体" w:hAnsi="宋体"/>
                <w:sz w:val="21"/>
                <w:szCs w:val="21"/>
              </w:rPr>
            </w:pPr>
            <w:r w:rsidRPr="00412FDF">
              <w:rPr>
                <w:rFonts w:ascii="宋体" w:hAnsi="宋体"/>
                <w:sz w:val="21"/>
                <w:szCs w:val="21"/>
              </w:rPr>
              <w:t>4</w:t>
            </w:r>
          </w:p>
        </w:tc>
        <w:tc>
          <w:tcPr>
            <w:tcW w:w="391" w:type="pct"/>
            <w:vAlign w:val="center"/>
          </w:tcPr>
          <w:p w:rsidR="00CA51A6" w:rsidRPr="00412FDF" w:rsidRDefault="00CA51A6" w:rsidP="005240F2">
            <w:pPr>
              <w:adjustRightInd w:val="0"/>
              <w:snapToGrid w:val="0"/>
              <w:spacing w:line="320" w:lineRule="exact"/>
              <w:jc w:val="center"/>
              <w:rPr>
                <w:rFonts w:ascii="宋体"/>
                <w:sz w:val="21"/>
                <w:szCs w:val="21"/>
              </w:rPr>
            </w:pPr>
          </w:p>
        </w:tc>
        <w:tc>
          <w:tcPr>
            <w:tcW w:w="391" w:type="pct"/>
            <w:vAlign w:val="center"/>
          </w:tcPr>
          <w:p w:rsidR="00CA51A6" w:rsidRPr="00412FDF" w:rsidRDefault="00CA51A6" w:rsidP="005240F2">
            <w:pPr>
              <w:spacing w:line="320" w:lineRule="exact"/>
              <w:jc w:val="center"/>
              <w:rPr>
                <w:rFonts w:ascii="宋体" w:hAnsi="宋体"/>
                <w:sz w:val="21"/>
                <w:szCs w:val="21"/>
              </w:rPr>
            </w:pPr>
            <w:r w:rsidRPr="00412FDF">
              <w:rPr>
                <w:rFonts w:ascii="宋体" w:hAnsi="宋体"/>
                <w:sz w:val="21"/>
                <w:szCs w:val="21"/>
              </w:rPr>
              <w:t>6</w:t>
            </w:r>
          </w:p>
        </w:tc>
      </w:tr>
      <w:tr w:rsidR="00CA51A6" w:rsidRPr="00412FDF" w:rsidTr="005240F2">
        <w:trPr>
          <w:cantSplit/>
          <w:trHeight w:val="397"/>
          <w:jc w:val="center"/>
        </w:trPr>
        <w:tc>
          <w:tcPr>
            <w:tcW w:w="670" w:type="pct"/>
            <w:vAlign w:val="center"/>
          </w:tcPr>
          <w:p w:rsidR="00CA51A6" w:rsidRPr="00412FDF" w:rsidRDefault="00CA51A6" w:rsidP="005240F2">
            <w:pPr>
              <w:adjustRightInd w:val="0"/>
              <w:snapToGrid w:val="0"/>
              <w:spacing w:line="320" w:lineRule="exact"/>
              <w:ind w:firstLineChars="11" w:firstLine="23"/>
              <w:rPr>
                <w:rFonts w:ascii="宋体"/>
                <w:sz w:val="21"/>
                <w:szCs w:val="21"/>
              </w:rPr>
            </w:pPr>
            <w:r w:rsidRPr="00412FDF">
              <w:rPr>
                <w:rFonts w:ascii="宋体" w:hAnsi="宋体" w:hint="eastAsia"/>
                <w:sz w:val="21"/>
                <w:szCs w:val="21"/>
              </w:rPr>
              <w:t>第二部分</w:t>
            </w:r>
          </w:p>
        </w:tc>
        <w:tc>
          <w:tcPr>
            <w:tcW w:w="1593" w:type="pct"/>
            <w:vAlign w:val="center"/>
          </w:tcPr>
          <w:p w:rsidR="00CA51A6" w:rsidRPr="00412FDF" w:rsidRDefault="00CA51A6" w:rsidP="005240F2">
            <w:pPr>
              <w:snapToGrid w:val="0"/>
              <w:spacing w:line="320" w:lineRule="exact"/>
              <w:rPr>
                <w:rFonts w:ascii="宋体"/>
                <w:sz w:val="21"/>
                <w:szCs w:val="21"/>
              </w:rPr>
            </w:pPr>
            <w:r w:rsidRPr="00412FDF">
              <w:rPr>
                <w:rFonts w:ascii="宋体" w:hAnsi="宋体"/>
                <w:sz w:val="21"/>
                <w:szCs w:val="21"/>
              </w:rPr>
              <w:t>Oracle</w:t>
            </w:r>
            <w:r w:rsidRPr="00412FDF">
              <w:rPr>
                <w:rFonts w:ascii="宋体" w:hAnsi="宋体" w:hint="eastAsia"/>
                <w:sz w:val="21"/>
                <w:szCs w:val="21"/>
              </w:rPr>
              <w:t>数据库的体系结构</w:t>
            </w:r>
          </w:p>
        </w:tc>
        <w:tc>
          <w:tcPr>
            <w:tcW w:w="391" w:type="pct"/>
            <w:vAlign w:val="center"/>
          </w:tcPr>
          <w:p w:rsidR="00CA51A6" w:rsidRPr="00412FDF" w:rsidRDefault="00CA51A6" w:rsidP="005240F2">
            <w:pPr>
              <w:snapToGrid w:val="0"/>
              <w:spacing w:line="320" w:lineRule="exact"/>
              <w:jc w:val="center"/>
              <w:rPr>
                <w:rFonts w:ascii="宋体" w:hAnsi="宋体"/>
                <w:sz w:val="21"/>
                <w:szCs w:val="21"/>
              </w:rPr>
            </w:pPr>
            <w:r w:rsidRPr="00412FDF">
              <w:rPr>
                <w:rFonts w:ascii="宋体" w:hAnsi="宋体"/>
                <w:sz w:val="21"/>
                <w:szCs w:val="21"/>
              </w:rPr>
              <w:t>5</w:t>
            </w:r>
          </w:p>
        </w:tc>
        <w:tc>
          <w:tcPr>
            <w:tcW w:w="391" w:type="pct"/>
            <w:vAlign w:val="center"/>
          </w:tcPr>
          <w:p w:rsidR="00CA51A6" w:rsidRPr="00412FDF" w:rsidRDefault="00CA51A6" w:rsidP="005240F2">
            <w:pPr>
              <w:adjustRightInd w:val="0"/>
              <w:snapToGrid w:val="0"/>
              <w:spacing w:line="320" w:lineRule="exact"/>
              <w:jc w:val="center"/>
              <w:rPr>
                <w:rFonts w:ascii="宋体"/>
                <w:sz w:val="21"/>
                <w:szCs w:val="21"/>
              </w:rPr>
            </w:pPr>
          </w:p>
        </w:tc>
        <w:tc>
          <w:tcPr>
            <w:tcW w:w="391" w:type="pct"/>
            <w:vAlign w:val="center"/>
          </w:tcPr>
          <w:p w:rsidR="00CA51A6" w:rsidRPr="00412FDF" w:rsidRDefault="00CA51A6" w:rsidP="005240F2">
            <w:pPr>
              <w:adjustRightInd w:val="0"/>
              <w:snapToGrid w:val="0"/>
              <w:spacing w:line="320" w:lineRule="exact"/>
              <w:jc w:val="center"/>
              <w:rPr>
                <w:rFonts w:ascii="宋体"/>
                <w:sz w:val="21"/>
                <w:szCs w:val="21"/>
              </w:rPr>
            </w:pPr>
          </w:p>
        </w:tc>
        <w:tc>
          <w:tcPr>
            <w:tcW w:w="391" w:type="pct"/>
            <w:vAlign w:val="center"/>
          </w:tcPr>
          <w:p w:rsidR="00CA51A6" w:rsidRPr="00412FDF" w:rsidRDefault="00CA51A6" w:rsidP="005240F2">
            <w:pPr>
              <w:adjustRightInd w:val="0"/>
              <w:snapToGrid w:val="0"/>
              <w:spacing w:line="320" w:lineRule="exact"/>
              <w:jc w:val="center"/>
              <w:rPr>
                <w:rFonts w:ascii="宋体"/>
                <w:sz w:val="21"/>
                <w:szCs w:val="21"/>
              </w:rPr>
            </w:pPr>
          </w:p>
        </w:tc>
        <w:tc>
          <w:tcPr>
            <w:tcW w:w="391" w:type="pct"/>
            <w:vAlign w:val="center"/>
          </w:tcPr>
          <w:p w:rsidR="00CA51A6" w:rsidRPr="00412FDF" w:rsidRDefault="00CA51A6" w:rsidP="005240F2">
            <w:pPr>
              <w:spacing w:line="320" w:lineRule="exact"/>
              <w:jc w:val="center"/>
              <w:rPr>
                <w:rFonts w:ascii="宋体" w:hAnsi="宋体"/>
                <w:sz w:val="21"/>
                <w:szCs w:val="21"/>
              </w:rPr>
            </w:pPr>
            <w:r w:rsidRPr="00412FDF">
              <w:rPr>
                <w:rFonts w:ascii="宋体" w:hAnsi="宋体"/>
                <w:sz w:val="21"/>
                <w:szCs w:val="21"/>
              </w:rPr>
              <w:t>2</w:t>
            </w:r>
          </w:p>
        </w:tc>
        <w:tc>
          <w:tcPr>
            <w:tcW w:w="391" w:type="pct"/>
            <w:vAlign w:val="center"/>
          </w:tcPr>
          <w:p w:rsidR="00CA51A6" w:rsidRPr="00412FDF" w:rsidRDefault="00CA51A6" w:rsidP="005240F2">
            <w:pPr>
              <w:adjustRightInd w:val="0"/>
              <w:snapToGrid w:val="0"/>
              <w:spacing w:line="320" w:lineRule="exact"/>
              <w:jc w:val="center"/>
              <w:rPr>
                <w:rFonts w:ascii="宋体"/>
                <w:sz w:val="21"/>
                <w:szCs w:val="21"/>
              </w:rPr>
            </w:pPr>
          </w:p>
        </w:tc>
        <w:tc>
          <w:tcPr>
            <w:tcW w:w="391" w:type="pct"/>
            <w:vAlign w:val="center"/>
          </w:tcPr>
          <w:p w:rsidR="00CA51A6" w:rsidRPr="00412FDF" w:rsidRDefault="00CA51A6" w:rsidP="005240F2">
            <w:pPr>
              <w:spacing w:line="320" w:lineRule="exact"/>
              <w:jc w:val="center"/>
              <w:rPr>
                <w:rFonts w:ascii="宋体" w:hAnsi="宋体"/>
                <w:sz w:val="21"/>
                <w:szCs w:val="21"/>
              </w:rPr>
            </w:pPr>
            <w:r w:rsidRPr="00412FDF">
              <w:rPr>
                <w:rFonts w:ascii="宋体" w:hAnsi="宋体"/>
                <w:sz w:val="21"/>
                <w:szCs w:val="21"/>
              </w:rPr>
              <w:t>7</w:t>
            </w:r>
          </w:p>
        </w:tc>
      </w:tr>
      <w:tr w:rsidR="00CA51A6" w:rsidRPr="00412FDF" w:rsidTr="005240F2">
        <w:trPr>
          <w:cantSplit/>
          <w:trHeight w:val="397"/>
          <w:jc w:val="center"/>
        </w:trPr>
        <w:tc>
          <w:tcPr>
            <w:tcW w:w="670" w:type="pct"/>
            <w:vAlign w:val="center"/>
          </w:tcPr>
          <w:p w:rsidR="00CA51A6" w:rsidRPr="00412FDF" w:rsidRDefault="00CA51A6" w:rsidP="005240F2">
            <w:pPr>
              <w:adjustRightInd w:val="0"/>
              <w:snapToGrid w:val="0"/>
              <w:spacing w:line="320" w:lineRule="exact"/>
              <w:ind w:firstLineChars="11" w:firstLine="23"/>
              <w:rPr>
                <w:rFonts w:ascii="宋体"/>
                <w:sz w:val="21"/>
                <w:szCs w:val="21"/>
              </w:rPr>
            </w:pPr>
            <w:r w:rsidRPr="00412FDF">
              <w:rPr>
                <w:rFonts w:ascii="宋体" w:hAnsi="宋体" w:hint="eastAsia"/>
                <w:sz w:val="21"/>
                <w:szCs w:val="21"/>
              </w:rPr>
              <w:t>第三部分</w:t>
            </w:r>
          </w:p>
        </w:tc>
        <w:tc>
          <w:tcPr>
            <w:tcW w:w="1593" w:type="pct"/>
            <w:vAlign w:val="center"/>
          </w:tcPr>
          <w:p w:rsidR="00CA51A6" w:rsidRPr="00412FDF" w:rsidRDefault="00CA51A6" w:rsidP="005240F2">
            <w:pPr>
              <w:snapToGrid w:val="0"/>
              <w:spacing w:line="320" w:lineRule="exact"/>
              <w:rPr>
                <w:rFonts w:ascii="宋体"/>
                <w:sz w:val="21"/>
                <w:szCs w:val="21"/>
              </w:rPr>
            </w:pPr>
            <w:r w:rsidRPr="00412FDF">
              <w:rPr>
                <w:rFonts w:ascii="宋体" w:hAnsi="宋体" w:hint="eastAsia"/>
                <w:sz w:val="21"/>
                <w:szCs w:val="21"/>
              </w:rPr>
              <w:t>模式对象</w:t>
            </w:r>
          </w:p>
        </w:tc>
        <w:tc>
          <w:tcPr>
            <w:tcW w:w="391" w:type="pct"/>
            <w:vAlign w:val="center"/>
          </w:tcPr>
          <w:p w:rsidR="00CA51A6" w:rsidRPr="00412FDF" w:rsidRDefault="00CA51A6" w:rsidP="005240F2">
            <w:pPr>
              <w:snapToGrid w:val="0"/>
              <w:spacing w:line="320" w:lineRule="exact"/>
              <w:jc w:val="center"/>
              <w:rPr>
                <w:rFonts w:ascii="宋体" w:hAnsi="宋体"/>
                <w:sz w:val="21"/>
                <w:szCs w:val="21"/>
              </w:rPr>
            </w:pPr>
            <w:r w:rsidRPr="00412FDF">
              <w:rPr>
                <w:rFonts w:ascii="宋体" w:hAnsi="宋体"/>
                <w:sz w:val="21"/>
                <w:szCs w:val="21"/>
              </w:rPr>
              <w:t>4</w:t>
            </w:r>
          </w:p>
        </w:tc>
        <w:tc>
          <w:tcPr>
            <w:tcW w:w="391" w:type="pct"/>
            <w:vAlign w:val="center"/>
          </w:tcPr>
          <w:p w:rsidR="00CA51A6" w:rsidRPr="00412FDF" w:rsidRDefault="00CA51A6" w:rsidP="005240F2">
            <w:pPr>
              <w:adjustRightInd w:val="0"/>
              <w:snapToGrid w:val="0"/>
              <w:spacing w:line="320" w:lineRule="exact"/>
              <w:jc w:val="center"/>
              <w:rPr>
                <w:rFonts w:ascii="宋体"/>
                <w:sz w:val="21"/>
                <w:szCs w:val="21"/>
              </w:rPr>
            </w:pPr>
          </w:p>
        </w:tc>
        <w:tc>
          <w:tcPr>
            <w:tcW w:w="391" w:type="pct"/>
            <w:vAlign w:val="center"/>
          </w:tcPr>
          <w:p w:rsidR="00CA51A6" w:rsidRPr="00412FDF" w:rsidRDefault="00CA51A6" w:rsidP="005240F2">
            <w:pPr>
              <w:adjustRightInd w:val="0"/>
              <w:snapToGrid w:val="0"/>
              <w:spacing w:line="320" w:lineRule="exact"/>
              <w:jc w:val="center"/>
              <w:rPr>
                <w:rFonts w:ascii="宋体"/>
                <w:sz w:val="21"/>
                <w:szCs w:val="21"/>
              </w:rPr>
            </w:pPr>
          </w:p>
        </w:tc>
        <w:tc>
          <w:tcPr>
            <w:tcW w:w="391" w:type="pct"/>
            <w:vAlign w:val="center"/>
          </w:tcPr>
          <w:p w:rsidR="00CA51A6" w:rsidRPr="00412FDF" w:rsidRDefault="00CA51A6" w:rsidP="005240F2">
            <w:pPr>
              <w:adjustRightInd w:val="0"/>
              <w:snapToGrid w:val="0"/>
              <w:spacing w:line="320" w:lineRule="exact"/>
              <w:jc w:val="center"/>
              <w:rPr>
                <w:rFonts w:ascii="宋体"/>
                <w:sz w:val="21"/>
                <w:szCs w:val="21"/>
              </w:rPr>
            </w:pPr>
          </w:p>
        </w:tc>
        <w:tc>
          <w:tcPr>
            <w:tcW w:w="391" w:type="pct"/>
            <w:vAlign w:val="center"/>
          </w:tcPr>
          <w:p w:rsidR="00CA51A6" w:rsidRPr="00412FDF" w:rsidRDefault="00CA51A6" w:rsidP="005240F2">
            <w:pPr>
              <w:spacing w:line="320" w:lineRule="exact"/>
              <w:jc w:val="center"/>
              <w:rPr>
                <w:rFonts w:ascii="宋体" w:hAnsi="宋体"/>
                <w:sz w:val="21"/>
                <w:szCs w:val="21"/>
              </w:rPr>
            </w:pPr>
            <w:r w:rsidRPr="00412FDF">
              <w:rPr>
                <w:rFonts w:ascii="宋体" w:hAnsi="宋体"/>
                <w:sz w:val="21"/>
                <w:szCs w:val="21"/>
              </w:rPr>
              <w:t>4</w:t>
            </w:r>
          </w:p>
        </w:tc>
        <w:tc>
          <w:tcPr>
            <w:tcW w:w="391" w:type="pct"/>
            <w:vAlign w:val="center"/>
          </w:tcPr>
          <w:p w:rsidR="00CA51A6" w:rsidRPr="00412FDF" w:rsidRDefault="00CA51A6" w:rsidP="005240F2">
            <w:pPr>
              <w:adjustRightInd w:val="0"/>
              <w:snapToGrid w:val="0"/>
              <w:spacing w:line="320" w:lineRule="exact"/>
              <w:jc w:val="center"/>
              <w:rPr>
                <w:rFonts w:ascii="宋体"/>
                <w:sz w:val="21"/>
                <w:szCs w:val="21"/>
              </w:rPr>
            </w:pPr>
          </w:p>
        </w:tc>
        <w:tc>
          <w:tcPr>
            <w:tcW w:w="391" w:type="pct"/>
            <w:vAlign w:val="center"/>
          </w:tcPr>
          <w:p w:rsidR="00CA51A6" w:rsidRPr="00412FDF" w:rsidRDefault="00CA51A6" w:rsidP="005240F2">
            <w:pPr>
              <w:spacing w:line="320" w:lineRule="exact"/>
              <w:jc w:val="center"/>
              <w:rPr>
                <w:rFonts w:ascii="宋体" w:hAnsi="宋体"/>
                <w:sz w:val="21"/>
                <w:szCs w:val="21"/>
              </w:rPr>
            </w:pPr>
            <w:r w:rsidRPr="00412FDF">
              <w:rPr>
                <w:rFonts w:ascii="宋体" w:hAnsi="宋体"/>
                <w:sz w:val="21"/>
                <w:szCs w:val="21"/>
              </w:rPr>
              <w:t>8</w:t>
            </w:r>
          </w:p>
        </w:tc>
      </w:tr>
      <w:tr w:rsidR="00CA51A6" w:rsidRPr="00412FDF" w:rsidTr="005240F2">
        <w:trPr>
          <w:cantSplit/>
          <w:trHeight w:val="397"/>
          <w:jc w:val="center"/>
        </w:trPr>
        <w:tc>
          <w:tcPr>
            <w:tcW w:w="670" w:type="pct"/>
            <w:vAlign w:val="center"/>
          </w:tcPr>
          <w:p w:rsidR="00CA51A6" w:rsidRPr="00412FDF" w:rsidRDefault="00CA51A6" w:rsidP="005240F2">
            <w:pPr>
              <w:adjustRightInd w:val="0"/>
              <w:snapToGrid w:val="0"/>
              <w:spacing w:line="320" w:lineRule="exact"/>
              <w:ind w:firstLineChars="11" w:firstLine="23"/>
              <w:rPr>
                <w:rFonts w:ascii="宋体"/>
                <w:sz w:val="21"/>
                <w:szCs w:val="21"/>
              </w:rPr>
            </w:pPr>
            <w:r w:rsidRPr="00412FDF">
              <w:rPr>
                <w:rFonts w:ascii="宋体" w:hAnsi="宋体" w:hint="eastAsia"/>
                <w:sz w:val="21"/>
                <w:szCs w:val="21"/>
              </w:rPr>
              <w:t>第四部分</w:t>
            </w:r>
          </w:p>
        </w:tc>
        <w:tc>
          <w:tcPr>
            <w:tcW w:w="1593" w:type="pct"/>
            <w:vAlign w:val="center"/>
          </w:tcPr>
          <w:p w:rsidR="00CA51A6" w:rsidRPr="00412FDF" w:rsidRDefault="00CA51A6" w:rsidP="005240F2">
            <w:pPr>
              <w:snapToGrid w:val="0"/>
              <w:spacing w:line="320" w:lineRule="exact"/>
              <w:rPr>
                <w:rFonts w:ascii="宋体"/>
                <w:sz w:val="21"/>
                <w:szCs w:val="21"/>
              </w:rPr>
            </w:pPr>
            <w:r w:rsidRPr="00412FDF">
              <w:rPr>
                <w:rFonts w:ascii="宋体" w:hAnsi="宋体" w:hint="eastAsia"/>
                <w:sz w:val="21"/>
                <w:szCs w:val="21"/>
              </w:rPr>
              <w:t>安全管理</w:t>
            </w:r>
          </w:p>
        </w:tc>
        <w:tc>
          <w:tcPr>
            <w:tcW w:w="391" w:type="pct"/>
            <w:vAlign w:val="center"/>
          </w:tcPr>
          <w:p w:rsidR="00CA51A6" w:rsidRPr="00412FDF" w:rsidRDefault="00CA51A6" w:rsidP="005240F2">
            <w:pPr>
              <w:snapToGrid w:val="0"/>
              <w:spacing w:line="320" w:lineRule="exact"/>
              <w:jc w:val="center"/>
              <w:rPr>
                <w:rFonts w:ascii="宋体"/>
                <w:sz w:val="21"/>
                <w:szCs w:val="21"/>
              </w:rPr>
            </w:pPr>
            <w:r>
              <w:rPr>
                <w:rFonts w:ascii="宋体" w:hAnsi="宋体"/>
                <w:sz w:val="21"/>
                <w:szCs w:val="21"/>
              </w:rPr>
              <w:t>4</w:t>
            </w:r>
          </w:p>
        </w:tc>
        <w:tc>
          <w:tcPr>
            <w:tcW w:w="391" w:type="pct"/>
            <w:vAlign w:val="center"/>
          </w:tcPr>
          <w:p w:rsidR="00CA51A6" w:rsidRPr="00412FDF" w:rsidRDefault="00CA51A6" w:rsidP="005240F2">
            <w:pPr>
              <w:adjustRightInd w:val="0"/>
              <w:snapToGrid w:val="0"/>
              <w:spacing w:line="320" w:lineRule="exact"/>
              <w:jc w:val="center"/>
              <w:rPr>
                <w:rFonts w:ascii="宋体"/>
                <w:sz w:val="21"/>
                <w:szCs w:val="21"/>
              </w:rPr>
            </w:pPr>
          </w:p>
        </w:tc>
        <w:tc>
          <w:tcPr>
            <w:tcW w:w="391" w:type="pct"/>
            <w:vAlign w:val="center"/>
          </w:tcPr>
          <w:p w:rsidR="00CA51A6" w:rsidRPr="00412FDF" w:rsidRDefault="00CA51A6" w:rsidP="005240F2">
            <w:pPr>
              <w:adjustRightInd w:val="0"/>
              <w:snapToGrid w:val="0"/>
              <w:spacing w:line="320" w:lineRule="exact"/>
              <w:jc w:val="center"/>
              <w:rPr>
                <w:rFonts w:ascii="宋体"/>
                <w:sz w:val="21"/>
                <w:szCs w:val="21"/>
              </w:rPr>
            </w:pPr>
          </w:p>
        </w:tc>
        <w:tc>
          <w:tcPr>
            <w:tcW w:w="391" w:type="pct"/>
            <w:vAlign w:val="center"/>
          </w:tcPr>
          <w:p w:rsidR="00CA51A6" w:rsidRPr="00412FDF" w:rsidRDefault="00CA51A6" w:rsidP="005240F2">
            <w:pPr>
              <w:adjustRightInd w:val="0"/>
              <w:snapToGrid w:val="0"/>
              <w:spacing w:line="320" w:lineRule="exact"/>
              <w:jc w:val="center"/>
              <w:rPr>
                <w:rFonts w:ascii="宋体"/>
                <w:sz w:val="21"/>
                <w:szCs w:val="21"/>
              </w:rPr>
            </w:pPr>
          </w:p>
        </w:tc>
        <w:tc>
          <w:tcPr>
            <w:tcW w:w="391" w:type="pct"/>
            <w:vAlign w:val="center"/>
          </w:tcPr>
          <w:p w:rsidR="00CA51A6" w:rsidRPr="00412FDF" w:rsidRDefault="00CA51A6" w:rsidP="005240F2">
            <w:pPr>
              <w:spacing w:line="320" w:lineRule="exact"/>
              <w:jc w:val="center"/>
              <w:rPr>
                <w:rFonts w:ascii="宋体" w:hAnsi="宋体"/>
                <w:sz w:val="21"/>
                <w:szCs w:val="21"/>
              </w:rPr>
            </w:pPr>
            <w:r w:rsidRPr="00412FDF">
              <w:rPr>
                <w:rFonts w:ascii="宋体" w:hAnsi="宋体"/>
                <w:sz w:val="21"/>
                <w:szCs w:val="21"/>
              </w:rPr>
              <w:t>2</w:t>
            </w:r>
          </w:p>
        </w:tc>
        <w:tc>
          <w:tcPr>
            <w:tcW w:w="391" w:type="pct"/>
            <w:vAlign w:val="center"/>
          </w:tcPr>
          <w:p w:rsidR="00CA51A6" w:rsidRPr="00412FDF" w:rsidRDefault="00CA51A6" w:rsidP="005240F2">
            <w:pPr>
              <w:adjustRightInd w:val="0"/>
              <w:snapToGrid w:val="0"/>
              <w:spacing w:line="320" w:lineRule="exact"/>
              <w:jc w:val="center"/>
              <w:rPr>
                <w:rFonts w:ascii="宋体"/>
                <w:sz w:val="21"/>
                <w:szCs w:val="21"/>
              </w:rPr>
            </w:pPr>
          </w:p>
        </w:tc>
        <w:tc>
          <w:tcPr>
            <w:tcW w:w="391" w:type="pct"/>
            <w:vAlign w:val="center"/>
          </w:tcPr>
          <w:p w:rsidR="00CA51A6" w:rsidRPr="00412FDF" w:rsidRDefault="00CA51A6" w:rsidP="005240F2">
            <w:pPr>
              <w:spacing w:line="320" w:lineRule="exact"/>
              <w:jc w:val="center"/>
              <w:rPr>
                <w:rFonts w:ascii="宋体"/>
                <w:sz w:val="21"/>
                <w:szCs w:val="21"/>
              </w:rPr>
            </w:pPr>
            <w:r>
              <w:rPr>
                <w:rFonts w:ascii="宋体" w:hAnsi="宋体"/>
                <w:sz w:val="21"/>
                <w:szCs w:val="21"/>
              </w:rPr>
              <w:t>6</w:t>
            </w:r>
          </w:p>
        </w:tc>
      </w:tr>
      <w:tr w:rsidR="00CA51A6" w:rsidRPr="00412FDF" w:rsidTr="005240F2">
        <w:trPr>
          <w:cantSplit/>
          <w:trHeight w:val="397"/>
          <w:jc w:val="center"/>
        </w:trPr>
        <w:tc>
          <w:tcPr>
            <w:tcW w:w="670" w:type="pct"/>
            <w:vAlign w:val="center"/>
          </w:tcPr>
          <w:p w:rsidR="00CA51A6" w:rsidRPr="00412FDF" w:rsidRDefault="00CA51A6" w:rsidP="005240F2">
            <w:pPr>
              <w:adjustRightInd w:val="0"/>
              <w:snapToGrid w:val="0"/>
              <w:spacing w:line="320" w:lineRule="exact"/>
              <w:ind w:firstLineChars="11" w:firstLine="23"/>
              <w:rPr>
                <w:rFonts w:ascii="宋体"/>
                <w:sz w:val="21"/>
                <w:szCs w:val="21"/>
              </w:rPr>
            </w:pPr>
            <w:r w:rsidRPr="00412FDF">
              <w:rPr>
                <w:rFonts w:ascii="宋体" w:hAnsi="宋体" w:hint="eastAsia"/>
                <w:sz w:val="21"/>
                <w:szCs w:val="21"/>
              </w:rPr>
              <w:t>第五部分</w:t>
            </w:r>
          </w:p>
        </w:tc>
        <w:tc>
          <w:tcPr>
            <w:tcW w:w="1593" w:type="pct"/>
            <w:vAlign w:val="center"/>
          </w:tcPr>
          <w:p w:rsidR="00CA51A6" w:rsidRPr="00412FDF" w:rsidRDefault="00CA51A6" w:rsidP="005240F2">
            <w:pPr>
              <w:snapToGrid w:val="0"/>
              <w:spacing w:line="320" w:lineRule="exact"/>
              <w:rPr>
                <w:rFonts w:ascii="宋体"/>
                <w:sz w:val="21"/>
                <w:szCs w:val="21"/>
              </w:rPr>
            </w:pPr>
            <w:r w:rsidRPr="00412FDF">
              <w:rPr>
                <w:rFonts w:ascii="宋体" w:hAnsi="宋体"/>
                <w:sz w:val="21"/>
                <w:szCs w:val="21"/>
              </w:rPr>
              <w:t>PL/SQL</w:t>
            </w:r>
            <w:r w:rsidRPr="00412FDF">
              <w:rPr>
                <w:rFonts w:ascii="宋体" w:hAnsi="宋体" w:hint="eastAsia"/>
                <w:sz w:val="21"/>
                <w:szCs w:val="21"/>
              </w:rPr>
              <w:t>程序设计</w:t>
            </w:r>
          </w:p>
        </w:tc>
        <w:tc>
          <w:tcPr>
            <w:tcW w:w="391" w:type="pct"/>
            <w:vAlign w:val="center"/>
          </w:tcPr>
          <w:p w:rsidR="00CA51A6" w:rsidRPr="00412FDF" w:rsidRDefault="00CA51A6" w:rsidP="005240F2">
            <w:pPr>
              <w:snapToGrid w:val="0"/>
              <w:spacing w:line="320" w:lineRule="exact"/>
              <w:jc w:val="center"/>
              <w:rPr>
                <w:rFonts w:ascii="宋体"/>
                <w:sz w:val="21"/>
                <w:szCs w:val="21"/>
              </w:rPr>
            </w:pPr>
            <w:r>
              <w:rPr>
                <w:rFonts w:ascii="宋体" w:hAnsi="宋体"/>
                <w:sz w:val="21"/>
                <w:szCs w:val="21"/>
              </w:rPr>
              <w:t>5</w:t>
            </w:r>
          </w:p>
        </w:tc>
        <w:tc>
          <w:tcPr>
            <w:tcW w:w="391" w:type="pct"/>
            <w:vAlign w:val="center"/>
          </w:tcPr>
          <w:p w:rsidR="00CA51A6" w:rsidRPr="00412FDF" w:rsidRDefault="00CA51A6" w:rsidP="005240F2">
            <w:pPr>
              <w:adjustRightInd w:val="0"/>
              <w:snapToGrid w:val="0"/>
              <w:spacing w:line="320" w:lineRule="exact"/>
              <w:jc w:val="center"/>
              <w:rPr>
                <w:rFonts w:ascii="宋体"/>
                <w:sz w:val="21"/>
                <w:szCs w:val="21"/>
              </w:rPr>
            </w:pPr>
          </w:p>
        </w:tc>
        <w:tc>
          <w:tcPr>
            <w:tcW w:w="391" w:type="pct"/>
            <w:vAlign w:val="center"/>
          </w:tcPr>
          <w:p w:rsidR="00CA51A6" w:rsidRPr="00412FDF" w:rsidRDefault="00CA51A6" w:rsidP="005240F2">
            <w:pPr>
              <w:adjustRightInd w:val="0"/>
              <w:snapToGrid w:val="0"/>
              <w:spacing w:line="320" w:lineRule="exact"/>
              <w:jc w:val="center"/>
              <w:rPr>
                <w:rFonts w:ascii="宋体"/>
                <w:sz w:val="21"/>
                <w:szCs w:val="21"/>
              </w:rPr>
            </w:pPr>
          </w:p>
        </w:tc>
        <w:tc>
          <w:tcPr>
            <w:tcW w:w="391" w:type="pct"/>
            <w:vAlign w:val="center"/>
          </w:tcPr>
          <w:p w:rsidR="00CA51A6" w:rsidRPr="00412FDF" w:rsidRDefault="00CA51A6" w:rsidP="005240F2">
            <w:pPr>
              <w:adjustRightInd w:val="0"/>
              <w:snapToGrid w:val="0"/>
              <w:spacing w:line="320" w:lineRule="exact"/>
              <w:jc w:val="center"/>
              <w:rPr>
                <w:rFonts w:ascii="宋体"/>
                <w:sz w:val="21"/>
                <w:szCs w:val="21"/>
              </w:rPr>
            </w:pPr>
          </w:p>
        </w:tc>
        <w:tc>
          <w:tcPr>
            <w:tcW w:w="391" w:type="pct"/>
            <w:vAlign w:val="center"/>
          </w:tcPr>
          <w:p w:rsidR="00CA51A6" w:rsidRPr="00412FDF" w:rsidRDefault="00CA51A6" w:rsidP="005240F2">
            <w:pPr>
              <w:spacing w:line="320" w:lineRule="exact"/>
              <w:jc w:val="center"/>
              <w:rPr>
                <w:rFonts w:ascii="宋体" w:hAnsi="宋体"/>
                <w:sz w:val="21"/>
                <w:szCs w:val="21"/>
              </w:rPr>
            </w:pPr>
            <w:r w:rsidRPr="00412FDF">
              <w:rPr>
                <w:rFonts w:ascii="宋体" w:hAnsi="宋体"/>
                <w:sz w:val="21"/>
                <w:szCs w:val="21"/>
              </w:rPr>
              <w:t>6</w:t>
            </w:r>
          </w:p>
        </w:tc>
        <w:tc>
          <w:tcPr>
            <w:tcW w:w="391" w:type="pct"/>
            <w:vAlign w:val="center"/>
          </w:tcPr>
          <w:p w:rsidR="00CA51A6" w:rsidRPr="00412FDF" w:rsidRDefault="00CA51A6" w:rsidP="005240F2">
            <w:pPr>
              <w:adjustRightInd w:val="0"/>
              <w:snapToGrid w:val="0"/>
              <w:spacing w:line="320" w:lineRule="exact"/>
              <w:jc w:val="center"/>
              <w:rPr>
                <w:rFonts w:ascii="宋体"/>
                <w:sz w:val="21"/>
                <w:szCs w:val="21"/>
              </w:rPr>
            </w:pPr>
          </w:p>
        </w:tc>
        <w:tc>
          <w:tcPr>
            <w:tcW w:w="391" w:type="pct"/>
            <w:vAlign w:val="center"/>
          </w:tcPr>
          <w:p w:rsidR="00CA51A6" w:rsidRPr="00412FDF" w:rsidRDefault="00CA51A6" w:rsidP="005240F2">
            <w:pPr>
              <w:spacing w:line="320" w:lineRule="exact"/>
              <w:jc w:val="center"/>
              <w:rPr>
                <w:rFonts w:ascii="宋体"/>
                <w:sz w:val="21"/>
                <w:szCs w:val="21"/>
              </w:rPr>
            </w:pPr>
            <w:r w:rsidRPr="00412FDF">
              <w:rPr>
                <w:rFonts w:ascii="宋体" w:hAnsi="宋体"/>
                <w:sz w:val="21"/>
                <w:szCs w:val="21"/>
              </w:rPr>
              <w:t>1</w:t>
            </w:r>
            <w:r>
              <w:rPr>
                <w:rFonts w:ascii="宋体" w:hAnsi="宋体"/>
                <w:sz w:val="21"/>
                <w:szCs w:val="21"/>
              </w:rPr>
              <w:t>1</w:t>
            </w:r>
          </w:p>
        </w:tc>
      </w:tr>
      <w:tr w:rsidR="00CA51A6" w:rsidRPr="00412FDF" w:rsidTr="005240F2">
        <w:trPr>
          <w:cantSplit/>
          <w:trHeight w:val="397"/>
          <w:jc w:val="center"/>
        </w:trPr>
        <w:tc>
          <w:tcPr>
            <w:tcW w:w="670" w:type="pct"/>
            <w:vAlign w:val="center"/>
          </w:tcPr>
          <w:p w:rsidR="00CA51A6" w:rsidRPr="00412FDF" w:rsidRDefault="00CA51A6" w:rsidP="005240F2">
            <w:pPr>
              <w:adjustRightInd w:val="0"/>
              <w:snapToGrid w:val="0"/>
              <w:spacing w:line="320" w:lineRule="exact"/>
              <w:ind w:firstLineChars="11" w:firstLine="23"/>
              <w:rPr>
                <w:rFonts w:ascii="宋体"/>
                <w:sz w:val="21"/>
                <w:szCs w:val="21"/>
              </w:rPr>
            </w:pPr>
          </w:p>
        </w:tc>
        <w:tc>
          <w:tcPr>
            <w:tcW w:w="1593" w:type="pct"/>
            <w:vAlign w:val="center"/>
          </w:tcPr>
          <w:p w:rsidR="00CA51A6" w:rsidRPr="00412FDF" w:rsidRDefault="00CA51A6" w:rsidP="005240F2">
            <w:pPr>
              <w:snapToGrid w:val="0"/>
              <w:spacing w:line="320" w:lineRule="exact"/>
              <w:rPr>
                <w:rFonts w:ascii="宋体"/>
                <w:sz w:val="21"/>
                <w:szCs w:val="21"/>
              </w:rPr>
            </w:pPr>
            <w:r>
              <w:rPr>
                <w:rFonts w:ascii="宋体" w:hAnsi="宋体" w:hint="eastAsia"/>
                <w:sz w:val="21"/>
                <w:szCs w:val="21"/>
              </w:rPr>
              <w:t>考试</w:t>
            </w:r>
          </w:p>
        </w:tc>
        <w:tc>
          <w:tcPr>
            <w:tcW w:w="391" w:type="pct"/>
            <w:vAlign w:val="center"/>
          </w:tcPr>
          <w:p w:rsidR="00CA51A6" w:rsidRPr="00412FDF" w:rsidRDefault="00CA51A6" w:rsidP="005240F2">
            <w:pPr>
              <w:snapToGrid w:val="0"/>
              <w:spacing w:line="320" w:lineRule="exact"/>
              <w:jc w:val="center"/>
              <w:rPr>
                <w:rFonts w:ascii="宋体"/>
                <w:sz w:val="21"/>
                <w:szCs w:val="21"/>
              </w:rPr>
            </w:pPr>
          </w:p>
        </w:tc>
        <w:tc>
          <w:tcPr>
            <w:tcW w:w="391" w:type="pct"/>
            <w:vAlign w:val="center"/>
          </w:tcPr>
          <w:p w:rsidR="00CA51A6" w:rsidRPr="00412FDF" w:rsidRDefault="00CA51A6" w:rsidP="005240F2">
            <w:pPr>
              <w:adjustRightInd w:val="0"/>
              <w:snapToGrid w:val="0"/>
              <w:spacing w:line="320" w:lineRule="exact"/>
              <w:jc w:val="center"/>
              <w:rPr>
                <w:rFonts w:ascii="宋体"/>
                <w:sz w:val="21"/>
                <w:szCs w:val="21"/>
              </w:rPr>
            </w:pPr>
          </w:p>
        </w:tc>
        <w:tc>
          <w:tcPr>
            <w:tcW w:w="391" w:type="pct"/>
            <w:vAlign w:val="center"/>
          </w:tcPr>
          <w:p w:rsidR="00CA51A6" w:rsidRPr="00412FDF" w:rsidRDefault="00CA51A6" w:rsidP="005240F2">
            <w:pPr>
              <w:adjustRightInd w:val="0"/>
              <w:snapToGrid w:val="0"/>
              <w:spacing w:line="320" w:lineRule="exact"/>
              <w:jc w:val="center"/>
              <w:rPr>
                <w:rFonts w:ascii="宋体"/>
                <w:sz w:val="21"/>
                <w:szCs w:val="21"/>
              </w:rPr>
            </w:pPr>
            <w:r>
              <w:rPr>
                <w:rFonts w:ascii="宋体" w:hAnsi="宋体"/>
                <w:sz w:val="21"/>
                <w:szCs w:val="21"/>
              </w:rPr>
              <w:t>2</w:t>
            </w:r>
          </w:p>
        </w:tc>
        <w:tc>
          <w:tcPr>
            <w:tcW w:w="391" w:type="pct"/>
            <w:vAlign w:val="center"/>
          </w:tcPr>
          <w:p w:rsidR="00CA51A6" w:rsidRPr="00412FDF" w:rsidRDefault="00CA51A6" w:rsidP="005240F2">
            <w:pPr>
              <w:adjustRightInd w:val="0"/>
              <w:snapToGrid w:val="0"/>
              <w:spacing w:line="320" w:lineRule="exact"/>
              <w:jc w:val="center"/>
              <w:rPr>
                <w:rFonts w:ascii="宋体"/>
                <w:sz w:val="21"/>
                <w:szCs w:val="21"/>
              </w:rPr>
            </w:pPr>
          </w:p>
        </w:tc>
        <w:tc>
          <w:tcPr>
            <w:tcW w:w="391" w:type="pct"/>
            <w:vAlign w:val="center"/>
          </w:tcPr>
          <w:p w:rsidR="00CA51A6" w:rsidRPr="00412FDF" w:rsidRDefault="00CA51A6" w:rsidP="005240F2">
            <w:pPr>
              <w:spacing w:line="320" w:lineRule="exact"/>
              <w:jc w:val="center"/>
              <w:rPr>
                <w:rFonts w:ascii="宋体"/>
                <w:sz w:val="21"/>
                <w:szCs w:val="21"/>
              </w:rPr>
            </w:pPr>
          </w:p>
        </w:tc>
        <w:tc>
          <w:tcPr>
            <w:tcW w:w="391" w:type="pct"/>
            <w:vAlign w:val="center"/>
          </w:tcPr>
          <w:p w:rsidR="00CA51A6" w:rsidRPr="00412FDF" w:rsidRDefault="00CA51A6" w:rsidP="005240F2">
            <w:pPr>
              <w:adjustRightInd w:val="0"/>
              <w:snapToGrid w:val="0"/>
              <w:spacing w:line="320" w:lineRule="exact"/>
              <w:jc w:val="center"/>
              <w:rPr>
                <w:rFonts w:ascii="宋体"/>
                <w:sz w:val="21"/>
                <w:szCs w:val="21"/>
              </w:rPr>
            </w:pPr>
          </w:p>
        </w:tc>
        <w:tc>
          <w:tcPr>
            <w:tcW w:w="391" w:type="pct"/>
            <w:vAlign w:val="center"/>
          </w:tcPr>
          <w:p w:rsidR="00CA51A6" w:rsidRPr="00412FDF" w:rsidRDefault="00CA51A6" w:rsidP="005240F2">
            <w:pPr>
              <w:spacing w:line="320" w:lineRule="exact"/>
              <w:jc w:val="center"/>
              <w:rPr>
                <w:rFonts w:ascii="宋体"/>
                <w:sz w:val="21"/>
                <w:szCs w:val="21"/>
              </w:rPr>
            </w:pPr>
            <w:r>
              <w:rPr>
                <w:rFonts w:ascii="宋体" w:hAnsi="宋体"/>
                <w:sz w:val="21"/>
                <w:szCs w:val="21"/>
              </w:rPr>
              <w:t>2</w:t>
            </w:r>
          </w:p>
        </w:tc>
      </w:tr>
      <w:tr w:rsidR="00CA51A6" w:rsidRPr="00412FDF" w:rsidTr="005240F2">
        <w:trPr>
          <w:cantSplit/>
          <w:trHeight w:val="492"/>
          <w:jc w:val="center"/>
        </w:trPr>
        <w:tc>
          <w:tcPr>
            <w:tcW w:w="2263" w:type="pct"/>
            <w:gridSpan w:val="2"/>
            <w:vAlign w:val="center"/>
          </w:tcPr>
          <w:p w:rsidR="00CA51A6" w:rsidRPr="00412FDF" w:rsidRDefault="00CA51A6" w:rsidP="005240F2">
            <w:pPr>
              <w:adjustRightInd w:val="0"/>
              <w:snapToGrid w:val="0"/>
              <w:spacing w:line="320" w:lineRule="exact"/>
              <w:jc w:val="center"/>
              <w:rPr>
                <w:rFonts w:ascii="宋体"/>
                <w:sz w:val="21"/>
                <w:szCs w:val="21"/>
              </w:rPr>
            </w:pPr>
            <w:r w:rsidRPr="00412FDF">
              <w:rPr>
                <w:rFonts w:ascii="宋体" w:hAnsi="宋体" w:hint="eastAsia"/>
                <w:sz w:val="21"/>
                <w:szCs w:val="21"/>
              </w:rPr>
              <w:t>合</w:t>
            </w:r>
            <w:r w:rsidRPr="00412FDF">
              <w:rPr>
                <w:rFonts w:ascii="宋体" w:hAnsi="宋体"/>
                <w:sz w:val="21"/>
                <w:szCs w:val="21"/>
              </w:rPr>
              <w:t xml:space="preserve">    </w:t>
            </w:r>
            <w:r w:rsidRPr="00412FDF">
              <w:rPr>
                <w:rFonts w:ascii="宋体" w:hAnsi="宋体" w:hint="eastAsia"/>
                <w:sz w:val="21"/>
                <w:szCs w:val="21"/>
              </w:rPr>
              <w:t>计</w:t>
            </w:r>
          </w:p>
        </w:tc>
        <w:tc>
          <w:tcPr>
            <w:tcW w:w="1173" w:type="pct"/>
            <w:gridSpan w:val="3"/>
            <w:vAlign w:val="center"/>
          </w:tcPr>
          <w:p w:rsidR="00CA51A6" w:rsidRPr="00412FDF" w:rsidRDefault="00CA51A6" w:rsidP="005240F2">
            <w:pPr>
              <w:adjustRightInd w:val="0"/>
              <w:snapToGrid w:val="0"/>
              <w:spacing w:line="320" w:lineRule="exact"/>
              <w:jc w:val="center"/>
              <w:rPr>
                <w:rFonts w:ascii="宋体" w:hAnsi="宋体"/>
                <w:sz w:val="21"/>
                <w:szCs w:val="21"/>
              </w:rPr>
            </w:pPr>
            <w:r w:rsidRPr="00412FDF">
              <w:rPr>
                <w:rFonts w:ascii="宋体" w:hAnsi="宋体"/>
                <w:sz w:val="21"/>
                <w:szCs w:val="21"/>
              </w:rPr>
              <w:t>22</w:t>
            </w:r>
          </w:p>
        </w:tc>
        <w:tc>
          <w:tcPr>
            <w:tcW w:w="1173" w:type="pct"/>
            <w:gridSpan w:val="3"/>
            <w:vAlign w:val="center"/>
          </w:tcPr>
          <w:p w:rsidR="00CA51A6" w:rsidRPr="00412FDF" w:rsidRDefault="00CA51A6" w:rsidP="005240F2">
            <w:pPr>
              <w:adjustRightInd w:val="0"/>
              <w:snapToGrid w:val="0"/>
              <w:spacing w:line="320" w:lineRule="exact"/>
              <w:jc w:val="center"/>
              <w:rPr>
                <w:rFonts w:ascii="宋体" w:hAnsi="宋体"/>
                <w:sz w:val="21"/>
                <w:szCs w:val="21"/>
              </w:rPr>
            </w:pPr>
            <w:r w:rsidRPr="00412FDF">
              <w:rPr>
                <w:rFonts w:ascii="宋体" w:hAnsi="宋体"/>
                <w:sz w:val="21"/>
                <w:szCs w:val="21"/>
              </w:rPr>
              <w:t>18</w:t>
            </w:r>
          </w:p>
        </w:tc>
        <w:tc>
          <w:tcPr>
            <w:tcW w:w="391" w:type="pct"/>
            <w:vAlign w:val="center"/>
          </w:tcPr>
          <w:p w:rsidR="00CA51A6" w:rsidRPr="00412FDF" w:rsidRDefault="00CA51A6" w:rsidP="005240F2">
            <w:pPr>
              <w:adjustRightInd w:val="0"/>
              <w:snapToGrid w:val="0"/>
              <w:spacing w:line="320" w:lineRule="exact"/>
              <w:jc w:val="center"/>
              <w:rPr>
                <w:rFonts w:ascii="宋体" w:hAnsi="宋体"/>
                <w:sz w:val="21"/>
                <w:szCs w:val="21"/>
              </w:rPr>
            </w:pPr>
            <w:r w:rsidRPr="00412FDF">
              <w:rPr>
                <w:rFonts w:ascii="宋体" w:hAnsi="宋体"/>
                <w:sz w:val="21"/>
                <w:szCs w:val="21"/>
              </w:rPr>
              <w:t>40</w:t>
            </w:r>
          </w:p>
        </w:tc>
      </w:tr>
    </w:tbl>
    <w:p w:rsidR="00CA51A6" w:rsidRPr="00412FDF" w:rsidRDefault="00CA51A6" w:rsidP="002540B0">
      <w:pPr>
        <w:snapToGrid w:val="0"/>
        <w:spacing w:before="120" w:line="400" w:lineRule="exact"/>
        <w:ind w:firstLineChars="200" w:firstLine="480"/>
        <w:rPr>
          <w:rFonts w:eastAsia="黑体"/>
          <w:color w:val="000000"/>
        </w:rPr>
      </w:pPr>
      <w:r w:rsidRPr="00412FDF">
        <w:rPr>
          <w:rFonts w:eastAsia="黑体" w:hint="eastAsia"/>
          <w:color w:val="000000"/>
        </w:rPr>
        <w:t>四、教学重点与难点</w:t>
      </w:r>
    </w:p>
    <w:p w:rsidR="00CA51A6" w:rsidRPr="00C63A78" w:rsidRDefault="00CA51A6" w:rsidP="002540B0">
      <w:pPr>
        <w:snapToGrid w:val="0"/>
        <w:spacing w:line="400" w:lineRule="exact"/>
        <w:ind w:firstLineChars="200" w:firstLine="480"/>
        <w:rPr>
          <w:rFonts w:ascii="宋体"/>
        </w:rPr>
      </w:pPr>
      <w:r w:rsidRPr="00C63A78">
        <w:rPr>
          <w:rFonts w:ascii="宋体" w:hAnsi="宋体" w:hint="eastAsia"/>
        </w:rPr>
        <w:t>（一）教学重点</w:t>
      </w:r>
    </w:p>
    <w:p w:rsidR="00CA51A6" w:rsidRPr="00C63A78" w:rsidRDefault="00CA51A6" w:rsidP="002540B0">
      <w:pPr>
        <w:snapToGrid w:val="0"/>
        <w:spacing w:line="400" w:lineRule="exact"/>
        <w:ind w:firstLineChars="413" w:firstLine="991"/>
        <w:rPr>
          <w:rFonts w:ascii="宋体"/>
        </w:rPr>
      </w:pPr>
      <w:r w:rsidRPr="00C63A78">
        <w:rPr>
          <w:rFonts w:ascii="宋体" w:hAnsi="宋体"/>
        </w:rPr>
        <w:t>1</w:t>
      </w:r>
      <w:r w:rsidRPr="00C63A78">
        <w:rPr>
          <w:rFonts w:ascii="宋体" w:hAnsi="宋体" w:hint="eastAsia"/>
        </w:rPr>
        <w:t>．</w:t>
      </w:r>
      <w:r w:rsidRPr="00C63A78">
        <w:rPr>
          <w:rFonts w:ascii="宋体" w:hAnsi="宋体"/>
        </w:rPr>
        <w:t>Oracle</w:t>
      </w:r>
      <w:r w:rsidRPr="00C63A78">
        <w:rPr>
          <w:rFonts w:ascii="宋体" w:hAnsi="宋体" w:hint="eastAsia"/>
        </w:rPr>
        <w:t>数据库的创建、启动和关闭；</w:t>
      </w:r>
    </w:p>
    <w:p w:rsidR="00CA51A6" w:rsidRPr="00C63A78" w:rsidRDefault="00CA51A6" w:rsidP="002540B0">
      <w:pPr>
        <w:snapToGrid w:val="0"/>
        <w:spacing w:line="400" w:lineRule="exact"/>
        <w:ind w:firstLineChars="413" w:firstLine="991"/>
        <w:rPr>
          <w:rFonts w:ascii="宋体"/>
        </w:rPr>
      </w:pPr>
      <w:r w:rsidRPr="00C63A78">
        <w:rPr>
          <w:rFonts w:ascii="宋体" w:hAnsi="宋体"/>
        </w:rPr>
        <w:t>2</w:t>
      </w:r>
      <w:r w:rsidRPr="00C63A78">
        <w:rPr>
          <w:rFonts w:ascii="宋体" w:hAnsi="宋体" w:hint="eastAsia"/>
        </w:rPr>
        <w:t>．</w:t>
      </w:r>
      <w:r w:rsidRPr="00C63A78">
        <w:rPr>
          <w:rFonts w:ascii="宋体" w:hAnsi="宋体"/>
        </w:rPr>
        <w:t>Oracle</w:t>
      </w:r>
      <w:r w:rsidRPr="00C63A78">
        <w:rPr>
          <w:rFonts w:ascii="宋体" w:hAnsi="宋体" w:hint="eastAsia"/>
        </w:rPr>
        <w:t>数据库的体系结构；</w:t>
      </w:r>
    </w:p>
    <w:p w:rsidR="00CA51A6" w:rsidRPr="00C63A78" w:rsidRDefault="00CA51A6" w:rsidP="002540B0">
      <w:pPr>
        <w:snapToGrid w:val="0"/>
        <w:spacing w:line="400" w:lineRule="exact"/>
        <w:ind w:firstLineChars="413" w:firstLine="991"/>
        <w:rPr>
          <w:rFonts w:ascii="宋体"/>
        </w:rPr>
      </w:pPr>
      <w:r w:rsidRPr="00C63A78">
        <w:rPr>
          <w:rFonts w:ascii="宋体" w:hAnsi="宋体"/>
        </w:rPr>
        <w:t>3</w:t>
      </w:r>
      <w:r w:rsidRPr="00C63A78">
        <w:rPr>
          <w:rFonts w:ascii="宋体" w:hAnsi="宋体" w:hint="eastAsia"/>
        </w:rPr>
        <w:t>．</w:t>
      </w:r>
      <w:r w:rsidRPr="00C63A78">
        <w:rPr>
          <w:rFonts w:ascii="宋体" w:hAnsi="宋体"/>
        </w:rPr>
        <w:t>Oracle</w:t>
      </w:r>
      <w:r w:rsidRPr="00C63A78">
        <w:rPr>
          <w:rFonts w:ascii="宋体" w:hAnsi="宋体" w:hint="eastAsia"/>
        </w:rPr>
        <w:t>数据库模式对象的操作；</w:t>
      </w:r>
    </w:p>
    <w:p w:rsidR="00CA51A6" w:rsidRPr="00C63A78" w:rsidRDefault="00CA51A6" w:rsidP="002540B0">
      <w:pPr>
        <w:snapToGrid w:val="0"/>
        <w:spacing w:line="400" w:lineRule="exact"/>
        <w:ind w:firstLineChars="413" w:firstLine="991"/>
        <w:rPr>
          <w:rFonts w:ascii="宋体"/>
        </w:rPr>
      </w:pPr>
      <w:r w:rsidRPr="00C63A78">
        <w:rPr>
          <w:rFonts w:ascii="宋体" w:hAnsi="宋体"/>
        </w:rPr>
        <w:t>4</w:t>
      </w:r>
      <w:r w:rsidRPr="00C63A78">
        <w:rPr>
          <w:rFonts w:ascii="宋体" w:hAnsi="宋体" w:hint="eastAsia"/>
        </w:rPr>
        <w:t>．</w:t>
      </w:r>
      <w:r w:rsidRPr="00C63A78">
        <w:rPr>
          <w:rFonts w:ascii="宋体" w:hAnsi="宋体"/>
        </w:rPr>
        <w:t>Oracle</w:t>
      </w:r>
      <w:r w:rsidRPr="00C63A78">
        <w:rPr>
          <w:rFonts w:ascii="宋体" w:hAnsi="宋体" w:hint="eastAsia"/>
        </w:rPr>
        <w:t>安全性的管理；</w:t>
      </w:r>
    </w:p>
    <w:p w:rsidR="00CA51A6" w:rsidRPr="00C63A78" w:rsidRDefault="00CA51A6" w:rsidP="002540B0">
      <w:pPr>
        <w:snapToGrid w:val="0"/>
        <w:spacing w:line="400" w:lineRule="exact"/>
        <w:ind w:firstLineChars="413" w:firstLine="991"/>
        <w:rPr>
          <w:rFonts w:ascii="宋体"/>
        </w:rPr>
      </w:pPr>
      <w:r w:rsidRPr="00C63A78">
        <w:rPr>
          <w:rFonts w:ascii="宋体" w:hAnsi="宋体"/>
        </w:rPr>
        <w:t>5</w:t>
      </w:r>
      <w:r w:rsidRPr="00C63A78">
        <w:rPr>
          <w:rFonts w:ascii="宋体" w:hAnsi="宋体" w:hint="eastAsia"/>
        </w:rPr>
        <w:t>．</w:t>
      </w:r>
      <w:r w:rsidRPr="00C63A78">
        <w:rPr>
          <w:rFonts w:ascii="宋体" w:hAnsi="宋体"/>
        </w:rPr>
        <w:t>PL/SQL</w:t>
      </w:r>
      <w:r w:rsidRPr="00C63A78">
        <w:rPr>
          <w:rFonts w:ascii="宋体" w:hAnsi="宋体" w:hint="eastAsia"/>
        </w:rPr>
        <w:t>程序设计。</w:t>
      </w:r>
    </w:p>
    <w:p w:rsidR="00CA51A6" w:rsidRPr="00C63A78" w:rsidRDefault="00CA51A6" w:rsidP="002540B0">
      <w:pPr>
        <w:snapToGrid w:val="0"/>
        <w:spacing w:line="400" w:lineRule="exact"/>
        <w:ind w:firstLineChars="200" w:firstLine="480"/>
        <w:rPr>
          <w:rFonts w:ascii="宋体"/>
        </w:rPr>
      </w:pPr>
      <w:r w:rsidRPr="00C63A78">
        <w:rPr>
          <w:rFonts w:ascii="宋体" w:hAnsi="宋体" w:hint="eastAsia"/>
        </w:rPr>
        <w:t>（二）教学难点</w:t>
      </w:r>
    </w:p>
    <w:p w:rsidR="00CA51A6" w:rsidRPr="00C63A78" w:rsidRDefault="00CA51A6" w:rsidP="002540B0">
      <w:pPr>
        <w:snapToGrid w:val="0"/>
        <w:spacing w:line="400" w:lineRule="exact"/>
        <w:ind w:firstLineChars="413" w:firstLine="991"/>
        <w:rPr>
          <w:rFonts w:ascii="宋体"/>
        </w:rPr>
      </w:pPr>
      <w:r w:rsidRPr="00C63A78">
        <w:rPr>
          <w:rFonts w:ascii="宋体" w:hAnsi="宋体"/>
        </w:rPr>
        <w:t>1</w:t>
      </w:r>
      <w:r w:rsidRPr="00C63A78">
        <w:rPr>
          <w:rFonts w:ascii="宋体" w:hAnsi="宋体" w:hint="eastAsia"/>
        </w:rPr>
        <w:t>．</w:t>
      </w:r>
      <w:r w:rsidRPr="00C63A78">
        <w:rPr>
          <w:rFonts w:ascii="宋体" w:hAnsi="宋体"/>
        </w:rPr>
        <w:t>Oracle</w:t>
      </w:r>
      <w:r w:rsidRPr="00C63A78">
        <w:rPr>
          <w:rFonts w:ascii="宋体" w:hAnsi="宋体" w:hint="eastAsia"/>
        </w:rPr>
        <w:t>实例的概念；</w:t>
      </w:r>
    </w:p>
    <w:p w:rsidR="00CA51A6" w:rsidRPr="00C63A78" w:rsidRDefault="00CA51A6" w:rsidP="002540B0">
      <w:pPr>
        <w:snapToGrid w:val="0"/>
        <w:spacing w:line="400" w:lineRule="exact"/>
        <w:ind w:firstLineChars="413" w:firstLine="991"/>
        <w:rPr>
          <w:rFonts w:ascii="宋体"/>
        </w:rPr>
      </w:pPr>
      <w:r w:rsidRPr="00C63A78">
        <w:rPr>
          <w:rFonts w:ascii="宋体" w:hAnsi="宋体"/>
        </w:rPr>
        <w:t>2</w:t>
      </w:r>
      <w:r w:rsidRPr="00C63A78">
        <w:rPr>
          <w:rFonts w:ascii="宋体" w:hAnsi="宋体" w:hint="eastAsia"/>
        </w:rPr>
        <w:t>．</w:t>
      </w:r>
      <w:r w:rsidRPr="00C63A78">
        <w:rPr>
          <w:rFonts w:ascii="宋体" w:hAnsi="宋体"/>
        </w:rPr>
        <w:t>Oracle</w:t>
      </w:r>
      <w:r w:rsidRPr="00C63A78">
        <w:rPr>
          <w:rFonts w:ascii="宋体" w:hAnsi="宋体" w:hint="eastAsia"/>
        </w:rPr>
        <w:t>数据库的逻辑结构；</w:t>
      </w:r>
    </w:p>
    <w:p w:rsidR="00CA51A6" w:rsidRPr="00C63A78" w:rsidRDefault="00CA51A6" w:rsidP="002540B0">
      <w:pPr>
        <w:snapToGrid w:val="0"/>
        <w:spacing w:line="400" w:lineRule="exact"/>
        <w:ind w:firstLineChars="413" w:firstLine="991"/>
        <w:rPr>
          <w:rFonts w:ascii="宋体"/>
        </w:rPr>
      </w:pPr>
      <w:r w:rsidRPr="00C63A78">
        <w:rPr>
          <w:rFonts w:ascii="宋体" w:hAnsi="宋体"/>
        </w:rPr>
        <w:t>3</w:t>
      </w:r>
      <w:r w:rsidRPr="00C63A78">
        <w:rPr>
          <w:rFonts w:ascii="宋体" w:hAnsi="宋体" w:hint="eastAsia"/>
        </w:rPr>
        <w:t>．</w:t>
      </w:r>
      <w:r w:rsidRPr="00C63A78">
        <w:rPr>
          <w:rFonts w:ascii="宋体" w:hAnsi="宋体"/>
        </w:rPr>
        <w:t>Oracle</w:t>
      </w:r>
      <w:r w:rsidRPr="00C63A78">
        <w:rPr>
          <w:rFonts w:ascii="宋体" w:hAnsi="宋体" w:hint="eastAsia"/>
        </w:rPr>
        <w:t>备份与恢复操作；</w:t>
      </w:r>
    </w:p>
    <w:p w:rsidR="00CA51A6" w:rsidRPr="00C63A78" w:rsidRDefault="00CA51A6" w:rsidP="002540B0">
      <w:pPr>
        <w:snapToGrid w:val="0"/>
        <w:spacing w:line="400" w:lineRule="exact"/>
        <w:ind w:firstLineChars="413" w:firstLine="991"/>
        <w:rPr>
          <w:rFonts w:ascii="宋体"/>
        </w:rPr>
      </w:pPr>
      <w:r w:rsidRPr="00C63A78">
        <w:rPr>
          <w:rFonts w:ascii="宋体" w:hAnsi="宋体"/>
        </w:rPr>
        <w:t>4</w:t>
      </w:r>
      <w:r w:rsidRPr="00C63A78">
        <w:rPr>
          <w:rFonts w:ascii="宋体" w:hAnsi="宋体" w:hint="eastAsia"/>
        </w:rPr>
        <w:t>．高级</w:t>
      </w:r>
      <w:r w:rsidRPr="00C63A78">
        <w:rPr>
          <w:rFonts w:ascii="宋体" w:hAnsi="宋体"/>
        </w:rPr>
        <w:t>PL/SQL</w:t>
      </w:r>
      <w:r w:rsidRPr="00C63A78">
        <w:rPr>
          <w:rFonts w:ascii="宋体" w:hAnsi="宋体" w:hint="eastAsia"/>
        </w:rPr>
        <w:t>程序设计。</w:t>
      </w:r>
    </w:p>
    <w:p w:rsidR="00CA51A6" w:rsidRPr="008421D0" w:rsidRDefault="00CA51A6" w:rsidP="002540B0">
      <w:pPr>
        <w:snapToGrid w:val="0"/>
        <w:spacing w:before="120" w:line="400" w:lineRule="exact"/>
        <w:ind w:firstLineChars="200" w:firstLine="480"/>
        <w:rPr>
          <w:rFonts w:eastAsia="黑体"/>
          <w:color w:val="000000"/>
        </w:rPr>
      </w:pPr>
      <w:r w:rsidRPr="008421D0">
        <w:rPr>
          <w:rFonts w:eastAsia="黑体" w:hint="eastAsia"/>
          <w:color w:val="000000"/>
        </w:rPr>
        <w:t>五、</w:t>
      </w:r>
      <w:r>
        <w:rPr>
          <w:rFonts w:eastAsia="黑体" w:hint="eastAsia"/>
          <w:color w:val="000000"/>
        </w:rPr>
        <w:t>实践教学</w:t>
      </w:r>
    </w:p>
    <w:p w:rsidR="00CA51A6" w:rsidRDefault="00CA51A6" w:rsidP="002540B0">
      <w:pPr>
        <w:snapToGrid w:val="0"/>
        <w:spacing w:line="400" w:lineRule="exact"/>
        <w:ind w:firstLineChars="200" w:firstLine="480"/>
        <w:rPr>
          <w:color w:val="000000"/>
        </w:rPr>
      </w:pPr>
      <w:r w:rsidRPr="00485364">
        <w:rPr>
          <w:rFonts w:hint="eastAsia"/>
        </w:rPr>
        <w:t>（一）实践教学安排</w:t>
      </w:r>
    </w:p>
    <w:p w:rsidR="00CA51A6" w:rsidRPr="008421D0" w:rsidRDefault="00CA51A6" w:rsidP="002540B0">
      <w:pPr>
        <w:adjustRightInd w:val="0"/>
        <w:snapToGrid w:val="0"/>
        <w:spacing w:line="400" w:lineRule="exact"/>
        <w:ind w:firstLineChars="200" w:firstLine="480"/>
      </w:pPr>
      <w:r w:rsidRPr="008421D0">
        <w:rPr>
          <w:rFonts w:hint="eastAsia"/>
        </w:rPr>
        <w:t>本课程包含有九个实验，</w:t>
      </w:r>
      <w:r>
        <w:rPr>
          <w:rFonts w:hint="eastAsia"/>
        </w:rPr>
        <w:t>八个验证性实验，一个综合性实验</w:t>
      </w:r>
      <w:r w:rsidRPr="008421D0">
        <w:rPr>
          <w:rFonts w:hint="eastAsia"/>
        </w:rPr>
        <w:t>。</w:t>
      </w:r>
    </w:p>
    <w:tbl>
      <w:tblPr>
        <w:tblW w:w="85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49"/>
        <w:gridCol w:w="851"/>
        <w:gridCol w:w="873"/>
        <w:gridCol w:w="3861"/>
      </w:tblGrid>
      <w:tr w:rsidR="00CA51A6" w:rsidRPr="00C63A78" w:rsidTr="005240F2">
        <w:trPr>
          <w:trHeight w:val="491"/>
          <w:jc w:val="center"/>
        </w:trPr>
        <w:tc>
          <w:tcPr>
            <w:tcW w:w="2949" w:type="dxa"/>
            <w:vAlign w:val="center"/>
          </w:tcPr>
          <w:p w:rsidR="00CA51A6" w:rsidRPr="00C63A78" w:rsidRDefault="00CA51A6" w:rsidP="005240F2">
            <w:pPr>
              <w:snapToGrid w:val="0"/>
              <w:spacing w:line="320" w:lineRule="exact"/>
              <w:jc w:val="center"/>
              <w:rPr>
                <w:rFonts w:ascii="宋体"/>
                <w:sz w:val="21"/>
                <w:szCs w:val="21"/>
              </w:rPr>
            </w:pPr>
            <w:r w:rsidRPr="00C63A78">
              <w:rPr>
                <w:rFonts w:ascii="宋体" w:hAnsi="宋体" w:hint="eastAsia"/>
                <w:sz w:val="21"/>
                <w:szCs w:val="21"/>
              </w:rPr>
              <w:t>项目</w:t>
            </w:r>
          </w:p>
        </w:tc>
        <w:tc>
          <w:tcPr>
            <w:tcW w:w="851" w:type="dxa"/>
            <w:vAlign w:val="center"/>
          </w:tcPr>
          <w:p w:rsidR="00CA51A6" w:rsidRPr="00C63A78" w:rsidRDefault="00CA51A6" w:rsidP="005240F2">
            <w:pPr>
              <w:snapToGrid w:val="0"/>
              <w:spacing w:line="320" w:lineRule="exact"/>
              <w:jc w:val="center"/>
              <w:rPr>
                <w:rFonts w:ascii="宋体"/>
                <w:sz w:val="21"/>
                <w:szCs w:val="21"/>
              </w:rPr>
            </w:pPr>
            <w:r w:rsidRPr="00C63A78">
              <w:rPr>
                <w:rFonts w:ascii="宋体" w:hAnsi="宋体" w:hint="eastAsia"/>
                <w:sz w:val="21"/>
                <w:szCs w:val="21"/>
              </w:rPr>
              <w:t>类型</w:t>
            </w:r>
          </w:p>
        </w:tc>
        <w:tc>
          <w:tcPr>
            <w:tcW w:w="873" w:type="dxa"/>
            <w:vAlign w:val="center"/>
          </w:tcPr>
          <w:p w:rsidR="00CA51A6" w:rsidRPr="00C63A78" w:rsidRDefault="00CA51A6" w:rsidP="005240F2">
            <w:pPr>
              <w:snapToGrid w:val="0"/>
              <w:spacing w:line="320" w:lineRule="exact"/>
              <w:jc w:val="center"/>
              <w:rPr>
                <w:rFonts w:ascii="宋体"/>
                <w:sz w:val="21"/>
                <w:szCs w:val="21"/>
              </w:rPr>
            </w:pPr>
            <w:r w:rsidRPr="00C63A78">
              <w:rPr>
                <w:rFonts w:ascii="宋体" w:hAnsi="宋体" w:hint="eastAsia"/>
                <w:sz w:val="21"/>
                <w:szCs w:val="21"/>
              </w:rPr>
              <w:t>学时</w:t>
            </w:r>
          </w:p>
        </w:tc>
        <w:tc>
          <w:tcPr>
            <w:tcW w:w="3861" w:type="dxa"/>
            <w:vAlign w:val="center"/>
          </w:tcPr>
          <w:p w:rsidR="00CA51A6" w:rsidRPr="00C63A78" w:rsidRDefault="00CA51A6" w:rsidP="005240F2">
            <w:pPr>
              <w:snapToGrid w:val="0"/>
              <w:spacing w:line="320" w:lineRule="exact"/>
              <w:jc w:val="center"/>
              <w:rPr>
                <w:rFonts w:ascii="宋体"/>
                <w:sz w:val="21"/>
                <w:szCs w:val="21"/>
              </w:rPr>
            </w:pPr>
            <w:r w:rsidRPr="00C63A78">
              <w:rPr>
                <w:rFonts w:ascii="宋体" w:hAnsi="宋体" w:hint="eastAsia"/>
                <w:sz w:val="21"/>
                <w:szCs w:val="21"/>
              </w:rPr>
              <w:t>目的</w:t>
            </w:r>
          </w:p>
        </w:tc>
      </w:tr>
      <w:tr w:rsidR="00CA51A6" w:rsidRPr="00C63A78" w:rsidTr="005240F2">
        <w:trPr>
          <w:trHeight w:val="491"/>
          <w:jc w:val="center"/>
        </w:trPr>
        <w:tc>
          <w:tcPr>
            <w:tcW w:w="2949" w:type="dxa"/>
            <w:vAlign w:val="center"/>
          </w:tcPr>
          <w:p w:rsidR="00CA51A6" w:rsidRPr="005073E7" w:rsidRDefault="00CA51A6" w:rsidP="005240F2">
            <w:pPr>
              <w:snapToGrid w:val="0"/>
              <w:spacing w:line="320" w:lineRule="exact"/>
              <w:jc w:val="center"/>
              <w:rPr>
                <w:rFonts w:ascii="宋体"/>
                <w:sz w:val="21"/>
                <w:szCs w:val="21"/>
              </w:rPr>
            </w:pPr>
            <w:r w:rsidRPr="005073E7">
              <w:rPr>
                <w:rFonts w:hint="eastAsia"/>
                <w:sz w:val="21"/>
                <w:szCs w:val="21"/>
              </w:rPr>
              <w:t>上机一：安装和配置</w:t>
            </w:r>
            <w:r w:rsidRPr="005073E7">
              <w:rPr>
                <w:sz w:val="21"/>
                <w:szCs w:val="21"/>
              </w:rPr>
              <w:t>Oracle</w:t>
            </w:r>
            <w:r w:rsidRPr="005073E7">
              <w:rPr>
                <w:rFonts w:hint="eastAsia"/>
                <w:sz w:val="21"/>
                <w:szCs w:val="21"/>
              </w:rPr>
              <w:t>服务器，创建</w:t>
            </w:r>
            <w:r w:rsidRPr="005073E7">
              <w:rPr>
                <w:sz w:val="21"/>
                <w:szCs w:val="21"/>
              </w:rPr>
              <w:t>Oracle</w:t>
            </w:r>
            <w:r w:rsidRPr="005073E7">
              <w:rPr>
                <w:rFonts w:hint="eastAsia"/>
                <w:sz w:val="21"/>
                <w:szCs w:val="21"/>
              </w:rPr>
              <w:t>数据库</w:t>
            </w:r>
          </w:p>
        </w:tc>
        <w:tc>
          <w:tcPr>
            <w:tcW w:w="851" w:type="dxa"/>
            <w:vAlign w:val="center"/>
          </w:tcPr>
          <w:p w:rsidR="00CA51A6" w:rsidRPr="00C63A78" w:rsidRDefault="00CA51A6" w:rsidP="005240F2">
            <w:pPr>
              <w:snapToGrid w:val="0"/>
              <w:spacing w:line="320" w:lineRule="exact"/>
              <w:jc w:val="center"/>
              <w:rPr>
                <w:rFonts w:ascii="宋体"/>
                <w:sz w:val="21"/>
                <w:szCs w:val="21"/>
              </w:rPr>
            </w:pPr>
            <w:r w:rsidRPr="00C63A78">
              <w:rPr>
                <w:rFonts w:ascii="宋体" w:hAnsi="宋体" w:hint="eastAsia"/>
                <w:sz w:val="21"/>
                <w:szCs w:val="21"/>
              </w:rPr>
              <w:t>验证性</w:t>
            </w:r>
          </w:p>
        </w:tc>
        <w:tc>
          <w:tcPr>
            <w:tcW w:w="873" w:type="dxa"/>
            <w:vAlign w:val="center"/>
          </w:tcPr>
          <w:p w:rsidR="00CA51A6" w:rsidRPr="00C63A78" w:rsidRDefault="00CA51A6" w:rsidP="005240F2">
            <w:pPr>
              <w:snapToGrid w:val="0"/>
              <w:spacing w:line="320" w:lineRule="exact"/>
              <w:jc w:val="center"/>
              <w:rPr>
                <w:rFonts w:ascii="宋体" w:hAnsi="宋体"/>
                <w:sz w:val="21"/>
                <w:szCs w:val="21"/>
              </w:rPr>
            </w:pPr>
            <w:r w:rsidRPr="00C63A78">
              <w:rPr>
                <w:rFonts w:ascii="宋体" w:hAnsi="宋体"/>
                <w:sz w:val="21"/>
                <w:szCs w:val="21"/>
              </w:rPr>
              <w:t>2</w:t>
            </w:r>
          </w:p>
        </w:tc>
        <w:tc>
          <w:tcPr>
            <w:tcW w:w="3861" w:type="dxa"/>
            <w:vAlign w:val="center"/>
          </w:tcPr>
          <w:p w:rsidR="00CA51A6" w:rsidRPr="005424DB" w:rsidRDefault="00CA51A6" w:rsidP="005240F2">
            <w:pPr>
              <w:snapToGrid w:val="0"/>
              <w:spacing w:line="320" w:lineRule="exact"/>
              <w:jc w:val="left"/>
              <w:rPr>
                <w:rFonts w:ascii="宋体"/>
                <w:color w:val="FF0000"/>
                <w:sz w:val="21"/>
                <w:szCs w:val="21"/>
              </w:rPr>
            </w:pPr>
            <w:r w:rsidRPr="005424DB">
              <w:rPr>
                <w:rFonts w:hint="eastAsia"/>
                <w:sz w:val="21"/>
                <w:szCs w:val="21"/>
              </w:rPr>
              <w:t>安装和配置</w:t>
            </w:r>
            <w:r w:rsidRPr="005424DB">
              <w:rPr>
                <w:sz w:val="21"/>
                <w:szCs w:val="21"/>
              </w:rPr>
              <w:t>Oracle</w:t>
            </w:r>
            <w:r w:rsidRPr="005424DB">
              <w:rPr>
                <w:rFonts w:hint="eastAsia"/>
                <w:sz w:val="21"/>
                <w:szCs w:val="21"/>
              </w:rPr>
              <w:t>服务器。使用数据库配置助手创数据库。</w:t>
            </w:r>
          </w:p>
        </w:tc>
      </w:tr>
      <w:tr w:rsidR="00CA51A6" w:rsidRPr="00C63A78" w:rsidTr="005240F2">
        <w:trPr>
          <w:jc w:val="center"/>
        </w:trPr>
        <w:tc>
          <w:tcPr>
            <w:tcW w:w="2949" w:type="dxa"/>
            <w:vAlign w:val="center"/>
          </w:tcPr>
          <w:p w:rsidR="00CA51A6" w:rsidRPr="005073E7" w:rsidRDefault="00CA51A6" w:rsidP="005240F2">
            <w:pPr>
              <w:spacing w:line="320" w:lineRule="exact"/>
              <w:rPr>
                <w:rFonts w:ascii="宋体"/>
                <w:sz w:val="21"/>
                <w:szCs w:val="21"/>
              </w:rPr>
            </w:pPr>
            <w:r w:rsidRPr="005073E7">
              <w:rPr>
                <w:rFonts w:hint="eastAsia"/>
                <w:sz w:val="21"/>
                <w:szCs w:val="21"/>
              </w:rPr>
              <w:t>上机二：</w:t>
            </w:r>
            <w:r w:rsidRPr="005073E7">
              <w:rPr>
                <w:sz w:val="21"/>
                <w:szCs w:val="21"/>
              </w:rPr>
              <w:t>Oracle</w:t>
            </w:r>
            <w:r w:rsidRPr="005073E7">
              <w:rPr>
                <w:rFonts w:hint="eastAsia"/>
                <w:sz w:val="21"/>
                <w:szCs w:val="21"/>
              </w:rPr>
              <w:t>企业管理器和客户端工具的使用</w:t>
            </w:r>
          </w:p>
        </w:tc>
        <w:tc>
          <w:tcPr>
            <w:tcW w:w="851" w:type="dxa"/>
            <w:vAlign w:val="center"/>
          </w:tcPr>
          <w:p w:rsidR="00CA51A6" w:rsidRPr="00C63A78" w:rsidRDefault="00CA51A6" w:rsidP="005240F2">
            <w:pPr>
              <w:snapToGrid w:val="0"/>
              <w:spacing w:line="320" w:lineRule="exact"/>
              <w:jc w:val="left"/>
              <w:rPr>
                <w:rFonts w:ascii="宋体"/>
                <w:sz w:val="21"/>
                <w:szCs w:val="21"/>
              </w:rPr>
            </w:pPr>
            <w:r w:rsidRPr="00C63A78">
              <w:rPr>
                <w:rFonts w:ascii="宋体" w:hAnsi="宋体" w:hint="eastAsia"/>
                <w:sz w:val="21"/>
                <w:szCs w:val="21"/>
              </w:rPr>
              <w:t>验证性</w:t>
            </w:r>
          </w:p>
        </w:tc>
        <w:tc>
          <w:tcPr>
            <w:tcW w:w="873" w:type="dxa"/>
            <w:vAlign w:val="center"/>
          </w:tcPr>
          <w:p w:rsidR="00CA51A6" w:rsidRPr="00C63A78" w:rsidRDefault="00CA51A6" w:rsidP="005240F2">
            <w:pPr>
              <w:snapToGrid w:val="0"/>
              <w:spacing w:line="320" w:lineRule="exact"/>
              <w:jc w:val="center"/>
              <w:rPr>
                <w:rFonts w:ascii="宋体" w:hAnsi="宋体"/>
                <w:sz w:val="21"/>
                <w:szCs w:val="21"/>
              </w:rPr>
            </w:pPr>
            <w:r w:rsidRPr="00C63A78">
              <w:rPr>
                <w:rFonts w:ascii="宋体" w:hAnsi="宋体"/>
                <w:sz w:val="21"/>
                <w:szCs w:val="21"/>
              </w:rPr>
              <w:t>2</w:t>
            </w:r>
          </w:p>
        </w:tc>
        <w:tc>
          <w:tcPr>
            <w:tcW w:w="3861" w:type="dxa"/>
            <w:vAlign w:val="center"/>
          </w:tcPr>
          <w:p w:rsidR="00CA51A6" w:rsidRPr="005424DB" w:rsidRDefault="00CA51A6" w:rsidP="005240F2">
            <w:pPr>
              <w:spacing w:line="320" w:lineRule="exact"/>
              <w:rPr>
                <w:rFonts w:ascii="宋体"/>
                <w:sz w:val="21"/>
                <w:szCs w:val="21"/>
              </w:rPr>
            </w:pPr>
            <w:r w:rsidRPr="005424DB">
              <w:rPr>
                <w:rFonts w:hint="eastAsia"/>
                <w:sz w:val="21"/>
                <w:szCs w:val="21"/>
              </w:rPr>
              <w:t>使用</w:t>
            </w:r>
            <w:r w:rsidRPr="005424DB">
              <w:rPr>
                <w:sz w:val="21"/>
                <w:szCs w:val="21"/>
              </w:rPr>
              <w:t>Oracle</w:t>
            </w:r>
            <w:r w:rsidRPr="005424DB">
              <w:rPr>
                <w:rFonts w:hint="eastAsia"/>
                <w:sz w:val="21"/>
                <w:szCs w:val="21"/>
              </w:rPr>
              <w:t>企业管理器，</w:t>
            </w:r>
            <w:r w:rsidRPr="005424DB">
              <w:rPr>
                <w:sz w:val="21"/>
                <w:szCs w:val="21"/>
              </w:rPr>
              <w:t>SQL Plus</w:t>
            </w:r>
            <w:r w:rsidRPr="005424DB">
              <w:rPr>
                <w:rFonts w:hint="eastAsia"/>
                <w:sz w:val="21"/>
                <w:szCs w:val="21"/>
              </w:rPr>
              <w:t>和</w:t>
            </w:r>
            <w:r w:rsidRPr="005424DB">
              <w:rPr>
                <w:sz w:val="21"/>
                <w:szCs w:val="21"/>
              </w:rPr>
              <w:t>PL/SQL Developer</w:t>
            </w:r>
            <w:r w:rsidRPr="005424DB">
              <w:rPr>
                <w:rFonts w:hint="eastAsia"/>
                <w:sz w:val="21"/>
                <w:szCs w:val="21"/>
              </w:rPr>
              <w:t>操作数据库。</w:t>
            </w:r>
          </w:p>
        </w:tc>
      </w:tr>
      <w:tr w:rsidR="00CA51A6" w:rsidRPr="00C63A78" w:rsidTr="005240F2">
        <w:trPr>
          <w:jc w:val="center"/>
        </w:trPr>
        <w:tc>
          <w:tcPr>
            <w:tcW w:w="2949" w:type="dxa"/>
            <w:vAlign w:val="center"/>
          </w:tcPr>
          <w:p w:rsidR="00CA51A6" w:rsidRPr="005073E7" w:rsidRDefault="00CA51A6" w:rsidP="005240F2">
            <w:pPr>
              <w:spacing w:line="320" w:lineRule="exact"/>
              <w:rPr>
                <w:sz w:val="21"/>
                <w:szCs w:val="21"/>
              </w:rPr>
            </w:pPr>
            <w:r>
              <w:rPr>
                <w:rFonts w:hint="eastAsia"/>
                <w:sz w:val="21"/>
                <w:szCs w:val="21"/>
              </w:rPr>
              <w:t>选做一：</w:t>
            </w:r>
            <w:r>
              <w:rPr>
                <w:sz w:val="21"/>
                <w:szCs w:val="21"/>
              </w:rPr>
              <w:t>Oracle</w:t>
            </w:r>
            <w:r>
              <w:rPr>
                <w:rFonts w:hint="eastAsia"/>
                <w:sz w:val="21"/>
                <w:szCs w:val="21"/>
              </w:rPr>
              <w:t>数据库的启动与关闭</w:t>
            </w:r>
          </w:p>
        </w:tc>
        <w:tc>
          <w:tcPr>
            <w:tcW w:w="851" w:type="dxa"/>
            <w:vAlign w:val="center"/>
          </w:tcPr>
          <w:p w:rsidR="00CA51A6" w:rsidRPr="00C63A78" w:rsidRDefault="00CA51A6" w:rsidP="005240F2">
            <w:pPr>
              <w:snapToGrid w:val="0"/>
              <w:spacing w:line="320" w:lineRule="exact"/>
              <w:jc w:val="left"/>
              <w:rPr>
                <w:rFonts w:ascii="宋体"/>
                <w:sz w:val="21"/>
                <w:szCs w:val="21"/>
              </w:rPr>
            </w:pPr>
            <w:r w:rsidRPr="00C63A78">
              <w:rPr>
                <w:rFonts w:ascii="宋体" w:hAnsi="宋体" w:hint="eastAsia"/>
                <w:sz w:val="21"/>
                <w:szCs w:val="21"/>
              </w:rPr>
              <w:t>验证性</w:t>
            </w:r>
          </w:p>
        </w:tc>
        <w:tc>
          <w:tcPr>
            <w:tcW w:w="873" w:type="dxa"/>
            <w:vAlign w:val="center"/>
          </w:tcPr>
          <w:p w:rsidR="00CA51A6" w:rsidRPr="00C63A78" w:rsidRDefault="00CA51A6" w:rsidP="005240F2">
            <w:pPr>
              <w:snapToGrid w:val="0"/>
              <w:spacing w:line="320" w:lineRule="exact"/>
              <w:jc w:val="center"/>
              <w:rPr>
                <w:rFonts w:ascii="宋体"/>
                <w:sz w:val="21"/>
                <w:szCs w:val="21"/>
              </w:rPr>
            </w:pPr>
            <w:r>
              <w:rPr>
                <w:rFonts w:ascii="宋体" w:hAnsi="宋体" w:hint="eastAsia"/>
                <w:sz w:val="21"/>
                <w:szCs w:val="21"/>
              </w:rPr>
              <w:t>（</w:t>
            </w:r>
            <w:r w:rsidRPr="00C63A78">
              <w:rPr>
                <w:rFonts w:ascii="宋体" w:hAnsi="宋体"/>
                <w:sz w:val="21"/>
                <w:szCs w:val="21"/>
              </w:rPr>
              <w:t>2</w:t>
            </w:r>
            <w:r>
              <w:rPr>
                <w:rFonts w:ascii="宋体" w:hAnsi="宋体" w:hint="eastAsia"/>
                <w:sz w:val="21"/>
                <w:szCs w:val="21"/>
              </w:rPr>
              <w:t>）</w:t>
            </w:r>
          </w:p>
        </w:tc>
        <w:tc>
          <w:tcPr>
            <w:tcW w:w="3861" w:type="dxa"/>
            <w:vAlign w:val="center"/>
          </w:tcPr>
          <w:p w:rsidR="00CA51A6" w:rsidRPr="005424DB" w:rsidRDefault="00CA51A6" w:rsidP="005240F2">
            <w:pPr>
              <w:spacing w:line="320" w:lineRule="exact"/>
              <w:rPr>
                <w:sz w:val="21"/>
                <w:szCs w:val="21"/>
              </w:rPr>
            </w:pPr>
            <w:r>
              <w:rPr>
                <w:rFonts w:hint="eastAsia"/>
                <w:sz w:val="21"/>
                <w:szCs w:val="21"/>
              </w:rPr>
              <w:t>在</w:t>
            </w:r>
            <w:r>
              <w:rPr>
                <w:sz w:val="21"/>
                <w:szCs w:val="21"/>
              </w:rPr>
              <w:t>SQL Plus</w:t>
            </w:r>
            <w:r>
              <w:rPr>
                <w:rFonts w:hint="eastAsia"/>
                <w:sz w:val="21"/>
                <w:szCs w:val="21"/>
              </w:rPr>
              <w:t>中使用命令启动和关闭数据库，并实现不同启动状态和读写状态的转换。</w:t>
            </w:r>
          </w:p>
        </w:tc>
      </w:tr>
      <w:tr w:rsidR="00CA51A6" w:rsidRPr="00C63A78" w:rsidTr="005240F2">
        <w:trPr>
          <w:jc w:val="center"/>
        </w:trPr>
        <w:tc>
          <w:tcPr>
            <w:tcW w:w="2949" w:type="dxa"/>
            <w:vAlign w:val="center"/>
          </w:tcPr>
          <w:p w:rsidR="00CA51A6" w:rsidRPr="005073E7" w:rsidRDefault="00CA51A6" w:rsidP="005240F2">
            <w:pPr>
              <w:spacing w:line="320" w:lineRule="exact"/>
              <w:rPr>
                <w:rFonts w:ascii="宋体"/>
                <w:sz w:val="21"/>
                <w:szCs w:val="21"/>
              </w:rPr>
            </w:pPr>
            <w:r w:rsidRPr="005073E7">
              <w:rPr>
                <w:rFonts w:hint="eastAsia"/>
                <w:sz w:val="21"/>
                <w:szCs w:val="21"/>
              </w:rPr>
              <w:t>上机三：表空间、段、区的管理</w:t>
            </w:r>
          </w:p>
        </w:tc>
        <w:tc>
          <w:tcPr>
            <w:tcW w:w="851" w:type="dxa"/>
            <w:vAlign w:val="center"/>
          </w:tcPr>
          <w:p w:rsidR="00CA51A6" w:rsidRPr="00C63A78" w:rsidRDefault="00CA51A6" w:rsidP="005240F2">
            <w:pPr>
              <w:snapToGrid w:val="0"/>
              <w:spacing w:line="320" w:lineRule="exact"/>
              <w:jc w:val="left"/>
              <w:rPr>
                <w:rFonts w:ascii="宋体"/>
                <w:sz w:val="21"/>
                <w:szCs w:val="21"/>
              </w:rPr>
            </w:pPr>
            <w:r w:rsidRPr="00C63A78">
              <w:rPr>
                <w:rFonts w:ascii="宋体" w:hAnsi="宋体" w:hint="eastAsia"/>
                <w:sz w:val="21"/>
                <w:szCs w:val="21"/>
              </w:rPr>
              <w:t>验证性</w:t>
            </w:r>
          </w:p>
        </w:tc>
        <w:tc>
          <w:tcPr>
            <w:tcW w:w="873" w:type="dxa"/>
            <w:vAlign w:val="center"/>
          </w:tcPr>
          <w:p w:rsidR="00CA51A6" w:rsidRPr="00C63A78" w:rsidRDefault="00CA51A6" w:rsidP="005240F2">
            <w:pPr>
              <w:snapToGrid w:val="0"/>
              <w:spacing w:line="320" w:lineRule="exact"/>
              <w:jc w:val="center"/>
              <w:rPr>
                <w:rFonts w:ascii="宋体" w:hAnsi="宋体"/>
                <w:sz w:val="21"/>
                <w:szCs w:val="21"/>
              </w:rPr>
            </w:pPr>
            <w:r w:rsidRPr="00C63A78">
              <w:rPr>
                <w:rFonts w:ascii="宋体" w:hAnsi="宋体"/>
                <w:sz w:val="21"/>
                <w:szCs w:val="21"/>
              </w:rPr>
              <w:t>2</w:t>
            </w:r>
          </w:p>
        </w:tc>
        <w:tc>
          <w:tcPr>
            <w:tcW w:w="3861" w:type="dxa"/>
            <w:vAlign w:val="center"/>
          </w:tcPr>
          <w:p w:rsidR="00CA51A6" w:rsidRPr="005424DB" w:rsidRDefault="00CA51A6" w:rsidP="005240F2">
            <w:pPr>
              <w:spacing w:line="320" w:lineRule="exact"/>
              <w:rPr>
                <w:rFonts w:ascii="宋体"/>
                <w:sz w:val="21"/>
                <w:szCs w:val="21"/>
              </w:rPr>
            </w:pPr>
            <w:r w:rsidRPr="005424DB">
              <w:rPr>
                <w:rFonts w:hint="eastAsia"/>
                <w:sz w:val="21"/>
                <w:szCs w:val="21"/>
              </w:rPr>
              <w:t>使用企业管理和</w:t>
            </w:r>
            <w:r w:rsidRPr="005424DB">
              <w:rPr>
                <w:sz w:val="21"/>
                <w:szCs w:val="21"/>
              </w:rPr>
              <w:t>SQL</w:t>
            </w:r>
            <w:r w:rsidRPr="005424DB">
              <w:rPr>
                <w:rFonts w:hint="eastAsia"/>
                <w:sz w:val="21"/>
                <w:szCs w:val="21"/>
              </w:rPr>
              <w:t>语句完成表空间、段、区的创建、修改和删除。</w:t>
            </w:r>
          </w:p>
        </w:tc>
      </w:tr>
    </w:tbl>
    <w:p w:rsidR="00CA51A6" w:rsidRPr="001248B8" w:rsidRDefault="00CA51A6" w:rsidP="002540B0">
      <w:pPr>
        <w:jc w:val="right"/>
      </w:pPr>
      <w:r>
        <w:rPr>
          <w:rFonts w:hint="eastAsia"/>
        </w:rPr>
        <w:t>续上表</w:t>
      </w:r>
    </w:p>
    <w:tbl>
      <w:tblPr>
        <w:tblW w:w="85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49"/>
        <w:gridCol w:w="851"/>
        <w:gridCol w:w="873"/>
        <w:gridCol w:w="3861"/>
      </w:tblGrid>
      <w:tr w:rsidR="00CA51A6" w:rsidRPr="00C63A78" w:rsidTr="005240F2">
        <w:trPr>
          <w:jc w:val="center"/>
        </w:trPr>
        <w:tc>
          <w:tcPr>
            <w:tcW w:w="2949" w:type="dxa"/>
            <w:vAlign w:val="center"/>
          </w:tcPr>
          <w:p w:rsidR="00CA51A6" w:rsidRPr="005073E7" w:rsidRDefault="00CA51A6" w:rsidP="005240F2">
            <w:pPr>
              <w:spacing w:line="320" w:lineRule="exact"/>
              <w:rPr>
                <w:rFonts w:ascii="宋体"/>
                <w:sz w:val="21"/>
                <w:szCs w:val="21"/>
              </w:rPr>
            </w:pPr>
            <w:r w:rsidRPr="005073E7">
              <w:rPr>
                <w:rFonts w:hint="eastAsia"/>
                <w:sz w:val="21"/>
                <w:szCs w:val="21"/>
              </w:rPr>
              <w:t>上机四：</w:t>
            </w:r>
            <w:r w:rsidRPr="005073E7">
              <w:rPr>
                <w:sz w:val="21"/>
                <w:szCs w:val="21"/>
              </w:rPr>
              <w:t>Oracle</w:t>
            </w:r>
            <w:r w:rsidRPr="005073E7">
              <w:rPr>
                <w:rFonts w:hint="eastAsia"/>
                <w:sz w:val="21"/>
                <w:szCs w:val="21"/>
              </w:rPr>
              <w:t>数据库对象的管理</w:t>
            </w:r>
            <w:r w:rsidRPr="005073E7">
              <w:rPr>
                <w:sz w:val="21"/>
                <w:szCs w:val="21"/>
              </w:rPr>
              <w:t>1</w:t>
            </w:r>
          </w:p>
        </w:tc>
        <w:tc>
          <w:tcPr>
            <w:tcW w:w="851" w:type="dxa"/>
            <w:vAlign w:val="center"/>
          </w:tcPr>
          <w:p w:rsidR="00CA51A6" w:rsidRPr="00C63A78" w:rsidRDefault="00CA51A6" w:rsidP="005240F2">
            <w:pPr>
              <w:snapToGrid w:val="0"/>
              <w:spacing w:line="320" w:lineRule="exact"/>
              <w:jc w:val="left"/>
              <w:rPr>
                <w:rFonts w:ascii="宋体"/>
                <w:sz w:val="21"/>
                <w:szCs w:val="21"/>
              </w:rPr>
            </w:pPr>
            <w:r w:rsidRPr="00C63A78">
              <w:rPr>
                <w:rFonts w:ascii="宋体" w:hAnsi="宋体" w:hint="eastAsia"/>
                <w:sz w:val="21"/>
                <w:szCs w:val="21"/>
              </w:rPr>
              <w:t>验证性</w:t>
            </w:r>
          </w:p>
        </w:tc>
        <w:tc>
          <w:tcPr>
            <w:tcW w:w="873" w:type="dxa"/>
            <w:vAlign w:val="center"/>
          </w:tcPr>
          <w:p w:rsidR="00CA51A6" w:rsidRPr="00C63A78" w:rsidRDefault="00CA51A6" w:rsidP="005240F2">
            <w:pPr>
              <w:snapToGrid w:val="0"/>
              <w:spacing w:line="320" w:lineRule="exact"/>
              <w:jc w:val="center"/>
              <w:rPr>
                <w:rFonts w:ascii="宋体" w:hAnsi="宋体"/>
                <w:sz w:val="21"/>
                <w:szCs w:val="21"/>
              </w:rPr>
            </w:pPr>
            <w:r w:rsidRPr="00C63A78">
              <w:rPr>
                <w:rFonts w:ascii="宋体" w:hAnsi="宋体"/>
                <w:sz w:val="21"/>
                <w:szCs w:val="21"/>
              </w:rPr>
              <w:t>2</w:t>
            </w:r>
          </w:p>
        </w:tc>
        <w:tc>
          <w:tcPr>
            <w:tcW w:w="3861" w:type="dxa"/>
            <w:vAlign w:val="center"/>
          </w:tcPr>
          <w:p w:rsidR="00CA51A6" w:rsidRPr="005424DB" w:rsidRDefault="00CA51A6" w:rsidP="005240F2">
            <w:pPr>
              <w:spacing w:line="320" w:lineRule="exact"/>
              <w:rPr>
                <w:rFonts w:ascii="宋体"/>
                <w:sz w:val="21"/>
                <w:szCs w:val="21"/>
              </w:rPr>
            </w:pPr>
            <w:r w:rsidRPr="005424DB">
              <w:rPr>
                <w:rFonts w:hint="eastAsia"/>
                <w:sz w:val="21"/>
                <w:szCs w:val="21"/>
              </w:rPr>
              <w:t>使用企业管理器和</w:t>
            </w:r>
            <w:r w:rsidRPr="005424DB">
              <w:rPr>
                <w:sz w:val="21"/>
                <w:szCs w:val="21"/>
              </w:rPr>
              <w:t>SQL</w:t>
            </w:r>
            <w:r w:rsidRPr="005424DB">
              <w:rPr>
                <w:rFonts w:hint="eastAsia"/>
                <w:sz w:val="21"/>
                <w:szCs w:val="21"/>
              </w:rPr>
              <w:t>语句完成创建和管理表和索引。</w:t>
            </w:r>
          </w:p>
        </w:tc>
      </w:tr>
      <w:tr w:rsidR="00CA51A6" w:rsidRPr="00C63A78" w:rsidTr="005240F2">
        <w:trPr>
          <w:jc w:val="center"/>
        </w:trPr>
        <w:tc>
          <w:tcPr>
            <w:tcW w:w="2949" w:type="dxa"/>
            <w:vAlign w:val="center"/>
          </w:tcPr>
          <w:p w:rsidR="00CA51A6" w:rsidRPr="005073E7" w:rsidRDefault="00CA51A6" w:rsidP="005240F2">
            <w:pPr>
              <w:spacing w:line="320" w:lineRule="exact"/>
              <w:rPr>
                <w:rFonts w:ascii="宋体"/>
                <w:sz w:val="21"/>
                <w:szCs w:val="21"/>
              </w:rPr>
            </w:pPr>
            <w:r w:rsidRPr="005073E7">
              <w:rPr>
                <w:rFonts w:hint="eastAsia"/>
                <w:sz w:val="21"/>
                <w:szCs w:val="21"/>
              </w:rPr>
              <w:t>上机五：</w:t>
            </w:r>
            <w:r w:rsidRPr="005073E7">
              <w:rPr>
                <w:sz w:val="21"/>
                <w:szCs w:val="21"/>
              </w:rPr>
              <w:t>Oracle</w:t>
            </w:r>
            <w:r w:rsidRPr="005073E7">
              <w:rPr>
                <w:rFonts w:hint="eastAsia"/>
                <w:sz w:val="21"/>
                <w:szCs w:val="21"/>
              </w:rPr>
              <w:t>数据库对象的管理</w:t>
            </w:r>
            <w:r w:rsidRPr="005073E7">
              <w:rPr>
                <w:sz w:val="21"/>
                <w:szCs w:val="21"/>
              </w:rPr>
              <w:t>2</w:t>
            </w:r>
          </w:p>
        </w:tc>
        <w:tc>
          <w:tcPr>
            <w:tcW w:w="851" w:type="dxa"/>
            <w:vAlign w:val="center"/>
          </w:tcPr>
          <w:p w:rsidR="00CA51A6" w:rsidRPr="00C63A78" w:rsidRDefault="00CA51A6" w:rsidP="005240F2">
            <w:pPr>
              <w:snapToGrid w:val="0"/>
              <w:spacing w:line="320" w:lineRule="exact"/>
              <w:jc w:val="left"/>
              <w:rPr>
                <w:rFonts w:ascii="宋体"/>
                <w:sz w:val="21"/>
                <w:szCs w:val="21"/>
              </w:rPr>
            </w:pPr>
            <w:r w:rsidRPr="00C63A78">
              <w:rPr>
                <w:rFonts w:ascii="宋体" w:hAnsi="宋体" w:hint="eastAsia"/>
                <w:sz w:val="21"/>
                <w:szCs w:val="21"/>
              </w:rPr>
              <w:t>验证性</w:t>
            </w:r>
          </w:p>
        </w:tc>
        <w:tc>
          <w:tcPr>
            <w:tcW w:w="873" w:type="dxa"/>
            <w:vAlign w:val="center"/>
          </w:tcPr>
          <w:p w:rsidR="00CA51A6" w:rsidRPr="00C63A78" w:rsidRDefault="00CA51A6" w:rsidP="005240F2">
            <w:pPr>
              <w:snapToGrid w:val="0"/>
              <w:spacing w:line="320" w:lineRule="exact"/>
              <w:jc w:val="center"/>
              <w:rPr>
                <w:rFonts w:ascii="宋体" w:hAnsi="宋体"/>
                <w:sz w:val="21"/>
                <w:szCs w:val="21"/>
              </w:rPr>
            </w:pPr>
            <w:r w:rsidRPr="00C63A78">
              <w:rPr>
                <w:rFonts w:ascii="宋体" w:hAnsi="宋体"/>
                <w:sz w:val="21"/>
                <w:szCs w:val="21"/>
              </w:rPr>
              <w:t>2</w:t>
            </w:r>
          </w:p>
        </w:tc>
        <w:tc>
          <w:tcPr>
            <w:tcW w:w="3861" w:type="dxa"/>
            <w:vAlign w:val="center"/>
          </w:tcPr>
          <w:p w:rsidR="00CA51A6" w:rsidRPr="005424DB" w:rsidRDefault="00CA51A6" w:rsidP="005240F2">
            <w:pPr>
              <w:spacing w:line="320" w:lineRule="exact"/>
              <w:rPr>
                <w:rFonts w:ascii="宋体"/>
                <w:sz w:val="21"/>
                <w:szCs w:val="21"/>
              </w:rPr>
            </w:pPr>
            <w:r w:rsidRPr="005424DB">
              <w:rPr>
                <w:rFonts w:hint="eastAsia"/>
                <w:sz w:val="21"/>
                <w:szCs w:val="21"/>
              </w:rPr>
              <w:t>使用企业管理器和</w:t>
            </w:r>
            <w:r w:rsidRPr="005424DB">
              <w:rPr>
                <w:sz w:val="21"/>
                <w:szCs w:val="21"/>
              </w:rPr>
              <w:t>SQL</w:t>
            </w:r>
            <w:r w:rsidRPr="005424DB">
              <w:rPr>
                <w:rFonts w:hint="eastAsia"/>
                <w:sz w:val="21"/>
                <w:szCs w:val="21"/>
              </w:rPr>
              <w:t>语句完成创建和管理序列，视图和同义词。</w:t>
            </w:r>
          </w:p>
        </w:tc>
      </w:tr>
      <w:tr w:rsidR="00CA51A6" w:rsidRPr="00C63A78" w:rsidTr="005240F2">
        <w:trPr>
          <w:jc w:val="center"/>
        </w:trPr>
        <w:tc>
          <w:tcPr>
            <w:tcW w:w="2949" w:type="dxa"/>
            <w:vAlign w:val="center"/>
          </w:tcPr>
          <w:p w:rsidR="00CA51A6" w:rsidRPr="005073E7" w:rsidRDefault="00CA51A6" w:rsidP="005240F2">
            <w:pPr>
              <w:spacing w:line="320" w:lineRule="exact"/>
              <w:rPr>
                <w:rFonts w:ascii="宋体"/>
                <w:sz w:val="21"/>
                <w:szCs w:val="21"/>
              </w:rPr>
            </w:pPr>
            <w:r w:rsidRPr="005073E7">
              <w:rPr>
                <w:rFonts w:hint="eastAsia"/>
                <w:sz w:val="21"/>
                <w:szCs w:val="21"/>
              </w:rPr>
              <w:t>上机六：</w:t>
            </w:r>
            <w:r w:rsidRPr="005073E7">
              <w:rPr>
                <w:sz w:val="21"/>
                <w:szCs w:val="21"/>
              </w:rPr>
              <w:t>Oracle</w:t>
            </w:r>
            <w:r w:rsidRPr="005073E7">
              <w:rPr>
                <w:rFonts w:hint="eastAsia"/>
                <w:sz w:val="21"/>
                <w:szCs w:val="21"/>
              </w:rPr>
              <w:t>数据库的安全管理</w:t>
            </w:r>
          </w:p>
        </w:tc>
        <w:tc>
          <w:tcPr>
            <w:tcW w:w="851" w:type="dxa"/>
            <w:vAlign w:val="center"/>
          </w:tcPr>
          <w:p w:rsidR="00CA51A6" w:rsidRPr="00C63A78" w:rsidRDefault="00CA51A6" w:rsidP="005240F2">
            <w:pPr>
              <w:snapToGrid w:val="0"/>
              <w:spacing w:line="320" w:lineRule="exact"/>
              <w:jc w:val="left"/>
              <w:rPr>
                <w:rFonts w:ascii="宋体"/>
                <w:sz w:val="21"/>
                <w:szCs w:val="21"/>
              </w:rPr>
            </w:pPr>
            <w:r w:rsidRPr="00C63A78">
              <w:rPr>
                <w:rFonts w:ascii="宋体" w:hAnsi="宋体" w:hint="eastAsia"/>
                <w:sz w:val="21"/>
                <w:szCs w:val="21"/>
              </w:rPr>
              <w:t>验证性</w:t>
            </w:r>
          </w:p>
        </w:tc>
        <w:tc>
          <w:tcPr>
            <w:tcW w:w="873" w:type="dxa"/>
            <w:vAlign w:val="center"/>
          </w:tcPr>
          <w:p w:rsidR="00CA51A6" w:rsidRPr="00C63A78" w:rsidRDefault="00CA51A6" w:rsidP="005240F2">
            <w:pPr>
              <w:snapToGrid w:val="0"/>
              <w:spacing w:line="320" w:lineRule="exact"/>
              <w:jc w:val="center"/>
              <w:rPr>
                <w:rFonts w:ascii="宋体" w:hAnsi="宋体"/>
                <w:sz w:val="21"/>
                <w:szCs w:val="21"/>
              </w:rPr>
            </w:pPr>
            <w:r w:rsidRPr="00C63A78">
              <w:rPr>
                <w:rFonts w:ascii="宋体" w:hAnsi="宋体"/>
                <w:sz w:val="21"/>
                <w:szCs w:val="21"/>
              </w:rPr>
              <w:t>2</w:t>
            </w:r>
          </w:p>
        </w:tc>
        <w:tc>
          <w:tcPr>
            <w:tcW w:w="3861" w:type="dxa"/>
            <w:vAlign w:val="center"/>
          </w:tcPr>
          <w:p w:rsidR="00CA51A6" w:rsidRPr="005424DB" w:rsidRDefault="00CA51A6" w:rsidP="005240F2">
            <w:pPr>
              <w:spacing w:line="320" w:lineRule="exact"/>
              <w:rPr>
                <w:rFonts w:ascii="宋体"/>
                <w:sz w:val="21"/>
                <w:szCs w:val="21"/>
              </w:rPr>
            </w:pPr>
            <w:r w:rsidRPr="005424DB">
              <w:rPr>
                <w:rFonts w:hint="eastAsia"/>
                <w:sz w:val="21"/>
                <w:szCs w:val="21"/>
              </w:rPr>
              <w:t>创建用户和角色，并分配权限。</w:t>
            </w:r>
          </w:p>
        </w:tc>
      </w:tr>
      <w:tr w:rsidR="00CA51A6" w:rsidRPr="00C63A78" w:rsidTr="005240F2">
        <w:trPr>
          <w:jc w:val="center"/>
        </w:trPr>
        <w:tc>
          <w:tcPr>
            <w:tcW w:w="2949" w:type="dxa"/>
            <w:vAlign w:val="center"/>
          </w:tcPr>
          <w:p w:rsidR="00CA51A6" w:rsidRPr="005073E7" w:rsidRDefault="00CA51A6" w:rsidP="005240F2">
            <w:pPr>
              <w:spacing w:line="320" w:lineRule="exact"/>
              <w:rPr>
                <w:sz w:val="21"/>
                <w:szCs w:val="21"/>
              </w:rPr>
            </w:pPr>
            <w:r>
              <w:rPr>
                <w:rFonts w:hint="eastAsia"/>
                <w:sz w:val="21"/>
                <w:szCs w:val="21"/>
              </w:rPr>
              <w:t>选做二：</w:t>
            </w:r>
            <w:r>
              <w:rPr>
                <w:sz w:val="21"/>
                <w:szCs w:val="21"/>
              </w:rPr>
              <w:t>Oracle</w:t>
            </w:r>
            <w:r>
              <w:rPr>
                <w:rFonts w:hint="eastAsia"/>
                <w:sz w:val="21"/>
                <w:szCs w:val="21"/>
              </w:rPr>
              <w:t>数据库的备份与恢复</w:t>
            </w:r>
          </w:p>
        </w:tc>
        <w:tc>
          <w:tcPr>
            <w:tcW w:w="851" w:type="dxa"/>
            <w:vAlign w:val="center"/>
          </w:tcPr>
          <w:p w:rsidR="00CA51A6" w:rsidRPr="00C63A78" w:rsidRDefault="00CA51A6" w:rsidP="005240F2">
            <w:pPr>
              <w:snapToGrid w:val="0"/>
              <w:spacing w:line="320" w:lineRule="exact"/>
              <w:jc w:val="left"/>
              <w:rPr>
                <w:rFonts w:ascii="宋体"/>
                <w:sz w:val="21"/>
                <w:szCs w:val="21"/>
              </w:rPr>
            </w:pPr>
            <w:r>
              <w:rPr>
                <w:rFonts w:ascii="宋体" w:hAnsi="宋体" w:hint="eastAsia"/>
                <w:sz w:val="21"/>
                <w:szCs w:val="21"/>
              </w:rPr>
              <w:t>验证性</w:t>
            </w:r>
          </w:p>
        </w:tc>
        <w:tc>
          <w:tcPr>
            <w:tcW w:w="873" w:type="dxa"/>
            <w:vAlign w:val="center"/>
          </w:tcPr>
          <w:p w:rsidR="00CA51A6" w:rsidRPr="00C63A78" w:rsidRDefault="00CA51A6" w:rsidP="005240F2">
            <w:pPr>
              <w:snapToGrid w:val="0"/>
              <w:spacing w:line="320" w:lineRule="exact"/>
              <w:jc w:val="center"/>
              <w:rPr>
                <w:rFonts w:ascii="宋体"/>
                <w:sz w:val="21"/>
                <w:szCs w:val="21"/>
              </w:rPr>
            </w:pPr>
            <w:r>
              <w:rPr>
                <w:rFonts w:ascii="宋体" w:hAnsi="宋体" w:hint="eastAsia"/>
                <w:sz w:val="21"/>
                <w:szCs w:val="21"/>
              </w:rPr>
              <w:t>（</w:t>
            </w:r>
            <w:r>
              <w:rPr>
                <w:rFonts w:ascii="宋体" w:hAnsi="宋体"/>
                <w:sz w:val="21"/>
                <w:szCs w:val="21"/>
              </w:rPr>
              <w:t>2</w:t>
            </w:r>
            <w:r>
              <w:rPr>
                <w:rFonts w:ascii="宋体" w:hAnsi="宋体" w:hint="eastAsia"/>
                <w:sz w:val="21"/>
                <w:szCs w:val="21"/>
              </w:rPr>
              <w:t>）</w:t>
            </w:r>
          </w:p>
        </w:tc>
        <w:tc>
          <w:tcPr>
            <w:tcW w:w="3861" w:type="dxa"/>
            <w:vAlign w:val="center"/>
          </w:tcPr>
          <w:p w:rsidR="00CA51A6" w:rsidRPr="005424DB" w:rsidRDefault="00CA51A6" w:rsidP="005240F2">
            <w:pPr>
              <w:spacing w:line="320" w:lineRule="exact"/>
              <w:rPr>
                <w:sz w:val="21"/>
                <w:szCs w:val="21"/>
              </w:rPr>
            </w:pPr>
            <w:r>
              <w:rPr>
                <w:rFonts w:hint="eastAsia"/>
                <w:sz w:val="21"/>
                <w:szCs w:val="21"/>
              </w:rPr>
              <w:t>使用</w:t>
            </w:r>
            <w:r>
              <w:rPr>
                <w:sz w:val="21"/>
                <w:szCs w:val="21"/>
              </w:rPr>
              <w:t>SQL Plus</w:t>
            </w:r>
            <w:r>
              <w:rPr>
                <w:rFonts w:hint="eastAsia"/>
                <w:sz w:val="21"/>
                <w:szCs w:val="21"/>
              </w:rPr>
              <w:t>实现数据库的物理备份和恢复、逻辑备份和恢复。</w:t>
            </w:r>
          </w:p>
        </w:tc>
      </w:tr>
      <w:tr w:rsidR="00CA51A6" w:rsidRPr="00C63A78" w:rsidTr="005240F2">
        <w:trPr>
          <w:jc w:val="center"/>
        </w:trPr>
        <w:tc>
          <w:tcPr>
            <w:tcW w:w="2949" w:type="dxa"/>
            <w:vAlign w:val="center"/>
          </w:tcPr>
          <w:p w:rsidR="00CA51A6" w:rsidRPr="005073E7" w:rsidRDefault="00CA51A6" w:rsidP="005240F2">
            <w:pPr>
              <w:spacing w:line="320" w:lineRule="exact"/>
              <w:rPr>
                <w:rFonts w:ascii="宋体"/>
                <w:sz w:val="21"/>
                <w:szCs w:val="21"/>
              </w:rPr>
            </w:pPr>
            <w:r w:rsidRPr="005073E7">
              <w:rPr>
                <w:rFonts w:hint="eastAsia"/>
                <w:sz w:val="21"/>
                <w:szCs w:val="21"/>
              </w:rPr>
              <w:t>上机七：</w:t>
            </w:r>
            <w:r w:rsidRPr="005073E7">
              <w:rPr>
                <w:sz w:val="21"/>
                <w:szCs w:val="21"/>
              </w:rPr>
              <w:t>PL/SQL</w:t>
            </w:r>
            <w:r w:rsidRPr="005073E7">
              <w:rPr>
                <w:rFonts w:hint="eastAsia"/>
                <w:sz w:val="21"/>
                <w:szCs w:val="21"/>
              </w:rPr>
              <w:t>程序设计</w:t>
            </w:r>
            <w:r w:rsidRPr="005073E7">
              <w:rPr>
                <w:sz w:val="21"/>
                <w:szCs w:val="21"/>
              </w:rPr>
              <w:t>1</w:t>
            </w:r>
          </w:p>
        </w:tc>
        <w:tc>
          <w:tcPr>
            <w:tcW w:w="851" w:type="dxa"/>
            <w:vAlign w:val="center"/>
          </w:tcPr>
          <w:p w:rsidR="00CA51A6" w:rsidRPr="00C63A78" w:rsidRDefault="00CA51A6" w:rsidP="005240F2">
            <w:pPr>
              <w:snapToGrid w:val="0"/>
              <w:spacing w:line="320" w:lineRule="exact"/>
              <w:jc w:val="left"/>
              <w:rPr>
                <w:rFonts w:ascii="宋体"/>
                <w:sz w:val="21"/>
                <w:szCs w:val="21"/>
              </w:rPr>
            </w:pPr>
            <w:r w:rsidRPr="00C63A78">
              <w:rPr>
                <w:rFonts w:ascii="宋体" w:hAnsi="宋体" w:hint="eastAsia"/>
                <w:sz w:val="21"/>
                <w:szCs w:val="21"/>
              </w:rPr>
              <w:t>验证性</w:t>
            </w:r>
          </w:p>
        </w:tc>
        <w:tc>
          <w:tcPr>
            <w:tcW w:w="873" w:type="dxa"/>
            <w:vAlign w:val="center"/>
          </w:tcPr>
          <w:p w:rsidR="00CA51A6" w:rsidRPr="00C63A78" w:rsidRDefault="00CA51A6" w:rsidP="005240F2">
            <w:pPr>
              <w:snapToGrid w:val="0"/>
              <w:spacing w:line="320" w:lineRule="exact"/>
              <w:jc w:val="center"/>
              <w:rPr>
                <w:rFonts w:ascii="宋体" w:hAnsi="宋体"/>
                <w:sz w:val="21"/>
                <w:szCs w:val="21"/>
              </w:rPr>
            </w:pPr>
            <w:r w:rsidRPr="00C63A78">
              <w:rPr>
                <w:rFonts w:ascii="宋体" w:hAnsi="宋体"/>
                <w:sz w:val="21"/>
                <w:szCs w:val="21"/>
              </w:rPr>
              <w:t>2</w:t>
            </w:r>
          </w:p>
        </w:tc>
        <w:tc>
          <w:tcPr>
            <w:tcW w:w="3861" w:type="dxa"/>
            <w:vAlign w:val="center"/>
          </w:tcPr>
          <w:p w:rsidR="00CA51A6" w:rsidRPr="005424DB" w:rsidRDefault="00CA51A6" w:rsidP="005240F2">
            <w:pPr>
              <w:spacing w:line="320" w:lineRule="exact"/>
              <w:rPr>
                <w:rFonts w:ascii="宋体"/>
                <w:sz w:val="21"/>
                <w:szCs w:val="21"/>
              </w:rPr>
            </w:pPr>
            <w:r w:rsidRPr="005424DB">
              <w:rPr>
                <w:rFonts w:hint="eastAsia"/>
                <w:sz w:val="21"/>
                <w:szCs w:val="21"/>
              </w:rPr>
              <w:t>简单</w:t>
            </w:r>
            <w:r w:rsidRPr="005424DB">
              <w:rPr>
                <w:sz w:val="21"/>
                <w:szCs w:val="21"/>
              </w:rPr>
              <w:t>PL/SQL</w:t>
            </w:r>
            <w:r w:rsidRPr="005424DB">
              <w:rPr>
                <w:rFonts w:hint="eastAsia"/>
                <w:sz w:val="21"/>
                <w:szCs w:val="21"/>
              </w:rPr>
              <w:t>程序的编写和执行，完成游标的创建和使用。</w:t>
            </w:r>
          </w:p>
        </w:tc>
      </w:tr>
      <w:tr w:rsidR="00CA51A6" w:rsidRPr="00C63A78" w:rsidTr="005240F2">
        <w:trPr>
          <w:jc w:val="center"/>
        </w:trPr>
        <w:tc>
          <w:tcPr>
            <w:tcW w:w="2949" w:type="dxa"/>
            <w:vAlign w:val="center"/>
          </w:tcPr>
          <w:p w:rsidR="00CA51A6" w:rsidRPr="005073E7" w:rsidRDefault="00CA51A6" w:rsidP="005240F2">
            <w:pPr>
              <w:spacing w:line="320" w:lineRule="exact"/>
              <w:rPr>
                <w:rFonts w:ascii="宋体"/>
                <w:sz w:val="21"/>
                <w:szCs w:val="21"/>
              </w:rPr>
            </w:pPr>
            <w:r w:rsidRPr="005073E7">
              <w:rPr>
                <w:rFonts w:hint="eastAsia"/>
                <w:sz w:val="21"/>
                <w:szCs w:val="21"/>
              </w:rPr>
              <w:t>上机八：</w:t>
            </w:r>
            <w:r w:rsidRPr="005073E7">
              <w:rPr>
                <w:sz w:val="21"/>
                <w:szCs w:val="21"/>
              </w:rPr>
              <w:t>PL/SQL</w:t>
            </w:r>
            <w:r w:rsidRPr="005073E7">
              <w:rPr>
                <w:rFonts w:hint="eastAsia"/>
                <w:sz w:val="21"/>
                <w:szCs w:val="21"/>
              </w:rPr>
              <w:t>程序设计</w:t>
            </w:r>
            <w:r w:rsidRPr="005073E7">
              <w:rPr>
                <w:sz w:val="21"/>
                <w:szCs w:val="21"/>
              </w:rPr>
              <w:t>2</w:t>
            </w:r>
          </w:p>
        </w:tc>
        <w:tc>
          <w:tcPr>
            <w:tcW w:w="851" w:type="dxa"/>
            <w:vAlign w:val="center"/>
          </w:tcPr>
          <w:p w:rsidR="00CA51A6" w:rsidRPr="00C63A78" w:rsidRDefault="00CA51A6" w:rsidP="005240F2">
            <w:pPr>
              <w:snapToGrid w:val="0"/>
              <w:spacing w:line="320" w:lineRule="exact"/>
              <w:jc w:val="left"/>
              <w:rPr>
                <w:rFonts w:ascii="宋体"/>
                <w:sz w:val="21"/>
                <w:szCs w:val="21"/>
              </w:rPr>
            </w:pPr>
            <w:r w:rsidRPr="00C63A78">
              <w:rPr>
                <w:rFonts w:ascii="宋体" w:hAnsi="宋体" w:hint="eastAsia"/>
                <w:sz w:val="21"/>
                <w:szCs w:val="21"/>
              </w:rPr>
              <w:t>验证性</w:t>
            </w:r>
          </w:p>
        </w:tc>
        <w:tc>
          <w:tcPr>
            <w:tcW w:w="873" w:type="dxa"/>
            <w:vAlign w:val="center"/>
          </w:tcPr>
          <w:p w:rsidR="00CA51A6" w:rsidRPr="00C63A78" w:rsidRDefault="00CA51A6" w:rsidP="005240F2">
            <w:pPr>
              <w:snapToGrid w:val="0"/>
              <w:spacing w:line="320" w:lineRule="exact"/>
              <w:jc w:val="center"/>
              <w:rPr>
                <w:rFonts w:ascii="宋体" w:hAnsi="宋体"/>
                <w:sz w:val="21"/>
                <w:szCs w:val="21"/>
              </w:rPr>
            </w:pPr>
            <w:r w:rsidRPr="00C63A78">
              <w:rPr>
                <w:rFonts w:ascii="宋体" w:hAnsi="宋体"/>
                <w:sz w:val="21"/>
                <w:szCs w:val="21"/>
              </w:rPr>
              <w:t>2</w:t>
            </w:r>
          </w:p>
        </w:tc>
        <w:tc>
          <w:tcPr>
            <w:tcW w:w="3861" w:type="dxa"/>
            <w:vAlign w:val="center"/>
          </w:tcPr>
          <w:p w:rsidR="00CA51A6" w:rsidRPr="005424DB" w:rsidRDefault="00CA51A6" w:rsidP="005240F2">
            <w:pPr>
              <w:spacing w:line="320" w:lineRule="exact"/>
              <w:rPr>
                <w:rFonts w:ascii="宋体"/>
                <w:sz w:val="21"/>
                <w:szCs w:val="21"/>
              </w:rPr>
            </w:pPr>
            <w:r w:rsidRPr="005424DB">
              <w:rPr>
                <w:sz w:val="21"/>
                <w:szCs w:val="21"/>
              </w:rPr>
              <w:t>PL/SQL</w:t>
            </w:r>
            <w:r w:rsidRPr="005424DB">
              <w:rPr>
                <w:rFonts w:hint="eastAsia"/>
                <w:sz w:val="21"/>
                <w:szCs w:val="21"/>
              </w:rPr>
              <w:t>存储过程和触发器的编写和执行。</w:t>
            </w:r>
          </w:p>
        </w:tc>
      </w:tr>
      <w:tr w:rsidR="00CA51A6" w:rsidRPr="00C63A78" w:rsidTr="005240F2">
        <w:trPr>
          <w:jc w:val="center"/>
        </w:trPr>
        <w:tc>
          <w:tcPr>
            <w:tcW w:w="2949" w:type="dxa"/>
            <w:vAlign w:val="center"/>
          </w:tcPr>
          <w:p w:rsidR="00CA51A6" w:rsidRPr="005073E7" w:rsidRDefault="00CA51A6" w:rsidP="005240F2">
            <w:pPr>
              <w:spacing w:line="320" w:lineRule="exact"/>
              <w:rPr>
                <w:rFonts w:ascii="宋体"/>
                <w:sz w:val="21"/>
                <w:szCs w:val="21"/>
              </w:rPr>
            </w:pPr>
            <w:r w:rsidRPr="005073E7">
              <w:rPr>
                <w:rFonts w:hint="eastAsia"/>
                <w:sz w:val="21"/>
                <w:szCs w:val="21"/>
              </w:rPr>
              <w:t>上机九：</w:t>
            </w:r>
            <w:r w:rsidRPr="005073E7">
              <w:rPr>
                <w:sz w:val="21"/>
                <w:szCs w:val="21"/>
              </w:rPr>
              <w:t>Oracle</w:t>
            </w:r>
            <w:r w:rsidRPr="005073E7">
              <w:rPr>
                <w:rFonts w:hint="eastAsia"/>
                <w:sz w:val="21"/>
                <w:szCs w:val="21"/>
              </w:rPr>
              <w:t>数据库设计</w:t>
            </w:r>
          </w:p>
        </w:tc>
        <w:tc>
          <w:tcPr>
            <w:tcW w:w="851" w:type="dxa"/>
            <w:vAlign w:val="center"/>
          </w:tcPr>
          <w:p w:rsidR="00CA51A6" w:rsidRPr="00C63A78" w:rsidRDefault="00CA51A6" w:rsidP="005240F2">
            <w:pPr>
              <w:spacing w:line="320" w:lineRule="exact"/>
              <w:rPr>
                <w:rFonts w:ascii="宋体"/>
                <w:sz w:val="21"/>
                <w:szCs w:val="21"/>
              </w:rPr>
            </w:pPr>
            <w:r w:rsidRPr="00C63A78">
              <w:rPr>
                <w:rFonts w:ascii="宋体" w:hAnsi="宋体" w:hint="eastAsia"/>
                <w:sz w:val="21"/>
                <w:szCs w:val="21"/>
              </w:rPr>
              <w:t>综合性</w:t>
            </w:r>
          </w:p>
        </w:tc>
        <w:tc>
          <w:tcPr>
            <w:tcW w:w="873" w:type="dxa"/>
            <w:vAlign w:val="center"/>
          </w:tcPr>
          <w:p w:rsidR="00CA51A6" w:rsidRPr="00C63A78" w:rsidRDefault="00CA51A6" w:rsidP="005240F2">
            <w:pPr>
              <w:snapToGrid w:val="0"/>
              <w:spacing w:line="320" w:lineRule="exact"/>
              <w:jc w:val="center"/>
              <w:rPr>
                <w:rFonts w:ascii="宋体" w:hAnsi="宋体"/>
                <w:sz w:val="21"/>
                <w:szCs w:val="21"/>
              </w:rPr>
            </w:pPr>
            <w:r w:rsidRPr="00C63A78">
              <w:rPr>
                <w:rFonts w:ascii="宋体" w:hAnsi="宋体"/>
                <w:sz w:val="21"/>
                <w:szCs w:val="21"/>
              </w:rPr>
              <w:t>2</w:t>
            </w:r>
          </w:p>
        </w:tc>
        <w:tc>
          <w:tcPr>
            <w:tcW w:w="3861" w:type="dxa"/>
            <w:vAlign w:val="center"/>
          </w:tcPr>
          <w:p w:rsidR="00CA51A6" w:rsidRPr="005424DB" w:rsidRDefault="00CA51A6" w:rsidP="005240F2">
            <w:pPr>
              <w:spacing w:line="320" w:lineRule="exact"/>
              <w:rPr>
                <w:rFonts w:ascii="宋体"/>
                <w:sz w:val="21"/>
                <w:szCs w:val="21"/>
              </w:rPr>
            </w:pPr>
            <w:r w:rsidRPr="005424DB">
              <w:rPr>
                <w:rFonts w:hint="eastAsia"/>
                <w:sz w:val="21"/>
                <w:szCs w:val="21"/>
              </w:rPr>
              <w:t>设计一个信息管理系统的后台数据库，并在</w:t>
            </w:r>
            <w:r w:rsidRPr="005424DB">
              <w:rPr>
                <w:sz w:val="21"/>
                <w:szCs w:val="21"/>
              </w:rPr>
              <w:t>Oracle</w:t>
            </w:r>
            <w:r w:rsidRPr="005424DB">
              <w:rPr>
                <w:rFonts w:hint="eastAsia"/>
                <w:sz w:val="21"/>
                <w:szCs w:val="21"/>
              </w:rPr>
              <w:t>数据库中进行实现。</w:t>
            </w:r>
          </w:p>
        </w:tc>
      </w:tr>
      <w:tr w:rsidR="00CA51A6" w:rsidRPr="00C63A78" w:rsidTr="005240F2">
        <w:trPr>
          <w:jc w:val="center"/>
        </w:trPr>
        <w:tc>
          <w:tcPr>
            <w:tcW w:w="2949" w:type="dxa"/>
            <w:vAlign w:val="center"/>
          </w:tcPr>
          <w:p w:rsidR="00CA51A6" w:rsidRPr="005073E7" w:rsidRDefault="00CA51A6" w:rsidP="005240F2">
            <w:pPr>
              <w:spacing w:line="320" w:lineRule="exact"/>
              <w:rPr>
                <w:sz w:val="21"/>
                <w:szCs w:val="21"/>
              </w:rPr>
            </w:pPr>
            <w:r>
              <w:rPr>
                <w:rFonts w:hint="eastAsia"/>
                <w:sz w:val="21"/>
                <w:szCs w:val="21"/>
              </w:rPr>
              <w:t>选做三：</w:t>
            </w:r>
            <w:r>
              <w:rPr>
                <w:sz w:val="21"/>
                <w:szCs w:val="21"/>
              </w:rPr>
              <w:t>Oracle</w:t>
            </w:r>
            <w:r>
              <w:rPr>
                <w:rFonts w:hint="eastAsia"/>
                <w:sz w:val="21"/>
                <w:szCs w:val="21"/>
              </w:rPr>
              <w:t>数据库的应用</w:t>
            </w:r>
          </w:p>
        </w:tc>
        <w:tc>
          <w:tcPr>
            <w:tcW w:w="851" w:type="dxa"/>
            <w:vAlign w:val="center"/>
          </w:tcPr>
          <w:p w:rsidR="00CA51A6" w:rsidRPr="00C63A78" w:rsidRDefault="00CA51A6" w:rsidP="005240F2">
            <w:pPr>
              <w:spacing w:line="320" w:lineRule="exact"/>
              <w:rPr>
                <w:rFonts w:ascii="宋体"/>
                <w:sz w:val="21"/>
                <w:szCs w:val="21"/>
              </w:rPr>
            </w:pPr>
            <w:r w:rsidRPr="00C63A78">
              <w:rPr>
                <w:rFonts w:ascii="宋体" w:hAnsi="宋体" w:hint="eastAsia"/>
                <w:sz w:val="21"/>
                <w:szCs w:val="21"/>
              </w:rPr>
              <w:t>综合性</w:t>
            </w:r>
          </w:p>
        </w:tc>
        <w:tc>
          <w:tcPr>
            <w:tcW w:w="873" w:type="dxa"/>
            <w:vAlign w:val="center"/>
          </w:tcPr>
          <w:p w:rsidR="00CA51A6" w:rsidRPr="00C63A78" w:rsidRDefault="00CA51A6" w:rsidP="005240F2">
            <w:pPr>
              <w:snapToGrid w:val="0"/>
              <w:spacing w:line="320" w:lineRule="exact"/>
              <w:jc w:val="center"/>
              <w:rPr>
                <w:rFonts w:ascii="宋体"/>
                <w:sz w:val="21"/>
                <w:szCs w:val="21"/>
              </w:rPr>
            </w:pPr>
            <w:r>
              <w:rPr>
                <w:rFonts w:ascii="宋体" w:hAnsi="宋体" w:hint="eastAsia"/>
                <w:sz w:val="21"/>
                <w:szCs w:val="21"/>
              </w:rPr>
              <w:t>（</w:t>
            </w:r>
            <w:r w:rsidRPr="00C63A78">
              <w:rPr>
                <w:rFonts w:ascii="宋体" w:hAnsi="宋体"/>
                <w:sz w:val="21"/>
                <w:szCs w:val="21"/>
              </w:rPr>
              <w:t>2</w:t>
            </w:r>
            <w:r>
              <w:rPr>
                <w:rFonts w:ascii="宋体" w:hAnsi="宋体" w:hint="eastAsia"/>
                <w:sz w:val="21"/>
                <w:szCs w:val="21"/>
              </w:rPr>
              <w:t>）</w:t>
            </w:r>
          </w:p>
        </w:tc>
        <w:tc>
          <w:tcPr>
            <w:tcW w:w="3861" w:type="dxa"/>
            <w:vAlign w:val="center"/>
          </w:tcPr>
          <w:p w:rsidR="00CA51A6" w:rsidRPr="005424DB" w:rsidRDefault="00CA51A6" w:rsidP="005240F2">
            <w:pPr>
              <w:spacing w:line="320" w:lineRule="exact"/>
              <w:rPr>
                <w:sz w:val="21"/>
                <w:szCs w:val="21"/>
              </w:rPr>
            </w:pPr>
            <w:r>
              <w:rPr>
                <w:rFonts w:hint="eastAsia"/>
                <w:sz w:val="21"/>
                <w:szCs w:val="21"/>
              </w:rPr>
              <w:t>将实验九设计的</w:t>
            </w:r>
            <w:r>
              <w:rPr>
                <w:sz w:val="21"/>
                <w:szCs w:val="21"/>
              </w:rPr>
              <w:t>Oracle</w:t>
            </w:r>
            <w:r>
              <w:rPr>
                <w:rFonts w:hint="eastAsia"/>
                <w:sz w:val="21"/>
                <w:szCs w:val="21"/>
              </w:rPr>
              <w:t>数据库作为后台，使用</w:t>
            </w:r>
            <w:r>
              <w:rPr>
                <w:sz w:val="21"/>
                <w:szCs w:val="21"/>
              </w:rPr>
              <w:t>JSP</w:t>
            </w:r>
            <w:r>
              <w:rPr>
                <w:rFonts w:hint="eastAsia"/>
                <w:sz w:val="21"/>
                <w:szCs w:val="21"/>
              </w:rPr>
              <w:t>等前台程序设计语言，完成一个信息管理系统的开发。</w:t>
            </w:r>
          </w:p>
        </w:tc>
      </w:tr>
    </w:tbl>
    <w:p w:rsidR="00CA51A6" w:rsidRPr="00CE4854" w:rsidRDefault="00CA51A6" w:rsidP="002540B0">
      <w:pPr>
        <w:adjustRightInd w:val="0"/>
        <w:snapToGrid w:val="0"/>
        <w:spacing w:line="400" w:lineRule="exact"/>
        <w:ind w:firstLineChars="200" w:firstLine="420"/>
        <w:rPr>
          <w:rFonts w:ascii="楷体" w:eastAsia="楷体" w:hAnsi="楷体"/>
          <w:sz w:val="21"/>
          <w:szCs w:val="21"/>
        </w:rPr>
      </w:pPr>
      <w:r w:rsidRPr="0071068D">
        <w:rPr>
          <w:rFonts w:ascii="楷体" w:eastAsia="楷体" w:hAnsi="楷体" w:hint="eastAsia"/>
          <w:sz w:val="21"/>
          <w:szCs w:val="21"/>
        </w:rPr>
        <w:t>说明：学时带括号表示选做实验。</w:t>
      </w:r>
    </w:p>
    <w:p w:rsidR="00CA51A6" w:rsidRPr="00C63A78" w:rsidRDefault="00CA51A6" w:rsidP="002540B0">
      <w:pPr>
        <w:adjustRightInd w:val="0"/>
        <w:snapToGrid w:val="0"/>
        <w:spacing w:line="400" w:lineRule="exact"/>
        <w:ind w:firstLineChars="200" w:firstLine="480"/>
        <w:rPr>
          <w:rFonts w:ascii="宋体"/>
          <w:color w:val="000000"/>
        </w:rPr>
      </w:pPr>
      <w:r w:rsidRPr="00C63A78">
        <w:rPr>
          <w:rFonts w:ascii="宋体" w:hAnsi="宋体" w:hint="eastAsia"/>
          <w:color w:val="000000"/>
        </w:rPr>
        <w:t>实践教学安排请参考《</w:t>
      </w:r>
      <w:r w:rsidRPr="00C63A78">
        <w:rPr>
          <w:rFonts w:ascii="宋体" w:hAnsi="宋体"/>
          <w:color w:val="000000"/>
        </w:rPr>
        <w:t>Oracle</w:t>
      </w:r>
      <w:r w:rsidRPr="00C63A78">
        <w:rPr>
          <w:rFonts w:ascii="宋体" w:hAnsi="宋体" w:hint="eastAsia"/>
          <w:color w:val="000000"/>
        </w:rPr>
        <w:t>数据库》实验教学大纲。</w:t>
      </w:r>
    </w:p>
    <w:p w:rsidR="00CA51A6" w:rsidRPr="00C63A78" w:rsidRDefault="00CA51A6" w:rsidP="002540B0">
      <w:pPr>
        <w:adjustRightInd w:val="0"/>
        <w:snapToGrid w:val="0"/>
        <w:spacing w:line="400" w:lineRule="exact"/>
        <w:ind w:firstLineChars="200" w:firstLine="480"/>
        <w:rPr>
          <w:rFonts w:ascii="宋体"/>
          <w:color w:val="000000"/>
        </w:rPr>
      </w:pPr>
      <w:r w:rsidRPr="00C63A78">
        <w:rPr>
          <w:rFonts w:ascii="宋体" w:hAnsi="宋体" w:hint="eastAsia"/>
        </w:rPr>
        <w:t>（二）配套实验条件</w:t>
      </w:r>
    </w:p>
    <w:p w:rsidR="00CA51A6" w:rsidRPr="00C63A78" w:rsidRDefault="00CA51A6" w:rsidP="002540B0">
      <w:pPr>
        <w:adjustRightInd w:val="0"/>
        <w:snapToGrid w:val="0"/>
        <w:spacing w:line="400" w:lineRule="exact"/>
        <w:ind w:firstLineChars="200" w:firstLine="480"/>
        <w:rPr>
          <w:rFonts w:ascii="宋体"/>
          <w:color w:val="000000"/>
        </w:rPr>
      </w:pPr>
      <w:r w:rsidRPr="00C63A78">
        <w:rPr>
          <w:rFonts w:ascii="宋体" w:hAnsi="宋体" w:hint="eastAsia"/>
          <w:color w:val="000000"/>
        </w:rPr>
        <w:t>主要实验设备有：</w:t>
      </w:r>
      <w:r w:rsidRPr="00C63A78">
        <w:rPr>
          <w:rFonts w:ascii="宋体" w:hAnsi="宋体"/>
          <w:color w:val="000000"/>
        </w:rPr>
        <w:t xml:space="preserve"> PC</w:t>
      </w:r>
      <w:r w:rsidRPr="00C63A78">
        <w:rPr>
          <w:rFonts w:ascii="宋体" w:hAnsi="宋体" w:hint="eastAsia"/>
          <w:color w:val="000000"/>
        </w:rPr>
        <w:t>计算机；</w:t>
      </w:r>
      <w:r w:rsidRPr="00C63A78">
        <w:rPr>
          <w:rFonts w:ascii="宋体" w:hAnsi="宋体"/>
          <w:color w:val="000000"/>
        </w:rPr>
        <w:t>Oracle</w:t>
      </w:r>
      <w:r w:rsidRPr="00C63A78">
        <w:rPr>
          <w:rFonts w:ascii="宋体" w:hAnsi="宋体" w:hint="eastAsia"/>
          <w:color w:val="000000"/>
        </w:rPr>
        <w:t>数据库管理系统。</w:t>
      </w:r>
    </w:p>
    <w:p w:rsidR="00CA51A6" w:rsidRPr="00412FDF" w:rsidRDefault="00CA51A6" w:rsidP="002540B0">
      <w:pPr>
        <w:snapToGrid w:val="0"/>
        <w:spacing w:before="120" w:line="400" w:lineRule="exact"/>
        <w:ind w:firstLineChars="200" w:firstLine="480"/>
        <w:rPr>
          <w:rFonts w:eastAsia="黑体"/>
          <w:color w:val="000000"/>
        </w:rPr>
      </w:pPr>
      <w:r w:rsidRPr="00412FDF">
        <w:rPr>
          <w:rFonts w:eastAsia="黑体" w:hint="eastAsia"/>
          <w:color w:val="000000"/>
        </w:rPr>
        <w:t>六、本课程与其它课程的联系</w:t>
      </w:r>
    </w:p>
    <w:p w:rsidR="00CA51A6" w:rsidRPr="008421D0" w:rsidRDefault="00CA51A6" w:rsidP="002540B0">
      <w:pPr>
        <w:adjustRightInd w:val="0"/>
        <w:snapToGrid w:val="0"/>
        <w:spacing w:line="400" w:lineRule="exact"/>
        <w:ind w:firstLineChars="200" w:firstLine="480"/>
        <w:rPr>
          <w:color w:val="000000"/>
        </w:rPr>
      </w:pPr>
      <w:r w:rsidRPr="008421D0">
        <w:rPr>
          <w:color w:val="000000"/>
        </w:rPr>
        <w:t>1</w:t>
      </w:r>
      <w:r w:rsidRPr="008421D0">
        <w:rPr>
          <w:rFonts w:hint="eastAsia"/>
          <w:color w:val="000000"/>
        </w:rPr>
        <w:t>．</w:t>
      </w:r>
      <w:r w:rsidRPr="008421D0">
        <w:rPr>
          <w:rFonts w:hint="eastAsia"/>
          <w:bCs/>
          <w:color w:val="000000"/>
        </w:rPr>
        <w:t>先修课程及要求</w:t>
      </w:r>
    </w:p>
    <w:p w:rsidR="00CA51A6" w:rsidRPr="008421D0" w:rsidRDefault="00CA51A6" w:rsidP="002540B0">
      <w:pPr>
        <w:adjustRightInd w:val="0"/>
        <w:snapToGrid w:val="0"/>
        <w:spacing w:line="400" w:lineRule="exact"/>
        <w:ind w:firstLineChars="200" w:firstLine="480"/>
      </w:pPr>
      <w:r>
        <w:rPr>
          <w:rFonts w:hint="eastAsia"/>
          <w:bCs/>
        </w:rPr>
        <w:t>先修课程</w:t>
      </w:r>
      <w:r w:rsidRPr="008421D0">
        <w:rPr>
          <w:rFonts w:hint="eastAsia"/>
          <w:bCs/>
        </w:rPr>
        <w:t>：</w:t>
      </w:r>
      <w:r w:rsidRPr="008421D0">
        <w:rPr>
          <w:rFonts w:hint="eastAsia"/>
        </w:rPr>
        <w:t>数据库原理与应用。</w:t>
      </w:r>
    </w:p>
    <w:p w:rsidR="00CA51A6" w:rsidRPr="008421D0" w:rsidRDefault="00CA51A6" w:rsidP="002540B0">
      <w:pPr>
        <w:adjustRightInd w:val="0"/>
        <w:snapToGrid w:val="0"/>
        <w:spacing w:line="400" w:lineRule="exact"/>
        <w:ind w:firstLineChars="200" w:firstLine="480"/>
      </w:pPr>
      <w:r w:rsidRPr="008421D0">
        <w:rPr>
          <w:rFonts w:hint="eastAsia"/>
        </w:rPr>
        <w:t>在先修课程中，应掌握</w:t>
      </w:r>
      <w:r>
        <w:rPr>
          <w:rFonts w:hint="eastAsia"/>
        </w:rPr>
        <w:t>基本的计算机操作能力、软件安装和配置能力，具备基本的程序设计能力，</w:t>
      </w:r>
      <w:r w:rsidRPr="008421D0">
        <w:rPr>
          <w:rFonts w:hint="eastAsia"/>
        </w:rPr>
        <w:t>具有数据库系统的基础知识，熟练使用一种数据库管理系统</w:t>
      </w:r>
      <w:r>
        <w:rPr>
          <w:rFonts w:hint="eastAsia"/>
        </w:rPr>
        <w:t>，熟练掌握</w:t>
      </w:r>
      <w:r w:rsidRPr="00C63A78">
        <w:rPr>
          <w:rFonts w:ascii="宋体" w:hAnsi="宋体"/>
        </w:rPr>
        <w:t>SQL</w:t>
      </w:r>
      <w:r w:rsidRPr="00C63A78">
        <w:rPr>
          <w:rFonts w:ascii="宋体" w:hAnsi="宋体" w:hint="eastAsia"/>
        </w:rPr>
        <w:t>语句</w:t>
      </w:r>
      <w:r w:rsidRPr="008421D0">
        <w:rPr>
          <w:rFonts w:hint="eastAsia"/>
        </w:rPr>
        <w:t>。</w:t>
      </w:r>
    </w:p>
    <w:p w:rsidR="00CA51A6" w:rsidRPr="008421D0" w:rsidRDefault="00CA51A6" w:rsidP="002540B0">
      <w:pPr>
        <w:adjustRightInd w:val="0"/>
        <w:snapToGrid w:val="0"/>
        <w:spacing w:line="400" w:lineRule="exact"/>
        <w:ind w:firstLineChars="200" w:firstLine="480"/>
      </w:pPr>
      <w:r w:rsidRPr="008421D0">
        <w:t>2</w:t>
      </w:r>
      <w:r w:rsidRPr="008421D0">
        <w:rPr>
          <w:rFonts w:hint="eastAsia"/>
        </w:rPr>
        <w:t>．</w:t>
      </w:r>
      <w:r w:rsidRPr="008421D0">
        <w:rPr>
          <w:rFonts w:hint="eastAsia"/>
          <w:bCs/>
        </w:rPr>
        <w:t>后续课程及本课程作用</w:t>
      </w:r>
    </w:p>
    <w:p w:rsidR="00CA51A6" w:rsidRPr="008421D0" w:rsidRDefault="00CA51A6" w:rsidP="002540B0">
      <w:pPr>
        <w:adjustRightInd w:val="0"/>
        <w:snapToGrid w:val="0"/>
        <w:spacing w:line="400" w:lineRule="exact"/>
        <w:ind w:firstLineChars="200" w:firstLine="480"/>
      </w:pPr>
      <w:r w:rsidRPr="008421D0">
        <w:rPr>
          <w:rFonts w:hint="eastAsia"/>
          <w:bCs/>
        </w:rPr>
        <w:t>后续课程：</w:t>
      </w:r>
      <w:r w:rsidRPr="00C63A78">
        <w:rPr>
          <w:rFonts w:ascii="宋体" w:hAnsi="宋体" w:hint="eastAsia"/>
          <w:color w:val="000000"/>
          <w:szCs w:val="21"/>
        </w:rPr>
        <w:t>大数据分析与应用</w:t>
      </w:r>
      <w:r w:rsidRPr="00C63A78">
        <w:rPr>
          <w:rFonts w:ascii="宋体" w:hAnsi="宋体" w:hint="eastAsia"/>
        </w:rPr>
        <w:t>、</w:t>
      </w:r>
      <w:r w:rsidRPr="00C63A78">
        <w:rPr>
          <w:rFonts w:ascii="宋体" w:hAnsi="宋体"/>
        </w:rPr>
        <w:t>J2EE</w:t>
      </w:r>
      <w:r>
        <w:rPr>
          <w:rFonts w:ascii="宋体" w:hAnsi="宋体" w:hint="eastAsia"/>
        </w:rPr>
        <w:t>程序设计</w:t>
      </w:r>
      <w:r w:rsidRPr="008421D0">
        <w:rPr>
          <w:rFonts w:hint="eastAsia"/>
        </w:rPr>
        <w:t>、</w:t>
      </w:r>
      <w:r w:rsidRPr="0014782B">
        <w:rPr>
          <w:rFonts w:hint="eastAsia"/>
          <w:color w:val="000000"/>
          <w:szCs w:val="21"/>
        </w:rPr>
        <w:t>电子技术（</w:t>
      </w:r>
      <w:r w:rsidRPr="0014782B">
        <w:rPr>
          <w:color w:val="000000"/>
          <w:szCs w:val="21"/>
        </w:rPr>
        <w:t>IT</w:t>
      </w:r>
      <w:r w:rsidRPr="0014782B">
        <w:rPr>
          <w:rFonts w:hint="eastAsia"/>
          <w:color w:val="000000"/>
          <w:szCs w:val="21"/>
        </w:rPr>
        <w:t>）项目管理</w:t>
      </w:r>
      <w:r w:rsidRPr="008421D0">
        <w:rPr>
          <w:rFonts w:hint="eastAsia"/>
        </w:rPr>
        <w:t>。</w:t>
      </w:r>
    </w:p>
    <w:p w:rsidR="00CA51A6" w:rsidRPr="008421D0" w:rsidRDefault="00CA51A6" w:rsidP="002540B0">
      <w:pPr>
        <w:adjustRightInd w:val="0"/>
        <w:snapToGrid w:val="0"/>
        <w:spacing w:line="400" w:lineRule="exact"/>
        <w:ind w:firstLineChars="200" w:firstLine="480"/>
        <w:rPr>
          <w:bCs/>
        </w:rPr>
      </w:pPr>
      <w:r w:rsidRPr="008421D0">
        <w:rPr>
          <w:rFonts w:hint="eastAsia"/>
        </w:rPr>
        <w:t>本课将会为后续专业课程的学习打下良好的数据库应用基础，使学生了解大型数据库管理系统的特点，在进行系统开发时选择合适、恰当的后台数据库。</w:t>
      </w:r>
    </w:p>
    <w:p w:rsidR="00CA51A6" w:rsidRPr="008421D0" w:rsidRDefault="00CA51A6" w:rsidP="002540B0">
      <w:pPr>
        <w:adjustRightInd w:val="0"/>
        <w:snapToGrid w:val="0"/>
        <w:spacing w:line="400" w:lineRule="exact"/>
        <w:ind w:firstLineChars="200" w:firstLine="480"/>
      </w:pPr>
      <w:bookmarkStart w:id="8" w:name="_Hlk17401615"/>
      <w:r w:rsidRPr="008421D0">
        <w:t>3</w:t>
      </w:r>
      <w:r w:rsidRPr="008421D0">
        <w:rPr>
          <w:rFonts w:hint="eastAsia"/>
        </w:rPr>
        <w:t>．配套的集中实践环节及作用</w:t>
      </w:r>
    </w:p>
    <w:p w:rsidR="00CA51A6" w:rsidRDefault="00CA51A6" w:rsidP="002540B0">
      <w:pPr>
        <w:adjustRightInd w:val="0"/>
        <w:snapToGrid w:val="0"/>
        <w:spacing w:line="400" w:lineRule="exact"/>
        <w:ind w:firstLineChars="200" w:firstLine="480"/>
      </w:pPr>
      <w:r>
        <w:rPr>
          <w:rFonts w:hint="eastAsia"/>
        </w:rPr>
        <w:t>无</w:t>
      </w:r>
      <w:r w:rsidRPr="008421D0">
        <w:rPr>
          <w:rFonts w:hint="eastAsia"/>
        </w:rPr>
        <w:t>。</w:t>
      </w:r>
    </w:p>
    <w:p w:rsidR="00CA51A6" w:rsidRPr="00412FDF" w:rsidRDefault="00CA51A6" w:rsidP="002540B0">
      <w:pPr>
        <w:snapToGrid w:val="0"/>
        <w:spacing w:before="120" w:line="400" w:lineRule="exact"/>
        <w:ind w:firstLineChars="200" w:firstLine="480"/>
        <w:rPr>
          <w:rFonts w:eastAsia="黑体"/>
          <w:color w:val="000000"/>
        </w:rPr>
      </w:pPr>
      <w:bookmarkStart w:id="9" w:name="_Hlk17401630"/>
      <w:bookmarkEnd w:id="8"/>
      <w:r w:rsidRPr="00412FDF">
        <w:rPr>
          <w:rFonts w:eastAsia="黑体" w:hint="eastAsia"/>
          <w:color w:val="000000"/>
        </w:rPr>
        <w:t>七、课程的教学资源及其要求</w:t>
      </w:r>
    </w:p>
    <w:p w:rsidR="00CA51A6" w:rsidRPr="008421D0" w:rsidRDefault="00CA51A6" w:rsidP="002540B0">
      <w:pPr>
        <w:adjustRightInd w:val="0"/>
        <w:snapToGrid w:val="0"/>
        <w:spacing w:line="400" w:lineRule="exact"/>
        <w:ind w:firstLineChars="200" w:firstLine="480"/>
      </w:pPr>
      <w:bookmarkStart w:id="10" w:name="_Hlk17401656"/>
      <w:bookmarkEnd w:id="9"/>
      <w:r w:rsidRPr="008421D0">
        <w:t>1</w:t>
      </w:r>
      <w:r w:rsidRPr="008421D0">
        <w:rPr>
          <w:rFonts w:hint="eastAsia"/>
        </w:rPr>
        <w:t>．建议使用教材及参考资料</w:t>
      </w:r>
    </w:p>
    <w:p w:rsidR="00CA51A6" w:rsidRPr="008421D0" w:rsidRDefault="00CA51A6" w:rsidP="002540B0">
      <w:pPr>
        <w:adjustRightInd w:val="0"/>
        <w:snapToGrid w:val="0"/>
        <w:spacing w:line="400" w:lineRule="exact"/>
        <w:ind w:firstLineChars="200" w:firstLine="480"/>
      </w:pPr>
      <w:r w:rsidRPr="008421D0">
        <w:rPr>
          <w:rFonts w:hint="eastAsia"/>
        </w:rPr>
        <w:t>建议使用教材：</w:t>
      </w:r>
    </w:p>
    <w:p w:rsidR="00CA51A6" w:rsidRPr="00412FDF" w:rsidRDefault="00CA51A6" w:rsidP="002540B0">
      <w:pPr>
        <w:adjustRightInd w:val="0"/>
        <w:snapToGrid w:val="0"/>
        <w:spacing w:line="400" w:lineRule="exact"/>
        <w:ind w:firstLineChars="200" w:firstLine="480"/>
        <w:rPr>
          <w:rFonts w:ascii="宋体"/>
        </w:rPr>
      </w:pPr>
      <w:r w:rsidRPr="00412FDF">
        <w:rPr>
          <w:rFonts w:ascii="宋体" w:hAnsi="宋体" w:hint="eastAsia"/>
        </w:rPr>
        <w:t>孙风栋</w:t>
      </w:r>
      <w:r w:rsidRPr="00412FDF">
        <w:rPr>
          <w:rFonts w:ascii="宋体" w:hAnsi="宋体"/>
        </w:rPr>
        <w:t>. Oracle10g</w:t>
      </w:r>
      <w:r w:rsidRPr="00412FDF">
        <w:rPr>
          <w:rFonts w:ascii="宋体" w:hAnsi="宋体" w:hint="eastAsia"/>
        </w:rPr>
        <w:t>数据库基础教程</w:t>
      </w:r>
      <w:r w:rsidRPr="00412FDF">
        <w:rPr>
          <w:rFonts w:ascii="宋体" w:hAnsi="宋体"/>
        </w:rPr>
        <w:t xml:space="preserve">. </w:t>
      </w:r>
      <w:r w:rsidRPr="00412FDF">
        <w:rPr>
          <w:rFonts w:ascii="宋体" w:hAnsi="宋体" w:hint="eastAsia"/>
        </w:rPr>
        <w:t>北京：电子工业出版社，</w:t>
      </w:r>
      <w:r w:rsidRPr="00412FDF">
        <w:rPr>
          <w:rFonts w:ascii="宋体" w:hAnsi="宋体"/>
        </w:rPr>
        <w:t>2012</w:t>
      </w:r>
      <w:r>
        <w:rPr>
          <w:rFonts w:ascii="宋体" w:hAnsi="宋体" w:hint="eastAsia"/>
        </w:rPr>
        <w:t>。</w:t>
      </w:r>
    </w:p>
    <w:p w:rsidR="00CA51A6" w:rsidRPr="008421D0" w:rsidRDefault="00CA51A6" w:rsidP="002540B0">
      <w:pPr>
        <w:adjustRightInd w:val="0"/>
        <w:snapToGrid w:val="0"/>
        <w:spacing w:line="400" w:lineRule="exact"/>
        <w:ind w:firstLineChars="200" w:firstLine="480"/>
      </w:pPr>
      <w:r w:rsidRPr="008421D0">
        <w:rPr>
          <w:rFonts w:hint="eastAsia"/>
        </w:rPr>
        <w:t>推荐参考资料：</w:t>
      </w:r>
    </w:p>
    <w:p w:rsidR="00CA51A6" w:rsidRPr="00412FDF" w:rsidRDefault="00CA51A6" w:rsidP="002540B0">
      <w:pPr>
        <w:snapToGrid w:val="0"/>
        <w:spacing w:line="400" w:lineRule="exact"/>
        <w:ind w:firstLineChars="204" w:firstLine="490"/>
        <w:rPr>
          <w:rFonts w:ascii="宋体"/>
        </w:rPr>
      </w:pPr>
      <w:r w:rsidRPr="00412FDF">
        <w:rPr>
          <w:rFonts w:ascii="宋体" w:hAnsi="宋体" w:hint="eastAsia"/>
          <w:color w:val="000000"/>
        </w:rPr>
        <w:t>（</w:t>
      </w:r>
      <w:r w:rsidRPr="00412FDF">
        <w:rPr>
          <w:rFonts w:ascii="宋体" w:hAnsi="宋体"/>
          <w:color w:val="000000"/>
        </w:rPr>
        <w:t>1</w:t>
      </w:r>
      <w:r w:rsidRPr="00412FDF">
        <w:rPr>
          <w:rFonts w:ascii="宋体" w:hAnsi="宋体" w:hint="eastAsia"/>
          <w:color w:val="000000"/>
        </w:rPr>
        <w:t>）</w:t>
      </w:r>
      <w:r w:rsidRPr="00412FDF">
        <w:rPr>
          <w:rFonts w:ascii="宋体" w:hAnsi="宋体" w:hint="eastAsia"/>
        </w:rPr>
        <w:t>郑阿奇</w:t>
      </w:r>
      <w:r w:rsidRPr="00412FDF">
        <w:rPr>
          <w:rFonts w:ascii="宋体" w:hAnsi="宋体"/>
        </w:rPr>
        <w:t>. Oracle</w:t>
      </w:r>
      <w:r w:rsidRPr="00412FDF">
        <w:rPr>
          <w:rFonts w:ascii="宋体" w:hAnsi="宋体" w:hint="eastAsia"/>
        </w:rPr>
        <w:t>实用教程</w:t>
      </w:r>
      <w:r w:rsidRPr="00412FDF">
        <w:rPr>
          <w:rFonts w:ascii="宋体" w:hAnsi="宋体"/>
        </w:rPr>
        <w:t xml:space="preserve">. </w:t>
      </w:r>
      <w:r w:rsidRPr="00412FDF">
        <w:rPr>
          <w:rFonts w:ascii="宋体" w:hAnsi="宋体" w:hint="eastAsia"/>
        </w:rPr>
        <w:t>北京：电子工业出版社</w:t>
      </w:r>
      <w:r w:rsidRPr="00412FDF">
        <w:rPr>
          <w:rFonts w:ascii="宋体" w:hAnsi="宋体"/>
        </w:rPr>
        <w:t>, 2013</w:t>
      </w:r>
      <w:r>
        <w:rPr>
          <w:rFonts w:ascii="宋体" w:hAnsi="宋体" w:hint="eastAsia"/>
        </w:rPr>
        <w:t>。</w:t>
      </w:r>
    </w:p>
    <w:p w:rsidR="00CA51A6" w:rsidRPr="00412FDF" w:rsidRDefault="00CA51A6" w:rsidP="002540B0">
      <w:pPr>
        <w:snapToGrid w:val="0"/>
        <w:spacing w:line="400" w:lineRule="exact"/>
        <w:ind w:firstLineChars="204" w:firstLine="490"/>
        <w:rPr>
          <w:rFonts w:ascii="宋体"/>
          <w:color w:val="000000"/>
        </w:rPr>
      </w:pPr>
      <w:r w:rsidRPr="00412FDF">
        <w:rPr>
          <w:rFonts w:ascii="宋体" w:hAnsi="宋体" w:hint="eastAsia"/>
          <w:bCs/>
        </w:rPr>
        <w:t>（</w:t>
      </w:r>
      <w:r w:rsidRPr="00412FDF">
        <w:rPr>
          <w:rFonts w:ascii="宋体" w:hAnsi="宋体"/>
          <w:bCs/>
        </w:rPr>
        <w:t>2</w:t>
      </w:r>
      <w:r w:rsidRPr="00412FDF">
        <w:rPr>
          <w:rFonts w:ascii="宋体" w:hAnsi="宋体" w:hint="eastAsia"/>
          <w:bCs/>
        </w:rPr>
        <w:t>）</w:t>
      </w:r>
      <w:hyperlink r:id="rId14" w:tgtFrame="_blank" w:history="1">
        <w:r w:rsidRPr="00412FDF">
          <w:rPr>
            <w:rFonts w:ascii="宋体" w:hAnsi="宋体" w:hint="eastAsia"/>
            <w:bCs/>
          </w:rPr>
          <w:t>秦靖</w:t>
        </w:r>
      </w:hyperlink>
      <w:r w:rsidRPr="00412FDF">
        <w:rPr>
          <w:rFonts w:ascii="宋体" w:hAnsi="宋体"/>
          <w:bCs/>
        </w:rPr>
        <w:t>. Oracle</w:t>
      </w:r>
      <w:r w:rsidRPr="00412FDF">
        <w:rPr>
          <w:rFonts w:ascii="宋体" w:hAnsi="宋体" w:hint="eastAsia"/>
          <w:bCs/>
        </w:rPr>
        <w:t>从入门到精通</w:t>
      </w:r>
      <w:r w:rsidRPr="00412FDF">
        <w:rPr>
          <w:rFonts w:ascii="宋体" w:hAnsi="宋体"/>
          <w:bCs/>
        </w:rPr>
        <w:t xml:space="preserve">. </w:t>
      </w:r>
      <w:r w:rsidRPr="00412FDF">
        <w:rPr>
          <w:rFonts w:ascii="宋体" w:hAnsi="宋体" w:hint="eastAsia"/>
          <w:bCs/>
        </w:rPr>
        <w:t>北京：机械工业出版社，</w:t>
      </w:r>
      <w:r w:rsidRPr="00412FDF">
        <w:rPr>
          <w:rFonts w:ascii="宋体" w:hAnsi="宋体"/>
          <w:bCs/>
        </w:rPr>
        <w:t>2014</w:t>
      </w:r>
      <w:r>
        <w:rPr>
          <w:rFonts w:ascii="宋体" w:hAnsi="宋体" w:hint="eastAsia"/>
          <w:bCs/>
        </w:rPr>
        <w:t>。</w:t>
      </w:r>
    </w:p>
    <w:p w:rsidR="00CA51A6" w:rsidRPr="008421D0" w:rsidRDefault="00CA51A6" w:rsidP="002540B0">
      <w:pPr>
        <w:adjustRightInd w:val="0"/>
        <w:snapToGrid w:val="0"/>
        <w:spacing w:line="400" w:lineRule="exact"/>
        <w:ind w:firstLineChars="200" w:firstLine="480"/>
      </w:pPr>
      <w:r w:rsidRPr="008421D0">
        <w:t>2</w:t>
      </w:r>
      <w:r w:rsidRPr="008421D0">
        <w:rPr>
          <w:rFonts w:hint="eastAsia"/>
        </w:rPr>
        <w:t>、网络资源</w:t>
      </w:r>
    </w:p>
    <w:p w:rsidR="00CA51A6" w:rsidRPr="008421D0" w:rsidRDefault="00CA51A6" w:rsidP="002540B0">
      <w:pPr>
        <w:adjustRightInd w:val="0"/>
        <w:snapToGrid w:val="0"/>
        <w:spacing w:line="400" w:lineRule="exact"/>
        <w:ind w:firstLineChars="200" w:firstLine="480"/>
      </w:pPr>
      <w:r w:rsidRPr="008421D0">
        <w:rPr>
          <w:rFonts w:hint="eastAsia"/>
        </w:rPr>
        <w:t>无</w:t>
      </w:r>
    </w:p>
    <w:p w:rsidR="00CA51A6" w:rsidRPr="008421D0" w:rsidRDefault="00CA51A6" w:rsidP="002540B0">
      <w:pPr>
        <w:adjustRightInd w:val="0"/>
        <w:snapToGrid w:val="0"/>
        <w:spacing w:line="400" w:lineRule="exact"/>
        <w:ind w:firstLineChars="200" w:firstLine="480"/>
      </w:pPr>
      <w:r w:rsidRPr="008421D0">
        <w:t>3</w:t>
      </w:r>
      <w:r w:rsidRPr="008421D0">
        <w:rPr>
          <w:rFonts w:hint="eastAsia"/>
        </w:rPr>
        <w:t>．教学手段</w:t>
      </w:r>
    </w:p>
    <w:p w:rsidR="00CA51A6" w:rsidRPr="008421D0" w:rsidRDefault="00CA51A6" w:rsidP="002540B0">
      <w:pPr>
        <w:adjustRightInd w:val="0"/>
        <w:snapToGrid w:val="0"/>
        <w:spacing w:line="400" w:lineRule="exact"/>
        <w:ind w:firstLineChars="200" w:firstLine="480"/>
      </w:pPr>
      <w:r w:rsidRPr="008421D0">
        <w:rPr>
          <w:rFonts w:hint="eastAsia"/>
        </w:rPr>
        <w:t>可根据教学内容不同，采用案例式教学、课堂讨论等方式进行相关章节的学习。课堂讲授建议采用多媒体和板书相结合的教学方法，增加教学效果。</w:t>
      </w:r>
    </w:p>
    <w:p w:rsidR="00CA51A6" w:rsidRPr="008421D0" w:rsidRDefault="00CA51A6" w:rsidP="002540B0">
      <w:pPr>
        <w:adjustRightInd w:val="0"/>
        <w:snapToGrid w:val="0"/>
        <w:spacing w:line="400" w:lineRule="exact"/>
        <w:ind w:firstLineChars="200" w:firstLine="480"/>
      </w:pPr>
      <w:r w:rsidRPr="008421D0">
        <w:rPr>
          <w:rFonts w:hint="eastAsia"/>
        </w:rPr>
        <w:t>教学设备：多媒体教学设备。</w:t>
      </w:r>
    </w:p>
    <w:p w:rsidR="00CA51A6" w:rsidRPr="008421D0" w:rsidRDefault="00CA51A6" w:rsidP="002540B0">
      <w:pPr>
        <w:adjustRightInd w:val="0"/>
        <w:snapToGrid w:val="0"/>
        <w:spacing w:line="400" w:lineRule="exact"/>
        <w:ind w:firstLineChars="200" w:firstLine="480"/>
      </w:pPr>
      <w:r w:rsidRPr="008421D0">
        <w:t>4</w:t>
      </w:r>
      <w:r w:rsidRPr="008421D0">
        <w:rPr>
          <w:rFonts w:hint="eastAsia"/>
        </w:rPr>
        <w:t>．考核方式</w:t>
      </w:r>
    </w:p>
    <w:p w:rsidR="00CA51A6" w:rsidRPr="008421D0" w:rsidRDefault="00CA51A6" w:rsidP="002540B0">
      <w:pPr>
        <w:adjustRightInd w:val="0"/>
        <w:snapToGrid w:val="0"/>
        <w:spacing w:line="400" w:lineRule="exact"/>
        <w:ind w:firstLineChars="200" w:firstLine="480"/>
      </w:pPr>
      <w:r w:rsidRPr="008421D0">
        <w:rPr>
          <w:rFonts w:hint="eastAsia"/>
        </w:rPr>
        <w:t>本课程为考查课，采用百分制计分。平时成绩占</w:t>
      </w:r>
      <w:r>
        <w:t>5</w:t>
      </w:r>
      <w:r w:rsidRPr="008421D0">
        <w:t>0%</w:t>
      </w:r>
      <w:r w:rsidRPr="008421D0">
        <w:rPr>
          <w:rFonts w:hint="eastAsia"/>
        </w:rPr>
        <w:t>，期末成绩所占</w:t>
      </w:r>
      <w:r>
        <w:t>5</w:t>
      </w:r>
      <w:r w:rsidRPr="008421D0">
        <w:t>0%</w:t>
      </w:r>
      <w:r w:rsidRPr="008421D0">
        <w:rPr>
          <w:rFonts w:hint="eastAsia"/>
        </w:rPr>
        <w:t>。</w:t>
      </w:r>
      <w:r>
        <w:rPr>
          <w:rFonts w:hint="eastAsia"/>
        </w:rPr>
        <w:t>其中平时成绩包括作业、实验、平时表现、随堂测验等部分组成。可以将综合实验作为期末考核，通过程序答辩的形式</w:t>
      </w:r>
      <w:r w:rsidRPr="008421D0">
        <w:rPr>
          <w:rFonts w:hint="eastAsia"/>
        </w:rPr>
        <w:t>对学生进行考核</w:t>
      </w:r>
      <w:r>
        <w:rPr>
          <w:rFonts w:hint="eastAsia"/>
        </w:rPr>
        <w:t>，根据学生程序的难度和工作量给出期末考核成绩。</w:t>
      </w:r>
    </w:p>
    <w:p w:rsidR="00CA51A6" w:rsidRPr="008421D0" w:rsidRDefault="00CA51A6" w:rsidP="002540B0">
      <w:pPr>
        <w:snapToGrid w:val="0"/>
        <w:spacing w:before="120" w:line="400" w:lineRule="exact"/>
        <w:ind w:firstLineChars="200" w:firstLine="480"/>
        <w:rPr>
          <w:rFonts w:eastAsia="黑体"/>
          <w:color w:val="000000"/>
        </w:rPr>
      </w:pPr>
      <w:bookmarkStart w:id="11" w:name="_Hlk17401677"/>
      <w:bookmarkEnd w:id="10"/>
      <w:r w:rsidRPr="008421D0">
        <w:rPr>
          <w:rFonts w:eastAsia="黑体" w:hint="eastAsia"/>
          <w:color w:val="000000"/>
        </w:rPr>
        <w:t>八、课程特点与学习指南</w:t>
      </w:r>
    </w:p>
    <w:p w:rsidR="00CA51A6" w:rsidRPr="00C63A78" w:rsidRDefault="00CA51A6" w:rsidP="002540B0">
      <w:pPr>
        <w:adjustRightInd w:val="0"/>
        <w:snapToGrid w:val="0"/>
        <w:spacing w:line="400" w:lineRule="exact"/>
        <w:ind w:firstLineChars="200" w:firstLine="480"/>
        <w:rPr>
          <w:rFonts w:ascii="宋体"/>
        </w:rPr>
      </w:pPr>
      <w:r w:rsidRPr="00C63A78">
        <w:rPr>
          <w:rFonts w:ascii="宋体" w:hAnsi="宋体" w:hint="eastAsia"/>
        </w:rPr>
        <w:t>由于</w:t>
      </w:r>
      <w:r w:rsidRPr="00C63A78">
        <w:rPr>
          <w:rFonts w:ascii="宋体" w:hAnsi="宋体"/>
        </w:rPr>
        <w:t>Oracle</w:t>
      </w:r>
      <w:r w:rsidRPr="00C63A78">
        <w:rPr>
          <w:rFonts w:ascii="宋体" w:hAnsi="宋体" w:hint="eastAsia"/>
        </w:rPr>
        <w:t>数据库属于大型数据库管理系统，在安装、配置、界面风格和操作方式上和学生已经熟悉的</w:t>
      </w:r>
      <w:r w:rsidRPr="00C63A78">
        <w:rPr>
          <w:rFonts w:ascii="宋体" w:hAnsi="宋体"/>
        </w:rPr>
        <w:t>SQL Server</w:t>
      </w:r>
      <w:r w:rsidRPr="00C63A78">
        <w:rPr>
          <w:rFonts w:ascii="宋体" w:hAnsi="宋体" w:hint="eastAsia"/>
        </w:rPr>
        <w:t>有很大不同，会给学生的接受带来一定困难。在教学过程中，要针对这些学生不熟悉的部分重点介绍，对两种数据库管理系统的异同进行比较，而对于学生在先修课程中已经学过的关系型数据库的基础理论和</w:t>
      </w:r>
      <w:r w:rsidRPr="00C63A78">
        <w:rPr>
          <w:rFonts w:ascii="宋体" w:hAnsi="宋体"/>
        </w:rPr>
        <w:t>SQL</w:t>
      </w:r>
      <w:r w:rsidRPr="00C63A78">
        <w:rPr>
          <w:rFonts w:ascii="宋体" w:hAnsi="宋体" w:hint="eastAsia"/>
        </w:rPr>
        <w:t>语句进行简单回顾即可。在学习过程中，可以引导有兴趣的学生关注</w:t>
      </w:r>
      <w:r w:rsidRPr="00C63A78">
        <w:rPr>
          <w:rFonts w:ascii="宋体" w:hAnsi="宋体"/>
        </w:rPr>
        <w:t>Oracle</w:t>
      </w:r>
      <w:r w:rsidRPr="00C63A78">
        <w:rPr>
          <w:rFonts w:ascii="宋体" w:hAnsi="宋体" w:hint="eastAsia"/>
        </w:rPr>
        <w:t>认证的有关内容和考试题目。</w:t>
      </w:r>
    </w:p>
    <w:p w:rsidR="00CA51A6" w:rsidRPr="008421D0" w:rsidRDefault="00CA51A6" w:rsidP="002540B0">
      <w:pPr>
        <w:adjustRightInd w:val="0"/>
        <w:snapToGrid w:val="0"/>
        <w:spacing w:before="120" w:line="400" w:lineRule="exact"/>
        <w:ind w:firstLineChars="200" w:firstLine="480"/>
        <w:rPr>
          <w:rFonts w:eastAsia="黑体"/>
        </w:rPr>
      </w:pPr>
      <w:r w:rsidRPr="008421D0">
        <w:rPr>
          <w:rFonts w:eastAsia="黑体" w:hint="eastAsia"/>
        </w:rPr>
        <w:t>九、其它说明</w:t>
      </w:r>
    </w:p>
    <w:p w:rsidR="00CA51A6" w:rsidRPr="008421D0" w:rsidRDefault="00CA51A6" w:rsidP="002540B0">
      <w:pPr>
        <w:adjustRightInd w:val="0"/>
        <w:snapToGrid w:val="0"/>
        <w:spacing w:line="400" w:lineRule="exact"/>
        <w:ind w:firstLineChars="200" w:firstLine="480"/>
      </w:pPr>
      <w:r w:rsidRPr="008421D0">
        <w:rPr>
          <w:rFonts w:hint="eastAsia"/>
        </w:rPr>
        <w:t>本大纲经课程所属学院制定人、审</w:t>
      </w:r>
      <w:r>
        <w:rPr>
          <w:rFonts w:hint="eastAsia"/>
        </w:rPr>
        <w:t>定</w:t>
      </w:r>
      <w:r w:rsidRPr="008421D0">
        <w:rPr>
          <w:rFonts w:hint="eastAsia"/>
        </w:rPr>
        <w:t>人、审批人签字后方可生效，以上内容由课程所属学院负责解释。</w:t>
      </w:r>
    </w:p>
    <w:p w:rsidR="00CA51A6" w:rsidRPr="008421D0" w:rsidRDefault="00CA51A6" w:rsidP="002540B0">
      <w:pPr>
        <w:adjustRightInd w:val="0"/>
        <w:snapToGrid w:val="0"/>
        <w:spacing w:line="400" w:lineRule="exact"/>
        <w:ind w:firstLineChars="200" w:firstLine="480"/>
      </w:pPr>
    </w:p>
    <w:p w:rsidR="00CA51A6" w:rsidRPr="008421D0" w:rsidRDefault="00CA51A6" w:rsidP="002540B0">
      <w:pPr>
        <w:snapToGrid w:val="0"/>
        <w:spacing w:line="400" w:lineRule="exact"/>
        <w:ind w:firstLineChars="413" w:firstLine="991"/>
        <w:jc w:val="right"/>
      </w:pPr>
    </w:p>
    <w:p w:rsidR="00CA51A6" w:rsidRPr="00F34749" w:rsidRDefault="00CA51A6" w:rsidP="002540B0">
      <w:pPr>
        <w:pStyle w:val="NormalWeb"/>
        <w:spacing w:before="0" w:beforeAutospacing="0" w:after="0" w:afterAutospacing="0" w:line="400" w:lineRule="exact"/>
        <w:ind w:firstLine="1418"/>
        <w:rPr>
          <w:rFonts w:ascii="Times New Roman" w:hAnsi="Times New Roman"/>
          <w:kern w:val="2"/>
        </w:rPr>
      </w:pPr>
      <w:r w:rsidRPr="00F34749">
        <w:rPr>
          <w:rFonts w:ascii="Times New Roman" w:hAnsi="Times New Roman" w:hint="eastAsia"/>
          <w:kern w:val="2"/>
        </w:rPr>
        <w:t>制定人：郭</w:t>
      </w:r>
      <w:r w:rsidRPr="00F34749">
        <w:rPr>
          <w:rFonts w:ascii="Times New Roman" w:hAnsi="Times New Roman"/>
          <w:kern w:val="2"/>
        </w:rPr>
        <w:t xml:space="preserve">  </w:t>
      </w:r>
      <w:r>
        <w:rPr>
          <w:rFonts w:ascii="Times New Roman" w:hAnsi="Times New Roman" w:hint="eastAsia"/>
          <w:kern w:val="2"/>
        </w:rPr>
        <w:t>慧</w:t>
      </w:r>
      <w:r w:rsidRPr="00F34749">
        <w:rPr>
          <w:rFonts w:ascii="Times New Roman" w:hAnsi="Times New Roman"/>
          <w:kern w:val="2"/>
        </w:rPr>
        <w:t xml:space="preserve">  </w:t>
      </w:r>
      <w:r w:rsidRPr="00F34749">
        <w:rPr>
          <w:rFonts w:ascii="Times New Roman" w:hAnsi="Times New Roman" w:hint="eastAsia"/>
          <w:kern w:val="2"/>
        </w:rPr>
        <w:t>职称：</w:t>
      </w:r>
      <w:r>
        <w:rPr>
          <w:rFonts w:ascii="Times New Roman" w:hAnsi="Times New Roman" w:hint="eastAsia"/>
          <w:kern w:val="2"/>
        </w:rPr>
        <w:t>讲</w:t>
      </w:r>
      <w:r w:rsidRPr="00F34749">
        <w:rPr>
          <w:rFonts w:ascii="Times New Roman" w:hAnsi="Times New Roman"/>
          <w:kern w:val="2"/>
        </w:rPr>
        <w:t xml:space="preserve">  </w:t>
      </w:r>
      <w:r>
        <w:rPr>
          <w:rFonts w:ascii="Times New Roman" w:hAnsi="Times New Roman" w:hint="eastAsia"/>
          <w:kern w:val="2"/>
        </w:rPr>
        <w:t>师</w:t>
      </w:r>
      <w:r w:rsidRPr="00F34749">
        <w:rPr>
          <w:rFonts w:ascii="Times New Roman" w:hAnsi="Times New Roman"/>
          <w:kern w:val="2"/>
        </w:rPr>
        <w:t xml:space="preserve">  </w:t>
      </w:r>
      <w:r w:rsidRPr="00F34749">
        <w:rPr>
          <w:rFonts w:ascii="Times New Roman" w:hAnsi="Times New Roman" w:hint="eastAsia"/>
          <w:kern w:val="2"/>
        </w:rPr>
        <w:t>制定时间：</w:t>
      </w:r>
      <w:r w:rsidRPr="00F34749">
        <w:rPr>
          <w:rFonts w:ascii="Times New Roman" w:hAnsi="Times New Roman"/>
          <w:kern w:val="2"/>
        </w:rPr>
        <w:t>2019</w:t>
      </w:r>
      <w:r w:rsidRPr="00F34749">
        <w:rPr>
          <w:rFonts w:ascii="Times New Roman" w:hAnsi="Times New Roman" w:hint="eastAsia"/>
          <w:kern w:val="2"/>
        </w:rPr>
        <w:t>年</w:t>
      </w:r>
      <w:r w:rsidRPr="00F34749">
        <w:rPr>
          <w:rFonts w:ascii="Times New Roman" w:hAnsi="Times New Roman"/>
          <w:kern w:val="2"/>
        </w:rPr>
        <w:t>07</w:t>
      </w:r>
      <w:r w:rsidRPr="00F34749">
        <w:rPr>
          <w:rFonts w:ascii="Times New Roman" w:hAnsi="Times New Roman" w:hint="eastAsia"/>
          <w:kern w:val="2"/>
        </w:rPr>
        <w:t>月</w:t>
      </w:r>
      <w:r w:rsidRPr="00F34749">
        <w:rPr>
          <w:rFonts w:ascii="Times New Roman" w:hAnsi="Times New Roman"/>
          <w:kern w:val="2"/>
        </w:rPr>
        <w:t>01</w:t>
      </w:r>
      <w:r w:rsidRPr="00F34749">
        <w:rPr>
          <w:rFonts w:ascii="Times New Roman" w:hAnsi="Times New Roman" w:hint="eastAsia"/>
          <w:kern w:val="2"/>
        </w:rPr>
        <w:t>日</w:t>
      </w:r>
    </w:p>
    <w:p w:rsidR="00CA51A6" w:rsidRPr="00F34749" w:rsidRDefault="00CA51A6" w:rsidP="002540B0">
      <w:pPr>
        <w:pStyle w:val="NormalWeb"/>
        <w:spacing w:before="0" w:beforeAutospacing="0" w:after="0" w:afterAutospacing="0" w:line="400" w:lineRule="exact"/>
        <w:ind w:firstLine="1418"/>
        <w:rPr>
          <w:rFonts w:ascii="Times New Roman" w:hAnsi="Times New Roman"/>
          <w:kern w:val="2"/>
        </w:rPr>
      </w:pPr>
      <w:r w:rsidRPr="00F34749">
        <w:rPr>
          <w:rFonts w:ascii="Times New Roman" w:hAnsi="Times New Roman" w:hint="eastAsia"/>
          <w:kern w:val="2"/>
        </w:rPr>
        <w:t>审</w:t>
      </w:r>
      <w:r>
        <w:rPr>
          <w:rFonts w:ascii="Times New Roman" w:hAnsi="Times New Roman" w:hint="eastAsia"/>
          <w:kern w:val="2"/>
        </w:rPr>
        <w:t>定</w:t>
      </w:r>
      <w:r w:rsidRPr="00F34749">
        <w:rPr>
          <w:rFonts w:ascii="Times New Roman" w:hAnsi="Times New Roman" w:hint="eastAsia"/>
          <w:kern w:val="2"/>
        </w:rPr>
        <w:t>人：</w:t>
      </w:r>
      <w:r>
        <w:rPr>
          <w:rFonts w:ascii="Times New Roman" w:hAnsi="Times New Roman" w:hint="eastAsia"/>
          <w:kern w:val="2"/>
        </w:rPr>
        <w:t>王养廷</w:t>
      </w:r>
      <w:r w:rsidRPr="00F34749">
        <w:rPr>
          <w:rFonts w:ascii="Times New Roman" w:hAnsi="Times New Roman"/>
          <w:kern w:val="2"/>
        </w:rPr>
        <w:t xml:space="preserve">  </w:t>
      </w:r>
      <w:r w:rsidRPr="00F34749">
        <w:rPr>
          <w:rFonts w:ascii="Times New Roman" w:hAnsi="Times New Roman" w:hint="eastAsia"/>
          <w:kern w:val="2"/>
        </w:rPr>
        <w:t>职称：教</w:t>
      </w:r>
      <w:r>
        <w:rPr>
          <w:rFonts w:ascii="Times New Roman" w:hAnsi="Times New Roman"/>
          <w:kern w:val="2"/>
        </w:rPr>
        <w:t xml:space="preserve">  </w:t>
      </w:r>
      <w:r w:rsidRPr="00F34749">
        <w:rPr>
          <w:rFonts w:ascii="Times New Roman" w:hAnsi="Times New Roman" w:hint="eastAsia"/>
          <w:kern w:val="2"/>
        </w:rPr>
        <w:t>授</w:t>
      </w:r>
      <w:r w:rsidRPr="00F34749">
        <w:rPr>
          <w:rFonts w:ascii="Times New Roman" w:hAnsi="Times New Roman"/>
          <w:kern w:val="2"/>
        </w:rPr>
        <w:t xml:space="preserve">  </w:t>
      </w:r>
      <w:r w:rsidRPr="00F34749">
        <w:rPr>
          <w:rFonts w:ascii="Times New Roman" w:hAnsi="Times New Roman" w:hint="eastAsia"/>
          <w:kern w:val="2"/>
        </w:rPr>
        <w:t>审</w:t>
      </w:r>
      <w:r w:rsidRPr="005D0771">
        <w:rPr>
          <w:rFonts w:ascii="Times New Roman" w:hAnsi="Times New Roman" w:hint="eastAsia"/>
          <w:kern w:val="2"/>
        </w:rPr>
        <w:t>定</w:t>
      </w:r>
      <w:r w:rsidRPr="00F34749">
        <w:rPr>
          <w:rFonts w:ascii="Times New Roman" w:hAnsi="Times New Roman" w:hint="eastAsia"/>
          <w:kern w:val="2"/>
        </w:rPr>
        <w:t>时间：</w:t>
      </w:r>
      <w:r w:rsidRPr="00F34749">
        <w:rPr>
          <w:rFonts w:ascii="Times New Roman" w:hAnsi="Times New Roman"/>
          <w:kern w:val="2"/>
        </w:rPr>
        <w:t>2019</w:t>
      </w:r>
      <w:r w:rsidRPr="00F34749">
        <w:rPr>
          <w:rFonts w:ascii="Times New Roman" w:hAnsi="Times New Roman" w:hint="eastAsia"/>
          <w:kern w:val="2"/>
        </w:rPr>
        <w:t>年</w:t>
      </w:r>
      <w:r w:rsidRPr="00F34749">
        <w:rPr>
          <w:rFonts w:ascii="Times New Roman" w:hAnsi="Times New Roman"/>
          <w:kern w:val="2"/>
        </w:rPr>
        <w:t>07</w:t>
      </w:r>
      <w:r w:rsidRPr="00F34749">
        <w:rPr>
          <w:rFonts w:ascii="Times New Roman" w:hAnsi="Times New Roman" w:hint="eastAsia"/>
          <w:kern w:val="2"/>
        </w:rPr>
        <w:t>月</w:t>
      </w:r>
      <w:r w:rsidRPr="00F34749">
        <w:rPr>
          <w:rFonts w:ascii="Times New Roman" w:hAnsi="Times New Roman"/>
          <w:kern w:val="2"/>
        </w:rPr>
        <w:t>10</w:t>
      </w:r>
      <w:r w:rsidRPr="00F34749">
        <w:rPr>
          <w:rFonts w:ascii="Times New Roman" w:hAnsi="Times New Roman" w:hint="eastAsia"/>
          <w:kern w:val="2"/>
        </w:rPr>
        <w:t>日</w:t>
      </w:r>
    </w:p>
    <w:p w:rsidR="00CA51A6" w:rsidRPr="00F34749" w:rsidRDefault="00CA51A6" w:rsidP="002540B0">
      <w:pPr>
        <w:pStyle w:val="NormalWeb"/>
        <w:spacing w:before="0" w:beforeAutospacing="0" w:after="0" w:afterAutospacing="0" w:line="400" w:lineRule="exact"/>
        <w:ind w:firstLine="1418"/>
        <w:rPr>
          <w:rFonts w:ascii="Times New Roman" w:hAnsi="Times New Roman"/>
          <w:kern w:val="2"/>
        </w:rPr>
      </w:pPr>
      <w:r w:rsidRPr="00F34749">
        <w:rPr>
          <w:rFonts w:ascii="Times New Roman" w:hAnsi="Times New Roman" w:hint="eastAsia"/>
          <w:kern w:val="2"/>
        </w:rPr>
        <w:t>审批人：田立勤</w:t>
      </w:r>
      <w:r w:rsidRPr="00F34749">
        <w:rPr>
          <w:rFonts w:ascii="Times New Roman" w:hAnsi="Times New Roman"/>
          <w:kern w:val="2"/>
        </w:rPr>
        <w:t xml:space="preserve">  </w:t>
      </w:r>
      <w:r w:rsidRPr="00F34749">
        <w:rPr>
          <w:rFonts w:ascii="Times New Roman" w:hAnsi="Times New Roman" w:hint="eastAsia"/>
          <w:kern w:val="2"/>
        </w:rPr>
        <w:t>职称：教</w:t>
      </w:r>
      <w:r w:rsidRPr="00F34749">
        <w:rPr>
          <w:rFonts w:ascii="Times New Roman" w:hAnsi="Times New Roman"/>
          <w:kern w:val="2"/>
        </w:rPr>
        <w:t xml:space="preserve">  </w:t>
      </w:r>
      <w:r w:rsidRPr="00F34749">
        <w:rPr>
          <w:rFonts w:ascii="Times New Roman" w:hAnsi="Times New Roman" w:hint="eastAsia"/>
          <w:kern w:val="2"/>
        </w:rPr>
        <w:t>授</w:t>
      </w:r>
      <w:r w:rsidRPr="00F34749">
        <w:rPr>
          <w:rFonts w:ascii="Times New Roman" w:hAnsi="Times New Roman"/>
          <w:kern w:val="2"/>
        </w:rPr>
        <w:t xml:space="preserve">  </w:t>
      </w:r>
      <w:r w:rsidRPr="00F34749">
        <w:rPr>
          <w:rFonts w:ascii="Times New Roman" w:hAnsi="Times New Roman" w:hint="eastAsia"/>
          <w:kern w:val="2"/>
        </w:rPr>
        <w:t>审批时间：</w:t>
      </w:r>
      <w:r w:rsidRPr="00F34749">
        <w:rPr>
          <w:rFonts w:ascii="Times New Roman" w:hAnsi="Times New Roman"/>
          <w:kern w:val="2"/>
        </w:rPr>
        <w:t>2019</w:t>
      </w:r>
      <w:r w:rsidRPr="00F34749">
        <w:rPr>
          <w:rFonts w:ascii="Times New Roman" w:hAnsi="Times New Roman" w:hint="eastAsia"/>
          <w:kern w:val="2"/>
        </w:rPr>
        <w:t>年</w:t>
      </w:r>
      <w:r w:rsidRPr="00F34749">
        <w:rPr>
          <w:rFonts w:ascii="Times New Roman" w:hAnsi="Times New Roman"/>
          <w:kern w:val="2"/>
        </w:rPr>
        <w:t>07</w:t>
      </w:r>
      <w:r w:rsidRPr="00F34749">
        <w:rPr>
          <w:rFonts w:ascii="Times New Roman" w:hAnsi="Times New Roman" w:hint="eastAsia"/>
          <w:kern w:val="2"/>
        </w:rPr>
        <w:t>月</w:t>
      </w:r>
      <w:r w:rsidRPr="00F34749">
        <w:rPr>
          <w:rFonts w:ascii="Times New Roman" w:hAnsi="Times New Roman"/>
          <w:kern w:val="2"/>
        </w:rPr>
        <w:t>15</w:t>
      </w:r>
      <w:r w:rsidRPr="00F34749">
        <w:rPr>
          <w:rFonts w:ascii="Times New Roman" w:hAnsi="Times New Roman" w:hint="eastAsia"/>
          <w:kern w:val="2"/>
        </w:rPr>
        <w:t>日</w:t>
      </w:r>
    </w:p>
    <w:bookmarkEnd w:id="11"/>
    <w:p w:rsidR="00CA51A6" w:rsidRPr="00412FDF" w:rsidRDefault="00CA51A6" w:rsidP="002540B0"/>
    <w:p w:rsidR="00CA51A6" w:rsidRDefault="00CA51A6" w:rsidP="002540B0">
      <w:pPr>
        <w:widowControl/>
        <w:jc w:val="left"/>
      </w:pPr>
      <w:r>
        <w:br w:type="page"/>
      </w:r>
    </w:p>
    <w:p w:rsidR="00CA51A6" w:rsidRPr="008D51AE" w:rsidRDefault="00CA51A6" w:rsidP="002540B0">
      <w:pPr>
        <w:snapToGrid w:val="0"/>
        <w:spacing w:line="400" w:lineRule="exact"/>
        <w:jc w:val="center"/>
        <w:rPr>
          <w:rFonts w:ascii="黑体" w:eastAsia="黑体"/>
          <w:sz w:val="44"/>
          <w:szCs w:val="44"/>
        </w:rPr>
      </w:pPr>
      <w:r>
        <w:rPr>
          <w:rFonts w:ascii="黑体" w:eastAsia="黑体" w:hint="eastAsia"/>
          <w:sz w:val="44"/>
          <w:szCs w:val="44"/>
        </w:rPr>
        <w:t>“</w:t>
      </w:r>
      <w:r w:rsidRPr="008D51AE">
        <w:rPr>
          <w:rFonts w:ascii="黑体" w:eastAsia="黑体" w:hint="eastAsia"/>
          <w:sz w:val="44"/>
          <w:szCs w:val="44"/>
        </w:rPr>
        <w:t>网页制作</w:t>
      </w:r>
      <w:r>
        <w:rPr>
          <w:rFonts w:ascii="黑体" w:eastAsia="黑体" w:hint="eastAsia"/>
          <w:sz w:val="44"/>
          <w:szCs w:val="44"/>
        </w:rPr>
        <w:t>”</w:t>
      </w:r>
      <w:r w:rsidRPr="00E95878">
        <w:rPr>
          <w:rFonts w:ascii="黑体" w:eastAsia="黑体" w:hint="eastAsia"/>
          <w:sz w:val="44"/>
          <w:szCs w:val="44"/>
        </w:rPr>
        <w:t>课程教学大纲</w:t>
      </w:r>
    </w:p>
    <w:p w:rsidR="00CA51A6" w:rsidRDefault="00CA51A6" w:rsidP="002540B0">
      <w:pPr>
        <w:snapToGrid w:val="0"/>
        <w:spacing w:line="400" w:lineRule="exact"/>
        <w:jc w:val="center"/>
        <w:rPr>
          <w:rFonts w:ascii="黑体" w:eastAsia="黑体"/>
          <w:sz w:val="36"/>
          <w:szCs w:val="36"/>
        </w:rPr>
      </w:pPr>
      <w:r w:rsidRPr="00F63464">
        <w:rPr>
          <w:rFonts w:ascii="黑体" w:eastAsia="黑体" w:hint="eastAsia"/>
          <w:sz w:val="36"/>
          <w:szCs w:val="36"/>
        </w:rPr>
        <w:t>（</w:t>
      </w:r>
      <w:r w:rsidRPr="008D51AE">
        <w:rPr>
          <w:rFonts w:ascii="黑体" w:eastAsia="黑体"/>
          <w:sz w:val="36"/>
          <w:szCs w:val="36"/>
        </w:rPr>
        <w:t>Web Page Design</w:t>
      </w:r>
      <w:r w:rsidRPr="00F63464">
        <w:rPr>
          <w:rFonts w:ascii="黑体" w:eastAsia="黑体" w:hint="eastAsia"/>
          <w:sz w:val="36"/>
          <w:szCs w:val="36"/>
        </w:rPr>
        <w:t>）</w:t>
      </w:r>
    </w:p>
    <w:p w:rsidR="00CA51A6" w:rsidRDefault="00CA51A6" w:rsidP="002540B0">
      <w:pPr>
        <w:snapToGrid w:val="0"/>
        <w:spacing w:line="400" w:lineRule="exact"/>
        <w:ind w:firstLineChars="204" w:firstLine="490"/>
        <w:rPr>
          <w:rFonts w:ascii="楷体_GB2312" w:eastAsia="楷体_GB2312" w:hAnsi="宋体"/>
        </w:rPr>
      </w:pPr>
    </w:p>
    <w:p w:rsidR="00CA51A6" w:rsidRDefault="00CA51A6" w:rsidP="002540B0">
      <w:pPr>
        <w:snapToGrid w:val="0"/>
        <w:spacing w:line="400" w:lineRule="exact"/>
        <w:ind w:firstLineChars="200" w:firstLine="480"/>
        <w:rPr>
          <w:rFonts w:ascii="宋体"/>
          <w:color w:val="FF0000"/>
        </w:rPr>
      </w:pPr>
      <w:r>
        <w:rPr>
          <w:rFonts w:ascii="楷体_GB2312" w:eastAsia="楷体_GB2312" w:hint="eastAsia"/>
        </w:rPr>
        <w:t>课程类别：专业基础课</w:t>
      </w:r>
      <w:r>
        <w:rPr>
          <w:rFonts w:ascii="楷体_GB2312" w:eastAsia="楷体_GB2312"/>
        </w:rPr>
        <w:t xml:space="preserve">          </w:t>
      </w:r>
    </w:p>
    <w:p w:rsidR="00CA51A6" w:rsidRPr="00914B12" w:rsidRDefault="00CA51A6" w:rsidP="002540B0">
      <w:pPr>
        <w:snapToGrid w:val="0"/>
        <w:spacing w:line="400" w:lineRule="exact"/>
        <w:ind w:firstLineChars="200" w:firstLine="480"/>
        <w:rPr>
          <w:rFonts w:ascii="楷体_GB2312" w:eastAsia="楷体_GB2312"/>
          <w:color w:val="000000"/>
        </w:rPr>
      </w:pPr>
      <w:r>
        <w:rPr>
          <w:rFonts w:ascii="楷体_GB2312" w:eastAsia="楷体_GB2312" w:hint="eastAsia"/>
        </w:rPr>
        <w:t>课程归属：计算机学院</w:t>
      </w:r>
      <w:r>
        <w:rPr>
          <w:rFonts w:ascii="楷体_GB2312" w:eastAsia="楷体_GB2312"/>
        </w:rPr>
        <w:t xml:space="preserve">          </w:t>
      </w:r>
      <w:r>
        <w:rPr>
          <w:rFonts w:ascii="楷体_GB2312" w:eastAsia="楷体_GB2312" w:hint="eastAsia"/>
        </w:rPr>
        <w:t>课程编号：</w:t>
      </w:r>
      <w:r w:rsidRPr="00914B12">
        <w:rPr>
          <w:color w:val="000000"/>
        </w:rPr>
        <w:t>B043092</w:t>
      </w:r>
    </w:p>
    <w:p w:rsidR="00CA51A6" w:rsidRDefault="00CA51A6" w:rsidP="002540B0">
      <w:pPr>
        <w:snapToGrid w:val="0"/>
        <w:spacing w:line="400" w:lineRule="exact"/>
        <w:ind w:firstLineChars="200" w:firstLine="480"/>
        <w:rPr>
          <w:rFonts w:ascii="楷体_GB2312" w:eastAsia="楷体_GB2312"/>
        </w:rPr>
      </w:pPr>
      <w:r>
        <w:rPr>
          <w:rFonts w:ascii="楷体_GB2312" w:eastAsia="楷体_GB2312" w:hint="eastAsia"/>
        </w:rPr>
        <w:t>总</w:t>
      </w:r>
      <w:r>
        <w:rPr>
          <w:rFonts w:ascii="楷体_GB2312" w:eastAsia="楷体_GB2312"/>
        </w:rPr>
        <w:t xml:space="preserve"> </w:t>
      </w:r>
      <w:r>
        <w:rPr>
          <w:rFonts w:ascii="楷体_GB2312" w:eastAsia="楷体_GB2312" w:hint="eastAsia"/>
        </w:rPr>
        <w:t>学</w:t>
      </w:r>
      <w:r>
        <w:rPr>
          <w:rFonts w:ascii="楷体_GB2312" w:eastAsia="楷体_GB2312"/>
        </w:rPr>
        <w:t xml:space="preserve"> </w:t>
      </w:r>
      <w:r>
        <w:rPr>
          <w:rFonts w:ascii="楷体_GB2312" w:eastAsia="楷体_GB2312" w:hint="eastAsia"/>
        </w:rPr>
        <w:t>时：</w:t>
      </w:r>
      <w:r>
        <w:rPr>
          <w:rFonts w:ascii="楷体_GB2312" w:eastAsia="楷体_GB2312"/>
        </w:rPr>
        <w:t xml:space="preserve">40                  </w:t>
      </w:r>
      <w:r>
        <w:rPr>
          <w:rFonts w:ascii="楷体_GB2312" w:eastAsia="楷体_GB2312" w:hint="eastAsia"/>
        </w:rPr>
        <w:t>学</w:t>
      </w:r>
      <w:r>
        <w:rPr>
          <w:rFonts w:ascii="楷体_GB2312" w:eastAsia="楷体_GB2312"/>
        </w:rPr>
        <w:t xml:space="preserve">    </w:t>
      </w:r>
      <w:r>
        <w:rPr>
          <w:rFonts w:ascii="楷体_GB2312" w:eastAsia="楷体_GB2312" w:hint="eastAsia"/>
        </w:rPr>
        <w:t>分：</w:t>
      </w:r>
      <w:r>
        <w:rPr>
          <w:rFonts w:ascii="楷体_GB2312" w:eastAsia="楷体_GB2312"/>
        </w:rPr>
        <w:t>2.5</w:t>
      </w:r>
    </w:p>
    <w:p w:rsidR="00CA51A6" w:rsidRDefault="00CA51A6" w:rsidP="002540B0">
      <w:pPr>
        <w:snapToGrid w:val="0"/>
        <w:spacing w:line="400" w:lineRule="exact"/>
        <w:ind w:firstLineChars="200" w:firstLine="480"/>
        <w:rPr>
          <w:rFonts w:ascii="楷体_GB2312" w:eastAsia="楷体_GB2312"/>
        </w:rPr>
      </w:pPr>
      <w:r>
        <w:rPr>
          <w:rFonts w:ascii="楷体_GB2312" w:eastAsia="楷体_GB2312" w:hint="eastAsia"/>
        </w:rPr>
        <w:t>讲授学时：</w:t>
      </w:r>
      <w:r>
        <w:rPr>
          <w:rFonts w:ascii="楷体_GB2312" w:eastAsia="楷体_GB2312"/>
        </w:rPr>
        <w:t xml:space="preserve">22                  </w:t>
      </w:r>
      <w:r>
        <w:rPr>
          <w:rFonts w:ascii="楷体_GB2312" w:eastAsia="楷体_GB2312" w:hint="eastAsia"/>
        </w:rPr>
        <w:t>实践学时：</w:t>
      </w:r>
      <w:r>
        <w:rPr>
          <w:rFonts w:ascii="楷体_GB2312" w:eastAsia="楷体_GB2312"/>
        </w:rPr>
        <w:t>18</w:t>
      </w:r>
    </w:p>
    <w:p w:rsidR="00CA51A6" w:rsidRDefault="00CA51A6" w:rsidP="002540B0">
      <w:pPr>
        <w:snapToGrid w:val="0"/>
        <w:spacing w:line="400" w:lineRule="exact"/>
        <w:ind w:firstLineChars="200" w:firstLine="480"/>
        <w:rPr>
          <w:rFonts w:ascii="宋体"/>
        </w:rPr>
      </w:pPr>
      <w:r>
        <w:rPr>
          <w:rFonts w:ascii="楷体_GB2312" w:eastAsia="楷体_GB2312" w:hint="eastAsia"/>
        </w:rPr>
        <w:t>修习类型：选修</w:t>
      </w:r>
      <w:r>
        <w:rPr>
          <w:rFonts w:ascii="楷体_GB2312" w:eastAsia="楷体_GB2312"/>
        </w:rPr>
        <w:t xml:space="preserve">                </w:t>
      </w:r>
      <w:r>
        <w:rPr>
          <w:rFonts w:ascii="楷体_GB2312" w:eastAsia="楷体_GB2312" w:hint="eastAsia"/>
        </w:rPr>
        <w:t>考核方式：考查</w:t>
      </w:r>
    </w:p>
    <w:p w:rsidR="00CA51A6" w:rsidRPr="00267FE7" w:rsidRDefault="00CA51A6" w:rsidP="002540B0">
      <w:pPr>
        <w:snapToGrid w:val="0"/>
        <w:spacing w:line="400" w:lineRule="exact"/>
        <w:ind w:firstLineChars="200" w:firstLine="480"/>
        <w:rPr>
          <w:rFonts w:ascii="楷体_GB2312" w:eastAsia="楷体_GB2312" w:hAnsi="宋体"/>
        </w:rPr>
      </w:pPr>
      <w:r w:rsidRPr="00203B45">
        <w:rPr>
          <w:rFonts w:ascii="楷体_GB2312" w:eastAsia="楷体_GB2312" w:hint="eastAsia"/>
          <w:color w:val="000000"/>
        </w:rPr>
        <w:t>适用专业：</w:t>
      </w:r>
      <w:r w:rsidRPr="00203B45">
        <w:rPr>
          <w:rFonts w:ascii="楷体_GB2312" w:eastAsia="楷体_GB2312" w:hAnsi="宋体" w:hint="eastAsia"/>
          <w:color w:val="000000"/>
        </w:rPr>
        <w:t>信息管理与信息系统</w:t>
      </w:r>
      <w:r w:rsidRPr="00203B45">
        <w:rPr>
          <w:rFonts w:ascii="楷体_GB2312" w:eastAsia="楷体_GB2312" w:hAnsi="宋体"/>
          <w:color w:val="000000"/>
        </w:rPr>
        <w:t xml:space="preserve">  </w:t>
      </w:r>
      <w:r>
        <w:rPr>
          <w:rFonts w:ascii="楷体_GB2312" w:eastAsia="楷体_GB2312" w:hAnsi="宋体" w:hint="eastAsia"/>
          <w:color w:val="000000"/>
        </w:rPr>
        <w:t>专业核心课：否</w:t>
      </w:r>
    </w:p>
    <w:p w:rsidR="00CA51A6" w:rsidRPr="00196905" w:rsidRDefault="00CA51A6" w:rsidP="002540B0">
      <w:pPr>
        <w:snapToGrid w:val="0"/>
        <w:spacing w:line="400" w:lineRule="exact"/>
        <w:ind w:firstLineChars="204" w:firstLine="490"/>
        <w:rPr>
          <w:rFonts w:ascii="宋体"/>
        </w:rPr>
      </w:pPr>
    </w:p>
    <w:p w:rsidR="00CA51A6" w:rsidRPr="005B4CFF" w:rsidRDefault="00CA51A6" w:rsidP="002540B0">
      <w:pPr>
        <w:snapToGrid w:val="0"/>
        <w:spacing w:line="400" w:lineRule="exact"/>
        <w:ind w:left="490"/>
        <w:rPr>
          <w:rFonts w:ascii="黑体" w:eastAsia="黑体"/>
        </w:rPr>
      </w:pPr>
      <w:r w:rsidRPr="00A50BBD">
        <w:rPr>
          <w:rFonts w:ascii="黑体" w:eastAsia="黑体" w:hint="eastAsia"/>
          <w:color w:val="000000"/>
        </w:rPr>
        <w:t>一、课程概况与教学目的</w:t>
      </w:r>
    </w:p>
    <w:p w:rsidR="00CA51A6" w:rsidRDefault="00CA51A6" w:rsidP="002540B0">
      <w:pPr>
        <w:pStyle w:val="NormalWeb"/>
        <w:spacing w:before="0" w:beforeAutospacing="0" w:after="0" w:afterAutospacing="0" w:line="300" w:lineRule="auto"/>
        <w:ind w:firstLineChars="225" w:firstLine="540"/>
      </w:pPr>
      <w:r>
        <w:rPr>
          <w:rFonts w:hint="eastAsia"/>
        </w:rPr>
        <w:t>本课程适用于信息管理与信息系统本科专业，是一门专业</w:t>
      </w:r>
      <w:r w:rsidRPr="00A71E7A">
        <w:rPr>
          <w:rFonts w:hint="eastAsia"/>
        </w:rPr>
        <w:t>基础</w:t>
      </w:r>
      <w:r>
        <w:rPr>
          <w:rFonts w:hint="eastAsia"/>
        </w:rPr>
        <w:t>类的选修课。通过学习本课程，为后续的网络编程等专业课的学习打下坚实的基础，也可为学习其他动态网页制作课程打下良好的基础。</w:t>
      </w:r>
    </w:p>
    <w:p w:rsidR="00CA51A6" w:rsidRDefault="00CA51A6" w:rsidP="002540B0">
      <w:pPr>
        <w:spacing w:line="420" w:lineRule="atLeast"/>
        <w:ind w:firstLine="454"/>
        <w:rPr>
          <w:rFonts w:ascii="宋体" w:hAnsi="Arial"/>
        </w:rPr>
      </w:pPr>
      <w:r>
        <w:rPr>
          <w:rFonts w:ascii="宋体" w:hAnsi="Arial" w:hint="eastAsia"/>
        </w:rPr>
        <w:t>本课程的学习目的是通过网页制作方法的学习，使学生得到计算机的应用能力和操作技能的训练，以及掌握相关软件的功能和使用方法，并能运用所学的知识开发自己的网站，为培养学生结合专业进行网站建设打好基础。</w:t>
      </w:r>
    </w:p>
    <w:p w:rsidR="00CA51A6" w:rsidRDefault="00CA51A6" w:rsidP="002540B0">
      <w:pPr>
        <w:spacing w:line="420" w:lineRule="atLeast"/>
        <w:ind w:firstLine="454"/>
        <w:rPr>
          <w:rFonts w:ascii="宋体" w:hAnsi="Arial"/>
          <w:color w:val="000000"/>
        </w:rPr>
      </w:pPr>
      <w:r>
        <w:rPr>
          <w:rFonts w:ascii="宋体" w:hAnsi="Arial" w:hint="eastAsia"/>
        </w:rPr>
        <w:t>本课程的学习任务是使学生掌握网页制作方法和手段，初步具备和专业课</w:t>
      </w:r>
      <w:r>
        <w:rPr>
          <w:rFonts w:ascii="宋体" w:hAnsi="Arial" w:hint="eastAsia"/>
          <w:color w:val="000000"/>
        </w:rPr>
        <w:t>结合，进行网站建设的能力。</w:t>
      </w:r>
    </w:p>
    <w:p w:rsidR="00CA51A6" w:rsidRPr="007A3683" w:rsidRDefault="00CA51A6" w:rsidP="002540B0">
      <w:pPr>
        <w:snapToGrid w:val="0"/>
        <w:spacing w:line="400" w:lineRule="exact"/>
        <w:ind w:firstLineChars="200" w:firstLine="480"/>
        <w:rPr>
          <w:rFonts w:ascii="黑体" w:eastAsia="黑体"/>
          <w:color w:val="000000"/>
        </w:rPr>
      </w:pPr>
      <w:r w:rsidRPr="007A3683">
        <w:rPr>
          <w:rFonts w:ascii="黑体" w:eastAsia="黑体" w:hint="eastAsia"/>
          <w:color w:val="000000"/>
        </w:rPr>
        <w:t>二、课程学习目标及要求</w:t>
      </w:r>
    </w:p>
    <w:p w:rsidR="00CA51A6" w:rsidRDefault="00CA51A6" w:rsidP="002540B0">
      <w:pPr>
        <w:spacing w:line="420" w:lineRule="atLeast"/>
        <w:ind w:firstLine="454"/>
        <w:rPr>
          <w:rFonts w:ascii="宋体" w:hAnsi="Arial"/>
        </w:rPr>
      </w:pPr>
      <w:r>
        <w:rPr>
          <w:rFonts w:ascii="宋体" w:hAnsi="Arial" w:hint="eastAsia"/>
        </w:rPr>
        <w:t>掌握网页制作方法、手段和技巧，初步进行</w:t>
      </w:r>
      <w:r>
        <w:rPr>
          <w:rFonts w:ascii="宋体" w:hAnsi="Arial" w:hint="eastAsia"/>
          <w:color w:val="000000"/>
        </w:rPr>
        <w:t>网站建设</w:t>
      </w:r>
      <w:r>
        <w:rPr>
          <w:rFonts w:ascii="宋体" w:hAnsi="Arial" w:hint="eastAsia"/>
        </w:rPr>
        <w:t>。</w:t>
      </w:r>
    </w:p>
    <w:p w:rsidR="00CA51A6" w:rsidRDefault="00CA51A6" w:rsidP="002540B0">
      <w:pPr>
        <w:spacing w:line="420" w:lineRule="atLeast"/>
        <w:ind w:firstLine="454"/>
        <w:rPr>
          <w:rFonts w:ascii="宋体" w:hAnsi="Arial"/>
        </w:rPr>
      </w:pPr>
      <w:r>
        <w:rPr>
          <w:rFonts w:ascii="宋体" w:hAnsi="Arial"/>
        </w:rPr>
        <w:t>1</w:t>
      </w:r>
      <w:r>
        <w:rPr>
          <w:rFonts w:ascii="宋体" w:hAnsi="Arial" w:hint="eastAsia"/>
        </w:rPr>
        <w:t>．掌握</w:t>
      </w:r>
      <w:r>
        <w:rPr>
          <w:rFonts w:ascii="宋体" w:hAnsi="宋体"/>
          <w:szCs w:val="36"/>
        </w:rPr>
        <w:t>HTML</w:t>
      </w:r>
      <w:r>
        <w:rPr>
          <w:rFonts w:ascii="宋体" w:hAnsi="宋体" w:hint="eastAsia"/>
          <w:szCs w:val="36"/>
        </w:rPr>
        <w:t>语言，能够使用</w:t>
      </w:r>
      <w:r>
        <w:rPr>
          <w:rFonts w:ascii="宋体" w:hAnsi="宋体"/>
          <w:szCs w:val="36"/>
        </w:rPr>
        <w:t>HTML</w:t>
      </w:r>
      <w:r>
        <w:rPr>
          <w:rFonts w:ascii="宋体" w:hAnsi="宋体" w:hint="eastAsia"/>
          <w:szCs w:val="36"/>
        </w:rPr>
        <w:t>常用标记编写</w:t>
      </w:r>
      <w:r>
        <w:rPr>
          <w:rFonts w:ascii="宋体" w:hAnsi="宋体"/>
          <w:szCs w:val="36"/>
        </w:rPr>
        <w:t>HTML</w:t>
      </w:r>
      <w:r>
        <w:rPr>
          <w:rFonts w:ascii="宋体" w:hAnsi="宋体" w:hint="eastAsia"/>
          <w:szCs w:val="36"/>
        </w:rPr>
        <w:t>文件。</w:t>
      </w:r>
    </w:p>
    <w:p w:rsidR="00CA51A6" w:rsidRDefault="00CA51A6" w:rsidP="002540B0">
      <w:pPr>
        <w:spacing w:line="420" w:lineRule="atLeast"/>
        <w:ind w:firstLine="454"/>
        <w:rPr>
          <w:rFonts w:ascii="宋体" w:hAnsi="Arial"/>
        </w:rPr>
      </w:pPr>
      <w:r>
        <w:rPr>
          <w:rFonts w:ascii="宋体" w:hAnsi="Arial"/>
        </w:rPr>
        <w:t>2</w:t>
      </w:r>
      <w:r>
        <w:rPr>
          <w:rFonts w:ascii="宋体" w:hAnsi="Arial" w:hint="eastAsia"/>
        </w:rPr>
        <w:t>．掌握</w:t>
      </w:r>
      <w:r>
        <w:rPr>
          <w:rFonts w:ascii="宋体" w:hAnsi="宋体"/>
        </w:rPr>
        <w:t>Dreamweaver</w:t>
      </w:r>
      <w:r>
        <w:rPr>
          <w:rFonts w:ascii="宋体" w:hAnsi="宋体" w:hint="eastAsia"/>
          <w:color w:val="000000"/>
        </w:rPr>
        <w:t>软件的使用</w:t>
      </w:r>
      <w:r>
        <w:rPr>
          <w:rFonts w:ascii="宋体" w:hAnsi="Arial" w:hint="eastAsia"/>
        </w:rPr>
        <w:t>，掌握</w:t>
      </w:r>
      <w:r>
        <w:rPr>
          <w:rFonts w:ascii="宋体" w:hAnsi="宋体" w:hint="eastAsia"/>
        </w:rPr>
        <w:t>创建超级链接、创建图像导航条、网页布局</w:t>
      </w:r>
      <w:r>
        <w:rPr>
          <w:rFonts w:ascii="宋体" w:hAnsi="Arial" w:hint="eastAsia"/>
        </w:rPr>
        <w:t>的方法；</w:t>
      </w:r>
    </w:p>
    <w:p w:rsidR="00CA51A6" w:rsidRDefault="00CA51A6" w:rsidP="002540B0">
      <w:pPr>
        <w:spacing w:line="420" w:lineRule="atLeast"/>
        <w:ind w:firstLine="454"/>
        <w:rPr>
          <w:rFonts w:ascii="宋体" w:hAnsi="Arial"/>
        </w:rPr>
      </w:pPr>
      <w:r>
        <w:rPr>
          <w:rFonts w:ascii="宋体" w:hAnsi="Arial"/>
        </w:rPr>
        <w:t>3</w:t>
      </w:r>
      <w:r>
        <w:rPr>
          <w:rFonts w:ascii="宋体" w:hAnsi="Arial" w:hint="eastAsia"/>
        </w:rPr>
        <w:t>．掌握</w:t>
      </w:r>
      <w:r>
        <w:rPr>
          <w:rFonts w:ascii="宋体" w:hAnsi="Arial"/>
        </w:rPr>
        <w:t>Photoshop</w:t>
      </w:r>
      <w:r>
        <w:rPr>
          <w:rFonts w:ascii="宋体" w:hAnsi="宋体" w:hint="eastAsia"/>
          <w:color w:val="000000"/>
        </w:rPr>
        <w:t>软件的使用</w:t>
      </w:r>
      <w:r>
        <w:rPr>
          <w:rFonts w:ascii="宋体" w:hAnsi="Arial" w:hint="eastAsia"/>
        </w:rPr>
        <w:t>，能够</w:t>
      </w:r>
      <w:r>
        <w:rPr>
          <w:rFonts w:ascii="宋体" w:hAnsi="宋体" w:hint="eastAsia"/>
        </w:rPr>
        <w:t>编辑图像、使用图层、行为和制作翻转图像等</w:t>
      </w:r>
      <w:r>
        <w:rPr>
          <w:rFonts w:ascii="宋体" w:hAnsi="Arial" w:hint="eastAsia"/>
        </w:rPr>
        <w:t>；</w:t>
      </w:r>
    </w:p>
    <w:p w:rsidR="00CA51A6" w:rsidRDefault="00CA51A6" w:rsidP="002540B0">
      <w:pPr>
        <w:spacing w:line="420" w:lineRule="atLeast"/>
        <w:ind w:firstLine="454"/>
        <w:rPr>
          <w:rFonts w:ascii="宋体"/>
          <w:szCs w:val="40"/>
        </w:rPr>
      </w:pPr>
      <w:r>
        <w:rPr>
          <w:rFonts w:ascii="宋体" w:hAnsi="Arial"/>
        </w:rPr>
        <w:t>4</w:t>
      </w:r>
      <w:r>
        <w:rPr>
          <w:rFonts w:ascii="宋体" w:hAnsi="Arial" w:hint="eastAsia"/>
        </w:rPr>
        <w:t>．掌握</w:t>
      </w:r>
      <w:r>
        <w:rPr>
          <w:rFonts w:ascii="宋体" w:hAnsi="宋体"/>
        </w:rPr>
        <w:t>Flash</w:t>
      </w:r>
      <w:r>
        <w:rPr>
          <w:rFonts w:ascii="宋体" w:hAnsi="宋体" w:hint="eastAsia"/>
          <w:color w:val="000000"/>
        </w:rPr>
        <w:t>软件的使用，</w:t>
      </w:r>
      <w:r>
        <w:rPr>
          <w:rFonts w:ascii="宋体" w:hAnsi="Arial" w:hint="eastAsia"/>
        </w:rPr>
        <w:t>掌握</w:t>
      </w:r>
      <w:r>
        <w:rPr>
          <w:rFonts w:ascii="宋体" w:hAnsi="宋体" w:hint="eastAsia"/>
          <w:szCs w:val="40"/>
        </w:rPr>
        <w:t>时间线和帧</w:t>
      </w:r>
      <w:r>
        <w:rPr>
          <w:rFonts w:ascii="宋体" w:hAnsi="Arial" w:hint="eastAsia"/>
        </w:rPr>
        <w:t>，能够</w:t>
      </w:r>
      <w:r>
        <w:rPr>
          <w:rFonts w:ascii="宋体" w:hAnsi="宋体" w:hint="eastAsia"/>
          <w:szCs w:val="40"/>
        </w:rPr>
        <w:t>制作动画。</w:t>
      </w:r>
    </w:p>
    <w:p w:rsidR="00CA51A6" w:rsidRDefault="00CA51A6" w:rsidP="002540B0">
      <w:pPr>
        <w:snapToGrid w:val="0"/>
        <w:spacing w:line="400" w:lineRule="exact"/>
        <w:ind w:firstLineChars="204" w:firstLine="490"/>
        <w:rPr>
          <w:rFonts w:ascii="宋体" w:hAnsi="Arial"/>
        </w:rPr>
      </w:pPr>
      <w:r>
        <w:rPr>
          <w:rFonts w:ascii="宋体" w:hAnsi="Arial"/>
        </w:rPr>
        <w:t>5</w:t>
      </w:r>
      <w:r>
        <w:rPr>
          <w:rFonts w:ascii="宋体" w:hAnsi="Arial" w:hint="eastAsia"/>
        </w:rPr>
        <w:t>．具有使用软件进行</w:t>
      </w:r>
      <w:r>
        <w:rPr>
          <w:rFonts w:ascii="宋体" w:hAnsi="Arial" w:hint="eastAsia"/>
          <w:color w:val="000000"/>
        </w:rPr>
        <w:t>网站建设的</w:t>
      </w:r>
      <w:r>
        <w:rPr>
          <w:rFonts w:ascii="宋体" w:hAnsi="Arial" w:hint="eastAsia"/>
        </w:rPr>
        <w:t>能力。</w:t>
      </w:r>
    </w:p>
    <w:p w:rsidR="00CA51A6" w:rsidRDefault="00CA51A6" w:rsidP="002540B0">
      <w:pPr>
        <w:snapToGrid w:val="0"/>
        <w:spacing w:line="400" w:lineRule="exact"/>
        <w:ind w:firstLineChars="204" w:firstLine="490"/>
        <w:rPr>
          <w:rFonts w:ascii="宋体" w:hAnsi="Arial"/>
        </w:rPr>
      </w:pPr>
    </w:p>
    <w:p w:rsidR="00CA51A6" w:rsidRDefault="00CA51A6" w:rsidP="002540B0">
      <w:pPr>
        <w:snapToGrid w:val="0"/>
        <w:spacing w:line="400" w:lineRule="exact"/>
        <w:ind w:firstLineChars="204" w:firstLine="490"/>
        <w:rPr>
          <w:rFonts w:ascii="黑体" w:eastAsia="黑体"/>
        </w:rPr>
      </w:pPr>
      <w:r>
        <w:rPr>
          <w:rFonts w:ascii="黑体" w:eastAsia="黑体" w:hint="eastAsia"/>
        </w:rPr>
        <w:t>三</w:t>
      </w:r>
      <w:r w:rsidRPr="005B4CFF">
        <w:rPr>
          <w:rFonts w:ascii="黑体" w:eastAsia="黑体" w:hint="eastAsia"/>
        </w:rPr>
        <w:t>、课程内容与学时分配</w:t>
      </w:r>
    </w:p>
    <w:p w:rsidR="00CA51A6" w:rsidRPr="00914B12" w:rsidRDefault="00CA51A6" w:rsidP="002540B0">
      <w:pPr>
        <w:snapToGrid w:val="0"/>
        <w:spacing w:line="400" w:lineRule="exact"/>
        <w:ind w:firstLineChars="200" w:firstLine="480"/>
        <w:rPr>
          <w:rFonts w:ascii="黑体" w:eastAsia="黑体"/>
        </w:rPr>
      </w:pPr>
      <w:r w:rsidRPr="00485364">
        <w:rPr>
          <w:rFonts w:hint="eastAsia"/>
          <w:bCs/>
        </w:rPr>
        <w:t>（一）课程内容与学时分配</w:t>
      </w:r>
    </w:p>
    <w:p w:rsidR="00CA51A6" w:rsidRDefault="00CA51A6" w:rsidP="002540B0">
      <w:pPr>
        <w:spacing w:line="420" w:lineRule="atLeast"/>
        <w:rPr>
          <w:rFonts w:ascii="宋体" w:hAnsi="Arial"/>
        </w:rPr>
      </w:pPr>
      <w:r>
        <w:rPr>
          <w:rFonts w:ascii="宋体" w:hAnsi="Arial" w:hint="eastAsia"/>
        </w:rPr>
        <w:t>第一部分</w:t>
      </w:r>
      <w:r>
        <w:rPr>
          <w:rFonts w:ascii="宋体" w:hAnsi="Arial"/>
        </w:rPr>
        <w:t xml:space="preserve"> </w:t>
      </w:r>
      <w:r>
        <w:rPr>
          <w:rFonts w:ascii="宋体" w:hAnsi="Arial" w:hint="eastAsia"/>
        </w:rPr>
        <w:t>网页制作基础知识（</w:t>
      </w:r>
      <w:r w:rsidRPr="00D77722">
        <w:rPr>
          <w:rFonts w:ascii="宋体" w:hAnsi="Arial"/>
        </w:rPr>
        <w:t>2</w:t>
      </w:r>
      <w:r w:rsidRPr="00D77722">
        <w:rPr>
          <w:rFonts w:ascii="宋体" w:hAnsi="Arial" w:hint="eastAsia"/>
        </w:rPr>
        <w:t>学时</w:t>
      </w:r>
      <w:r>
        <w:rPr>
          <w:rFonts w:ascii="宋体" w:hAnsi="Arial" w:hint="eastAsia"/>
        </w:rPr>
        <w:t>）</w:t>
      </w:r>
    </w:p>
    <w:p w:rsidR="00CA51A6" w:rsidRDefault="00CA51A6" w:rsidP="002540B0">
      <w:pPr>
        <w:numPr>
          <w:ilvl w:val="1"/>
          <w:numId w:val="7"/>
        </w:numPr>
        <w:spacing w:line="420" w:lineRule="atLeast"/>
        <w:rPr>
          <w:rFonts w:ascii="宋体" w:hAnsi="Arial"/>
        </w:rPr>
      </w:pPr>
      <w:r>
        <w:rPr>
          <w:rFonts w:ascii="宋体" w:hAnsi="Arial" w:hint="eastAsia"/>
        </w:rPr>
        <w:t>网页制作概述</w:t>
      </w:r>
    </w:p>
    <w:p w:rsidR="00CA51A6" w:rsidRDefault="00CA51A6" w:rsidP="002540B0">
      <w:pPr>
        <w:numPr>
          <w:ilvl w:val="1"/>
          <w:numId w:val="7"/>
        </w:numPr>
        <w:spacing w:line="420" w:lineRule="atLeast"/>
        <w:rPr>
          <w:rFonts w:ascii="宋体" w:hAnsi="Arial"/>
        </w:rPr>
      </w:pPr>
      <w:r>
        <w:rPr>
          <w:rFonts w:ascii="宋体" w:hAnsi="Arial"/>
        </w:rPr>
        <w:t>HTML</w:t>
      </w:r>
      <w:r>
        <w:rPr>
          <w:rFonts w:ascii="宋体" w:hAnsi="Arial" w:hint="eastAsia"/>
        </w:rPr>
        <w:t>基础</w:t>
      </w:r>
    </w:p>
    <w:p w:rsidR="00CA51A6" w:rsidRPr="004444B6" w:rsidRDefault="00CA51A6" w:rsidP="002540B0">
      <w:pPr>
        <w:numPr>
          <w:ilvl w:val="1"/>
          <w:numId w:val="7"/>
        </w:numPr>
        <w:spacing w:line="420" w:lineRule="atLeast"/>
        <w:rPr>
          <w:rFonts w:ascii="宋体" w:hAnsi="Arial"/>
        </w:rPr>
      </w:pPr>
      <w:r w:rsidRPr="004444B6">
        <w:rPr>
          <w:rFonts w:ascii="宋体" w:hAnsi="Arial"/>
        </w:rPr>
        <w:t>HTML</w:t>
      </w:r>
      <w:r w:rsidRPr="004444B6">
        <w:rPr>
          <w:rFonts w:ascii="宋体" w:hAnsi="Arial" w:hint="eastAsia"/>
        </w:rPr>
        <w:t>的常用标记</w:t>
      </w:r>
    </w:p>
    <w:p w:rsidR="00CA51A6" w:rsidRPr="00C0412D" w:rsidRDefault="00CA51A6" w:rsidP="002540B0">
      <w:pPr>
        <w:spacing w:line="420" w:lineRule="atLeast"/>
        <w:rPr>
          <w:rFonts w:ascii="宋体" w:hAnsi="Arial"/>
          <w:color w:val="000000"/>
        </w:rPr>
      </w:pPr>
      <w:r>
        <w:rPr>
          <w:rFonts w:ascii="宋体" w:hAnsi="Arial" w:hint="eastAsia"/>
        </w:rPr>
        <w:t>第二部分</w:t>
      </w:r>
      <w:r>
        <w:rPr>
          <w:rFonts w:ascii="宋体" w:hAnsi="Arial"/>
        </w:rPr>
        <w:t xml:space="preserve"> D</w:t>
      </w:r>
      <w:r w:rsidRPr="00C0412D">
        <w:rPr>
          <w:rFonts w:ascii="宋体" w:hAnsi="Arial"/>
          <w:color w:val="000000"/>
        </w:rPr>
        <w:t>reamweaver</w:t>
      </w:r>
      <w:r w:rsidRPr="00C0412D">
        <w:rPr>
          <w:rFonts w:ascii="宋体" w:hAnsi="Arial" w:hint="eastAsia"/>
          <w:color w:val="000000"/>
        </w:rPr>
        <w:t>软件的使用（</w:t>
      </w:r>
      <w:r w:rsidRPr="00C0412D">
        <w:rPr>
          <w:rFonts w:ascii="宋体" w:hAnsi="Arial"/>
          <w:color w:val="000000"/>
        </w:rPr>
        <w:t>18</w:t>
      </w:r>
      <w:r w:rsidRPr="00C0412D">
        <w:rPr>
          <w:rFonts w:ascii="宋体" w:hAnsi="Arial" w:hint="eastAsia"/>
          <w:color w:val="000000"/>
        </w:rPr>
        <w:t>学时）</w:t>
      </w:r>
    </w:p>
    <w:p w:rsidR="00CA51A6" w:rsidRDefault="00CA51A6" w:rsidP="002540B0">
      <w:pPr>
        <w:numPr>
          <w:ilvl w:val="0"/>
          <w:numId w:val="8"/>
        </w:numPr>
        <w:spacing w:line="420" w:lineRule="atLeast"/>
        <w:rPr>
          <w:rFonts w:ascii="宋体" w:hAnsi="Arial"/>
        </w:rPr>
      </w:pPr>
      <w:r>
        <w:rPr>
          <w:rFonts w:ascii="宋体" w:hAnsi="Arial"/>
        </w:rPr>
        <w:t>Dreamweaver</w:t>
      </w:r>
      <w:r>
        <w:rPr>
          <w:rFonts w:ascii="宋体" w:hAnsi="Arial" w:hint="eastAsia"/>
        </w:rPr>
        <w:t>概述</w:t>
      </w:r>
    </w:p>
    <w:p w:rsidR="00CA51A6" w:rsidRDefault="00CA51A6" w:rsidP="002540B0">
      <w:pPr>
        <w:numPr>
          <w:ilvl w:val="0"/>
          <w:numId w:val="8"/>
        </w:numPr>
        <w:spacing w:line="420" w:lineRule="atLeast"/>
        <w:rPr>
          <w:rFonts w:ascii="宋体" w:hAnsi="Arial"/>
        </w:rPr>
      </w:pPr>
      <w:r>
        <w:rPr>
          <w:rFonts w:ascii="宋体" w:hAnsi="Arial" w:hint="eastAsia"/>
        </w:rPr>
        <w:t>站点管理</w:t>
      </w:r>
    </w:p>
    <w:p w:rsidR="00CA51A6" w:rsidRDefault="00CA51A6" w:rsidP="002540B0">
      <w:pPr>
        <w:numPr>
          <w:ilvl w:val="0"/>
          <w:numId w:val="8"/>
        </w:numPr>
        <w:spacing w:line="420" w:lineRule="atLeast"/>
        <w:rPr>
          <w:rFonts w:ascii="宋体" w:hAnsi="Arial"/>
        </w:rPr>
      </w:pPr>
      <w:r>
        <w:rPr>
          <w:rFonts w:ascii="宋体" w:hAnsi="Arial" w:hint="eastAsia"/>
        </w:rPr>
        <w:t>创建和编辑文档</w:t>
      </w:r>
    </w:p>
    <w:p w:rsidR="00CA51A6" w:rsidRDefault="00CA51A6" w:rsidP="002540B0">
      <w:pPr>
        <w:numPr>
          <w:ilvl w:val="0"/>
          <w:numId w:val="8"/>
        </w:numPr>
        <w:spacing w:line="420" w:lineRule="atLeast"/>
        <w:rPr>
          <w:rFonts w:ascii="宋体" w:hAnsi="Arial"/>
        </w:rPr>
      </w:pPr>
      <w:r>
        <w:rPr>
          <w:rFonts w:ascii="宋体" w:hAnsi="Arial" w:hint="eastAsia"/>
        </w:rPr>
        <w:t>创建超级链接</w:t>
      </w:r>
    </w:p>
    <w:p w:rsidR="00CA51A6" w:rsidRDefault="00CA51A6" w:rsidP="002540B0">
      <w:pPr>
        <w:numPr>
          <w:ilvl w:val="0"/>
          <w:numId w:val="8"/>
        </w:numPr>
        <w:spacing w:line="420" w:lineRule="atLeast"/>
        <w:rPr>
          <w:rFonts w:ascii="宋体" w:hAnsi="Arial"/>
        </w:rPr>
      </w:pPr>
      <w:r>
        <w:rPr>
          <w:rFonts w:ascii="宋体" w:hAnsi="Arial" w:hint="eastAsia"/>
        </w:rPr>
        <w:t>插入和编辑图像</w:t>
      </w:r>
    </w:p>
    <w:p w:rsidR="00CA51A6" w:rsidRDefault="00CA51A6" w:rsidP="002540B0">
      <w:pPr>
        <w:numPr>
          <w:ilvl w:val="0"/>
          <w:numId w:val="8"/>
        </w:numPr>
        <w:spacing w:line="420" w:lineRule="atLeast"/>
        <w:rPr>
          <w:rFonts w:ascii="宋体" w:hAnsi="Arial"/>
        </w:rPr>
      </w:pPr>
      <w:r>
        <w:rPr>
          <w:rFonts w:ascii="宋体" w:hAnsi="Arial" w:hint="eastAsia"/>
        </w:rPr>
        <w:t>使用表格布局</w:t>
      </w:r>
    </w:p>
    <w:p w:rsidR="00CA51A6" w:rsidRDefault="00CA51A6" w:rsidP="002540B0">
      <w:pPr>
        <w:numPr>
          <w:ilvl w:val="0"/>
          <w:numId w:val="8"/>
        </w:numPr>
        <w:spacing w:line="420" w:lineRule="atLeast"/>
        <w:rPr>
          <w:rFonts w:ascii="宋体" w:hAnsi="Arial"/>
        </w:rPr>
      </w:pPr>
      <w:r>
        <w:rPr>
          <w:rFonts w:ascii="宋体" w:hAnsi="Arial" w:hint="eastAsia"/>
        </w:rPr>
        <w:t>使用层布局</w:t>
      </w:r>
    </w:p>
    <w:p w:rsidR="00CA51A6" w:rsidRPr="00905859" w:rsidRDefault="00CA51A6" w:rsidP="002540B0">
      <w:pPr>
        <w:numPr>
          <w:ilvl w:val="0"/>
          <w:numId w:val="8"/>
        </w:numPr>
        <w:spacing w:line="420" w:lineRule="atLeast"/>
        <w:rPr>
          <w:rFonts w:ascii="宋体" w:hAnsi="Arial"/>
        </w:rPr>
      </w:pPr>
      <w:r w:rsidRPr="00905859">
        <w:rPr>
          <w:rFonts w:ascii="宋体" w:hAnsi="Arial" w:hint="eastAsia"/>
        </w:rPr>
        <w:t>表单和行为</w:t>
      </w:r>
    </w:p>
    <w:p w:rsidR="00CA51A6" w:rsidRDefault="00CA51A6" w:rsidP="002540B0">
      <w:pPr>
        <w:numPr>
          <w:ilvl w:val="0"/>
          <w:numId w:val="8"/>
        </w:numPr>
        <w:spacing w:line="420" w:lineRule="atLeast"/>
        <w:rPr>
          <w:rFonts w:ascii="宋体" w:hAnsi="Arial"/>
        </w:rPr>
      </w:pPr>
      <w:r w:rsidRPr="00E91FC0">
        <w:rPr>
          <w:rFonts w:ascii="宋体" w:hAnsi="Arial" w:hint="eastAsia"/>
        </w:rPr>
        <w:t>插入多媒体</w:t>
      </w:r>
    </w:p>
    <w:p w:rsidR="00CA51A6" w:rsidRPr="00C0412D" w:rsidRDefault="00CA51A6" w:rsidP="002540B0">
      <w:pPr>
        <w:numPr>
          <w:ilvl w:val="0"/>
          <w:numId w:val="8"/>
        </w:numPr>
        <w:spacing w:line="420" w:lineRule="atLeast"/>
        <w:rPr>
          <w:rFonts w:ascii="宋体" w:hAnsi="Arial"/>
        </w:rPr>
      </w:pPr>
      <w:r>
        <w:rPr>
          <w:rFonts w:ascii="宋体" w:hAnsi="Arial" w:hint="eastAsia"/>
        </w:rPr>
        <w:t>实验一：</w:t>
      </w:r>
      <w:r w:rsidRPr="00C0412D">
        <w:rPr>
          <w:rFonts w:ascii="宋体" w:hAnsi="Arial" w:hint="eastAsia"/>
        </w:rPr>
        <w:t>制作简单网页</w:t>
      </w:r>
    </w:p>
    <w:p w:rsidR="00CA51A6" w:rsidRPr="00C0412D" w:rsidRDefault="00CA51A6" w:rsidP="002540B0">
      <w:pPr>
        <w:numPr>
          <w:ilvl w:val="0"/>
          <w:numId w:val="8"/>
        </w:numPr>
        <w:spacing w:line="420" w:lineRule="atLeast"/>
        <w:rPr>
          <w:rFonts w:ascii="宋体" w:hAnsi="Arial"/>
        </w:rPr>
      </w:pPr>
      <w:r w:rsidRPr="00C0412D">
        <w:rPr>
          <w:rFonts w:ascii="宋体" w:hAnsi="Arial" w:hint="eastAsia"/>
        </w:rPr>
        <w:t>实验二：制作网页内容</w:t>
      </w:r>
    </w:p>
    <w:p w:rsidR="00CA51A6" w:rsidRPr="00C0412D" w:rsidRDefault="00CA51A6" w:rsidP="002540B0">
      <w:pPr>
        <w:numPr>
          <w:ilvl w:val="0"/>
          <w:numId w:val="8"/>
        </w:numPr>
        <w:spacing w:line="420" w:lineRule="atLeast"/>
        <w:rPr>
          <w:rFonts w:ascii="宋体" w:hAnsi="Arial"/>
        </w:rPr>
      </w:pPr>
      <w:r w:rsidRPr="00C0412D">
        <w:rPr>
          <w:rFonts w:ascii="宋体" w:hAnsi="Arial" w:hint="eastAsia"/>
        </w:rPr>
        <w:t>实验三：网页布局</w:t>
      </w:r>
    </w:p>
    <w:p w:rsidR="00CA51A6" w:rsidRPr="00E91FC0" w:rsidRDefault="00CA51A6" w:rsidP="002540B0">
      <w:pPr>
        <w:numPr>
          <w:ilvl w:val="0"/>
          <w:numId w:val="8"/>
        </w:numPr>
        <w:spacing w:line="420" w:lineRule="atLeast"/>
        <w:rPr>
          <w:rFonts w:ascii="宋体" w:hAnsi="Arial"/>
        </w:rPr>
      </w:pPr>
      <w:r w:rsidRPr="00C0412D">
        <w:rPr>
          <w:rFonts w:ascii="宋体" w:hAnsi="Arial" w:hint="eastAsia"/>
        </w:rPr>
        <w:t>实验四：网页特效与交互</w:t>
      </w:r>
    </w:p>
    <w:p w:rsidR="00CA51A6" w:rsidRDefault="00CA51A6" w:rsidP="002540B0">
      <w:pPr>
        <w:spacing w:line="420" w:lineRule="atLeast"/>
        <w:rPr>
          <w:rFonts w:ascii="宋体" w:hAnsi="Arial"/>
        </w:rPr>
      </w:pPr>
      <w:r>
        <w:rPr>
          <w:rFonts w:ascii="宋体" w:hAnsi="Arial" w:hint="eastAsia"/>
        </w:rPr>
        <w:t>第三部分</w:t>
      </w:r>
      <w:r>
        <w:rPr>
          <w:rFonts w:ascii="宋体" w:hAnsi="Arial"/>
        </w:rPr>
        <w:t xml:space="preserve"> Photoshop</w:t>
      </w:r>
      <w:r>
        <w:rPr>
          <w:rFonts w:ascii="宋体" w:hAnsi="Arial" w:hint="eastAsia"/>
        </w:rPr>
        <w:t>软件的使用（</w:t>
      </w:r>
      <w:r>
        <w:rPr>
          <w:rFonts w:ascii="宋体" w:hAnsi="Arial"/>
        </w:rPr>
        <w:t>8</w:t>
      </w:r>
      <w:r w:rsidRPr="00D77722">
        <w:rPr>
          <w:rFonts w:ascii="宋体" w:hAnsi="Arial" w:hint="eastAsia"/>
        </w:rPr>
        <w:t>学时理论</w:t>
      </w:r>
      <w:r>
        <w:rPr>
          <w:rFonts w:ascii="宋体" w:hAnsi="Arial" w:hint="eastAsia"/>
        </w:rPr>
        <w:t>）</w:t>
      </w:r>
    </w:p>
    <w:p w:rsidR="00CA51A6" w:rsidRDefault="00CA51A6" w:rsidP="002540B0">
      <w:pPr>
        <w:numPr>
          <w:ilvl w:val="0"/>
          <w:numId w:val="9"/>
        </w:numPr>
        <w:spacing w:line="420" w:lineRule="atLeast"/>
        <w:rPr>
          <w:rFonts w:ascii="宋体" w:hAnsi="Arial"/>
        </w:rPr>
      </w:pPr>
      <w:r>
        <w:rPr>
          <w:rFonts w:ascii="宋体" w:hAnsi="Arial"/>
        </w:rPr>
        <w:t>Photoshop</w:t>
      </w:r>
      <w:r>
        <w:rPr>
          <w:rFonts w:ascii="宋体" w:hAnsi="Arial" w:hint="eastAsia"/>
        </w:rPr>
        <w:t>基本操作</w:t>
      </w:r>
    </w:p>
    <w:p w:rsidR="00CA51A6" w:rsidRPr="00FF55ED" w:rsidRDefault="00CA51A6" w:rsidP="002540B0">
      <w:pPr>
        <w:numPr>
          <w:ilvl w:val="0"/>
          <w:numId w:val="9"/>
        </w:numPr>
        <w:spacing w:line="420" w:lineRule="atLeast"/>
        <w:rPr>
          <w:rFonts w:ascii="宋体" w:hAnsi="Arial"/>
        </w:rPr>
      </w:pPr>
      <w:r>
        <w:rPr>
          <w:rFonts w:ascii="宋体" w:hAnsi="Arial" w:hint="eastAsia"/>
        </w:rPr>
        <w:t>图层</w:t>
      </w:r>
      <w:r w:rsidRPr="00D77722">
        <w:rPr>
          <w:rFonts w:ascii="宋体" w:hAnsi="Arial"/>
        </w:rPr>
        <w:t xml:space="preserve">            </w:t>
      </w:r>
    </w:p>
    <w:p w:rsidR="00CA51A6" w:rsidRDefault="00CA51A6" w:rsidP="002540B0">
      <w:pPr>
        <w:numPr>
          <w:ilvl w:val="0"/>
          <w:numId w:val="9"/>
        </w:numPr>
        <w:spacing w:line="420" w:lineRule="atLeast"/>
        <w:rPr>
          <w:rFonts w:ascii="宋体" w:hAnsi="Arial"/>
        </w:rPr>
      </w:pPr>
      <w:r>
        <w:rPr>
          <w:rFonts w:ascii="宋体" w:hAnsi="Arial" w:hint="eastAsia"/>
        </w:rPr>
        <w:t>图像样式的编辑</w:t>
      </w:r>
    </w:p>
    <w:p w:rsidR="00CA51A6" w:rsidRPr="001852BE" w:rsidRDefault="00CA51A6" w:rsidP="002540B0">
      <w:pPr>
        <w:numPr>
          <w:ilvl w:val="0"/>
          <w:numId w:val="9"/>
        </w:numPr>
        <w:spacing w:line="420" w:lineRule="atLeast"/>
        <w:rPr>
          <w:rFonts w:ascii="宋体" w:hAnsi="Arial"/>
        </w:rPr>
      </w:pPr>
      <w:r>
        <w:rPr>
          <w:rFonts w:ascii="宋体" w:hAnsi="Arial" w:hint="eastAsia"/>
        </w:rPr>
        <w:t>图像效果的编辑</w:t>
      </w:r>
      <w:r w:rsidRPr="00D77722">
        <w:rPr>
          <w:rFonts w:ascii="宋体" w:hAnsi="Arial"/>
        </w:rPr>
        <w:t xml:space="preserve">              </w:t>
      </w:r>
    </w:p>
    <w:p w:rsidR="00CA51A6" w:rsidRDefault="00CA51A6" w:rsidP="002540B0">
      <w:pPr>
        <w:numPr>
          <w:ilvl w:val="0"/>
          <w:numId w:val="9"/>
        </w:numPr>
        <w:spacing w:line="420" w:lineRule="atLeast"/>
        <w:rPr>
          <w:rFonts w:ascii="宋体" w:hAnsi="Arial"/>
        </w:rPr>
      </w:pPr>
      <w:r w:rsidRPr="00E91FC0">
        <w:rPr>
          <w:rFonts w:ascii="宋体" w:hAnsi="Arial" w:hint="eastAsia"/>
        </w:rPr>
        <w:t>滤镜</w:t>
      </w:r>
    </w:p>
    <w:p w:rsidR="00CA51A6" w:rsidRPr="00C0412D" w:rsidRDefault="00CA51A6" w:rsidP="002540B0">
      <w:pPr>
        <w:numPr>
          <w:ilvl w:val="0"/>
          <w:numId w:val="9"/>
        </w:numPr>
        <w:spacing w:line="420" w:lineRule="atLeast"/>
        <w:rPr>
          <w:rFonts w:ascii="宋体" w:hAnsi="Arial"/>
        </w:rPr>
      </w:pPr>
      <w:r w:rsidRPr="00F11A6F">
        <w:rPr>
          <w:rFonts w:ascii="宋体" w:hAnsi="宋体" w:hint="eastAsia"/>
          <w:color w:val="000000"/>
          <w:szCs w:val="40"/>
        </w:rPr>
        <w:t>实验五：</w:t>
      </w:r>
      <w:r>
        <w:rPr>
          <w:rFonts w:ascii="宋体" w:hAnsi="宋体"/>
          <w:color w:val="000000"/>
          <w:szCs w:val="40"/>
        </w:rPr>
        <w:t>Photoshop</w:t>
      </w:r>
      <w:r>
        <w:rPr>
          <w:rFonts w:ascii="宋体" w:hAnsi="宋体" w:hint="eastAsia"/>
          <w:color w:val="000000"/>
          <w:szCs w:val="40"/>
        </w:rPr>
        <w:t>基本操作</w:t>
      </w:r>
    </w:p>
    <w:p w:rsidR="00CA51A6" w:rsidRPr="00E91FC0" w:rsidRDefault="00CA51A6" w:rsidP="002540B0">
      <w:pPr>
        <w:numPr>
          <w:ilvl w:val="0"/>
          <w:numId w:val="9"/>
        </w:numPr>
        <w:spacing w:line="420" w:lineRule="atLeast"/>
        <w:rPr>
          <w:rFonts w:ascii="宋体" w:hAnsi="Arial"/>
        </w:rPr>
      </w:pPr>
      <w:r w:rsidRPr="00F11A6F">
        <w:rPr>
          <w:rFonts w:hint="eastAsia"/>
          <w:color w:val="000000"/>
          <w:szCs w:val="40"/>
        </w:rPr>
        <w:t>实验六：高级图像制作</w:t>
      </w:r>
    </w:p>
    <w:p w:rsidR="00CA51A6" w:rsidRDefault="00CA51A6" w:rsidP="002540B0">
      <w:pPr>
        <w:spacing w:line="420" w:lineRule="atLeast"/>
        <w:rPr>
          <w:rFonts w:ascii="宋体" w:hAnsi="Arial"/>
        </w:rPr>
      </w:pPr>
      <w:r>
        <w:rPr>
          <w:rFonts w:ascii="宋体" w:hAnsi="Arial" w:hint="eastAsia"/>
        </w:rPr>
        <w:t>第四部分</w:t>
      </w:r>
      <w:r>
        <w:rPr>
          <w:rFonts w:ascii="宋体" w:hAnsi="Arial"/>
        </w:rPr>
        <w:t xml:space="preserve"> Flash</w:t>
      </w:r>
      <w:r>
        <w:rPr>
          <w:rFonts w:ascii="宋体" w:hAnsi="Arial" w:hint="eastAsia"/>
        </w:rPr>
        <w:t>软件的使用（</w:t>
      </w:r>
      <w:r>
        <w:rPr>
          <w:rFonts w:ascii="宋体" w:hAnsi="Arial"/>
        </w:rPr>
        <w:t>8</w:t>
      </w:r>
      <w:r w:rsidRPr="00D77722">
        <w:rPr>
          <w:rFonts w:ascii="宋体" w:hAnsi="Arial" w:hint="eastAsia"/>
        </w:rPr>
        <w:t>学时</w:t>
      </w:r>
      <w:r>
        <w:rPr>
          <w:rFonts w:ascii="宋体" w:hAnsi="Arial" w:hint="eastAsia"/>
        </w:rPr>
        <w:t>）</w:t>
      </w:r>
    </w:p>
    <w:p w:rsidR="00CA51A6" w:rsidRDefault="00CA51A6" w:rsidP="002540B0">
      <w:pPr>
        <w:numPr>
          <w:ilvl w:val="0"/>
          <w:numId w:val="11"/>
        </w:numPr>
        <w:spacing w:line="420" w:lineRule="atLeast"/>
        <w:rPr>
          <w:rFonts w:ascii="宋体" w:hAnsi="Arial"/>
        </w:rPr>
      </w:pPr>
      <w:r>
        <w:rPr>
          <w:rFonts w:ascii="宋体" w:hAnsi="Arial"/>
        </w:rPr>
        <w:t>Flash</w:t>
      </w:r>
      <w:r>
        <w:rPr>
          <w:rFonts w:ascii="宋体" w:hAnsi="Arial" w:hint="eastAsia"/>
        </w:rPr>
        <w:t>概述</w:t>
      </w:r>
    </w:p>
    <w:p w:rsidR="00CA51A6" w:rsidRDefault="00CA51A6" w:rsidP="002540B0">
      <w:pPr>
        <w:numPr>
          <w:ilvl w:val="0"/>
          <w:numId w:val="11"/>
        </w:numPr>
        <w:spacing w:line="420" w:lineRule="atLeast"/>
        <w:rPr>
          <w:rFonts w:ascii="宋体" w:hAnsi="Arial"/>
        </w:rPr>
      </w:pPr>
      <w:r>
        <w:rPr>
          <w:rFonts w:ascii="宋体" w:hAnsi="Arial" w:hint="eastAsia"/>
        </w:rPr>
        <w:t>绘制图形</w:t>
      </w:r>
    </w:p>
    <w:p w:rsidR="00CA51A6" w:rsidRDefault="00CA51A6" w:rsidP="002540B0">
      <w:pPr>
        <w:numPr>
          <w:ilvl w:val="0"/>
          <w:numId w:val="11"/>
        </w:numPr>
        <w:spacing w:line="420" w:lineRule="atLeast"/>
        <w:rPr>
          <w:rFonts w:ascii="宋体" w:hAnsi="Arial"/>
        </w:rPr>
      </w:pPr>
      <w:r>
        <w:rPr>
          <w:rFonts w:ascii="宋体" w:hAnsi="Arial" w:hint="eastAsia"/>
        </w:rPr>
        <w:t>时间线和帧</w:t>
      </w:r>
      <w:r w:rsidRPr="002D7A34">
        <w:rPr>
          <w:rFonts w:ascii="宋体" w:hAnsi="Arial"/>
        </w:rPr>
        <w:t xml:space="preserve">              </w:t>
      </w:r>
    </w:p>
    <w:p w:rsidR="00CA51A6" w:rsidRDefault="00CA51A6" w:rsidP="002540B0">
      <w:pPr>
        <w:numPr>
          <w:ilvl w:val="0"/>
          <w:numId w:val="11"/>
        </w:numPr>
        <w:spacing w:line="420" w:lineRule="atLeast"/>
        <w:rPr>
          <w:rFonts w:ascii="宋体" w:hAnsi="Arial"/>
        </w:rPr>
      </w:pPr>
      <w:r>
        <w:rPr>
          <w:rFonts w:ascii="宋体" w:hAnsi="Arial" w:hint="eastAsia"/>
        </w:rPr>
        <w:t>制作三种类型的动画</w:t>
      </w:r>
      <w:r w:rsidRPr="002D7A34">
        <w:rPr>
          <w:rFonts w:ascii="宋体" w:hAnsi="Arial"/>
        </w:rPr>
        <w:t xml:space="preserve">               </w:t>
      </w:r>
    </w:p>
    <w:p w:rsidR="00CA51A6" w:rsidRDefault="00CA51A6" w:rsidP="002540B0">
      <w:pPr>
        <w:numPr>
          <w:ilvl w:val="0"/>
          <w:numId w:val="11"/>
        </w:numPr>
        <w:spacing w:line="420" w:lineRule="atLeast"/>
        <w:rPr>
          <w:rFonts w:ascii="宋体" w:hAnsi="Arial"/>
        </w:rPr>
      </w:pPr>
      <w:r>
        <w:rPr>
          <w:rFonts w:ascii="宋体" w:hAnsi="Arial" w:hint="eastAsia"/>
        </w:rPr>
        <w:t>动画的交互与声音</w:t>
      </w:r>
      <w:r w:rsidRPr="002D7A34">
        <w:rPr>
          <w:rFonts w:ascii="宋体" w:hAnsi="Arial"/>
        </w:rPr>
        <w:t xml:space="preserve">   </w:t>
      </w:r>
    </w:p>
    <w:p w:rsidR="00CA51A6" w:rsidRPr="00C0412D" w:rsidRDefault="00CA51A6" w:rsidP="002540B0">
      <w:pPr>
        <w:numPr>
          <w:ilvl w:val="0"/>
          <w:numId w:val="11"/>
        </w:numPr>
        <w:spacing w:line="420" w:lineRule="atLeast"/>
        <w:rPr>
          <w:rFonts w:ascii="宋体" w:hAnsi="Arial"/>
        </w:rPr>
      </w:pPr>
      <w:r w:rsidRPr="00F11A6F">
        <w:rPr>
          <w:rFonts w:ascii="宋体" w:hAnsi="宋体" w:hint="eastAsia"/>
          <w:color w:val="000000"/>
          <w:szCs w:val="40"/>
        </w:rPr>
        <w:t>实验七：</w:t>
      </w:r>
      <w:r w:rsidRPr="00F11A6F">
        <w:rPr>
          <w:rFonts w:ascii="宋体" w:hAnsi="宋体"/>
          <w:color w:val="000000"/>
          <w:szCs w:val="40"/>
        </w:rPr>
        <w:t>Flash</w:t>
      </w:r>
      <w:r>
        <w:rPr>
          <w:rFonts w:ascii="宋体" w:hAnsi="宋体" w:hint="eastAsia"/>
          <w:color w:val="000000"/>
          <w:szCs w:val="40"/>
        </w:rPr>
        <w:t>基本操作</w:t>
      </w:r>
    </w:p>
    <w:p w:rsidR="00CA51A6" w:rsidRDefault="00CA51A6" w:rsidP="002540B0">
      <w:pPr>
        <w:numPr>
          <w:ilvl w:val="0"/>
          <w:numId w:val="11"/>
        </w:numPr>
        <w:spacing w:line="420" w:lineRule="atLeast"/>
        <w:rPr>
          <w:rFonts w:ascii="宋体" w:hAnsi="Arial"/>
        </w:rPr>
      </w:pPr>
      <w:r w:rsidRPr="00F11A6F">
        <w:rPr>
          <w:rFonts w:ascii="宋体" w:hAnsi="宋体" w:hint="eastAsia"/>
          <w:color w:val="000000"/>
          <w:szCs w:val="40"/>
        </w:rPr>
        <w:t>实验八：制作网页动画</w:t>
      </w:r>
    </w:p>
    <w:p w:rsidR="00CA51A6" w:rsidRDefault="00CA51A6" w:rsidP="002540B0">
      <w:pPr>
        <w:spacing w:line="420" w:lineRule="atLeast"/>
        <w:rPr>
          <w:rFonts w:ascii="宋体" w:hAnsi="Arial"/>
        </w:rPr>
      </w:pPr>
      <w:r>
        <w:rPr>
          <w:rFonts w:ascii="宋体" w:hAnsi="Arial" w:hint="eastAsia"/>
        </w:rPr>
        <w:t>第五部分</w:t>
      </w:r>
      <w:r>
        <w:rPr>
          <w:rFonts w:ascii="宋体" w:hAnsi="Arial"/>
        </w:rPr>
        <w:t xml:space="preserve"> </w:t>
      </w:r>
      <w:r>
        <w:rPr>
          <w:rFonts w:ascii="宋体" w:hAnsi="Arial" w:hint="eastAsia"/>
        </w:rPr>
        <w:t>网站建设（</w:t>
      </w:r>
      <w:r>
        <w:rPr>
          <w:rFonts w:ascii="宋体" w:hAnsi="Arial"/>
        </w:rPr>
        <w:t>2</w:t>
      </w:r>
      <w:r w:rsidRPr="00D77722">
        <w:rPr>
          <w:rFonts w:ascii="宋体" w:hAnsi="Arial" w:hint="eastAsia"/>
        </w:rPr>
        <w:t>学时</w:t>
      </w:r>
      <w:r>
        <w:rPr>
          <w:rFonts w:ascii="宋体" w:hAnsi="Arial" w:hint="eastAsia"/>
        </w:rPr>
        <w:t>）</w:t>
      </w:r>
    </w:p>
    <w:p w:rsidR="00CA51A6" w:rsidRDefault="00CA51A6" w:rsidP="002540B0">
      <w:pPr>
        <w:numPr>
          <w:ilvl w:val="0"/>
          <w:numId w:val="10"/>
        </w:numPr>
        <w:spacing w:line="420" w:lineRule="atLeast"/>
        <w:rPr>
          <w:rFonts w:ascii="宋体" w:hAnsi="Arial"/>
        </w:rPr>
      </w:pPr>
      <w:r>
        <w:rPr>
          <w:rFonts w:ascii="宋体" w:hAnsi="Arial" w:hint="eastAsia"/>
        </w:rPr>
        <w:t>网站建设全过程</w:t>
      </w:r>
    </w:p>
    <w:p w:rsidR="00CA51A6" w:rsidRDefault="00CA51A6" w:rsidP="002540B0">
      <w:pPr>
        <w:numPr>
          <w:ilvl w:val="0"/>
          <w:numId w:val="10"/>
        </w:numPr>
        <w:spacing w:line="420" w:lineRule="atLeast"/>
        <w:rPr>
          <w:rFonts w:ascii="宋体" w:hAnsi="Arial"/>
        </w:rPr>
      </w:pPr>
      <w:r>
        <w:rPr>
          <w:rFonts w:ascii="宋体" w:hAnsi="Arial" w:hint="eastAsia"/>
        </w:rPr>
        <w:t>测试站点性能</w:t>
      </w:r>
      <w:r w:rsidRPr="00D77722">
        <w:rPr>
          <w:rFonts w:ascii="宋体" w:hAnsi="Arial"/>
        </w:rPr>
        <w:t xml:space="preserve">          </w:t>
      </w:r>
    </w:p>
    <w:p w:rsidR="00CA51A6" w:rsidRDefault="00CA51A6" w:rsidP="002540B0">
      <w:pPr>
        <w:numPr>
          <w:ilvl w:val="0"/>
          <w:numId w:val="10"/>
        </w:numPr>
        <w:spacing w:line="420" w:lineRule="atLeast"/>
        <w:rPr>
          <w:rFonts w:ascii="宋体" w:hAnsi="Arial"/>
        </w:rPr>
      </w:pPr>
      <w:r>
        <w:rPr>
          <w:rFonts w:ascii="宋体" w:hAnsi="Arial" w:hint="eastAsia"/>
        </w:rPr>
        <w:t>域名的申请</w:t>
      </w:r>
    </w:p>
    <w:p w:rsidR="00CA51A6" w:rsidRDefault="00CA51A6" w:rsidP="002540B0">
      <w:pPr>
        <w:numPr>
          <w:ilvl w:val="0"/>
          <w:numId w:val="10"/>
        </w:numPr>
        <w:spacing w:line="420" w:lineRule="atLeast"/>
        <w:rPr>
          <w:rFonts w:ascii="宋体" w:hAnsi="Arial"/>
        </w:rPr>
      </w:pPr>
      <w:r>
        <w:rPr>
          <w:rFonts w:ascii="宋体" w:hAnsi="Arial" w:hint="eastAsia"/>
        </w:rPr>
        <w:t>主页空间的申请</w:t>
      </w:r>
    </w:p>
    <w:p w:rsidR="00CA51A6" w:rsidRDefault="00CA51A6" w:rsidP="002540B0">
      <w:pPr>
        <w:numPr>
          <w:ilvl w:val="0"/>
          <w:numId w:val="10"/>
        </w:numPr>
        <w:spacing w:line="420" w:lineRule="atLeast"/>
        <w:rPr>
          <w:rFonts w:ascii="宋体" w:hAnsi="Arial"/>
        </w:rPr>
      </w:pPr>
      <w:r>
        <w:rPr>
          <w:rFonts w:ascii="宋体" w:hAnsi="Arial" w:hint="eastAsia"/>
        </w:rPr>
        <w:t>发布站点</w:t>
      </w:r>
    </w:p>
    <w:p w:rsidR="00CA51A6" w:rsidRDefault="00CA51A6" w:rsidP="002540B0">
      <w:pPr>
        <w:numPr>
          <w:ilvl w:val="0"/>
          <w:numId w:val="10"/>
        </w:numPr>
        <w:spacing w:line="420" w:lineRule="atLeast"/>
        <w:rPr>
          <w:rFonts w:ascii="宋体" w:hAnsi="Arial"/>
        </w:rPr>
      </w:pPr>
      <w:r w:rsidRPr="00F11A6F">
        <w:rPr>
          <w:rFonts w:ascii="宋体" w:hAnsi="宋体" w:hint="eastAsia"/>
          <w:color w:val="000000"/>
          <w:szCs w:val="40"/>
        </w:rPr>
        <w:t>实验九：综合网站开发</w:t>
      </w:r>
    </w:p>
    <w:p w:rsidR="00CA51A6" w:rsidRDefault="00CA51A6" w:rsidP="002540B0">
      <w:pPr>
        <w:snapToGrid w:val="0"/>
        <w:spacing w:line="400" w:lineRule="exact"/>
        <w:ind w:left="454"/>
        <w:rPr>
          <w:rFonts w:ascii="黑体" w:eastAsia="黑体"/>
        </w:rPr>
      </w:pPr>
    </w:p>
    <w:p w:rsidR="00CA51A6" w:rsidRPr="00485364" w:rsidRDefault="00CA51A6" w:rsidP="002540B0">
      <w:pPr>
        <w:snapToGrid w:val="0"/>
        <w:spacing w:line="400" w:lineRule="exact"/>
        <w:ind w:firstLineChars="200" w:firstLine="480"/>
      </w:pPr>
      <w:r w:rsidRPr="00485364">
        <w:rPr>
          <w:rFonts w:hint="eastAsia"/>
        </w:rPr>
        <w:t>（二）主要知识模块的学时分配</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44"/>
        <w:gridCol w:w="2637"/>
        <w:gridCol w:w="729"/>
        <w:gridCol w:w="729"/>
        <w:gridCol w:w="732"/>
        <w:gridCol w:w="729"/>
        <w:gridCol w:w="729"/>
        <w:gridCol w:w="729"/>
        <w:gridCol w:w="739"/>
      </w:tblGrid>
      <w:tr w:rsidR="00CA51A6" w:rsidRPr="00414100" w:rsidTr="005240F2">
        <w:trPr>
          <w:cantSplit/>
          <w:trHeight w:val="631"/>
          <w:jc w:val="center"/>
        </w:trPr>
        <w:tc>
          <w:tcPr>
            <w:tcW w:w="3781" w:type="dxa"/>
            <w:gridSpan w:val="2"/>
            <w:vMerge w:val="restart"/>
          </w:tcPr>
          <w:p w:rsidR="00CA51A6" w:rsidRPr="00247852" w:rsidRDefault="00CA51A6" w:rsidP="005240F2">
            <w:pPr>
              <w:adjustRightInd w:val="0"/>
              <w:snapToGrid w:val="0"/>
              <w:spacing w:line="400" w:lineRule="exact"/>
              <w:jc w:val="center"/>
              <w:rPr>
                <w:rFonts w:ascii="宋体"/>
                <w:sz w:val="21"/>
                <w:szCs w:val="21"/>
              </w:rPr>
            </w:pPr>
            <w:r>
              <w:rPr>
                <w:noProof/>
              </w:rPr>
              <w:pict>
                <v:group id="_x0000_s1090" style="position:absolute;left:0;text-align:left;margin-left:-5.65pt;margin-top:1.2pt;width:188.4pt;height:58.9pt;z-index:251655680" coordorigin="1878,2436" coordsize="3338,1667">
                  <v:line id="Line 4" o:spid="_x0000_s1091" style="position:absolute;visibility:visible" from="3553,2436" to="5195,4079" o:connectortype="straight"/>
                  <v:line id="Line 5" o:spid="_x0000_s1092" style="position:absolute;visibility:visible" from="1878,3039" to="5216,4103" o:connectortype="straight"/>
                </v:group>
              </w:pict>
            </w:r>
            <w:r>
              <w:rPr>
                <w:rFonts w:ascii="宋体" w:hAnsi="宋体"/>
                <w:noProof/>
                <w:sz w:val="21"/>
                <w:szCs w:val="21"/>
              </w:rPr>
              <w:t xml:space="preserve">                         </w:t>
            </w:r>
            <w:r>
              <w:rPr>
                <w:rFonts w:ascii="宋体" w:hAnsi="宋体" w:hint="eastAsia"/>
                <w:noProof/>
                <w:sz w:val="21"/>
                <w:szCs w:val="21"/>
              </w:rPr>
              <w:t>教学环节</w:t>
            </w:r>
          </w:p>
          <w:p w:rsidR="00CA51A6" w:rsidRPr="00247852" w:rsidRDefault="00CA51A6" w:rsidP="005240F2">
            <w:pPr>
              <w:adjustRightInd w:val="0"/>
              <w:snapToGrid w:val="0"/>
              <w:spacing w:line="400" w:lineRule="exact"/>
              <w:rPr>
                <w:rFonts w:ascii="宋体"/>
                <w:sz w:val="21"/>
                <w:szCs w:val="21"/>
              </w:rPr>
            </w:pPr>
            <w:r>
              <w:rPr>
                <w:rFonts w:ascii="宋体" w:hAnsi="宋体"/>
                <w:sz w:val="21"/>
                <w:szCs w:val="21"/>
              </w:rPr>
              <w:t xml:space="preserve">                </w:t>
            </w:r>
            <w:r w:rsidRPr="00247852">
              <w:rPr>
                <w:rFonts w:ascii="宋体" w:hAnsi="宋体" w:hint="eastAsia"/>
                <w:sz w:val="21"/>
                <w:szCs w:val="21"/>
              </w:rPr>
              <w:t>学时数</w:t>
            </w:r>
          </w:p>
          <w:p w:rsidR="00CA51A6" w:rsidRPr="00247852" w:rsidRDefault="00CA51A6" w:rsidP="005240F2">
            <w:pPr>
              <w:adjustRightInd w:val="0"/>
              <w:snapToGrid w:val="0"/>
              <w:spacing w:line="400" w:lineRule="exact"/>
              <w:ind w:firstLineChars="250" w:firstLine="525"/>
              <w:rPr>
                <w:rFonts w:ascii="宋体"/>
                <w:sz w:val="21"/>
                <w:szCs w:val="21"/>
              </w:rPr>
            </w:pPr>
            <w:r>
              <w:rPr>
                <w:rFonts w:ascii="宋体" w:hAnsi="宋体" w:hint="eastAsia"/>
                <w:sz w:val="21"/>
                <w:szCs w:val="21"/>
              </w:rPr>
              <w:t>知识模块</w:t>
            </w:r>
          </w:p>
        </w:tc>
        <w:tc>
          <w:tcPr>
            <w:tcW w:w="2190" w:type="dxa"/>
            <w:gridSpan w:val="3"/>
            <w:vAlign w:val="center"/>
          </w:tcPr>
          <w:p w:rsidR="00CA51A6" w:rsidRPr="00414100" w:rsidRDefault="00CA51A6" w:rsidP="005240F2">
            <w:pPr>
              <w:adjustRightInd w:val="0"/>
              <w:snapToGrid w:val="0"/>
              <w:spacing w:line="400" w:lineRule="exact"/>
              <w:ind w:left="172" w:hangingChars="82" w:hanging="172"/>
              <w:jc w:val="center"/>
              <w:rPr>
                <w:rFonts w:ascii="宋体"/>
                <w:sz w:val="21"/>
                <w:szCs w:val="21"/>
              </w:rPr>
            </w:pPr>
            <w:r>
              <w:rPr>
                <w:rFonts w:ascii="宋体" w:hAnsi="宋体" w:hint="eastAsia"/>
                <w:sz w:val="21"/>
                <w:szCs w:val="21"/>
              </w:rPr>
              <w:t>讲授学时</w:t>
            </w:r>
          </w:p>
        </w:tc>
        <w:tc>
          <w:tcPr>
            <w:tcW w:w="2187" w:type="dxa"/>
            <w:gridSpan w:val="3"/>
            <w:vAlign w:val="center"/>
          </w:tcPr>
          <w:p w:rsidR="00CA51A6" w:rsidRPr="00414100" w:rsidRDefault="00CA51A6" w:rsidP="005240F2">
            <w:pPr>
              <w:adjustRightInd w:val="0"/>
              <w:snapToGrid w:val="0"/>
              <w:spacing w:line="400" w:lineRule="exact"/>
              <w:ind w:left="172" w:hangingChars="82" w:hanging="172"/>
              <w:jc w:val="center"/>
              <w:rPr>
                <w:rFonts w:ascii="宋体"/>
                <w:sz w:val="21"/>
                <w:szCs w:val="21"/>
              </w:rPr>
            </w:pPr>
            <w:r>
              <w:rPr>
                <w:rFonts w:ascii="宋体" w:hAnsi="宋体" w:hint="eastAsia"/>
                <w:sz w:val="21"/>
                <w:szCs w:val="21"/>
              </w:rPr>
              <w:t>实践学时</w:t>
            </w:r>
          </w:p>
        </w:tc>
        <w:tc>
          <w:tcPr>
            <w:tcW w:w="739" w:type="dxa"/>
            <w:vMerge w:val="restart"/>
            <w:vAlign w:val="center"/>
          </w:tcPr>
          <w:p w:rsidR="00CA51A6" w:rsidRPr="00414100" w:rsidRDefault="00CA51A6" w:rsidP="005240F2">
            <w:pPr>
              <w:adjustRightInd w:val="0"/>
              <w:snapToGrid w:val="0"/>
              <w:spacing w:line="400" w:lineRule="exact"/>
              <w:jc w:val="center"/>
              <w:rPr>
                <w:rFonts w:ascii="宋体"/>
                <w:sz w:val="21"/>
                <w:szCs w:val="21"/>
              </w:rPr>
            </w:pPr>
            <w:r w:rsidRPr="00414100">
              <w:rPr>
                <w:rFonts w:ascii="宋体" w:hAnsi="宋体" w:hint="eastAsia"/>
                <w:sz w:val="21"/>
                <w:szCs w:val="21"/>
              </w:rPr>
              <w:t>合</w:t>
            </w:r>
            <w:r>
              <w:rPr>
                <w:rFonts w:ascii="宋体" w:hAnsi="宋体" w:hint="eastAsia"/>
                <w:sz w:val="21"/>
                <w:szCs w:val="21"/>
              </w:rPr>
              <w:t>计</w:t>
            </w:r>
          </w:p>
        </w:tc>
      </w:tr>
      <w:tr w:rsidR="00CA51A6" w:rsidRPr="00414100" w:rsidTr="005240F2">
        <w:trPr>
          <w:cantSplit/>
          <w:trHeight w:val="465"/>
          <w:jc w:val="center"/>
        </w:trPr>
        <w:tc>
          <w:tcPr>
            <w:tcW w:w="3781" w:type="dxa"/>
            <w:gridSpan w:val="2"/>
            <w:vMerge/>
          </w:tcPr>
          <w:p w:rsidR="00CA51A6" w:rsidRPr="00414100" w:rsidRDefault="00CA51A6" w:rsidP="005240F2">
            <w:pPr>
              <w:adjustRightInd w:val="0"/>
              <w:snapToGrid w:val="0"/>
              <w:spacing w:line="400" w:lineRule="exact"/>
              <w:jc w:val="center"/>
              <w:rPr>
                <w:rFonts w:ascii="宋体"/>
                <w:noProof/>
                <w:sz w:val="21"/>
                <w:szCs w:val="21"/>
              </w:rPr>
            </w:pPr>
          </w:p>
        </w:tc>
        <w:tc>
          <w:tcPr>
            <w:tcW w:w="729" w:type="dxa"/>
            <w:vAlign w:val="center"/>
          </w:tcPr>
          <w:p w:rsidR="00CA51A6" w:rsidRPr="00414100" w:rsidRDefault="00CA51A6" w:rsidP="005240F2">
            <w:pPr>
              <w:adjustRightInd w:val="0"/>
              <w:snapToGrid w:val="0"/>
              <w:spacing w:line="400" w:lineRule="exact"/>
              <w:jc w:val="center"/>
              <w:rPr>
                <w:rFonts w:ascii="宋体"/>
                <w:sz w:val="21"/>
                <w:szCs w:val="21"/>
              </w:rPr>
            </w:pPr>
            <w:r w:rsidRPr="00414100">
              <w:rPr>
                <w:rFonts w:ascii="宋体" w:hAnsi="宋体" w:hint="eastAsia"/>
                <w:sz w:val="21"/>
                <w:szCs w:val="21"/>
              </w:rPr>
              <w:t>讲课</w:t>
            </w:r>
          </w:p>
        </w:tc>
        <w:tc>
          <w:tcPr>
            <w:tcW w:w="729" w:type="dxa"/>
            <w:vAlign w:val="center"/>
          </w:tcPr>
          <w:p w:rsidR="00CA51A6" w:rsidRPr="00414100" w:rsidRDefault="00CA51A6" w:rsidP="005240F2">
            <w:pPr>
              <w:adjustRightInd w:val="0"/>
              <w:snapToGrid w:val="0"/>
              <w:spacing w:line="400" w:lineRule="exact"/>
              <w:jc w:val="center"/>
              <w:rPr>
                <w:rFonts w:ascii="宋体"/>
                <w:sz w:val="21"/>
                <w:szCs w:val="21"/>
              </w:rPr>
            </w:pPr>
            <w:r>
              <w:rPr>
                <w:rFonts w:ascii="宋体" w:hAnsi="宋体" w:hint="eastAsia"/>
                <w:sz w:val="21"/>
                <w:szCs w:val="21"/>
              </w:rPr>
              <w:t>习题</w:t>
            </w:r>
          </w:p>
        </w:tc>
        <w:tc>
          <w:tcPr>
            <w:tcW w:w="732" w:type="dxa"/>
            <w:vAlign w:val="center"/>
          </w:tcPr>
          <w:p w:rsidR="00CA51A6" w:rsidRPr="00414100" w:rsidRDefault="00CA51A6" w:rsidP="005240F2">
            <w:pPr>
              <w:adjustRightInd w:val="0"/>
              <w:snapToGrid w:val="0"/>
              <w:spacing w:line="400" w:lineRule="exact"/>
              <w:jc w:val="center"/>
              <w:rPr>
                <w:rFonts w:ascii="宋体"/>
                <w:sz w:val="21"/>
                <w:szCs w:val="21"/>
              </w:rPr>
            </w:pPr>
            <w:r>
              <w:rPr>
                <w:rFonts w:ascii="宋体" w:hAnsi="宋体" w:hint="eastAsia"/>
                <w:sz w:val="21"/>
                <w:szCs w:val="21"/>
              </w:rPr>
              <w:t>其它</w:t>
            </w:r>
          </w:p>
        </w:tc>
        <w:tc>
          <w:tcPr>
            <w:tcW w:w="729" w:type="dxa"/>
            <w:vAlign w:val="center"/>
          </w:tcPr>
          <w:p w:rsidR="00CA51A6" w:rsidRPr="00414100" w:rsidRDefault="00CA51A6" w:rsidP="005240F2">
            <w:pPr>
              <w:adjustRightInd w:val="0"/>
              <w:snapToGrid w:val="0"/>
              <w:spacing w:line="400" w:lineRule="exact"/>
              <w:jc w:val="center"/>
              <w:rPr>
                <w:rFonts w:ascii="宋体"/>
                <w:sz w:val="21"/>
                <w:szCs w:val="21"/>
              </w:rPr>
            </w:pPr>
            <w:r w:rsidRPr="00414100">
              <w:rPr>
                <w:rFonts w:ascii="宋体" w:hAnsi="宋体" w:hint="eastAsia"/>
                <w:sz w:val="21"/>
                <w:szCs w:val="21"/>
              </w:rPr>
              <w:t>实验</w:t>
            </w:r>
          </w:p>
        </w:tc>
        <w:tc>
          <w:tcPr>
            <w:tcW w:w="729" w:type="dxa"/>
            <w:vAlign w:val="center"/>
          </w:tcPr>
          <w:p w:rsidR="00CA51A6" w:rsidRPr="00414100" w:rsidRDefault="00CA51A6" w:rsidP="005240F2">
            <w:pPr>
              <w:adjustRightInd w:val="0"/>
              <w:snapToGrid w:val="0"/>
              <w:spacing w:line="400" w:lineRule="exact"/>
              <w:jc w:val="center"/>
              <w:rPr>
                <w:rFonts w:ascii="宋体"/>
                <w:sz w:val="21"/>
                <w:szCs w:val="21"/>
              </w:rPr>
            </w:pPr>
            <w:r>
              <w:rPr>
                <w:rFonts w:ascii="宋体" w:hAnsi="宋体" w:hint="eastAsia"/>
                <w:sz w:val="21"/>
                <w:szCs w:val="21"/>
              </w:rPr>
              <w:t>上机</w:t>
            </w:r>
          </w:p>
        </w:tc>
        <w:tc>
          <w:tcPr>
            <w:tcW w:w="729" w:type="dxa"/>
            <w:vAlign w:val="center"/>
          </w:tcPr>
          <w:p w:rsidR="00CA51A6" w:rsidRPr="00414100" w:rsidRDefault="00CA51A6" w:rsidP="005240F2">
            <w:pPr>
              <w:adjustRightInd w:val="0"/>
              <w:snapToGrid w:val="0"/>
              <w:spacing w:line="400" w:lineRule="exact"/>
              <w:jc w:val="center"/>
              <w:rPr>
                <w:rFonts w:ascii="宋体"/>
                <w:sz w:val="21"/>
                <w:szCs w:val="21"/>
              </w:rPr>
            </w:pPr>
            <w:r>
              <w:rPr>
                <w:rFonts w:ascii="宋体" w:hAnsi="宋体" w:hint="eastAsia"/>
                <w:sz w:val="21"/>
                <w:szCs w:val="21"/>
              </w:rPr>
              <w:t>其它</w:t>
            </w:r>
          </w:p>
        </w:tc>
        <w:tc>
          <w:tcPr>
            <w:tcW w:w="739" w:type="dxa"/>
            <w:vMerge/>
            <w:vAlign w:val="center"/>
          </w:tcPr>
          <w:p w:rsidR="00CA51A6" w:rsidRPr="00414100" w:rsidRDefault="00CA51A6" w:rsidP="005240F2">
            <w:pPr>
              <w:adjustRightInd w:val="0"/>
              <w:snapToGrid w:val="0"/>
              <w:spacing w:line="400" w:lineRule="exact"/>
              <w:ind w:leftChars="-62" w:left="23" w:hangingChars="82" w:hanging="172"/>
              <w:jc w:val="center"/>
              <w:rPr>
                <w:rFonts w:ascii="宋体"/>
                <w:sz w:val="21"/>
                <w:szCs w:val="21"/>
              </w:rPr>
            </w:pPr>
          </w:p>
        </w:tc>
      </w:tr>
      <w:tr w:rsidR="00CA51A6" w:rsidRPr="00414100" w:rsidTr="005240F2">
        <w:trPr>
          <w:cantSplit/>
          <w:trHeight w:val="397"/>
          <w:jc w:val="center"/>
        </w:trPr>
        <w:tc>
          <w:tcPr>
            <w:tcW w:w="1144" w:type="dxa"/>
          </w:tcPr>
          <w:p w:rsidR="00CA51A6" w:rsidRDefault="00CA51A6" w:rsidP="005240F2">
            <w:r>
              <w:rPr>
                <w:rFonts w:ascii="宋体" w:hAnsi="宋体" w:hint="eastAsia"/>
                <w:sz w:val="21"/>
                <w:szCs w:val="21"/>
              </w:rPr>
              <w:t>第一</w:t>
            </w:r>
            <w:r w:rsidRPr="001C0104">
              <w:rPr>
                <w:rFonts w:ascii="宋体" w:hAnsi="宋体" w:hint="eastAsia"/>
                <w:sz w:val="21"/>
                <w:szCs w:val="21"/>
              </w:rPr>
              <w:t>部分</w:t>
            </w:r>
          </w:p>
        </w:tc>
        <w:tc>
          <w:tcPr>
            <w:tcW w:w="2637" w:type="dxa"/>
            <w:vAlign w:val="center"/>
          </w:tcPr>
          <w:p w:rsidR="00CA51A6" w:rsidRPr="0078283F" w:rsidRDefault="00CA51A6" w:rsidP="005240F2">
            <w:pPr>
              <w:jc w:val="center"/>
              <w:rPr>
                <w:rFonts w:ascii="宋体"/>
                <w:sz w:val="21"/>
                <w:szCs w:val="21"/>
              </w:rPr>
            </w:pPr>
            <w:r>
              <w:rPr>
                <w:rFonts w:ascii="宋体" w:hAnsi="Arial" w:hint="eastAsia"/>
              </w:rPr>
              <w:t>网页制作基础知识</w:t>
            </w:r>
          </w:p>
        </w:tc>
        <w:tc>
          <w:tcPr>
            <w:tcW w:w="729" w:type="dxa"/>
            <w:vAlign w:val="center"/>
          </w:tcPr>
          <w:p w:rsidR="00CA51A6" w:rsidRPr="0078283F" w:rsidRDefault="00CA51A6" w:rsidP="00074B6E">
            <w:pPr>
              <w:spacing w:beforeLines="50" w:line="280" w:lineRule="exact"/>
              <w:jc w:val="center"/>
              <w:rPr>
                <w:rFonts w:ascii="宋体" w:hAnsi="宋体"/>
                <w:sz w:val="21"/>
                <w:szCs w:val="21"/>
              </w:rPr>
            </w:pPr>
            <w:r w:rsidRPr="0078283F">
              <w:rPr>
                <w:rFonts w:ascii="宋体" w:hAnsi="宋体"/>
                <w:sz w:val="21"/>
                <w:szCs w:val="21"/>
              </w:rPr>
              <w:t>2</w:t>
            </w:r>
          </w:p>
        </w:tc>
        <w:tc>
          <w:tcPr>
            <w:tcW w:w="729" w:type="dxa"/>
            <w:vAlign w:val="center"/>
          </w:tcPr>
          <w:p w:rsidR="00CA51A6" w:rsidRPr="00414100" w:rsidRDefault="00CA51A6" w:rsidP="005240F2">
            <w:pPr>
              <w:adjustRightInd w:val="0"/>
              <w:snapToGrid w:val="0"/>
              <w:spacing w:line="400" w:lineRule="exact"/>
              <w:jc w:val="center"/>
              <w:rPr>
                <w:rFonts w:ascii="宋体"/>
                <w:sz w:val="21"/>
                <w:szCs w:val="21"/>
              </w:rPr>
            </w:pPr>
          </w:p>
        </w:tc>
        <w:tc>
          <w:tcPr>
            <w:tcW w:w="732" w:type="dxa"/>
            <w:vAlign w:val="center"/>
          </w:tcPr>
          <w:p w:rsidR="00CA51A6" w:rsidRPr="00686134" w:rsidRDefault="00CA51A6" w:rsidP="00074B6E">
            <w:pPr>
              <w:spacing w:beforeLines="50" w:line="280" w:lineRule="exact"/>
              <w:jc w:val="center"/>
              <w:rPr>
                <w:sz w:val="18"/>
                <w:szCs w:val="18"/>
              </w:rPr>
            </w:pPr>
          </w:p>
        </w:tc>
        <w:tc>
          <w:tcPr>
            <w:tcW w:w="729" w:type="dxa"/>
            <w:vAlign w:val="center"/>
          </w:tcPr>
          <w:p w:rsidR="00CA51A6" w:rsidRPr="00414100" w:rsidRDefault="00CA51A6" w:rsidP="005240F2">
            <w:pPr>
              <w:adjustRightInd w:val="0"/>
              <w:snapToGrid w:val="0"/>
              <w:spacing w:line="400" w:lineRule="exact"/>
              <w:jc w:val="center"/>
              <w:rPr>
                <w:rFonts w:ascii="宋体"/>
                <w:sz w:val="21"/>
                <w:szCs w:val="21"/>
              </w:rPr>
            </w:pPr>
          </w:p>
        </w:tc>
        <w:tc>
          <w:tcPr>
            <w:tcW w:w="729" w:type="dxa"/>
            <w:vAlign w:val="center"/>
          </w:tcPr>
          <w:p w:rsidR="00CA51A6" w:rsidRPr="00666493" w:rsidRDefault="00CA51A6" w:rsidP="00074B6E">
            <w:pPr>
              <w:spacing w:beforeLines="50" w:line="280" w:lineRule="exact"/>
              <w:jc w:val="center"/>
              <w:rPr>
                <w:rFonts w:ascii="宋体"/>
                <w:sz w:val="21"/>
                <w:szCs w:val="21"/>
              </w:rPr>
            </w:pPr>
          </w:p>
        </w:tc>
        <w:tc>
          <w:tcPr>
            <w:tcW w:w="729" w:type="dxa"/>
            <w:vAlign w:val="center"/>
          </w:tcPr>
          <w:p w:rsidR="00CA51A6" w:rsidRPr="00414100" w:rsidRDefault="00CA51A6" w:rsidP="005240F2">
            <w:pPr>
              <w:adjustRightInd w:val="0"/>
              <w:snapToGrid w:val="0"/>
              <w:spacing w:line="400" w:lineRule="exact"/>
              <w:jc w:val="center"/>
              <w:rPr>
                <w:rFonts w:ascii="宋体"/>
                <w:sz w:val="21"/>
                <w:szCs w:val="21"/>
              </w:rPr>
            </w:pPr>
          </w:p>
        </w:tc>
        <w:tc>
          <w:tcPr>
            <w:tcW w:w="739" w:type="dxa"/>
            <w:vAlign w:val="center"/>
          </w:tcPr>
          <w:p w:rsidR="00CA51A6" w:rsidRPr="00666493" w:rsidRDefault="00CA51A6" w:rsidP="00074B6E">
            <w:pPr>
              <w:spacing w:beforeLines="50" w:line="280" w:lineRule="exact"/>
              <w:jc w:val="center"/>
              <w:rPr>
                <w:rFonts w:ascii="宋体"/>
                <w:sz w:val="21"/>
                <w:szCs w:val="21"/>
              </w:rPr>
            </w:pPr>
            <w:r>
              <w:rPr>
                <w:rFonts w:ascii="宋体"/>
                <w:sz w:val="21"/>
                <w:szCs w:val="21"/>
              </w:rPr>
              <w:t>2</w:t>
            </w:r>
          </w:p>
        </w:tc>
      </w:tr>
      <w:tr w:rsidR="00CA51A6" w:rsidRPr="00414100" w:rsidTr="005240F2">
        <w:trPr>
          <w:cantSplit/>
          <w:trHeight w:val="397"/>
          <w:jc w:val="center"/>
        </w:trPr>
        <w:tc>
          <w:tcPr>
            <w:tcW w:w="1144" w:type="dxa"/>
          </w:tcPr>
          <w:p w:rsidR="00CA51A6" w:rsidRDefault="00CA51A6" w:rsidP="005240F2">
            <w:r>
              <w:rPr>
                <w:rFonts w:ascii="宋体" w:hAnsi="宋体" w:hint="eastAsia"/>
                <w:sz w:val="21"/>
                <w:szCs w:val="21"/>
              </w:rPr>
              <w:t>第二</w:t>
            </w:r>
            <w:r w:rsidRPr="001C0104">
              <w:rPr>
                <w:rFonts w:ascii="宋体" w:hAnsi="宋体" w:hint="eastAsia"/>
                <w:sz w:val="21"/>
                <w:szCs w:val="21"/>
              </w:rPr>
              <w:t>部分</w:t>
            </w:r>
          </w:p>
        </w:tc>
        <w:tc>
          <w:tcPr>
            <w:tcW w:w="2637" w:type="dxa"/>
            <w:vAlign w:val="center"/>
          </w:tcPr>
          <w:p w:rsidR="00CA51A6" w:rsidRPr="0078283F" w:rsidRDefault="00CA51A6" w:rsidP="005240F2">
            <w:pPr>
              <w:ind w:left="210" w:hangingChars="100" w:hanging="210"/>
              <w:jc w:val="center"/>
              <w:rPr>
                <w:rFonts w:ascii="宋体"/>
                <w:sz w:val="21"/>
                <w:szCs w:val="21"/>
              </w:rPr>
            </w:pPr>
            <w:r w:rsidRPr="0078283F">
              <w:rPr>
                <w:rFonts w:ascii="宋体" w:hAnsi="宋体"/>
                <w:sz w:val="21"/>
                <w:szCs w:val="21"/>
              </w:rPr>
              <w:t>Dreamweaver</w:t>
            </w:r>
            <w:r>
              <w:rPr>
                <w:rFonts w:ascii="宋体" w:hAnsi="Arial" w:hint="eastAsia"/>
              </w:rPr>
              <w:t>软件的使用</w:t>
            </w:r>
          </w:p>
        </w:tc>
        <w:tc>
          <w:tcPr>
            <w:tcW w:w="729" w:type="dxa"/>
            <w:vAlign w:val="center"/>
          </w:tcPr>
          <w:p w:rsidR="00CA51A6" w:rsidRPr="0078283F" w:rsidRDefault="00CA51A6" w:rsidP="00074B6E">
            <w:pPr>
              <w:spacing w:beforeLines="50" w:line="280" w:lineRule="exact"/>
              <w:jc w:val="center"/>
              <w:rPr>
                <w:rFonts w:ascii="宋体" w:hAnsi="宋体"/>
                <w:sz w:val="21"/>
                <w:szCs w:val="21"/>
              </w:rPr>
            </w:pPr>
            <w:r w:rsidRPr="0078283F">
              <w:rPr>
                <w:rFonts w:ascii="宋体" w:hAnsi="宋体"/>
                <w:sz w:val="21"/>
                <w:szCs w:val="21"/>
              </w:rPr>
              <w:t>10</w:t>
            </w:r>
          </w:p>
        </w:tc>
        <w:tc>
          <w:tcPr>
            <w:tcW w:w="729" w:type="dxa"/>
            <w:vAlign w:val="center"/>
          </w:tcPr>
          <w:p w:rsidR="00CA51A6" w:rsidRPr="00414100" w:rsidRDefault="00CA51A6" w:rsidP="005240F2">
            <w:pPr>
              <w:adjustRightInd w:val="0"/>
              <w:snapToGrid w:val="0"/>
              <w:spacing w:line="400" w:lineRule="exact"/>
              <w:jc w:val="center"/>
              <w:rPr>
                <w:rFonts w:ascii="宋体"/>
                <w:sz w:val="21"/>
                <w:szCs w:val="21"/>
              </w:rPr>
            </w:pPr>
          </w:p>
        </w:tc>
        <w:tc>
          <w:tcPr>
            <w:tcW w:w="732" w:type="dxa"/>
            <w:vAlign w:val="center"/>
          </w:tcPr>
          <w:p w:rsidR="00CA51A6" w:rsidRPr="00686134" w:rsidRDefault="00CA51A6" w:rsidP="00074B6E">
            <w:pPr>
              <w:spacing w:beforeLines="50" w:line="280" w:lineRule="exact"/>
              <w:jc w:val="center"/>
              <w:rPr>
                <w:sz w:val="18"/>
                <w:szCs w:val="18"/>
              </w:rPr>
            </w:pPr>
          </w:p>
        </w:tc>
        <w:tc>
          <w:tcPr>
            <w:tcW w:w="729" w:type="dxa"/>
            <w:vAlign w:val="center"/>
          </w:tcPr>
          <w:p w:rsidR="00CA51A6" w:rsidRPr="00414100" w:rsidRDefault="00CA51A6" w:rsidP="005240F2">
            <w:pPr>
              <w:adjustRightInd w:val="0"/>
              <w:snapToGrid w:val="0"/>
              <w:spacing w:line="400" w:lineRule="exact"/>
              <w:jc w:val="center"/>
              <w:rPr>
                <w:rFonts w:ascii="宋体"/>
                <w:sz w:val="21"/>
                <w:szCs w:val="21"/>
              </w:rPr>
            </w:pPr>
          </w:p>
        </w:tc>
        <w:tc>
          <w:tcPr>
            <w:tcW w:w="729" w:type="dxa"/>
            <w:vAlign w:val="center"/>
          </w:tcPr>
          <w:p w:rsidR="00CA51A6" w:rsidRPr="00666493" w:rsidRDefault="00CA51A6" w:rsidP="00074B6E">
            <w:pPr>
              <w:spacing w:beforeLines="50" w:line="280" w:lineRule="exact"/>
              <w:jc w:val="center"/>
              <w:rPr>
                <w:rFonts w:ascii="宋体"/>
                <w:sz w:val="21"/>
                <w:szCs w:val="21"/>
              </w:rPr>
            </w:pPr>
            <w:r>
              <w:rPr>
                <w:rFonts w:ascii="宋体" w:hAnsi="宋体"/>
                <w:sz w:val="21"/>
                <w:szCs w:val="21"/>
              </w:rPr>
              <w:t>8</w:t>
            </w:r>
          </w:p>
        </w:tc>
        <w:tc>
          <w:tcPr>
            <w:tcW w:w="729" w:type="dxa"/>
            <w:vAlign w:val="center"/>
          </w:tcPr>
          <w:p w:rsidR="00CA51A6" w:rsidRPr="00414100" w:rsidRDefault="00CA51A6" w:rsidP="005240F2">
            <w:pPr>
              <w:adjustRightInd w:val="0"/>
              <w:snapToGrid w:val="0"/>
              <w:spacing w:line="400" w:lineRule="exact"/>
              <w:jc w:val="center"/>
              <w:rPr>
                <w:rFonts w:ascii="宋体"/>
                <w:sz w:val="21"/>
                <w:szCs w:val="21"/>
              </w:rPr>
            </w:pPr>
          </w:p>
        </w:tc>
        <w:tc>
          <w:tcPr>
            <w:tcW w:w="739" w:type="dxa"/>
            <w:vAlign w:val="center"/>
          </w:tcPr>
          <w:p w:rsidR="00CA51A6" w:rsidRPr="00666493" w:rsidRDefault="00CA51A6" w:rsidP="00074B6E">
            <w:pPr>
              <w:spacing w:beforeLines="50" w:line="280" w:lineRule="exact"/>
              <w:jc w:val="center"/>
              <w:rPr>
                <w:rFonts w:ascii="宋体"/>
                <w:sz w:val="21"/>
                <w:szCs w:val="21"/>
              </w:rPr>
            </w:pPr>
            <w:r>
              <w:rPr>
                <w:rFonts w:ascii="宋体" w:hAnsi="宋体"/>
                <w:sz w:val="21"/>
                <w:szCs w:val="21"/>
              </w:rPr>
              <w:t>18</w:t>
            </w:r>
          </w:p>
        </w:tc>
      </w:tr>
      <w:tr w:rsidR="00CA51A6" w:rsidRPr="00414100" w:rsidTr="005240F2">
        <w:trPr>
          <w:cantSplit/>
          <w:trHeight w:val="397"/>
          <w:jc w:val="center"/>
        </w:trPr>
        <w:tc>
          <w:tcPr>
            <w:tcW w:w="1144" w:type="dxa"/>
          </w:tcPr>
          <w:p w:rsidR="00CA51A6" w:rsidRDefault="00CA51A6" w:rsidP="005240F2">
            <w:r>
              <w:rPr>
                <w:rFonts w:ascii="宋体" w:hAnsi="宋体" w:hint="eastAsia"/>
                <w:sz w:val="21"/>
                <w:szCs w:val="21"/>
              </w:rPr>
              <w:t>第三</w:t>
            </w:r>
            <w:r w:rsidRPr="001C0104">
              <w:rPr>
                <w:rFonts w:ascii="宋体" w:hAnsi="宋体" w:hint="eastAsia"/>
                <w:sz w:val="21"/>
                <w:szCs w:val="21"/>
              </w:rPr>
              <w:t>部分</w:t>
            </w:r>
          </w:p>
        </w:tc>
        <w:tc>
          <w:tcPr>
            <w:tcW w:w="2637" w:type="dxa"/>
            <w:vAlign w:val="center"/>
          </w:tcPr>
          <w:p w:rsidR="00CA51A6" w:rsidRPr="006D3F45" w:rsidRDefault="00CA51A6" w:rsidP="005240F2">
            <w:pPr>
              <w:pStyle w:val="PlainText"/>
              <w:ind w:left="210" w:hangingChars="100" w:hanging="210"/>
              <w:jc w:val="center"/>
              <w:rPr>
                <w:rFonts w:hAnsi="宋体"/>
                <w:szCs w:val="21"/>
              </w:rPr>
            </w:pPr>
            <w:r w:rsidRPr="006D3F45">
              <w:rPr>
                <w:rFonts w:hAnsi="Arial"/>
              </w:rPr>
              <w:t>Photoshop</w:t>
            </w:r>
            <w:r w:rsidRPr="006D3F45">
              <w:rPr>
                <w:rFonts w:hAnsi="Arial" w:hint="eastAsia"/>
              </w:rPr>
              <w:t>软件的使用</w:t>
            </w:r>
          </w:p>
        </w:tc>
        <w:tc>
          <w:tcPr>
            <w:tcW w:w="729" w:type="dxa"/>
            <w:vAlign w:val="center"/>
          </w:tcPr>
          <w:p w:rsidR="00CA51A6" w:rsidRPr="0078283F" w:rsidRDefault="00CA51A6" w:rsidP="00074B6E">
            <w:pPr>
              <w:spacing w:beforeLines="50" w:line="280" w:lineRule="exact"/>
              <w:jc w:val="center"/>
              <w:rPr>
                <w:rFonts w:ascii="宋体" w:hAnsi="宋体"/>
                <w:sz w:val="21"/>
                <w:szCs w:val="21"/>
              </w:rPr>
            </w:pPr>
            <w:r w:rsidRPr="0078283F">
              <w:rPr>
                <w:rFonts w:ascii="宋体" w:hAnsi="宋体"/>
                <w:sz w:val="21"/>
                <w:szCs w:val="21"/>
              </w:rPr>
              <w:t>4</w:t>
            </w:r>
          </w:p>
        </w:tc>
        <w:tc>
          <w:tcPr>
            <w:tcW w:w="729" w:type="dxa"/>
            <w:vAlign w:val="center"/>
          </w:tcPr>
          <w:p w:rsidR="00CA51A6" w:rsidRPr="00414100" w:rsidRDefault="00CA51A6" w:rsidP="005240F2">
            <w:pPr>
              <w:adjustRightInd w:val="0"/>
              <w:snapToGrid w:val="0"/>
              <w:spacing w:line="400" w:lineRule="exact"/>
              <w:jc w:val="center"/>
              <w:rPr>
                <w:rFonts w:ascii="宋体"/>
                <w:sz w:val="21"/>
                <w:szCs w:val="21"/>
              </w:rPr>
            </w:pPr>
          </w:p>
        </w:tc>
        <w:tc>
          <w:tcPr>
            <w:tcW w:w="732" w:type="dxa"/>
            <w:vAlign w:val="center"/>
          </w:tcPr>
          <w:p w:rsidR="00CA51A6" w:rsidRPr="00686134" w:rsidRDefault="00CA51A6" w:rsidP="00074B6E">
            <w:pPr>
              <w:spacing w:beforeLines="50" w:line="280" w:lineRule="exact"/>
              <w:jc w:val="center"/>
              <w:rPr>
                <w:sz w:val="18"/>
                <w:szCs w:val="18"/>
              </w:rPr>
            </w:pPr>
          </w:p>
        </w:tc>
        <w:tc>
          <w:tcPr>
            <w:tcW w:w="729" w:type="dxa"/>
            <w:vAlign w:val="center"/>
          </w:tcPr>
          <w:p w:rsidR="00CA51A6" w:rsidRPr="00414100" w:rsidRDefault="00CA51A6" w:rsidP="005240F2">
            <w:pPr>
              <w:adjustRightInd w:val="0"/>
              <w:snapToGrid w:val="0"/>
              <w:spacing w:line="400" w:lineRule="exact"/>
              <w:jc w:val="center"/>
              <w:rPr>
                <w:rFonts w:ascii="宋体"/>
                <w:sz w:val="21"/>
                <w:szCs w:val="21"/>
              </w:rPr>
            </w:pPr>
          </w:p>
        </w:tc>
        <w:tc>
          <w:tcPr>
            <w:tcW w:w="729" w:type="dxa"/>
            <w:vAlign w:val="center"/>
          </w:tcPr>
          <w:p w:rsidR="00CA51A6" w:rsidRPr="00666493" w:rsidRDefault="00CA51A6" w:rsidP="00074B6E">
            <w:pPr>
              <w:spacing w:beforeLines="50" w:line="280" w:lineRule="exact"/>
              <w:jc w:val="center"/>
              <w:rPr>
                <w:rFonts w:ascii="宋体" w:hAnsi="宋体"/>
                <w:sz w:val="21"/>
                <w:szCs w:val="21"/>
              </w:rPr>
            </w:pPr>
            <w:r w:rsidRPr="00666493">
              <w:rPr>
                <w:rFonts w:ascii="宋体" w:hAnsi="宋体"/>
                <w:sz w:val="21"/>
                <w:szCs w:val="21"/>
              </w:rPr>
              <w:t>4</w:t>
            </w:r>
          </w:p>
        </w:tc>
        <w:tc>
          <w:tcPr>
            <w:tcW w:w="729" w:type="dxa"/>
            <w:vAlign w:val="center"/>
          </w:tcPr>
          <w:p w:rsidR="00CA51A6" w:rsidRPr="00414100" w:rsidRDefault="00CA51A6" w:rsidP="005240F2">
            <w:pPr>
              <w:adjustRightInd w:val="0"/>
              <w:snapToGrid w:val="0"/>
              <w:spacing w:line="400" w:lineRule="exact"/>
              <w:jc w:val="center"/>
              <w:rPr>
                <w:rFonts w:ascii="宋体"/>
                <w:sz w:val="21"/>
                <w:szCs w:val="21"/>
              </w:rPr>
            </w:pPr>
          </w:p>
        </w:tc>
        <w:tc>
          <w:tcPr>
            <w:tcW w:w="739" w:type="dxa"/>
            <w:vAlign w:val="center"/>
          </w:tcPr>
          <w:p w:rsidR="00CA51A6" w:rsidRPr="00666493" w:rsidRDefault="00CA51A6" w:rsidP="00074B6E">
            <w:pPr>
              <w:spacing w:beforeLines="50" w:line="280" w:lineRule="exact"/>
              <w:jc w:val="center"/>
              <w:rPr>
                <w:rFonts w:ascii="宋体" w:hAnsi="宋体"/>
                <w:sz w:val="21"/>
                <w:szCs w:val="21"/>
              </w:rPr>
            </w:pPr>
            <w:r w:rsidRPr="00666493">
              <w:rPr>
                <w:rFonts w:ascii="宋体" w:hAnsi="宋体"/>
                <w:sz w:val="21"/>
                <w:szCs w:val="21"/>
              </w:rPr>
              <w:t>8</w:t>
            </w:r>
          </w:p>
        </w:tc>
      </w:tr>
      <w:tr w:rsidR="00CA51A6" w:rsidRPr="00414100" w:rsidTr="005240F2">
        <w:trPr>
          <w:cantSplit/>
          <w:trHeight w:val="397"/>
          <w:jc w:val="center"/>
        </w:trPr>
        <w:tc>
          <w:tcPr>
            <w:tcW w:w="1144" w:type="dxa"/>
          </w:tcPr>
          <w:p w:rsidR="00CA51A6" w:rsidRDefault="00CA51A6" w:rsidP="005240F2">
            <w:r>
              <w:rPr>
                <w:rFonts w:ascii="宋体" w:hAnsi="宋体" w:hint="eastAsia"/>
                <w:sz w:val="21"/>
                <w:szCs w:val="21"/>
              </w:rPr>
              <w:t>第四</w:t>
            </w:r>
            <w:r w:rsidRPr="001C0104">
              <w:rPr>
                <w:rFonts w:ascii="宋体" w:hAnsi="宋体" w:hint="eastAsia"/>
                <w:sz w:val="21"/>
                <w:szCs w:val="21"/>
              </w:rPr>
              <w:t>部分</w:t>
            </w:r>
          </w:p>
        </w:tc>
        <w:tc>
          <w:tcPr>
            <w:tcW w:w="2637" w:type="dxa"/>
            <w:vAlign w:val="center"/>
          </w:tcPr>
          <w:p w:rsidR="00CA51A6" w:rsidRPr="006D3F45" w:rsidRDefault="00CA51A6" w:rsidP="005240F2">
            <w:pPr>
              <w:pStyle w:val="PlainText"/>
              <w:jc w:val="center"/>
              <w:rPr>
                <w:rFonts w:hAnsi="宋体"/>
                <w:szCs w:val="21"/>
              </w:rPr>
            </w:pPr>
            <w:r w:rsidRPr="006D3F45">
              <w:rPr>
                <w:rFonts w:hAnsi="Arial"/>
              </w:rPr>
              <w:t>Flash</w:t>
            </w:r>
            <w:r w:rsidRPr="006D3F45">
              <w:rPr>
                <w:rFonts w:hAnsi="Arial" w:hint="eastAsia"/>
              </w:rPr>
              <w:t>软件的使用</w:t>
            </w:r>
          </w:p>
        </w:tc>
        <w:tc>
          <w:tcPr>
            <w:tcW w:w="729" w:type="dxa"/>
            <w:vAlign w:val="center"/>
          </w:tcPr>
          <w:p w:rsidR="00CA51A6" w:rsidRPr="0078283F" w:rsidRDefault="00CA51A6" w:rsidP="00074B6E">
            <w:pPr>
              <w:spacing w:beforeLines="50" w:line="280" w:lineRule="exact"/>
              <w:jc w:val="center"/>
              <w:rPr>
                <w:rFonts w:ascii="宋体"/>
                <w:sz w:val="21"/>
                <w:szCs w:val="21"/>
              </w:rPr>
            </w:pPr>
            <w:r>
              <w:rPr>
                <w:rFonts w:ascii="宋体" w:hAnsi="宋体"/>
                <w:sz w:val="21"/>
                <w:szCs w:val="21"/>
              </w:rPr>
              <w:t>4</w:t>
            </w:r>
          </w:p>
        </w:tc>
        <w:tc>
          <w:tcPr>
            <w:tcW w:w="729" w:type="dxa"/>
            <w:vAlign w:val="center"/>
          </w:tcPr>
          <w:p w:rsidR="00CA51A6" w:rsidRPr="00414100" w:rsidRDefault="00CA51A6" w:rsidP="005240F2">
            <w:pPr>
              <w:adjustRightInd w:val="0"/>
              <w:snapToGrid w:val="0"/>
              <w:spacing w:line="400" w:lineRule="exact"/>
              <w:jc w:val="center"/>
              <w:rPr>
                <w:rFonts w:ascii="宋体"/>
                <w:sz w:val="21"/>
                <w:szCs w:val="21"/>
              </w:rPr>
            </w:pPr>
          </w:p>
        </w:tc>
        <w:tc>
          <w:tcPr>
            <w:tcW w:w="732" w:type="dxa"/>
            <w:vAlign w:val="center"/>
          </w:tcPr>
          <w:p w:rsidR="00CA51A6" w:rsidRPr="00686134" w:rsidRDefault="00CA51A6" w:rsidP="00074B6E">
            <w:pPr>
              <w:spacing w:beforeLines="50" w:line="280" w:lineRule="exact"/>
              <w:jc w:val="center"/>
              <w:rPr>
                <w:sz w:val="18"/>
                <w:szCs w:val="18"/>
              </w:rPr>
            </w:pPr>
          </w:p>
        </w:tc>
        <w:tc>
          <w:tcPr>
            <w:tcW w:w="729" w:type="dxa"/>
            <w:vAlign w:val="center"/>
          </w:tcPr>
          <w:p w:rsidR="00CA51A6" w:rsidRPr="00414100" w:rsidRDefault="00CA51A6" w:rsidP="005240F2">
            <w:pPr>
              <w:adjustRightInd w:val="0"/>
              <w:snapToGrid w:val="0"/>
              <w:spacing w:line="400" w:lineRule="exact"/>
              <w:jc w:val="center"/>
              <w:rPr>
                <w:rFonts w:ascii="宋体"/>
                <w:sz w:val="21"/>
                <w:szCs w:val="21"/>
              </w:rPr>
            </w:pPr>
          </w:p>
        </w:tc>
        <w:tc>
          <w:tcPr>
            <w:tcW w:w="729" w:type="dxa"/>
            <w:vAlign w:val="center"/>
          </w:tcPr>
          <w:p w:rsidR="00CA51A6" w:rsidRPr="00666493" w:rsidRDefault="00CA51A6" w:rsidP="00074B6E">
            <w:pPr>
              <w:spacing w:beforeLines="50" w:line="280" w:lineRule="exact"/>
              <w:jc w:val="center"/>
              <w:rPr>
                <w:rFonts w:ascii="宋体"/>
                <w:sz w:val="21"/>
                <w:szCs w:val="21"/>
              </w:rPr>
            </w:pPr>
            <w:r w:rsidRPr="00666493">
              <w:rPr>
                <w:rFonts w:ascii="宋体" w:hAnsi="宋体"/>
                <w:sz w:val="21"/>
                <w:szCs w:val="21"/>
              </w:rPr>
              <w:t>4</w:t>
            </w:r>
          </w:p>
        </w:tc>
        <w:tc>
          <w:tcPr>
            <w:tcW w:w="729" w:type="dxa"/>
            <w:vAlign w:val="center"/>
          </w:tcPr>
          <w:p w:rsidR="00CA51A6" w:rsidRPr="00414100" w:rsidRDefault="00CA51A6" w:rsidP="005240F2">
            <w:pPr>
              <w:adjustRightInd w:val="0"/>
              <w:snapToGrid w:val="0"/>
              <w:spacing w:line="400" w:lineRule="exact"/>
              <w:jc w:val="center"/>
              <w:rPr>
                <w:rFonts w:ascii="宋体"/>
                <w:sz w:val="21"/>
                <w:szCs w:val="21"/>
              </w:rPr>
            </w:pPr>
          </w:p>
        </w:tc>
        <w:tc>
          <w:tcPr>
            <w:tcW w:w="739" w:type="dxa"/>
            <w:vAlign w:val="center"/>
          </w:tcPr>
          <w:p w:rsidR="00CA51A6" w:rsidRPr="00666493" w:rsidRDefault="00CA51A6" w:rsidP="00074B6E">
            <w:pPr>
              <w:spacing w:beforeLines="50" w:line="280" w:lineRule="exact"/>
              <w:jc w:val="center"/>
              <w:rPr>
                <w:rFonts w:ascii="宋体"/>
                <w:sz w:val="21"/>
                <w:szCs w:val="21"/>
              </w:rPr>
            </w:pPr>
            <w:r>
              <w:rPr>
                <w:rFonts w:ascii="宋体" w:hAnsi="宋体"/>
                <w:sz w:val="21"/>
                <w:szCs w:val="21"/>
              </w:rPr>
              <w:t>8</w:t>
            </w:r>
          </w:p>
        </w:tc>
      </w:tr>
      <w:tr w:rsidR="00CA51A6" w:rsidRPr="00414100" w:rsidTr="005240F2">
        <w:trPr>
          <w:cantSplit/>
          <w:trHeight w:val="397"/>
          <w:jc w:val="center"/>
        </w:trPr>
        <w:tc>
          <w:tcPr>
            <w:tcW w:w="1144" w:type="dxa"/>
            <w:vAlign w:val="center"/>
          </w:tcPr>
          <w:p w:rsidR="00CA51A6" w:rsidRPr="0078283F" w:rsidRDefault="00CA51A6" w:rsidP="00074B6E">
            <w:pPr>
              <w:spacing w:beforeLines="50" w:line="280" w:lineRule="exact"/>
              <w:jc w:val="center"/>
              <w:rPr>
                <w:rFonts w:ascii="宋体"/>
                <w:sz w:val="21"/>
                <w:szCs w:val="21"/>
              </w:rPr>
            </w:pPr>
            <w:r>
              <w:rPr>
                <w:rFonts w:ascii="宋体" w:hAnsi="宋体" w:hint="eastAsia"/>
                <w:sz w:val="21"/>
                <w:szCs w:val="21"/>
              </w:rPr>
              <w:t>第五部分</w:t>
            </w:r>
          </w:p>
        </w:tc>
        <w:tc>
          <w:tcPr>
            <w:tcW w:w="2637" w:type="dxa"/>
            <w:vAlign w:val="center"/>
          </w:tcPr>
          <w:p w:rsidR="00CA51A6" w:rsidRPr="006D3F45" w:rsidRDefault="00CA51A6" w:rsidP="005240F2">
            <w:pPr>
              <w:pStyle w:val="PlainText"/>
              <w:jc w:val="center"/>
              <w:rPr>
                <w:rFonts w:hAnsi="宋体"/>
                <w:szCs w:val="21"/>
              </w:rPr>
            </w:pPr>
            <w:r w:rsidRPr="006D3F45">
              <w:rPr>
                <w:rFonts w:hAnsi="Arial" w:hint="eastAsia"/>
              </w:rPr>
              <w:t>网站建设</w:t>
            </w:r>
          </w:p>
        </w:tc>
        <w:tc>
          <w:tcPr>
            <w:tcW w:w="729" w:type="dxa"/>
            <w:vAlign w:val="center"/>
          </w:tcPr>
          <w:p w:rsidR="00CA51A6" w:rsidRPr="0078283F" w:rsidRDefault="00CA51A6" w:rsidP="00074B6E">
            <w:pPr>
              <w:spacing w:beforeLines="50" w:line="280" w:lineRule="exact"/>
              <w:jc w:val="center"/>
              <w:rPr>
                <w:rFonts w:ascii="宋体"/>
                <w:sz w:val="21"/>
                <w:szCs w:val="21"/>
              </w:rPr>
            </w:pPr>
          </w:p>
        </w:tc>
        <w:tc>
          <w:tcPr>
            <w:tcW w:w="729" w:type="dxa"/>
            <w:vAlign w:val="center"/>
          </w:tcPr>
          <w:p w:rsidR="00CA51A6" w:rsidRPr="00414100" w:rsidRDefault="00CA51A6" w:rsidP="005240F2">
            <w:pPr>
              <w:adjustRightInd w:val="0"/>
              <w:snapToGrid w:val="0"/>
              <w:spacing w:line="400" w:lineRule="exact"/>
              <w:jc w:val="center"/>
              <w:rPr>
                <w:rFonts w:ascii="宋体"/>
                <w:sz w:val="21"/>
                <w:szCs w:val="21"/>
              </w:rPr>
            </w:pPr>
          </w:p>
        </w:tc>
        <w:tc>
          <w:tcPr>
            <w:tcW w:w="732" w:type="dxa"/>
            <w:vAlign w:val="center"/>
          </w:tcPr>
          <w:p w:rsidR="00CA51A6" w:rsidRPr="00686134" w:rsidRDefault="00CA51A6" w:rsidP="00074B6E">
            <w:pPr>
              <w:spacing w:beforeLines="50" w:line="280" w:lineRule="exact"/>
              <w:jc w:val="center"/>
              <w:rPr>
                <w:sz w:val="18"/>
                <w:szCs w:val="18"/>
              </w:rPr>
            </w:pPr>
          </w:p>
        </w:tc>
        <w:tc>
          <w:tcPr>
            <w:tcW w:w="729" w:type="dxa"/>
            <w:vAlign w:val="center"/>
          </w:tcPr>
          <w:p w:rsidR="00CA51A6" w:rsidRPr="00414100" w:rsidRDefault="00CA51A6" w:rsidP="005240F2">
            <w:pPr>
              <w:adjustRightInd w:val="0"/>
              <w:snapToGrid w:val="0"/>
              <w:spacing w:line="400" w:lineRule="exact"/>
              <w:jc w:val="center"/>
              <w:rPr>
                <w:rFonts w:ascii="宋体"/>
                <w:sz w:val="21"/>
                <w:szCs w:val="21"/>
              </w:rPr>
            </w:pPr>
          </w:p>
        </w:tc>
        <w:tc>
          <w:tcPr>
            <w:tcW w:w="729" w:type="dxa"/>
            <w:vAlign w:val="center"/>
          </w:tcPr>
          <w:p w:rsidR="00CA51A6" w:rsidRPr="00666493" w:rsidRDefault="00CA51A6" w:rsidP="00074B6E">
            <w:pPr>
              <w:spacing w:beforeLines="50" w:line="280" w:lineRule="exact"/>
              <w:jc w:val="center"/>
              <w:rPr>
                <w:rFonts w:ascii="宋体"/>
                <w:sz w:val="21"/>
                <w:szCs w:val="21"/>
              </w:rPr>
            </w:pPr>
            <w:r w:rsidRPr="00666493">
              <w:rPr>
                <w:rFonts w:ascii="宋体" w:hAnsi="宋体"/>
                <w:sz w:val="21"/>
                <w:szCs w:val="21"/>
              </w:rPr>
              <w:t>2</w:t>
            </w:r>
          </w:p>
        </w:tc>
        <w:tc>
          <w:tcPr>
            <w:tcW w:w="729" w:type="dxa"/>
            <w:vAlign w:val="center"/>
          </w:tcPr>
          <w:p w:rsidR="00CA51A6" w:rsidRPr="00414100" w:rsidRDefault="00CA51A6" w:rsidP="005240F2">
            <w:pPr>
              <w:adjustRightInd w:val="0"/>
              <w:snapToGrid w:val="0"/>
              <w:spacing w:line="400" w:lineRule="exact"/>
              <w:jc w:val="center"/>
              <w:rPr>
                <w:rFonts w:ascii="宋体"/>
                <w:sz w:val="21"/>
                <w:szCs w:val="21"/>
              </w:rPr>
            </w:pPr>
          </w:p>
        </w:tc>
        <w:tc>
          <w:tcPr>
            <w:tcW w:w="739" w:type="dxa"/>
            <w:vAlign w:val="center"/>
          </w:tcPr>
          <w:p w:rsidR="00CA51A6" w:rsidRPr="00666493" w:rsidRDefault="00CA51A6" w:rsidP="00074B6E">
            <w:pPr>
              <w:spacing w:beforeLines="50" w:line="280" w:lineRule="exact"/>
              <w:jc w:val="center"/>
              <w:rPr>
                <w:rFonts w:ascii="宋体"/>
                <w:sz w:val="21"/>
                <w:szCs w:val="21"/>
              </w:rPr>
            </w:pPr>
            <w:r>
              <w:rPr>
                <w:rFonts w:ascii="宋体" w:hAnsi="宋体"/>
                <w:sz w:val="21"/>
                <w:szCs w:val="21"/>
              </w:rPr>
              <w:t>2</w:t>
            </w:r>
          </w:p>
        </w:tc>
      </w:tr>
      <w:tr w:rsidR="00CA51A6" w:rsidRPr="00414100" w:rsidTr="005240F2">
        <w:trPr>
          <w:cantSplit/>
          <w:trHeight w:val="397"/>
          <w:jc w:val="center"/>
        </w:trPr>
        <w:tc>
          <w:tcPr>
            <w:tcW w:w="1144" w:type="dxa"/>
            <w:vAlign w:val="center"/>
          </w:tcPr>
          <w:p w:rsidR="00CA51A6" w:rsidRDefault="00CA51A6" w:rsidP="00074B6E">
            <w:pPr>
              <w:spacing w:beforeLines="50" w:line="280" w:lineRule="exact"/>
              <w:jc w:val="center"/>
              <w:rPr>
                <w:rFonts w:ascii="宋体"/>
                <w:sz w:val="21"/>
                <w:szCs w:val="21"/>
              </w:rPr>
            </w:pPr>
          </w:p>
        </w:tc>
        <w:tc>
          <w:tcPr>
            <w:tcW w:w="2637" w:type="dxa"/>
            <w:vAlign w:val="center"/>
          </w:tcPr>
          <w:p w:rsidR="00CA51A6" w:rsidRPr="006D3F45" w:rsidRDefault="00CA51A6" w:rsidP="005240F2">
            <w:pPr>
              <w:pStyle w:val="PlainText"/>
              <w:jc w:val="center"/>
              <w:rPr>
                <w:rFonts w:hAnsi="Arial"/>
              </w:rPr>
            </w:pPr>
            <w:r w:rsidRPr="006D3F45">
              <w:rPr>
                <w:rFonts w:hAnsi="Arial" w:hint="eastAsia"/>
              </w:rPr>
              <w:t>考试</w:t>
            </w:r>
          </w:p>
        </w:tc>
        <w:tc>
          <w:tcPr>
            <w:tcW w:w="729" w:type="dxa"/>
            <w:vAlign w:val="center"/>
          </w:tcPr>
          <w:p w:rsidR="00CA51A6" w:rsidRDefault="00CA51A6" w:rsidP="00074B6E">
            <w:pPr>
              <w:spacing w:beforeLines="50" w:line="280" w:lineRule="exact"/>
              <w:jc w:val="center"/>
              <w:rPr>
                <w:rFonts w:ascii="宋体"/>
                <w:sz w:val="21"/>
                <w:szCs w:val="21"/>
              </w:rPr>
            </w:pPr>
          </w:p>
        </w:tc>
        <w:tc>
          <w:tcPr>
            <w:tcW w:w="729" w:type="dxa"/>
            <w:vAlign w:val="center"/>
          </w:tcPr>
          <w:p w:rsidR="00CA51A6" w:rsidRPr="00414100" w:rsidRDefault="00CA51A6" w:rsidP="005240F2">
            <w:pPr>
              <w:adjustRightInd w:val="0"/>
              <w:snapToGrid w:val="0"/>
              <w:spacing w:line="400" w:lineRule="exact"/>
              <w:jc w:val="center"/>
              <w:rPr>
                <w:rFonts w:ascii="宋体"/>
                <w:sz w:val="21"/>
                <w:szCs w:val="21"/>
              </w:rPr>
            </w:pPr>
          </w:p>
        </w:tc>
        <w:tc>
          <w:tcPr>
            <w:tcW w:w="732" w:type="dxa"/>
            <w:vAlign w:val="center"/>
          </w:tcPr>
          <w:p w:rsidR="00CA51A6" w:rsidRPr="00686134" w:rsidRDefault="00CA51A6" w:rsidP="00074B6E">
            <w:pPr>
              <w:spacing w:beforeLines="50" w:line="280" w:lineRule="exact"/>
              <w:jc w:val="center"/>
              <w:rPr>
                <w:sz w:val="18"/>
                <w:szCs w:val="18"/>
              </w:rPr>
            </w:pPr>
            <w:r>
              <w:rPr>
                <w:sz w:val="18"/>
                <w:szCs w:val="18"/>
              </w:rPr>
              <w:t>2</w:t>
            </w:r>
          </w:p>
        </w:tc>
        <w:tc>
          <w:tcPr>
            <w:tcW w:w="729" w:type="dxa"/>
            <w:vAlign w:val="center"/>
          </w:tcPr>
          <w:p w:rsidR="00CA51A6" w:rsidRPr="00414100" w:rsidRDefault="00CA51A6" w:rsidP="005240F2">
            <w:pPr>
              <w:adjustRightInd w:val="0"/>
              <w:snapToGrid w:val="0"/>
              <w:spacing w:line="400" w:lineRule="exact"/>
              <w:jc w:val="center"/>
              <w:rPr>
                <w:rFonts w:ascii="宋体"/>
                <w:sz w:val="21"/>
                <w:szCs w:val="21"/>
              </w:rPr>
            </w:pPr>
          </w:p>
        </w:tc>
        <w:tc>
          <w:tcPr>
            <w:tcW w:w="729" w:type="dxa"/>
            <w:vAlign w:val="center"/>
          </w:tcPr>
          <w:p w:rsidR="00CA51A6" w:rsidRPr="00666493" w:rsidRDefault="00CA51A6" w:rsidP="00074B6E">
            <w:pPr>
              <w:spacing w:beforeLines="50" w:line="280" w:lineRule="exact"/>
              <w:jc w:val="center"/>
              <w:rPr>
                <w:rFonts w:ascii="宋体"/>
                <w:sz w:val="21"/>
                <w:szCs w:val="21"/>
              </w:rPr>
            </w:pPr>
          </w:p>
        </w:tc>
        <w:tc>
          <w:tcPr>
            <w:tcW w:w="729" w:type="dxa"/>
            <w:vAlign w:val="center"/>
          </w:tcPr>
          <w:p w:rsidR="00CA51A6" w:rsidRPr="00414100" w:rsidRDefault="00CA51A6" w:rsidP="005240F2">
            <w:pPr>
              <w:adjustRightInd w:val="0"/>
              <w:snapToGrid w:val="0"/>
              <w:spacing w:line="400" w:lineRule="exact"/>
              <w:jc w:val="center"/>
              <w:rPr>
                <w:rFonts w:ascii="宋体"/>
                <w:sz w:val="21"/>
                <w:szCs w:val="21"/>
              </w:rPr>
            </w:pPr>
          </w:p>
        </w:tc>
        <w:tc>
          <w:tcPr>
            <w:tcW w:w="739" w:type="dxa"/>
            <w:vAlign w:val="center"/>
          </w:tcPr>
          <w:p w:rsidR="00CA51A6" w:rsidRPr="00666493" w:rsidRDefault="00CA51A6" w:rsidP="00074B6E">
            <w:pPr>
              <w:spacing w:beforeLines="50" w:line="280" w:lineRule="exact"/>
              <w:jc w:val="center"/>
              <w:rPr>
                <w:rFonts w:ascii="宋体"/>
                <w:sz w:val="21"/>
                <w:szCs w:val="21"/>
              </w:rPr>
            </w:pPr>
            <w:r>
              <w:rPr>
                <w:rFonts w:ascii="宋体"/>
                <w:sz w:val="21"/>
                <w:szCs w:val="21"/>
              </w:rPr>
              <w:t>2</w:t>
            </w:r>
          </w:p>
        </w:tc>
      </w:tr>
      <w:tr w:rsidR="00CA51A6" w:rsidRPr="00414100" w:rsidTr="005240F2">
        <w:trPr>
          <w:cantSplit/>
          <w:trHeight w:val="397"/>
          <w:jc w:val="center"/>
        </w:trPr>
        <w:tc>
          <w:tcPr>
            <w:tcW w:w="3781" w:type="dxa"/>
            <w:gridSpan w:val="2"/>
            <w:vAlign w:val="center"/>
          </w:tcPr>
          <w:p w:rsidR="00CA51A6" w:rsidRPr="006D3F45" w:rsidRDefault="00CA51A6" w:rsidP="005240F2">
            <w:pPr>
              <w:pStyle w:val="PlainText"/>
              <w:jc w:val="center"/>
              <w:rPr>
                <w:rFonts w:hAnsi="Arial"/>
              </w:rPr>
            </w:pPr>
            <w:r w:rsidRPr="006D3F45">
              <w:rPr>
                <w:rFonts w:hAnsi="宋体" w:hint="eastAsia"/>
                <w:szCs w:val="21"/>
              </w:rPr>
              <w:t>合</w:t>
            </w:r>
            <w:r w:rsidRPr="006D3F45">
              <w:rPr>
                <w:rFonts w:hAnsi="宋体"/>
                <w:szCs w:val="21"/>
              </w:rPr>
              <w:t xml:space="preserve">    </w:t>
            </w:r>
            <w:r w:rsidRPr="006D3F45">
              <w:rPr>
                <w:rFonts w:hAnsi="宋体" w:hint="eastAsia"/>
                <w:szCs w:val="21"/>
              </w:rPr>
              <w:t>计</w:t>
            </w:r>
          </w:p>
        </w:tc>
        <w:tc>
          <w:tcPr>
            <w:tcW w:w="729" w:type="dxa"/>
            <w:vAlign w:val="center"/>
          </w:tcPr>
          <w:p w:rsidR="00CA51A6" w:rsidRDefault="00CA51A6" w:rsidP="00074B6E">
            <w:pPr>
              <w:spacing w:beforeLines="50" w:line="280" w:lineRule="exact"/>
              <w:jc w:val="center"/>
              <w:rPr>
                <w:rFonts w:ascii="宋体"/>
                <w:sz w:val="21"/>
                <w:szCs w:val="21"/>
              </w:rPr>
            </w:pPr>
            <w:r>
              <w:rPr>
                <w:rFonts w:ascii="宋体" w:hAnsi="宋体"/>
                <w:sz w:val="21"/>
                <w:szCs w:val="21"/>
              </w:rPr>
              <w:t>20</w:t>
            </w:r>
          </w:p>
        </w:tc>
        <w:tc>
          <w:tcPr>
            <w:tcW w:w="729" w:type="dxa"/>
            <w:vAlign w:val="center"/>
          </w:tcPr>
          <w:p w:rsidR="00CA51A6" w:rsidRPr="00414100" w:rsidRDefault="00CA51A6" w:rsidP="005240F2">
            <w:pPr>
              <w:adjustRightInd w:val="0"/>
              <w:snapToGrid w:val="0"/>
              <w:spacing w:line="400" w:lineRule="exact"/>
              <w:jc w:val="center"/>
              <w:rPr>
                <w:rFonts w:ascii="宋体"/>
                <w:sz w:val="21"/>
                <w:szCs w:val="21"/>
              </w:rPr>
            </w:pPr>
          </w:p>
        </w:tc>
        <w:tc>
          <w:tcPr>
            <w:tcW w:w="732" w:type="dxa"/>
            <w:vAlign w:val="center"/>
          </w:tcPr>
          <w:p w:rsidR="00CA51A6" w:rsidRDefault="00CA51A6" w:rsidP="00074B6E">
            <w:pPr>
              <w:spacing w:beforeLines="50" w:line="280" w:lineRule="exact"/>
              <w:jc w:val="center"/>
              <w:rPr>
                <w:sz w:val="18"/>
                <w:szCs w:val="18"/>
              </w:rPr>
            </w:pPr>
            <w:r>
              <w:rPr>
                <w:sz w:val="18"/>
                <w:szCs w:val="18"/>
              </w:rPr>
              <w:t>2</w:t>
            </w:r>
          </w:p>
        </w:tc>
        <w:tc>
          <w:tcPr>
            <w:tcW w:w="729" w:type="dxa"/>
            <w:vAlign w:val="center"/>
          </w:tcPr>
          <w:p w:rsidR="00CA51A6" w:rsidRPr="00414100" w:rsidRDefault="00CA51A6" w:rsidP="005240F2">
            <w:pPr>
              <w:adjustRightInd w:val="0"/>
              <w:snapToGrid w:val="0"/>
              <w:spacing w:line="400" w:lineRule="exact"/>
              <w:jc w:val="center"/>
              <w:rPr>
                <w:rFonts w:ascii="宋体"/>
                <w:sz w:val="21"/>
                <w:szCs w:val="21"/>
              </w:rPr>
            </w:pPr>
          </w:p>
        </w:tc>
        <w:tc>
          <w:tcPr>
            <w:tcW w:w="729" w:type="dxa"/>
            <w:vAlign w:val="center"/>
          </w:tcPr>
          <w:p w:rsidR="00CA51A6" w:rsidRPr="00666493" w:rsidRDefault="00CA51A6" w:rsidP="00074B6E">
            <w:pPr>
              <w:spacing w:beforeLines="50" w:line="280" w:lineRule="exact"/>
              <w:jc w:val="center"/>
              <w:rPr>
                <w:rFonts w:ascii="宋体"/>
                <w:sz w:val="21"/>
                <w:szCs w:val="21"/>
              </w:rPr>
            </w:pPr>
            <w:r>
              <w:rPr>
                <w:rFonts w:ascii="宋体" w:hAnsi="宋体"/>
                <w:sz w:val="21"/>
                <w:szCs w:val="21"/>
              </w:rPr>
              <w:t>18</w:t>
            </w:r>
          </w:p>
        </w:tc>
        <w:tc>
          <w:tcPr>
            <w:tcW w:w="729" w:type="dxa"/>
            <w:vAlign w:val="center"/>
          </w:tcPr>
          <w:p w:rsidR="00CA51A6" w:rsidRPr="00414100" w:rsidRDefault="00CA51A6" w:rsidP="005240F2">
            <w:pPr>
              <w:adjustRightInd w:val="0"/>
              <w:snapToGrid w:val="0"/>
              <w:spacing w:line="400" w:lineRule="exact"/>
              <w:jc w:val="center"/>
              <w:rPr>
                <w:rFonts w:ascii="宋体"/>
                <w:sz w:val="21"/>
                <w:szCs w:val="21"/>
              </w:rPr>
            </w:pPr>
          </w:p>
        </w:tc>
        <w:tc>
          <w:tcPr>
            <w:tcW w:w="739" w:type="dxa"/>
            <w:vAlign w:val="center"/>
          </w:tcPr>
          <w:p w:rsidR="00CA51A6" w:rsidRPr="00666493" w:rsidRDefault="00CA51A6" w:rsidP="00074B6E">
            <w:pPr>
              <w:spacing w:beforeLines="50" w:line="280" w:lineRule="exact"/>
              <w:jc w:val="center"/>
              <w:rPr>
                <w:rFonts w:ascii="宋体"/>
                <w:sz w:val="21"/>
                <w:szCs w:val="21"/>
              </w:rPr>
            </w:pPr>
            <w:r>
              <w:rPr>
                <w:rFonts w:ascii="宋体" w:hAnsi="宋体"/>
                <w:sz w:val="21"/>
                <w:szCs w:val="21"/>
              </w:rPr>
              <w:t>40</w:t>
            </w:r>
          </w:p>
        </w:tc>
      </w:tr>
    </w:tbl>
    <w:p w:rsidR="00CA51A6" w:rsidRDefault="00CA51A6" w:rsidP="002540B0">
      <w:pPr>
        <w:snapToGrid w:val="0"/>
        <w:spacing w:line="400" w:lineRule="exact"/>
        <w:ind w:left="454"/>
        <w:rPr>
          <w:rFonts w:ascii="黑体" w:eastAsia="黑体"/>
        </w:rPr>
      </w:pPr>
      <w:r>
        <w:rPr>
          <w:rFonts w:ascii="黑体" w:eastAsia="黑体" w:hint="eastAsia"/>
        </w:rPr>
        <w:t>四、教学重点与难点</w:t>
      </w:r>
    </w:p>
    <w:p w:rsidR="00CA51A6" w:rsidRDefault="00CA51A6" w:rsidP="002540B0">
      <w:pPr>
        <w:snapToGrid w:val="0"/>
        <w:spacing w:line="400" w:lineRule="exact"/>
        <w:ind w:left="874"/>
      </w:pPr>
      <w:r>
        <w:rPr>
          <w:rFonts w:hint="eastAsia"/>
        </w:rPr>
        <w:t>（一）教学重点</w:t>
      </w:r>
    </w:p>
    <w:p w:rsidR="00CA51A6" w:rsidRPr="007C526E" w:rsidRDefault="00CA51A6" w:rsidP="002540B0">
      <w:pPr>
        <w:numPr>
          <w:ilvl w:val="0"/>
          <w:numId w:val="12"/>
        </w:numPr>
        <w:spacing w:line="420" w:lineRule="atLeast"/>
        <w:rPr>
          <w:rFonts w:ascii="宋体" w:hAnsi="Arial"/>
        </w:rPr>
      </w:pPr>
      <w:r w:rsidRPr="007C526E">
        <w:rPr>
          <w:rFonts w:ascii="宋体" w:hAnsi="Arial" w:hint="eastAsia"/>
        </w:rPr>
        <w:t>创建超级链接；</w:t>
      </w:r>
    </w:p>
    <w:p w:rsidR="00CA51A6" w:rsidRPr="007C526E" w:rsidRDefault="00CA51A6" w:rsidP="002540B0">
      <w:pPr>
        <w:numPr>
          <w:ilvl w:val="0"/>
          <w:numId w:val="12"/>
        </w:numPr>
        <w:spacing w:line="420" w:lineRule="atLeast"/>
        <w:rPr>
          <w:rFonts w:ascii="宋体" w:hAnsi="Arial"/>
        </w:rPr>
      </w:pPr>
      <w:r w:rsidRPr="007C526E">
        <w:rPr>
          <w:rFonts w:ascii="宋体" w:hAnsi="Arial" w:hint="eastAsia"/>
        </w:rPr>
        <w:t>布局页面；</w:t>
      </w:r>
    </w:p>
    <w:p w:rsidR="00CA51A6" w:rsidRPr="007C526E" w:rsidRDefault="00CA51A6" w:rsidP="002540B0">
      <w:pPr>
        <w:numPr>
          <w:ilvl w:val="0"/>
          <w:numId w:val="12"/>
        </w:numPr>
        <w:spacing w:line="420" w:lineRule="atLeast"/>
        <w:rPr>
          <w:rFonts w:ascii="宋体" w:hAnsi="Arial"/>
        </w:rPr>
      </w:pPr>
      <w:r w:rsidRPr="007C526E">
        <w:rPr>
          <w:rFonts w:ascii="宋体" w:hAnsi="Arial" w:hint="eastAsia"/>
        </w:rPr>
        <w:t>添加表单和行为；</w:t>
      </w:r>
    </w:p>
    <w:p w:rsidR="00CA51A6" w:rsidRPr="007C526E" w:rsidRDefault="00CA51A6" w:rsidP="002540B0">
      <w:pPr>
        <w:numPr>
          <w:ilvl w:val="0"/>
          <w:numId w:val="12"/>
        </w:numPr>
        <w:spacing w:line="420" w:lineRule="atLeast"/>
        <w:rPr>
          <w:rFonts w:ascii="宋体" w:hAnsi="Arial"/>
        </w:rPr>
      </w:pPr>
      <w:r w:rsidRPr="007C526E">
        <w:rPr>
          <w:rFonts w:ascii="宋体" w:hAnsi="Arial" w:hint="eastAsia"/>
        </w:rPr>
        <w:t>制作网页特效；</w:t>
      </w:r>
    </w:p>
    <w:p w:rsidR="00CA51A6" w:rsidRPr="007C526E" w:rsidRDefault="00CA51A6" w:rsidP="002540B0">
      <w:pPr>
        <w:numPr>
          <w:ilvl w:val="0"/>
          <w:numId w:val="12"/>
        </w:numPr>
        <w:spacing w:line="420" w:lineRule="atLeast"/>
        <w:rPr>
          <w:rFonts w:ascii="宋体" w:hAnsi="Arial"/>
        </w:rPr>
      </w:pPr>
      <w:r w:rsidRPr="007C526E">
        <w:rPr>
          <w:rFonts w:ascii="宋体" w:hAnsi="Arial" w:hint="eastAsia"/>
        </w:rPr>
        <w:t>使用图层</w:t>
      </w:r>
      <w:r>
        <w:rPr>
          <w:rFonts w:ascii="宋体" w:hAnsi="Arial" w:hint="eastAsia"/>
        </w:rPr>
        <w:t>；</w:t>
      </w:r>
    </w:p>
    <w:p w:rsidR="00CA51A6" w:rsidRPr="007C526E" w:rsidRDefault="00CA51A6" w:rsidP="002540B0">
      <w:pPr>
        <w:numPr>
          <w:ilvl w:val="0"/>
          <w:numId w:val="12"/>
        </w:numPr>
        <w:spacing w:line="420" w:lineRule="atLeast"/>
        <w:rPr>
          <w:rFonts w:ascii="宋体" w:hAnsi="Arial"/>
        </w:rPr>
      </w:pPr>
      <w:r w:rsidRPr="007C526E">
        <w:rPr>
          <w:rFonts w:ascii="宋体" w:hAnsi="Arial" w:hint="eastAsia"/>
        </w:rPr>
        <w:t>制作渐变动画</w:t>
      </w:r>
    </w:p>
    <w:p w:rsidR="00CA51A6" w:rsidRPr="007C526E" w:rsidRDefault="00CA51A6" w:rsidP="002540B0">
      <w:pPr>
        <w:snapToGrid w:val="0"/>
        <w:spacing w:line="400" w:lineRule="exact"/>
        <w:ind w:left="874"/>
      </w:pPr>
      <w:r w:rsidRPr="007C526E">
        <w:rPr>
          <w:rFonts w:hint="eastAsia"/>
        </w:rPr>
        <w:t>（二）教学难点</w:t>
      </w:r>
    </w:p>
    <w:p w:rsidR="00CA51A6" w:rsidRPr="007C526E" w:rsidRDefault="00CA51A6" w:rsidP="002540B0">
      <w:pPr>
        <w:numPr>
          <w:ilvl w:val="0"/>
          <w:numId w:val="13"/>
        </w:numPr>
        <w:spacing w:line="420" w:lineRule="atLeast"/>
        <w:rPr>
          <w:rFonts w:ascii="宋体" w:hAnsi="Arial"/>
        </w:rPr>
      </w:pPr>
      <w:r w:rsidRPr="007C526E">
        <w:rPr>
          <w:rFonts w:ascii="宋体" w:hAnsi="Arial" w:hint="eastAsia"/>
        </w:rPr>
        <w:t>使用层布局；</w:t>
      </w:r>
    </w:p>
    <w:p w:rsidR="00CA51A6" w:rsidRPr="007C526E" w:rsidRDefault="00CA51A6" w:rsidP="002540B0">
      <w:pPr>
        <w:numPr>
          <w:ilvl w:val="0"/>
          <w:numId w:val="13"/>
        </w:numPr>
        <w:spacing w:line="420" w:lineRule="atLeast"/>
        <w:rPr>
          <w:rFonts w:ascii="宋体" w:hAnsi="Arial"/>
        </w:rPr>
      </w:pPr>
      <w:r w:rsidRPr="007C526E">
        <w:rPr>
          <w:rFonts w:ascii="宋体" w:hAnsi="Arial" w:hint="eastAsia"/>
        </w:rPr>
        <w:t>制作网页特效</w:t>
      </w:r>
      <w:r>
        <w:rPr>
          <w:rFonts w:ascii="宋体" w:hAnsi="Arial" w:hint="eastAsia"/>
        </w:rPr>
        <w:t>；</w:t>
      </w:r>
    </w:p>
    <w:p w:rsidR="00CA51A6" w:rsidRPr="007C526E" w:rsidRDefault="00CA51A6" w:rsidP="002540B0">
      <w:pPr>
        <w:numPr>
          <w:ilvl w:val="0"/>
          <w:numId w:val="13"/>
        </w:numPr>
        <w:spacing w:line="420" w:lineRule="atLeast"/>
        <w:rPr>
          <w:rFonts w:ascii="宋体" w:hAnsi="Arial"/>
        </w:rPr>
      </w:pPr>
      <w:r w:rsidRPr="007C526E">
        <w:rPr>
          <w:rFonts w:ascii="宋体" w:hAnsi="Arial" w:hint="eastAsia"/>
        </w:rPr>
        <w:t>制作图像特效；</w:t>
      </w:r>
    </w:p>
    <w:p w:rsidR="00CA51A6" w:rsidRPr="007C526E" w:rsidRDefault="00CA51A6" w:rsidP="002540B0">
      <w:pPr>
        <w:numPr>
          <w:ilvl w:val="0"/>
          <w:numId w:val="13"/>
        </w:numPr>
        <w:spacing w:line="420" w:lineRule="atLeast"/>
        <w:rPr>
          <w:rFonts w:ascii="宋体" w:hAnsi="Arial"/>
        </w:rPr>
      </w:pPr>
      <w:r w:rsidRPr="007C526E">
        <w:rPr>
          <w:rFonts w:ascii="宋体" w:hAnsi="Arial" w:hint="eastAsia"/>
        </w:rPr>
        <w:t>编辑图像</w:t>
      </w:r>
      <w:r>
        <w:rPr>
          <w:rFonts w:ascii="宋体" w:hAnsi="Arial" w:hint="eastAsia"/>
        </w:rPr>
        <w:t>；</w:t>
      </w:r>
    </w:p>
    <w:p w:rsidR="00CA51A6" w:rsidRPr="007C526E" w:rsidRDefault="00CA51A6" w:rsidP="002540B0">
      <w:pPr>
        <w:numPr>
          <w:ilvl w:val="0"/>
          <w:numId w:val="13"/>
        </w:numPr>
        <w:spacing w:line="420" w:lineRule="atLeast"/>
        <w:rPr>
          <w:rFonts w:ascii="宋体" w:hAnsi="Arial"/>
        </w:rPr>
      </w:pPr>
      <w:r w:rsidRPr="007C526E">
        <w:rPr>
          <w:rFonts w:ascii="宋体" w:hAnsi="Arial" w:hint="eastAsia"/>
        </w:rPr>
        <w:t>制作渐变动画</w:t>
      </w:r>
    </w:p>
    <w:p w:rsidR="00CA51A6" w:rsidRPr="00221644" w:rsidRDefault="00CA51A6" w:rsidP="002540B0">
      <w:pPr>
        <w:pStyle w:val="ListParagraph"/>
        <w:snapToGrid w:val="0"/>
        <w:spacing w:before="120" w:line="400" w:lineRule="exact"/>
        <w:ind w:left="874" w:firstLineChars="0" w:firstLine="0"/>
        <w:rPr>
          <w:rFonts w:ascii="黑体" w:eastAsia="黑体"/>
        </w:rPr>
      </w:pPr>
      <w:r w:rsidRPr="00221644">
        <w:rPr>
          <w:rFonts w:ascii="黑体" w:eastAsia="黑体" w:hint="eastAsia"/>
        </w:rPr>
        <w:t>五、实践教学</w:t>
      </w:r>
    </w:p>
    <w:p w:rsidR="00CA51A6" w:rsidRPr="007B63B9" w:rsidRDefault="00CA51A6" w:rsidP="002540B0">
      <w:pPr>
        <w:pStyle w:val="ListParagraph"/>
        <w:numPr>
          <w:ilvl w:val="0"/>
          <w:numId w:val="23"/>
        </w:numPr>
        <w:snapToGrid w:val="0"/>
        <w:spacing w:line="400" w:lineRule="exact"/>
        <w:ind w:firstLineChars="0"/>
      </w:pPr>
      <w:r w:rsidRPr="007B63B9">
        <w:rPr>
          <w:rFonts w:hint="eastAsia"/>
        </w:rPr>
        <w:t>实践教学安排</w:t>
      </w:r>
    </w:p>
    <w:p w:rsidR="00CA51A6" w:rsidRDefault="00CA51A6" w:rsidP="002540B0">
      <w:pPr>
        <w:pStyle w:val="ListParagraph"/>
        <w:adjustRightInd w:val="0"/>
        <w:snapToGrid w:val="0"/>
        <w:spacing w:line="400" w:lineRule="exact"/>
        <w:ind w:left="240" w:firstLine="480"/>
      </w:pPr>
      <w:r>
        <w:rPr>
          <w:rFonts w:hint="eastAsia"/>
        </w:rPr>
        <w:t>本课程包含有九个实验，其中另外一个综合性实验。还有二个选择实验。</w:t>
      </w:r>
    </w:p>
    <w:tbl>
      <w:tblPr>
        <w:tblW w:w="5163" w:type="pct"/>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000"/>
      </w:tblPr>
      <w:tblGrid>
        <w:gridCol w:w="2656"/>
        <w:gridCol w:w="998"/>
        <w:gridCol w:w="845"/>
        <w:gridCol w:w="4253"/>
      </w:tblGrid>
      <w:tr w:rsidR="00CA51A6" w:rsidTr="005240F2">
        <w:trPr>
          <w:trHeight w:val="491"/>
          <w:jc w:val="center"/>
        </w:trPr>
        <w:tc>
          <w:tcPr>
            <w:tcW w:w="1517" w:type="pct"/>
            <w:vAlign w:val="center"/>
          </w:tcPr>
          <w:p w:rsidR="00CA51A6" w:rsidRPr="00C10556" w:rsidRDefault="00CA51A6" w:rsidP="005240F2">
            <w:pPr>
              <w:snapToGrid w:val="0"/>
              <w:spacing w:line="400" w:lineRule="exact"/>
              <w:jc w:val="center"/>
              <w:rPr>
                <w:rFonts w:ascii="宋体"/>
                <w:color w:val="000000"/>
                <w:sz w:val="21"/>
                <w:szCs w:val="21"/>
              </w:rPr>
            </w:pPr>
            <w:r w:rsidRPr="00C10556">
              <w:rPr>
                <w:rFonts w:ascii="宋体" w:hAnsi="宋体" w:hint="eastAsia"/>
                <w:color w:val="000000"/>
                <w:sz w:val="21"/>
                <w:szCs w:val="21"/>
              </w:rPr>
              <w:t>项目</w:t>
            </w:r>
          </w:p>
        </w:tc>
        <w:tc>
          <w:tcPr>
            <w:tcW w:w="570" w:type="pct"/>
            <w:vAlign w:val="center"/>
          </w:tcPr>
          <w:p w:rsidR="00CA51A6" w:rsidRPr="00C10556" w:rsidRDefault="00CA51A6" w:rsidP="005240F2">
            <w:pPr>
              <w:snapToGrid w:val="0"/>
              <w:spacing w:line="400" w:lineRule="exact"/>
              <w:jc w:val="center"/>
              <w:rPr>
                <w:rFonts w:ascii="宋体"/>
                <w:color w:val="000000"/>
                <w:sz w:val="21"/>
                <w:szCs w:val="21"/>
              </w:rPr>
            </w:pPr>
            <w:r w:rsidRPr="00C10556">
              <w:rPr>
                <w:rFonts w:ascii="宋体" w:hAnsi="宋体" w:hint="eastAsia"/>
                <w:color w:val="000000"/>
                <w:sz w:val="21"/>
                <w:szCs w:val="21"/>
              </w:rPr>
              <w:t>类型</w:t>
            </w:r>
          </w:p>
        </w:tc>
        <w:tc>
          <w:tcPr>
            <w:tcW w:w="483" w:type="pct"/>
            <w:vAlign w:val="center"/>
          </w:tcPr>
          <w:p w:rsidR="00CA51A6" w:rsidRPr="00C10556" w:rsidRDefault="00CA51A6" w:rsidP="005240F2">
            <w:pPr>
              <w:snapToGrid w:val="0"/>
              <w:spacing w:line="400" w:lineRule="exact"/>
              <w:jc w:val="center"/>
              <w:rPr>
                <w:rFonts w:ascii="宋体"/>
                <w:color w:val="000000"/>
                <w:sz w:val="21"/>
                <w:szCs w:val="21"/>
              </w:rPr>
            </w:pPr>
            <w:r w:rsidRPr="00C10556">
              <w:rPr>
                <w:rFonts w:ascii="宋体" w:hAnsi="宋体" w:hint="eastAsia"/>
                <w:color w:val="000000"/>
                <w:sz w:val="21"/>
                <w:szCs w:val="21"/>
              </w:rPr>
              <w:t>学时</w:t>
            </w:r>
          </w:p>
        </w:tc>
        <w:tc>
          <w:tcPr>
            <w:tcW w:w="2430" w:type="pct"/>
            <w:vAlign w:val="center"/>
          </w:tcPr>
          <w:p w:rsidR="00CA51A6" w:rsidRPr="00C10556" w:rsidRDefault="00CA51A6" w:rsidP="005240F2">
            <w:pPr>
              <w:snapToGrid w:val="0"/>
              <w:spacing w:line="400" w:lineRule="exact"/>
              <w:jc w:val="center"/>
              <w:rPr>
                <w:rFonts w:ascii="宋体"/>
                <w:color w:val="000000"/>
                <w:sz w:val="21"/>
                <w:szCs w:val="21"/>
              </w:rPr>
            </w:pPr>
            <w:r w:rsidRPr="00C10556">
              <w:rPr>
                <w:rFonts w:ascii="宋体" w:hAnsi="宋体" w:hint="eastAsia"/>
                <w:sz w:val="21"/>
                <w:szCs w:val="21"/>
              </w:rPr>
              <w:t>目的</w:t>
            </w:r>
          </w:p>
        </w:tc>
      </w:tr>
      <w:tr w:rsidR="00CA51A6" w:rsidTr="005240F2">
        <w:trPr>
          <w:jc w:val="center"/>
        </w:trPr>
        <w:tc>
          <w:tcPr>
            <w:tcW w:w="1517" w:type="pct"/>
            <w:vAlign w:val="center"/>
          </w:tcPr>
          <w:p w:rsidR="00CA51A6" w:rsidRPr="00C10556" w:rsidRDefault="00CA51A6" w:rsidP="005240F2">
            <w:pPr>
              <w:rPr>
                <w:rFonts w:ascii="宋体"/>
                <w:color w:val="000000"/>
                <w:sz w:val="21"/>
                <w:szCs w:val="21"/>
              </w:rPr>
            </w:pPr>
            <w:r w:rsidRPr="00C10556">
              <w:rPr>
                <w:rFonts w:ascii="宋体" w:hAnsi="宋体" w:hint="eastAsia"/>
                <w:color w:val="000000"/>
                <w:sz w:val="21"/>
                <w:szCs w:val="21"/>
              </w:rPr>
              <w:t>实验一：制作简单网页</w:t>
            </w:r>
          </w:p>
        </w:tc>
        <w:tc>
          <w:tcPr>
            <w:tcW w:w="570" w:type="pct"/>
            <w:vAlign w:val="center"/>
          </w:tcPr>
          <w:p w:rsidR="00CA51A6" w:rsidRPr="00C10556" w:rsidRDefault="00CA51A6" w:rsidP="005240F2">
            <w:pPr>
              <w:snapToGrid w:val="0"/>
              <w:spacing w:line="400" w:lineRule="exact"/>
              <w:jc w:val="left"/>
              <w:rPr>
                <w:rFonts w:ascii="宋体"/>
                <w:color w:val="000000"/>
                <w:sz w:val="21"/>
                <w:szCs w:val="21"/>
              </w:rPr>
            </w:pPr>
            <w:r w:rsidRPr="00C10556">
              <w:rPr>
                <w:rFonts w:ascii="宋体" w:hAnsi="宋体" w:hint="eastAsia"/>
                <w:color w:val="000000"/>
                <w:sz w:val="21"/>
                <w:szCs w:val="21"/>
              </w:rPr>
              <w:t>验证性</w:t>
            </w:r>
          </w:p>
        </w:tc>
        <w:tc>
          <w:tcPr>
            <w:tcW w:w="483" w:type="pct"/>
            <w:vAlign w:val="center"/>
          </w:tcPr>
          <w:p w:rsidR="00CA51A6" w:rsidRPr="00C10556" w:rsidRDefault="00CA51A6" w:rsidP="005240F2">
            <w:pPr>
              <w:snapToGrid w:val="0"/>
              <w:spacing w:line="400" w:lineRule="exact"/>
              <w:jc w:val="center"/>
              <w:rPr>
                <w:rFonts w:ascii="宋体"/>
                <w:color w:val="000000"/>
                <w:sz w:val="21"/>
                <w:szCs w:val="21"/>
              </w:rPr>
            </w:pPr>
            <w:r w:rsidRPr="00C10556">
              <w:rPr>
                <w:rFonts w:ascii="宋体" w:hAnsi="宋体"/>
                <w:color w:val="000000"/>
                <w:sz w:val="21"/>
                <w:szCs w:val="21"/>
              </w:rPr>
              <w:t>2</w:t>
            </w:r>
          </w:p>
        </w:tc>
        <w:tc>
          <w:tcPr>
            <w:tcW w:w="2430" w:type="pct"/>
            <w:vAlign w:val="center"/>
          </w:tcPr>
          <w:p w:rsidR="00CA51A6" w:rsidRPr="00C10556" w:rsidRDefault="00CA51A6" w:rsidP="005240F2">
            <w:pPr>
              <w:snapToGrid w:val="0"/>
              <w:spacing w:line="320" w:lineRule="exact"/>
              <w:jc w:val="left"/>
              <w:rPr>
                <w:rFonts w:ascii="宋体"/>
                <w:color w:val="000000"/>
                <w:sz w:val="21"/>
                <w:szCs w:val="21"/>
              </w:rPr>
            </w:pPr>
            <w:r w:rsidRPr="00C10556">
              <w:rPr>
                <w:rFonts w:ascii="宋体" w:hAnsi="宋体" w:hint="eastAsia"/>
                <w:color w:val="000000"/>
                <w:sz w:val="21"/>
                <w:szCs w:val="21"/>
              </w:rPr>
              <w:t>创建本地站点；制作简单网页</w:t>
            </w:r>
          </w:p>
        </w:tc>
      </w:tr>
      <w:tr w:rsidR="00CA51A6" w:rsidTr="005240F2">
        <w:trPr>
          <w:jc w:val="center"/>
        </w:trPr>
        <w:tc>
          <w:tcPr>
            <w:tcW w:w="1517" w:type="pct"/>
            <w:vAlign w:val="center"/>
          </w:tcPr>
          <w:p w:rsidR="00CA51A6" w:rsidRPr="00C10556" w:rsidRDefault="00CA51A6" w:rsidP="005240F2">
            <w:pPr>
              <w:snapToGrid w:val="0"/>
              <w:spacing w:line="400" w:lineRule="exact"/>
              <w:jc w:val="left"/>
              <w:rPr>
                <w:rFonts w:ascii="宋体"/>
                <w:color w:val="000000"/>
                <w:sz w:val="21"/>
                <w:szCs w:val="21"/>
              </w:rPr>
            </w:pPr>
            <w:r w:rsidRPr="00C10556">
              <w:rPr>
                <w:rFonts w:ascii="宋体" w:hAnsi="宋体" w:hint="eastAsia"/>
                <w:color w:val="000000"/>
                <w:sz w:val="21"/>
                <w:szCs w:val="21"/>
              </w:rPr>
              <w:t>实验二：制作网页内容</w:t>
            </w:r>
          </w:p>
        </w:tc>
        <w:tc>
          <w:tcPr>
            <w:tcW w:w="570" w:type="pct"/>
            <w:vAlign w:val="center"/>
          </w:tcPr>
          <w:p w:rsidR="00CA51A6" w:rsidRPr="00C10556" w:rsidRDefault="00CA51A6" w:rsidP="005240F2">
            <w:pPr>
              <w:snapToGrid w:val="0"/>
              <w:spacing w:line="400" w:lineRule="exact"/>
              <w:jc w:val="left"/>
              <w:rPr>
                <w:rFonts w:ascii="宋体"/>
                <w:color w:val="000000"/>
                <w:sz w:val="21"/>
                <w:szCs w:val="21"/>
              </w:rPr>
            </w:pPr>
            <w:r w:rsidRPr="00C10556">
              <w:rPr>
                <w:rFonts w:ascii="宋体" w:hAnsi="宋体" w:hint="eastAsia"/>
                <w:color w:val="000000"/>
                <w:sz w:val="21"/>
                <w:szCs w:val="21"/>
              </w:rPr>
              <w:t>验证性</w:t>
            </w:r>
          </w:p>
        </w:tc>
        <w:tc>
          <w:tcPr>
            <w:tcW w:w="483" w:type="pct"/>
            <w:vAlign w:val="center"/>
          </w:tcPr>
          <w:p w:rsidR="00CA51A6" w:rsidRPr="00C10556" w:rsidRDefault="00CA51A6" w:rsidP="005240F2">
            <w:pPr>
              <w:snapToGrid w:val="0"/>
              <w:spacing w:line="400" w:lineRule="exact"/>
              <w:jc w:val="center"/>
              <w:rPr>
                <w:rFonts w:ascii="宋体"/>
                <w:color w:val="000000"/>
                <w:sz w:val="21"/>
                <w:szCs w:val="21"/>
              </w:rPr>
            </w:pPr>
            <w:r w:rsidRPr="00C10556">
              <w:rPr>
                <w:rFonts w:ascii="宋体" w:hAnsi="宋体"/>
                <w:color w:val="000000"/>
                <w:sz w:val="21"/>
                <w:szCs w:val="21"/>
              </w:rPr>
              <w:t>2</w:t>
            </w:r>
          </w:p>
        </w:tc>
        <w:tc>
          <w:tcPr>
            <w:tcW w:w="2430" w:type="pct"/>
            <w:vAlign w:val="center"/>
          </w:tcPr>
          <w:p w:rsidR="00CA51A6" w:rsidRPr="00C10556" w:rsidRDefault="00CA51A6" w:rsidP="005240F2">
            <w:pPr>
              <w:snapToGrid w:val="0"/>
              <w:spacing w:line="320" w:lineRule="exact"/>
              <w:jc w:val="left"/>
              <w:rPr>
                <w:rFonts w:ascii="宋体"/>
                <w:color w:val="000000"/>
                <w:sz w:val="21"/>
                <w:szCs w:val="21"/>
              </w:rPr>
            </w:pPr>
            <w:r w:rsidRPr="00C10556">
              <w:rPr>
                <w:rFonts w:ascii="宋体" w:hAnsi="宋体" w:hint="eastAsia"/>
                <w:color w:val="000000"/>
                <w:sz w:val="21"/>
                <w:szCs w:val="21"/>
              </w:rPr>
              <w:t>创建文档；编辑网页内容；创建超链接；插入和编辑图像</w:t>
            </w:r>
          </w:p>
        </w:tc>
      </w:tr>
      <w:tr w:rsidR="00CA51A6" w:rsidTr="005240F2">
        <w:trPr>
          <w:jc w:val="center"/>
        </w:trPr>
        <w:tc>
          <w:tcPr>
            <w:tcW w:w="1517" w:type="pct"/>
            <w:vAlign w:val="center"/>
          </w:tcPr>
          <w:p w:rsidR="00CA51A6" w:rsidRPr="00C10556" w:rsidRDefault="00CA51A6" w:rsidP="005240F2">
            <w:pPr>
              <w:snapToGrid w:val="0"/>
              <w:spacing w:line="400" w:lineRule="exact"/>
              <w:jc w:val="left"/>
              <w:rPr>
                <w:rFonts w:ascii="宋体"/>
                <w:color w:val="000000"/>
                <w:sz w:val="21"/>
                <w:szCs w:val="21"/>
              </w:rPr>
            </w:pPr>
            <w:r w:rsidRPr="00C10556">
              <w:rPr>
                <w:rFonts w:ascii="宋体" w:hAnsi="宋体" w:hint="eastAsia"/>
                <w:color w:val="000000"/>
                <w:sz w:val="21"/>
                <w:szCs w:val="21"/>
              </w:rPr>
              <w:t>实验三：网页布局</w:t>
            </w:r>
          </w:p>
        </w:tc>
        <w:tc>
          <w:tcPr>
            <w:tcW w:w="570" w:type="pct"/>
            <w:vAlign w:val="center"/>
          </w:tcPr>
          <w:p w:rsidR="00CA51A6" w:rsidRPr="00C10556" w:rsidRDefault="00CA51A6" w:rsidP="005240F2">
            <w:pPr>
              <w:snapToGrid w:val="0"/>
              <w:spacing w:line="400" w:lineRule="exact"/>
              <w:jc w:val="left"/>
              <w:rPr>
                <w:rFonts w:ascii="宋体"/>
                <w:color w:val="000000"/>
                <w:sz w:val="21"/>
                <w:szCs w:val="21"/>
              </w:rPr>
            </w:pPr>
            <w:r w:rsidRPr="00C10556">
              <w:rPr>
                <w:rFonts w:ascii="宋体" w:hAnsi="宋体" w:hint="eastAsia"/>
                <w:color w:val="000000"/>
                <w:sz w:val="21"/>
                <w:szCs w:val="21"/>
              </w:rPr>
              <w:t>验证性</w:t>
            </w:r>
          </w:p>
        </w:tc>
        <w:tc>
          <w:tcPr>
            <w:tcW w:w="483" w:type="pct"/>
            <w:vAlign w:val="center"/>
          </w:tcPr>
          <w:p w:rsidR="00CA51A6" w:rsidRPr="00C10556" w:rsidRDefault="00CA51A6" w:rsidP="005240F2">
            <w:pPr>
              <w:snapToGrid w:val="0"/>
              <w:spacing w:line="400" w:lineRule="exact"/>
              <w:jc w:val="center"/>
              <w:rPr>
                <w:rFonts w:ascii="宋体"/>
                <w:color w:val="000000"/>
                <w:sz w:val="21"/>
                <w:szCs w:val="21"/>
              </w:rPr>
            </w:pPr>
            <w:r w:rsidRPr="00C10556">
              <w:rPr>
                <w:rFonts w:ascii="宋体" w:hAnsi="宋体"/>
                <w:color w:val="000000"/>
                <w:sz w:val="21"/>
                <w:szCs w:val="21"/>
              </w:rPr>
              <w:t>2</w:t>
            </w:r>
          </w:p>
        </w:tc>
        <w:tc>
          <w:tcPr>
            <w:tcW w:w="2430" w:type="pct"/>
            <w:vAlign w:val="center"/>
          </w:tcPr>
          <w:p w:rsidR="00CA51A6" w:rsidRPr="00C10556" w:rsidRDefault="00CA51A6" w:rsidP="005240F2">
            <w:pPr>
              <w:snapToGrid w:val="0"/>
              <w:spacing w:line="320" w:lineRule="exact"/>
              <w:jc w:val="left"/>
              <w:rPr>
                <w:rFonts w:ascii="宋体"/>
                <w:color w:val="000000"/>
                <w:sz w:val="21"/>
                <w:szCs w:val="21"/>
              </w:rPr>
            </w:pPr>
            <w:r w:rsidRPr="00C10556">
              <w:rPr>
                <w:rFonts w:ascii="宋体" w:hAnsi="宋体" w:hint="eastAsia"/>
                <w:color w:val="000000"/>
                <w:sz w:val="21"/>
                <w:szCs w:val="21"/>
              </w:rPr>
              <w:t>创建和编辑表格；创建</w:t>
            </w:r>
            <w:r w:rsidRPr="00C10556">
              <w:rPr>
                <w:rFonts w:ascii="宋体" w:hAnsi="宋体"/>
                <w:color w:val="000000"/>
                <w:sz w:val="21"/>
                <w:szCs w:val="21"/>
              </w:rPr>
              <w:t>CSS</w:t>
            </w:r>
            <w:r w:rsidRPr="00C10556">
              <w:rPr>
                <w:rFonts w:ascii="宋体" w:hAnsi="宋体" w:hint="eastAsia"/>
                <w:color w:val="000000"/>
                <w:sz w:val="21"/>
                <w:szCs w:val="21"/>
              </w:rPr>
              <w:t>样式；使用表格、</w:t>
            </w:r>
            <w:r w:rsidRPr="00C10556">
              <w:rPr>
                <w:rFonts w:ascii="宋体" w:hAnsi="宋体"/>
                <w:color w:val="000000"/>
                <w:sz w:val="21"/>
                <w:szCs w:val="21"/>
              </w:rPr>
              <w:t>CSS</w:t>
            </w:r>
            <w:r w:rsidRPr="00C10556">
              <w:rPr>
                <w:rFonts w:ascii="宋体" w:hAnsi="宋体" w:hint="eastAsia"/>
                <w:color w:val="000000"/>
                <w:sz w:val="21"/>
                <w:szCs w:val="21"/>
              </w:rPr>
              <w:t>样式布局页面</w:t>
            </w:r>
          </w:p>
        </w:tc>
      </w:tr>
      <w:tr w:rsidR="00CA51A6" w:rsidTr="005240F2">
        <w:trPr>
          <w:jc w:val="center"/>
        </w:trPr>
        <w:tc>
          <w:tcPr>
            <w:tcW w:w="1517" w:type="pct"/>
            <w:vAlign w:val="center"/>
          </w:tcPr>
          <w:p w:rsidR="00CA51A6" w:rsidRPr="00C10556" w:rsidRDefault="00CA51A6" w:rsidP="005240F2">
            <w:pPr>
              <w:rPr>
                <w:rFonts w:ascii="宋体"/>
                <w:color w:val="000000"/>
                <w:sz w:val="21"/>
                <w:szCs w:val="21"/>
              </w:rPr>
            </w:pPr>
            <w:r w:rsidRPr="00C10556">
              <w:rPr>
                <w:rFonts w:ascii="宋体" w:hAnsi="宋体" w:hint="eastAsia"/>
                <w:color w:val="000000"/>
                <w:sz w:val="21"/>
                <w:szCs w:val="21"/>
              </w:rPr>
              <w:t>实验四：网页特效与交互</w:t>
            </w:r>
          </w:p>
        </w:tc>
        <w:tc>
          <w:tcPr>
            <w:tcW w:w="570" w:type="pct"/>
            <w:vAlign w:val="center"/>
          </w:tcPr>
          <w:p w:rsidR="00CA51A6" w:rsidRPr="00C10556" w:rsidRDefault="00CA51A6" w:rsidP="005240F2">
            <w:pPr>
              <w:snapToGrid w:val="0"/>
              <w:spacing w:line="400" w:lineRule="exact"/>
              <w:jc w:val="left"/>
              <w:rPr>
                <w:rFonts w:ascii="宋体"/>
                <w:color w:val="000000"/>
                <w:sz w:val="21"/>
                <w:szCs w:val="21"/>
              </w:rPr>
            </w:pPr>
            <w:r w:rsidRPr="00C10556">
              <w:rPr>
                <w:rFonts w:ascii="宋体" w:hAnsi="宋体" w:hint="eastAsia"/>
                <w:color w:val="000000"/>
                <w:sz w:val="21"/>
                <w:szCs w:val="21"/>
              </w:rPr>
              <w:t>验证性</w:t>
            </w:r>
          </w:p>
        </w:tc>
        <w:tc>
          <w:tcPr>
            <w:tcW w:w="483" w:type="pct"/>
            <w:vAlign w:val="center"/>
          </w:tcPr>
          <w:p w:rsidR="00CA51A6" w:rsidRPr="00C10556" w:rsidRDefault="00CA51A6" w:rsidP="005240F2">
            <w:pPr>
              <w:snapToGrid w:val="0"/>
              <w:spacing w:line="400" w:lineRule="exact"/>
              <w:jc w:val="center"/>
              <w:rPr>
                <w:rFonts w:ascii="宋体"/>
                <w:color w:val="000000"/>
                <w:sz w:val="21"/>
                <w:szCs w:val="21"/>
              </w:rPr>
            </w:pPr>
            <w:r w:rsidRPr="00C10556">
              <w:rPr>
                <w:rFonts w:ascii="宋体" w:hAnsi="宋体"/>
                <w:color w:val="000000"/>
                <w:sz w:val="21"/>
                <w:szCs w:val="21"/>
              </w:rPr>
              <w:t>2</w:t>
            </w:r>
          </w:p>
        </w:tc>
        <w:tc>
          <w:tcPr>
            <w:tcW w:w="2430" w:type="pct"/>
            <w:vAlign w:val="center"/>
          </w:tcPr>
          <w:p w:rsidR="00CA51A6" w:rsidRPr="00C10556" w:rsidRDefault="00CA51A6" w:rsidP="005240F2">
            <w:pPr>
              <w:snapToGrid w:val="0"/>
              <w:spacing w:line="320" w:lineRule="exact"/>
              <w:jc w:val="left"/>
              <w:rPr>
                <w:rFonts w:ascii="宋体"/>
                <w:color w:val="000000"/>
                <w:sz w:val="21"/>
                <w:szCs w:val="21"/>
              </w:rPr>
            </w:pPr>
            <w:r w:rsidRPr="00C10556">
              <w:rPr>
                <w:rFonts w:ascii="宋体" w:hAnsi="宋体" w:hint="eastAsia"/>
                <w:color w:val="000000"/>
                <w:sz w:val="21"/>
                <w:szCs w:val="21"/>
              </w:rPr>
              <w:t>创建表单域和表单对象；添加行为；制作特效网页</w:t>
            </w:r>
          </w:p>
        </w:tc>
      </w:tr>
      <w:tr w:rsidR="00CA51A6" w:rsidTr="005240F2">
        <w:trPr>
          <w:jc w:val="center"/>
        </w:trPr>
        <w:tc>
          <w:tcPr>
            <w:tcW w:w="1517" w:type="pct"/>
            <w:vAlign w:val="center"/>
          </w:tcPr>
          <w:p w:rsidR="00CA51A6" w:rsidRPr="00C10556" w:rsidRDefault="00CA51A6" w:rsidP="005240F2">
            <w:pPr>
              <w:rPr>
                <w:rFonts w:ascii="宋体"/>
                <w:color w:val="000000"/>
                <w:sz w:val="21"/>
                <w:szCs w:val="21"/>
              </w:rPr>
            </w:pPr>
            <w:r w:rsidRPr="00C10556">
              <w:rPr>
                <w:rFonts w:ascii="宋体" w:hAnsi="宋体" w:hint="eastAsia"/>
                <w:color w:val="000000"/>
                <w:sz w:val="21"/>
                <w:szCs w:val="21"/>
              </w:rPr>
              <w:t>选做一：模板的应用</w:t>
            </w:r>
          </w:p>
        </w:tc>
        <w:tc>
          <w:tcPr>
            <w:tcW w:w="570" w:type="pct"/>
            <w:vAlign w:val="center"/>
          </w:tcPr>
          <w:p w:rsidR="00CA51A6" w:rsidRPr="00C10556" w:rsidRDefault="00CA51A6" w:rsidP="005240F2">
            <w:pPr>
              <w:snapToGrid w:val="0"/>
              <w:spacing w:line="400" w:lineRule="exact"/>
              <w:jc w:val="left"/>
              <w:rPr>
                <w:rFonts w:ascii="宋体"/>
                <w:color w:val="000000"/>
                <w:sz w:val="21"/>
                <w:szCs w:val="21"/>
              </w:rPr>
            </w:pPr>
            <w:r w:rsidRPr="00C10556">
              <w:rPr>
                <w:rFonts w:ascii="宋体" w:hAnsi="宋体" w:hint="eastAsia"/>
                <w:color w:val="000000"/>
                <w:sz w:val="21"/>
                <w:szCs w:val="21"/>
              </w:rPr>
              <w:t>验证性</w:t>
            </w:r>
          </w:p>
        </w:tc>
        <w:tc>
          <w:tcPr>
            <w:tcW w:w="483" w:type="pct"/>
            <w:vAlign w:val="center"/>
          </w:tcPr>
          <w:p w:rsidR="00CA51A6" w:rsidRPr="00C10556" w:rsidRDefault="00CA51A6" w:rsidP="005240F2">
            <w:pPr>
              <w:snapToGrid w:val="0"/>
              <w:spacing w:line="400" w:lineRule="exact"/>
              <w:jc w:val="center"/>
              <w:rPr>
                <w:rFonts w:ascii="宋体"/>
                <w:color w:val="000000"/>
                <w:sz w:val="21"/>
                <w:szCs w:val="21"/>
              </w:rPr>
            </w:pPr>
            <w:r w:rsidRPr="00C10556">
              <w:rPr>
                <w:rFonts w:ascii="宋体" w:hAnsi="宋体" w:hint="eastAsia"/>
                <w:color w:val="000000"/>
                <w:sz w:val="21"/>
                <w:szCs w:val="21"/>
              </w:rPr>
              <w:t>（</w:t>
            </w:r>
            <w:r w:rsidRPr="00C10556">
              <w:rPr>
                <w:rFonts w:ascii="宋体" w:hAnsi="宋体"/>
                <w:color w:val="000000"/>
                <w:sz w:val="21"/>
                <w:szCs w:val="21"/>
              </w:rPr>
              <w:t>2</w:t>
            </w:r>
            <w:r w:rsidRPr="00C10556">
              <w:rPr>
                <w:rFonts w:ascii="宋体" w:hAnsi="宋体" w:hint="eastAsia"/>
                <w:color w:val="000000"/>
                <w:sz w:val="21"/>
                <w:szCs w:val="21"/>
              </w:rPr>
              <w:t>）</w:t>
            </w:r>
          </w:p>
        </w:tc>
        <w:tc>
          <w:tcPr>
            <w:tcW w:w="2430" w:type="pct"/>
            <w:vAlign w:val="center"/>
          </w:tcPr>
          <w:p w:rsidR="00CA51A6" w:rsidRPr="00C10556" w:rsidRDefault="00CA51A6" w:rsidP="005240F2">
            <w:pPr>
              <w:snapToGrid w:val="0"/>
              <w:spacing w:line="320" w:lineRule="exact"/>
              <w:jc w:val="left"/>
              <w:rPr>
                <w:rFonts w:ascii="宋体"/>
                <w:color w:val="000000"/>
                <w:sz w:val="21"/>
                <w:szCs w:val="21"/>
              </w:rPr>
            </w:pPr>
            <w:r w:rsidRPr="00C10556">
              <w:rPr>
                <w:rFonts w:ascii="宋体" w:hAnsi="宋体" w:hint="eastAsia"/>
                <w:color w:val="000000"/>
                <w:sz w:val="21"/>
                <w:szCs w:val="21"/>
              </w:rPr>
              <w:t>创建和编辑网站模板</w:t>
            </w:r>
          </w:p>
        </w:tc>
      </w:tr>
      <w:tr w:rsidR="00CA51A6" w:rsidTr="005240F2">
        <w:trPr>
          <w:jc w:val="center"/>
        </w:trPr>
        <w:tc>
          <w:tcPr>
            <w:tcW w:w="1517" w:type="pct"/>
            <w:vAlign w:val="center"/>
          </w:tcPr>
          <w:p w:rsidR="00CA51A6" w:rsidRPr="00C10556" w:rsidRDefault="00CA51A6" w:rsidP="005240F2">
            <w:pPr>
              <w:rPr>
                <w:rFonts w:ascii="宋体"/>
                <w:color w:val="000000"/>
                <w:sz w:val="21"/>
                <w:szCs w:val="21"/>
              </w:rPr>
            </w:pPr>
            <w:r w:rsidRPr="00C10556">
              <w:rPr>
                <w:rFonts w:ascii="宋体" w:hAnsi="宋体" w:hint="eastAsia"/>
                <w:color w:val="000000"/>
                <w:sz w:val="21"/>
                <w:szCs w:val="21"/>
              </w:rPr>
              <w:t>实验五：</w:t>
            </w:r>
            <w:r w:rsidRPr="00C10556">
              <w:rPr>
                <w:rFonts w:ascii="宋体" w:hAnsi="宋体"/>
                <w:color w:val="000000"/>
                <w:sz w:val="21"/>
                <w:szCs w:val="21"/>
              </w:rPr>
              <w:t>Photoshop</w:t>
            </w:r>
            <w:r w:rsidRPr="00C10556">
              <w:rPr>
                <w:rFonts w:ascii="宋体" w:hAnsi="宋体" w:hint="eastAsia"/>
                <w:color w:val="000000"/>
                <w:sz w:val="21"/>
                <w:szCs w:val="21"/>
              </w:rPr>
              <w:t>基本操作</w:t>
            </w:r>
          </w:p>
        </w:tc>
        <w:tc>
          <w:tcPr>
            <w:tcW w:w="570" w:type="pct"/>
            <w:vAlign w:val="center"/>
          </w:tcPr>
          <w:p w:rsidR="00CA51A6" w:rsidRPr="00C10556" w:rsidRDefault="00CA51A6" w:rsidP="005240F2">
            <w:pPr>
              <w:snapToGrid w:val="0"/>
              <w:spacing w:line="400" w:lineRule="exact"/>
              <w:jc w:val="left"/>
              <w:rPr>
                <w:rFonts w:ascii="宋体"/>
                <w:color w:val="000000"/>
                <w:sz w:val="21"/>
                <w:szCs w:val="21"/>
              </w:rPr>
            </w:pPr>
            <w:r w:rsidRPr="00C10556">
              <w:rPr>
                <w:rFonts w:ascii="宋体" w:hAnsi="宋体" w:hint="eastAsia"/>
                <w:color w:val="000000"/>
                <w:sz w:val="21"/>
                <w:szCs w:val="21"/>
              </w:rPr>
              <w:t>验证性</w:t>
            </w:r>
          </w:p>
        </w:tc>
        <w:tc>
          <w:tcPr>
            <w:tcW w:w="483" w:type="pct"/>
            <w:vAlign w:val="center"/>
          </w:tcPr>
          <w:p w:rsidR="00CA51A6" w:rsidRPr="00C10556" w:rsidRDefault="00CA51A6" w:rsidP="005240F2">
            <w:pPr>
              <w:snapToGrid w:val="0"/>
              <w:spacing w:line="400" w:lineRule="exact"/>
              <w:jc w:val="center"/>
              <w:rPr>
                <w:rFonts w:ascii="宋体"/>
                <w:color w:val="000000"/>
                <w:sz w:val="21"/>
                <w:szCs w:val="21"/>
              </w:rPr>
            </w:pPr>
            <w:r w:rsidRPr="00C10556">
              <w:rPr>
                <w:rFonts w:ascii="宋体" w:hAnsi="宋体"/>
                <w:color w:val="000000"/>
                <w:sz w:val="21"/>
                <w:szCs w:val="21"/>
              </w:rPr>
              <w:t>2</w:t>
            </w:r>
          </w:p>
        </w:tc>
        <w:tc>
          <w:tcPr>
            <w:tcW w:w="2430" w:type="pct"/>
            <w:vAlign w:val="center"/>
          </w:tcPr>
          <w:p w:rsidR="00CA51A6" w:rsidRPr="00C10556" w:rsidRDefault="00CA51A6" w:rsidP="005240F2">
            <w:pPr>
              <w:snapToGrid w:val="0"/>
              <w:spacing w:line="320" w:lineRule="exact"/>
              <w:jc w:val="left"/>
              <w:rPr>
                <w:rFonts w:ascii="宋体"/>
                <w:color w:val="000000"/>
                <w:sz w:val="21"/>
                <w:szCs w:val="21"/>
              </w:rPr>
            </w:pPr>
            <w:r w:rsidRPr="00C10556">
              <w:rPr>
                <w:rFonts w:ascii="宋体" w:hAnsi="宋体" w:hint="eastAsia"/>
                <w:color w:val="000000"/>
                <w:sz w:val="21"/>
                <w:szCs w:val="21"/>
              </w:rPr>
              <w:t>创建和编辑</w:t>
            </w:r>
            <w:r w:rsidRPr="00C10556">
              <w:rPr>
                <w:rFonts w:ascii="宋体" w:hAnsi="宋体"/>
                <w:color w:val="000000"/>
                <w:sz w:val="21"/>
                <w:szCs w:val="21"/>
              </w:rPr>
              <w:t>Photoshop</w:t>
            </w:r>
            <w:r w:rsidRPr="00C10556">
              <w:rPr>
                <w:rFonts w:ascii="宋体" w:hAnsi="宋体" w:hint="eastAsia"/>
                <w:color w:val="000000"/>
                <w:sz w:val="21"/>
                <w:szCs w:val="21"/>
              </w:rPr>
              <w:t>文档；使用图层，绘制基本图形</w:t>
            </w:r>
          </w:p>
        </w:tc>
      </w:tr>
      <w:tr w:rsidR="00CA51A6" w:rsidTr="005240F2">
        <w:trPr>
          <w:jc w:val="center"/>
        </w:trPr>
        <w:tc>
          <w:tcPr>
            <w:tcW w:w="1517" w:type="pct"/>
            <w:vAlign w:val="center"/>
          </w:tcPr>
          <w:p w:rsidR="00CA51A6" w:rsidRPr="006D3F45" w:rsidRDefault="00CA51A6" w:rsidP="005240F2">
            <w:pPr>
              <w:pStyle w:val="Heading1"/>
              <w:spacing w:before="0" w:after="0" w:line="240" w:lineRule="auto"/>
              <w:rPr>
                <w:rFonts w:ascii="宋体"/>
                <w:b w:val="0"/>
                <w:bCs w:val="0"/>
                <w:color w:val="000000"/>
                <w:kern w:val="2"/>
                <w:sz w:val="21"/>
                <w:szCs w:val="21"/>
              </w:rPr>
            </w:pPr>
            <w:r w:rsidRPr="006D3F45">
              <w:rPr>
                <w:rFonts w:ascii="宋体" w:hAnsi="宋体" w:hint="eastAsia"/>
                <w:b w:val="0"/>
                <w:bCs w:val="0"/>
                <w:color w:val="000000"/>
                <w:kern w:val="2"/>
                <w:sz w:val="21"/>
                <w:szCs w:val="21"/>
              </w:rPr>
              <w:t>实验六：高级图像制作</w:t>
            </w:r>
          </w:p>
        </w:tc>
        <w:tc>
          <w:tcPr>
            <w:tcW w:w="570" w:type="pct"/>
            <w:vAlign w:val="center"/>
          </w:tcPr>
          <w:p w:rsidR="00CA51A6" w:rsidRPr="00C10556" w:rsidRDefault="00CA51A6" w:rsidP="005240F2">
            <w:pPr>
              <w:snapToGrid w:val="0"/>
              <w:spacing w:line="400" w:lineRule="exact"/>
              <w:jc w:val="left"/>
              <w:rPr>
                <w:rFonts w:ascii="宋体"/>
                <w:color w:val="000000"/>
                <w:sz w:val="21"/>
                <w:szCs w:val="21"/>
              </w:rPr>
            </w:pPr>
            <w:r w:rsidRPr="00C10556">
              <w:rPr>
                <w:rFonts w:ascii="宋体" w:hAnsi="宋体" w:hint="eastAsia"/>
                <w:color w:val="000000"/>
                <w:sz w:val="21"/>
                <w:szCs w:val="21"/>
              </w:rPr>
              <w:t>验证性</w:t>
            </w:r>
          </w:p>
        </w:tc>
        <w:tc>
          <w:tcPr>
            <w:tcW w:w="483" w:type="pct"/>
            <w:vAlign w:val="center"/>
          </w:tcPr>
          <w:p w:rsidR="00CA51A6" w:rsidRPr="00C10556" w:rsidRDefault="00CA51A6" w:rsidP="005240F2">
            <w:pPr>
              <w:snapToGrid w:val="0"/>
              <w:spacing w:line="400" w:lineRule="exact"/>
              <w:jc w:val="center"/>
              <w:rPr>
                <w:rFonts w:ascii="宋体"/>
                <w:color w:val="000000"/>
                <w:sz w:val="21"/>
                <w:szCs w:val="21"/>
              </w:rPr>
            </w:pPr>
            <w:r w:rsidRPr="00C10556">
              <w:rPr>
                <w:rFonts w:ascii="宋体" w:hAnsi="宋体"/>
                <w:color w:val="000000"/>
                <w:sz w:val="21"/>
                <w:szCs w:val="21"/>
              </w:rPr>
              <w:t>2</w:t>
            </w:r>
          </w:p>
        </w:tc>
        <w:tc>
          <w:tcPr>
            <w:tcW w:w="2430" w:type="pct"/>
            <w:vAlign w:val="center"/>
          </w:tcPr>
          <w:p w:rsidR="00CA51A6" w:rsidRPr="00C10556" w:rsidRDefault="00CA51A6" w:rsidP="005240F2">
            <w:pPr>
              <w:snapToGrid w:val="0"/>
              <w:spacing w:line="320" w:lineRule="exact"/>
              <w:jc w:val="left"/>
              <w:rPr>
                <w:rFonts w:ascii="宋体"/>
                <w:color w:val="000000"/>
                <w:sz w:val="21"/>
                <w:szCs w:val="21"/>
              </w:rPr>
            </w:pPr>
            <w:r w:rsidRPr="00C10556">
              <w:rPr>
                <w:rFonts w:ascii="宋体" w:hAnsi="宋体" w:hint="eastAsia"/>
                <w:color w:val="000000"/>
                <w:sz w:val="21"/>
                <w:szCs w:val="21"/>
              </w:rPr>
              <w:t>使用图层样式；添加滤镜</w:t>
            </w:r>
          </w:p>
        </w:tc>
      </w:tr>
      <w:tr w:rsidR="00CA51A6" w:rsidTr="005240F2">
        <w:trPr>
          <w:jc w:val="center"/>
        </w:trPr>
        <w:tc>
          <w:tcPr>
            <w:tcW w:w="1517" w:type="pct"/>
            <w:vAlign w:val="center"/>
          </w:tcPr>
          <w:p w:rsidR="00CA51A6" w:rsidRPr="00C10556" w:rsidRDefault="00CA51A6" w:rsidP="005240F2">
            <w:pPr>
              <w:spacing w:line="300" w:lineRule="auto"/>
              <w:rPr>
                <w:rFonts w:ascii="宋体"/>
                <w:color w:val="000000"/>
                <w:sz w:val="21"/>
                <w:szCs w:val="21"/>
              </w:rPr>
            </w:pPr>
            <w:r w:rsidRPr="00C10556">
              <w:rPr>
                <w:rFonts w:ascii="宋体" w:hAnsi="宋体" w:hint="eastAsia"/>
                <w:color w:val="000000"/>
                <w:sz w:val="21"/>
                <w:szCs w:val="21"/>
              </w:rPr>
              <w:t>实验七：</w:t>
            </w:r>
            <w:r w:rsidRPr="00C10556">
              <w:rPr>
                <w:rFonts w:ascii="宋体" w:hAnsi="宋体"/>
                <w:color w:val="000000"/>
                <w:sz w:val="21"/>
                <w:szCs w:val="21"/>
              </w:rPr>
              <w:t>Flash</w:t>
            </w:r>
            <w:r w:rsidRPr="00C10556">
              <w:rPr>
                <w:rFonts w:ascii="宋体" w:hAnsi="宋体" w:hint="eastAsia"/>
                <w:color w:val="000000"/>
                <w:sz w:val="21"/>
                <w:szCs w:val="21"/>
              </w:rPr>
              <w:t>基本操作</w:t>
            </w:r>
          </w:p>
        </w:tc>
        <w:tc>
          <w:tcPr>
            <w:tcW w:w="570" w:type="pct"/>
            <w:vAlign w:val="center"/>
          </w:tcPr>
          <w:p w:rsidR="00CA51A6" w:rsidRPr="00C10556" w:rsidRDefault="00CA51A6" w:rsidP="005240F2">
            <w:pPr>
              <w:snapToGrid w:val="0"/>
              <w:spacing w:line="400" w:lineRule="exact"/>
              <w:jc w:val="left"/>
              <w:rPr>
                <w:rFonts w:ascii="宋体"/>
                <w:color w:val="000000"/>
                <w:sz w:val="21"/>
                <w:szCs w:val="21"/>
              </w:rPr>
            </w:pPr>
            <w:r w:rsidRPr="00C10556">
              <w:rPr>
                <w:rFonts w:ascii="宋体" w:hAnsi="宋体" w:hint="eastAsia"/>
                <w:color w:val="000000"/>
                <w:sz w:val="21"/>
                <w:szCs w:val="21"/>
              </w:rPr>
              <w:t>验证性</w:t>
            </w:r>
          </w:p>
        </w:tc>
        <w:tc>
          <w:tcPr>
            <w:tcW w:w="483" w:type="pct"/>
            <w:vAlign w:val="center"/>
          </w:tcPr>
          <w:p w:rsidR="00CA51A6" w:rsidRPr="00C10556" w:rsidRDefault="00CA51A6" w:rsidP="005240F2">
            <w:pPr>
              <w:snapToGrid w:val="0"/>
              <w:spacing w:line="400" w:lineRule="exact"/>
              <w:jc w:val="center"/>
              <w:rPr>
                <w:rFonts w:ascii="宋体"/>
                <w:color w:val="000000"/>
                <w:sz w:val="21"/>
                <w:szCs w:val="21"/>
              </w:rPr>
            </w:pPr>
            <w:r w:rsidRPr="00C10556">
              <w:rPr>
                <w:rFonts w:ascii="宋体" w:hAnsi="宋体"/>
                <w:color w:val="000000"/>
                <w:sz w:val="21"/>
                <w:szCs w:val="21"/>
              </w:rPr>
              <w:t>2</w:t>
            </w:r>
          </w:p>
        </w:tc>
        <w:tc>
          <w:tcPr>
            <w:tcW w:w="2430" w:type="pct"/>
            <w:vAlign w:val="center"/>
          </w:tcPr>
          <w:p w:rsidR="00CA51A6" w:rsidRPr="00C10556" w:rsidRDefault="00CA51A6" w:rsidP="005240F2">
            <w:pPr>
              <w:snapToGrid w:val="0"/>
              <w:spacing w:line="320" w:lineRule="exact"/>
              <w:jc w:val="left"/>
              <w:rPr>
                <w:rFonts w:ascii="宋体"/>
                <w:color w:val="000000"/>
                <w:sz w:val="21"/>
                <w:szCs w:val="21"/>
              </w:rPr>
            </w:pPr>
            <w:r w:rsidRPr="00C10556">
              <w:rPr>
                <w:rFonts w:ascii="宋体" w:hAnsi="宋体" w:hint="eastAsia"/>
                <w:color w:val="000000"/>
                <w:sz w:val="21"/>
                <w:szCs w:val="21"/>
              </w:rPr>
              <w:t>创建和编辑</w:t>
            </w:r>
            <w:r w:rsidRPr="00C10556">
              <w:rPr>
                <w:rFonts w:ascii="宋体" w:hAnsi="宋体"/>
                <w:color w:val="000000"/>
                <w:sz w:val="21"/>
                <w:szCs w:val="21"/>
              </w:rPr>
              <w:t>Flash</w:t>
            </w:r>
            <w:r w:rsidRPr="00C10556">
              <w:rPr>
                <w:rFonts w:ascii="宋体" w:hAnsi="宋体" w:hint="eastAsia"/>
                <w:color w:val="000000"/>
                <w:sz w:val="21"/>
                <w:szCs w:val="21"/>
              </w:rPr>
              <w:t>文档；绘制基本图形</w:t>
            </w:r>
          </w:p>
        </w:tc>
      </w:tr>
      <w:tr w:rsidR="00CA51A6" w:rsidTr="005240F2">
        <w:trPr>
          <w:jc w:val="center"/>
        </w:trPr>
        <w:tc>
          <w:tcPr>
            <w:tcW w:w="1517" w:type="pct"/>
            <w:vAlign w:val="center"/>
          </w:tcPr>
          <w:p w:rsidR="00CA51A6" w:rsidRPr="00C10556" w:rsidRDefault="00CA51A6" w:rsidP="005240F2">
            <w:pPr>
              <w:snapToGrid w:val="0"/>
              <w:spacing w:line="400" w:lineRule="exact"/>
              <w:jc w:val="left"/>
              <w:rPr>
                <w:rFonts w:ascii="宋体"/>
                <w:color w:val="000000"/>
                <w:sz w:val="21"/>
                <w:szCs w:val="21"/>
              </w:rPr>
            </w:pPr>
            <w:r w:rsidRPr="00C10556">
              <w:rPr>
                <w:rFonts w:ascii="宋体" w:hAnsi="宋体" w:hint="eastAsia"/>
                <w:color w:val="000000"/>
                <w:sz w:val="21"/>
                <w:szCs w:val="21"/>
              </w:rPr>
              <w:t>实验八：制作网页动画</w:t>
            </w:r>
          </w:p>
        </w:tc>
        <w:tc>
          <w:tcPr>
            <w:tcW w:w="570" w:type="pct"/>
            <w:vAlign w:val="center"/>
          </w:tcPr>
          <w:p w:rsidR="00CA51A6" w:rsidRPr="00C10556" w:rsidRDefault="00CA51A6" w:rsidP="005240F2">
            <w:pPr>
              <w:snapToGrid w:val="0"/>
              <w:spacing w:line="400" w:lineRule="exact"/>
              <w:jc w:val="left"/>
              <w:rPr>
                <w:rFonts w:ascii="宋体"/>
                <w:color w:val="000000"/>
                <w:sz w:val="21"/>
                <w:szCs w:val="21"/>
              </w:rPr>
            </w:pPr>
            <w:r w:rsidRPr="00C10556">
              <w:rPr>
                <w:rFonts w:ascii="宋体" w:hAnsi="宋体" w:hint="eastAsia"/>
                <w:color w:val="000000"/>
                <w:sz w:val="21"/>
                <w:szCs w:val="21"/>
              </w:rPr>
              <w:t>验证性</w:t>
            </w:r>
          </w:p>
        </w:tc>
        <w:tc>
          <w:tcPr>
            <w:tcW w:w="483" w:type="pct"/>
            <w:vAlign w:val="center"/>
          </w:tcPr>
          <w:p w:rsidR="00CA51A6" w:rsidRPr="00C10556" w:rsidRDefault="00CA51A6" w:rsidP="005240F2">
            <w:pPr>
              <w:snapToGrid w:val="0"/>
              <w:spacing w:line="400" w:lineRule="exact"/>
              <w:jc w:val="center"/>
              <w:rPr>
                <w:rFonts w:ascii="宋体"/>
                <w:color w:val="000000"/>
                <w:sz w:val="21"/>
                <w:szCs w:val="21"/>
              </w:rPr>
            </w:pPr>
            <w:r w:rsidRPr="00C10556">
              <w:rPr>
                <w:rFonts w:ascii="宋体" w:hAnsi="宋体"/>
                <w:color w:val="000000"/>
                <w:sz w:val="21"/>
                <w:szCs w:val="21"/>
              </w:rPr>
              <w:t>2</w:t>
            </w:r>
          </w:p>
        </w:tc>
        <w:tc>
          <w:tcPr>
            <w:tcW w:w="2430" w:type="pct"/>
            <w:vAlign w:val="center"/>
          </w:tcPr>
          <w:p w:rsidR="00CA51A6" w:rsidRPr="00C10556" w:rsidRDefault="00CA51A6" w:rsidP="005240F2">
            <w:pPr>
              <w:snapToGrid w:val="0"/>
              <w:spacing w:line="320" w:lineRule="exact"/>
              <w:jc w:val="left"/>
              <w:rPr>
                <w:rFonts w:ascii="宋体"/>
                <w:color w:val="000000"/>
                <w:sz w:val="21"/>
                <w:szCs w:val="21"/>
              </w:rPr>
            </w:pPr>
            <w:r w:rsidRPr="00C10556">
              <w:rPr>
                <w:rFonts w:ascii="宋体" w:hAnsi="宋体" w:hint="eastAsia"/>
                <w:color w:val="000000"/>
                <w:sz w:val="21"/>
                <w:szCs w:val="21"/>
              </w:rPr>
              <w:t>制作逐帧动画；制作渐变动画</w:t>
            </w:r>
          </w:p>
        </w:tc>
      </w:tr>
      <w:tr w:rsidR="00CA51A6" w:rsidTr="005240F2">
        <w:trPr>
          <w:jc w:val="center"/>
        </w:trPr>
        <w:tc>
          <w:tcPr>
            <w:tcW w:w="1517" w:type="pct"/>
            <w:vAlign w:val="center"/>
          </w:tcPr>
          <w:p w:rsidR="00CA51A6" w:rsidRPr="00C10556" w:rsidRDefault="00CA51A6" w:rsidP="005240F2">
            <w:pPr>
              <w:snapToGrid w:val="0"/>
              <w:spacing w:line="400" w:lineRule="exact"/>
              <w:jc w:val="left"/>
              <w:rPr>
                <w:rFonts w:ascii="宋体"/>
                <w:color w:val="000000"/>
                <w:sz w:val="21"/>
                <w:szCs w:val="21"/>
              </w:rPr>
            </w:pPr>
            <w:r w:rsidRPr="00C10556">
              <w:rPr>
                <w:rFonts w:ascii="宋体" w:hAnsi="宋体" w:hint="eastAsia"/>
                <w:color w:val="000000"/>
                <w:sz w:val="21"/>
                <w:szCs w:val="21"/>
              </w:rPr>
              <w:t>选做二：高级动画制作</w:t>
            </w:r>
          </w:p>
        </w:tc>
        <w:tc>
          <w:tcPr>
            <w:tcW w:w="570" w:type="pct"/>
            <w:vAlign w:val="center"/>
          </w:tcPr>
          <w:p w:rsidR="00CA51A6" w:rsidRPr="00C10556" w:rsidRDefault="00CA51A6" w:rsidP="005240F2">
            <w:pPr>
              <w:snapToGrid w:val="0"/>
              <w:spacing w:line="400" w:lineRule="exact"/>
              <w:jc w:val="left"/>
              <w:rPr>
                <w:rFonts w:ascii="宋体"/>
                <w:color w:val="000000"/>
                <w:sz w:val="21"/>
                <w:szCs w:val="21"/>
              </w:rPr>
            </w:pPr>
            <w:r w:rsidRPr="00C10556">
              <w:rPr>
                <w:rFonts w:ascii="宋体" w:hAnsi="宋体" w:hint="eastAsia"/>
                <w:color w:val="000000"/>
                <w:sz w:val="21"/>
                <w:szCs w:val="21"/>
              </w:rPr>
              <w:t>验证性</w:t>
            </w:r>
          </w:p>
        </w:tc>
        <w:tc>
          <w:tcPr>
            <w:tcW w:w="483" w:type="pct"/>
            <w:vAlign w:val="center"/>
          </w:tcPr>
          <w:p w:rsidR="00CA51A6" w:rsidRPr="00C10556" w:rsidRDefault="00CA51A6" w:rsidP="005240F2">
            <w:pPr>
              <w:snapToGrid w:val="0"/>
              <w:spacing w:line="400" w:lineRule="exact"/>
              <w:jc w:val="center"/>
              <w:rPr>
                <w:rFonts w:ascii="宋体"/>
                <w:color w:val="000000"/>
                <w:sz w:val="21"/>
                <w:szCs w:val="21"/>
              </w:rPr>
            </w:pPr>
            <w:r w:rsidRPr="00C10556">
              <w:rPr>
                <w:rFonts w:ascii="宋体" w:hAnsi="宋体" w:hint="eastAsia"/>
                <w:color w:val="000000"/>
                <w:sz w:val="21"/>
                <w:szCs w:val="21"/>
              </w:rPr>
              <w:t>（</w:t>
            </w:r>
            <w:r w:rsidRPr="00C10556">
              <w:rPr>
                <w:rFonts w:ascii="宋体" w:hAnsi="宋体"/>
                <w:color w:val="000000"/>
                <w:sz w:val="21"/>
                <w:szCs w:val="21"/>
              </w:rPr>
              <w:t>2</w:t>
            </w:r>
            <w:r w:rsidRPr="00C10556">
              <w:rPr>
                <w:rFonts w:ascii="宋体" w:hAnsi="宋体" w:hint="eastAsia"/>
                <w:color w:val="000000"/>
                <w:sz w:val="21"/>
                <w:szCs w:val="21"/>
              </w:rPr>
              <w:t>）</w:t>
            </w:r>
          </w:p>
        </w:tc>
        <w:tc>
          <w:tcPr>
            <w:tcW w:w="2430" w:type="pct"/>
            <w:vAlign w:val="center"/>
          </w:tcPr>
          <w:p w:rsidR="00CA51A6" w:rsidRPr="00C10556" w:rsidRDefault="00CA51A6" w:rsidP="005240F2">
            <w:pPr>
              <w:snapToGrid w:val="0"/>
              <w:spacing w:line="320" w:lineRule="exact"/>
              <w:jc w:val="left"/>
              <w:rPr>
                <w:rFonts w:ascii="宋体"/>
                <w:color w:val="000000"/>
                <w:sz w:val="21"/>
                <w:szCs w:val="21"/>
              </w:rPr>
            </w:pPr>
            <w:r w:rsidRPr="00C10556">
              <w:rPr>
                <w:rFonts w:ascii="宋体" w:hAnsi="宋体" w:hint="eastAsia"/>
                <w:color w:val="000000"/>
                <w:sz w:val="21"/>
                <w:szCs w:val="21"/>
              </w:rPr>
              <w:t>制作带图层和音乐的高级动画</w:t>
            </w:r>
          </w:p>
        </w:tc>
      </w:tr>
      <w:tr w:rsidR="00CA51A6" w:rsidTr="005240F2">
        <w:trPr>
          <w:jc w:val="center"/>
        </w:trPr>
        <w:tc>
          <w:tcPr>
            <w:tcW w:w="1517" w:type="pct"/>
            <w:vAlign w:val="center"/>
          </w:tcPr>
          <w:p w:rsidR="00CA51A6" w:rsidRPr="00C10556" w:rsidRDefault="00CA51A6" w:rsidP="005240F2">
            <w:pPr>
              <w:snapToGrid w:val="0"/>
              <w:spacing w:line="400" w:lineRule="exact"/>
              <w:jc w:val="left"/>
              <w:rPr>
                <w:rFonts w:ascii="宋体"/>
                <w:color w:val="000000"/>
                <w:sz w:val="21"/>
                <w:szCs w:val="21"/>
              </w:rPr>
            </w:pPr>
            <w:r w:rsidRPr="00C10556">
              <w:rPr>
                <w:rFonts w:ascii="宋体" w:hAnsi="宋体" w:hint="eastAsia"/>
                <w:color w:val="000000"/>
                <w:sz w:val="21"/>
                <w:szCs w:val="21"/>
              </w:rPr>
              <w:t>实验九：综合网站开发</w:t>
            </w:r>
          </w:p>
        </w:tc>
        <w:tc>
          <w:tcPr>
            <w:tcW w:w="570" w:type="pct"/>
            <w:vAlign w:val="center"/>
          </w:tcPr>
          <w:p w:rsidR="00CA51A6" w:rsidRPr="00C10556" w:rsidRDefault="00CA51A6" w:rsidP="005240F2">
            <w:pPr>
              <w:snapToGrid w:val="0"/>
              <w:spacing w:line="400" w:lineRule="exact"/>
              <w:jc w:val="left"/>
              <w:rPr>
                <w:rFonts w:ascii="宋体"/>
                <w:color w:val="000000"/>
                <w:sz w:val="21"/>
                <w:szCs w:val="21"/>
              </w:rPr>
            </w:pPr>
            <w:r w:rsidRPr="00C10556">
              <w:rPr>
                <w:rFonts w:ascii="宋体" w:hAnsi="宋体" w:hint="eastAsia"/>
                <w:color w:val="000000"/>
                <w:sz w:val="21"/>
                <w:szCs w:val="21"/>
              </w:rPr>
              <w:t>综合性</w:t>
            </w:r>
          </w:p>
        </w:tc>
        <w:tc>
          <w:tcPr>
            <w:tcW w:w="483" w:type="pct"/>
            <w:vAlign w:val="center"/>
          </w:tcPr>
          <w:p w:rsidR="00CA51A6" w:rsidRPr="00C10556" w:rsidRDefault="00CA51A6" w:rsidP="005240F2">
            <w:pPr>
              <w:snapToGrid w:val="0"/>
              <w:spacing w:line="400" w:lineRule="exact"/>
              <w:jc w:val="center"/>
              <w:rPr>
                <w:rFonts w:ascii="宋体"/>
                <w:color w:val="000000"/>
                <w:sz w:val="21"/>
                <w:szCs w:val="21"/>
              </w:rPr>
            </w:pPr>
            <w:r w:rsidRPr="00C10556">
              <w:rPr>
                <w:rFonts w:ascii="宋体" w:hAnsi="宋体"/>
                <w:color w:val="000000"/>
                <w:sz w:val="21"/>
                <w:szCs w:val="21"/>
              </w:rPr>
              <w:t>2</w:t>
            </w:r>
          </w:p>
        </w:tc>
        <w:tc>
          <w:tcPr>
            <w:tcW w:w="2430" w:type="pct"/>
            <w:vAlign w:val="center"/>
          </w:tcPr>
          <w:p w:rsidR="00CA51A6" w:rsidRPr="00C10556" w:rsidRDefault="00CA51A6" w:rsidP="005240F2">
            <w:pPr>
              <w:snapToGrid w:val="0"/>
              <w:spacing w:line="320" w:lineRule="exact"/>
              <w:jc w:val="left"/>
              <w:rPr>
                <w:rFonts w:ascii="宋体"/>
                <w:color w:val="000000"/>
                <w:sz w:val="21"/>
                <w:szCs w:val="21"/>
              </w:rPr>
            </w:pPr>
            <w:r w:rsidRPr="00C10556">
              <w:rPr>
                <w:rFonts w:ascii="宋体" w:hAnsi="宋体" w:hint="eastAsia"/>
                <w:color w:val="000000"/>
                <w:sz w:val="21"/>
                <w:szCs w:val="21"/>
              </w:rPr>
              <w:t>创建站点；制作网站主页；制作网站页面；测试网站</w:t>
            </w:r>
          </w:p>
        </w:tc>
      </w:tr>
    </w:tbl>
    <w:p w:rsidR="00CA51A6" w:rsidRPr="0071068D" w:rsidRDefault="00CA51A6" w:rsidP="002540B0">
      <w:pPr>
        <w:adjustRightInd w:val="0"/>
        <w:snapToGrid w:val="0"/>
        <w:spacing w:line="400" w:lineRule="exact"/>
        <w:ind w:firstLineChars="200" w:firstLine="420"/>
        <w:rPr>
          <w:rFonts w:ascii="楷体" w:eastAsia="楷体" w:hAnsi="楷体"/>
          <w:sz w:val="21"/>
          <w:szCs w:val="21"/>
        </w:rPr>
      </w:pPr>
      <w:r w:rsidRPr="0071068D">
        <w:rPr>
          <w:rFonts w:ascii="楷体" w:eastAsia="楷体" w:hAnsi="楷体" w:hint="eastAsia"/>
          <w:sz w:val="21"/>
          <w:szCs w:val="21"/>
        </w:rPr>
        <w:t>说明：学时带括号表示选做实验。</w:t>
      </w:r>
    </w:p>
    <w:p w:rsidR="00CA51A6" w:rsidRPr="00560CAB" w:rsidRDefault="00CA51A6" w:rsidP="002540B0">
      <w:pPr>
        <w:snapToGrid w:val="0"/>
        <w:spacing w:line="400" w:lineRule="exact"/>
        <w:ind w:firstLineChars="200" w:firstLine="480"/>
        <w:rPr>
          <w:rFonts w:ascii="黑体" w:eastAsia="黑体"/>
        </w:rPr>
      </w:pPr>
      <w:r>
        <w:rPr>
          <w:rFonts w:ascii="宋体" w:hAnsi="宋体" w:hint="eastAsia"/>
        </w:rPr>
        <w:t>实验</w:t>
      </w:r>
      <w:r w:rsidRPr="00773FC6">
        <w:rPr>
          <w:rFonts w:ascii="宋体" w:hAnsi="宋体" w:hint="eastAsia"/>
        </w:rPr>
        <w:t>教学安排请参考《</w:t>
      </w:r>
      <w:r>
        <w:rPr>
          <w:rFonts w:ascii="宋体" w:hAnsi="宋体" w:hint="eastAsia"/>
        </w:rPr>
        <w:t>网页制作</w:t>
      </w:r>
      <w:r w:rsidRPr="00773FC6">
        <w:rPr>
          <w:rFonts w:ascii="宋体" w:hAnsi="宋体" w:hint="eastAsia"/>
        </w:rPr>
        <w:t>》实验教学大纲。</w:t>
      </w:r>
    </w:p>
    <w:p w:rsidR="00CA51A6" w:rsidRPr="0071068D" w:rsidRDefault="00CA51A6" w:rsidP="002540B0">
      <w:pPr>
        <w:adjustRightInd w:val="0"/>
        <w:snapToGrid w:val="0"/>
        <w:spacing w:line="400" w:lineRule="exact"/>
        <w:ind w:left="120" w:firstLineChars="150" w:firstLine="360"/>
        <w:rPr>
          <w:rFonts w:ascii="宋体"/>
        </w:rPr>
      </w:pPr>
      <w:r w:rsidRPr="0071068D">
        <w:rPr>
          <w:rFonts w:hint="eastAsia"/>
        </w:rPr>
        <w:t>（二）配套实验条件</w:t>
      </w:r>
    </w:p>
    <w:p w:rsidR="00CA51A6" w:rsidRDefault="00CA51A6" w:rsidP="002540B0">
      <w:pPr>
        <w:adjustRightInd w:val="0"/>
        <w:snapToGrid w:val="0"/>
        <w:spacing w:line="400" w:lineRule="exact"/>
        <w:ind w:left="120" w:firstLineChars="150" w:firstLine="360"/>
      </w:pPr>
      <w:r w:rsidRPr="00773FC6">
        <w:rPr>
          <w:rFonts w:ascii="宋体" w:hAnsi="宋体" w:hint="eastAsia"/>
        </w:rPr>
        <w:t>主要实验设备有：</w:t>
      </w:r>
      <w:r w:rsidRPr="000A5377">
        <w:rPr>
          <w:rFonts w:ascii="宋体" w:hAnsi="宋体"/>
          <w:color w:val="000000"/>
        </w:rPr>
        <w:t>1</w:t>
      </w:r>
      <w:r w:rsidRPr="000A5377">
        <w:rPr>
          <w:rFonts w:ascii="宋体" w:hAnsi="宋体" w:hint="eastAsia"/>
          <w:color w:val="000000"/>
        </w:rPr>
        <w:t>、</w:t>
      </w:r>
      <w:r w:rsidRPr="000A5377">
        <w:rPr>
          <w:rFonts w:ascii="宋体" w:hAnsi="宋体"/>
          <w:color w:val="000000"/>
        </w:rPr>
        <w:t>PC</w:t>
      </w:r>
      <w:r w:rsidRPr="000A5377">
        <w:rPr>
          <w:rFonts w:ascii="宋体" w:hAnsi="宋体" w:hint="eastAsia"/>
          <w:color w:val="000000"/>
        </w:rPr>
        <w:t>计算机；</w:t>
      </w:r>
      <w:r w:rsidRPr="000A5377">
        <w:rPr>
          <w:rFonts w:ascii="宋体" w:hAnsi="宋体"/>
          <w:color w:val="000000"/>
        </w:rPr>
        <w:t>2</w:t>
      </w:r>
      <w:r w:rsidRPr="000A5377">
        <w:rPr>
          <w:rFonts w:ascii="宋体" w:hAnsi="宋体" w:hint="eastAsia"/>
          <w:color w:val="000000"/>
        </w:rPr>
        <w:t>、</w:t>
      </w:r>
      <w:r>
        <w:rPr>
          <w:rFonts w:ascii="宋体" w:hAnsi="宋体"/>
          <w:color w:val="000000"/>
        </w:rPr>
        <w:t>Dreamweaver</w:t>
      </w:r>
      <w:r>
        <w:rPr>
          <w:rFonts w:ascii="宋体" w:hAnsi="宋体" w:hint="eastAsia"/>
          <w:color w:val="000000"/>
        </w:rPr>
        <w:t>、</w:t>
      </w:r>
      <w:r>
        <w:rPr>
          <w:rFonts w:ascii="宋体" w:hAnsi="宋体"/>
          <w:color w:val="000000"/>
        </w:rPr>
        <w:t>Photoshop</w:t>
      </w:r>
      <w:r>
        <w:rPr>
          <w:rFonts w:ascii="宋体" w:hAnsi="宋体" w:hint="eastAsia"/>
          <w:color w:val="000000"/>
        </w:rPr>
        <w:t>、</w:t>
      </w:r>
      <w:r>
        <w:rPr>
          <w:rFonts w:ascii="宋体" w:hAnsi="宋体"/>
          <w:color w:val="000000"/>
        </w:rPr>
        <w:t>Flash</w:t>
      </w:r>
      <w:r w:rsidRPr="000A5377">
        <w:rPr>
          <w:rFonts w:ascii="宋体" w:hAnsi="宋体" w:hint="eastAsia"/>
          <w:color w:val="000000"/>
        </w:rPr>
        <w:t>开发环境。</w:t>
      </w:r>
    </w:p>
    <w:p w:rsidR="00CA51A6" w:rsidRDefault="00CA51A6" w:rsidP="002540B0">
      <w:pPr>
        <w:snapToGrid w:val="0"/>
        <w:spacing w:before="120" w:line="400" w:lineRule="exact"/>
        <w:ind w:firstLineChars="200" w:firstLine="480"/>
        <w:rPr>
          <w:rFonts w:ascii="黑体" w:eastAsia="黑体"/>
        </w:rPr>
      </w:pPr>
      <w:r>
        <w:rPr>
          <w:rFonts w:ascii="黑体" w:eastAsia="黑体" w:hint="eastAsia"/>
        </w:rPr>
        <w:t>六、本课程与其它课程的联系</w:t>
      </w:r>
    </w:p>
    <w:p w:rsidR="00CA51A6" w:rsidRPr="000A5377" w:rsidRDefault="00CA51A6" w:rsidP="002540B0">
      <w:pPr>
        <w:adjustRightInd w:val="0"/>
        <w:snapToGrid w:val="0"/>
        <w:spacing w:line="400" w:lineRule="exact"/>
        <w:ind w:firstLineChars="200" w:firstLine="480"/>
        <w:rPr>
          <w:color w:val="000000"/>
        </w:rPr>
      </w:pPr>
      <w:r w:rsidRPr="000A5377">
        <w:rPr>
          <w:color w:val="000000"/>
        </w:rPr>
        <w:t>1</w:t>
      </w:r>
      <w:r w:rsidRPr="000A5377">
        <w:rPr>
          <w:rFonts w:hint="eastAsia"/>
          <w:color w:val="000000"/>
        </w:rPr>
        <w:t>．</w:t>
      </w:r>
      <w:r w:rsidRPr="000A5377">
        <w:rPr>
          <w:rFonts w:ascii="宋体" w:hAnsi="宋体" w:hint="eastAsia"/>
          <w:bCs/>
          <w:color w:val="000000"/>
        </w:rPr>
        <w:t>先修课程及要求</w:t>
      </w:r>
    </w:p>
    <w:p w:rsidR="00CA51A6" w:rsidRPr="00E518F9" w:rsidRDefault="00CA51A6" w:rsidP="002540B0">
      <w:pPr>
        <w:adjustRightInd w:val="0"/>
        <w:snapToGrid w:val="0"/>
        <w:spacing w:line="400" w:lineRule="exact"/>
        <w:ind w:firstLineChars="200" w:firstLine="480"/>
        <w:rPr>
          <w:rFonts w:ascii="宋体"/>
        </w:rPr>
      </w:pPr>
      <w:r w:rsidRPr="00E518F9">
        <w:rPr>
          <w:rFonts w:ascii="宋体" w:hAnsi="宋体" w:hint="eastAsia"/>
          <w:bCs/>
        </w:rPr>
        <w:t>先修课程有：无</w:t>
      </w:r>
      <w:r w:rsidRPr="00E518F9">
        <w:rPr>
          <w:rFonts w:ascii="宋体" w:hAnsi="宋体" w:hint="eastAsia"/>
        </w:rPr>
        <w:t>。</w:t>
      </w:r>
    </w:p>
    <w:p w:rsidR="00CA51A6" w:rsidRDefault="00CA51A6" w:rsidP="002540B0">
      <w:pPr>
        <w:adjustRightInd w:val="0"/>
        <w:snapToGrid w:val="0"/>
        <w:spacing w:line="400" w:lineRule="exact"/>
        <w:ind w:firstLineChars="200" w:firstLine="480"/>
        <w:rPr>
          <w:rFonts w:ascii="宋体"/>
        </w:rPr>
      </w:pPr>
      <w:r>
        <w:rPr>
          <w:rFonts w:ascii="宋体" w:hAnsi="宋体" w:hint="eastAsia"/>
        </w:rPr>
        <w:t>在先修课程中，应掌握基本的计算机操作能力、软件安装和配置能力。</w:t>
      </w:r>
    </w:p>
    <w:p w:rsidR="00CA51A6" w:rsidRDefault="00CA51A6" w:rsidP="002540B0">
      <w:pPr>
        <w:adjustRightInd w:val="0"/>
        <w:snapToGrid w:val="0"/>
        <w:spacing w:line="400" w:lineRule="exact"/>
        <w:ind w:firstLineChars="200" w:firstLine="480"/>
      </w:pPr>
      <w:r>
        <w:t>2</w:t>
      </w:r>
      <w:r>
        <w:rPr>
          <w:rFonts w:hint="eastAsia"/>
        </w:rPr>
        <w:t>．</w:t>
      </w:r>
      <w:r>
        <w:rPr>
          <w:rFonts w:ascii="宋体" w:hAnsi="宋体" w:hint="eastAsia"/>
          <w:bCs/>
        </w:rPr>
        <w:t>后续课程及本课程作用</w:t>
      </w:r>
    </w:p>
    <w:p w:rsidR="00CA51A6" w:rsidRPr="00E518F9" w:rsidRDefault="00CA51A6" w:rsidP="002540B0">
      <w:pPr>
        <w:adjustRightInd w:val="0"/>
        <w:snapToGrid w:val="0"/>
        <w:spacing w:line="400" w:lineRule="exact"/>
        <w:ind w:firstLineChars="200" w:firstLine="480"/>
        <w:rPr>
          <w:rFonts w:ascii="宋体"/>
        </w:rPr>
      </w:pPr>
      <w:r w:rsidRPr="00E518F9">
        <w:rPr>
          <w:rFonts w:ascii="宋体" w:hAnsi="宋体" w:hint="eastAsia"/>
          <w:bCs/>
        </w:rPr>
        <w:t>后续课程有：</w:t>
      </w:r>
      <w:r w:rsidRPr="00E518F9">
        <w:rPr>
          <w:rFonts w:ascii="宋体" w:hAnsi="宋体" w:hint="eastAsia"/>
        </w:rPr>
        <w:t>无。</w:t>
      </w:r>
    </w:p>
    <w:p w:rsidR="00CA51A6" w:rsidRDefault="00CA51A6" w:rsidP="002540B0">
      <w:pPr>
        <w:adjustRightInd w:val="0"/>
        <w:snapToGrid w:val="0"/>
        <w:spacing w:line="400" w:lineRule="exact"/>
        <w:ind w:firstLineChars="200" w:firstLine="480"/>
        <w:rPr>
          <w:rFonts w:ascii="宋体"/>
          <w:bCs/>
        </w:rPr>
      </w:pPr>
      <w:r>
        <w:rPr>
          <w:rFonts w:ascii="宋体" w:hAnsi="宋体" w:hint="eastAsia"/>
        </w:rPr>
        <w:t>本课将会为后续专业课程的学习，打下良好的</w:t>
      </w:r>
      <w:r>
        <w:rPr>
          <w:rFonts w:ascii="宋体" w:hAnsi="宋体"/>
        </w:rPr>
        <w:t>Web</w:t>
      </w:r>
      <w:r>
        <w:rPr>
          <w:rFonts w:ascii="宋体" w:hAnsi="宋体" w:hint="eastAsia"/>
        </w:rPr>
        <w:t>编程基础，培养</w:t>
      </w:r>
      <w:r>
        <w:rPr>
          <w:rFonts w:ascii="宋体" w:hAnsi="宋体"/>
        </w:rPr>
        <w:t>Web</w:t>
      </w:r>
      <w:r>
        <w:rPr>
          <w:rFonts w:ascii="宋体" w:hAnsi="宋体" w:hint="eastAsia"/>
        </w:rPr>
        <w:t>开发能力。</w:t>
      </w:r>
    </w:p>
    <w:p w:rsidR="00CA51A6" w:rsidRDefault="00CA51A6" w:rsidP="002540B0">
      <w:pPr>
        <w:adjustRightInd w:val="0"/>
        <w:snapToGrid w:val="0"/>
        <w:spacing w:line="400" w:lineRule="exact"/>
        <w:ind w:firstLineChars="200" w:firstLine="480"/>
      </w:pPr>
      <w:r>
        <w:t>3</w:t>
      </w:r>
      <w:r>
        <w:rPr>
          <w:rFonts w:hint="eastAsia"/>
        </w:rPr>
        <w:t>．配套的集中实践环节及作用</w:t>
      </w:r>
    </w:p>
    <w:p w:rsidR="00CA51A6" w:rsidRDefault="00CA51A6" w:rsidP="002540B0">
      <w:pPr>
        <w:adjustRightInd w:val="0"/>
        <w:snapToGrid w:val="0"/>
        <w:spacing w:line="400" w:lineRule="exact"/>
        <w:ind w:firstLineChars="200" w:firstLine="480"/>
      </w:pPr>
      <w:r>
        <w:rPr>
          <w:rFonts w:hint="eastAsia"/>
        </w:rPr>
        <w:t>本课程配套的集中实践环节：无。</w:t>
      </w:r>
    </w:p>
    <w:p w:rsidR="00CA51A6" w:rsidRDefault="00CA51A6" w:rsidP="002540B0">
      <w:pPr>
        <w:adjustRightInd w:val="0"/>
        <w:snapToGrid w:val="0"/>
        <w:spacing w:line="400" w:lineRule="exact"/>
        <w:ind w:firstLineChars="200" w:firstLine="480"/>
        <w:rPr>
          <w:rFonts w:ascii="黑体" w:eastAsia="黑体"/>
        </w:rPr>
      </w:pPr>
      <w:r>
        <w:rPr>
          <w:rFonts w:ascii="黑体" w:eastAsia="黑体" w:hint="eastAsia"/>
        </w:rPr>
        <w:t>七、课程的教学资源及其要求</w:t>
      </w:r>
    </w:p>
    <w:p w:rsidR="00CA51A6" w:rsidRDefault="00CA51A6" w:rsidP="002540B0">
      <w:pPr>
        <w:adjustRightInd w:val="0"/>
        <w:snapToGrid w:val="0"/>
        <w:spacing w:line="400" w:lineRule="exact"/>
        <w:ind w:firstLineChars="200" w:firstLine="480"/>
      </w:pPr>
      <w:r>
        <w:t>1</w:t>
      </w:r>
      <w:r>
        <w:rPr>
          <w:rFonts w:hint="eastAsia"/>
        </w:rPr>
        <w:t>．建议使用教材</w:t>
      </w:r>
    </w:p>
    <w:p w:rsidR="00CA51A6" w:rsidRDefault="00CA51A6" w:rsidP="002540B0">
      <w:pPr>
        <w:adjustRightInd w:val="0"/>
        <w:snapToGrid w:val="0"/>
        <w:spacing w:line="400" w:lineRule="exact"/>
        <w:ind w:firstLineChars="200" w:firstLine="480"/>
      </w:pPr>
      <w:r>
        <w:rPr>
          <w:rFonts w:hint="eastAsia"/>
        </w:rPr>
        <w:t>建议使用教材：</w:t>
      </w:r>
    </w:p>
    <w:p w:rsidR="00CA51A6" w:rsidRPr="00C10556" w:rsidRDefault="00CA51A6" w:rsidP="002540B0">
      <w:pPr>
        <w:adjustRightInd w:val="0"/>
        <w:snapToGrid w:val="0"/>
        <w:spacing w:line="400" w:lineRule="exact"/>
        <w:ind w:firstLineChars="200" w:firstLine="480"/>
        <w:rPr>
          <w:rFonts w:ascii="宋体"/>
        </w:rPr>
      </w:pPr>
      <w:r w:rsidRPr="00C10556">
        <w:rPr>
          <w:rFonts w:ascii="宋体" w:hAnsi="宋体" w:hint="eastAsia"/>
        </w:rPr>
        <w:t>董春波主编，《网页设计与制作实用教程》，北京：清华大学版社，</w:t>
      </w:r>
      <w:r w:rsidRPr="00C10556">
        <w:rPr>
          <w:rFonts w:ascii="宋体" w:hAnsi="宋体"/>
        </w:rPr>
        <w:t>2013</w:t>
      </w:r>
      <w:r w:rsidRPr="00C10556">
        <w:rPr>
          <w:rFonts w:ascii="宋体" w:hAnsi="宋体" w:hint="eastAsia"/>
        </w:rPr>
        <w:t>。</w:t>
      </w:r>
    </w:p>
    <w:p w:rsidR="00CA51A6" w:rsidRPr="00C10556" w:rsidRDefault="00CA51A6" w:rsidP="002540B0">
      <w:pPr>
        <w:snapToGrid w:val="0"/>
        <w:spacing w:line="400" w:lineRule="exact"/>
        <w:ind w:firstLineChars="200" w:firstLine="480"/>
        <w:rPr>
          <w:rFonts w:ascii="宋体"/>
        </w:rPr>
      </w:pPr>
      <w:r w:rsidRPr="00C10556">
        <w:rPr>
          <w:rFonts w:ascii="宋体" w:hAnsi="宋体"/>
          <w:szCs w:val="21"/>
        </w:rPr>
        <w:t xml:space="preserve">2. </w:t>
      </w:r>
      <w:r w:rsidRPr="00C10556">
        <w:rPr>
          <w:rFonts w:ascii="宋体" w:hAnsi="宋体" w:hint="eastAsia"/>
        </w:rPr>
        <w:t>推荐参考资料</w:t>
      </w:r>
    </w:p>
    <w:p w:rsidR="00CA51A6" w:rsidRPr="00C10556" w:rsidRDefault="00CA51A6" w:rsidP="002540B0">
      <w:pPr>
        <w:snapToGrid w:val="0"/>
        <w:spacing w:line="400" w:lineRule="exact"/>
        <w:ind w:firstLineChars="200" w:firstLine="480"/>
        <w:rPr>
          <w:rFonts w:ascii="宋体"/>
        </w:rPr>
      </w:pPr>
      <w:r w:rsidRPr="00C10556">
        <w:rPr>
          <w:rFonts w:ascii="宋体" w:hAnsi="宋体" w:hint="eastAsia"/>
          <w:szCs w:val="21"/>
        </w:rPr>
        <w:t>（</w:t>
      </w:r>
      <w:r w:rsidRPr="00C10556">
        <w:rPr>
          <w:rFonts w:ascii="宋体" w:hAnsi="宋体"/>
          <w:szCs w:val="21"/>
        </w:rPr>
        <w:t>1</w:t>
      </w:r>
      <w:r w:rsidRPr="00C10556">
        <w:rPr>
          <w:rFonts w:ascii="宋体" w:hAnsi="宋体" w:hint="eastAsia"/>
          <w:szCs w:val="21"/>
        </w:rPr>
        <w:t>）</w:t>
      </w:r>
      <w:hyperlink r:id="rId15" w:tgtFrame="_blank" w:history="1">
        <w:r w:rsidRPr="00C10556">
          <w:rPr>
            <w:rFonts w:ascii="宋体" w:hAnsi="宋体" w:hint="eastAsia"/>
          </w:rPr>
          <w:t>孙俊琳</w:t>
        </w:r>
      </w:hyperlink>
      <w:r w:rsidRPr="00C10556">
        <w:rPr>
          <w:rFonts w:ascii="宋体" w:hAnsi="宋体" w:hint="eastAsia"/>
        </w:rPr>
        <w:t>等主编，网页设计与制作，北京：清华大学出版社，</w:t>
      </w:r>
      <w:r w:rsidRPr="00C10556">
        <w:rPr>
          <w:rFonts w:ascii="宋体" w:hAnsi="宋体"/>
        </w:rPr>
        <w:t>2015</w:t>
      </w:r>
      <w:r w:rsidRPr="00C10556">
        <w:rPr>
          <w:rFonts w:ascii="宋体" w:hAnsi="宋体" w:hint="eastAsia"/>
        </w:rPr>
        <w:t>。</w:t>
      </w:r>
    </w:p>
    <w:p w:rsidR="00CA51A6" w:rsidRPr="00C10556" w:rsidRDefault="00CA51A6" w:rsidP="002540B0">
      <w:pPr>
        <w:snapToGrid w:val="0"/>
        <w:spacing w:line="400" w:lineRule="exact"/>
        <w:ind w:firstLineChars="200" w:firstLine="480"/>
        <w:rPr>
          <w:rFonts w:ascii="宋体"/>
        </w:rPr>
      </w:pPr>
      <w:r w:rsidRPr="00C10556">
        <w:rPr>
          <w:rFonts w:ascii="宋体" w:hAnsi="宋体" w:hint="eastAsia"/>
          <w:szCs w:val="21"/>
        </w:rPr>
        <w:t>（</w:t>
      </w:r>
      <w:r w:rsidRPr="00C10556">
        <w:rPr>
          <w:rFonts w:ascii="宋体" w:hAnsi="宋体"/>
          <w:szCs w:val="21"/>
        </w:rPr>
        <w:t>2</w:t>
      </w:r>
      <w:r w:rsidRPr="00C10556">
        <w:rPr>
          <w:rFonts w:ascii="宋体" w:hAnsi="宋体" w:hint="eastAsia"/>
          <w:szCs w:val="21"/>
        </w:rPr>
        <w:t>）</w:t>
      </w:r>
      <w:hyperlink r:id="rId16" w:tgtFrame="_blank" w:history="1">
        <w:r w:rsidRPr="00C10556">
          <w:rPr>
            <w:rFonts w:ascii="宋体" w:hAnsi="宋体" w:hint="eastAsia"/>
          </w:rPr>
          <w:t>祁瑞华</w:t>
        </w:r>
      </w:hyperlink>
      <w:r w:rsidRPr="00C10556">
        <w:rPr>
          <w:rFonts w:ascii="宋体" w:hAnsi="宋体" w:hint="eastAsia"/>
        </w:rPr>
        <w:t>等主编，</w:t>
      </w:r>
      <w:r w:rsidRPr="00C10556">
        <w:rPr>
          <w:rFonts w:ascii="宋体" w:hAnsi="宋体"/>
        </w:rPr>
        <w:t>Dreamweaver CS6</w:t>
      </w:r>
      <w:r w:rsidRPr="00C10556">
        <w:rPr>
          <w:rFonts w:ascii="宋体" w:hAnsi="宋体" w:hint="eastAsia"/>
        </w:rPr>
        <w:t>网页设计与制作，北京：清华大学出版社，</w:t>
      </w:r>
      <w:r w:rsidRPr="00C10556">
        <w:rPr>
          <w:rFonts w:ascii="宋体" w:hAnsi="宋体"/>
        </w:rPr>
        <w:t>2016</w:t>
      </w:r>
      <w:r w:rsidRPr="00C10556">
        <w:rPr>
          <w:rFonts w:ascii="宋体" w:hAnsi="宋体" w:hint="eastAsia"/>
        </w:rPr>
        <w:t>。</w:t>
      </w:r>
    </w:p>
    <w:p w:rsidR="00CA51A6" w:rsidRPr="00C10556" w:rsidRDefault="00CA51A6" w:rsidP="002540B0">
      <w:pPr>
        <w:snapToGrid w:val="0"/>
        <w:spacing w:line="400" w:lineRule="exact"/>
        <w:ind w:firstLineChars="200" w:firstLine="480"/>
        <w:rPr>
          <w:rFonts w:ascii="宋体"/>
        </w:rPr>
      </w:pPr>
      <w:r w:rsidRPr="00C10556">
        <w:rPr>
          <w:rFonts w:ascii="宋体" w:hAnsi="宋体"/>
        </w:rPr>
        <w:t>3</w:t>
      </w:r>
      <w:r w:rsidRPr="00C10556">
        <w:rPr>
          <w:rFonts w:ascii="宋体" w:hAnsi="宋体" w:hint="eastAsia"/>
        </w:rPr>
        <w:t>．推荐网络资源</w:t>
      </w:r>
    </w:p>
    <w:p w:rsidR="00CA51A6" w:rsidRDefault="00CA51A6" w:rsidP="002540B0">
      <w:pPr>
        <w:adjustRightInd w:val="0"/>
        <w:snapToGrid w:val="0"/>
        <w:spacing w:line="400" w:lineRule="exact"/>
        <w:ind w:firstLineChars="200" w:firstLine="480"/>
      </w:pPr>
      <w:r>
        <w:rPr>
          <w:rFonts w:hint="eastAsia"/>
        </w:rPr>
        <w:t>无</w:t>
      </w:r>
    </w:p>
    <w:p w:rsidR="00CA51A6" w:rsidRDefault="00CA51A6" w:rsidP="002540B0">
      <w:pPr>
        <w:adjustRightInd w:val="0"/>
        <w:snapToGrid w:val="0"/>
        <w:spacing w:line="400" w:lineRule="exact"/>
        <w:ind w:firstLineChars="200" w:firstLine="480"/>
      </w:pPr>
      <w:r>
        <w:t>4</w:t>
      </w:r>
      <w:r>
        <w:rPr>
          <w:rFonts w:hint="eastAsia"/>
        </w:rPr>
        <w:t>．考核方式</w:t>
      </w:r>
    </w:p>
    <w:p w:rsidR="00CA51A6" w:rsidRPr="006F1090" w:rsidRDefault="00CA51A6" w:rsidP="002540B0">
      <w:pPr>
        <w:adjustRightInd w:val="0"/>
        <w:snapToGrid w:val="0"/>
        <w:spacing w:line="400" w:lineRule="exact"/>
        <w:ind w:firstLineChars="200" w:firstLine="480"/>
        <w:rPr>
          <w:rFonts w:ascii="宋体"/>
          <w:szCs w:val="21"/>
        </w:rPr>
      </w:pPr>
      <w:r>
        <w:rPr>
          <w:rFonts w:ascii="宋体" w:hAnsi="宋体" w:hint="eastAsia"/>
          <w:szCs w:val="21"/>
        </w:rPr>
        <w:t>（</w:t>
      </w:r>
      <w:r>
        <w:rPr>
          <w:rFonts w:ascii="宋体" w:hAnsi="宋体"/>
          <w:szCs w:val="21"/>
        </w:rPr>
        <w:t>1</w:t>
      </w:r>
      <w:r>
        <w:rPr>
          <w:rFonts w:ascii="宋体" w:hAnsi="宋体" w:hint="eastAsia"/>
          <w:szCs w:val="21"/>
        </w:rPr>
        <w:t>）</w:t>
      </w:r>
      <w:r w:rsidRPr="006F1090">
        <w:rPr>
          <w:rFonts w:ascii="宋体" w:hAnsi="宋体" w:hint="eastAsia"/>
          <w:szCs w:val="21"/>
        </w:rPr>
        <w:t>本课程教学主要通过课堂教学、作业练习、上机实验、随堂测试等环节，以实现课程教学目标。</w:t>
      </w:r>
    </w:p>
    <w:p w:rsidR="00CA51A6" w:rsidRDefault="00CA51A6" w:rsidP="002540B0">
      <w:pPr>
        <w:adjustRightInd w:val="0"/>
        <w:snapToGrid w:val="0"/>
        <w:spacing w:line="400" w:lineRule="exact"/>
        <w:ind w:firstLineChars="200" w:firstLine="480"/>
      </w:pPr>
      <w:r>
        <w:rPr>
          <w:rFonts w:hint="eastAsia"/>
        </w:rPr>
        <w:t>（</w:t>
      </w:r>
      <w:r>
        <w:t>2</w:t>
      </w:r>
      <w:r>
        <w:rPr>
          <w:rFonts w:hint="eastAsia"/>
        </w:rPr>
        <w:t>）本课程为考试课，采用百分制计分，建议采用大作业形式考试。</w:t>
      </w:r>
      <w:r w:rsidRPr="00523957">
        <w:rPr>
          <w:rFonts w:hint="eastAsia"/>
        </w:rPr>
        <w:t>平时成绩</w:t>
      </w:r>
      <w:r>
        <w:rPr>
          <w:rFonts w:hint="eastAsia"/>
        </w:rPr>
        <w:t>占</w:t>
      </w:r>
      <w:r>
        <w:t>40%</w:t>
      </w:r>
      <w:r w:rsidRPr="00523957">
        <w:rPr>
          <w:rFonts w:hint="eastAsia"/>
        </w:rPr>
        <w:t>，</w:t>
      </w:r>
      <w:r>
        <w:rPr>
          <w:rFonts w:hint="eastAsia"/>
        </w:rPr>
        <w:t>大作业</w:t>
      </w:r>
      <w:r w:rsidRPr="00523957">
        <w:rPr>
          <w:rFonts w:hint="eastAsia"/>
        </w:rPr>
        <w:t>占</w:t>
      </w:r>
      <w:r>
        <w:t>60%</w:t>
      </w:r>
      <w:r w:rsidRPr="00523957">
        <w:rPr>
          <w:rFonts w:hint="eastAsia"/>
        </w:rPr>
        <w:t>。</w:t>
      </w:r>
    </w:p>
    <w:p w:rsidR="00CA51A6" w:rsidRPr="00794D06" w:rsidRDefault="00CA51A6" w:rsidP="002540B0">
      <w:pPr>
        <w:adjustRightInd w:val="0"/>
        <w:snapToGrid w:val="0"/>
        <w:spacing w:line="400" w:lineRule="exact"/>
        <w:ind w:firstLineChars="200" w:firstLine="480"/>
        <w:rPr>
          <w:rFonts w:ascii="黑体" w:eastAsia="黑体"/>
          <w:color w:val="000000"/>
        </w:rPr>
      </w:pPr>
      <w:r w:rsidRPr="00794D06">
        <w:rPr>
          <w:rFonts w:ascii="黑体" w:eastAsia="黑体" w:hint="eastAsia"/>
          <w:color w:val="000000"/>
        </w:rPr>
        <w:t>八、课程特点与学习指南</w:t>
      </w:r>
    </w:p>
    <w:p w:rsidR="00CA51A6" w:rsidRDefault="00CA51A6" w:rsidP="002540B0">
      <w:pPr>
        <w:adjustRightInd w:val="0"/>
        <w:snapToGrid w:val="0"/>
        <w:spacing w:line="400" w:lineRule="exact"/>
        <w:ind w:firstLineChars="200" w:firstLine="480"/>
        <w:rPr>
          <w:rFonts w:ascii="宋体"/>
        </w:rPr>
      </w:pPr>
      <w:r>
        <w:rPr>
          <w:rFonts w:ascii="宋体" w:hAnsi="宋体" w:hint="eastAsia"/>
        </w:rPr>
        <w:t>由于本课程具有较强的应用性，建议学生在学习过程中不断进行实际练习，努力积累经验，提高自己的网页制作能力。建议学生独立完成一个网站的建设。</w:t>
      </w:r>
    </w:p>
    <w:p w:rsidR="00CA51A6" w:rsidRDefault="00CA51A6" w:rsidP="002540B0">
      <w:pPr>
        <w:adjustRightInd w:val="0"/>
        <w:snapToGrid w:val="0"/>
        <w:spacing w:line="400" w:lineRule="exact"/>
        <w:ind w:firstLineChars="200" w:firstLine="480"/>
        <w:rPr>
          <w:rFonts w:ascii="黑体" w:eastAsia="黑体"/>
        </w:rPr>
      </w:pPr>
      <w:r>
        <w:rPr>
          <w:rFonts w:ascii="黑体" w:eastAsia="黑体" w:hint="eastAsia"/>
        </w:rPr>
        <w:t>九、其它说明</w:t>
      </w:r>
    </w:p>
    <w:p w:rsidR="00CA51A6" w:rsidRDefault="00CA51A6" w:rsidP="002540B0">
      <w:pPr>
        <w:adjustRightInd w:val="0"/>
        <w:snapToGrid w:val="0"/>
        <w:spacing w:line="400" w:lineRule="exact"/>
        <w:ind w:firstLineChars="200" w:firstLine="480"/>
      </w:pPr>
      <w:r>
        <w:rPr>
          <w:rFonts w:hint="eastAsia"/>
        </w:rPr>
        <w:t>本大纲经课程所属学院</w:t>
      </w:r>
      <w:r>
        <w:rPr>
          <w:rFonts w:ascii="宋体" w:hAnsi="宋体" w:hint="eastAsia"/>
        </w:rPr>
        <w:t>制定人、审订人、审批人</w:t>
      </w:r>
      <w:r>
        <w:rPr>
          <w:rFonts w:hint="eastAsia"/>
        </w:rPr>
        <w:t>签字后方可生效，以上内容由课程所属学院负责解释。</w:t>
      </w:r>
    </w:p>
    <w:p w:rsidR="00CA51A6" w:rsidRDefault="00CA51A6" w:rsidP="002540B0">
      <w:pPr>
        <w:adjustRightInd w:val="0"/>
        <w:snapToGrid w:val="0"/>
        <w:spacing w:line="400" w:lineRule="exact"/>
        <w:ind w:firstLineChars="200" w:firstLine="480"/>
      </w:pPr>
    </w:p>
    <w:p w:rsidR="00CA51A6" w:rsidRDefault="00CA51A6" w:rsidP="002540B0">
      <w:pPr>
        <w:spacing w:line="400" w:lineRule="exact"/>
        <w:ind w:right="-51" w:firstLineChars="700" w:firstLine="1680"/>
      </w:pPr>
    </w:p>
    <w:p w:rsidR="00CA51A6" w:rsidRPr="008421D0" w:rsidRDefault="00CA51A6" w:rsidP="002540B0">
      <w:pPr>
        <w:snapToGrid w:val="0"/>
        <w:spacing w:line="400" w:lineRule="exact"/>
        <w:ind w:leftChars="236" w:left="566" w:right="90" w:firstLineChars="100" w:firstLine="240"/>
        <w:jc w:val="right"/>
      </w:pPr>
      <w:r w:rsidRPr="008421D0">
        <w:rPr>
          <w:rFonts w:hint="eastAsia"/>
        </w:rPr>
        <w:t>制定人：</w:t>
      </w:r>
      <w:r>
        <w:rPr>
          <w:rFonts w:hint="eastAsia"/>
        </w:rPr>
        <w:t>沙嘉祥</w:t>
      </w:r>
      <w:r>
        <w:t xml:space="preserve">   </w:t>
      </w:r>
      <w:r w:rsidRPr="008421D0">
        <w:t xml:space="preserve"> </w:t>
      </w:r>
      <w:r w:rsidRPr="008421D0">
        <w:rPr>
          <w:rFonts w:hint="eastAsia"/>
        </w:rPr>
        <w:t>职称：</w:t>
      </w:r>
      <w:r>
        <w:rPr>
          <w:rFonts w:hint="eastAsia"/>
        </w:rPr>
        <w:t>副教授</w:t>
      </w:r>
      <w:r>
        <w:t xml:space="preserve"> </w:t>
      </w:r>
      <w:r w:rsidRPr="008421D0">
        <w:t xml:space="preserve"> </w:t>
      </w:r>
      <w:r w:rsidRPr="008421D0">
        <w:rPr>
          <w:rFonts w:hint="eastAsia"/>
        </w:rPr>
        <w:t>制定时间：</w:t>
      </w:r>
      <w:r>
        <w:t>2019</w:t>
      </w:r>
      <w:r w:rsidRPr="008421D0">
        <w:t xml:space="preserve"> </w:t>
      </w:r>
      <w:r w:rsidRPr="008421D0">
        <w:rPr>
          <w:rFonts w:hint="eastAsia"/>
        </w:rPr>
        <w:t>年</w:t>
      </w:r>
      <w:r>
        <w:t>07</w:t>
      </w:r>
      <w:r w:rsidRPr="008421D0">
        <w:t xml:space="preserve"> </w:t>
      </w:r>
      <w:r w:rsidRPr="008421D0">
        <w:rPr>
          <w:rFonts w:hint="eastAsia"/>
        </w:rPr>
        <w:t>月</w:t>
      </w:r>
      <w:r>
        <w:t>01</w:t>
      </w:r>
      <w:r w:rsidRPr="008421D0">
        <w:rPr>
          <w:rFonts w:hint="eastAsia"/>
        </w:rPr>
        <w:t>日</w:t>
      </w:r>
    </w:p>
    <w:p w:rsidR="00CA51A6" w:rsidRDefault="00CA51A6" w:rsidP="002540B0">
      <w:pPr>
        <w:snapToGrid w:val="0"/>
        <w:spacing w:line="400" w:lineRule="exact"/>
        <w:ind w:leftChars="236" w:left="566" w:right="90" w:firstLineChars="100" w:firstLine="240"/>
        <w:jc w:val="right"/>
        <w:rPr>
          <w:rFonts w:ascii="宋体"/>
        </w:rPr>
      </w:pPr>
      <w:r w:rsidRPr="00E31F6D">
        <w:rPr>
          <w:rFonts w:hint="eastAsia"/>
        </w:rPr>
        <w:t>审</w:t>
      </w:r>
      <w:r>
        <w:rPr>
          <w:rFonts w:hint="eastAsia"/>
        </w:rPr>
        <w:t>定</w:t>
      </w:r>
      <w:r w:rsidRPr="00E31F6D">
        <w:rPr>
          <w:rFonts w:hint="eastAsia"/>
        </w:rPr>
        <w:t>人：王养廷</w:t>
      </w:r>
      <w:r w:rsidRPr="00E31F6D">
        <w:t xml:space="preserve"> </w:t>
      </w:r>
      <w:r>
        <w:t xml:space="preserve"> </w:t>
      </w:r>
      <w:r w:rsidRPr="00E31F6D">
        <w:t xml:space="preserve">  </w:t>
      </w:r>
      <w:r w:rsidRPr="00E31F6D">
        <w:rPr>
          <w:rFonts w:hint="eastAsia"/>
        </w:rPr>
        <w:t>职称：</w:t>
      </w:r>
      <w:r>
        <w:t xml:space="preserve"> </w:t>
      </w:r>
      <w:r w:rsidRPr="00E31F6D">
        <w:rPr>
          <w:rFonts w:hint="eastAsia"/>
        </w:rPr>
        <w:t>教授</w:t>
      </w:r>
      <w:r w:rsidRPr="00E31F6D">
        <w:t xml:space="preserve">   </w:t>
      </w:r>
      <w:r w:rsidRPr="00E31F6D">
        <w:rPr>
          <w:rFonts w:hint="eastAsia"/>
        </w:rPr>
        <w:t>审</w:t>
      </w:r>
      <w:r>
        <w:rPr>
          <w:rFonts w:hint="eastAsia"/>
        </w:rPr>
        <w:t>定</w:t>
      </w:r>
      <w:r w:rsidRPr="00E31F6D">
        <w:rPr>
          <w:rFonts w:hint="eastAsia"/>
        </w:rPr>
        <w:t>时间：</w:t>
      </w:r>
      <w:r>
        <w:t>2019</w:t>
      </w:r>
      <w:r w:rsidRPr="00E31F6D">
        <w:rPr>
          <w:rFonts w:hint="eastAsia"/>
        </w:rPr>
        <w:t>年</w:t>
      </w:r>
      <w:r>
        <w:t xml:space="preserve"> 07</w:t>
      </w:r>
      <w:r w:rsidRPr="00E31F6D">
        <w:t xml:space="preserve"> </w:t>
      </w:r>
      <w:r w:rsidRPr="00E31F6D">
        <w:rPr>
          <w:rFonts w:hint="eastAsia"/>
        </w:rPr>
        <w:t>月</w:t>
      </w:r>
      <w:r>
        <w:t>10</w:t>
      </w:r>
      <w:r w:rsidRPr="00E31F6D">
        <w:rPr>
          <w:rFonts w:hint="eastAsia"/>
        </w:rPr>
        <w:t>日</w:t>
      </w:r>
    </w:p>
    <w:p w:rsidR="00CA51A6" w:rsidRDefault="00CA51A6" w:rsidP="002540B0">
      <w:pPr>
        <w:snapToGrid w:val="0"/>
        <w:spacing w:line="400" w:lineRule="exact"/>
        <w:ind w:leftChars="236" w:left="566" w:right="90" w:firstLineChars="100" w:firstLine="240"/>
        <w:jc w:val="right"/>
      </w:pPr>
      <w:r w:rsidRPr="00E31F6D">
        <w:rPr>
          <w:rFonts w:hint="eastAsia"/>
        </w:rPr>
        <w:t>审批人：田立勤</w:t>
      </w:r>
      <w:r w:rsidRPr="00E31F6D">
        <w:t xml:space="preserve">    </w:t>
      </w:r>
      <w:r w:rsidRPr="00E31F6D">
        <w:rPr>
          <w:rFonts w:hint="eastAsia"/>
        </w:rPr>
        <w:t>职称：</w:t>
      </w:r>
      <w:r>
        <w:t xml:space="preserve"> </w:t>
      </w:r>
      <w:r w:rsidRPr="00E31F6D">
        <w:rPr>
          <w:rFonts w:hint="eastAsia"/>
        </w:rPr>
        <w:t>教授</w:t>
      </w:r>
      <w:r w:rsidRPr="00E31F6D">
        <w:t xml:space="preserve">   </w:t>
      </w:r>
      <w:r w:rsidRPr="00E31F6D">
        <w:rPr>
          <w:rFonts w:hint="eastAsia"/>
        </w:rPr>
        <w:t>审批时间：</w:t>
      </w:r>
      <w:r>
        <w:t>2019</w:t>
      </w:r>
      <w:r w:rsidRPr="00E31F6D">
        <w:rPr>
          <w:rFonts w:hint="eastAsia"/>
        </w:rPr>
        <w:t>年</w:t>
      </w:r>
      <w:r>
        <w:t xml:space="preserve"> 07</w:t>
      </w:r>
      <w:r w:rsidRPr="00E31F6D">
        <w:t xml:space="preserve"> </w:t>
      </w:r>
      <w:r w:rsidRPr="00E31F6D">
        <w:rPr>
          <w:rFonts w:hint="eastAsia"/>
        </w:rPr>
        <w:t>月</w:t>
      </w:r>
      <w:r>
        <w:t>15</w:t>
      </w:r>
      <w:r w:rsidRPr="00E31F6D">
        <w:rPr>
          <w:rFonts w:hint="eastAsia"/>
        </w:rPr>
        <w:t>日</w:t>
      </w:r>
    </w:p>
    <w:p w:rsidR="00CA51A6" w:rsidRPr="002540B0" w:rsidRDefault="00CA51A6" w:rsidP="001F4A11"/>
    <w:p w:rsidR="00CA51A6" w:rsidRPr="00CB3FB0" w:rsidRDefault="00CA51A6" w:rsidP="002540B0">
      <w:pPr>
        <w:snapToGrid w:val="0"/>
        <w:jc w:val="center"/>
        <w:rPr>
          <w:rFonts w:ascii="黑体" w:eastAsia="黑体" w:hAnsi="黑体"/>
          <w:sz w:val="36"/>
          <w:szCs w:val="36"/>
        </w:rPr>
      </w:pPr>
      <w:r>
        <w:br w:type="page"/>
      </w:r>
      <w:r w:rsidRPr="00CB3FB0">
        <w:rPr>
          <w:rFonts w:ascii="黑体" w:eastAsia="黑体" w:hAnsi="黑体" w:hint="eastAsia"/>
          <w:sz w:val="44"/>
          <w:szCs w:val="44"/>
        </w:rPr>
        <w:t>“</w:t>
      </w:r>
      <w:r w:rsidRPr="00CB3FB0">
        <w:rPr>
          <w:rFonts w:ascii="黑体" w:eastAsia="黑体" w:hAnsi="黑体"/>
          <w:sz w:val="44"/>
          <w:szCs w:val="44"/>
        </w:rPr>
        <w:t>PHP</w:t>
      </w:r>
      <w:r w:rsidRPr="00CB3FB0">
        <w:rPr>
          <w:rFonts w:ascii="黑体" w:eastAsia="黑体" w:hAnsi="黑体" w:hint="eastAsia"/>
          <w:sz w:val="44"/>
          <w:szCs w:val="44"/>
        </w:rPr>
        <w:t>程序设计”课程教学大纲</w:t>
      </w:r>
    </w:p>
    <w:p w:rsidR="00CA51A6" w:rsidRPr="00CB3FB0" w:rsidRDefault="00CA51A6" w:rsidP="002540B0">
      <w:pPr>
        <w:snapToGrid w:val="0"/>
        <w:jc w:val="center"/>
        <w:rPr>
          <w:rFonts w:ascii="黑体" w:eastAsia="黑体" w:hAnsi="黑体"/>
          <w:sz w:val="36"/>
          <w:szCs w:val="36"/>
        </w:rPr>
      </w:pPr>
      <w:r w:rsidRPr="00CB3FB0">
        <w:rPr>
          <w:rFonts w:ascii="黑体" w:eastAsia="黑体" w:hAnsi="黑体" w:hint="eastAsia"/>
          <w:sz w:val="36"/>
          <w:szCs w:val="36"/>
        </w:rPr>
        <w:t>（</w:t>
      </w:r>
      <w:r w:rsidRPr="00CB3FB0">
        <w:rPr>
          <w:rFonts w:ascii="黑体" w:eastAsia="黑体" w:hAnsi="黑体"/>
          <w:sz w:val="36"/>
          <w:szCs w:val="36"/>
        </w:rPr>
        <w:t>PHP Programming</w:t>
      </w:r>
      <w:r w:rsidRPr="00CB3FB0">
        <w:rPr>
          <w:rFonts w:ascii="黑体" w:eastAsia="黑体" w:hAnsi="黑体" w:hint="eastAsia"/>
          <w:sz w:val="36"/>
          <w:szCs w:val="36"/>
        </w:rPr>
        <w:t>）</w:t>
      </w:r>
    </w:p>
    <w:p w:rsidR="00CA51A6" w:rsidRPr="00CB3FB0" w:rsidRDefault="00CA51A6" w:rsidP="002540B0">
      <w:pPr>
        <w:snapToGrid w:val="0"/>
        <w:spacing w:line="400" w:lineRule="exact"/>
        <w:ind w:firstLineChars="204" w:firstLine="490"/>
        <w:rPr>
          <w:rFonts w:ascii="黑体" w:eastAsia="黑体" w:hAnsi="黑体"/>
        </w:rPr>
      </w:pPr>
    </w:p>
    <w:p w:rsidR="00CA51A6" w:rsidRPr="00CB3FB0" w:rsidRDefault="00CA51A6" w:rsidP="002540B0">
      <w:pPr>
        <w:snapToGrid w:val="0"/>
        <w:spacing w:line="400" w:lineRule="exact"/>
        <w:ind w:firstLineChars="200" w:firstLine="480"/>
        <w:rPr>
          <w:rFonts w:ascii="楷体" w:eastAsia="楷体" w:hAnsi="楷体"/>
        </w:rPr>
      </w:pPr>
      <w:r w:rsidRPr="00CB3FB0">
        <w:rPr>
          <w:rFonts w:ascii="楷体" w:eastAsia="楷体" w:hAnsi="楷体" w:hint="eastAsia"/>
        </w:rPr>
        <w:t>课程类别：专业基础课</w:t>
      </w:r>
    </w:p>
    <w:p w:rsidR="00CA51A6" w:rsidRPr="00CB3FB0" w:rsidRDefault="00CA51A6" w:rsidP="002540B0">
      <w:pPr>
        <w:tabs>
          <w:tab w:val="left" w:pos="4820"/>
        </w:tabs>
        <w:snapToGrid w:val="0"/>
        <w:spacing w:line="400" w:lineRule="exact"/>
        <w:ind w:firstLineChars="200" w:firstLine="480"/>
        <w:rPr>
          <w:rFonts w:ascii="楷体" w:eastAsia="楷体" w:hAnsi="楷体"/>
        </w:rPr>
      </w:pPr>
      <w:r w:rsidRPr="00CB3FB0">
        <w:rPr>
          <w:rFonts w:ascii="楷体" w:eastAsia="楷体" w:hAnsi="楷体" w:hint="eastAsia"/>
        </w:rPr>
        <w:t>课程归属：计算机学院</w:t>
      </w:r>
      <w:r w:rsidRPr="00CB3FB0">
        <w:rPr>
          <w:rFonts w:ascii="楷体" w:eastAsia="楷体" w:hAnsi="楷体"/>
        </w:rPr>
        <w:t xml:space="preserve">                </w:t>
      </w:r>
      <w:r w:rsidRPr="00CB3FB0">
        <w:rPr>
          <w:rFonts w:ascii="楷体" w:eastAsia="楷体" w:hAnsi="楷体" w:hint="eastAsia"/>
        </w:rPr>
        <w:t>课程编号：</w:t>
      </w:r>
      <w:r w:rsidRPr="00CB3FB0">
        <w:rPr>
          <w:rFonts w:ascii="楷体" w:eastAsia="楷体" w:hAnsi="楷体"/>
        </w:rPr>
        <w:t>B043036</w:t>
      </w:r>
    </w:p>
    <w:p w:rsidR="00CA51A6" w:rsidRPr="00CB3FB0" w:rsidRDefault="00CA51A6" w:rsidP="002540B0">
      <w:pPr>
        <w:snapToGrid w:val="0"/>
        <w:spacing w:line="400" w:lineRule="exact"/>
        <w:ind w:firstLineChars="200" w:firstLine="480"/>
        <w:rPr>
          <w:rFonts w:ascii="楷体" w:eastAsia="楷体" w:hAnsi="楷体"/>
        </w:rPr>
      </w:pPr>
      <w:r w:rsidRPr="00CB3FB0">
        <w:rPr>
          <w:rFonts w:ascii="楷体" w:eastAsia="楷体" w:hAnsi="楷体" w:hint="eastAsia"/>
        </w:rPr>
        <w:t>总</w:t>
      </w:r>
      <w:r w:rsidRPr="00CB3FB0">
        <w:rPr>
          <w:rFonts w:ascii="楷体" w:eastAsia="楷体" w:hAnsi="楷体"/>
        </w:rPr>
        <w:t xml:space="preserve"> </w:t>
      </w:r>
      <w:r w:rsidRPr="00CB3FB0">
        <w:rPr>
          <w:rFonts w:ascii="楷体" w:eastAsia="楷体" w:hAnsi="楷体" w:hint="eastAsia"/>
        </w:rPr>
        <w:t>学</w:t>
      </w:r>
      <w:r w:rsidRPr="00CB3FB0">
        <w:rPr>
          <w:rFonts w:ascii="楷体" w:eastAsia="楷体" w:hAnsi="楷体"/>
        </w:rPr>
        <w:t xml:space="preserve"> </w:t>
      </w:r>
      <w:r w:rsidRPr="00CB3FB0">
        <w:rPr>
          <w:rFonts w:ascii="楷体" w:eastAsia="楷体" w:hAnsi="楷体" w:hint="eastAsia"/>
        </w:rPr>
        <w:t>时：</w:t>
      </w:r>
      <w:r w:rsidRPr="00CB3FB0">
        <w:rPr>
          <w:rFonts w:ascii="楷体" w:eastAsia="楷体" w:hAnsi="楷体"/>
        </w:rPr>
        <w:t xml:space="preserve">40                        </w:t>
      </w:r>
      <w:r w:rsidRPr="00CB3FB0">
        <w:rPr>
          <w:rFonts w:ascii="楷体" w:eastAsia="楷体" w:hAnsi="楷体" w:hint="eastAsia"/>
        </w:rPr>
        <w:t>学</w:t>
      </w:r>
      <w:r w:rsidRPr="00CB3FB0">
        <w:rPr>
          <w:rFonts w:ascii="楷体" w:eastAsia="楷体" w:hAnsi="楷体"/>
        </w:rPr>
        <w:t xml:space="preserve">    </w:t>
      </w:r>
      <w:r w:rsidRPr="00CB3FB0">
        <w:rPr>
          <w:rFonts w:ascii="楷体" w:eastAsia="楷体" w:hAnsi="楷体" w:hint="eastAsia"/>
        </w:rPr>
        <w:t>分：</w:t>
      </w:r>
      <w:r w:rsidRPr="00CB3FB0">
        <w:rPr>
          <w:rFonts w:ascii="楷体" w:eastAsia="楷体" w:hAnsi="楷体"/>
        </w:rPr>
        <w:t>2.5</w:t>
      </w:r>
    </w:p>
    <w:p w:rsidR="00CA51A6" w:rsidRPr="00CB3FB0" w:rsidRDefault="00CA51A6" w:rsidP="002540B0">
      <w:pPr>
        <w:snapToGrid w:val="0"/>
        <w:spacing w:line="400" w:lineRule="exact"/>
        <w:ind w:firstLineChars="200" w:firstLine="480"/>
        <w:rPr>
          <w:rFonts w:ascii="楷体" w:eastAsia="楷体" w:hAnsi="楷体"/>
        </w:rPr>
      </w:pPr>
      <w:r w:rsidRPr="00CB3FB0">
        <w:rPr>
          <w:rFonts w:ascii="楷体" w:eastAsia="楷体" w:hAnsi="楷体" w:hint="eastAsia"/>
        </w:rPr>
        <w:t>讲授学时：</w:t>
      </w:r>
      <w:r w:rsidRPr="00CB3FB0">
        <w:rPr>
          <w:rFonts w:ascii="楷体" w:eastAsia="楷体" w:hAnsi="楷体"/>
        </w:rPr>
        <w:t xml:space="preserve">22                        </w:t>
      </w:r>
      <w:r w:rsidRPr="00CB3FB0">
        <w:rPr>
          <w:rFonts w:ascii="楷体" w:eastAsia="楷体" w:hAnsi="楷体" w:hint="eastAsia"/>
        </w:rPr>
        <w:t>实践学时：</w:t>
      </w:r>
      <w:r w:rsidRPr="00CB3FB0">
        <w:rPr>
          <w:rFonts w:ascii="楷体" w:eastAsia="楷体" w:hAnsi="楷体"/>
        </w:rPr>
        <w:t>18</w:t>
      </w:r>
    </w:p>
    <w:p w:rsidR="00CA51A6" w:rsidRPr="00CB3FB0" w:rsidRDefault="00CA51A6" w:rsidP="002540B0">
      <w:pPr>
        <w:snapToGrid w:val="0"/>
        <w:spacing w:line="400" w:lineRule="exact"/>
        <w:ind w:firstLineChars="200" w:firstLine="480"/>
        <w:rPr>
          <w:rFonts w:ascii="楷体" w:eastAsia="楷体" w:hAnsi="楷体"/>
        </w:rPr>
      </w:pPr>
      <w:r w:rsidRPr="00CB3FB0">
        <w:rPr>
          <w:rFonts w:ascii="楷体" w:eastAsia="楷体" w:hAnsi="楷体" w:hint="eastAsia"/>
        </w:rPr>
        <w:t>修习类型：选修</w:t>
      </w:r>
      <w:r w:rsidRPr="00CB3FB0">
        <w:rPr>
          <w:rFonts w:ascii="楷体" w:eastAsia="楷体" w:hAnsi="楷体"/>
        </w:rPr>
        <w:t xml:space="preserve">                      </w:t>
      </w:r>
      <w:r w:rsidRPr="00CB3FB0">
        <w:rPr>
          <w:rFonts w:ascii="楷体" w:eastAsia="楷体" w:hAnsi="楷体" w:hint="eastAsia"/>
        </w:rPr>
        <w:t>考核方式：考查</w:t>
      </w:r>
    </w:p>
    <w:p w:rsidR="00CA51A6" w:rsidRPr="00CB3FB0" w:rsidRDefault="00CA51A6" w:rsidP="002540B0">
      <w:pPr>
        <w:snapToGrid w:val="0"/>
        <w:spacing w:line="400" w:lineRule="exact"/>
        <w:ind w:firstLineChars="200" w:firstLine="480"/>
        <w:rPr>
          <w:rFonts w:ascii="楷体" w:eastAsia="楷体" w:hAnsi="楷体"/>
        </w:rPr>
      </w:pPr>
      <w:r w:rsidRPr="00CB3FB0">
        <w:rPr>
          <w:rFonts w:ascii="楷体" w:eastAsia="楷体" w:hAnsi="楷体" w:hint="eastAsia"/>
        </w:rPr>
        <w:t>适用专业：信息管理与信息系统</w:t>
      </w:r>
      <w:r w:rsidRPr="00CB3FB0">
        <w:rPr>
          <w:rFonts w:ascii="楷体" w:eastAsia="楷体" w:hAnsi="楷体"/>
        </w:rPr>
        <w:tab/>
      </w:r>
      <w:r w:rsidRPr="00CB3FB0">
        <w:rPr>
          <w:rFonts w:ascii="楷体" w:eastAsia="楷体" w:hAnsi="楷体"/>
        </w:rPr>
        <w:tab/>
        <w:t xml:space="preserve">  </w:t>
      </w:r>
      <w:r w:rsidRPr="00CB3FB0">
        <w:rPr>
          <w:rFonts w:ascii="楷体" w:eastAsia="楷体" w:hAnsi="楷体" w:hint="eastAsia"/>
        </w:rPr>
        <w:t>专业核心课：否</w:t>
      </w:r>
    </w:p>
    <w:p w:rsidR="00CA51A6" w:rsidRPr="0073162D" w:rsidRDefault="00CA51A6" w:rsidP="002540B0">
      <w:pPr>
        <w:snapToGrid w:val="0"/>
        <w:spacing w:line="400" w:lineRule="exact"/>
        <w:ind w:firstLineChars="204" w:firstLine="490"/>
        <w:rPr>
          <w:rFonts w:eastAsia="楷体_GB2312"/>
          <w:color w:val="FF0000"/>
        </w:rPr>
      </w:pPr>
    </w:p>
    <w:p w:rsidR="00CA51A6" w:rsidRPr="0073162D" w:rsidRDefault="00CA51A6" w:rsidP="002540B0">
      <w:pPr>
        <w:snapToGrid w:val="0"/>
        <w:spacing w:before="120" w:line="400" w:lineRule="exact"/>
        <w:ind w:firstLineChars="200" w:firstLine="480"/>
        <w:rPr>
          <w:rFonts w:eastAsia="黑体"/>
        </w:rPr>
      </w:pPr>
      <w:r w:rsidRPr="0073162D">
        <w:rPr>
          <w:rFonts w:eastAsia="黑体" w:hint="eastAsia"/>
        </w:rPr>
        <w:t>一、课程概况与教学目的</w:t>
      </w:r>
    </w:p>
    <w:p w:rsidR="00CA51A6" w:rsidRPr="0073162D" w:rsidRDefault="00CA51A6" w:rsidP="002540B0">
      <w:pPr>
        <w:adjustRightInd w:val="0"/>
        <w:spacing w:line="400" w:lineRule="exact"/>
        <w:ind w:firstLineChars="200" w:firstLine="480"/>
      </w:pPr>
      <w:bookmarkStart w:id="12" w:name="_Hlk15893671"/>
      <w:r w:rsidRPr="00CB3FB0">
        <w:rPr>
          <w:rFonts w:ascii="宋体" w:hint="eastAsia"/>
        </w:rPr>
        <w:t>“</w:t>
      </w:r>
      <w:r w:rsidRPr="0073162D">
        <w:t>PHP</w:t>
      </w:r>
      <w:r w:rsidRPr="0073162D">
        <w:rPr>
          <w:rFonts w:hint="eastAsia"/>
        </w:rPr>
        <w:t>程序设计</w:t>
      </w:r>
      <w:r w:rsidRPr="00CB3FB0">
        <w:rPr>
          <w:rFonts w:ascii="宋体" w:hint="eastAsia"/>
        </w:rPr>
        <w:t>”</w:t>
      </w:r>
      <w:r w:rsidRPr="0073162D">
        <w:rPr>
          <w:rFonts w:hint="eastAsia"/>
        </w:rPr>
        <w:t>是为信息管理与信息系统专业开设的一门专业基础课。</w:t>
      </w:r>
      <w:r w:rsidRPr="0073162D">
        <w:t>PHP</w:t>
      </w:r>
      <w:r w:rsidRPr="0073162D">
        <w:rPr>
          <w:rFonts w:hint="eastAsia"/>
        </w:rPr>
        <w:t>作为当今最流行的</w:t>
      </w:r>
      <w:r w:rsidRPr="0073162D">
        <w:t>W</w:t>
      </w:r>
      <w:r>
        <w:t>eb</w:t>
      </w:r>
      <w:r w:rsidRPr="0073162D">
        <w:rPr>
          <w:rFonts w:hint="eastAsia"/>
        </w:rPr>
        <w:t>应用程序开发语言之一，具有成本低、速度快、可移植性好、内置丰富的函数库等优点，因此被广泛应用。本课程的主要任务是通过对</w:t>
      </w:r>
      <w:r w:rsidRPr="0073162D">
        <w:t>PHP</w:t>
      </w:r>
      <w:r w:rsidRPr="0073162D">
        <w:rPr>
          <w:rFonts w:hint="eastAsia"/>
        </w:rPr>
        <w:t>语言语法、技巧等的学习，培养学生综合运用</w:t>
      </w:r>
      <w:r w:rsidRPr="0073162D">
        <w:t>PHP</w:t>
      </w:r>
      <w:r w:rsidRPr="0073162D">
        <w:rPr>
          <w:rFonts w:hint="eastAsia"/>
        </w:rPr>
        <w:t>语言进行</w:t>
      </w:r>
      <w:r w:rsidRPr="0073162D">
        <w:t>W</w:t>
      </w:r>
      <w:r>
        <w:t>eb</w:t>
      </w:r>
      <w:r w:rsidRPr="0073162D">
        <w:rPr>
          <w:rFonts w:hint="eastAsia"/>
        </w:rPr>
        <w:t>应用程序开发的技能，最终形成解决实际问题的能力。</w:t>
      </w:r>
    </w:p>
    <w:bookmarkEnd w:id="12"/>
    <w:p w:rsidR="00CA51A6" w:rsidRPr="0073162D" w:rsidRDefault="00CA51A6" w:rsidP="002540B0">
      <w:pPr>
        <w:snapToGrid w:val="0"/>
        <w:spacing w:before="120" w:line="400" w:lineRule="exact"/>
        <w:ind w:firstLineChars="200" w:firstLine="480"/>
        <w:rPr>
          <w:rFonts w:eastAsia="黑体"/>
        </w:rPr>
      </w:pPr>
      <w:r w:rsidRPr="0073162D">
        <w:rPr>
          <w:rFonts w:eastAsia="黑体" w:hint="eastAsia"/>
        </w:rPr>
        <w:t>二、课程学习目标及要求</w:t>
      </w:r>
    </w:p>
    <w:p w:rsidR="00CA51A6" w:rsidRPr="0073162D" w:rsidRDefault="00CA51A6" w:rsidP="002540B0">
      <w:pPr>
        <w:spacing w:line="400" w:lineRule="exact"/>
        <w:ind w:leftChars="50" w:left="120" w:firstLineChars="154" w:firstLine="370"/>
      </w:pPr>
      <w:r w:rsidRPr="0073162D">
        <w:rPr>
          <w:rFonts w:hint="eastAsia"/>
        </w:rPr>
        <w:t>学完本课程应达到以下基本要求：</w:t>
      </w:r>
      <w:r w:rsidRPr="0073162D">
        <w:t xml:space="preserve"> </w:t>
      </w:r>
    </w:p>
    <w:p w:rsidR="00CA51A6" w:rsidRPr="0073162D" w:rsidRDefault="00CA51A6" w:rsidP="002540B0">
      <w:pPr>
        <w:spacing w:line="420" w:lineRule="exact"/>
        <w:ind w:firstLine="454"/>
        <w:outlineLvl w:val="0"/>
      </w:pPr>
      <w:r w:rsidRPr="0073162D">
        <w:t xml:space="preserve">1. </w:t>
      </w:r>
      <w:r w:rsidRPr="0073162D">
        <w:rPr>
          <w:rFonts w:hint="eastAsia"/>
        </w:rPr>
        <w:t>掌握</w:t>
      </w:r>
      <w:r w:rsidRPr="0073162D">
        <w:t>HTTP</w:t>
      </w:r>
      <w:r w:rsidRPr="0073162D">
        <w:rPr>
          <w:rFonts w:hint="eastAsia"/>
        </w:rPr>
        <w:t>协议的基本原理。</w:t>
      </w:r>
    </w:p>
    <w:p w:rsidR="00CA51A6" w:rsidRPr="0073162D" w:rsidRDefault="00CA51A6" w:rsidP="002540B0">
      <w:pPr>
        <w:spacing w:line="420" w:lineRule="exact"/>
        <w:ind w:firstLine="454"/>
        <w:outlineLvl w:val="0"/>
      </w:pPr>
      <w:bookmarkStart w:id="13" w:name="_Hlk15894013"/>
      <w:r w:rsidRPr="0073162D">
        <w:t xml:space="preserve">2. </w:t>
      </w:r>
      <w:r w:rsidRPr="0073162D">
        <w:rPr>
          <w:rFonts w:hint="eastAsia"/>
        </w:rPr>
        <w:t>掌握</w:t>
      </w:r>
      <w:r w:rsidRPr="0073162D">
        <w:t>PHP</w:t>
      </w:r>
      <w:r w:rsidRPr="0073162D">
        <w:rPr>
          <w:rFonts w:hint="eastAsia"/>
        </w:rPr>
        <w:t>开发及运行环境的搭建。</w:t>
      </w:r>
    </w:p>
    <w:p w:rsidR="00CA51A6" w:rsidRPr="0073162D" w:rsidRDefault="00CA51A6" w:rsidP="002540B0">
      <w:pPr>
        <w:spacing w:line="420" w:lineRule="exact"/>
        <w:ind w:firstLine="454"/>
        <w:outlineLvl w:val="0"/>
      </w:pPr>
      <w:r w:rsidRPr="0073162D">
        <w:t xml:space="preserve">3. </w:t>
      </w:r>
      <w:r w:rsidRPr="0073162D">
        <w:rPr>
          <w:rFonts w:hint="eastAsia"/>
        </w:rPr>
        <w:t>掌握</w:t>
      </w:r>
      <w:r w:rsidRPr="0073162D">
        <w:t>PHP</w:t>
      </w:r>
      <w:r w:rsidRPr="0073162D">
        <w:rPr>
          <w:rFonts w:hint="eastAsia"/>
        </w:rPr>
        <w:t>的基础语法、常用函数及面向对象程序设计。</w:t>
      </w:r>
    </w:p>
    <w:p w:rsidR="00CA51A6" w:rsidRPr="0073162D" w:rsidRDefault="00CA51A6" w:rsidP="002540B0">
      <w:pPr>
        <w:spacing w:line="420" w:lineRule="exact"/>
        <w:ind w:firstLine="454"/>
        <w:outlineLvl w:val="0"/>
      </w:pPr>
      <w:r w:rsidRPr="0073162D">
        <w:t xml:space="preserve">4. </w:t>
      </w:r>
      <w:r w:rsidRPr="0073162D">
        <w:rPr>
          <w:rFonts w:hint="eastAsia"/>
        </w:rPr>
        <w:t>掌握</w:t>
      </w:r>
      <w:r w:rsidRPr="0073162D">
        <w:t>MyS</w:t>
      </w:r>
      <w:r>
        <w:t>ql</w:t>
      </w:r>
      <w:r w:rsidRPr="0073162D">
        <w:rPr>
          <w:rFonts w:hint="eastAsia"/>
        </w:rPr>
        <w:t>数据库的基本操作。</w:t>
      </w:r>
    </w:p>
    <w:p w:rsidR="00CA51A6" w:rsidRPr="0073162D" w:rsidRDefault="00CA51A6" w:rsidP="002540B0">
      <w:pPr>
        <w:snapToGrid w:val="0"/>
        <w:spacing w:line="400" w:lineRule="exact"/>
        <w:ind w:firstLineChars="204" w:firstLine="490"/>
      </w:pPr>
      <w:r w:rsidRPr="0073162D">
        <w:t xml:space="preserve">5. </w:t>
      </w:r>
      <w:r w:rsidRPr="0073162D">
        <w:rPr>
          <w:rFonts w:hint="eastAsia"/>
        </w:rPr>
        <w:t>掌握通过</w:t>
      </w:r>
      <w:r w:rsidRPr="0073162D">
        <w:t>PHP</w:t>
      </w:r>
      <w:r w:rsidRPr="0073162D">
        <w:rPr>
          <w:rFonts w:hint="eastAsia"/>
        </w:rPr>
        <w:t>操作数据库尤其是</w:t>
      </w:r>
      <w:r w:rsidRPr="0073162D">
        <w:t>MyS</w:t>
      </w:r>
      <w:r>
        <w:t>ql</w:t>
      </w:r>
      <w:r w:rsidRPr="0073162D">
        <w:rPr>
          <w:rFonts w:hint="eastAsia"/>
        </w:rPr>
        <w:t>数据库的方法与技巧。</w:t>
      </w:r>
    </w:p>
    <w:p w:rsidR="00CA51A6" w:rsidRPr="0073162D" w:rsidRDefault="00CA51A6" w:rsidP="002540B0">
      <w:pPr>
        <w:snapToGrid w:val="0"/>
        <w:spacing w:line="400" w:lineRule="exact"/>
        <w:ind w:firstLineChars="204" w:firstLine="490"/>
      </w:pPr>
      <w:r w:rsidRPr="0073162D">
        <w:t>6.</w:t>
      </w:r>
      <w:r w:rsidRPr="0073162D">
        <w:rPr>
          <w:rFonts w:hint="eastAsia"/>
        </w:rPr>
        <w:t>掌握</w:t>
      </w:r>
      <w:r w:rsidRPr="0073162D">
        <w:t>Ajax</w:t>
      </w:r>
      <w:r w:rsidRPr="0073162D">
        <w:rPr>
          <w:rFonts w:hint="eastAsia"/>
        </w:rPr>
        <w:t>的应用方法。</w:t>
      </w:r>
    </w:p>
    <w:bookmarkEnd w:id="13"/>
    <w:p w:rsidR="00CA51A6" w:rsidRPr="0073162D" w:rsidRDefault="00CA51A6" w:rsidP="002540B0">
      <w:pPr>
        <w:snapToGrid w:val="0"/>
        <w:spacing w:line="400" w:lineRule="exact"/>
        <w:ind w:firstLineChars="204" w:firstLine="490"/>
      </w:pPr>
      <w:r w:rsidRPr="0073162D">
        <w:rPr>
          <w:rFonts w:hint="eastAsia"/>
        </w:rPr>
        <w:t>最终通过课堂学习和上机实验，使学生能够利用</w:t>
      </w:r>
      <w:r w:rsidRPr="0073162D">
        <w:t>PHP</w:t>
      </w:r>
      <w:r w:rsidRPr="0073162D">
        <w:rPr>
          <w:rFonts w:hint="eastAsia"/>
        </w:rPr>
        <w:t>语言进行动态网站及</w:t>
      </w:r>
      <w:r w:rsidRPr="0073162D">
        <w:t>W</w:t>
      </w:r>
      <w:r>
        <w:t>eb</w:t>
      </w:r>
      <w:r w:rsidRPr="0073162D">
        <w:rPr>
          <w:rFonts w:hint="eastAsia"/>
        </w:rPr>
        <w:t>应用系统的开发。</w:t>
      </w:r>
    </w:p>
    <w:p w:rsidR="00CA51A6" w:rsidRPr="0073162D" w:rsidRDefault="00CA51A6" w:rsidP="002540B0">
      <w:pPr>
        <w:snapToGrid w:val="0"/>
        <w:spacing w:before="120" w:line="400" w:lineRule="exact"/>
        <w:ind w:firstLineChars="200" w:firstLine="480"/>
        <w:rPr>
          <w:rFonts w:eastAsia="黑体"/>
        </w:rPr>
      </w:pPr>
      <w:r w:rsidRPr="0073162D">
        <w:rPr>
          <w:rFonts w:eastAsia="黑体" w:hint="eastAsia"/>
        </w:rPr>
        <w:t>三、课程内容与学时分配</w:t>
      </w:r>
    </w:p>
    <w:p w:rsidR="00CA51A6" w:rsidRPr="0073162D" w:rsidRDefault="00CA51A6" w:rsidP="002540B0">
      <w:pPr>
        <w:snapToGrid w:val="0"/>
        <w:spacing w:line="400" w:lineRule="exact"/>
        <w:ind w:firstLineChars="200" w:firstLine="480"/>
      </w:pPr>
      <w:r w:rsidRPr="0073162D">
        <w:rPr>
          <w:rFonts w:hint="eastAsia"/>
          <w:bCs/>
        </w:rPr>
        <w:t>（一）课程内容与学时分配</w:t>
      </w:r>
    </w:p>
    <w:p w:rsidR="00CA51A6" w:rsidRPr="0073162D" w:rsidRDefault="00CA51A6" w:rsidP="002540B0">
      <w:pPr>
        <w:snapToGrid w:val="0"/>
        <w:spacing w:line="400" w:lineRule="exact"/>
        <w:ind w:firstLineChars="200" w:firstLine="480"/>
      </w:pPr>
      <w:r w:rsidRPr="0073162D">
        <w:rPr>
          <w:rFonts w:hint="eastAsia"/>
        </w:rPr>
        <w:t>第一部分</w:t>
      </w:r>
      <w:r w:rsidRPr="0073162D">
        <w:t xml:space="preserve"> </w:t>
      </w:r>
      <w:r w:rsidRPr="0073162D">
        <w:rPr>
          <w:rFonts w:hint="eastAsia"/>
        </w:rPr>
        <w:t>基础知识（</w:t>
      </w:r>
      <w:r w:rsidRPr="0073162D">
        <w:t>2</w:t>
      </w:r>
      <w:r w:rsidRPr="0073162D">
        <w:rPr>
          <w:rFonts w:hint="eastAsia"/>
        </w:rPr>
        <w:t>学时）</w:t>
      </w:r>
    </w:p>
    <w:p w:rsidR="00CA51A6" w:rsidRPr="0073162D" w:rsidRDefault="00CA51A6" w:rsidP="002540B0">
      <w:pPr>
        <w:snapToGrid w:val="0"/>
        <w:spacing w:line="400" w:lineRule="exact"/>
      </w:pPr>
      <w:r w:rsidRPr="0073162D">
        <w:t xml:space="preserve">        1.HTML</w:t>
      </w:r>
      <w:r w:rsidRPr="0073162D">
        <w:rPr>
          <w:rFonts w:hint="eastAsia"/>
        </w:rPr>
        <w:t>、</w:t>
      </w:r>
      <w:r w:rsidRPr="0073162D">
        <w:t>CSS</w:t>
      </w:r>
      <w:r w:rsidRPr="0073162D">
        <w:rPr>
          <w:rFonts w:hint="eastAsia"/>
        </w:rPr>
        <w:t>、</w:t>
      </w:r>
      <w:r w:rsidRPr="0073162D">
        <w:t>JavaScript</w:t>
      </w:r>
      <w:r w:rsidRPr="0073162D">
        <w:rPr>
          <w:rFonts w:hint="eastAsia"/>
        </w:rPr>
        <w:t>基础</w:t>
      </w:r>
    </w:p>
    <w:p w:rsidR="00CA51A6" w:rsidRPr="0073162D" w:rsidRDefault="00CA51A6" w:rsidP="002540B0">
      <w:pPr>
        <w:snapToGrid w:val="0"/>
        <w:spacing w:line="400" w:lineRule="exact"/>
      </w:pPr>
      <w:r w:rsidRPr="0073162D">
        <w:t xml:space="preserve">        2.HTTP</w:t>
      </w:r>
      <w:r w:rsidRPr="0073162D">
        <w:rPr>
          <w:rFonts w:hint="eastAsia"/>
        </w:rPr>
        <w:t>协议基本原理</w:t>
      </w:r>
    </w:p>
    <w:p w:rsidR="00CA51A6" w:rsidRPr="0073162D" w:rsidRDefault="00CA51A6" w:rsidP="002540B0">
      <w:pPr>
        <w:snapToGrid w:val="0"/>
        <w:spacing w:line="400" w:lineRule="exact"/>
      </w:pPr>
      <w:r w:rsidRPr="0073162D">
        <w:t xml:space="preserve">        3.PHP</w:t>
      </w:r>
      <w:r w:rsidRPr="0073162D">
        <w:rPr>
          <w:rFonts w:hint="eastAsia"/>
        </w:rPr>
        <w:t>开发及运行环境搭建</w:t>
      </w:r>
    </w:p>
    <w:p w:rsidR="00CA51A6" w:rsidRPr="0073162D" w:rsidRDefault="00CA51A6" w:rsidP="002540B0">
      <w:pPr>
        <w:snapToGrid w:val="0"/>
        <w:spacing w:line="400" w:lineRule="exact"/>
        <w:ind w:firstLineChars="200" w:firstLine="480"/>
      </w:pPr>
      <w:r w:rsidRPr="0073162D">
        <w:rPr>
          <w:rFonts w:hint="eastAsia"/>
        </w:rPr>
        <w:t>第二部分</w:t>
      </w:r>
      <w:r w:rsidRPr="0073162D">
        <w:t xml:space="preserve"> PHP</w:t>
      </w:r>
      <w:r w:rsidRPr="0073162D">
        <w:rPr>
          <w:rFonts w:hint="eastAsia"/>
        </w:rPr>
        <w:t>基础语法（</w:t>
      </w:r>
      <w:r w:rsidRPr="0073162D">
        <w:t>4</w:t>
      </w:r>
      <w:r w:rsidRPr="0073162D">
        <w:rPr>
          <w:rFonts w:hint="eastAsia"/>
        </w:rPr>
        <w:t>学时）</w:t>
      </w:r>
    </w:p>
    <w:p w:rsidR="00CA51A6" w:rsidRPr="0073162D" w:rsidRDefault="00CA51A6" w:rsidP="002540B0">
      <w:pPr>
        <w:ind w:firstLineChars="100" w:firstLine="240"/>
      </w:pPr>
      <w:r w:rsidRPr="0073162D">
        <w:t xml:space="preserve">      1.PHP</w:t>
      </w:r>
      <w:r w:rsidRPr="0073162D">
        <w:rPr>
          <w:rFonts w:hint="eastAsia"/>
        </w:rPr>
        <w:t>数据类型</w:t>
      </w:r>
    </w:p>
    <w:p w:rsidR="00CA51A6" w:rsidRPr="0073162D" w:rsidRDefault="00CA51A6" w:rsidP="002540B0">
      <w:pPr>
        <w:snapToGrid w:val="0"/>
        <w:spacing w:line="400" w:lineRule="exact"/>
      </w:pPr>
      <w:r w:rsidRPr="0073162D">
        <w:t xml:space="preserve">        2.PHP</w:t>
      </w:r>
      <w:r w:rsidRPr="0073162D">
        <w:rPr>
          <w:rFonts w:hint="eastAsia"/>
        </w:rPr>
        <w:t>常量与变量</w:t>
      </w:r>
    </w:p>
    <w:p w:rsidR="00CA51A6" w:rsidRPr="0073162D" w:rsidRDefault="00CA51A6" w:rsidP="002540B0">
      <w:pPr>
        <w:snapToGrid w:val="0"/>
        <w:spacing w:line="400" w:lineRule="exact"/>
        <w:ind w:leftChars="400" w:left="960"/>
      </w:pPr>
      <w:r w:rsidRPr="0073162D">
        <w:t>3.PHP</w:t>
      </w:r>
      <w:r w:rsidRPr="0073162D">
        <w:rPr>
          <w:rFonts w:hint="eastAsia"/>
        </w:rPr>
        <w:t>运算符与表达式</w:t>
      </w:r>
    </w:p>
    <w:p w:rsidR="00CA51A6" w:rsidRPr="0073162D" w:rsidRDefault="00CA51A6" w:rsidP="002540B0">
      <w:pPr>
        <w:snapToGrid w:val="0"/>
        <w:spacing w:line="400" w:lineRule="exact"/>
        <w:ind w:leftChars="400" w:left="960"/>
      </w:pPr>
      <w:r w:rsidRPr="0073162D">
        <w:t>4.PHP</w:t>
      </w:r>
      <w:r w:rsidRPr="0073162D">
        <w:rPr>
          <w:rFonts w:hint="eastAsia"/>
        </w:rPr>
        <w:t>程序流程控制</w:t>
      </w:r>
    </w:p>
    <w:p w:rsidR="00CA51A6" w:rsidRPr="0073162D" w:rsidRDefault="00CA51A6" w:rsidP="002540B0">
      <w:pPr>
        <w:snapToGrid w:val="0"/>
        <w:spacing w:line="400" w:lineRule="exact"/>
        <w:ind w:leftChars="400" w:left="960"/>
      </w:pPr>
      <w:r w:rsidRPr="0073162D">
        <w:t>5.PHP</w:t>
      </w:r>
      <w:r w:rsidRPr="0073162D">
        <w:rPr>
          <w:rFonts w:hint="eastAsia"/>
        </w:rPr>
        <w:t>函数</w:t>
      </w:r>
    </w:p>
    <w:p w:rsidR="00CA51A6" w:rsidRPr="0073162D" w:rsidRDefault="00CA51A6" w:rsidP="002540B0">
      <w:pPr>
        <w:snapToGrid w:val="0"/>
        <w:spacing w:line="400" w:lineRule="exact"/>
        <w:ind w:leftChars="400" w:left="960"/>
      </w:pPr>
      <w:r w:rsidRPr="0073162D">
        <w:t>6.</w:t>
      </w:r>
      <w:r w:rsidRPr="0073162D">
        <w:rPr>
          <w:rFonts w:hint="eastAsia"/>
        </w:rPr>
        <w:t>实验一：</w:t>
      </w:r>
      <w:r w:rsidRPr="0073162D">
        <w:t>PHP</w:t>
      </w:r>
      <w:r w:rsidRPr="0073162D">
        <w:rPr>
          <w:rFonts w:hint="eastAsia"/>
        </w:rPr>
        <w:t>开发及运行环境搭建、</w:t>
      </w:r>
      <w:r w:rsidRPr="0073162D">
        <w:t>PHP</w:t>
      </w:r>
      <w:r w:rsidRPr="0073162D">
        <w:rPr>
          <w:rFonts w:hint="eastAsia"/>
        </w:rPr>
        <w:t>基础语法练习</w:t>
      </w:r>
    </w:p>
    <w:p w:rsidR="00CA51A6" w:rsidRPr="0073162D" w:rsidRDefault="00CA51A6" w:rsidP="002540B0">
      <w:pPr>
        <w:snapToGrid w:val="0"/>
        <w:spacing w:line="400" w:lineRule="exact"/>
        <w:ind w:firstLineChars="200" w:firstLine="480"/>
      </w:pPr>
      <w:r w:rsidRPr="0073162D">
        <w:rPr>
          <w:rFonts w:hint="eastAsia"/>
        </w:rPr>
        <w:t>第三部分</w:t>
      </w:r>
      <w:r w:rsidRPr="0073162D">
        <w:t xml:space="preserve"> PHP</w:t>
      </w:r>
      <w:r w:rsidRPr="0073162D">
        <w:rPr>
          <w:rFonts w:hint="eastAsia"/>
        </w:rPr>
        <w:t>数组与字符串（</w:t>
      </w:r>
      <w:r w:rsidRPr="0073162D">
        <w:t>8</w:t>
      </w:r>
      <w:r w:rsidRPr="0073162D">
        <w:rPr>
          <w:rFonts w:hint="eastAsia"/>
        </w:rPr>
        <w:t>学时）</w:t>
      </w:r>
    </w:p>
    <w:p w:rsidR="00CA51A6" w:rsidRPr="0073162D" w:rsidRDefault="00CA51A6" w:rsidP="002540B0">
      <w:pPr>
        <w:snapToGrid w:val="0"/>
        <w:spacing w:line="400" w:lineRule="exact"/>
      </w:pPr>
      <w:r w:rsidRPr="0073162D">
        <w:t xml:space="preserve">        1.PHP</w:t>
      </w:r>
      <w:r w:rsidRPr="0073162D">
        <w:rPr>
          <w:rFonts w:hint="eastAsia"/>
        </w:rPr>
        <w:t>数组及</w:t>
      </w:r>
      <w:r>
        <w:rPr>
          <w:rFonts w:hint="eastAsia"/>
        </w:rPr>
        <w:t>操作</w:t>
      </w:r>
    </w:p>
    <w:p w:rsidR="00CA51A6" w:rsidRPr="0073162D" w:rsidRDefault="00CA51A6" w:rsidP="002540B0">
      <w:pPr>
        <w:snapToGrid w:val="0"/>
        <w:spacing w:line="400" w:lineRule="exact"/>
      </w:pPr>
      <w:r w:rsidRPr="0073162D">
        <w:t xml:space="preserve">        2.PHP</w:t>
      </w:r>
      <w:r w:rsidRPr="0073162D">
        <w:rPr>
          <w:rFonts w:hint="eastAsia"/>
        </w:rPr>
        <w:t>字符串操作</w:t>
      </w:r>
    </w:p>
    <w:p w:rsidR="00CA51A6" w:rsidRPr="0073162D" w:rsidRDefault="00CA51A6" w:rsidP="002540B0">
      <w:pPr>
        <w:snapToGrid w:val="0"/>
        <w:spacing w:line="400" w:lineRule="exact"/>
      </w:pPr>
      <w:r w:rsidRPr="0073162D">
        <w:t xml:space="preserve">        3.</w:t>
      </w:r>
      <w:r w:rsidRPr="0073162D">
        <w:rPr>
          <w:rFonts w:hint="eastAsia"/>
        </w:rPr>
        <w:t>正则表达式</w:t>
      </w:r>
    </w:p>
    <w:p w:rsidR="00CA51A6" w:rsidRPr="0073162D" w:rsidRDefault="00CA51A6" w:rsidP="002540B0">
      <w:pPr>
        <w:snapToGrid w:val="0"/>
        <w:spacing w:line="400" w:lineRule="exact"/>
        <w:ind w:leftChars="400" w:left="960"/>
      </w:pPr>
      <w:r w:rsidRPr="0073162D">
        <w:t>4.</w:t>
      </w:r>
      <w:r w:rsidRPr="0073162D">
        <w:rPr>
          <w:rFonts w:hint="eastAsia"/>
        </w:rPr>
        <w:t>实验二：</w:t>
      </w:r>
      <w:r w:rsidRPr="0073162D">
        <w:t>PHP</w:t>
      </w:r>
      <w:r w:rsidRPr="0073162D">
        <w:rPr>
          <w:rFonts w:hint="eastAsia"/>
        </w:rPr>
        <w:t>数组</w:t>
      </w:r>
      <w:r>
        <w:rPr>
          <w:rFonts w:hint="eastAsia"/>
        </w:rPr>
        <w:t>操作</w:t>
      </w:r>
      <w:r w:rsidRPr="0073162D">
        <w:rPr>
          <w:rFonts w:hint="eastAsia"/>
        </w:rPr>
        <w:t>练习</w:t>
      </w:r>
    </w:p>
    <w:p w:rsidR="00CA51A6" w:rsidRPr="0073162D" w:rsidRDefault="00CA51A6" w:rsidP="002540B0">
      <w:pPr>
        <w:snapToGrid w:val="0"/>
        <w:spacing w:line="400" w:lineRule="exact"/>
        <w:ind w:leftChars="400" w:left="960"/>
      </w:pPr>
      <w:r w:rsidRPr="0073162D">
        <w:t>5.</w:t>
      </w:r>
      <w:r w:rsidRPr="0073162D">
        <w:rPr>
          <w:rFonts w:hint="eastAsia"/>
        </w:rPr>
        <w:t>实验三：</w:t>
      </w:r>
      <w:r w:rsidRPr="0073162D">
        <w:t>PHP</w:t>
      </w:r>
      <w:r w:rsidRPr="0073162D">
        <w:rPr>
          <w:rFonts w:hint="eastAsia"/>
        </w:rPr>
        <w:t>字符串操作练习</w:t>
      </w:r>
    </w:p>
    <w:p w:rsidR="00CA51A6" w:rsidRPr="0073162D" w:rsidRDefault="00CA51A6" w:rsidP="002540B0">
      <w:pPr>
        <w:snapToGrid w:val="0"/>
        <w:spacing w:line="400" w:lineRule="exact"/>
        <w:ind w:firstLineChars="200" w:firstLine="480"/>
      </w:pPr>
      <w:r w:rsidRPr="0073162D">
        <w:rPr>
          <w:rFonts w:hint="eastAsia"/>
        </w:rPr>
        <w:t>第四部分</w:t>
      </w:r>
      <w:r w:rsidRPr="0073162D">
        <w:t xml:space="preserve"> PHP</w:t>
      </w:r>
      <w:r w:rsidRPr="0073162D">
        <w:rPr>
          <w:rFonts w:hint="eastAsia"/>
        </w:rPr>
        <w:t>常用功能模块（</w:t>
      </w:r>
      <w:r w:rsidRPr="0073162D">
        <w:t>4</w:t>
      </w:r>
      <w:r w:rsidRPr="0073162D">
        <w:rPr>
          <w:rFonts w:hint="eastAsia"/>
        </w:rPr>
        <w:t>学时）</w:t>
      </w:r>
    </w:p>
    <w:p w:rsidR="00CA51A6" w:rsidRPr="0073162D" w:rsidRDefault="00CA51A6" w:rsidP="002540B0">
      <w:pPr>
        <w:snapToGrid w:val="0"/>
        <w:spacing w:line="400" w:lineRule="exact"/>
      </w:pPr>
      <w:r w:rsidRPr="0073162D">
        <w:t xml:space="preserve">        1.</w:t>
      </w:r>
      <w:r w:rsidRPr="0073162D">
        <w:rPr>
          <w:rFonts w:hint="eastAsia"/>
        </w:rPr>
        <w:t>目录与文件操作</w:t>
      </w:r>
    </w:p>
    <w:p w:rsidR="00CA51A6" w:rsidRPr="0073162D" w:rsidRDefault="00CA51A6" w:rsidP="002540B0">
      <w:pPr>
        <w:snapToGrid w:val="0"/>
        <w:spacing w:line="400" w:lineRule="exact"/>
        <w:ind w:firstLine="960"/>
      </w:pPr>
      <w:r w:rsidRPr="0073162D">
        <w:t>2.</w:t>
      </w:r>
      <w:r w:rsidRPr="0073162D">
        <w:rPr>
          <w:rFonts w:hint="eastAsia"/>
        </w:rPr>
        <w:t>图形处理</w:t>
      </w:r>
    </w:p>
    <w:p w:rsidR="00CA51A6" w:rsidRPr="0073162D" w:rsidRDefault="00CA51A6" w:rsidP="002540B0">
      <w:pPr>
        <w:snapToGrid w:val="0"/>
        <w:spacing w:line="400" w:lineRule="exact"/>
      </w:pPr>
      <w:r w:rsidRPr="0073162D">
        <w:t xml:space="preserve">        3.</w:t>
      </w:r>
      <w:r w:rsidRPr="0073162D">
        <w:rPr>
          <w:rFonts w:hint="eastAsia"/>
        </w:rPr>
        <w:t>日期和时间处理</w:t>
      </w:r>
    </w:p>
    <w:p w:rsidR="00CA51A6" w:rsidRPr="0073162D" w:rsidRDefault="00CA51A6" w:rsidP="002540B0">
      <w:pPr>
        <w:snapToGrid w:val="0"/>
        <w:spacing w:line="400" w:lineRule="exact"/>
      </w:pPr>
      <w:r w:rsidRPr="0073162D">
        <w:t xml:space="preserve">        4.</w:t>
      </w:r>
      <w:r w:rsidRPr="0073162D">
        <w:rPr>
          <w:rFonts w:hint="eastAsia"/>
        </w:rPr>
        <w:t>实验四：</w:t>
      </w:r>
      <w:r w:rsidRPr="0073162D">
        <w:t>PHP</w:t>
      </w:r>
      <w:r w:rsidRPr="0073162D">
        <w:rPr>
          <w:rFonts w:hint="eastAsia"/>
        </w:rPr>
        <w:t>常用功能模块练习</w:t>
      </w:r>
    </w:p>
    <w:p w:rsidR="00CA51A6" w:rsidRPr="0073162D" w:rsidRDefault="00CA51A6" w:rsidP="002540B0">
      <w:pPr>
        <w:snapToGrid w:val="0"/>
        <w:spacing w:line="400" w:lineRule="exact"/>
        <w:ind w:firstLineChars="200" w:firstLine="480"/>
      </w:pPr>
      <w:r w:rsidRPr="0073162D">
        <w:rPr>
          <w:rFonts w:hint="eastAsia"/>
        </w:rPr>
        <w:t>第五部分</w:t>
      </w:r>
      <w:r w:rsidRPr="0073162D">
        <w:t xml:space="preserve"> PHP</w:t>
      </w:r>
      <w:r w:rsidRPr="0073162D">
        <w:rPr>
          <w:rFonts w:hint="eastAsia"/>
        </w:rPr>
        <w:t>面向对象程序设计（</w:t>
      </w:r>
      <w:r w:rsidRPr="0073162D">
        <w:t>4</w:t>
      </w:r>
      <w:r w:rsidRPr="0073162D">
        <w:rPr>
          <w:rFonts w:hint="eastAsia"/>
        </w:rPr>
        <w:t>学时）</w:t>
      </w:r>
    </w:p>
    <w:p w:rsidR="00CA51A6" w:rsidRPr="0073162D" w:rsidRDefault="00CA51A6" w:rsidP="002540B0">
      <w:pPr>
        <w:snapToGrid w:val="0"/>
        <w:spacing w:line="400" w:lineRule="exact"/>
      </w:pPr>
      <w:r w:rsidRPr="0073162D">
        <w:t xml:space="preserve">        1.</w:t>
      </w:r>
      <w:r w:rsidRPr="0073162D">
        <w:rPr>
          <w:rFonts w:hint="eastAsia"/>
        </w:rPr>
        <w:t>面向对象程序设计的基本概念</w:t>
      </w:r>
    </w:p>
    <w:p w:rsidR="00CA51A6" w:rsidRPr="0073162D" w:rsidRDefault="00CA51A6" w:rsidP="002540B0">
      <w:pPr>
        <w:snapToGrid w:val="0"/>
        <w:spacing w:line="400" w:lineRule="exact"/>
      </w:pPr>
      <w:r w:rsidRPr="0073162D">
        <w:t xml:space="preserve">        2.PHP</w:t>
      </w:r>
      <w:r w:rsidRPr="0073162D">
        <w:rPr>
          <w:rFonts w:hint="eastAsia"/>
        </w:rPr>
        <w:t>中的接口、类、继承等面向对象特性</w:t>
      </w:r>
    </w:p>
    <w:p w:rsidR="00CA51A6" w:rsidRPr="0073162D" w:rsidRDefault="00CA51A6" w:rsidP="002540B0">
      <w:pPr>
        <w:snapToGrid w:val="0"/>
        <w:spacing w:line="400" w:lineRule="exact"/>
      </w:pPr>
      <w:r w:rsidRPr="0073162D">
        <w:t xml:space="preserve">        3.</w:t>
      </w:r>
      <w:r w:rsidRPr="0073162D">
        <w:rPr>
          <w:rFonts w:hint="eastAsia"/>
        </w:rPr>
        <w:t>实验五：</w:t>
      </w:r>
      <w:r w:rsidRPr="0073162D">
        <w:t>PHP</w:t>
      </w:r>
      <w:r w:rsidRPr="0073162D">
        <w:rPr>
          <w:rFonts w:hint="eastAsia"/>
        </w:rPr>
        <w:t>面向对象程序设计练习</w:t>
      </w:r>
    </w:p>
    <w:p w:rsidR="00CA51A6" w:rsidRPr="0073162D" w:rsidRDefault="00CA51A6" w:rsidP="002540B0">
      <w:pPr>
        <w:snapToGrid w:val="0"/>
        <w:spacing w:line="400" w:lineRule="exact"/>
        <w:ind w:firstLineChars="200" w:firstLine="480"/>
      </w:pPr>
      <w:r w:rsidRPr="0073162D">
        <w:rPr>
          <w:rFonts w:hint="eastAsia"/>
        </w:rPr>
        <w:t>第六部分</w:t>
      </w:r>
      <w:r w:rsidRPr="0073162D">
        <w:t xml:space="preserve"> </w:t>
      </w:r>
      <w:r w:rsidRPr="0073162D">
        <w:rPr>
          <w:rFonts w:hint="eastAsia"/>
        </w:rPr>
        <w:t>构建</w:t>
      </w:r>
      <w:r w:rsidRPr="0073162D">
        <w:t>PHP</w:t>
      </w:r>
      <w:r w:rsidRPr="0073162D">
        <w:rPr>
          <w:rFonts w:hint="eastAsia"/>
        </w:rPr>
        <w:t>互动网页（</w:t>
      </w:r>
      <w:r w:rsidRPr="0073162D">
        <w:t>4</w:t>
      </w:r>
      <w:r w:rsidRPr="0073162D">
        <w:rPr>
          <w:rFonts w:hint="eastAsia"/>
        </w:rPr>
        <w:t>学时）</w:t>
      </w:r>
    </w:p>
    <w:p w:rsidR="00CA51A6" w:rsidRPr="0073162D" w:rsidRDefault="00CA51A6" w:rsidP="002540B0">
      <w:pPr>
        <w:snapToGrid w:val="0"/>
        <w:spacing w:line="400" w:lineRule="exact"/>
        <w:ind w:leftChars="200" w:left="480" w:firstLineChars="200" w:firstLine="480"/>
      </w:pPr>
      <w:r w:rsidRPr="0073162D">
        <w:t>1.PHP</w:t>
      </w:r>
      <w:r w:rsidRPr="0073162D">
        <w:rPr>
          <w:rFonts w:hint="eastAsia"/>
        </w:rPr>
        <w:t>处理表单</w:t>
      </w:r>
    </w:p>
    <w:p w:rsidR="00CA51A6" w:rsidRPr="0073162D" w:rsidRDefault="00CA51A6" w:rsidP="002540B0">
      <w:pPr>
        <w:snapToGrid w:val="0"/>
        <w:spacing w:line="400" w:lineRule="exact"/>
      </w:pPr>
      <w:r w:rsidRPr="0073162D">
        <w:t xml:space="preserve">        2.</w:t>
      </w:r>
      <w:r w:rsidRPr="0073162D">
        <w:rPr>
          <w:rFonts w:hint="eastAsia"/>
        </w:rPr>
        <w:t>会话管理（</w:t>
      </w:r>
      <w:r w:rsidRPr="0073162D">
        <w:t>Session</w:t>
      </w:r>
      <w:r w:rsidRPr="0073162D">
        <w:rPr>
          <w:rFonts w:hint="eastAsia"/>
        </w:rPr>
        <w:t>、</w:t>
      </w:r>
      <w:r w:rsidRPr="0073162D">
        <w:t>Cookie</w:t>
      </w:r>
      <w:r w:rsidRPr="0073162D">
        <w:rPr>
          <w:rFonts w:hint="eastAsia"/>
        </w:rPr>
        <w:t>）</w:t>
      </w:r>
    </w:p>
    <w:p w:rsidR="00CA51A6" w:rsidRPr="0073162D" w:rsidRDefault="00CA51A6" w:rsidP="002540B0">
      <w:pPr>
        <w:snapToGrid w:val="0"/>
        <w:spacing w:line="400" w:lineRule="exact"/>
      </w:pPr>
      <w:r w:rsidRPr="0073162D">
        <w:t xml:space="preserve">        3.</w:t>
      </w:r>
      <w:r w:rsidRPr="0073162D">
        <w:rPr>
          <w:rFonts w:hint="eastAsia"/>
        </w:rPr>
        <w:t>实验六：</w:t>
      </w:r>
      <w:r w:rsidRPr="0073162D">
        <w:t>PHP</w:t>
      </w:r>
      <w:r w:rsidRPr="0073162D">
        <w:rPr>
          <w:rFonts w:hint="eastAsia"/>
        </w:rPr>
        <w:t>互动网页练习</w:t>
      </w:r>
    </w:p>
    <w:p w:rsidR="00CA51A6" w:rsidRPr="0073162D" w:rsidRDefault="00CA51A6" w:rsidP="002540B0">
      <w:pPr>
        <w:snapToGrid w:val="0"/>
        <w:spacing w:line="400" w:lineRule="exact"/>
        <w:ind w:firstLineChars="200" w:firstLine="480"/>
      </w:pPr>
      <w:r w:rsidRPr="0073162D">
        <w:rPr>
          <w:rFonts w:hint="eastAsia"/>
        </w:rPr>
        <w:t>第七部分</w:t>
      </w:r>
      <w:r w:rsidRPr="0073162D">
        <w:t xml:space="preserve"> </w:t>
      </w:r>
      <w:r w:rsidRPr="0073162D">
        <w:rPr>
          <w:rFonts w:hint="eastAsia"/>
        </w:rPr>
        <w:t>使用</w:t>
      </w:r>
      <w:r w:rsidRPr="0073162D">
        <w:t>PHP</w:t>
      </w:r>
      <w:r w:rsidRPr="0073162D">
        <w:rPr>
          <w:rFonts w:hint="eastAsia"/>
        </w:rPr>
        <w:t>操作数据库（</w:t>
      </w:r>
      <w:r w:rsidRPr="0073162D">
        <w:t>6</w:t>
      </w:r>
      <w:r w:rsidRPr="0073162D">
        <w:rPr>
          <w:rFonts w:hint="eastAsia"/>
        </w:rPr>
        <w:t>学时）</w:t>
      </w:r>
    </w:p>
    <w:p w:rsidR="00CA51A6" w:rsidRPr="0073162D" w:rsidRDefault="00CA51A6" w:rsidP="002540B0">
      <w:pPr>
        <w:snapToGrid w:val="0"/>
        <w:spacing w:line="400" w:lineRule="exact"/>
        <w:ind w:leftChars="200" w:left="480" w:firstLineChars="200" w:firstLine="480"/>
      </w:pPr>
      <w:r w:rsidRPr="0073162D">
        <w:t>1.MyS</w:t>
      </w:r>
      <w:r>
        <w:t>ql</w:t>
      </w:r>
      <w:r w:rsidRPr="0073162D">
        <w:rPr>
          <w:rFonts w:hint="eastAsia"/>
        </w:rPr>
        <w:t>数据库的基本操作</w:t>
      </w:r>
    </w:p>
    <w:p w:rsidR="00CA51A6" w:rsidRPr="0073162D" w:rsidRDefault="00CA51A6" w:rsidP="002540B0">
      <w:pPr>
        <w:snapToGrid w:val="0"/>
        <w:spacing w:line="400" w:lineRule="exact"/>
        <w:ind w:leftChars="200" w:left="480" w:firstLineChars="200" w:firstLine="480"/>
      </w:pPr>
      <w:r w:rsidRPr="0073162D">
        <w:t>2.PHP</w:t>
      </w:r>
      <w:r w:rsidRPr="0073162D">
        <w:rPr>
          <w:rFonts w:hint="eastAsia"/>
        </w:rPr>
        <w:t>以面向过程的方式操作数据库</w:t>
      </w:r>
    </w:p>
    <w:p w:rsidR="00CA51A6" w:rsidRPr="0073162D" w:rsidRDefault="00CA51A6" w:rsidP="002540B0">
      <w:pPr>
        <w:snapToGrid w:val="0"/>
        <w:spacing w:line="400" w:lineRule="exact"/>
        <w:ind w:leftChars="200" w:left="480" w:firstLineChars="200" w:firstLine="480"/>
      </w:pPr>
      <w:r w:rsidRPr="0073162D">
        <w:t>3.PHP</w:t>
      </w:r>
      <w:r w:rsidRPr="0073162D">
        <w:rPr>
          <w:rFonts w:hint="eastAsia"/>
        </w:rPr>
        <w:t>以面向对象的方式操作数据库</w:t>
      </w:r>
    </w:p>
    <w:p w:rsidR="00CA51A6" w:rsidRPr="0073162D" w:rsidRDefault="00CA51A6" w:rsidP="002540B0">
      <w:pPr>
        <w:snapToGrid w:val="0"/>
        <w:spacing w:line="400" w:lineRule="exact"/>
        <w:ind w:leftChars="200" w:left="480" w:firstLineChars="200" w:firstLine="480"/>
      </w:pPr>
      <w:r w:rsidRPr="0073162D">
        <w:t>4.</w:t>
      </w:r>
      <w:r w:rsidRPr="0073162D">
        <w:rPr>
          <w:rFonts w:hint="eastAsia"/>
        </w:rPr>
        <w:t>实验七：</w:t>
      </w:r>
      <w:r w:rsidRPr="0073162D">
        <w:t>PHP</w:t>
      </w:r>
      <w:r w:rsidRPr="0073162D">
        <w:rPr>
          <w:rFonts w:hint="eastAsia"/>
        </w:rPr>
        <w:t>操作</w:t>
      </w:r>
      <w:r w:rsidRPr="0073162D">
        <w:t>MySQL</w:t>
      </w:r>
      <w:r w:rsidRPr="0073162D">
        <w:rPr>
          <w:rFonts w:hint="eastAsia"/>
        </w:rPr>
        <w:t>数据库练习</w:t>
      </w:r>
    </w:p>
    <w:p w:rsidR="00CA51A6" w:rsidRPr="0073162D" w:rsidRDefault="00CA51A6" w:rsidP="002540B0">
      <w:pPr>
        <w:snapToGrid w:val="0"/>
        <w:spacing w:line="400" w:lineRule="exact"/>
        <w:ind w:firstLine="480"/>
      </w:pPr>
      <w:r w:rsidRPr="0073162D">
        <w:rPr>
          <w:rFonts w:hint="eastAsia"/>
        </w:rPr>
        <w:t>第八部分</w:t>
      </w:r>
      <w:r w:rsidRPr="0073162D">
        <w:t xml:space="preserve"> PHP</w:t>
      </w:r>
      <w:r w:rsidRPr="0073162D">
        <w:rPr>
          <w:rFonts w:hint="eastAsia"/>
        </w:rPr>
        <w:t>与</w:t>
      </w:r>
      <w:r w:rsidRPr="0073162D">
        <w:t>AJAX</w:t>
      </w:r>
      <w:r w:rsidRPr="0073162D">
        <w:rPr>
          <w:rFonts w:hint="eastAsia"/>
        </w:rPr>
        <w:t>（</w:t>
      </w:r>
      <w:r w:rsidRPr="0073162D">
        <w:t>4</w:t>
      </w:r>
      <w:r w:rsidRPr="0073162D">
        <w:rPr>
          <w:rFonts w:hint="eastAsia"/>
        </w:rPr>
        <w:t>学时）</w:t>
      </w:r>
    </w:p>
    <w:p w:rsidR="00CA51A6" w:rsidRPr="0073162D" w:rsidRDefault="00CA51A6" w:rsidP="002540B0">
      <w:pPr>
        <w:snapToGrid w:val="0"/>
        <w:spacing w:line="400" w:lineRule="exact"/>
        <w:ind w:leftChars="200" w:left="480" w:firstLine="480"/>
      </w:pPr>
      <w:r w:rsidRPr="0073162D">
        <w:t>1.AJAX</w:t>
      </w:r>
      <w:r w:rsidRPr="0073162D">
        <w:rPr>
          <w:rFonts w:hint="eastAsia"/>
        </w:rPr>
        <w:t>基本原理</w:t>
      </w:r>
    </w:p>
    <w:p w:rsidR="00CA51A6" w:rsidRPr="0073162D" w:rsidRDefault="00CA51A6" w:rsidP="002540B0">
      <w:pPr>
        <w:snapToGrid w:val="0"/>
        <w:spacing w:line="400" w:lineRule="exact"/>
        <w:ind w:leftChars="200" w:left="480" w:firstLine="480"/>
      </w:pPr>
      <w:r w:rsidRPr="0073162D">
        <w:t>2.PHP</w:t>
      </w:r>
      <w:r w:rsidRPr="0073162D">
        <w:rPr>
          <w:rFonts w:hint="eastAsia"/>
        </w:rPr>
        <w:t>与</w:t>
      </w:r>
      <w:r w:rsidRPr="0073162D">
        <w:t>AJAX</w:t>
      </w:r>
      <w:r w:rsidRPr="0073162D">
        <w:rPr>
          <w:rFonts w:hint="eastAsia"/>
        </w:rPr>
        <w:t>交互</w:t>
      </w:r>
    </w:p>
    <w:p w:rsidR="00CA51A6" w:rsidRPr="0073162D" w:rsidRDefault="00CA51A6" w:rsidP="002540B0">
      <w:pPr>
        <w:snapToGrid w:val="0"/>
        <w:spacing w:line="400" w:lineRule="exact"/>
      </w:pPr>
      <w:r w:rsidRPr="0073162D">
        <w:t xml:space="preserve">        3.</w:t>
      </w:r>
      <w:r w:rsidRPr="0073162D">
        <w:rPr>
          <w:rFonts w:hint="eastAsia"/>
        </w:rPr>
        <w:t>实验八：</w:t>
      </w:r>
      <w:r w:rsidRPr="0073162D">
        <w:t>PHP</w:t>
      </w:r>
      <w:r w:rsidRPr="0073162D">
        <w:rPr>
          <w:rFonts w:hint="eastAsia"/>
        </w:rPr>
        <w:t>与</w:t>
      </w:r>
      <w:r w:rsidRPr="0073162D">
        <w:t>AJAX</w:t>
      </w:r>
      <w:r w:rsidRPr="0073162D">
        <w:rPr>
          <w:rFonts w:hint="eastAsia"/>
        </w:rPr>
        <w:t>交互练习</w:t>
      </w:r>
    </w:p>
    <w:p w:rsidR="00CA51A6" w:rsidRPr="0073162D" w:rsidRDefault="00CA51A6" w:rsidP="002540B0">
      <w:pPr>
        <w:snapToGrid w:val="0"/>
        <w:spacing w:line="400" w:lineRule="exact"/>
      </w:pPr>
      <w:r w:rsidRPr="0073162D">
        <w:t xml:space="preserve">   </w:t>
      </w:r>
      <w:r w:rsidRPr="0073162D">
        <w:rPr>
          <w:rFonts w:hint="eastAsia"/>
        </w:rPr>
        <w:t>第九部分</w:t>
      </w:r>
      <w:r w:rsidRPr="0073162D">
        <w:t xml:space="preserve"> </w:t>
      </w:r>
      <w:r w:rsidRPr="0073162D">
        <w:rPr>
          <w:rFonts w:hint="eastAsia"/>
        </w:rPr>
        <w:t>综合练习（</w:t>
      </w:r>
      <w:r w:rsidRPr="0073162D">
        <w:t>2</w:t>
      </w:r>
      <w:r w:rsidRPr="0073162D">
        <w:rPr>
          <w:rFonts w:hint="eastAsia"/>
        </w:rPr>
        <w:t>学时）</w:t>
      </w:r>
    </w:p>
    <w:p w:rsidR="00CA51A6" w:rsidRPr="0073162D" w:rsidRDefault="00CA51A6" w:rsidP="002540B0">
      <w:pPr>
        <w:snapToGrid w:val="0"/>
        <w:spacing w:line="400" w:lineRule="exact"/>
        <w:ind w:leftChars="400" w:left="960"/>
      </w:pPr>
      <w:r w:rsidRPr="0073162D">
        <w:t>1.</w:t>
      </w:r>
      <w:r w:rsidRPr="0073162D">
        <w:rPr>
          <w:rFonts w:hint="eastAsia"/>
        </w:rPr>
        <w:t>实验九：动态网站的设计与开发</w:t>
      </w:r>
    </w:p>
    <w:p w:rsidR="00CA51A6" w:rsidRPr="0073162D" w:rsidRDefault="00CA51A6" w:rsidP="002540B0">
      <w:pPr>
        <w:snapToGrid w:val="0"/>
        <w:spacing w:line="400" w:lineRule="exact"/>
        <w:ind w:leftChars="200" w:left="480"/>
      </w:pPr>
      <w:r w:rsidRPr="0073162D">
        <w:rPr>
          <w:rFonts w:hint="eastAsia"/>
        </w:rPr>
        <w:t>第十部分</w:t>
      </w:r>
      <w:r w:rsidRPr="0073162D">
        <w:t xml:space="preserve"> </w:t>
      </w:r>
      <w:r w:rsidRPr="0073162D">
        <w:rPr>
          <w:rFonts w:hint="eastAsia"/>
        </w:rPr>
        <w:t>考查（</w:t>
      </w:r>
      <w:r w:rsidRPr="0073162D">
        <w:t>2</w:t>
      </w:r>
      <w:r w:rsidRPr="0073162D">
        <w:rPr>
          <w:rFonts w:hint="eastAsia"/>
        </w:rPr>
        <w:t>学时）</w:t>
      </w:r>
    </w:p>
    <w:p w:rsidR="00CA51A6" w:rsidRPr="0073162D" w:rsidRDefault="00CA51A6" w:rsidP="002540B0">
      <w:pPr>
        <w:snapToGrid w:val="0"/>
        <w:spacing w:line="400" w:lineRule="exact"/>
        <w:ind w:firstLineChars="200" w:firstLine="480"/>
      </w:pPr>
      <w:r w:rsidRPr="0073162D">
        <w:rPr>
          <w:rFonts w:hint="eastAsia"/>
        </w:rPr>
        <w:t>（二）主要知识模块的学时分配</w:t>
      </w:r>
    </w:p>
    <w:tbl>
      <w:tblPr>
        <w:tblW w:w="88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74"/>
        <w:gridCol w:w="2526"/>
        <w:gridCol w:w="729"/>
        <w:gridCol w:w="729"/>
        <w:gridCol w:w="721"/>
        <w:gridCol w:w="737"/>
        <w:gridCol w:w="729"/>
        <w:gridCol w:w="729"/>
        <w:gridCol w:w="739"/>
      </w:tblGrid>
      <w:tr w:rsidR="00CA51A6" w:rsidRPr="0073162D" w:rsidTr="005240F2">
        <w:trPr>
          <w:cantSplit/>
          <w:trHeight w:val="542"/>
          <w:jc w:val="center"/>
        </w:trPr>
        <w:tc>
          <w:tcPr>
            <w:tcW w:w="3700" w:type="dxa"/>
            <w:gridSpan w:val="2"/>
            <w:vMerge w:val="restart"/>
          </w:tcPr>
          <w:p w:rsidR="00CA51A6" w:rsidRPr="00F526D8" w:rsidRDefault="00CA51A6" w:rsidP="005240F2">
            <w:pPr>
              <w:adjustRightInd w:val="0"/>
              <w:snapToGrid w:val="0"/>
              <w:spacing w:line="400" w:lineRule="exact"/>
              <w:rPr>
                <w:color w:val="000000"/>
                <w:sz w:val="21"/>
                <w:szCs w:val="21"/>
              </w:rPr>
            </w:pPr>
            <w:r>
              <w:rPr>
                <w:noProof/>
              </w:rPr>
              <w:pict>
                <v:group id="_x0000_s1093" style="position:absolute;left:0;text-align:left;margin-left:-5.65pt;margin-top:1.2pt;width:188.4pt;height:58.05pt;z-index:251656704" coordorigin="1878,2436" coordsize="3338,1667">
                  <v:line id="Line 4" o:spid="_x0000_s1094" style="position:absolute" from="3553,2436" to="5195,4079" o:connectortype="straight"/>
                  <v:line id="Line 5" o:spid="_x0000_s1095" style="position:absolute" from="1878,3039" to="5216,4103" o:connectortype="straight"/>
                </v:group>
              </w:pict>
            </w:r>
            <w:r w:rsidRPr="0073162D">
              <w:rPr>
                <w:sz w:val="21"/>
                <w:szCs w:val="21"/>
              </w:rPr>
              <w:t xml:space="preserve">                      </w:t>
            </w:r>
            <w:r w:rsidRPr="00F526D8">
              <w:rPr>
                <w:color w:val="000000"/>
                <w:sz w:val="21"/>
                <w:szCs w:val="21"/>
              </w:rPr>
              <w:t xml:space="preserve">   </w:t>
            </w:r>
            <w:r w:rsidRPr="00F526D8">
              <w:rPr>
                <w:rFonts w:hint="eastAsia"/>
                <w:color w:val="000000"/>
                <w:sz w:val="21"/>
                <w:szCs w:val="21"/>
              </w:rPr>
              <w:t>教学环节</w:t>
            </w:r>
          </w:p>
          <w:p w:rsidR="00CA51A6" w:rsidRPr="00F526D8" w:rsidRDefault="00CA51A6" w:rsidP="005240F2">
            <w:pPr>
              <w:adjustRightInd w:val="0"/>
              <w:snapToGrid w:val="0"/>
              <w:spacing w:line="400" w:lineRule="exact"/>
              <w:rPr>
                <w:color w:val="000000"/>
                <w:sz w:val="21"/>
                <w:szCs w:val="21"/>
              </w:rPr>
            </w:pPr>
            <w:r w:rsidRPr="00F526D8">
              <w:rPr>
                <w:color w:val="000000"/>
                <w:sz w:val="21"/>
                <w:szCs w:val="21"/>
              </w:rPr>
              <w:t xml:space="preserve">                </w:t>
            </w:r>
            <w:r w:rsidRPr="00F526D8">
              <w:rPr>
                <w:rFonts w:hint="eastAsia"/>
                <w:color w:val="000000"/>
                <w:sz w:val="21"/>
                <w:szCs w:val="21"/>
              </w:rPr>
              <w:t>学时数</w:t>
            </w:r>
          </w:p>
          <w:p w:rsidR="00CA51A6" w:rsidRPr="0073162D" w:rsidRDefault="00CA51A6" w:rsidP="005240F2">
            <w:pPr>
              <w:adjustRightInd w:val="0"/>
              <w:snapToGrid w:val="0"/>
              <w:spacing w:line="400" w:lineRule="exact"/>
              <w:rPr>
                <w:color w:val="FF0000"/>
                <w:sz w:val="21"/>
                <w:szCs w:val="21"/>
              </w:rPr>
            </w:pPr>
            <w:r w:rsidRPr="00F526D8">
              <w:rPr>
                <w:rFonts w:hint="eastAsia"/>
                <w:color w:val="000000"/>
                <w:sz w:val="21"/>
                <w:szCs w:val="21"/>
              </w:rPr>
              <w:t>知识模块</w:t>
            </w:r>
          </w:p>
        </w:tc>
        <w:tc>
          <w:tcPr>
            <w:tcW w:w="2179" w:type="dxa"/>
            <w:gridSpan w:val="3"/>
            <w:vAlign w:val="center"/>
          </w:tcPr>
          <w:p w:rsidR="00CA51A6" w:rsidRPr="0073162D" w:rsidRDefault="00CA51A6" w:rsidP="005240F2">
            <w:pPr>
              <w:adjustRightInd w:val="0"/>
              <w:snapToGrid w:val="0"/>
              <w:spacing w:line="320" w:lineRule="exact"/>
              <w:jc w:val="center"/>
              <w:rPr>
                <w:sz w:val="21"/>
                <w:szCs w:val="21"/>
              </w:rPr>
            </w:pPr>
            <w:r w:rsidRPr="0073162D">
              <w:rPr>
                <w:rFonts w:hint="eastAsia"/>
                <w:sz w:val="21"/>
                <w:szCs w:val="21"/>
              </w:rPr>
              <w:t>讲授学时</w:t>
            </w:r>
          </w:p>
        </w:tc>
        <w:tc>
          <w:tcPr>
            <w:tcW w:w="2195" w:type="dxa"/>
            <w:gridSpan w:val="3"/>
            <w:vAlign w:val="center"/>
          </w:tcPr>
          <w:p w:rsidR="00CA51A6" w:rsidRPr="0073162D" w:rsidRDefault="00CA51A6" w:rsidP="005240F2">
            <w:pPr>
              <w:adjustRightInd w:val="0"/>
              <w:snapToGrid w:val="0"/>
              <w:spacing w:line="320" w:lineRule="exact"/>
              <w:jc w:val="center"/>
              <w:rPr>
                <w:sz w:val="21"/>
                <w:szCs w:val="21"/>
              </w:rPr>
            </w:pPr>
            <w:r w:rsidRPr="0073162D">
              <w:rPr>
                <w:rFonts w:hint="eastAsia"/>
                <w:sz w:val="21"/>
                <w:szCs w:val="21"/>
              </w:rPr>
              <w:t>实践学时</w:t>
            </w:r>
          </w:p>
        </w:tc>
        <w:tc>
          <w:tcPr>
            <w:tcW w:w="739" w:type="dxa"/>
            <w:vMerge w:val="restart"/>
            <w:vAlign w:val="center"/>
          </w:tcPr>
          <w:p w:rsidR="00CA51A6" w:rsidRPr="0073162D" w:rsidRDefault="00CA51A6" w:rsidP="005240F2">
            <w:pPr>
              <w:adjustRightInd w:val="0"/>
              <w:snapToGrid w:val="0"/>
              <w:spacing w:line="320" w:lineRule="exact"/>
              <w:rPr>
                <w:sz w:val="21"/>
                <w:szCs w:val="21"/>
              </w:rPr>
            </w:pPr>
            <w:r w:rsidRPr="0073162D">
              <w:rPr>
                <w:rFonts w:hint="eastAsia"/>
                <w:sz w:val="21"/>
                <w:szCs w:val="21"/>
              </w:rPr>
              <w:t>合计</w:t>
            </w:r>
          </w:p>
        </w:tc>
      </w:tr>
      <w:tr w:rsidR="00CA51A6" w:rsidRPr="0073162D" w:rsidTr="005240F2">
        <w:trPr>
          <w:cantSplit/>
          <w:trHeight w:val="397"/>
          <w:jc w:val="center"/>
        </w:trPr>
        <w:tc>
          <w:tcPr>
            <w:tcW w:w="3700" w:type="dxa"/>
            <w:gridSpan w:val="2"/>
            <w:vMerge/>
          </w:tcPr>
          <w:p w:rsidR="00CA51A6" w:rsidRPr="0073162D" w:rsidRDefault="00CA51A6" w:rsidP="005240F2">
            <w:pPr>
              <w:adjustRightInd w:val="0"/>
              <w:snapToGrid w:val="0"/>
              <w:spacing w:line="400" w:lineRule="exact"/>
              <w:rPr>
                <w:sz w:val="21"/>
                <w:szCs w:val="21"/>
              </w:rPr>
            </w:pPr>
          </w:p>
        </w:tc>
        <w:tc>
          <w:tcPr>
            <w:tcW w:w="729" w:type="dxa"/>
            <w:vAlign w:val="center"/>
          </w:tcPr>
          <w:p w:rsidR="00CA51A6" w:rsidRPr="0073162D" w:rsidRDefault="00CA51A6" w:rsidP="005240F2">
            <w:pPr>
              <w:adjustRightInd w:val="0"/>
              <w:snapToGrid w:val="0"/>
              <w:spacing w:line="320" w:lineRule="exact"/>
              <w:rPr>
                <w:sz w:val="21"/>
                <w:szCs w:val="21"/>
              </w:rPr>
            </w:pPr>
            <w:r w:rsidRPr="0073162D">
              <w:rPr>
                <w:rFonts w:hint="eastAsia"/>
                <w:sz w:val="21"/>
                <w:szCs w:val="21"/>
              </w:rPr>
              <w:t>讲课</w:t>
            </w:r>
          </w:p>
        </w:tc>
        <w:tc>
          <w:tcPr>
            <w:tcW w:w="729" w:type="dxa"/>
            <w:vAlign w:val="center"/>
          </w:tcPr>
          <w:p w:rsidR="00CA51A6" w:rsidRPr="0073162D" w:rsidRDefault="00CA51A6" w:rsidP="005240F2">
            <w:pPr>
              <w:adjustRightInd w:val="0"/>
              <w:snapToGrid w:val="0"/>
              <w:spacing w:line="320" w:lineRule="exact"/>
              <w:rPr>
                <w:sz w:val="21"/>
                <w:szCs w:val="21"/>
              </w:rPr>
            </w:pPr>
            <w:r w:rsidRPr="0073162D">
              <w:rPr>
                <w:rFonts w:hint="eastAsia"/>
                <w:sz w:val="21"/>
                <w:szCs w:val="21"/>
              </w:rPr>
              <w:t>习题</w:t>
            </w:r>
          </w:p>
        </w:tc>
        <w:tc>
          <w:tcPr>
            <w:tcW w:w="721" w:type="dxa"/>
            <w:vAlign w:val="center"/>
          </w:tcPr>
          <w:p w:rsidR="00CA51A6" w:rsidRPr="0073162D" w:rsidRDefault="00CA51A6" w:rsidP="005240F2">
            <w:pPr>
              <w:adjustRightInd w:val="0"/>
              <w:snapToGrid w:val="0"/>
              <w:spacing w:line="320" w:lineRule="exact"/>
              <w:rPr>
                <w:sz w:val="21"/>
                <w:szCs w:val="21"/>
              </w:rPr>
            </w:pPr>
            <w:r w:rsidRPr="0073162D">
              <w:rPr>
                <w:rFonts w:hint="eastAsia"/>
                <w:sz w:val="21"/>
                <w:szCs w:val="21"/>
              </w:rPr>
              <w:t>其它</w:t>
            </w:r>
          </w:p>
        </w:tc>
        <w:tc>
          <w:tcPr>
            <w:tcW w:w="737" w:type="dxa"/>
            <w:vAlign w:val="center"/>
          </w:tcPr>
          <w:p w:rsidR="00CA51A6" w:rsidRPr="0073162D" w:rsidRDefault="00CA51A6" w:rsidP="005240F2">
            <w:pPr>
              <w:adjustRightInd w:val="0"/>
              <w:snapToGrid w:val="0"/>
              <w:spacing w:line="320" w:lineRule="exact"/>
              <w:rPr>
                <w:sz w:val="21"/>
                <w:szCs w:val="21"/>
              </w:rPr>
            </w:pPr>
            <w:r w:rsidRPr="0073162D">
              <w:rPr>
                <w:rFonts w:hint="eastAsia"/>
                <w:sz w:val="21"/>
                <w:szCs w:val="21"/>
              </w:rPr>
              <w:t>实验</w:t>
            </w:r>
          </w:p>
        </w:tc>
        <w:tc>
          <w:tcPr>
            <w:tcW w:w="729" w:type="dxa"/>
            <w:vAlign w:val="center"/>
          </w:tcPr>
          <w:p w:rsidR="00CA51A6" w:rsidRPr="0073162D" w:rsidRDefault="00CA51A6" w:rsidP="005240F2">
            <w:pPr>
              <w:adjustRightInd w:val="0"/>
              <w:snapToGrid w:val="0"/>
              <w:spacing w:line="320" w:lineRule="exact"/>
              <w:rPr>
                <w:sz w:val="21"/>
                <w:szCs w:val="21"/>
              </w:rPr>
            </w:pPr>
            <w:r w:rsidRPr="0073162D">
              <w:rPr>
                <w:rFonts w:hint="eastAsia"/>
                <w:sz w:val="21"/>
                <w:szCs w:val="21"/>
              </w:rPr>
              <w:t>上机</w:t>
            </w:r>
          </w:p>
        </w:tc>
        <w:tc>
          <w:tcPr>
            <w:tcW w:w="729" w:type="dxa"/>
            <w:vAlign w:val="center"/>
          </w:tcPr>
          <w:p w:rsidR="00CA51A6" w:rsidRPr="0073162D" w:rsidRDefault="00CA51A6" w:rsidP="005240F2">
            <w:pPr>
              <w:adjustRightInd w:val="0"/>
              <w:snapToGrid w:val="0"/>
              <w:spacing w:line="320" w:lineRule="exact"/>
              <w:rPr>
                <w:sz w:val="21"/>
                <w:szCs w:val="21"/>
              </w:rPr>
            </w:pPr>
            <w:r w:rsidRPr="0073162D">
              <w:rPr>
                <w:rFonts w:hint="eastAsia"/>
                <w:sz w:val="21"/>
                <w:szCs w:val="21"/>
              </w:rPr>
              <w:t>其它</w:t>
            </w:r>
          </w:p>
        </w:tc>
        <w:tc>
          <w:tcPr>
            <w:tcW w:w="739" w:type="dxa"/>
            <w:vMerge/>
            <w:vAlign w:val="center"/>
          </w:tcPr>
          <w:p w:rsidR="00CA51A6" w:rsidRPr="0073162D" w:rsidRDefault="00CA51A6" w:rsidP="005240F2">
            <w:pPr>
              <w:adjustRightInd w:val="0"/>
              <w:snapToGrid w:val="0"/>
              <w:spacing w:line="400" w:lineRule="exact"/>
              <w:rPr>
                <w:sz w:val="21"/>
                <w:szCs w:val="21"/>
              </w:rPr>
            </w:pPr>
          </w:p>
        </w:tc>
      </w:tr>
      <w:tr w:rsidR="00CA51A6" w:rsidRPr="0073162D" w:rsidTr="005240F2">
        <w:trPr>
          <w:cantSplit/>
          <w:trHeight w:val="397"/>
          <w:jc w:val="center"/>
        </w:trPr>
        <w:tc>
          <w:tcPr>
            <w:tcW w:w="1174" w:type="dxa"/>
            <w:vAlign w:val="center"/>
          </w:tcPr>
          <w:p w:rsidR="00CA51A6" w:rsidRPr="0073162D" w:rsidRDefault="00CA51A6" w:rsidP="005240F2">
            <w:pPr>
              <w:adjustRightInd w:val="0"/>
              <w:snapToGrid w:val="0"/>
              <w:spacing w:line="320" w:lineRule="exact"/>
              <w:rPr>
                <w:sz w:val="21"/>
                <w:szCs w:val="21"/>
              </w:rPr>
            </w:pPr>
            <w:r w:rsidRPr="0073162D">
              <w:rPr>
                <w:rFonts w:hint="eastAsia"/>
                <w:sz w:val="21"/>
                <w:szCs w:val="21"/>
              </w:rPr>
              <w:t>第一部分</w:t>
            </w:r>
          </w:p>
        </w:tc>
        <w:tc>
          <w:tcPr>
            <w:tcW w:w="2526" w:type="dxa"/>
            <w:vAlign w:val="center"/>
          </w:tcPr>
          <w:p w:rsidR="00CA51A6" w:rsidRPr="0073162D" w:rsidRDefault="00CA51A6" w:rsidP="005240F2">
            <w:pPr>
              <w:pStyle w:val="NormalWeb"/>
              <w:spacing w:before="0" w:beforeAutospacing="0" w:after="0" w:afterAutospacing="0" w:line="320" w:lineRule="exact"/>
              <w:rPr>
                <w:rFonts w:ascii="Times New Roman" w:hAnsi="Times New Roman"/>
                <w:w w:val="90"/>
                <w:sz w:val="21"/>
                <w:szCs w:val="21"/>
              </w:rPr>
            </w:pPr>
            <w:r w:rsidRPr="0073162D">
              <w:rPr>
                <w:rFonts w:ascii="Times New Roman" w:hAnsi="Times New Roman" w:hint="eastAsia"/>
                <w:w w:val="90"/>
                <w:sz w:val="21"/>
                <w:szCs w:val="21"/>
              </w:rPr>
              <w:t>基础知识</w:t>
            </w:r>
          </w:p>
        </w:tc>
        <w:tc>
          <w:tcPr>
            <w:tcW w:w="729" w:type="dxa"/>
            <w:vAlign w:val="center"/>
          </w:tcPr>
          <w:p w:rsidR="00CA51A6" w:rsidRPr="0073162D" w:rsidRDefault="00CA51A6" w:rsidP="005240F2">
            <w:pPr>
              <w:spacing w:line="320" w:lineRule="exact"/>
              <w:jc w:val="center"/>
              <w:rPr>
                <w:sz w:val="18"/>
                <w:szCs w:val="18"/>
              </w:rPr>
            </w:pPr>
            <w:r w:rsidRPr="0073162D">
              <w:rPr>
                <w:sz w:val="18"/>
                <w:szCs w:val="18"/>
              </w:rPr>
              <w:t>2</w:t>
            </w:r>
          </w:p>
        </w:tc>
        <w:tc>
          <w:tcPr>
            <w:tcW w:w="729" w:type="dxa"/>
            <w:vAlign w:val="center"/>
          </w:tcPr>
          <w:p w:rsidR="00CA51A6" w:rsidRPr="0073162D" w:rsidRDefault="00CA51A6" w:rsidP="005240F2">
            <w:pPr>
              <w:adjustRightInd w:val="0"/>
              <w:snapToGrid w:val="0"/>
              <w:spacing w:line="320" w:lineRule="exact"/>
              <w:jc w:val="center"/>
              <w:rPr>
                <w:sz w:val="18"/>
                <w:szCs w:val="18"/>
              </w:rPr>
            </w:pPr>
          </w:p>
        </w:tc>
        <w:tc>
          <w:tcPr>
            <w:tcW w:w="721" w:type="dxa"/>
            <w:vAlign w:val="center"/>
          </w:tcPr>
          <w:p w:rsidR="00CA51A6" w:rsidRPr="0073162D" w:rsidRDefault="00CA51A6" w:rsidP="005240F2">
            <w:pPr>
              <w:adjustRightInd w:val="0"/>
              <w:snapToGrid w:val="0"/>
              <w:spacing w:line="320" w:lineRule="exact"/>
              <w:jc w:val="center"/>
              <w:rPr>
                <w:sz w:val="18"/>
                <w:szCs w:val="18"/>
              </w:rPr>
            </w:pPr>
          </w:p>
        </w:tc>
        <w:tc>
          <w:tcPr>
            <w:tcW w:w="737" w:type="dxa"/>
            <w:vAlign w:val="center"/>
          </w:tcPr>
          <w:p w:rsidR="00CA51A6" w:rsidRPr="0073162D" w:rsidRDefault="00CA51A6" w:rsidP="005240F2">
            <w:pPr>
              <w:adjustRightInd w:val="0"/>
              <w:snapToGrid w:val="0"/>
              <w:spacing w:line="320" w:lineRule="exact"/>
              <w:jc w:val="center"/>
              <w:rPr>
                <w:sz w:val="18"/>
                <w:szCs w:val="18"/>
              </w:rPr>
            </w:pPr>
          </w:p>
        </w:tc>
        <w:tc>
          <w:tcPr>
            <w:tcW w:w="729" w:type="dxa"/>
            <w:vAlign w:val="center"/>
          </w:tcPr>
          <w:p w:rsidR="00CA51A6" w:rsidRPr="0073162D" w:rsidRDefault="00CA51A6" w:rsidP="005240F2">
            <w:pPr>
              <w:adjustRightInd w:val="0"/>
              <w:snapToGrid w:val="0"/>
              <w:spacing w:line="320" w:lineRule="exact"/>
              <w:jc w:val="center"/>
              <w:rPr>
                <w:sz w:val="18"/>
                <w:szCs w:val="18"/>
              </w:rPr>
            </w:pPr>
          </w:p>
        </w:tc>
        <w:tc>
          <w:tcPr>
            <w:tcW w:w="729" w:type="dxa"/>
            <w:vAlign w:val="center"/>
          </w:tcPr>
          <w:p w:rsidR="00CA51A6" w:rsidRPr="0073162D" w:rsidRDefault="00CA51A6" w:rsidP="005240F2">
            <w:pPr>
              <w:adjustRightInd w:val="0"/>
              <w:snapToGrid w:val="0"/>
              <w:spacing w:line="320" w:lineRule="exact"/>
              <w:jc w:val="center"/>
              <w:rPr>
                <w:sz w:val="18"/>
                <w:szCs w:val="18"/>
              </w:rPr>
            </w:pPr>
          </w:p>
        </w:tc>
        <w:tc>
          <w:tcPr>
            <w:tcW w:w="739" w:type="dxa"/>
            <w:vAlign w:val="center"/>
          </w:tcPr>
          <w:p w:rsidR="00CA51A6" w:rsidRPr="0073162D" w:rsidRDefault="00CA51A6" w:rsidP="005240F2">
            <w:pPr>
              <w:adjustRightInd w:val="0"/>
              <w:snapToGrid w:val="0"/>
              <w:spacing w:line="320" w:lineRule="exact"/>
              <w:jc w:val="center"/>
              <w:rPr>
                <w:sz w:val="18"/>
                <w:szCs w:val="18"/>
              </w:rPr>
            </w:pPr>
            <w:r w:rsidRPr="0073162D">
              <w:rPr>
                <w:sz w:val="18"/>
                <w:szCs w:val="18"/>
              </w:rPr>
              <w:t>2</w:t>
            </w:r>
          </w:p>
        </w:tc>
      </w:tr>
      <w:tr w:rsidR="00CA51A6" w:rsidRPr="0073162D" w:rsidTr="005240F2">
        <w:trPr>
          <w:cantSplit/>
          <w:trHeight w:val="397"/>
          <w:jc w:val="center"/>
        </w:trPr>
        <w:tc>
          <w:tcPr>
            <w:tcW w:w="1174" w:type="dxa"/>
            <w:vAlign w:val="center"/>
          </w:tcPr>
          <w:p w:rsidR="00CA51A6" w:rsidRPr="0073162D" w:rsidRDefault="00CA51A6" w:rsidP="005240F2">
            <w:pPr>
              <w:adjustRightInd w:val="0"/>
              <w:snapToGrid w:val="0"/>
              <w:spacing w:line="320" w:lineRule="exact"/>
              <w:rPr>
                <w:sz w:val="21"/>
                <w:szCs w:val="21"/>
              </w:rPr>
            </w:pPr>
            <w:r w:rsidRPr="0073162D">
              <w:rPr>
                <w:rFonts w:hint="eastAsia"/>
                <w:sz w:val="21"/>
                <w:szCs w:val="21"/>
              </w:rPr>
              <w:t>第二部分</w:t>
            </w:r>
          </w:p>
        </w:tc>
        <w:tc>
          <w:tcPr>
            <w:tcW w:w="2526" w:type="dxa"/>
            <w:vAlign w:val="center"/>
          </w:tcPr>
          <w:p w:rsidR="00CA51A6" w:rsidRPr="0073162D" w:rsidRDefault="00CA51A6" w:rsidP="005240F2">
            <w:pPr>
              <w:pStyle w:val="NormalWeb"/>
              <w:spacing w:before="0" w:beforeAutospacing="0" w:after="0" w:afterAutospacing="0" w:line="320" w:lineRule="exact"/>
              <w:rPr>
                <w:rFonts w:ascii="Times New Roman" w:eastAsia="新宋体" w:hAnsi="Times New Roman"/>
                <w:sz w:val="21"/>
                <w:szCs w:val="21"/>
              </w:rPr>
            </w:pPr>
            <w:r w:rsidRPr="0073162D">
              <w:rPr>
                <w:rFonts w:ascii="Times New Roman" w:eastAsia="新宋体" w:hAnsi="Times New Roman"/>
                <w:sz w:val="21"/>
                <w:szCs w:val="21"/>
              </w:rPr>
              <w:t>PHP</w:t>
            </w:r>
            <w:r w:rsidRPr="0073162D">
              <w:rPr>
                <w:rFonts w:ascii="Times New Roman" w:eastAsia="新宋体" w:hAnsi="Times New Roman" w:hint="eastAsia"/>
                <w:sz w:val="21"/>
                <w:szCs w:val="21"/>
              </w:rPr>
              <w:t>基础语法</w:t>
            </w:r>
          </w:p>
        </w:tc>
        <w:tc>
          <w:tcPr>
            <w:tcW w:w="729" w:type="dxa"/>
            <w:vAlign w:val="center"/>
          </w:tcPr>
          <w:p w:rsidR="00CA51A6" w:rsidRPr="0073162D" w:rsidRDefault="00CA51A6" w:rsidP="005240F2">
            <w:pPr>
              <w:spacing w:line="320" w:lineRule="exact"/>
              <w:jc w:val="center"/>
              <w:rPr>
                <w:sz w:val="18"/>
                <w:szCs w:val="18"/>
              </w:rPr>
            </w:pPr>
            <w:r w:rsidRPr="0073162D">
              <w:rPr>
                <w:sz w:val="18"/>
                <w:szCs w:val="18"/>
              </w:rPr>
              <w:t>2</w:t>
            </w:r>
          </w:p>
        </w:tc>
        <w:tc>
          <w:tcPr>
            <w:tcW w:w="729" w:type="dxa"/>
            <w:vAlign w:val="center"/>
          </w:tcPr>
          <w:p w:rsidR="00CA51A6" w:rsidRPr="0073162D" w:rsidRDefault="00CA51A6" w:rsidP="005240F2">
            <w:pPr>
              <w:adjustRightInd w:val="0"/>
              <w:snapToGrid w:val="0"/>
              <w:spacing w:line="320" w:lineRule="exact"/>
              <w:jc w:val="center"/>
              <w:rPr>
                <w:sz w:val="18"/>
                <w:szCs w:val="18"/>
              </w:rPr>
            </w:pPr>
          </w:p>
        </w:tc>
        <w:tc>
          <w:tcPr>
            <w:tcW w:w="721" w:type="dxa"/>
            <w:vAlign w:val="center"/>
          </w:tcPr>
          <w:p w:rsidR="00CA51A6" w:rsidRPr="0073162D" w:rsidRDefault="00CA51A6" w:rsidP="005240F2">
            <w:pPr>
              <w:adjustRightInd w:val="0"/>
              <w:snapToGrid w:val="0"/>
              <w:spacing w:line="320" w:lineRule="exact"/>
              <w:jc w:val="center"/>
              <w:rPr>
                <w:sz w:val="18"/>
                <w:szCs w:val="18"/>
              </w:rPr>
            </w:pPr>
          </w:p>
        </w:tc>
        <w:tc>
          <w:tcPr>
            <w:tcW w:w="737" w:type="dxa"/>
            <w:vAlign w:val="center"/>
          </w:tcPr>
          <w:p w:rsidR="00CA51A6" w:rsidRPr="0073162D" w:rsidRDefault="00CA51A6" w:rsidP="005240F2">
            <w:pPr>
              <w:adjustRightInd w:val="0"/>
              <w:snapToGrid w:val="0"/>
              <w:spacing w:line="320" w:lineRule="exact"/>
              <w:jc w:val="center"/>
              <w:rPr>
                <w:sz w:val="18"/>
                <w:szCs w:val="18"/>
              </w:rPr>
            </w:pPr>
            <w:r w:rsidRPr="0073162D">
              <w:rPr>
                <w:sz w:val="18"/>
                <w:szCs w:val="18"/>
              </w:rPr>
              <w:t>2</w:t>
            </w:r>
          </w:p>
        </w:tc>
        <w:tc>
          <w:tcPr>
            <w:tcW w:w="729" w:type="dxa"/>
            <w:vAlign w:val="center"/>
          </w:tcPr>
          <w:p w:rsidR="00CA51A6" w:rsidRPr="0073162D" w:rsidRDefault="00CA51A6" w:rsidP="005240F2">
            <w:pPr>
              <w:adjustRightInd w:val="0"/>
              <w:snapToGrid w:val="0"/>
              <w:spacing w:line="320" w:lineRule="exact"/>
              <w:jc w:val="center"/>
              <w:rPr>
                <w:sz w:val="18"/>
                <w:szCs w:val="18"/>
              </w:rPr>
            </w:pPr>
          </w:p>
        </w:tc>
        <w:tc>
          <w:tcPr>
            <w:tcW w:w="729" w:type="dxa"/>
            <w:vAlign w:val="center"/>
          </w:tcPr>
          <w:p w:rsidR="00CA51A6" w:rsidRPr="0073162D" w:rsidRDefault="00CA51A6" w:rsidP="005240F2">
            <w:pPr>
              <w:adjustRightInd w:val="0"/>
              <w:snapToGrid w:val="0"/>
              <w:spacing w:line="320" w:lineRule="exact"/>
              <w:jc w:val="center"/>
              <w:rPr>
                <w:sz w:val="18"/>
                <w:szCs w:val="18"/>
              </w:rPr>
            </w:pPr>
          </w:p>
        </w:tc>
        <w:tc>
          <w:tcPr>
            <w:tcW w:w="739" w:type="dxa"/>
            <w:vAlign w:val="center"/>
          </w:tcPr>
          <w:p w:rsidR="00CA51A6" w:rsidRPr="0073162D" w:rsidRDefault="00CA51A6" w:rsidP="005240F2">
            <w:pPr>
              <w:adjustRightInd w:val="0"/>
              <w:snapToGrid w:val="0"/>
              <w:spacing w:line="320" w:lineRule="exact"/>
              <w:jc w:val="center"/>
              <w:rPr>
                <w:sz w:val="18"/>
                <w:szCs w:val="18"/>
              </w:rPr>
            </w:pPr>
            <w:r w:rsidRPr="0073162D">
              <w:rPr>
                <w:sz w:val="18"/>
                <w:szCs w:val="18"/>
              </w:rPr>
              <w:t>4</w:t>
            </w:r>
          </w:p>
        </w:tc>
      </w:tr>
      <w:tr w:rsidR="00CA51A6" w:rsidRPr="0073162D" w:rsidTr="005240F2">
        <w:trPr>
          <w:cantSplit/>
          <w:trHeight w:val="397"/>
          <w:jc w:val="center"/>
        </w:trPr>
        <w:tc>
          <w:tcPr>
            <w:tcW w:w="1174" w:type="dxa"/>
            <w:vAlign w:val="center"/>
          </w:tcPr>
          <w:p w:rsidR="00CA51A6" w:rsidRPr="0073162D" w:rsidRDefault="00CA51A6" w:rsidP="005240F2">
            <w:pPr>
              <w:adjustRightInd w:val="0"/>
              <w:snapToGrid w:val="0"/>
              <w:spacing w:line="320" w:lineRule="exact"/>
              <w:rPr>
                <w:sz w:val="21"/>
                <w:szCs w:val="21"/>
              </w:rPr>
            </w:pPr>
            <w:r w:rsidRPr="0073162D">
              <w:rPr>
                <w:rFonts w:hint="eastAsia"/>
                <w:sz w:val="21"/>
                <w:szCs w:val="21"/>
              </w:rPr>
              <w:t>第三部分</w:t>
            </w:r>
          </w:p>
        </w:tc>
        <w:tc>
          <w:tcPr>
            <w:tcW w:w="2526" w:type="dxa"/>
            <w:vAlign w:val="center"/>
          </w:tcPr>
          <w:p w:rsidR="00CA51A6" w:rsidRPr="0073162D" w:rsidRDefault="00CA51A6" w:rsidP="005240F2">
            <w:pPr>
              <w:pStyle w:val="NormalWeb"/>
              <w:spacing w:before="0" w:beforeAutospacing="0" w:after="0" w:afterAutospacing="0" w:line="320" w:lineRule="exact"/>
              <w:rPr>
                <w:rFonts w:ascii="Times New Roman" w:eastAsia="新宋体" w:hAnsi="Times New Roman"/>
                <w:sz w:val="21"/>
                <w:szCs w:val="21"/>
              </w:rPr>
            </w:pPr>
            <w:r w:rsidRPr="0073162D">
              <w:rPr>
                <w:rFonts w:ascii="Times New Roman" w:eastAsia="新宋体" w:hAnsi="Times New Roman"/>
                <w:sz w:val="21"/>
                <w:szCs w:val="21"/>
              </w:rPr>
              <w:t>PHP</w:t>
            </w:r>
            <w:r w:rsidRPr="0073162D">
              <w:rPr>
                <w:rFonts w:ascii="Times New Roman" w:eastAsia="新宋体" w:hAnsi="Times New Roman" w:hint="eastAsia"/>
                <w:sz w:val="21"/>
                <w:szCs w:val="21"/>
              </w:rPr>
              <w:t>数组与字符串</w:t>
            </w:r>
          </w:p>
        </w:tc>
        <w:tc>
          <w:tcPr>
            <w:tcW w:w="729" w:type="dxa"/>
            <w:vAlign w:val="center"/>
          </w:tcPr>
          <w:p w:rsidR="00CA51A6" w:rsidRPr="0073162D" w:rsidRDefault="00CA51A6" w:rsidP="005240F2">
            <w:pPr>
              <w:spacing w:line="320" w:lineRule="exact"/>
              <w:jc w:val="center"/>
              <w:rPr>
                <w:sz w:val="18"/>
                <w:szCs w:val="18"/>
              </w:rPr>
            </w:pPr>
            <w:r w:rsidRPr="0073162D">
              <w:rPr>
                <w:sz w:val="18"/>
                <w:szCs w:val="18"/>
              </w:rPr>
              <w:t>4</w:t>
            </w:r>
          </w:p>
        </w:tc>
        <w:tc>
          <w:tcPr>
            <w:tcW w:w="729" w:type="dxa"/>
            <w:vAlign w:val="center"/>
          </w:tcPr>
          <w:p w:rsidR="00CA51A6" w:rsidRPr="0073162D" w:rsidRDefault="00CA51A6" w:rsidP="005240F2">
            <w:pPr>
              <w:adjustRightInd w:val="0"/>
              <w:snapToGrid w:val="0"/>
              <w:spacing w:line="320" w:lineRule="exact"/>
              <w:jc w:val="center"/>
              <w:rPr>
                <w:sz w:val="18"/>
                <w:szCs w:val="18"/>
              </w:rPr>
            </w:pPr>
          </w:p>
        </w:tc>
        <w:tc>
          <w:tcPr>
            <w:tcW w:w="721" w:type="dxa"/>
            <w:vAlign w:val="center"/>
          </w:tcPr>
          <w:p w:rsidR="00CA51A6" w:rsidRPr="0073162D" w:rsidRDefault="00CA51A6" w:rsidP="005240F2">
            <w:pPr>
              <w:adjustRightInd w:val="0"/>
              <w:snapToGrid w:val="0"/>
              <w:spacing w:line="320" w:lineRule="exact"/>
              <w:jc w:val="center"/>
              <w:rPr>
                <w:sz w:val="18"/>
                <w:szCs w:val="18"/>
              </w:rPr>
            </w:pPr>
          </w:p>
        </w:tc>
        <w:tc>
          <w:tcPr>
            <w:tcW w:w="737" w:type="dxa"/>
            <w:vAlign w:val="center"/>
          </w:tcPr>
          <w:p w:rsidR="00CA51A6" w:rsidRPr="0073162D" w:rsidRDefault="00CA51A6" w:rsidP="005240F2">
            <w:pPr>
              <w:adjustRightInd w:val="0"/>
              <w:snapToGrid w:val="0"/>
              <w:spacing w:line="320" w:lineRule="exact"/>
              <w:jc w:val="center"/>
              <w:rPr>
                <w:sz w:val="18"/>
                <w:szCs w:val="18"/>
              </w:rPr>
            </w:pPr>
            <w:r w:rsidRPr="0073162D">
              <w:rPr>
                <w:sz w:val="18"/>
                <w:szCs w:val="18"/>
              </w:rPr>
              <w:t>4</w:t>
            </w:r>
          </w:p>
        </w:tc>
        <w:tc>
          <w:tcPr>
            <w:tcW w:w="729" w:type="dxa"/>
            <w:vAlign w:val="center"/>
          </w:tcPr>
          <w:p w:rsidR="00CA51A6" w:rsidRPr="0073162D" w:rsidRDefault="00CA51A6" w:rsidP="005240F2">
            <w:pPr>
              <w:adjustRightInd w:val="0"/>
              <w:snapToGrid w:val="0"/>
              <w:spacing w:line="320" w:lineRule="exact"/>
              <w:jc w:val="center"/>
              <w:rPr>
                <w:sz w:val="18"/>
                <w:szCs w:val="18"/>
              </w:rPr>
            </w:pPr>
          </w:p>
        </w:tc>
        <w:tc>
          <w:tcPr>
            <w:tcW w:w="729" w:type="dxa"/>
            <w:vAlign w:val="center"/>
          </w:tcPr>
          <w:p w:rsidR="00CA51A6" w:rsidRPr="0073162D" w:rsidRDefault="00CA51A6" w:rsidP="005240F2">
            <w:pPr>
              <w:adjustRightInd w:val="0"/>
              <w:snapToGrid w:val="0"/>
              <w:spacing w:line="320" w:lineRule="exact"/>
              <w:jc w:val="center"/>
              <w:rPr>
                <w:sz w:val="18"/>
                <w:szCs w:val="18"/>
              </w:rPr>
            </w:pPr>
          </w:p>
        </w:tc>
        <w:tc>
          <w:tcPr>
            <w:tcW w:w="739" w:type="dxa"/>
            <w:vAlign w:val="center"/>
          </w:tcPr>
          <w:p w:rsidR="00CA51A6" w:rsidRPr="0073162D" w:rsidRDefault="00CA51A6" w:rsidP="005240F2">
            <w:pPr>
              <w:adjustRightInd w:val="0"/>
              <w:snapToGrid w:val="0"/>
              <w:spacing w:line="320" w:lineRule="exact"/>
              <w:jc w:val="center"/>
              <w:rPr>
                <w:sz w:val="18"/>
                <w:szCs w:val="18"/>
              </w:rPr>
            </w:pPr>
            <w:r w:rsidRPr="0073162D">
              <w:rPr>
                <w:sz w:val="18"/>
                <w:szCs w:val="18"/>
              </w:rPr>
              <w:t>2</w:t>
            </w:r>
          </w:p>
        </w:tc>
      </w:tr>
      <w:tr w:rsidR="00CA51A6" w:rsidRPr="0073162D" w:rsidTr="005240F2">
        <w:trPr>
          <w:cantSplit/>
          <w:trHeight w:val="397"/>
          <w:jc w:val="center"/>
        </w:trPr>
        <w:tc>
          <w:tcPr>
            <w:tcW w:w="1174" w:type="dxa"/>
            <w:vAlign w:val="center"/>
          </w:tcPr>
          <w:p w:rsidR="00CA51A6" w:rsidRPr="0073162D" w:rsidRDefault="00CA51A6" w:rsidP="005240F2">
            <w:pPr>
              <w:spacing w:line="320" w:lineRule="exact"/>
              <w:rPr>
                <w:sz w:val="21"/>
                <w:szCs w:val="21"/>
              </w:rPr>
            </w:pPr>
            <w:r w:rsidRPr="0073162D">
              <w:rPr>
                <w:rFonts w:hint="eastAsia"/>
                <w:sz w:val="21"/>
                <w:szCs w:val="21"/>
              </w:rPr>
              <w:t>第四部分</w:t>
            </w:r>
          </w:p>
        </w:tc>
        <w:tc>
          <w:tcPr>
            <w:tcW w:w="2526" w:type="dxa"/>
            <w:vAlign w:val="center"/>
          </w:tcPr>
          <w:p w:rsidR="00CA51A6" w:rsidRPr="0073162D" w:rsidRDefault="00CA51A6" w:rsidP="005240F2">
            <w:pPr>
              <w:pStyle w:val="NormalWeb"/>
              <w:spacing w:before="0" w:beforeAutospacing="0" w:after="0" w:afterAutospacing="0" w:line="320" w:lineRule="exact"/>
              <w:rPr>
                <w:rFonts w:ascii="Times New Roman" w:eastAsia="新宋体" w:hAnsi="Times New Roman"/>
                <w:sz w:val="21"/>
                <w:szCs w:val="21"/>
              </w:rPr>
            </w:pPr>
            <w:r w:rsidRPr="0073162D">
              <w:rPr>
                <w:rFonts w:ascii="Times New Roman" w:eastAsia="新宋体" w:hAnsi="Times New Roman"/>
                <w:sz w:val="21"/>
                <w:szCs w:val="21"/>
              </w:rPr>
              <w:t>PHP</w:t>
            </w:r>
            <w:r w:rsidRPr="0073162D">
              <w:rPr>
                <w:rFonts w:ascii="Times New Roman" w:eastAsia="新宋体" w:hAnsi="Times New Roman" w:hint="eastAsia"/>
                <w:sz w:val="21"/>
                <w:szCs w:val="21"/>
              </w:rPr>
              <w:t>常用功能模块</w:t>
            </w:r>
          </w:p>
        </w:tc>
        <w:tc>
          <w:tcPr>
            <w:tcW w:w="729" w:type="dxa"/>
            <w:vAlign w:val="center"/>
          </w:tcPr>
          <w:p w:rsidR="00CA51A6" w:rsidRPr="0073162D" w:rsidRDefault="00CA51A6" w:rsidP="005240F2">
            <w:pPr>
              <w:spacing w:line="320" w:lineRule="exact"/>
              <w:jc w:val="center"/>
              <w:rPr>
                <w:sz w:val="18"/>
                <w:szCs w:val="18"/>
              </w:rPr>
            </w:pPr>
            <w:r w:rsidRPr="0073162D">
              <w:rPr>
                <w:sz w:val="18"/>
                <w:szCs w:val="18"/>
              </w:rPr>
              <w:t>2</w:t>
            </w:r>
          </w:p>
        </w:tc>
        <w:tc>
          <w:tcPr>
            <w:tcW w:w="729" w:type="dxa"/>
            <w:vAlign w:val="center"/>
          </w:tcPr>
          <w:p w:rsidR="00CA51A6" w:rsidRPr="0073162D" w:rsidRDefault="00CA51A6" w:rsidP="005240F2">
            <w:pPr>
              <w:adjustRightInd w:val="0"/>
              <w:snapToGrid w:val="0"/>
              <w:spacing w:line="320" w:lineRule="exact"/>
              <w:jc w:val="center"/>
              <w:rPr>
                <w:sz w:val="18"/>
                <w:szCs w:val="18"/>
              </w:rPr>
            </w:pPr>
          </w:p>
        </w:tc>
        <w:tc>
          <w:tcPr>
            <w:tcW w:w="721" w:type="dxa"/>
            <w:vAlign w:val="center"/>
          </w:tcPr>
          <w:p w:rsidR="00CA51A6" w:rsidRPr="0073162D" w:rsidRDefault="00CA51A6" w:rsidP="005240F2">
            <w:pPr>
              <w:adjustRightInd w:val="0"/>
              <w:snapToGrid w:val="0"/>
              <w:spacing w:line="320" w:lineRule="exact"/>
              <w:jc w:val="center"/>
              <w:rPr>
                <w:sz w:val="18"/>
                <w:szCs w:val="18"/>
              </w:rPr>
            </w:pPr>
          </w:p>
        </w:tc>
        <w:tc>
          <w:tcPr>
            <w:tcW w:w="737" w:type="dxa"/>
            <w:vAlign w:val="center"/>
          </w:tcPr>
          <w:p w:rsidR="00CA51A6" w:rsidRPr="0073162D" w:rsidRDefault="00CA51A6" w:rsidP="005240F2">
            <w:pPr>
              <w:adjustRightInd w:val="0"/>
              <w:snapToGrid w:val="0"/>
              <w:spacing w:line="320" w:lineRule="exact"/>
              <w:jc w:val="center"/>
              <w:rPr>
                <w:sz w:val="18"/>
                <w:szCs w:val="18"/>
              </w:rPr>
            </w:pPr>
            <w:r w:rsidRPr="0073162D">
              <w:rPr>
                <w:sz w:val="18"/>
                <w:szCs w:val="18"/>
              </w:rPr>
              <w:t>2</w:t>
            </w:r>
          </w:p>
        </w:tc>
        <w:tc>
          <w:tcPr>
            <w:tcW w:w="729" w:type="dxa"/>
            <w:vAlign w:val="center"/>
          </w:tcPr>
          <w:p w:rsidR="00CA51A6" w:rsidRPr="0073162D" w:rsidRDefault="00CA51A6" w:rsidP="005240F2">
            <w:pPr>
              <w:adjustRightInd w:val="0"/>
              <w:snapToGrid w:val="0"/>
              <w:spacing w:line="320" w:lineRule="exact"/>
              <w:jc w:val="center"/>
              <w:rPr>
                <w:sz w:val="18"/>
                <w:szCs w:val="18"/>
              </w:rPr>
            </w:pPr>
          </w:p>
        </w:tc>
        <w:tc>
          <w:tcPr>
            <w:tcW w:w="729" w:type="dxa"/>
            <w:vAlign w:val="center"/>
          </w:tcPr>
          <w:p w:rsidR="00CA51A6" w:rsidRPr="0073162D" w:rsidRDefault="00CA51A6" w:rsidP="005240F2">
            <w:pPr>
              <w:adjustRightInd w:val="0"/>
              <w:snapToGrid w:val="0"/>
              <w:spacing w:line="320" w:lineRule="exact"/>
              <w:jc w:val="center"/>
              <w:rPr>
                <w:sz w:val="18"/>
                <w:szCs w:val="18"/>
              </w:rPr>
            </w:pPr>
          </w:p>
        </w:tc>
        <w:tc>
          <w:tcPr>
            <w:tcW w:w="739" w:type="dxa"/>
            <w:vAlign w:val="center"/>
          </w:tcPr>
          <w:p w:rsidR="00CA51A6" w:rsidRPr="0073162D" w:rsidRDefault="00CA51A6" w:rsidP="005240F2">
            <w:pPr>
              <w:adjustRightInd w:val="0"/>
              <w:snapToGrid w:val="0"/>
              <w:spacing w:line="320" w:lineRule="exact"/>
              <w:jc w:val="center"/>
              <w:rPr>
                <w:sz w:val="18"/>
                <w:szCs w:val="18"/>
              </w:rPr>
            </w:pPr>
            <w:r w:rsidRPr="0073162D">
              <w:rPr>
                <w:sz w:val="18"/>
                <w:szCs w:val="18"/>
              </w:rPr>
              <w:t>2</w:t>
            </w:r>
          </w:p>
        </w:tc>
      </w:tr>
      <w:tr w:rsidR="00CA51A6" w:rsidRPr="0073162D" w:rsidTr="005240F2">
        <w:trPr>
          <w:cantSplit/>
          <w:trHeight w:val="397"/>
          <w:jc w:val="center"/>
        </w:trPr>
        <w:tc>
          <w:tcPr>
            <w:tcW w:w="1174" w:type="dxa"/>
            <w:vAlign w:val="center"/>
          </w:tcPr>
          <w:p w:rsidR="00CA51A6" w:rsidRPr="0073162D" w:rsidRDefault="00CA51A6" w:rsidP="005240F2">
            <w:pPr>
              <w:spacing w:line="320" w:lineRule="exact"/>
              <w:rPr>
                <w:sz w:val="21"/>
                <w:szCs w:val="21"/>
              </w:rPr>
            </w:pPr>
            <w:r w:rsidRPr="0073162D">
              <w:rPr>
                <w:rFonts w:hint="eastAsia"/>
                <w:sz w:val="21"/>
                <w:szCs w:val="21"/>
              </w:rPr>
              <w:t>第五部分</w:t>
            </w:r>
          </w:p>
        </w:tc>
        <w:tc>
          <w:tcPr>
            <w:tcW w:w="2526" w:type="dxa"/>
            <w:vAlign w:val="center"/>
          </w:tcPr>
          <w:p w:rsidR="00CA51A6" w:rsidRPr="0073162D" w:rsidRDefault="00CA51A6" w:rsidP="005240F2">
            <w:pPr>
              <w:pStyle w:val="NormalWeb"/>
              <w:spacing w:before="0" w:beforeAutospacing="0" w:after="0" w:afterAutospacing="0" w:line="320" w:lineRule="exact"/>
              <w:rPr>
                <w:rFonts w:ascii="Times New Roman" w:eastAsia="新宋体" w:hAnsi="Times New Roman"/>
                <w:sz w:val="21"/>
                <w:szCs w:val="21"/>
              </w:rPr>
            </w:pPr>
            <w:r w:rsidRPr="0073162D">
              <w:rPr>
                <w:rFonts w:ascii="Times New Roman" w:eastAsia="新宋体" w:hAnsi="Times New Roman"/>
                <w:sz w:val="21"/>
                <w:szCs w:val="21"/>
              </w:rPr>
              <w:t>PHP</w:t>
            </w:r>
            <w:r w:rsidRPr="0073162D">
              <w:rPr>
                <w:rFonts w:ascii="Times New Roman" w:eastAsia="新宋体" w:hAnsi="Times New Roman" w:hint="eastAsia"/>
                <w:sz w:val="21"/>
                <w:szCs w:val="21"/>
              </w:rPr>
              <w:t>面向对象程序设计</w:t>
            </w:r>
          </w:p>
        </w:tc>
        <w:tc>
          <w:tcPr>
            <w:tcW w:w="729" w:type="dxa"/>
            <w:vAlign w:val="center"/>
          </w:tcPr>
          <w:p w:rsidR="00CA51A6" w:rsidRPr="0073162D" w:rsidRDefault="00CA51A6" w:rsidP="005240F2">
            <w:pPr>
              <w:spacing w:line="320" w:lineRule="exact"/>
              <w:jc w:val="center"/>
              <w:rPr>
                <w:sz w:val="18"/>
                <w:szCs w:val="18"/>
              </w:rPr>
            </w:pPr>
            <w:r w:rsidRPr="0073162D">
              <w:rPr>
                <w:sz w:val="18"/>
                <w:szCs w:val="18"/>
              </w:rPr>
              <w:t>2</w:t>
            </w:r>
          </w:p>
        </w:tc>
        <w:tc>
          <w:tcPr>
            <w:tcW w:w="729" w:type="dxa"/>
            <w:vAlign w:val="center"/>
          </w:tcPr>
          <w:p w:rsidR="00CA51A6" w:rsidRPr="0073162D" w:rsidRDefault="00CA51A6" w:rsidP="005240F2">
            <w:pPr>
              <w:adjustRightInd w:val="0"/>
              <w:snapToGrid w:val="0"/>
              <w:spacing w:line="320" w:lineRule="exact"/>
              <w:jc w:val="center"/>
              <w:rPr>
                <w:sz w:val="18"/>
                <w:szCs w:val="18"/>
              </w:rPr>
            </w:pPr>
          </w:p>
        </w:tc>
        <w:tc>
          <w:tcPr>
            <w:tcW w:w="721" w:type="dxa"/>
            <w:vAlign w:val="center"/>
          </w:tcPr>
          <w:p w:rsidR="00CA51A6" w:rsidRPr="0073162D" w:rsidRDefault="00CA51A6" w:rsidP="005240F2">
            <w:pPr>
              <w:adjustRightInd w:val="0"/>
              <w:snapToGrid w:val="0"/>
              <w:spacing w:line="320" w:lineRule="exact"/>
              <w:jc w:val="center"/>
              <w:rPr>
                <w:sz w:val="18"/>
                <w:szCs w:val="18"/>
              </w:rPr>
            </w:pPr>
          </w:p>
        </w:tc>
        <w:tc>
          <w:tcPr>
            <w:tcW w:w="737" w:type="dxa"/>
            <w:vAlign w:val="center"/>
          </w:tcPr>
          <w:p w:rsidR="00CA51A6" w:rsidRPr="0073162D" w:rsidRDefault="00CA51A6" w:rsidP="005240F2">
            <w:pPr>
              <w:adjustRightInd w:val="0"/>
              <w:snapToGrid w:val="0"/>
              <w:spacing w:line="320" w:lineRule="exact"/>
              <w:jc w:val="center"/>
              <w:rPr>
                <w:sz w:val="18"/>
                <w:szCs w:val="18"/>
              </w:rPr>
            </w:pPr>
            <w:r w:rsidRPr="0073162D">
              <w:rPr>
                <w:sz w:val="18"/>
                <w:szCs w:val="18"/>
              </w:rPr>
              <w:t>2</w:t>
            </w:r>
          </w:p>
        </w:tc>
        <w:tc>
          <w:tcPr>
            <w:tcW w:w="729" w:type="dxa"/>
            <w:vAlign w:val="center"/>
          </w:tcPr>
          <w:p w:rsidR="00CA51A6" w:rsidRPr="0073162D" w:rsidRDefault="00CA51A6" w:rsidP="005240F2">
            <w:pPr>
              <w:adjustRightInd w:val="0"/>
              <w:snapToGrid w:val="0"/>
              <w:spacing w:line="320" w:lineRule="exact"/>
              <w:jc w:val="center"/>
              <w:rPr>
                <w:sz w:val="18"/>
                <w:szCs w:val="18"/>
              </w:rPr>
            </w:pPr>
          </w:p>
        </w:tc>
        <w:tc>
          <w:tcPr>
            <w:tcW w:w="729" w:type="dxa"/>
            <w:vAlign w:val="center"/>
          </w:tcPr>
          <w:p w:rsidR="00CA51A6" w:rsidRPr="0073162D" w:rsidRDefault="00CA51A6" w:rsidP="005240F2">
            <w:pPr>
              <w:adjustRightInd w:val="0"/>
              <w:snapToGrid w:val="0"/>
              <w:spacing w:line="320" w:lineRule="exact"/>
              <w:jc w:val="center"/>
              <w:rPr>
                <w:sz w:val="18"/>
                <w:szCs w:val="18"/>
              </w:rPr>
            </w:pPr>
          </w:p>
        </w:tc>
        <w:tc>
          <w:tcPr>
            <w:tcW w:w="739" w:type="dxa"/>
            <w:vAlign w:val="center"/>
          </w:tcPr>
          <w:p w:rsidR="00CA51A6" w:rsidRPr="0073162D" w:rsidRDefault="00CA51A6" w:rsidP="005240F2">
            <w:pPr>
              <w:adjustRightInd w:val="0"/>
              <w:snapToGrid w:val="0"/>
              <w:spacing w:line="320" w:lineRule="exact"/>
              <w:jc w:val="center"/>
              <w:rPr>
                <w:sz w:val="18"/>
                <w:szCs w:val="18"/>
              </w:rPr>
            </w:pPr>
            <w:r w:rsidRPr="0073162D">
              <w:rPr>
                <w:sz w:val="18"/>
                <w:szCs w:val="18"/>
              </w:rPr>
              <w:t>6</w:t>
            </w:r>
          </w:p>
        </w:tc>
      </w:tr>
      <w:tr w:rsidR="00CA51A6" w:rsidRPr="0073162D" w:rsidTr="005240F2">
        <w:trPr>
          <w:cantSplit/>
          <w:trHeight w:val="397"/>
          <w:jc w:val="center"/>
        </w:trPr>
        <w:tc>
          <w:tcPr>
            <w:tcW w:w="1174" w:type="dxa"/>
            <w:vAlign w:val="center"/>
          </w:tcPr>
          <w:p w:rsidR="00CA51A6" w:rsidRPr="0073162D" w:rsidRDefault="00CA51A6" w:rsidP="005240F2">
            <w:pPr>
              <w:spacing w:line="320" w:lineRule="exact"/>
              <w:rPr>
                <w:sz w:val="21"/>
                <w:szCs w:val="21"/>
              </w:rPr>
            </w:pPr>
            <w:r w:rsidRPr="0073162D">
              <w:rPr>
                <w:rFonts w:hint="eastAsia"/>
                <w:sz w:val="21"/>
                <w:szCs w:val="21"/>
              </w:rPr>
              <w:t>第六部分</w:t>
            </w:r>
          </w:p>
        </w:tc>
        <w:tc>
          <w:tcPr>
            <w:tcW w:w="2526" w:type="dxa"/>
            <w:vAlign w:val="center"/>
          </w:tcPr>
          <w:p w:rsidR="00CA51A6" w:rsidRPr="0073162D" w:rsidRDefault="00CA51A6" w:rsidP="005240F2">
            <w:pPr>
              <w:pStyle w:val="NormalWeb"/>
              <w:spacing w:before="0" w:beforeAutospacing="0" w:after="0" w:afterAutospacing="0" w:line="320" w:lineRule="exact"/>
              <w:rPr>
                <w:rFonts w:ascii="Times New Roman" w:eastAsia="新宋体" w:hAnsi="Times New Roman"/>
                <w:sz w:val="21"/>
                <w:szCs w:val="21"/>
              </w:rPr>
            </w:pPr>
            <w:r w:rsidRPr="0073162D">
              <w:rPr>
                <w:rFonts w:ascii="Times New Roman" w:eastAsia="新宋体" w:hAnsi="Times New Roman" w:hint="eastAsia"/>
                <w:sz w:val="21"/>
                <w:szCs w:val="21"/>
              </w:rPr>
              <w:t>构建</w:t>
            </w:r>
            <w:r w:rsidRPr="0073162D">
              <w:rPr>
                <w:rFonts w:ascii="Times New Roman" w:eastAsia="新宋体" w:hAnsi="Times New Roman"/>
                <w:sz w:val="21"/>
                <w:szCs w:val="21"/>
              </w:rPr>
              <w:t>PHP</w:t>
            </w:r>
            <w:r w:rsidRPr="0073162D">
              <w:rPr>
                <w:rFonts w:ascii="Times New Roman" w:eastAsia="新宋体" w:hAnsi="Times New Roman" w:hint="eastAsia"/>
                <w:sz w:val="21"/>
                <w:szCs w:val="21"/>
              </w:rPr>
              <w:t>互动网页</w:t>
            </w:r>
          </w:p>
        </w:tc>
        <w:tc>
          <w:tcPr>
            <w:tcW w:w="729" w:type="dxa"/>
            <w:vAlign w:val="center"/>
          </w:tcPr>
          <w:p w:rsidR="00CA51A6" w:rsidRPr="0073162D" w:rsidRDefault="00CA51A6" w:rsidP="005240F2">
            <w:pPr>
              <w:spacing w:line="320" w:lineRule="exact"/>
              <w:jc w:val="center"/>
              <w:rPr>
                <w:sz w:val="18"/>
                <w:szCs w:val="18"/>
              </w:rPr>
            </w:pPr>
            <w:r w:rsidRPr="0073162D">
              <w:rPr>
                <w:sz w:val="18"/>
                <w:szCs w:val="18"/>
              </w:rPr>
              <w:t>2</w:t>
            </w:r>
          </w:p>
        </w:tc>
        <w:tc>
          <w:tcPr>
            <w:tcW w:w="729" w:type="dxa"/>
            <w:vAlign w:val="center"/>
          </w:tcPr>
          <w:p w:rsidR="00CA51A6" w:rsidRPr="0073162D" w:rsidRDefault="00CA51A6" w:rsidP="005240F2">
            <w:pPr>
              <w:adjustRightInd w:val="0"/>
              <w:snapToGrid w:val="0"/>
              <w:spacing w:line="320" w:lineRule="exact"/>
              <w:jc w:val="center"/>
              <w:rPr>
                <w:sz w:val="18"/>
                <w:szCs w:val="18"/>
              </w:rPr>
            </w:pPr>
          </w:p>
        </w:tc>
        <w:tc>
          <w:tcPr>
            <w:tcW w:w="721" w:type="dxa"/>
            <w:vAlign w:val="center"/>
          </w:tcPr>
          <w:p w:rsidR="00CA51A6" w:rsidRPr="0073162D" w:rsidRDefault="00CA51A6" w:rsidP="005240F2">
            <w:pPr>
              <w:adjustRightInd w:val="0"/>
              <w:snapToGrid w:val="0"/>
              <w:spacing w:line="320" w:lineRule="exact"/>
              <w:jc w:val="center"/>
              <w:rPr>
                <w:sz w:val="18"/>
                <w:szCs w:val="18"/>
              </w:rPr>
            </w:pPr>
          </w:p>
        </w:tc>
        <w:tc>
          <w:tcPr>
            <w:tcW w:w="737" w:type="dxa"/>
            <w:vAlign w:val="center"/>
          </w:tcPr>
          <w:p w:rsidR="00CA51A6" w:rsidRPr="0073162D" w:rsidRDefault="00CA51A6" w:rsidP="005240F2">
            <w:pPr>
              <w:adjustRightInd w:val="0"/>
              <w:snapToGrid w:val="0"/>
              <w:spacing w:line="320" w:lineRule="exact"/>
              <w:jc w:val="center"/>
              <w:rPr>
                <w:sz w:val="18"/>
                <w:szCs w:val="18"/>
              </w:rPr>
            </w:pPr>
            <w:r w:rsidRPr="0073162D">
              <w:rPr>
                <w:sz w:val="18"/>
                <w:szCs w:val="18"/>
              </w:rPr>
              <w:t>2</w:t>
            </w:r>
          </w:p>
        </w:tc>
        <w:tc>
          <w:tcPr>
            <w:tcW w:w="729" w:type="dxa"/>
            <w:vAlign w:val="center"/>
          </w:tcPr>
          <w:p w:rsidR="00CA51A6" w:rsidRPr="0073162D" w:rsidRDefault="00CA51A6" w:rsidP="005240F2">
            <w:pPr>
              <w:adjustRightInd w:val="0"/>
              <w:snapToGrid w:val="0"/>
              <w:spacing w:line="320" w:lineRule="exact"/>
              <w:jc w:val="center"/>
              <w:rPr>
                <w:sz w:val="18"/>
                <w:szCs w:val="18"/>
              </w:rPr>
            </w:pPr>
          </w:p>
        </w:tc>
        <w:tc>
          <w:tcPr>
            <w:tcW w:w="729" w:type="dxa"/>
            <w:vAlign w:val="center"/>
          </w:tcPr>
          <w:p w:rsidR="00CA51A6" w:rsidRPr="0073162D" w:rsidRDefault="00CA51A6" w:rsidP="005240F2">
            <w:pPr>
              <w:adjustRightInd w:val="0"/>
              <w:snapToGrid w:val="0"/>
              <w:spacing w:line="320" w:lineRule="exact"/>
              <w:jc w:val="center"/>
              <w:rPr>
                <w:sz w:val="18"/>
                <w:szCs w:val="18"/>
              </w:rPr>
            </w:pPr>
          </w:p>
        </w:tc>
        <w:tc>
          <w:tcPr>
            <w:tcW w:w="739" w:type="dxa"/>
            <w:vAlign w:val="center"/>
          </w:tcPr>
          <w:p w:rsidR="00CA51A6" w:rsidRPr="0073162D" w:rsidRDefault="00CA51A6" w:rsidP="005240F2">
            <w:pPr>
              <w:adjustRightInd w:val="0"/>
              <w:snapToGrid w:val="0"/>
              <w:spacing w:line="320" w:lineRule="exact"/>
              <w:jc w:val="center"/>
              <w:rPr>
                <w:sz w:val="18"/>
                <w:szCs w:val="18"/>
              </w:rPr>
            </w:pPr>
            <w:r w:rsidRPr="0073162D">
              <w:rPr>
                <w:sz w:val="18"/>
                <w:szCs w:val="18"/>
              </w:rPr>
              <w:t>6</w:t>
            </w:r>
          </w:p>
        </w:tc>
      </w:tr>
      <w:tr w:rsidR="00CA51A6" w:rsidRPr="0073162D" w:rsidTr="005240F2">
        <w:trPr>
          <w:cantSplit/>
          <w:trHeight w:val="397"/>
          <w:jc w:val="center"/>
        </w:trPr>
        <w:tc>
          <w:tcPr>
            <w:tcW w:w="1174" w:type="dxa"/>
            <w:vAlign w:val="center"/>
          </w:tcPr>
          <w:p w:rsidR="00CA51A6" w:rsidRPr="0073162D" w:rsidRDefault="00CA51A6" w:rsidP="005240F2">
            <w:pPr>
              <w:spacing w:line="320" w:lineRule="exact"/>
              <w:rPr>
                <w:sz w:val="21"/>
                <w:szCs w:val="21"/>
              </w:rPr>
            </w:pPr>
            <w:r w:rsidRPr="0073162D">
              <w:rPr>
                <w:rFonts w:hint="eastAsia"/>
                <w:sz w:val="21"/>
                <w:szCs w:val="21"/>
              </w:rPr>
              <w:t>第七部分</w:t>
            </w:r>
          </w:p>
        </w:tc>
        <w:tc>
          <w:tcPr>
            <w:tcW w:w="2526" w:type="dxa"/>
            <w:vAlign w:val="center"/>
          </w:tcPr>
          <w:p w:rsidR="00CA51A6" w:rsidRPr="0073162D" w:rsidRDefault="00CA51A6" w:rsidP="005240F2">
            <w:pPr>
              <w:pStyle w:val="NormalWeb"/>
              <w:spacing w:before="0" w:beforeAutospacing="0" w:after="0" w:afterAutospacing="0" w:line="320" w:lineRule="exact"/>
              <w:rPr>
                <w:rFonts w:ascii="Times New Roman" w:eastAsia="新宋体" w:hAnsi="Times New Roman"/>
                <w:sz w:val="21"/>
                <w:szCs w:val="21"/>
              </w:rPr>
            </w:pPr>
            <w:r w:rsidRPr="0073162D">
              <w:rPr>
                <w:rFonts w:ascii="Times New Roman" w:eastAsia="新宋体" w:hAnsi="Times New Roman" w:hint="eastAsia"/>
                <w:sz w:val="21"/>
                <w:szCs w:val="21"/>
              </w:rPr>
              <w:t>使用</w:t>
            </w:r>
            <w:r w:rsidRPr="0073162D">
              <w:rPr>
                <w:rFonts w:ascii="Times New Roman" w:eastAsia="新宋体" w:hAnsi="Times New Roman"/>
                <w:sz w:val="21"/>
                <w:szCs w:val="21"/>
              </w:rPr>
              <w:t>PHP</w:t>
            </w:r>
            <w:r w:rsidRPr="0073162D">
              <w:rPr>
                <w:rFonts w:ascii="Times New Roman" w:eastAsia="新宋体" w:hAnsi="Times New Roman" w:hint="eastAsia"/>
                <w:sz w:val="21"/>
                <w:szCs w:val="21"/>
              </w:rPr>
              <w:t>操作数据库</w:t>
            </w:r>
          </w:p>
        </w:tc>
        <w:tc>
          <w:tcPr>
            <w:tcW w:w="729" w:type="dxa"/>
            <w:vAlign w:val="center"/>
          </w:tcPr>
          <w:p w:rsidR="00CA51A6" w:rsidRPr="0073162D" w:rsidRDefault="00CA51A6" w:rsidP="005240F2">
            <w:pPr>
              <w:spacing w:line="320" w:lineRule="exact"/>
              <w:jc w:val="center"/>
              <w:rPr>
                <w:sz w:val="18"/>
                <w:szCs w:val="18"/>
              </w:rPr>
            </w:pPr>
            <w:r w:rsidRPr="0073162D">
              <w:rPr>
                <w:sz w:val="18"/>
                <w:szCs w:val="18"/>
              </w:rPr>
              <w:t>4</w:t>
            </w:r>
          </w:p>
        </w:tc>
        <w:tc>
          <w:tcPr>
            <w:tcW w:w="729" w:type="dxa"/>
            <w:vAlign w:val="center"/>
          </w:tcPr>
          <w:p w:rsidR="00CA51A6" w:rsidRPr="0073162D" w:rsidRDefault="00CA51A6" w:rsidP="005240F2">
            <w:pPr>
              <w:adjustRightInd w:val="0"/>
              <w:snapToGrid w:val="0"/>
              <w:spacing w:line="320" w:lineRule="exact"/>
              <w:jc w:val="center"/>
              <w:rPr>
                <w:sz w:val="18"/>
                <w:szCs w:val="18"/>
              </w:rPr>
            </w:pPr>
          </w:p>
        </w:tc>
        <w:tc>
          <w:tcPr>
            <w:tcW w:w="721" w:type="dxa"/>
            <w:vAlign w:val="center"/>
          </w:tcPr>
          <w:p w:rsidR="00CA51A6" w:rsidRPr="0073162D" w:rsidRDefault="00CA51A6" w:rsidP="005240F2">
            <w:pPr>
              <w:adjustRightInd w:val="0"/>
              <w:snapToGrid w:val="0"/>
              <w:spacing w:line="320" w:lineRule="exact"/>
              <w:jc w:val="center"/>
              <w:rPr>
                <w:sz w:val="18"/>
                <w:szCs w:val="18"/>
              </w:rPr>
            </w:pPr>
          </w:p>
        </w:tc>
        <w:tc>
          <w:tcPr>
            <w:tcW w:w="737" w:type="dxa"/>
            <w:vAlign w:val="center"/>
          </w:tcPr>
          <w:p w:rsidR="00CA51A6" w:rsidRPr="0073162D" w:rsidRDefault="00CA51A6" w:rsidP="005240F2">
            <w:pPr>
              <w:adjustRightInd w:val="0"/>
              <w:snapToGrid w:val="0"/>
              <w:spacing w:line="320" w:lineRule="exact"/>
              <w:jc w:val="center"/>
              <w:rPr>
                <w:sz w:val="18"/>
                <w:szCs w:val="18"/>
              </w:rPr>
            </w:pPr>
            <w:r w:rsidRPr="0073162D">
              <w:rPr>
                <w:sz w:val="18"/>
                <w:szCs w:val="18"/>
              </w:rPr>
              <w:t>2</w:t>
            </w:r>
          </w:p>
        </w:tc>
        <w:tc>
          <w:tcPr>
            <w:tcW w:w="729" w:type="dxa"/>
            <w:vAlign w:val="center"/>
          </w:tcPr>
          <w:p w:rsidR="00CA51A6" w:rsidRPr="0073162D" w:rsidRDefault="00CA51A6" w:rsidP="005240F2">
            <w:pPr>
              <w:adjustRightInd w:val="0"/>
              <w:snapToGrid w:val="0"/>
              <w:spacing w:line="320" w:lineRule="exact"/>
              <w:jc w:val="center"/>
              <w:rPr>
                <w:sz w:val="18"/>
                <w:szCs w:val="18"/>
              </w:rPr>
            </w:pPr>
          </w:p>
        </w:tc>
        <w:tc>
          <w:tcPr>
            <w:tcW w:w="729" w:type="dxa"/>
            <w:vAlign w:val="center"/>
          </w:tcPr>
          <w:p w:rsidR="00CA51A6" w:rsidRPr="0073162D" w:rsidRDefault="00CA51A6" w:rsidP="005240F2">
            <w:pPr>
              <w:adjustRightInd w:val="0"/>
              <w:snapToGrid w:val="0"/>
              <w:spacing w:line="320" w:lineRule="exact"/>
              <w:jc w:val="center"/>
              <w:rPr>
                <w:sz w:val="18"/>
                <w:szCs w:val="18"/>
              </w:rPr>
            </w:pPr>
          </w:p>
        </w:tc>
        <w:tc>
          <w:tcPr>
            <w:tcW w:w="739" w:type="dxa"/>
            <w:vAlign w:val="center"/>
          </w:tcPr>
          <w:p w:rsidR="00CA51A6" w:rsidRPr="0073162D" w:rsidRDefault="00CA51A6" w:rsidP="005240F2">
            <w:pPr>
              <w:adjustRightInd w:val="0"/>
              <w:snapToGrid w:val="0"/>
              <w:spacing w:line="320" w:lineRule="exact"/>
              <w:jc w:val="center"/>
              <w:rPr>
                <w:sz w:val="18"/>
                <w:szCs w:val="18"/>
              </w:rPr>
            </w:pPr>
            <w:r w:rsidRPr="0073162D">
              <w:rPr>
                <w:sz w:val="18"/>
                <w:szCs w:val="18"/>
              </w:rPr>
              <w:t>2</w:t>
            </w:r>
          </w:p>
        </w:tc>
      </w:tr>
      <w:tr w:rsidR="00CA51A6" w:rsidRPr="0073162D" w:rsidTr="005240F2">
        <w:trPr>
          <w:cantSplit/>
          <w:trHeight w:val="397"/>
          <w:jc w:val="center"/>
        </w:trPr>
        <w:tc>
          <w:tcPr>
            <w:tcW w:w="1174" w:type="dxa"/>
            <w:vAlign w:val="center"/>
          </w:tcPr>
          <w:p w:rsidR="00CA51A6" w:rsidRPr="0073162D" w:rsidRDefault="00CA51A6" w:rsidP="005240F2">
            <w:pPr>
              <w:spacing w:line="320" w:lineRule="exact"/>
              <w:rPr>
                <w:sz w:val="21"/>
                <w:szCs w:val="21"/>
              </w:rPr>
            </w:pPr>
            <w:r w:rsidRPr="0073162D">
              <w:rPr>
                <w:rFonts w:hint="eastAsia"/>
                <w:sz w:val="21"/>
                <w:szCs w:val="21"/>
              </w:rPr>
              <w:t>第八部分</w:t>
            </w:r>
          </w:p>
        </w:tc>
        <w:tc>
          <w:tcPr>
            <w:tcW w:w="2526" w:type="dxa"/>
            <w:vAlign w:val="center"/>
          </w:tcPr>
          <w:p w:rsidR="00CA51A6" w:rsidRPr="0073162D" w:rsidRDefault="00CA51A6" w:rsidP="005240F2">
            <w:pPr>
              <w:pStyle w:val="NormalWeb"/>
              <w:spacing w:before="0" w:beforeAutospacing="0" w:after="0" w:afterAutospacing="0" w:line="320" w:lineRule="exact"/>
              <w:rPr>
                <w:rFonts w:ascii="Times New Roman" w:eastAsia="新宋体" w:hAnsi="Times New Roman"/>
                <w:sz w:val="21"/>
                <w:szCs w:val="21"/>
              </w:rPr>
            </w:pPr>
            <w:r w:rsidRPr="0073162D">
              <w:rPr>
                <w:rFonts w:ascii="Times New Roman" w:eastAsia="新宋体" w:hAnsi="Times New Roman"/>
                <w:sz w:val="21"/>
                <w:szCs w:val="21"/>
              </w:rPr>
              <w:t>PHP</w:t>
            </w:r>
            <w:r w:rsidRPr="0073162D">
              <w:rPr>
                <w:rFonts w:ascii="Times New Roman" w:eastAsia="新宋体" w:hAnsi="Times New Roman" w:hint="eastAsia"/>
                <w:sz w:val="21"/>
                <w:szCs w:val="21"/>
              </w:rPr>
              <w:t>与</w:t>
            </w:r>
            <w:r w:rsidRPr="0073162D">
              <w:rPr>
                <w:rFonts w:ascii="Times New Roman" w:eastAsia="新宋体" w:hAnsi="Times New Roman"/>
                <w:sz w:val="21"/>
                <w:szCs w:val="21"/>
              </w:rPr>
              <w:t>AJAX</w:t>
            </w:r>
          </w:p>
        </w:tc>
        <w:tc>
          <w:tcPr>
            <w:tcW w:w="729" w:type="dxa"/>
            <w:vAlign w:val="center"/>
          </w:tcPr>
          <w:p w:rsidR="00CA51A6" w:rsidRPr="0073162D" w:rsidRDefault="00CA51A6" w:rsidP="005240F2">
            <w:pPr>
              <w:adjustRightInd w:val="0"/>
              <w:snapToGrid w:val="0"/>
              <w:spacing w:line="320" w:lineRule="exact"/>
              <w:jc w:val="center"/>
              <w:rPr>
                <w:sz w:val="18"/>
                <w:szCs w:val="18"/>
              </w:rPr>
            </w:pPr>
            <w:r w:rsidRPr="0073162D">
              <w:rPr>
                <w:sz w:val="18"/>
                <w:szCs w:val="18"/>
              </w:rPr>
              <w:t>2</w:t>
            </w:r>
          </w:p>
        </w:tc>
        <w:tc>
          <w:tcPr>
            <w:tcW w:w="729" w:type="dxa"/>
            <w:vAlign w:val="center"/>
          </w:tcPr>
          <w:p w:rsidR="00CA51A6" w:rsidRPr="0073162D" w:rsidRDefault="00CA51A6" w:rsidP="005240F2">
            <w:pPr>
              <w:adjustRightInd w:val="0"/>
              <w:snapToGrid w:val="0"/>
              <w:spacing w:line="320" w:lineRule="exact"/>
              <w:jc w:val="center"/>
              <w:rPr>
                <w:sz w:val="18"/>
                <w:szCs w:val="18"/>
              </w:rPr>
            </w:pPr>
          </w:p>
        </w:tc>
        <w:tc>
          <w:tcPr>
            <w:tcW w:w="721" w:type="dxa"/>
            <w:vAlign w:val="center"/>
          </w:tcPr>
          <w:p w:rsidR="00CA51A6" w:rsidRPr="0073162D" w:rsidRDefault="00CA51A6" w:rsidP="005240F2">
            <w:pPr>
              <w:adjustRightInd w:val="0"/>
              <w:snapToGrid w:val="0"/>
              <w:spacing w:line="320" w:lineRule="exact"/>
              <w:jc w:val="center"/>
              <w:rPr>
                <w:sz w:val="18"/>
                <w:szCs w:val="18"/>
              </w:rPr>
            </w:pPr>
          </w:p>
        </w:tc>
        <w:tc>
          <w:tcPr>
            <w:tcW w:w="737" w:type="dxa"/>
            <w:vAlign w:val="center"/>
          </w:tcPr>
          <w:p w:rsidR="00CA51A6" w:rsidRPr="0073162D" w:rsidRDefault="00CA51A6" w:rsidP="005240F2">
            <w:pPr>
              <w:adjustRightInd w:val="0"/>
              <w:snapToGrid w:val="0"/>
              <w:spacing w:line="320" w:lineRule="exact"/>
              <w:jc w:val="center"/>
              <w:rPr>
                <w:sz w:val="18"/>
                <w:szCs w:val="18"/>
              </w:rPr>
            </w:pPr>
            <w:r w:rsidRPr="0073162D">
              <w:rPr>
                <w:sz w:val="18"/>
                <w:szCs w:val="18"/>
              </w:rPr>
              <w:t>2</w:t>
            </w:r>
          </w:p>
        </w:tc>
        <w:tc>
          <w:tcPr>
            <w:tcW w:w="729" w:type="dxa"/>
            <w:vAlign w:val="center"/>
          </w:tcPr>
          <w:p w:rsidR="00CA51A6" w:rsidRPr="0073162D" w:rsidRDefault="00CA51A6" w:rsidP="005240F2">
            <w:pPr>
              <w:adjustRightInd w:val="0"/>
              <w:snapToGrid w:val="0"/>
              <w:spacing w:line="320" w:lineRule="exact"/>
              <w:jc w:val="center"/>
              <w:rPr>
                <w:sz w:val="18"/>
                <w:szCs w:val="18"/>
              </w:rPr>
            </w:pPr>
          </w:p>
        </w:tc>
        <w:tc>
          <w:tcPr>
            <w:tcW w:w="729" w:type="dxa"/>
            <w:vAlign w:val="center"/>
          </w:tcPr>
          <w:p w:rsidR="00CA51A6" w:rsidRPr="0073162D" w:rsidRDefault="00CA51A6" w:rsidP="005240F2">
            <w:pPr>
              <w:adjustRightInd w:val="0"/>
              <w:snapToGrid w:val="0"/>
              <w:spacing w:line="320" w:lineRule="exact"/>
              <w:jc w:val="center"/>
              <w:rPr>
                <w:sz w:val="18"/>
                <w:szCs w:val="18"/>
              </w:rPr>
            </w:pPr>
          </w:p>
        </w:tc>
        <w:tc>
          <w:tcPr>
            <w:tcW w:w="739" w:type="dxa"/>
            <w:vAlign w:val="center"/>
          </w:tcPr>
          <w:p w:rsidR="00CA51A6" w:rsidRPr="0073162D" w:rsidRDefault="00CA51A6" w:rsidP="005240F2">
            <w:pPr>
              <w:adjustRightInd w:val="0"/>
              <w:snapToGrid w:val="0"/>
              <w:spacing w:line="320" w:lineRule="exact"/>
              <w:jc w:val="center"/>
              <w:rPr>
                <w:sz w:val="18"/>
                <w:szCs w:val="18"/>
              </w:rPr>
            </w:pPr>
            <w:r w:rsidRPr="0073162D">
              <w:rPr>
                <w:sz w:val="18"/>
                <w:szCs w:val="18"/>
              </w:rPr>
              <w:t>4</w:t>
            </w:r>
          </w:p>
        </w:tc>
      </w:tr>
      <w:tr w:rsidR="00CA51A6" w:rsidRPr="0073162D" w:rsidTr="005240F2">
        <w:trPr>
          <w:cantSplit/>
          <w:trHeight w:val="397"/>
          <w:jc w:val="center"/>
        </w:trPr>
        <w:tc>
          <w:tcPr>
            <w:tcW w:w="1174" w:type="dxa"/>
            <w:vAlign w:val="center"/>
          </w:tcPr>
          <w:p w:rsidR="00CA51A6" w:rsidRPr="0073162D" w:rsidRDefault="00CA51A6" w:rsidP="005240F2">
            <w:pPr>
              <w:spacing w:line="320" w:lineRule="exact"/>
              <w:rPr>
                <w:sz w:val="21"/>
                <w:szCs w:val="21"/>
              </w:rPr>
            </w:pPr>
            <w:r w:rsidRPr="0073162D">
              <w:rPr>
                <w:rFonts w:hint="eastAsia"/>
                <w:sz w:val="21"/>
                <w:szCs w:val="21"/>
              </w:rPr>
              <w:t>第九部分</w:t>
            </w:r>
          </w:p>
        </w:tc>
        <w:tc>
          <w:tcPr>
            <w:tcW w:w="2526" w:type="dxa"/>
            <w:vAlign w:val="center"/>
          </w:tcPr>
          <w:p w:rsidR="00CA51A6" w:rsidRPr="0073162D" w:rsidRDefault="00CA51A6" w:rsidP="005240F2">
            <w:pPr>
              <w:pStyle w:val="NormalWeb"/>
              <w:spacing w:before="0" w:beforeAutospacing="0" w:after="0" w:afterAutospacing="0" w:line="320" w:lineRule="exact"/>
              <w:rPr>
                <w:rFonts w:ascii="Times New Roman" w:eastAsia="新宋体" w:hAnsi="Times New Roman"/>
                <w:sz w:val="21"/>
                <w:szCs w:val="21"/>
              </w:rPr>
            </w:pPr>
            <w:r w:rsidRPr="0073162D">
              <w:rPr>
                <w:rFonts w:ascii="Times New Roman" w:eastAsia="新宋体" w:hAnsi="Times New Roman" w:hint="eastAsia"/>
                <w:sz w:val="21"/>
                <w:szCs w:val="21"/>
              </w:rPr>
              <w:t>综合练习</w:t>
            </w:r>
          </w:p>
        </w:tc>
        <w:tc>
          <w:tcPr>
            <w:tcW w:w="729" w:type="dxa"/>
            <w:vAlign w:val="center"/>
          </w:tcPr>
          <w:p w:rsidR="00CA51A6" w:rsidRPr="0073162D" w:rsidRDefault="00CA51A6" w:rsidP="005240F2">
            <w:pPr>
              <w:adjustRightInd w:val="0"/>
              <w:snapToGrid w:val="0"/>
              <w:spacing w:line="320" w:lineRule="exact"/>
              <w:jc w:val="center"/>
              <w:rPr>
                <w:sz w:val="18"/>
                <w:szCs w:val="18"/>
              </w:rPr>
            </w:pPr>
          </w:p>
        </w:tc>
        <w:tc>
          <w:tcPr>
            <w:tcW w:w="729" w:type="dxa"/>
            <w:vAlign w:val="center"/>
          </w:tcPr>
          <w:p w:rsidR="00CA51A6" w:rsidRPr="0073162D" w:rsidRDefault="00CA51A6" w:rsidP="005240F2">
            <w:pPr>
              <w:adjustRightInd w:val="0"/>
              <w:snapToGrid w:val="0"/>
              <w:spacing w:line="320" w:lineRule="exact"/>
              <w:jc w:val="center"/>
              <w:rPr>
                <w:sz w:val="18"/>
                <w:szCs w:val="18"/>
              </w:rPr>
            </w:pPr>
          </w:p>
        </w:tc>
        <w:tc>
          <w:tcPr>
            <w:tcW w:w="721" w:type="dxa"/>
            <w:vAlign w:val="center"/>
          </w:tcPr>
          <w:p w:rsidR="00CA51A6" w:rsidRPr="0073162D" w:rsidRDefault="00CA51A6" w:rsidP="005240F2">
            <w:pPr>
              <w:adjustRightInd w:val="0"/>
              <w:snapToGrid w:val="0"/>
              <w:spacing w:line="320" w:lineRule="exact"/>
              <w:jc w:val="center"/>
              <w:rPr>
                <w:sz w:val="18"/>
                <w:szCs w:val="18"/>
              </w:rPr>
            </w:pPr>
          </w:p>
        </w:tc>
        <w:tc>
          <w:tcPr>
            <w:tcW w:w="737" w:type="dxa"/>
            <w:vAlign w:val="center"/>
          </w:tcPr>
          <w:p w:rsidR="00CA51A6" w:rsidRPr="0073162D" w:rsidRDefault="00CA51A6" w:rsidP="005240F2">
            <w:pPr>
              <w:adjustRightInd w:val="0"/>
              <w:snapToGrid w:val="0"/>
              <w:spacing w:line="320" w:lineRule="exact"/>
              <w:jc w:val="center"/>
              <w:rPr>
                <w:sz w:val="18"/>
                <w:szCs w:val="18"/>
              </w:rPr>
            </w:pPr>
            <w:r w:rsidRPr="0073162D">
              <w:rPr>
                <w:sz w:val="18"/>
                <w:szCs w:val="18"/>
              </w:rPr>
              <w:t>2</w:t>
            </w:r>
          </w:p>
        </w:tc>
        <w:tc>
          <w:tcPr>
            <w:tcW w:w="729" w:type="dxa"/>
            <w:vAlign w:val="center"/>
          </w:tcPr>
          <w:p w:rsidR="00CA51A6" w:rsidRPr="0073162D" w:rsidRDefault="00CA51A6" w:rsidP="005240F2">
            <w:pPr>
              <w:adjustRightInd w:val="0"/>
              <w:snapToGrid w:val="0"/>
              <w:spacing w:line="320" w:lineRule="exact"/>
              <w:jc w:val="center"/>
              <w:rPr>
                <w:sz w:val="18"/>
                <w:szCs w:val="18"/>
              </w:rPr>
            </w:pPr>
          </w:p>
        </w:tc>
        <w:tc>
          <w:tcPr>
            <w:tcW w:w="729" w:type="dxa"/>
            <w:vAlign w:val="center"/>
          </w:tcPr>
          <w:p w:rsidR="00CA51A6" w:rsidRPr="0073162D" w:rsidRDefault="00CA51A6" w:rsidP="005240F2">
            <w:pPr>
              <w:adjustRightInd w:val="0"/>
              <w:snapToGrid w:val="0"/>
              <w:spacing w:line="320" w:lineRule="exact"/>
              <w:jc w:val="center"/>
              <w:rPr>
                <w:sz w:val="18"/>
                <w:szCs w:val="18"/>
              </w:rPr>
            </w:pPr>
          </w:p>
        </w:tc>
        <w:tc>
          <w:tcPr>
            <w:tcW w:w="739" w:type="dxa"/>
            <w:vAlign w:val="center"/>
          </w:tcPr>
          <w:p w:rsidR="00CA51A6" w:rsidRPr="0073162D" w:rsidRDefault="00CA51A6" w:rsidP="005240F2">
            <w:pPr>
              <w:adjustRightInd w:val="0"/>
              <w:snapToGrid w:val="0"/>
              <w:spacing w:line="320" w:lineRule="exact"/>
              <w:jc w:val="center"/>
              <w:rPr>
                <w:sz w:val="18"/>
                <w:szCs w:val="18"/>
              </w:rPr>
            </w:pPr>
            <w:r w:rsidRPr="0073162D">
              <w:rPr>
                <w:sz w:val="18"/>
                <w:szCs w:val="18"/>
              </w:rPr>
              <w:t>1</w:t>
            </w:r>
          </w:p>
        </w:tc>
      </w:tr>
      <w:tr w:rsidR="00CA51A6" w:rsidRPr="0073162D" w:rsidTr="005240F2">
        <w:trPr>
          <w:cantSplit/>
          <w:trHeight w:val="397"/>
          <w:jc w:val="center"/>
        </w:trPr>
        <w:tc>
          <w:tcPr>
            <w:tcW w:w="1174" w:type="dxa"/>
            <w:vAlign w:val="center"/>
          </w:tcPr>
          <w:p w:rsidR="00CA51A6" w:rsidRPr="0073162D" w:rsidRDefault="00CA51A6" w:rsidP="005240F2">
            <w:pPr>
              <w:spacing w:line="320" w:lineRule="exact"/>
              <w:rPr>
                <w:sz w:val="21"/>
                <w:szCs w:val="21"/>
              </w:rPr>
            </w:pPr>
          </w:p>
        </w:tc>
        <w:tc>
          <w:tcPr>
            <w:tcW w:w="2526" w:type="dxa"/>
            <w:vAlign w:val="center"/>
          </w:tcPr>
          <w:p w:rsidR="00CA51A6" w:rsidRPr="0073162D" w:rsidRDefault="00CA51A6" w:rsidP="005240F2">
            <w:pPr>
              <w:pStyle w:val="NormalWeb"/>
              <w:spacing w:before="0" w:beforeAutospacing="0" w:after="0" w:afterAutospacing="0" w:line="320" w:lineRule="exact"/>
              <w:rPr>
                <w:rFonts w:ascii="Times New Roman" w:eastAsia="新宋体" w:hAnsi="Times New Roman"/>
                <w:sz w:val="21"/>
                <w:szCs w:val="21"/>
              </w:rPr>
            </w:pPr>
            <w:r w:rsidRPr="0073162D">
              <w:rPr>
                <w:rFonts w:ascii="Times New Roman" w:hAnsi="Times New Roman" w:hint="eastAsia"/>
                <w:sz w:val="21"/>
                <w:szCs w:val="21"/>
              </w:rPr>
              <w:t>考查</w:t>
            </w:r>
          </w:p>
        </w:tc>
        <w:tc>
          <w:tcPr>
            <w:tcW w:w="729" w:type="dxa"/>
            <w:vAlign w:val="center"/>
          </w:tcPr>
          <w:p w:rsidR="00CA51A6" w:rsidRPr="0073162D" w:rsidRDefault="00CA51A6" w:rsidP="005240F2">
            <w:pPr>
              <w:adjustRightInd w:val="0"/>
              <w:snapToGrid w:val="0"/>
              <w:spacing w:line="320" w:lineRule="exact"/>
              <w:jc w:val="center"/>
              <w:rPr>
                <w:sz w:val="21"/>
                <w:szCs w:val="21"/>
              </w:rPr>
            </w:pPr>
          </w:p>
        </w:tc>
        <w:tc>
          <w:tcPr>
            <w:tcW w:w="729" w:type="dxa"/>
            <w:vAlign w:val="center"/>
          </w:tcPr>
          <w:p w:rsidR="00CA51A6" w:rsidRPr="0073162D" w:rsidRDefault="00CA51A6" w:rsidP="005240F2">
            <w:pPr>
              <w:adjustRightInd w:val="0"/>
              <w:snapToGrid w:val="0"/>
              <w:spacing w:line="320" w:lineRule="exact"/>
              <w:jc w:val="center"/>
              <w:rPr>
                <w:sz w:val="21"/>
                <w:szCs w:val="21"/>
              </w:rPr>
            </w:pPr>
          </w:p>
        </w:tc>
        <w:tc>
          <w:tcPr>
            <w:tcW w:w="721" w:type="dxa"/>
            <w:vAlign w:val="center"/>
          </w:tcPr>
          <w:p w:rsidR="00CA51A6" w:rsidRPr="0073162D" w:rsidRDefault="00CA51A6" w:rsidP="005240F2">
            <w:pPr>
              <w:adjustRightInd w:val="0"/>
              <w:snapToGrid w:val="0"/>
              <w:spacing w:line="320" w:lineRule="exact"/>
              <w:jc w:val="center"/>
              <w:rPr>
                <w:sz w:val="21"/>
                <w:szCs w:val="21"/>
              </w:rPr>
            </w:pPr>
            <w:r w:rsidRPr="0073162D">
              <w:rPr>
                <w:sz w:val="21"/>
                <w:szCs w:val="21"/>
              </w:rPr>
              <w:t>2</w:t>
            </w:r>
          </w:p>
        </w:tc>
        <w:tc>
          <w:tcPr>
            <w:tcW w:w="737" w:type="dxa"/>
            <w:vAlign w:val="center"/>
          </w:tcPr>
          <w:p w:rsidR="00CA51A6" w:rsidRPr="0073162D" w:rsidRDefault="00CA51A6" w:rsidP="005240F2">
            <w:pPr>
              <w:adjustRightInd w:val="0"/>
              <w:snapToGrid w:val="0"/>
              <w:spacing w:line="320" w:lineRule="exact"/>
              <w:jc w:val="center"/>
              <w:rPr>
                <w:sz w:val="21"/>
                <w:szCs w:val="21"/>
              </w:rPr>
            </w:pPr>
          </w:p>
        </w:tc>
        <w:tc>
          <w:tcPr>
            <w:tcW w:w="729" w:type="dxa"/>
            <w:vAlign w:val="center"/>
          </w:tcPr>
          <w:p w:rsidR="00CA51A6" w:rsidRPr="0073162D" w:rsidRDefault="00CA51A6" w:rsidP="005240F2">
            <w:pPr>
              <w:adjustRightInd w:val="0"/>
              <w:snapToGrid w:val="0"/>
              <w:spacing w:line="320" w:lineRule="exact"/>
              <w:jc w:val="center"/>
              <w:rPr>
                <w:sz w:val="21"/>
                <w:szCs w:val="21"/>
              </w:rPr>
            </w:pPr>
          </w:p>
        </w:tc>
        <w:tc>
          <w:tcPr>
            <w:tcW w:w="729" w:type="dxa"/>
            <w:vAlign w:val="center"/>
          </w:tcPr>
          <w:p w:rsidR="00CA51A6" w:rsidRPr="0073162D" w:rsidRDefault="00CA51A6" w:rsidP="005240F2">
            <w:pPr>
              <w:adjustRightInd w:val="0"/>
              <w:snapToGrid w:val="0"/>
              <w:spacing w:line="320" w:lineRule="exact"/>
              <w:jc w:val="center"/>
              <w:rPr>
                <w:sz w:val="21"/>
                <w:szCs w:val="21"/>
              </w:rPr>
            </w:pPr>
          </w:p>
        </w:tc>
        <w:tc>
          <w:tcPr>
            <w:tcW w:w="739" w:type="dxa"/>
            <w:vAlign w:val="center"/>
          </w:tcPr>
          <w:p w:rsidR="00CA51A6" w:rsidRPr="0073162D" w:rsidRDefault="00CA51A6" w:rsidP="005240F2">
            <w:pPr>
              <w:adjustRightInd w:val="0"/>
              <w:snapToGrid w:val="0"/>
              <w:spacing w:line="320" w:lineRule="exact"/>
              <w:jc w:val="center"/>
              <w:rPr>
                <w:sz w:val="21"/>
                <w:szCs w:val="21"/>
              </w:rPr>
            </w:pPr>
            <w:r w:rsidRPr="00B00DAC">
              <w:rPr>
                <w:sz w:val="21"/>
                <w:szCs w:val="21"/>
              </w:rPr>
              <w:t>2</w:t>
            </w:r>
          </w:p>
        </w:tc>
      </w:tr>
      <w:tr w:rsidR="00CA51A6" w:rsidRPr="0073162D" w:rsidTr="005240F2">
        <w:trPr>
          <w:cantSplit/>
          <w:trHeight w:val="397"/>
          <w:jc w:val="center"/>
        </w:trPr>
        <w:tc>
          <w:tcPr>
            <w:tcW w:w="3700" w:type="dxa"/>
            <w:gridSpan w:val="2"/>
            <w:vAlign w:val="center"/>
          </w:tcPr>
          <w:p w:rsidR="00CA51A6" w:rsidRPr="0073162D" w:rsidRDefault="00CA51A6" w:rsidP="005240F2">
            <w:pPr>
              <w:adjustRightInd w:val="0"/>
              <w:snapToGrid w:val="0"/>
              <w:spacing w:line="400" w:lineRule="exact"/>
              <w:jc w:val="center"/>
              <w:rPr>
                <w:sz w:val="21"/>
                <w:szCs w:val="21"/>
              </w:rPr>
            </w:pPr>
            <w:r w:rsidRPr="0073162D">
              <w:rPr>
                <w:rFonts w:hint="eastAsia"/>
                <w:sz w:val="21"/>
                <w:szCs w:val="21"/>
              </w:rPr>
              <w:t>合</w:t>
            </w:r>
            <w:r w:rsidRPr="0073162D">
              <w:rPr>
                <w:sz w:val="21"/>
                <w:szCs w:val="21"/>
              </w:rPr>
              <w:t xml:space="preserve">    </w:t>
            </w:r>
            <w:r w:rsidRPr="0073162D">
              <w:rPr>
                <w:rFonts w:hint="eastAsia"/>
                <w:sz w:val="21"/>
                <w:szCs w:val="21"/>
              </w:rPr>
              <w:t>计</w:t>
            </w:r>
          </w:p>
        </w:tc>
        <w:tc>
          <w:tcPr>
            <w:tcW w:w="729" w:type="dxa"/>
            <w:vAlign w:val="center"/>
          </w:tcPr>
          <w:p w:rsidR="00CA51A6" w:rsidRPr="0073162D" w:rsidRDefault="00CA51A6" w:rsidP="005240F2">
            <w:pPr>
              <w:adjustRightInd w:val="0"/>
              <w:snapToGrid w:val="0"/>
              <w:spacing w:line="400" w:lineRule="exact"/>
              <w:jc w:val="center"/>
              <w:rPr>
                <w:sz w:val="18"/>
                <w:szCs w:val="18"/>
              </w:rPr>
            </w:pPr>
            <w:r w:rsidRPr="0073162D">
              <w:rPr>
                <w:sz w:val="18"/>
                <w:szCs w:val="18"/>
              </w:rPr>
              <w:t>20</w:t>
            </w:r>
          </w:p>
        </w:tc>
        <w:tc>
          <w:tcPr>
            <w:tcW w:w="729" w:type="dxa"/>
            <w:vAlign w:val="center"/>
          </w:tcPr>
          <w:p w:rsidR="00CA51A6" w:rsidRPr="0073162D" w:rsidRDefault="00CA51A6" w:rsidP="005240F2">
            <w:pPr>
              <w:adjustRightInd w:val="0"/>
              <w:snapToGrid w:val="0"/>
              <w:spacing w:line="400" w:lineRule="exact"/>
              <w:rPr>
                <w:sz w:val="18"/>
                <w:szCs w:val="18"/>
              </w:rPr>
            </w:pPr>
          </w:p>
        </w:tc>
        <w:tc>
          <w:tcPr>
            <w:tcW w:w="721" w:type="dxa"/>
            <w:vAlign w:val="center"/>
          </w:tcPr>
          <w:p w:rsidR="00CA51A6" w:rsidRPr="0073162D" w:rsidRDefault="00CA51A6" w:rsidP="005240F2">
            <w:pPr>
              <w:adjustRightInd w:val="0"/>
              <w:snapToGrid w:val="0"/>
              <w:spacing w:line="400" w:lineRule="exact"/>
              <w:jc w:val="center"/>
              <w:rPr>
                <w:sz w:val="18"/>
                <w:szCs w:val="18"/>
              </w:rPr>
            </w:pPr>
            <w:r w:rsidRPr="0073162D">
              <w:rPr>
                <w:sz w:val="18"/>
                <w:szCs w:val="18"/>
              </w:rPr>
              <w:t>2</w:t>
            </w:r>
          </w:p>
        </w:tc>
        <w:tc>
          <w:tcPr>
            <w:tcW w:w="737" w:type="dxa"/>
            <w:vAlign w:val="center"/>
          </w:tcPr>
          <w:p w:rsidR="00CA51A6" w:rsidRPr="0073162D" w:rsidRDefault="00CA51A6" w:rsidP="005240F2">
            <w:pPr>
              <w:adjustRightInd w:val="0"/>
              <w:snapToGrid w:val="0"/>
              <w:spacing w:line="400" w:lineRule="exact"/>
              <w:jc w:val="center"/>
              <w:rPr>
                <w:sz w:val="18"/>
                <w:szCs w:val="18"/>
              </w:rPr>
            </w:pPr>
            <w:r w:rsidRPr="0073162D">
              <w:rPr>
                <w:sz w:val="18"/>
                <w:szCs w:val="18"/>
              </w:rPr>
              <w:t>18</w:t>
            </w:r>
          </w:p>
        </w:tc>
        <w:tc>
          <w:tcPr>
            <w:tcW w:w="729" w:type="dxa"/>
            <w:vAlign w:val="center"/>
          </w:tcPr>
          <w:p w:rsidR="00CA51A6" w:rsidRPr="0073162D" w:rsidRDefault="00CA51A6" w:rsidP="005240F2">
            <w:pPr>
              <w:adjustRightInd w:val="0"/>
              <w:snapToGrid w:val="0"/>
              <w:spacing w:line="400" w:lineRule="exact"/>
              <w:jc w:val="center"/>
              <w:rPr>
                <w:sz w:val="18"/>
                <w:szCs w:val="18"/>
              </w:rPr>
            </w:pPr>
          </w:p>
        </w:tc>
        <w:tc>
          <w:tcPr>
            <w:tcW w:w="729" w:type="dxa"/>
            <w:vAlign w:val="center"/>
          </w:tcPr>
          <w:p w:rsidR="00CA51A6" w:rsidRPr="0073162D" w:rsidRDefault="00CA51A6" w:rsidP="005240F2">
            <w:pPr>
              <w:adjustRightInd w:val="0"/>
              <w:snapToGrid w:val="0"/>
              <w:spacing w:line="400" w:lineRule="exact"/>
              <w:rPr>
                <w:sz w:val="18"/>
                <w:szCs w:val="18"/>
              </w:rPr>
            </w:pPr>
          </w:p>
        </w:tc>
        <w:tc>
          <w:tcPr>
            <w:tcW w:w="739" w:type="dxa"/>
            <w:vAlign w:val="center"/>
          </w:tcPr>
          <w:p w:rsidR="00CA51A6" w:rsidRPr="0073162D" w:rsidRDefault="00CA51A6" w:rsidP="005240F2">
            <w:pPr>
              <w:adjustRightInd w:val="0"/>
              <w:snapToGrid w:val="0"/>
              <w:spacing w:line="400" w:lineRule="exact"/>
              <w:jc w:val="center"/>
              <w:rPr>
                <w:sz w:val="18"/>
                <w:szCs w:val="18"/>
              </w:rPr>
            </w:pPr>
            <w:r w:rsidRPr="0073162D">
              <w:rPr>
                <w:sz w:val="18"/>
                <w:szCs w:val="18"/>
              </w:rPr>
              <w:t>40</w:t>
            </w:r>
          </w:p>
        </w:tc>
      </w:tr>
    </w:tbl>
    <w:p w:rsidR="00CA51A6" w:rsidRPr="0073162D" w:rsidRDefault="00CA51A6" w:rsidP="002540B0">
      <w:pPr>
        <w:snapToGrid w:val="0"/>
        <w:spacing w:before="120" w:line="400" w:lineRule="exact"/>
        <w:ind w:firstLineChars="200" w:firstLine="480"/>
        <w:rPr>
          <w:rFonts w:eastAsia="黑体"/>
        </w:rPr>
      </w:pPr>
      <w:r w:rsidRPr="0073162D">
        <w:rPr>
          <w:rFonts w:eastAsia="黑体" w:hint="eastAsia"/>
        </w:rPr>
        <w:t>四、教学的重点与难点</w:t>
      </w:r>
    </w:p>
    <w:p w:rsidR="00CA51A6" w:rsidRPr="0073162D" w:rsidRDefault="00CA51A6" w:rsidP="002540B0">
      <w:pPr>
        <w:snapToGrid w:val="0"/>
        <w:spacing w:line="400" w:lineRule="exact"/>
        <w:ind w:firstLineChars="200" w:firstLine="480"/>
      </w:pPr>
      <w:r w:rsidRPr="0073162D">
        <w:rPr>
          <w:rFonts w:hint="eastAsia"/>
        </w:rPr>
        <w:t>（一）教学重点</w:t>
      </w:r>
    </w:p>
    <w:p w:rsidR="00CA51A6" w:rsidRPr="0073162D" w:rsidRDefault="00CA51A6" w:rsidP="002540B0">
      <w:pPr>
        <w:snapToGrid w:val="0"/>
        <w:spacing w:line="400" w:lineRule="exact"/>
        <w:ind w:firstLineChars="408" w:firstLine="979"/>
      </w:pPr>
      <w:r w:rsidRPr="0073162D">
        <w:t>1</w:t>
      </w:r>
      <w:r w:rsidRPr="0073162D">
        <w:rPr>
          <w:rFonts w:hint="eastAsia"/>
        </w:rPr>
        <w:t>．</w:t>
      </w:r>
      <w:r w:rsidRPr="0073162D">
        <w:t>PHP</w:t>
      </w:r>
      <w:r w:rsidRPr="0073162D">
        <w:rPr>
          <w:rFonts w:hint="eastAsia"/>
        </w:rPr>
        <w:t>基础知识；</w:t>
      </w:r>
    </w:p>
    <w:p w:rsidR="00CA51A6" w:rsidRPr="0073162D" w:rsidRDefault="00CA51A6" w:rsidP="002540B0">
      <w:pPr>
        <w:snapToGrid w:val="0"/>
        <w:spacing w:line="400" w:lineRule="exact"/>
        <w:ind w:firstLineChars="408" w:firstLine="979"/>
      </w:pPr>
      <w:r w:rsidRPr="0073162D">
        <w:t>2</w:t>
      </w:r>
      <w:r w:rsidRPr="0073162D">
        <w:rPr>
          <w:rFonts w:hint="eastAsia"/>
        </w:rPr>
        <w:t>．</w:t>
      </w:r>
      <w:r w:rsidRPr="0073162D">
        <w:t>PHP</w:t>
      </w:r>
      <w:r w:rsidRPr="0073162D">
        <w:rPr>
          <w:rFonts w:hint="eastAsia"/>
        </w:rPr>
        <w:t>数组与字符串；</w:t>
      </w:r>
    </w:p>
    <w:p w:rsidR="00CA51A6" w:rsidRPr="0073162D" w:rsidRDefault="00CA51A6" w:rsidP="002540B0">
      <w:pPr>
        <w:snapToGrid w:val="0"/>
        <w:spacing w:line="400" w:lineRule="exact"/>
        <w:ind w:firstLineChars="408" w:firstLine="979"/>
      </w:pPr>
      <w:r w:rsidRPr="0073162D">
        <w:t>3</w:t>
      </w:r>
      <w:r w:rsidRPr="0073162D">
        <w:rPr>
          <w:rFonts w:hint="eastAsia"/>
        </w:rPr>
        <w:t>．构建</w:t>
      </w:r>
      <w:r w:rsidRPr="0073162D">
        <w:t>PHP</w:t>
      </w:r>
      <w:r w:rsidRPr="0073162D">
        <w:rPr>
          <w:rFonts w:hint="eastAsia"/>
        </w:rPr>
        <w:t>动态网页；</w:t>
      </w:r>
    </w:p>
    <w:p w:rsidR="00CA51A6" w:rsidRPr="0073162D" w:rsidRDefault="00CA51A6" w:rsidP="002540B0">
      <w:pPr>
        <w:snapToGrid w:val="0"/>
        <w:spacing w:line="400" w:lineRule="exact"/>
        <w:ind w:firstLineChars="408" w:firstLine="979"/>
      </w:pPr>
      <w:r w:rsidRPr="0073162D">
        <w:t>4</w:t>
      </w:r>
      <w:r w:rsidRPr="0073162D">
        <w:rPr>
          <w:rFonts w:hint="eastAsia"/>
        </w:rPr>
        <w:t>．利用</w:t>
      </w:r>
      <w:r w:rsidRPr="0073162D">
        <w:t>PHP</w:t>
      </w:r>
      <w:r w:rsidRPr="0073162D">
        <w:rPr>
          <w:rFonts w:hint="eastAsia"/>
        </w:rPr>
        <w:t>操作</w:t>
      </w:r>
      <w:r w:rsidRPr="0073162D">
        <w:t>MyS</w:t>
      </w:r>
      <w:r>
        <w:t>ql</w:t>
      </w:r>
      <w:r w:rsidRPr="0073162D">
        <w:rPr>
          <w:rFonts w:hint="eastAsia"/>
        </w:rPr>
        <w:t>数据库。</w:t>
      </w:r>
    </w:p>
    <w:p w:rsidR="00CA51A6" w:rsidRPr="0073162D" w:rsidRDefault="00CA51A6" w:rsidP="002540B0">
      <w:pPr>
        <w:snapToGrid w:val="0"/>
        <w:spacing w:line="400" w:lineRule="exact"/>
        <w:ind w:firstLineChars="200" w:firstLine="480"/>
      </w:pPr>
      <w:r w:rsidRPr="0073162D">
        <w:rPr>
          <w:rFonts w:hint="eastAsia"/>
        </w:rPr>
        <w:t>（二）教学难点</w:t>
      </w:r>
    </w:p>
    <w:p w:rsidR="00CA51A6" w:rsidRPr="0073162D" w:rsidRDefault="00CA51A6" w:rsidP="002540B0">
      <w:pPr>
        <w:snapToGrid w:val="0"/>
        <w:spacing w:line="400" w:lineRule="exact"/>
        <w:ind w:firstLineChars="402" w:firstLine="965"/>
      </w:pPr>
      <w:r w:rsidRPr="0073162D">
        <w:t>1</w:t>
      </w:r>
      <w:r w:rsidRPr="0073162D">
        <w:rPr>
          <w:rFonts w:hint="eastAsia"/>
        </w:rPr>
        <w:t>．</w:t>
      </w:r>
      <w:r w:rsidRPr="0073162D">
        <w:t>HTTP</w:t>
      </w:r>
      <w:r w:rsidRPr="0073162D">
        <w:rPr>
          <w:rFonts w:hint="eastAsia"/>
        </w:rPr>
        <w:t>协议原理；</w:t>
      </w:r>
    </w:p>
    <w:p w:rsidR="00CA51A6" w:rsidRPr="0073162D" w:rsidRDefault="00CA51A6" w:rsidP="002540B0">
      <w:pPr>
        <w:snapToGrid w:val="0"/>
        <w:spacing w:line="400" w:lineRule="exact"/>
        <w:ind w:firstLineChars="402" w:firstLine="965"/>
      </w:pPr>
      <w:r w:rsidRPr="0073162D">
        <w:t>2</w:t>
      </w:r>
      <w:r w:rsidRPr="0073162D">
        <w:rPr>
          <w:rFonts w:hint="eastAsia"/>
        </w:rPr>
        <w:t>．</w:t>
      </w:r>
      <w:r w:rsidRPr="0073162D">
        <w:t>PHP</w:t>
      </w:r>
      <w:r w:rsidRPr="0073162D">
        <w:rPr>
          <w:rFonts w:hint="eastAsia"/>
        </w:rPr>
        <w:t>函数；</w:t>
      </w:r>
    </w:p>
    <w:p w:rsidR="00CA51A6" w:rsidRPr="0073162D" w:rsidRDefault="00CA51A6" w:rsidP="002540B0">
      <w:pPr>
        <w:snapToGrid w:val="0"/>
        <w:spacing w:line="400" w:lineRule="exact"/>
        <w:ind w:firstLineChars="402" w:firstLine="965"/>
      </w:pPr>
      <w:r w:rsidRPr="0073162D">
        <w:t>3</w:t>
      </w:r>
      <w:r w:rsidRPr="0073162D">
        <w:rPr>
          <w:rFonts w:hint="eastAsia"/>
        </w:rPr>
        <w:t>．</w:t>
      </w:r>
      <w:r w:rsidRPr="0073162D">
        <w:t>PHP</w:t>
      </w:r>
      <w:r w:rsidRPr="0073162D">
        <w:rPr>
          <w:rFonts w:hint="eastAsia"/>
        </w:rPr>
        <w:t>数组及字符串的操作；</w:t>
      </w:r>
    </w:p>
    <w:p w:rsidR="00CA51A6" w:rsidRPr="0073162D" w:rsidRDefault="00CA51A6" w:rsidP="002540B0">
      <w:pPr>
        <w:snapToGrid w:val="0"/>
        <w:spacing w:line="400" w:lineRule="exact"/>
        <w:ind w:firstLineChars="402" w:firstLine="965"/>
      </w:pPr>
      <w:r w:rsidRPr="0073162D">
        <w:t>4</w:t>
      </w:r>
      <w:r w:rsidRPr="0073162D">
        <w:rPr>
          <w:rFonts w:hint="eastAsia"/>
        </w:rPr>
        <w:t>．</w:t>
      </w:r>
      <w:r w:rsidRPr="0073162D">
        <w:t>PHP</w:t>
      </w:r>
      <w:r w:rsidRPr="0073162D">
        <w:rPr>
          <w:rFonts w:hint="eastAsia"/>
        </w:rPr>
        <w:t>处理表单；</w:t>
      </w:r>
    </w:p>
    <w:p w:rsidR="00CA51A6" w:rsidRPr="0073162D" w:rsidRDefault="00CA51A6" w:rsidP="002540B0">
      <w:pPr>
        <w:snapToGrid w:val="0"/>
        <w:spacing w:line="400" w:lineRule="exact"/>
        <w:ind w:firstLineChars="402" w:firstLine="965"/>
      </w:pPr>
      <w:r w:rsidRPr="0073162D">
        <w:t>5</w:t>
      </w:r>
      <w:r w:rsidRPr="0073162D">
        <w:rPr>
          <w:rFonts w:hint="eastAsia"/>
        </w:rPr>
        <w:t>．</w:t>
      </w:r>
      <w:r w:rsidRPr="0073162D">
        <w:t>PHP</w:t>
      </w:r>
      <w:r w:rsidRPr="0073162D">
        <w:rPr>
          <w:rFonts w:hint="eastAsia"/>
        </w:rPr>
        <w:t>会话管理</w:t>
      </w:r>
      <w:r w:rsidRPr="0073162D">
        <w:t>;</w:t>
      </w:r>
    </w:p>
    <w:p w:rsidR="00CA51A6" w:rsidRPr="0073162D" w:rsidRDefault="00CA51A6" w:rsidP="002540B0">
      <w:pPr>
        <w:snapToGrid w:val="0"/>
        <w:spacing w:line="400" w:lineRule="exact"/>
        <w:ind w:firstLineChars="402" w:firstLine="965"/>
      </w:pPr>
      <w:r w:rsidRPr="0073162D">
        <w:t>6.</w:t>
      </w:r>
      <w:r w:rsidRPr="0073162D">
        <w:rPr>
          <w:kern w:val="0"/>
        </w:rPr>
        <w:t xml:space="preserve"> PHP</w:t>
      </w:r>
      <w:r w:rsidRPr="0073162D">
        <w:rPr>
          <w:rFonts w:hint="eastAsia"/>
          <w:kern w:val="0"/>
        </w:rPr>
        <w:t>操作数据库。</w:t>
      </w:r>
    </w:p>
    <w:p w:rsidR="00CA51A6" w:rsidRPr="0073162D" w:rsidRDefault="00CA51A6" w:rsidP="002540B0">
      <w:pPr>
        <w:snapToGrid w:val="0"/>
        <w:spacing w:before="120" w:line="400" w:lineRule="exact"/>
        <w:ind w:firstLineChars="200" w:firstLine="480"/>
        <w:rPr>
          <w:rFonts w:eastAsia="黑体"/>
        </w:rPr>
      </w:pPr>
      <w:r w:rsidRPr="0073162D">
        <w:rPr>
          <w:rFonts w:eastAsia="黑体" w:hint="eastAsia"/>
        </w:rPr>
        <w:t>五、实践教学</w:t>
      </w:r>
    </w:p>
    <w:p w:rsidR="00CA51A6" w:rsidRPr="0073162D" w:rsidRDefault="00CA51A6" w:rsidP="002540B0">
      <w:pPr>
        <w:snapToGrid w:val="0"/>
        <w:spacing w:line="400" w:lineRule="exact"/>
      </w:pPr>
      <w:r w:rsidRPr="0073162D">
        <w:t xml:space="preserve">    </w:t>
      </w:r>
      <w:r w:rsidRPr="0073162D">
        <w:rPr>
          <w:rFonts w:hint="eastAsia"/>
        </w:rPr>
        <w:t>（一）实践教学安排</w:t>
      </w:r>
    </w:p>
    <w:p w:rsidR="00CA51A6" w:rsidRPr="0073162D" w:rsidRDefault="00CA51A6" w:rsidP="002540B0">
      <w:pPr>
        <w:adjustRightInd w:val="0"/>
        <w:snapToGrid w:val="0"/>
        <w:spacing w:line="400" w:lineRule="exact"/>
        <w:ind w:firstLineChars="200" w:firstLine="480"/>
      </w:pPr>
      <w:bookmarkStart w:id="14" w:name="_Hlk15894055"/>
      <w:r w:rsidRPr="0073162D">
        <w:rPr>
          <w:rFonts w:hint="eastAsia"/>
        </w:rPr>
        <w:t>本课程包含有</w:t>
      </w:r>
      <w:r w:rsidRPr="0073162D">
        <w:t>9</w:t>
      </w:r>
      <w:r w:rsidRPr="0073162D">
        <w:rPr>
          <w:rFonts w:hint="eastAsia"/>
        </w:rPr>
        <w:t>次上机实验，</w:t>
      </w:r>
      <w:r>
        <w:rPr>
          <w:rFonts w:hint="eastAsia"/>
        </w:rPr>
        <w:t>其中</w:t>
      </w:r>
      <w:r>
        <w:t>8</w:t>
      </w:r>
      <w:r>
        <w:rPr>
          <w:rFonts w:hint="eastAsia"/>
        </w:rPr>
        <w:t>次为验证性实验，</w:t>
      </w:r>
      <w:r>
        <w:t>1</w:t>
      </w:r>
      <w:r>
        <w:rPr>
          <w:rFonts w:hint="eastAsia"/>
        </w:rPr>
        <w:t>次为综合性实验</w:t>
      </w:r>
      <w:bookmarkEnd w:id="14"/>
      <w:r w:rsidRPr="0073162D">
        <w:rPr>
          <w:rFonts w:hint="eastAsia"/>
        </w:rPr>
        <w:t>。</w:t>
      </w:r>
    </w:p>
    <w:tbl>
      <w:tblPr>
        <w:tblW w:w="8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54"/>
        <w:gridCol w:w="893"/>
        <w:gridCol w:w="741"/>
        <w:gridCol w:w="4068"/>
      </w:tblGrid>
      <w:tr w:rsidR="00CA51A6" w:rsidRPr="0073162D" w:rsidTr="005240F2">
        <w:trPr>
          <w:trHeight w:val="491"/>
          <w:jc w:val="center"/>
        </w:trPr>
        <w:tc>
          <w:tcPr>
            <w:tcW w:w="2654" w:type="dxa"/>
            <w:vAlign w:val="center"/>
          </w:tcPr>
          <w:p w:rsidR="00CA51A6" w:rsidRPr="0073162D" w:rsidRDefault="00CA51A6" w:rsidP="005240F2">
            <w:pPr>
              <w:snapToGrid w:val="0"/>
              <w:spacing w:line="400" w:lineRule="exact"/>
              <w:jc w:val="center"/>
              <w:rPr>
                <w:sz w:val="21"/>
                <w:szCs w:val="21"/>
              </w:rPr>
            </w:pPr>
            <w:r w:rsidRPr="0073162D">
              <w:rPr>
                <w:rFonts w:hint="eastAsia"/>
                <w:sz w:val="21"/>
                <w:szCs w:val="21"/>
              </w:rPr>
              <w:t>项目</w:t>
            </w:r>
          </w:p>
        </w:tc>
        <w:tc>
          <w:tcPr>
            <w:tcW w:w="893" w:type="dxa"/>
            <w:vAlign w:val="center"/>
          </w:tcPr>
          <w:p w:rsidR="00CA51A6" w:rsidRPr="0073162D" w:rsidRDefault="00CA51A6" w:rsidP="005240F2">
            <w:pPr>
              <w:snapToGrid w:val="0"/>
              <w:spacing w:line="400" w:lineRule="exact"/>
              <w:jc w:val="center"/>
              <w:rPr>
                <w:sz w:val="21"/>
                <w:szCs w:val="21"/>
              </w:rPr>
            </w:pPr>
            <w:r w:rsidRPr="0073162D">
              <w:rPr>
                <w:rFonts w:hint="eastAsia"/>
                <w:sz w:val="21"/>
                <w:szCs w:val="21"/>
              </w:rPr>
              <w:t>类型</w:t>
            </w:r>
          </w:p>
        </w:tc>
        <w:tc>
          <w:tcPr>
            <w:tcW w:w="741" w:type="dxa"/>
            <w:vAlign w:val="center"/>
          </w:tcPr>
          <w:p w:rsidR="00CA51A6" w:rsidRPr="0073162D" w:rsidRDefault="00CA51A6" w:rsidP="005240F2">
            <w:pPr>
              <w:snapToGrid w:val="0"/>
              <w:spacing w:line="400" w:lineRule="exact"/>
              <w:jc w:val="center"/>
              <w:rPr>
                <w:sz w:val="21"/>
                <w:szCs w:val="21"/>
              </w:rPr>
            </w:pPr>
            <w:r w:rsidRPr="0073162D">
              <w:rPr>
                <w:rFonts w:hint="eastAsia"/>
                <w:sz w:val="21"/>
                <w:szCs w:val="21"/>
              </w:rPr>
              <w:t>学时</w:t>
            </w:r>
          </w:p>
        </w:tc>
        <w:tc>
          <w:tcPr>
            <w:tcW w:w="4068" w:type="dxa"/>
            <w:vAlign w:val="center"/>
          </w:tcPr>
          <w:p w:rsidR="00CA51A6" w:rsidRPr="0073162D" w:rsidRDefault="00CA51A6" w:rsidP="005240F2">
            <w:pPr>
              <w:snapToGrid w:val="0"/>
              <w:spacing w:line="400" w:lineRule="exact"/>
              <w:jc w:val="center"/>
              <w:rPr>
                <w:sz w:val="21"/>
                <w:szCs w:val="21"/>
              </w:rPr>
            </w:pPr>
            <w:r w:rsidRPr="0073162D">
              <w:rPr>
                <w:rFonts w:hint="eastAsia"/>
                <w:sz w:val="21"/>
                <w:szCs w:val="21"/>
              </w:rPr>
              <w:t>目的</w:t>
            </w:r>
          </w:p>
        </w:tc>
      </w:tr>
      <w:tr w:rsidR="00CA51A6" w:rsidRPr="0073162D" w:rsidTr="005240F2">
        <w:trPr>
          <w:jc w:val="center"/>
        </w:trPr>
        <w:tc>
          <w:tcPr>
            <w:tcW w:w="2654" w:type="dxa"/>
            <w:vAlign w:val="center"/>
          </w:tcPr>
          <w:p w:rsidR="00CA51A6" w:rsidRPr="0073162D" w:rsidRDefault="00CA51A6" w:rsidP="005240F2">
            <w:pPr>
              <w:snapToGrid w:val="0"/>
              <w:spacing w:line="400" w:lineRule="exact"/>
              <w:jc w:val="left"/>
              <w:rPr>
                <w:sz w:val="21"/>
                <w:szCs w:val="21"/>
              </w:rPr>
            </w:pPr>
            <w:r>
              <w:rPr>
                <w:rFonts w:hint="eastAsia"/>
                <w:sz w:val="21"/>
                <w:szCs w:val="21"/>
              </w:rPr>
              <w:t>实验一：</w:t>
            </w:r>
            <w:r>
              <w:rPr>
                <w:sz w:val="21"/>
                <w:szCs w:val="21"/>
              </w:rPr>
              <w:t>PHP</w:t>
            </w:r>
            <w:r>
              <w:rPr>
                <w:rFonts w:hint="eastAsia"/>
                <w:sz w:val="21"/>
                <w:szCs w:val="21"/>
              </w:rPr>
              <w:t>开发运行环境搭建、</w:t>
            </w:r>
            <w:r>
              <w:rPr>
                <w:sz w:val="21"/>
                <w:szCs w:val="21"/>
              </w:rPr>
              <w:t>PHP</w:t>
            </w:r>
            <w:r>
              <w:rPr>
                <w:rFonts w:hint="eastAsia"/>
                <w:sz w:val="21"/>
                <w:szCs w:val="21"/>
              </w:rPr>
              <w:t>基础语法练习</w:t>
            </w:r>
          </w:p>
        </w:tc>
        <w:tc>
          <w:tcPr>
            <w:tcW w:w="893" w:type="dxa"/>
            <w:vAlign w:val="center"/>
          </w:tcPr>
          <w:p w:rsidR="00CA51A6" w:rsidRPr="0073162D" w:rsidRDefault="00CA51A6" w:rsidP="005240F2">
            <w:pPr>
              <w:snapToGrid w:val="0"/>
              <w:spacing w:line="400" w:lineRule="exact"/>
              <w:jc w:val="left"/>
              <w:rPr>
                <w:sz w:val="21"/>
                <w:szCs w:val="21"/>
              </w:rPr>
            </w:pPr>
            <w:r w:rsidRPr="0073162D">
              <w:rPr>
                <w:rFonts w:hint="eastAsia"/>
                <w:sz w:val="21"/>
                <w:szCs w:val="21"/>
              </w:rPr>
              <w:t>验证性</w:t>
            </w:r>
          </w:p>
        </w:tc>
        <w:tc>
          <w:tcPr>
            <w:tcW w:w="741" w:type="dxa"/>
            <w:vAlign w:val="center"/>
          </w:tcPr>
          <w:p w:rsidR="00CA51A6" w:rsidRPr="0073162D" w:rsidRDefault="00CA51A6" w:rsidP="005240F2">
            <w:pPr>
              <w:snapToGrid w:val="0"/>
              <w:spacing w:line="400" w:lineRule="exact"/>
              <w:jc w:val="center"/>
              <w:rPr>
                <w:sz w:val="21"/>
                <w:szCs w:val="21"/>
              </w:rPr>
            </w:pPr>
            <w:r w:rsidRPr="0073162D">
              <w:rPr>
                <w:sz w:val="21"/>
                <w:szCs w:val="21"/>
              </w:rPr>
              <w:t>2</w:t>
            </w:r>
          </w:p>
        </w:tc>
        <w:tc>
          <w:tcPr>
            <w:tcW w:w="4068" w:type="dxa"/>
            <w:vAlign w:val="center"/>
          </w:tcPr>
          <w:p w:rsidR="00CA51A6" w:rsidRPr="0073162D" w:rsidRDefault="00CA51A6" w:rsidP="005240F2">
            <w:pPr>
              <w:spacing w:line="320" w:lineRule="exact"/>
              <w:rPr>
                <w:sz w:val="21"/>
                <w:szCs w:val="21"/>
              </w:rPr>
            </w:pPr>
            <w:r>
              <w:rPr>
                <w:rFonts w:hint="eastAsia"/>
                <w:sz w:val="21"/>
                <w:szCs w:val="21"/>
              </w:rPr>
              <w:t>掌握</w:t>
            </w:r>
            <w:r>
              <w:rPr>
                <w:sz w:val="21"/>
                <w:szCs w:val="21"/>
              </w:rPr>
              <w:t>PHP</w:t>
            </w:r>
            <w:r>
              <w:rPr>
                <w:rFonts w:hint="eastAsia"/>
                <w:sz w:val="21"/>
                <w:szCs w:val="21"/>
              </w:rPr>
              <w:t>开发及运行环境的搭建，掌握</w:t>
            </w:r>
            <w:r>
              <w:rPr>
                <w:sz w:val="21"/>
                <w:szCs w:val="21"/>
              </w:rPr>
              <w:t>PHP</w:t>
            </w:r>
            <w:r>
              <w:rPr>
                <w:rFonts w:hint="eastAsia"/>
                <w:sz w:val="21"/>
                <w:szCs w:val="21"/>
              </w:rPr>
              <w:t>数据类型、变量、运算符、流程控制、函数等基础语法</w:t>
            </w:r>
          </w:p>
        </w:tc>
      </w:tr>
      <w:tr w:rsidR="00CA51A6" w:rsidRPr="0073162D" w:rsidTr="005240F2">
        <w:trPr>
          <w:jc w:val="center"/>
        </w:trPr>
        <w:tc>
          <w:tcPr>
            <w:tcW w:w="2654" w:type="dxa"/>
            <w:vAlign w:val="center"/>
          </w:tcPr>
          <w:p w:rsidR="00CA51A6" w:rsidRPr="0073162D" w:rsidRDefault="00CA51A6" w:rsidP="005240F2">
            <w:pPr>
              <w:snapToGrid w:val="0"/>
              <w:spacing w:line="400" w:lineRule="exact"/>
              <w:jc w:val="left"/>
              <w:rPr>
                <w:sz w:val="21"/>
                <w:szCs w:val="21"/>
              </w:rPr>
            </w:pPr>
            <w:r>
              <w:rPr>
                <w:rFonts w:hint="eastAsia"/>
                <w:sz w:val="21"/>
                <w:szCs w:val="21"/>
              </w:rPr>
              <w:t>实验二：</w:t>
            </w:r>
            <w:r>
              <w:rPr>
                <w:sz w:val="21"/>
                <w:szCs w:val="21"/>
              </w:rPr>
              <w:t>PHP</w:t>
            </w:r>
            <w:r>
              <w:rPr>
                <w:rFonts w:hint="eastAsia"/>
                <w:sz w:val="21"/>
                <w:szCs w:val="21"/>
              </w:rPr>
              <w:t>数组操作练习</w:t>
            </w:r>
          </w:p>
        </w:tc>
        <w:tc>
          <w:tcPr>
            <w:tcW w:w="893" w:type="dxa"/>
            <w:vAlign w:val="center"/>
          </w:tcPr>
          <w:p w:rsidR="00CA51A6" w:rsidRPr="0073162D" w:rsidRDefault="00CA51A6" w:rsidP="005240F2">
            <w:pPr>
              <w:snapToGrid w:val="0"/>
              <w:spacing w:line="400" w:lineRule="exact"/>
              <w:jc w:val="left"/>
              <w:rPr>
                <w:sz w:val="21"/>
                <w:szCs w:val="21"/>
              </w:rPr>
            </w:pPr>
            <w:r w:rsidRPr="0073162D">
              <w:rPr>
                <w:rFonts w:hint="eastAsia"/>
                <w:sz w:val="21"/>
                <w:szCs w:val="21"/>
              </w:rPr>
              <w:t>验证性</w:t>
            </w:r>
          </w:p>
        </w:tc>
        <w:tc>
          <w:tcPr>
            <w:tcW w:w="741" w:type="dxa"/>
            <w:vAlign w:val="center"/>
          </w:tcPr>
          <w:p w:rsidR="00CA51A6" w:rsidRPr="0073162D" w:rsidRDefault="00CA51A6" w:rsidP="005240F2">
            <w:pPr>
              <w:snapToGrid w:val="0"/>
              <w:spacing w:line="400" w:lineRule="exact"/>
              <w:jc w:val="center"/>
              <w:rPr>
                <w:sz w:val="21"/>
                <w:szCs w:val="21"/>
              </w:rPr>
            </w:pPr>
            <w:r w:rsidRPr="0073162D">
              <w:rPr>
                <w:sz w:val="21"/>
                <w:szCs w:val="21"/>
              </w:rPr>
              <w:t>2</w:t>
            </w:r>
          </w:p>
        </w:tc>
        <w:tc>
          <w:tcPr>
            <w:tcW w:w="4068" w:type="dxa"/>
            <w:vAlign w:val="center"/>
          </w:tcPr>
          <w:p w:rsidR="00CA51A6" w:rsidRPr="0073162D" w:rsidRDefault="00CA51A6" w:rsidP="005240F2">
            <w:pPr>
              <w:spacing w:line="320" w:lineRule="exact"/>
              <w:rPr>
                <w:sz w:val="21"/>
                <w:szCs w:val="21"/>
              </w:rPr>
            </w:pPr>
            <w:r>
              <w:rPr>
                <w:rFonts w:hint="eastAsia"/>
                <w:sz w:val="21"/>
                <w:szCs w:val="21"/>
              </w:rPr>
              <w:t>掌握</w:t>
            </w:r>
            <w:r>
              <w:rPr>
                <w:sz w:val="21"/>
                <w:szCs w:val="21"/>
              </w:rPr>
              <w:t>PHP</w:t>
            </w:r>
            <w:r>
              <w:rPr>
                <w:rFonts w:hint="eastAsia"/>
                <w:sz w:val="21"/>
                <w:szCs w:val="21"/>
              </w:rPr>
              <w:t>数组的创建、初始化、键值操作、遍历、排序等操作</w:t>
            </w:r>
          </w:p>
        </w:tc>
      </w:tr>
      <w:tr w:rsidR="00CA51A6" w:rsidRPr="0073162D" w:rsidTr="005240F2">
        <w:trPr>
          <w:jc w:val="center"/>
        </w:trPr>
        <w:tc>
          <w:tcPr>
            <w:tcW w:w="2654" w:type="dxa"/>
            <w:vAlign w:val="center"/>
          </w:tcPr>
          <w:p w:rsidR="00CA51A6" w:rsidRPr="0073162D" w:rsidRDefault="00CA51A6" w:rsidP="005240F2">
            <w:pPr>
              <w:snapToGrid w:val="0"/>
              <w:spacing w:line="400" w:lineRule="exact"/>
              <w:jc w:val="left"/>
              <w:rPr>
                <w:sz w:val="21"/>
                <w:szCs w:val="21"/>
              </w:rPr>
            </w:pPr>
            <w:r>
              <w:rPr>
                <w:rFonts w:hint="eastAsia"/>
                <w:sz w:val="21"/>
                <w:szCs w:val="21"/>
              </w:rPr>
              <w:t>实验三：</w:t>
            </w:r>
            <w:r>
              <w:rPr>
                <w:sz w:val="21"/>
                <w:szCs w:val="21"/>
              </w:rPr>
              <w:t>PHP</w:t>
            </w:r>
            <w:r>
              <w:rPr>
                <w:rFonts w:hint="eastAsia"/>
                <w:sz w:val="21"/>
                <w:szCs w:val="21"/>
              </w:rPr>
              <w:t>字符串操作练习</w:t>
            </w:r>
            <w:r w:rsidRPr="0073162D">
              <w:rPr>
                <w:sz w:val="21"/>
                <w:szCs w:val="21"/>
              </w:rPr>
              <w:t xml:space="preserve"> </w:t>
            </w:r>
          </w:p>
        </w:tc>
        <w:tc>
          <w:tcPr>
            <w:tcW w:w="893" w:type="dxa"/>
            <w:vAlign w:val="center"/>
          </w:tcPr>
          <w:p w:rsidR="00CA51A6" w:rsidRPr="0073162D" w:rsidRDefault="00CA51A6" w:rsidP="005240F2">
            <w:pPr>
              <w:snapToGrid w:val="0"/>
              <w:spacing w:line="400" w:lineRule="exact"/>
              <w:jc w:val="left"/>
              <w:rPr>
                <w:sz w:val="21"/>
                <w:szCs w:val="21"/>
              </w:rPr>
            </w:pPr>
            <w:r w:rsidRPr="0073162D">
              <w:rPr>
                <w:rFonts w:hint="eastAsia"/>
                <w:sz w:val="21"/>
                <w:szCs w:val="21"/>
              </w:rPr>
              <w:t>验证性</w:t>
            </w:r>
          </w:p>
        </w:tc>
        <w:tc>
          <w:tcPr>
            <w:tcW w:w="741" w:type="dxa"/>
            <w:vAlign w:val="center"/>
          </w:tcPr>
          <w:p w:rsidR="00CA51A6" w:rsidRPr="0073162D" w:rsidRDefault="00CA51A6" w:rsidP="005240F2">
            <w:pPr>
              <w:snapToGrid w:val="0"/>
              <w:spacing w:line="400" w:lineRule="exact"/>
              <w:jc w:val="center"/>
              <w:rPr>
                <w:sz w:val="21"/>
                <w:szCs w:val="21"/>
              </w:rPr>
            </w:pPr>
            <w:r w:rsidRPr="0073162D">
              <w:rPr>
                <w:sz w:val="21"/>
                <w:szCs w:val="21"/>
              </w:rPr>
              <w:t>2</w:t>
            </w:r>
          </w:p>
        </w:tc>
        <w:tc>
          <w:tcPr>
            <w:tcW w:w="4068" w:type="dxa"/>
            <w:vAlign w:val="center"/>
          </w:tcPr>
          <w:p w:rsidR="00CA51A6" w:rsidRPr="0073162D" w:rsidRDefault="00CA51A6" w:rsidP="005240F2">
            <w:pPr>
              <w:spacing w:line="320" w:lineRule="exact"/>
              <w:rPr>
                <w:sz w:val="21"/>
                <w:szCs w:val="21"/>
              </w:rPr>
            </w:pPr>
            <w:r>
              <w:rPr>
                <w:rFonts w:hint="eastAsia"/>
                <w:sz w:val="21"/>
                <w:szCs w:val="21"/>
              </w:rPr>
              <w:t>掌握</w:t>
            </w:r>
            <w:r>
              <w:rPr>
                <w:sz w:val="21"/>
                <w:szCs w:val="21"/>
              </w:rPr>
              <w:t>PHP</w:t>
            </w:r>
            <w:r>
              <w:rPr>
                <w:rFonts w:hint="eastAsia"/>
                <w:sz w:val="21"/>
                <w:szCs w:val="21"/>
              </w:rPr>
              <w:t>字符串定义、格式化、比较、替换及常用字符串函数的操作</w:t>
            </w:r>
          </w:p>
        </w:tc>
      </w:tr>
      <w:tr w:rsidR="00CA51A6" w:rsidRPr="0073162D" w:rsidTr="005240F2">
        <w:trPr>
          <w:jc w:val="center"/>
        </w:trPr>
        <w:tc>
          <w:tcPr>
            <w:tcW w:w="2654" w:type="dxa"/>
            <w:vAlign w:val="center"/>
          </w:tcPr>
          <w:p w:rsidR="00CA51A6" w:rsidRPr="0073162D" w:rsidRDefault="00CA51A6" w:rsidP="005240F2">
            <w:pPr>
              <w:snapToGrid w:val="0"/>
              <w:spacing w:line="400" w:lineRule="exact"/>
              <w:jc w:val="left"/>
              <w:rPr>
                <w:sz w:val="21"/>
                <w:szCs w:val="21"/>
              </w:rPr>
            </w:pPr>
            <w:r>
              <w:rPr>
                <w:rFonts w:hint="eastAsia"/>
                <w:sz w:val="21"/>
                <w:szCs w:val="21"/>
              </w:rPr>
              <w:t>实验四：</w:t>
            </w:r>
            <w:r>
              <w:rPr>
                <w:sz w:val="21"/>
                <w:szCs w:val="21"/>
              </w:rPr>
              <w:t>PHP</w:t>
            </w:r>
            <w:r>
              <w:rPr>
                <w:rFonts w:hint="eastAsia"/>
                <w:sz w:val="21"/>
                <w:szCs w:val="21"/>
              </w:rPr>
              <w:t>常用功能模块练习</w:t>
            </w:r>
          </w:p>
        </w:tc>
        <w:tc>
          <w:tcPr>
            <w:tcW w:w="893" w:type="dxa"/>
            <w:vAlign w:val="center"/>
          </w:tcPr>
          <w:p w:rsidR="00CA51A6" w:rsidRPr="0073162D" w:rsidRDefault="00CA51A6" w:rsidP="005240F2">
            <w:pPr>
              <w:snapToGrid w:val="0"/>
              <w:spacing w:line="400" w:lineRule="exact"/>
              <w:jc w:val="left"/>
              <w:rPr>
                <w:sz w:val="21"/>
                <w:szCs w:val="21"/>
              </w:rPr>
            </w:pPr>
            <w:r w:rsidRPr="0073162D">
              <w:rPr>
                <w:rFonts w:hint="eastAsia"/>
                <w:sz w:val="21"/>
                <w:szCs w:val="21"/>
              </w:rPr>
              <w:t>验证性</w:t>
            </w:r>
          </w:p>
        </w:tc>
        <w:tc>
          <w:tcPr>
            <w:tcW w:w="741" w:type="dxa"/>
            <w:vAlign w:val="center"/>
          </w:tcPr>
          <w:p w:rsidR="00CA51A6" w:rsidRPr="0073162D" w:rsidRDefault="00CA51A6" w:rsidP="005240F2">
            <w:pPr>
              <w:snapToGrid w:val="0"/>
              <w:spacing w:line="400" w:lineRule="exact"/>
              <w:jc w:val="center"/>
              <w:rPr>
                <w:sz w:val="21"/>
                <w:szCs w:val="21"/>
              </w:rPr>
            </w:pPr>
            <w:r w:rsidRPr="0073162D">
              <w:rPr>
                <w:sz w:val="21"/>
                <w:szCs w:val="21"/>
              </w:rPr>
              <w:t>2</w:t>
            </w:r>
          </w:p>
        </w:tc>
        <w:tc>
          <w:tcPr>
            <w:tcW w:w="4068" w:type="dxa"/>
            <w:vAlign w:val="center"/>
          </w:tcPr>
          <w:p w:rsidR="00CA51A6" w:rsidRPr="0073162D" w:rsidRDefault="00CA51A6" w:rsidP="005240F2">
            <w:pPr>
              <w:spacing w:line="320" w:lineRule="exact"/>
              <w:rPr>
                <w:sz w:val="21"/>
                <w:szCs w:val="21"/>
              </w:rPr>
            </w:pPr>
            <w:r>
              <w:rPr>
                <w:rFonts w:hint="eastAsia"/>
                <w:sz w:val="21"/>
                <w:szCs w:val="21"/>
              </w:rPr>
              <w:t>掌握</w:t>
            </w:r>
            <w:r>
              <w:rPr>
                <w:sz w:val="21"/>
                <w:szCs w:val="21"/>
              </w:rPr>
              <w:t>PHP</w:t>
            </w:r>
            <w:r>
              <w:rPr>
                <w:rFonts w:hint="eastAsia"/>
                <w:sz w:val="21"/>
                <w:szCs w:val="21"/>
              </w:rPr>
              <w:t>目录与文件的操作、文件的上传与下载、日期与时间的处理等</w:t>
            </w:r>
          </w:p>
        </w:tc>
      </w:tr>
      <w:tr w:rsidR="00CA51A6" w:rsidRPr="0073162D" w:rsidTr="005240F2">
        <w:trPr>
          <w:jc w:val="center"/>
        </w:trPr>
        <w:tc>
          <w:tcPr>
            <w:tcW w:w="2654" w:type="dxa"/>
            <w:vAlign w:val="center"/>
          </w:tcPr>
          <w:p w:rsidR="00CA51A6" w:rsidRDefault="00CA51A6" w:rsidP="005240F2">
            <w:pPr>
              <w:snapToGrid w:val="0"/>
              <w:spacing w:line="400" w:lineRule="exact"/>
              <w:jc w:val="left"/>
              <w:rPr>
                <w:sz w:val="21"/>
                <w:szCs w:val="21"/>
              </w:rPr>
            </w:pPr>
            <w:r>
              <w:rPr>
                <w:rFonts w:hint="eastAsia"/>
                <w:sz w:val="21"/>
                <w:szCs w:val="21"/>
              </w:rPr>
              <w:t>选做一：</w:t>
            </w:r>
            <w:r>
              <w:rPr>
                <w:sz w:val="21"/>
                <w:szCs w:val="21"/>
              </w:rPr>
              <w:t>PHP</w:t>
            </w:r>
            <w:r>
              <w:rPr>
                <w:rFonts w:hint="eastAsia"/>
                <w:sz w:val="21"/>
                <w:szCs w:val="21"/>
              </w:rPr>
              <w:t>图形处理</w:t>
            </w:r>
          </w:p>
        </w:tc>
        <w:tc>
          <w:tcPr>
            <w:tcW w:w="893" w:type="dxa"/>
            <w:vAlign w:val="center"/>
          </w:tcPr>
          <w:p w:rsidR="00CA51A6" w:rsidRPr="0073162D" w:rsidRDefault="00CA51A6" w:rsidP="005240F2">
            <w:pPr>
              <w:snapToGrid w:val="0"/>
              <w:spacing w:line="400" w:lineRule="exact"/>
              <w:jc w:val="left"/>
              <w:rPr>
                <w:sz w:val="21"/>
                <w:szCs w:val="21"/>
              </w:rPr>
            </w:pPr>
            <w:r>
              <w:rPr>
                <w:rFonts w:hint="eastAsia"/>
                <w:sz w:val="21"/>
                <w:szCs w:val="21"/>
              </w:rPr>
              <w:t>验证性</w:t>
            </w:r>
          </w:p>
        </w:tc>
        <w:tc>
          <w:tcPr>
            <w:tcW w:w="741" w:type="dxa"/>
            <w:vAlign w:val="center"/>
          </w:tcPr>
          <w:p w:rsidR="00CA51A6" w:rsidRPr="0073162D" w:rsidRDefault="00CA51A6" w:rsidP="005240F2">
            <w:pPr>
              <w:snapToGrid w:val="0"/>
              <w:spacing w:line="400" w:lineRule="exact"/>
              <w:jc w:val="center"/>
              <w:rPr>
                <w:sz w:val="21"/>
                <w:szCs w:val="21"/>
              </w:rPr>
            </w:pPr>
            <w:r>
              <w:rPr>
                <w:rFonts w:hint="eastAsia"/>
                <w:sz w:val="21"/>
                <w:szCs w:val="21"/>
              </w:rPr>
              <w:t>（</w:t>
            </w:r>
            <w:r>
              <w:rPr>
                <w:sz w:val="21"/>
                <w:szCs w:val="21"/>
              </w:rPr>
              <w:t>2</w:t>
            </w:r>
            <w:r>
              <w:rPr>
                <w:rFonts w:hint="eastAsia"/>
                <w:sz w:val="21"/>
                <w:szCs w:val="21"/>
              </w:rPr>
              <w:t>）</w:t>
            </w:r>
          </w:p>
        </w:tc>
        <w:tc>
          <w:tcPr>
            <w:tcW w:w="4068" w:type="dxa"/>
            <w:vAlign w:val="center"/>
          </w:tcPr>
          <w:p w:rsidR="00CA51A6" w:rsidRDefault="00CA51A6" w:rsidP="005240F2">
            <w:pPr>
              <w:spacing w:line="320" w:lineRule="exact"/>
              <w:rPr>
                <w:sz w:val="21"/>
                <w:szCs w:val="21"/>
              </w:rPr>
            </w:pPr>
            <w:r>
              <w:rPr>
                <w:rFonts w:hint="eastAsia"/>
                <w:sz w:val="21"/>
                <w:szCs w:val="21"/>
              </w:rPr>
              <w:t>掌握图形的创建与绘制</w:t>
            </w:r>
          </w:p>
        </w:tc>
      </w:tr>
      <w:tr w:rsidR="00CA51A6" w:rsidRPr="0073162D" w:rsidTr="005240F2">
        <w:trPr>
          <w:jc w:val="center"/>
        </w:trPr>
        <w:tc>
          <w:tcPr>
            <w:tcW w:w="2654" w:type="dxa"/>
            <w:vAlign w:val="center"/>
          </w:tcPr>
          <w:p w:rsidR="00CA51A6" w:rsidRPr="0073162D" w:rsidRDefault="00CA51A6" w:rsidP="005240F2">
            <w:pPr>
              <w:snapToGrid w:val="0"/>
              <w:spacing w:line="400" w:lineRule="exact"/>
              <w:jc w:val="left"/>
              <w:rPr>
                <w:sz w:val="21"/>
                <w:szCs w:val="21"/>
              </w:rPr>
            </w:pPr>
            <w:r>
              <w:rPr>
                <w:rFonts w:hint="eastAsia"/>
                <w:sz w:val="21"/>
                <w:szCs w:val="21"/>
              </w:rPr>
              <w:t>实验五：</w:t>
            </w:r>
            <w:r>
              <w:rPr>
                <w:sz w:val="21"/>
                <w:szCs w:val="21"/>
              </w:rPr>
              <w:t>PHP</w:t>
            </w:r>
            <w:r>
              <w:rPr>
                <w:rFonts w:hint="eastAsia"/>
                <w:sz w:val="21"/>
                <w:szCs w:val="21"/>
              </w:rPr>
              <w:t>面向对象程序设计练习</w:t>
            </w:r>
          </w:p>
        </w:tc>
        <w:tc>
          <w:tcPr>
            <w:tcW w:w="893" w:type="dxa"/>
            <w:vAlign w:val="center"/>
          </w:tcPr>
          <w:p w:rsidR="00CA51A6" w:rsidRPr="0073162D" w:rsidRDefault="00CA51A6" w:rsidP="005240F2">
            <w:pPr>
              <w:snapToGrid w:val="0"/>
              <w:spacing w:line="400" w:lineRule="exact"/>
              <w:jc w:val="left"/>
              <w:rPr>
                <w:sz w:val="21"/>
                <w:szCs w:val="21"/>
              </w:rPr>
            </w:pPr>
            <w:r w:rsidRPr="0073162D">
              <w:rPr>
                <w:rFonts w:hint="eastAsia"/>
                <w:sz w:val="21"/>
                <w:szCs w:val="21"/>
              </w:rPr>
              <w:t>验证性</w:t>
            </w:r>
          </w:p>
        </w:tc>
        <w:tc>
          <w:tcPr>
            <w:tcW w:w="741" w:type="dxa"/>
            <w:vAlign w:val="center"/>
          </w:tcPr>
          <w:p w:rsidR="00CA51A6" w:rsidRPr="0073162D" w:rsidRDefault="00CA51A6" w:rsidP="005240F2">
            <w:pPr>
              <w:snapToGrid w:val="0"/>
              <w:spacing w:line="400" w:lineRule="exact"/>
              <w:jc w:val="center"/>
              <w:rPr>
                <w:sz w:val="21"/>
                <w:szCs w:val="21"/>
              </w:rPr>
            </w:pPr>
            <w:r>
              <w:rPr>
                <w:sz w:val="21"/>
                <w:szCs w:val="21"/>
              </w:rPr>
              <w:t>2</w:t>
            </w:r>
          </w:p>
        </w:tc>
        <w:tc>
          <w:tcPr>
            <w:tcW w:w="4068" w:type="dxa"/>
            <w:vAlign w:val="center"/>
          </w:tcPr>
          <w:p w:rsidR="00CA51A6" w:rsidRPr="0073162D" w:rsidRDefault="00CA51A6" w:rsidP="005240F2">
            <w:pPr>
              <w:spacing w:line="320" w:lineRule="exact"/>
              <w:rPr>
                <w:sz w:val="21"/>
                <w:szCs w:val="21"/>
              </w:rPr>
            </w:pPr>
            <w:r>
              <w:rPr>
                <w:rFonts w:hint="eastAsia"/>
                <w:sz w:val="21"/>
                <w:szCs w:val="21"/>
              </w:rPr>
              <w:t>掌握面向对象程序设计的基本概念、</w:t>
            </w:r>
            <w:r>
              <w:rPr>
                <w:sz w:val="21"/>
                <w:szCs w:val="21"/>
              </w:rPr>
              <w:t>PHP</w:t>
            </w:r>
            <w:r>
              <w:rPr>
                <w:rFonts w:hint="eastAsia"/>
                <w:sz w:val="21"/>
                <w:szCs w:val="21"/>
              </w:rPr>
              <w:t>接口及类的应用、继承的应用等</w:t>
            </w:r>
          </w:p>
        </w:tc>
      </w:tr>
      <w:tr w:rsidR="00CA51A6" w:rsidRPr="0073162D" w:rsidTr="005240F2">
        <w:trPr>
          <w:jc w:val="center"/>
        </w:trPr>
        <w:tc>
          <w:tcPr>
            <w:tcW w:w="2654" w:type="dxa"/>
            <w:vAlign w:val="center"/>
          </w:tcPr>
          <w:p w:rsidR="00CA51A6" w:rsidRPr="0073162D" w:rsidRDefault="00CA51A6" w:rsidP="005240F2">
            <w:pPr>
              <w:snapToGrid w:val="0"/>
              <w:spacing w:line="400" w:lineRule="exact"/>
              <w:jc w:val="left"/>
              <w:rPr>
                <w:sz w:val="21"/>
                <w:szCs w:val="21"/>
              </w:rPr>
            </w:pPr>
            <w:r>
              <w:rPr>
                <w:rFonts w:hint="eastAsia"/>
                <w:sz w:val="21"/>
                <w:szCs w:val="21"/>
              </w:rPr>
              <w:t>实验六：</w:t>
            </w:r>
            <w:r>
              <w:rPr>
                <w:sz w:val="21"/>
                <w:szCs w:val="21"/>
              </w:rPr>
              <w:t>PHP</w:t>
            </w:r>
            <w:r>
              <w:rPr>
                <w:rFonts w:hint="eastAsia"/>
                <w:sz w:val="21"/>
                <w:szCs w:val="21"/>
              </w:rPr>
              <w:t>互动网页练习</w:t>
            </w:r>
            <w:r w:rsidRPr="0073162D">
              <w:rPr>
                <w:sz w:val="21"/>
                <w:szCs w:val="21"/>
              </w:rPr>
              <w:t xml:space="preserve"> </w:t>
            </w:r>
          </w:p>
        </w:tc>
        <w:tc>
          <w:tcPr>
            <w:tcW w:w="893" w:type="dxa"/>
            <w:vAlign w:val="center"/>
          </w:tcPr>
          <w:p w:rsidR="00CA51A6" w:rsidRPr="0073162D" w:rsidRDefault="00CA51A6" w:rsidP="005240F2">
            <w:pPr>
              <w:snapToGrid w:val="0"/>
              <w:spacing w:line="400" w:lineRule="exact"/>
              <w:jc w:val="left"/>
              <w:rPr>
                <w:sz w:val="21"/>
                <w:szCs w:val="21"/>
              </w:rPr>
            </w:pPr>
            <w:r w:rsidRPr="0073162D">
              <w:rPr>
                <w:rFonts w:hint="eastAsia"/>
                <w:sz w:val="21"/>
                <w:szCs w:val="21"/>
              </w:rPr>
              <w:t>验证性</w:t>
            </w:r>
          </w:p>
        </w:tc>
        <w:tc>
          <w:tcPr>
            <w:tcW w:w="741" w:type="dxa"/>
            <w:vAlign w:val="center"/>
          </w:tcPr>
          <w:p w:rsidR="00CA51A6" w:rsidRPr="0073162D" w:rsidRDefault="00CA51A6" w:rsidP="005240F2">
            <w:pPr>
              <w:snapToGrid w:val="0"/>
              <w:spacing w:line="400" w:lineRule="exact"/>
              <w:jc w:val="center"/>
              <w:rPr>
                <w:sz w:val="21"/>
                <w:szCs w:val="21"/>
              </w:rPr>
            </w:pPr>
            <w:r w:rsidRPr="0073162D">
              <w:rPr>
                <w:sz w:val="21"/>
                <w:szCs w:val="21"/>
              </w:rPr>
              <w:t>2</w:t>
            </w:r>
          </w:p>
        </w:tc>
        <w:tc>
          <w:tcPr>
            <w:tcW w:w="4068" w:type="dxa"/>
            <w:vAlign w:val="center"/>
          </w:tcPr>
          <w:p w:rsidR="00CA51A6" w:rsidRPr="0073162D" w:rsidRDefault="00CA51A6" w:rsidP="005240F2">
            <w:pPr>
              <w:spacing w:line="320" w:lineRule="exact"/>
              <w:rPr>
                <w:sz w:val="21"/>
                <w:szCs w:val="21"/>
              </w:rPr>
            </w:pPr>
            <w:r>
              <w:rPr>
                <w:rFonts w:hint="eastAsia"/>
                <w:sz w:val="21"/>
                <w:szCs w:val="21"/>
              </w:rPr>
              <w:t>掌握</w:t>
            </w:r>
            <w:r>
              <w:rPr>
                <w:sz w:val="21"/>
                <w:szCs w:val="21"/>
              </w:rPr>
              <w:t>PHP</w:t>
            </w:r>
            <w:r>
              <w:rPr>
                <w:rFonts w:hint="eastAsia"/>
                <w:sz w:val="21"/>
                <w:szCs w:val="21"/>
              </w:rPr>
              <w:t>接收表单数据及</w:t>
            </w:r>
            <w:r>
              <w:rPr>
                <w:sz w:val="21"/>
                <w:szCs w:val="21"/>
              </w:rPr>
              <w:t>URL</w:t>
            </w:r>
            <w:r>
              <w:rPr>
                <w:rFonts w:hint="eastAsia"/>
                <w:sz w:val="21"/>
                <w:szCs w:val="21"/>
              </w:rPr>
              <w:t>参数的方法、</w:t>
            </w:r>
            <w:r>
              <w:rPr>
                <w:sz w:val="21"/>
                <w:szCs w:val="21"/>
              </w:rPr>
              <w:t>PHP</w:t>
            </w:r>
            <w:r>
              <w:rPr>
                <w:rFonts w:hint="eastAsia"/>
                <w:sz w:val="21"/>
                <w:szCs w:val="21"/>
              </w:rPr>
              <w:t>的会话管理</w:t>
            </w:r>
          </w:p>
        </w:tc>
      </w:tr>
      <w:tr w:rsidR="00CA51A6" w:rsidRPr="0073162D" w:rsidTr="005240F2">
        <w:trPr>
          <w:jc w:val="center"/>
        </w:trPr>
        <w:tc>
          <w:tcPr>
            <w:tcW w:w="2654" w:type="dxa"/>
            <w:vAlign w:val="center"/>
          </w:tcPr>
          <w:p w:rsidR="00CA51A6" w:rsidRPr="0073162D" w:rsidRDefault="00CA51A6" w:rsidP="005240F2">
            <w:pPr>
              <w:snapToGrid w:val="0"/>
              <w:spacing w:line="400" w:lineRule="exact"/>
              <w:jc w:val="left"/>
              <w:rPr>
                <w:sz w:val="21"/>
                <w:szCs w:val="21"/>
              </w:rPr>
            </w:pPr>
            <w:r>
              <w:rPr>
                <w:rFonts w:hint="eastAsia"/>
                <w:sz w:val="21"/>
                <w:szCs w:val="21"/>
              </w:rPr>
              <w:t>实验七：</w:t>
            </w:r>
            <w:r>
              <w:rPr>
                <w:sz w:val="21"/>
                <w:szCs w:val="21"/>
              </w:rPr>
              <w:t>PHP</w:t>
            </w:r>
            <w:r>
              <w:rPr>
                <w:rFonts w:hint="eastAsia"/>
                <w:sz w:val="21"/>
                <w:szCs w:val="21"/>
              </w:rPr>
              <w:t>操作</w:t>
            </w:r>
            <w:r w:rsidRPr="0073162D">
              <w:t>MyS</w:t>
            </w:r>
            <w:r>
              <w:t>ql</w:t>
            </w:r>
            <w:r>
              <w:rPr>
                <w:rFonts w:hint="eastAsia"/>
                <w:sz w:val="21"/>
                <w:szCs w:val="21"/>
              </w:rPr>
              <w:t>数据库练习</w:t>
            </w:r>
          </w:p>
        </w:tc>
        <w:tc>
          <w:tcPr>
            <w:tcW w:w="893" w:type="dxa"/>
            <w:vAlign w:val="center"/>
          </w:tcPr>
          <w:p w:rsidR="00CA51A6" w:rsidRPr="0073162D" w:rsidRDefault="00CA51A6" w:rsidP="005240F2">
            <w:pPr>
              <w:snapToGrid w:val="0"/>
              <w:spacing w:line="400" w:lineRule="exact"/>
              <w:jc w:val="left"/>
              <w:rPr>
                <w:sz w:val="21"/>
                <w:szCs w:val="21"/>
              </w:rPr>
            </w:pPr>
            <w:r w:rsidRPr="0073162D">
              <w:rPr>
                <w:rFonts w:hint="eastAsia"/>
                <w:sz w:val="21"/>
                <w:szCs w:val="21"/>
              </w:rPr>
              <w:t>验证性</w:t>
            </w:r>
          </w:p>
        </w:tc>
        <w:tc>
          <w:tcPr>
            <w:tcW w:w="741" w:type="dxa"/>
            <w:vAlign w:val="center"/>
          </w:tcPr>
          <w:p w:rsidR="00CA51A6" w:rsidRPr="0073162D" w:rsidRDefault="00CA51A6" w:rsidP="005240F2">
            <w:pPr>
              <w:snapToGrid w:val="0"/>
              <w:spacing w:line="400" w:lineRule="exact"/>
              <w:jc w:val="center"/>
              <w:rPr>
                <w:sz w:val="21"/>
                <w:szCs w:val="21"/>
              </w:rPr>
            </w:pPr>
            <w:r w:rsidRPr="0073162D">
              <w:rPr>
                <w:sz w:val="21"/>
                <w:szCs w:val="21"/>
              </w:rPr>
              <w:t>2</w:t>
            </w:r>
          </w:p>
        </w:tc>
        <w:tc>
          <w:tcPr>
            <w:tcW w:w="4068" w:type="dxa"/>
            <w:vAlign w:val="center"/>
          </w:tcPr>
          <w:p w:rsidR="00CA51A6" w:rsidRPr="0073162D" w:rsidRDefault="00CA51A6" w:rsidP="005240F2">
            <w:pPr>
              <w:spacing w:line="320" w:lineRule="exact"/>
              <w:rPr>
                <w:sz w:val="21"/>
                <w:szCs w:val="21"/>
              </w:rPr>
            </w:pPr>
            <w:r>
              <w:rPr>
                <w:rFonts w:hint="eastAsia"/>
                <w:sz w:val="21"/>
                <w:szCs w:val="21"/>
              </w:rPr>
              <w:t>掌握</w:t>
            </w:r>
            <w:r w:rsidRPr="0073162D">
              <w:t>MyS</w:t>
            </w:r>
            <w:r>
              <w:t>qli</w:t>
            </w:r>
            <w:r>
              <w:rPr>
                <w:rFonts w:hint="eastAsia"/>
                <w:sz w:val="21"/>
                <w:szCs w:val="21"/>
              </w:rPr>
              <w:t>方式操作</w:t>
            </w:r>
            <w:r w:rsidRPr="0073162D">
              <w:t>MyS</w:t>
            </w:r>
            <w:r>
              <w:t>ql</w:t>
            </w:r>
            <w:r>
              <w:rPr>
                <w:rFonts w:hint="eastAsia"/>
                <w:sz w:val="21"/>
                <w:szCs w:val="21"/>
              </w:rPr>
              <w:t>数据库的方法、</w:t>
            </w:r>
            <w:r>
              <w:rPr>
                <w:sz w:val="21"/>
                <w:szCs w:val="21"/>
              </w:rPr>
              <w:t>PDO</w:t>
            </w:r>
            <w:r>
              <w:rPr>
                <w:rFonts w:hint="eastAsia"/>
                <w:sz w:val="21"/>
                <w:szCs w:val="21"/>
              </w:rPr>
              <w:t>方式操作</w:t>
            </w:r>
            <w:r w:rsidRPr="0073162D">
              <w:t>MyS</w:t>
            </w:r>
            <w:r>
              <w:t>ql</w:t>
            </w:r>
            <w:r>
              <w:rPr>
                <w:rFonts w:hint="eastAsia"/>
                <w:sz w:val="21"/>
                <w:szCs w:val="21"/>
              </w:rPr>
              <w:t>数据库的方法</w:t>
            </w:r>
          </w:p>
        </w:tc>
      </w:tr>
      <w:tr w:rsidR="00CA51A6" w:rsidRPr="0073162D" w:rsidTr="005240F2">
        <w:trPr>
          <w:jc w:val="center"/>
        </w:trPr>
        <w:tc>
          <w:tcPr>
            <w:tcW w:w="2654" w:type="dxa"/>
            <w:vAlign w:val="center"/>
          </w:tcPr>
          <w:p w:rsidR="00CA51A6" w:rsidRDefault="00CA51A6" w:rsidP="005240F2">
            <w:pPr>
              <w:snapToGrid w:val="0"/>
              <w:spacing w:line="400" w:lineRule="exact"/>
              <w:jc w:val="left"/>
              <w:rPr>
                <w:sz w:val="21"/>
                <w:szCs w:val="21"/>
              </w:rPr>
            </w:pPr>
            <w:r>
              <w:rPr>
                <w:rFonts w:hint="eastAsia"/>
                <w:sz w:val="21"/>
                <w:szCs w:val="21"/>
              </w:rPr>
              <w:t>选做二：</w:t>
            </w:r>
            <w:r w:rsidRPr="0073162D">
              <w:t>MyS</w:t>
            </w:r>
            <w:r>
              <w:t>ql</w:t>
            </w:r>
            <w:r>
              <w:rPr>
                <w:rFonts w:hint="eastAsia"/>
                <w:sz w:val="21"/>
                <w:szCs w:val="21"/>
              </w:rPr>
              <w:t>数据库操作</w:t>
            </w:r>
          </w:p>
        </w:tc>
        <w:tc>
          <w:tcPr>
            <w:tcW w:w="893" w:type="dxa"/>
            <w:vAlign w:val="center"/>
          </w:tcPr>
          <w:p w:rsidR="00CA51A6" w:rsidRPr="0073162D" w:rsidRDefault="00CA51A6" w:rsidP="005240F2">
            <w:pPr>
              <w:snapToGrid w:val="0"/>
              <w:spacing w:line="400" w:lineRule="exact"/>
              <w:jc w:val="left"/>
              <w:rPr>
                <w:sz w:val="21"/>
                <w:szCs w:val="21"/>
              </w:rPr>
            </w:pPr>
            <w:r>
              <w:rPr>
                <w:rFonts w:hint="eastAsia"/>
                <w:sz w:val="21"/>
                <w:szCs w:val="21"/>
              </w:rPr>
              <w:t>验证性</w:t>
            </w:r>
          </w:p>
        </w:tc>
        <w:tc>
          <w:tcPr>
            <w:tcW w:w="741" w:type="dxa"/>
            <w:vAlign w:val="center"/>
          </w:tcPr>
          <w:p w:rsidR="00CA51A6" w:rsidRPr="0073162D" w:rsidRDefault="00CA51A6" w:rsidP="005240F2">
            <w:pPr>
              <w:snapToGrid w:val="0"/>
              <w:spacing w:line="400" w:lineRule="exact"/>
              <w:jc w:val="center"/>
              <w:rPr>
                <w:sz w:val="21"/>
                <w:szCs w:val="21"/>
              </w:rPr>
            </w:pPr>
            <w:r>
              <w:rPr>
                <w:rFonts w:hint="eastAsia"/>
                <w:sz w:val="21"/>
                <w:szCs w:val="21"/>
              </w:rPr>
              <w:t>（</w:t>
            </w:r>
            <w:r>
              <w:rPr>
                <w:sz w:val="21"/>
                <w:szCs w:val="21"/>
              </w:rPr>
              <w:t>2</w:t>
            </w:r>
            <w:r>
              <w:rPr>
                <w:rFonts w:hint="eastAsia"/>
                <w:sz w:val="21"/>
                <w:szCs w:val="21"/>
              </w:rPr>
              <w:t>）</w:t>
            </w:r>
          </w:p>
        </w:tc>
        <w:tc>
          <w:tcPr>
            <w:tcW w:w="4068" w:type="dxa"/>
            <w:vAlign w:val="center"/>
          </w:tcPr>
          <w:p w:rsidR="00CA51A6" w:rsidRDefault="00CA51A6" w:rsidP="005240F2">
            <w:pPr>
              <w:spacing w:line="320" w:lineRule="exact"/>
              <w:rPr>
                <w:sz w:val="21"/>
                <w:szCs w:val="21"/>
              </w:rPr>
            </w:pPr>
            <w:r>
              <w:rPr>
                <w:rFonts w:hint="eastAsia"/>
                <w:sz w:val="21"/>
                <w:szCs w:val="21"/>
              </w:rPr>
              <w:t>掌握</w:t>
            </w:r>
            <w:r w:rsidRPr="0073162D">
              <w:t>MyS</w:t>
            </w:r>
            <w:r>
              <w:t>ql</w:t>
            </w:r>
            <w:r>
              <w:rPr>
                <w:rFonts w:hint="eastAsia"/>
                <w:sz w:val="21"/>
                <w:szCs w:val="21"/>
              </w:rPr>
              <w:t>数据库的操作</w:t>
            </w:r>
          </w:p>
        </w:tc>
      </w:tr>
      <w:tr w:rsidR="00CA51A6" w:rsidRPr="0073162D" w:rsidTr="005240F2">
        <w:trPr>
          <w:jc w:val="center"/>
        </w:trPr>
        <w:tc>
          <w:tcPr>
            <w:tcW w:w="2654" w:type="dxa"/>
            <w:vAlign w:val="center"/>
          </w:tcPr>
          <w:p w:rsidR="00CA51A6" w:rsidRPr="0073162D" w:rsidRDefault="00CA51A6" w:rsidP="005240F2">
            <w:pPr>
              <w:spacing w:line="300" w:lineRule="auto"/>
              <w:rPr>
                <w:sz w:val="21"/>
                <w:szCs w:val="21"/>
              </w:rPr>
            </w:pPr>
            <w:r>
              <w:rPr>
                <w:rFonts w:hint="eastAsia"/>
                <w:sz w:val="21"/>
                <w:szCs w:val="21"/>
              </w:rPr>
              <w:t>实验八：</w:t>
            </w:r>
            <w:r>
              <w:rPr>
                <w:sz w:val="21"/>
                <w:szCs w:val="21"/>
              </w:rPr>
              <w:t>PHP</w:t>
            </w:r>
            <w:r>
              <w:rPr>
                <w:rFonts w:hint="eastAsia"/>
                <w:sz w:val="21"/>
                <w:szCs w:val="21"/>
              </w:rPr>
              <w:t>与</w:t>
            </w:r>
            <w:r>
              <w:rPr>
                <w:sz w:val="21"/>
                <w:szCs w:val="21"/>
              </w:rPr>
              <w:t>AJAX</w:t>
            </w:r>
            <w:r>
              <w:rPr>
                <w:rFonts w:hint="eastAsia"/>
                <w:sz w:val="21"/>
                <w:szCs w:val="21"/>
              </w:rPr>
              <w:t>交互练习</w:t>
            </w:r>
          </w:p>
        </w:tc>
        <w:tc>
          <w:tcPr>
            <w:tcW w:w="893" w:type="dxa"/>
            <w:vAlign w:val="center"/>
          </w:tcPr>
          <w:p w:rsidR="00CA51A6" w:rsidRPr="0073162D" w:rsidRDefault="00CA51A6" w:rsidP="005240F2">
            <w:pPr>
              <w:snapToGrid w:val="0"/>
              <w:spacing w:line="400" w:lineRule="exact"/>
              <w:jc w:val="left"/>
              <w:rPr>
                <w:sz w:val="21"/>
                <w:szCs w:val="21"/>
              </w:rPr>
            </w:pPr>
            <w:r w:rsidRPr="0073162D">
              <w:rPr>
                <w:rFonts w:hint="eastAsia"/>
                <w:sz w:val="21"/>
                <w:szCs w:val="21"/>
              </w:rPr>
              <w:t>验证性</w:t>
            </w:r>
          </w:p>
        </w:tc>
        <w:tc>
          <w:tcPr>
            <w:tcW w:w="741" w:type="dxa"/>
            <w:vAlign w:val="center"/>
          </w:tcPr>
          <w:p w:rsidR="00CA51A6" w:rsidRPr="0073162D" w:rsidRDefault="00CA51A6" w:rsidP="005240F2">
            <w:pPr>
              <w:snapToGrid w:val="0"/>
              <w:spacing w:line="400" w:lineRule="exact"/>
              <w:jc w:val="center"/>
              <w:rPr>
                <w:sz w:val="21"/>
                <w:szCs w:val="21"/>
              </w:rPr>
            </w:pPr>
            <w:r w:rsidRPr="0073162D">
              <w:rPr>
                <w:sz w:val="21"/>
                <w:szCs w:val="21"/>
              </w:rPr>
              <w:t>2</w:t>
            </w:r>
          </w:p>
        </w:tc>
        <w:tc>
          <w:tcPr>
            <w:tcW w:w="4068" w:type="dxa"/>
            <w:vAlign w:val="center"/>
          </w:tcPr>
          <w:p w:rsidR="00CA51A6" w:rsidRPr="0073162D" w:rsidRDefault="00CA51A6" w:rsidP="005240F2">
            <w:pPr>
              <w:spacing w:line="320" w:lineRule="exact"/>
              <w:rPr>
                <w:sz w:val="21"/>
                <w:szCs w:val="21"/>
              </w:rPr>
            </w:pPr>
            <w:r>
              <w:rPr>
                <w:rFonts w:hint="eastAsia"/>
                <w:sz w:val="21"/>
                <w:szCs w:val="21"/>
              </w:rPr>
              <w:t>掌握</w:t>
            </w:r>
            <w:r>
              <w:rPr>
                <w:sz w:val="21"/>
                <w:szCs w:val="21"/>
              </w:rPr>
              <w:t>AJAX</w:t>
            </w:r>
            <w:r>
              <w:rPr>
                <w:rFonts w:hint="eastAsia"/>
                <w:sz w:val="21"/>
                <w:szCs w:val="21"/>
              </w:rPr>
              <w:t>的基本原理，能够利用</w:t>
            </w:r>
            <w:r>
              <w:rPr>
                <w:sz w:val="21"/>
                <w:szCs w:val="21"/>
              </w:rPr>
              <w:t>jQuery</w:t>
            </w:r>
            <w:r>
              <w:rPr>
                <w:rFonts w:hint="eastAsia"/>
                <w:sz w:val="21"/>
                <w:szCs w:val="21"/>
              </w:rPr>
              <w:t>通过</w:t>
            </w:r>
            <w:r>
              <w:rPr>
                <w:sz w:val="21"/>
                <w:szCs w:val="21"/>
              </w:rPr>
              <w:t>AJAX</w:t>
            </w:r>
            <w:r>
              <w:rPr>
                <w:rFonts w:hint="eastAsia"/>
                <w:sz w:val="21"/>
                <w:szCs w:val="21"/>
              </w:rPr>
              <w:t>和</w:t>
            </w:r>
            <w:r>
              <w:rPr>
                <w:sz w:val="21"/>
                <w:szCs w:val="21"/>
              </w:rPr>
              <w:t>PHP</w:t>
            </w:r>
            <w:r>
              <w:rPr>
                <w:rFonts w:hint="eastAsia"/>
                <w:sz w:val="21"/>
                <w:szCs w:val="21"/>
              </w:rPr>
              <w:t>交互</w:t>
            </w:r>
          </w:p>
        </w:tc>
      </w:tr>
      <w:tr w:rsidR="00CA51A6" w:rsidRPr="0073162D" w:rsidTr="005240F2">
        <w:trPr>
          <w:jc w:val="center"/>
        </w:trPr>
        <w:tc>
          <w:tcPr>
            <w:tcW w:w="2654" w:type="dxa"/>
            <w:vAlign w:val="center"/>
          </w:tcPr>
          <w:p w:rsidR="00CA51A6" w:rsidRPr="0073162D" w:rsidRDefault="00CA51A6" w:rsidP="005240F2">
            <w:pPr>
              <w:spacing w:line="300" w:lineRule="auto"/>
              <w:rPr>
                <w:sz w:val="21"/>
                <w:szCs w:val="21"/>
              </w:rPr>
            </w:pPr>
            <w:r>
              <w:rPr>
                <w:rFonts w:hint="eastAsia"/>
                <w:sz w:val="21"/>
                <w:szCs w:val="21"/>
              </w:rPr>
              <w:t>实验九：动态网站的设计与开发</w:t>
            </w:r>
          </w:p>
        </w:tc>
        <w:tc>
          <w:tcPr>
            <w:tcW w:w="893" w:type="dxa"/>
            <w:vAlign w:val="center"/>
          </w:tcPr>
          <w:p w:rsidR="00CA51A6" w:rsidRPr="0073162D" w:rsidRDefault="00CA51A6" w:rsidP="005240F2">
            <w:pPr>
              <w:snapToGrid w:val="0"/>
              <w:spacing w:line="400" w:lineRule="exact"/>
              <w:jc w:val="left"/>
              <w:rPr>
                <w:sz w:val="21"/>
                <w:szCs w:val="21"/>
              </w:rPr>
            </w:pPr>
            <w:r>
              <w:rPr>
                <w:rFonts w:hint="eastAsia"/>
                <w:sz w:val="21"/>
                <w:szCs w:val="21"/>
              </w:rPr>
              <w:t>综合性</w:t>
            </w:r>
          </w:p>
        </w:tc>
        <w:tc>
          <w:tcPr>
            <w:tcW w:w="741" w:type="dxa"/>
            <w:vAlign w:val="center"/>
          </w:tcPr>
          <w:p w:rsidR="00CA51A6" w:rsidRPr="0073162D" w:rsidRDefault="00CA51A6" w:rsidP="005240F2">
            <w:pPr>
              <w:snapToGrid w:val="0"/>
              <w:spacing w:line="400" w:lineRule="exact"/>
              <w:jc w:val="center"/>
              <w:rPr>
                <w:sz w:val="21"/>
                <w:szCs w:val="21"/>
              </w:rPr>
            </w:pPr>
            <w:r>
              <w:rPr>
                <w:sz w:val="21"/>
                <w:szCs w:val="21"/>
              </w:rPr>
              <w:t>2</w:t>
            </w:r>
          </w:p>
        </w:tc>
        <w:tc>
          <w:tcPr>
            <w:tcW w:w="4068" w:type="dxa"/>
            <w:vAlign w:val="center"/>
          </w:tcPr>
          <w:p w:rsidR="00CA51A6" w:rsidRPr="0073162D" w:rsidRDefault="00CA51A6" w:rsidP="005240F2">
            <w:pPr>
              <w:spacing w:line="320" w:lineRule="exact"/>
              <w:rPr>
                <w:sz w:val="21"/>
                <w:szCs w:val="21"/>
              </w:rPr>
            </w:pPr>
            <w:r>
              <w:rPr>
                <w:rFonts w:hint="eastAsia"/>
                <w:sz w:val="21"/>
                <w:szCs w:val="21"/>
              </w:rPr>
              <w:t>综合运用所学知识，设计与开发动态网站</w:t>
            </w:r>
          </w:p>
        </w:tc>
      </w:tr>
    </w:tbl>
    <w:p w:rsidR="00CA51A6" w:rsidRPr="00EC4CA9" w:rsidRDefault="00CA51A6" w:rsidP="002540B0">
      <w:pPr>
        <w:adjustRightInd w:val="0"/>
        <w:snapToGrid w:val="0"/>
        <w:spacing w:line="400" w:lineRule="exact"/>
        <w:ind w:firstLineChars="200" w:firstLine="420"/>
        <w:rPr>
          <w:rFonts w:ascii="楷体" w:eastAsia="楷体" w:hAnsi="楷体"/>
          <w:sz w:val="21"/>
          <w:szCs w:val="21"/>
        </w:rPr>
      </w:pPr>
      <w:r w:rsidRPr="0071068D">
        <w:rPr>
          <w:rFonts w:ascii="楷体" w:eastAsia="楷体" w:hAnsi="楷体" w:hint="eastAsia"/>
          <w:sz w:val="21"/>
          <w:szCs w:val="21"/>
        </w:rPr>
        <w:t>说明：学时带括号表示选做实验。</w:t>
      </w:r>
    </w:p>
    <w:p w:rsidR="00CA51A6" w:rsidRPr="0073162D" w:rsidRDefault="00CA51A6" w:rsidP="002540B0">
      <w:pPr>
        <w:adjustRightInd w:val="0"/>
        <w:snapToGrid w:val="0"/>
        <w:spacing w:line="400" w:lineRule="exact"/>
        <w:ind w:firstLineChars="200" w:firstLine="480"/>
      </w:pPr>
      <w:r w:rsidRPr="0073162D">
        <w:rPr>
          <w:rFonts w:hint="eastAsia"/>
        </w:rPr>
        <w:t>实验教学安排请参考《</w:t>
      </w:r>
      <w:r>
        <w:t>PHP</w:t>
      </w:r>
      <w:r>
        <w:rPr>
          <w:rFonts w:hint="eastAsia"/>
        </w:rPr>
        <w:t>程序设计</w:t>
      </w:r>
      <w:r w:rsidRPr="0073162D">
        <w:rPr>
          <w:rFonts w:hint="eastAsia"/>
        </w:rPr>
        <w:t>》实验教学大纲。</w:t>
      </w:r>
    </w:p>
    <w:p w:rsidR="00CA51A6" w:rsidRPr="0073162D" w:rsidRDefault="00CA51A6" w:rsidP="002540B0">
      <w:pPr>
        <w:adjustRightInd w:val="0"/>
        <w:snapToGrid w:val="0"/>
        <w:spacing w:line="400" w:lineRule="exact"/>
        <w:ind w:left="120" w:firstLineChars="150" w:firstLine="360"/>
      </w:pPr>
      <w:r w:rsidRPr="0073162D">
        <w:rPr>
          <w:rFonts w:hint="eastAsia"/>
        </w:rPr>
        <w:t>（二）配套实验条件</w:t>
      </w:r>
    </w:p>
    <w:p w:rsidR="00CA51A6" w:rsidRPr="0073162D" w:rsidRDefault="00CA51A6" w:rsidP="002540B0">
      <w:pPr>
        <w:adjustRightInd w:val="0"/>
        <w:snapToGrid w:val="0"/>
        <w:spacing w:line="400" w:lineRule="exact"/>
        <w:ind w:left="120" w:firstLineChars="150" w:firstLine="360"/>
      </w:pPr>
      <w:r w:rsidRPr="0073162D">
        <w:rPr>
          <w:rFonts w:hint="eastAsia"/>
        </w:rPr>
        <w:t>主要实验设备有：</w:t>
      </w:r>
      <w:r>
        <w:t>1</w:t>
      </w:r>
      <w:r>
        <w:rPr>
          <w:rFonts w:hint="eastAsia"/>
        </w:rPr>
        <w:t>、个人计算机；</w:t>
      </w:r>
      <w:r>
        <w:t>2</w:t>
      </w:r>
      <w:r>
        <w:rPr>
          <w:rFonts w:hint="eastAsia"/>
        </w:rPr>
        <w:t>、</w:t>
      </w:r>
      <w:r>
        <w:t>WampServer</w:t>
      </w:r>
      <w:r>
        <w:rPr>
          <w:rFonts w:hint="eastAsia"/>
        </w:rPr>
        <w:t>（包括</w:t>
      </w:r>
      <w:r>
        <w:t>PHP7</w:t>
      </w:r>
      <w:r>
        <w:rPr>
          <w:rFonts w:hint="eastAsia"/>
        </w:rPr>
        <w:t>、</w:t>
      </w:r>
      <w:r>
        <w:t>Apache2</w:t>
      </w:r>
      <w:r>
        <w:rPr>
          <w:rFonts w:hint="eastAsia"/>
        </w:rPr>
        <w:t>、</w:t>
      </w:r>
      <w:r>
        <w:t>MySQL</w:t>
      </w:r>
      <w:r>
        <w:rPr>
          <w:rFonts w:hint="eastAsia"/>
        </w:rPr>
        <w:t>等）；</w:t>
      </w:r>
      <w:r>
        <w:t>3</w:t>
      </w:r>
      <w:r>
        <w:rPr>
          <w:rFonts w:hint="eastAsia"/>
        </w:rPr>
        <w:t>、</w:t>
      </w:r>
      <w:r>
        <w:t>PhpStorm</w:t>
      </w:r>
      <w:r>
        <w:rPr>
          <w:rFonts w:hint="eastAsia"/>
        </w:rPr>
        <w:t>集成开发环境；</w:t>
      </w:r>
      <w:r>
        <w:t>4</w:t>
      </w:r>
      <w:r>
        <w:rPr>
          <w:rFonts w:hint="eastAsia"/>
        </w:rPr>
        <w:t>、</w:t>
      </w:r>
      <w:r>
        <w:t>Chrome</w:t>
      </w:r>
      <w:r>
        <w:rPr>
          <w:rFonts w:hint="eastAsia"/>
        </w:rPr>
        <w:t>浏览器。</w:t>
      </w:r>
    </w:p>
    <w:p w:rsidR="00CA51A6" w:rsidRPr="0073162D" w:rsidRDefault="00CA51A6" w:rsidP="002540B0">
      <w:pPr>
        <w:snapToGrid w:val="0"/>
        <w:spacing w:before="120" w:line="400" w:lineRule="exact"/>
        <w:ind w:firstLineChars="200" w:firstLine="480"/>
        <w:rPr>
          <w:rFonts w:eastAsia="黑体"/>
        </w:rPr>
      </w:pPr>
      <w:r w:rsidRPr="0073162D">
        <w:rPr>
          <w:rFonts w:eastAsia="黑体" w:hint="eastAsia"/>
        </w:rPr>
        <w:t>六、本课程与其它课程的联系</w:t>
      </w:r>
    </w:p>
    <w:p w:rsidR="00CA51A6" w:rsidRPr="0073162D" w:rsidRDefault="00CA51A6" w:rsidP="002540B0">
      <w:pPr>
        <w:snapToGrid w:val="0"/>
        <w:spacing w:line="400" w:lineRule="exact"/>
        <w:ind w:firstLineChars="200" w:firstLine="480"/>
      </w:pPr>
      <w:r w:rsidRPr="0073162D">
        <w:t>1</w:t>
      </w:r>
      <w:r w:rsidRPr="0073162D">
        <w:rPr>
          <w:rFonts w:hint="eastAsia"/>
        </w:rPr>
        <w:t>．先修课程及要求</w:t>
      </w:r>
    </w:p>
    <w:p w:rsidR="00CA51A6" w:rsidRDefault="00CA51A6" w:rsidP="002540B0">
      <w:pPr>
        <w:snapToGrid w:val="0"/>
        <w:spacing w:line="400" w:lineRule="exact"/>
        <w:rPr>
          <w:rFonts w:ascii="宋体"/>
          <w:bCs/>
        </w:rPr>
      </w:pPr>
      <w:r>
        <w:tab/>
      </w:r>
      <w:r>
        <w:rPr>
          <w:rFonts w:hint="eastAsia"/>
        </w:rPr>
        <w:t>先修课程有：</w:t>
      </w:r>
      <w:r>
        <w:rPr>
          <w:rFonts w:ascii="宋体" w:hAnsi="宋体"/>
          <w:bCs/>
        </w:rPr>
        <w:t>C</w:t>
      </w:r>
      <w:r>
        <w:rPr>
          <w:rFonts w:ascii="宋体" w:hAnsi="宋体" w:hint="eastAsia"/>
          <w:bCs/>
        </w:rPr>
        <w:t>程序设计语言、数据库原理及应用、</w:t>
      </w:r>
      <w:r w:rsidRPr="00993AE1">
        <w:rPr>
          <w:rFonts w:ascii="宋体" w:hAnsi="宋体"/>
          <w:bCs/>
        </w:rPr>
        <w:t>Web</w:t>
      </w:r>
      <w:r w:rsidRPr="00993AE1">
        <w:rPr>
          <w:rFonts w:ascii="宋体" w:hAnsi="宋体" w:hint="eastAsia"/>
          <w:bCs/>
        </w:rPr>
        <w:t>应用程序设计。</w:t>
      </w:r>
    </w:p>
    <w:p w:rsidR="00CA51A6" w:rsidRPr="002C388B" w:rsidRDefault="00CA51A6" w:rsidP="002540B0">
      <w:pPr>
        <w:adjustRightInd w:val="0"/>
        <w:snapToGrid w:val="0"/>
        <w:spacing w:line="400" w:lineRule="exact"/>
        <w:ind w:firstLineChars="200" w:firstLine="480"/>
        <w:rPr>
          <w:rFonts w:ascii="宋体"/>
        </w:rPr>
      </w:pPr>
      <w:r>
        <w:rPr>
          <w:rFonts w:ascii="宋体" w:hAnsi="宋体" w:hint="eastAsia"/>
        </w:rPr>
        <w:t>在先修课程中，应掌握基本的计算机操作能力、软件安装和配置能力、基本的程序设计能力、数据库基本操作。</w:t>
      </w:r>
    </w:p>
    <w:p w:rsidR="00CA51A6" w:rsidRPr="0073162D" w:rsidRDefault="00CA51A6" w:rsidP="002540B0">
      <w:pPr>
        <w:snapToGrid w:val="0"/>
        <w:spacing w:line="400" w:lineRule="exact"/>
        <w:ind w:firstLineChars="200" w:firstLine="480"/>
      </w:pPr>
      <w:r w:rsidRPr="0073162D">
        <w:t>2</w:t>
      </w:r>
      <w:r w:rsidRPr="0073162D">
        <w:rPr>
          <w:rFonts w:hint="eastAsia"/>
        </w:rPr>
        <w:t>．</w:t>
      </w:r>
      <w:r w:rsidRPr="0073162D">
        <w:rPr>
          <w:rFonts w:hint="eastAsia"/>
          <w:bCs/>
        </w:rPr>
        <w:t>后续课程及本课程作用</w:t>
      </w:r>
    </w:p>
    <w:p w:rsidR="00CA51A6" w:rsidRDefault="00CA51A6" w:rsidP="002540B0">
      <w:pPr>
        <w:adjustRightInd w:val="0"/>
        <w:snapToGrid w:val="0"/>
        <w:spacing w:line="400" w:lineRule="exact"/>
        <w:ind w:firstLineChars="200" w:firstLine="480"/>
        <w:rPr>
          <w:rFonts w:ascii="宋体"/>
        </w:rPr>
      </w:pPr>
      <w:r>
        <w:rPr>
          <w:rFonts w:ascii="宋体" w:hAnsi="宋体" w:hint="eastAsia"/>
          <w:bCs/>
        </w:rPr>
        <w:t>后续课程有：</w:t>
      </w:r>
      <w:r>
        <w:rPr>
          <w:rFonts w:ascii="宋体" w:hAnsi="宋体" w:hint="eastAsia"/>
        </w:rPr>
        <w:t>管理信息系统。</w:t>
      </w:r>
    </w:p>
    <w:p w:rsidR="00CA51A6" w:rsidRDefault="00CA51A6" w:rsidP="002540B0">
      <w:pPr>
        <w:adjustRightInd w:val="0"/>
        <w:snapToGrid w:val="0"/>
        <w:spacing w:line="400" w:lineRule="exact"/>
        <w:ind w:firstLineChars="200" w:firstLine="480"/>
        <w:rPr>
          <w:rFonts w:ascii="宋体"/>
          <w:bCs/>
        </w:rPr>
      </w:pPr>
      <w:r>
        <w:rPr>
          <w:rFonts w:ascii="宋体" w:hAnsi="宋体" w:hint="eastAsia"/>
        </w:rPr>
        <w:t>本课将会为后续专业课程的学习，打下良好的程序设计基础。</w:t>
      </w:r>
    </w:p>
    <w:p w:rsidR="00CA51A6" w:rsidRPr="0073162D" w:rsidRDefault="00CA51A6" w:rsidP="002540B0">
      <w:pPr>
        <w:snapToGrid w:val="0"/>
        <w:spacing w:line="400" w:lineRule="exact"/>
        <w:ind w:firstLineChars="200" w:firstLine="480"/>
      </w:pPr>
      <w:r w:rsidRPr="0073162D">
        <w:t>3</w:t>
      </w:r>
      <w:r w:rsidRPr="0073162D">
        <w:rPr>
          <w:rFonts w:hint="eastAsia"/>
        </w:rPr>
        <w:t>．配套的集中实践环节及作用</w:t>
      </w:r>
    </w:p>
    <w:p w:rsidR="00CA51A6" w:rsidRPr="0073162D" w:rsidRDefault="00CA51A6" w:rsidP="002540B0">
      <w:pPr>
        <w:snapToGrid w:val="0"/>
        <w:spacing w:line="400" w:lineRule="exact"/>
        <w:ind w:firstLineChars="200" w:firstLine="480"/>
      </w:pPr>
      <w:r w:rsidRPr="0073162D">
        <w:rPr>
          <w:rFonts w:hint="eastAsia"/>
        </w:rPr>
        <w:t>无。</w:t>
      </w:r>
    </w:p>
    <w:p w:rsidR="00CA51A6" w:rsidRPr="0073162D" w:rsidRDefault="00CA51A6" w:rsidP="002540B0">
      <w:pPr>
        <w:snapToGrid w:val="0"/>
        <w:spacing w:before="120" w:line="400" w:lineRule="exact"/>
        <w:ind w:firstLineChars="200" w:firstLine="480"/>
        <w:rPr>
          <w:rFonts w:eastAsia="黑体"/>
        </w:rPr>
      </w:pPr>
      <w:r w:rsidRPr="0073162D">
        <w:rPr>
          <w:rFonts w:eastAsia="黑体" w:hint="eastAsia"/>
        </w:rPr>
        <w:t>七、课程的教学资源及其要求</w:t>
      </w:r>
    </w:p>
    <w:p w:rsidR="00CA51A6" w:rsidRPr="0073162D" w:rsidRDefault="00CA51A6" w:rsidP="002540B0">
      <w:pPr>
        <w:adjustRightInd w:val="0"/>
        <w:snapToGrid w:val="0"/>
        <w:spacing w:line="400" w:lineRule="exact"/>
        <w:ind w:firstLineChars="200" w:firstLine="480"/>
        <w:rPr>
          <w:szCs w:val="21"/>
        </w:rPr>
      </w:pPr>
      <w:r w:rsidRPr="0073162D">
        <w:rPr>
          <w:szCs w:val="21"/>
        </w:rPr>
        <w:t>1</w:t>
      </w:r>
      <w:r w:rsidRPr="0073162D">
        <w:rPr>
          <w:rFonts w:hint="eastAsia"/>
        </w:rPr>
        <w:t>．建议</w:t>
      </w:r>
      <w:r w:rsidRPr="0073162D">
        <w:rPr>
          <w:rFonts w:hint="eastAsia"/>
          <w:szCs w:val="21"/>
        </w:rPr>
        <w:t>使用教材</w:t>
      </w:r>
    </w:p>
    <w:p w:rsidR="00CA51A6" w:rsidRPr="0073162D" w:rsidRDefault="00CA51A6" w:rsidP="002540B0">
      <w:pPr>
        <w:snapToGrid w:val="0"/>
        <w:spacing w:line="400" w:lineRule="exact"/>
        <w:ind w:firstLineChars="200" w:firstLine="480"/>
        <w:rPr>
          <w:szCs w:val="21"/>
        </w:rPr>
      </w:pPr>
      <w:bookmarkStart w:id="15" w:name="_Hlk15894550"/>
      <w:r>
        <w:rPr>
          <w:rFonts w:hint="eastAsia"/>
          <w:szCs w:val="21"/>
        </w:rPr>
        <w:t>郑阿奇</w:t>
      </w:r>
      <w:r w:rsidRPr="0073162D">
        <w:rPr>
          <w:rFonts w:hint="eastAsia"/>
          <w:szCs w:val="21"/>
        </w:rPr>
        <w:t>主编，</w:t>
      </w:r>
      <w:r>
        <w:rPr>
          <w:szCs w:val="21"/>
        </w:rPr>
        <w:t>PHP</w:t>
      </w:r>
      <w:r>
        <w:rPr>
          <w:rFonts w:hint="eastAsia"/>
          <w:szCs w:val="21"/>
        </w:rPr>
        <w:t>适用教程</w:t>
      </w:r>
      <w:r w:rsidRPr="0073162D">
        <w:rPr>
          <w:rFonts w:hint="eastAsia"/>
          <w:szCs w:val="21"/>
        </w:rPr>
        <w:t>（第</w:t>
      </w:r>
      <w:r>
        <w:rPr>
          <w:rFonts w:hint="eastAsia"/>
          <w:szCs w:val="21"/>
        </w:rPr>
        <w:t>三</w:t>
      </w:r>
      <w:r w:rsidRPr="0073162D">
        <w:rPr>
          <w:rFonts w:hint="eastAsia"/>
          <w:szCs w:val="21"/>
        </w:rPr>
        <w:t>版），北京：</w:t>
      </w:r>
      <w:r>
        <w:rPr>
          <w:rFonts w:hint="eastAsia"/>
          <w:szCs w:val="21"/>
        </w:rPr>
        <w:t>电子工业出版社</w:t>
      </w:r>
      <w:r w:rsidRPr="0073162D">
        <w:rPr>
          <w:rFonts w:hint="eastAsia"/>
          <w:szCs w:val="21"/>
        </w:rPr>
        <w:t>，</w:t>
      </w:r>
      <w:r w:rsidRPr="0073162D">
        <w:rPr>
          <w:szCs w:val="21"/>
        </w:rPr>
        <w:t>201</w:t>
      </w:r>
      <w:r>
        <w:rPr>
          <w:szCs w:val="21"/>
        </w:rPr>
        <w:t>9</w:t>
      </w:r>
      <w:r w:rsidRPr="0073162D">
        <w:rPr>
          <w:rFonts w:hint="eastAsia"/>
          <w:szCs w:val="21"/>
        </w:rPr>
        <w:t>。</w:t>
      </w:r>
      <w:bookmarkEnd w:id="15"/>
    </w:p>
    <w:p w:rsidR="00CA51A6" w:rsidRPr="0073162D" w:rsidRDefault="00CA51A6" w:rsidP="002540B0">
      <w:pPr>
        <w:snapToGrid w:val="0"/>
        <w:spacing w:line="400" w:lineRule="exact"/>
        <w:ind w:firstLineChars="200" w:firstLine="480"/>
      </w:pPr>
      <w:r w:rsidRPr="0073162D">
        <w:rPr>
          <w:szCs w:val="21"/>
        </w:rPr>
        <w:t xml:space="preserve">2. </w:t>
      </w:r>
      <w:r w:rsidRPr="0073162D">
        <w:rPr>
          <w:rFonts w:hint="eastAsia"/>
        </w:rPr>
        <w:t>推荐参考资料</w:t>
      </w:r>
    </w:p>
    <w:p w:rsidR="00CA51A6" w:rsidRPr="002C388B" w:rsidRDefault="00CA51A6" w:rsidP="002540B0">
      <w:pPr>
        <w:snapToGrid w:val="0"/>
        <w:spacing w:line="400" w:lineRule="exact"/>
        <w:ind w:firstLineChars="200" w:firstLine="480"/>
      </w:pPr>
      <w:bookmarkStart w:id="16" w:name="_Hlk15894563"/>
      <w:r>
        <w:rPr>
          <w:rFonts w:hint="eastAsia"/>
        </w:rPr>
        <w:t>（</w:t>
      </w:r>
      <w:r>
        <w:t>1</w:t>
      </w:r>
      <w:r>
        <w:rPr>
          <w:rFonts w:hint="eastAsia"/>
        </w:rPr>
        <w:t>）</w:t>
      </w:r>
      <w:r w:rsidRPr="002C388B">
        <w:rPr>
          <w:rFonts w:hint="eastAsia"/>
        </w:rPr>
        <w:t>明日科技著，</w:t>
      </w:r>
      <w:r w:rsidRPr="002C388B">
        <w:t>PHP</w:t>
      </w:r>
      <w:r w:rsidRPr="002C388B">
        <w:rPr>
          <w:rFonts w:hint="eastAsia"/>
        </w:rPr>
        <w:t>从入门到精通，北京：清华大学出版社，</w:t>
      </w:r>
      <w:r w:rsidRPr="002C388B">
        <w:t>2017</w:t>
      </w:r>
      <w:r w:rsidRPr="002C388B">
        <w:rPr>
          <w:rFonts w:hint="eastAsia"/>
        </w:rPr>
        <w:t>年。</w:t>
      </w:r>
    </w:p>
    <w:p w:rsidR="00CA51A6" w:rsidRPr="002C388B" w:rsidRDefault="00CA51A6" w:rsidP="002540B0">
      <w:pPr>
        <w:snapToGrid w:val="0"/>
        <w:spacing w:line="400" w:lineRule="exact"/>
        <w:ind w:firstLineChars="200" w:firstLine="480"/>
      </w:pPr>
      <w:r>
        <w:rPr>
          <w:rFonts w:hint="eastAsia"/>
        </w:rPr>
        <w:t>（</w:t>
      </w:r>
      <w:r>
        <w:t>2</w:t>
      </w:r>
      <w:r>
        <w:rPr>
          <w:rFonts w:hint="eastAsia"/>
        </w:rPr>
        <w:t>）</w:t>
      </w:r>
      <w:r w:rsidRPr="002C388B">
        <w:t>[</w:t>
      </w:r>
      <w:r w:rsidRPr="002C388B">
        <w:rPr>
          <w:rFonts w:hint="eastAsia"/>
        </w:rPr>
        <w:t>美</w:t>
      </w:r>
      <w:r w:rsidRPr="002C388B">
        <w:t>]Robin Nixon</w:t>
      </w:r>
      <w:r w:rsidRPr="002C388B">
        <w:rPr>
          <w:rFonts w:hint="eastAsia"/>
        </w:rPr>
        <w:t>著，</w:t>
      </w:r>
      <w:r w:rsidRPr="002C388B">
        <w:t>PHP</w:t>
      </w:r>
      <w:r w:rsidRPr="002C388B">
        <w:rPr>
          <w:rFonts w:hint="eastAsia"/>
        </w:rPr>
        <w:t>、</w:t>
      </w:r>
      <w:r w:rsidRPr="002C388B">
        <w:t>My</w:t>
      </w:r>
      <w:r>
        <w:t>SQL</w:t>
      </w:r>
      <w:r w:rsidRPr="002C388B">
        <w:rPr>
          <w:rFonts w:hint="eastAsia"/>
        </w:rPr>
        <w:t>与</w:t>
      </w:r>
      <w:r w:rsidRPr="002C388B">
        <w:t>JavaScript</w:t>
      </w:r>
      <w:r w:rsidRPr="002C388B">
        <w:rPr>
          <w:rFonts w:hint="eastAsia"/>
        </w:rPr>
        <w:t>学习手册（第四版），北京：中国电力出版社，</w:t>
      </w:r>
      <w:r w:rsidRPr="002C388B">
        <w:t>2015</w:t>
      </w:r>
      <w:r w:rsidRPr="002C388B">
        <w:rPr>
          <w:rFonts w:hint="eastAsia"/>
        </w:rPr>
        <w:t>年。</w:t>
      </w:r>
    </w:p>
    <w:bookmarkEnd w:id="16"/>
    <w:p w:rsidR="00CA51A6" w:rsidRPr="0073162D" w:rsidRDefault="00CA51A6" w:rsidP="002540B0">
      <w:pPr>
        <w:snapToGrid w:val="0"/>
        <w:spacing w:line="400" w:lineRule="exact"/>
        <w:ind w:firstLineChars="200" w:firstLine="480"/>
      </w:pPr>
      <w:r w:rsidRPr="0073162D">
        <w:t>3</w:t>
      </w:r>
      <w:r w:rsidRPr="0073162D">
        <w:rPr>
          <w:rFonts w:hint="eastAsia"/>
        </w:rPr>
        <w:t>．推荐网络资源</w:t>
      </w:r>
    </w:p>
    <w:p w:rsidR="00CA51A6" w:rsidRDefault="00CA51A6" w:rsidP="002540B0">
      <w:pPr>
        <w:snapToGrid w:val="0"/>
        <w:spacing w:line="400" w:lineRule="exact"/>
        <w:ind w:firstLineChars="200" w:firstLine="480"/>
      </w:pPr>
      <w:r w:rsidRPr="0073162D">
        <w:rPr>
          <w:rFonts w:hint="eastAsia"/>
          <w:szCs w:val="21"/>
        </w:rPr>
        <w:t>（</w:t>
      </w:r>
      <w:r w:rsidRPr="0073162D">
        <w:rPr>
          <w:szCs w:val="21"/>
        </w:rPr>
        <w:t>1</w:t>
      </w:r>
      <w:r w:rsidRPr="0073162D">
        <w:rPr>
          <w:rFonts w:hint="eastAsia"/>
          <w:szCs w:val="21"/>
        </w:rPr>
        <w:t>）</w:t>
      </w:r>
      <w:r w:rsidRPr="00AA17A8">
        <w:t>https://www.php.net/</w:t>
      </w:r>
      <w:r w:rsidRPr="00AA17A8">
        <w:rPr>
          <w:rFonts w:hint="eastAsia"/>
        </w:rPr>
        <w:t>（</w:t>
      </w:r>
      <w:r w:rsidRPr="00AA17A8">
        <w:t>PHP</w:t>
      </w:r>
      <w:r>
        <w:rPr>
          <w:rFonts w:hint="eastAsia"/>
        </w:rPr>
        <w:t>官网）</w:t>
      </w:r>
    </w:p>
    <w:p w:rsidR="00CA51A6" w:rsidRDefault="00CA51A6" w:rsidP="002540B0">
      <w:pPr>
        <w:snapToGrid w:val="0"/>
        <w:spacing w:line="400" w:lineRule="exact"/>
        <w:ind w:firstLineChars="200" w:firstLine="480"/>
        <w:rPr>
          <w:szCs w:val="21"/>
        </w:rPr>
      </w:pPr>
      <w:r>
        <w:rPr>
          <w:rFonts w:hint="eastAsia"/>
          <w:szCs w:val="21"/>
        </w:rPr>
        <w:t>（</w:t>
      </w:r>
      <w:r>
        <w:rPr>
          <w:szCs w:val="21"/>
        </w:rPr>
        <w:t>2</w:t>
      </w:r>
      <w:r>
        <w:rPr>
          <w:rFonts w:hint="eastAsia"/>
          <w:szCs w:val="21"/>
        </w:rPr>
        <w:t>）</w:t>
      </w:r>
      <w:r w:rsidRPr="00AA17A8">
        <w:rPr>
          <w:szCs w:val="21"/>
        </w:rPr>
        <w:t>http://httpd.apache.org/</w:t>
      </w:r>
      <w:r w:rsidRPr="00AA17A8">
        <w:rPr>
          <w:rFonts w:hint="eastAsia"/>
          <w:szCs w:val="21"/>
        </w:rPr>
        <w:t>（</w:t>
      </w:r>
      <w:r w:rsidRPr="00AA17A8">
        <w:rPr>
          <w:szCs w:val="21"/>
        </w:rPr>
        <w:t>Apache</w:t>
      </w:r>
      <w:r>
        <w:rPr>
          <w:szCs w:val="21"/>
        </w:rPr>
        <w:t xml:space="preserve"> HTTP Server Project</w:t>
      </w:r>
      <w:r>
        <w:rPr>
          <w:rFonts w:hint="eastAsia"/>
          <w:szCs w:val="21"/>
        </w:rPr>
        <w:t>）</w:t>
      </w:r>
    </w:p>
    <w:p w:rsidR="00CA51A6" w:rsidRPr="00AA17A8" w:rsidRDefault="00CA51A6" w:rsidP="002540B0">
      <w:pPr>
        <w:snapToGrid w:val="0"/>
        <w:spacing w:line="400" w:lineRule="exact"/>
        <w:ind w:firstLineChars="200" w:firstLine="480"/>
        <w:rPr>
          <w:szCs w:val="21"/>
        </w:rPr>
      </w:pPr>
      <w:r>
        <w:rPr>
          <w:rFonts w:hint="eastAsia"/>
          <w:szCs w:val="21"/>
        </w:rPr>
        <w:t>（</w:t>
      </w:r>
      <w:r>
        <w:rPr>
          <w:szCs w:val="21"/>
        </w:rPr>
        <w:t>3</w:t>
      </w:r>
      <w:r>
        <w:rPr>
          <w:rFonts w:hint="eastAsia"/>
          <w:szCs w:val="21"/>
        </w:rPr>
        <w:t>）</w:t>
      </w:r>
      <w:r w:rsidRPr="00AA17A8">
        <w:t>https://www.w3school.com.cn/</w:t>
      </w:r>
    </w:p>
    <w:p w:rsidR="00CA51A6" w:rsidRPr="0073162D" w:rsidRDefault="00CA51A6" w:rsidP="002540B0">
      <w:pPr>
        <w:snapToGrid w:val="0"/>
        <w:spacing w:line="400" w:lineRule="exact"/>
        <w:ind w:firstLineChars="200" w:firstLine="480"/>
      </w:pPr>
      <w:r w:rsidRPr="0073162D">
        <w:t>3</w:t>
      </w:r>
      <w:r w:rsidRPr="0073162D">
        <w:rPr>
          <w:rFonts w:hint="eastAsia"/>
        </w:rPr>
        <w:t>．考核方式</w:t>
      </w:r>
    </w:p>
    <w:p w:rsidR="00CA51A6" w:rsidRPr="0073162D" w:rsidRDefault="00CA51A6" w:rsidP="002540B0">
      <w:pPr>
        <w:adjustRightInd w:val="0"/>
        <w:snapToGrid w:val="0"/>
        <w:spacing w:line="400" w:lineRule="exact"/>
        <w:ind w:firstLineChars="200" w:firstLine="480"/>
        <w:rPr>
          <w:szCs w:val="21"/>
        </w:rPr>
      </w:pPr>
      <w:r w:rsidRPr="0073162D">
        <w:rPr>
          <w:rFonts w:hint="eastAsia"/>
          <w:szCs w:val="21"/>
        </w:rPr>
        <w:t>（</w:t>
      </w:r>
      <w:r w:rsidRPr="0073162D">
        <w:rPr>
          <w:szCs w:val="21"/>
        </w:rPr>
        <w:t>1</w:t>
      </w:r>
      <w:r w:rsidRPr="0073162D">
        <w:rPr>
          <w:rFonts w:hint="eastAsia"/>
          <w:szCs w:val="21"/>
        </w:rPr>
        <w:t>）本课程教学主要通过课堂教学、作业练习、上机实验、随堂测试等环节，以实现课程教学目标。</w:t>
      </w:r>
    </w:p>
    <w:p w:rsidR="00CA51A6" w:rsidRDefault="00CA51A6" w:rsidP="002540B0">
      <w:pPr>
        <w:snapToGrid w:val="0"/>
        <w:spacing w:line="400" w:lineRule="exact"/>
        <w:ind w:firstLineChars="204" w:firstLine="490"/>
      </w:pPr>
      <w:r w:rsidRPr="0073162D">
        <w:rPr>
          <w:rFonts w:hint="eastAsia"/>
        </w:rPr>
        <w:t>（</w:t>
      </w:r>
      <w:r w:rsidRPr="0073162D">
        <w:t>2</w:t>
      </w:r>
      <w:r w:rsidRPr="0073162D">
        <w:rPr>
          <w:rFonts w:hint="eastAsia"/>
        </w:rPr>
        <w:t>）</w:t>
      </w:r>
      <w:r>
        <w:rPr>
          <w:rFonts w:hint="eastAsia"/>
        </w:rPr>
        <w:t>本课程为考查课，采用百分制计分，采用大作业的形式考查学生掌握的情况。</w:t>
      </w:r>
      <w:bookmarkStart w:id="17" w:name="_Hlk15894525"/>
      <w:r>
        <w:rPr>
          <w:rFonts w:hint="eastAsia"/>
        </w:rPr>
        <w:t>平时成绩占</w:t>
      </w:r>
      <w:r>
        <w:t>50%</w:t>
      </w:r>
      <w:r>
        <w:rPr>
          <w:rFonts w:hint="eastAsia"/>
        </w:rPr>
        <w:t>（含实验成绩），大作业占</w:t>
      </w:r>
      <w:r>
        <w:t>50%</w:t>
      </w:r>
      <w:r>
        <w:rPr>
          <w:rFonts w:hint="eastAsia"/>
        </w:rPr>
        <w:t>。</w:t>
      </w:r>
      <w:bookmarkEnd w:id="17"/>
    </w:p>
    <w:p w:rsidR="00CA51A6" w:rsidRPr="0073162D" w:rsidRDefault="00CA51A6" w:rsidP="002540B0">
      <w:pPr>
        <w:snapToGrid w:val="0"/>
        <w:spacing w:line="400" w:lineRule="exact"/>
        <w:ind w:firstLineChars="204" w:firstLine="490"/>
        <w:rPr>
          <w:rFonts w:eastAsia="黑体"/>
        </w:rPr>
      </w:pPr>
      <w:r w:rsidRPr="0073162D">
        <w:rPr>
          <w:rFonts w:eastAsia="黑体" w:hint="eastAsia"/>
        </w:rPr>
        <w:t>八、课程特点与学习指南</w:t>
      </w:r>
    </w:p>
    <w:p w:rsidR="00CA51A6" w:rsidRPr="00CD2E4F" w:rsidRDefault="00CA51A6" w:rsidP="002540B0">
      <w:pPr>
        <w:snapToGrid w:val="0"/>
        <w:spacing w:line="400" w:lineRule="exact"/>
        <w:ind w:firstLineChars="204" w:firstLine="490"/>
        <w:rPr>
          <w:rFonts w:ascii="宋体"/>
        </w:rPr>
      </w:pPr>
      <w:r>
        <w:rPr>
          <w:rFonts w:ascii="宋体" w:hAnsi="宋体" w:hint="eastAsia"/>
        </w:rPr>
        <w:t>由于本课程的实践性较强，对学生动手编程能力要求较高，所以建议学生课下必须多上机练习。条件成熟时，鼓励学生积极参与项目，开发一个完整的信息管理系统。</w:t>
      </w:r>
    </w:p>
    <w:p w:rsidR="00CA51A6" w:rsidRPr="0073162D" w:rsidRDefault="00CA51A6" w:rsidP="002540B0">
      <w:pPr>
        <w:snapToGrid w:val="0"/>
        <w:spacing w:before="120" w:line="400" w:lineRule="exact"/>
        <w:ind w:firstLineChars="200" w:firstLine="480"/>
        <w:rPr>
          <w:rFonts w:eastAsia="黑体"/>
        </w:rPr>
      </w:pPr>
      <w:r w:rsidRPr="0073162D">
        <w:rPr>
          <w:rFonts w:eastAsia="黑体" w:hint="eastAsia"/>
        </w:rPr>
        <w:t>九、其它说明</w:t>
      </w:r>
    </w:p>
    <w:p w:rsidR="00CA51A6" w:rsidRPr="0073162D" w:rsidRDefault="00CA51A6" w:rsidP="002540B0">
      <w:pPr>
        <w:snapToGrid w:val="0"/>
        <w:spacing w:line="400" w:lineRule="exact"/>
        <w:ind w:firstLineChars="200" w:firstLine="480"/>
      </w:pPr>
      <w:r w:rsidRPr="0073162D">
        <w:rPr>
          <w:rFonts w:hint="eastAsia"/>
        </w:rPr>
        <w:t>本大纲经课程所属学院制定人、审</w:t>
      </w:r>
      <w:r>
        <w:rPr>
          <w:rFonts w:hint="eastAsia"/>
        </w:rPr>
        <w:t>定</w:t>
      </w:r>
      <w:r w:rsidRPr="0073162D">
        <w:rPr>
          <w:rFonts w:hint="eastAsia"/>
        </w:rPr>
        <w:t>人、审批人签字后方可生效，以上内容由课程所属学院负责解释。</w:t>
      </w:r>
    </w:p>
    <w:p w:rsidR="00CA51A6" w:rsidRPr="0073162D" w:rsidRDefault="00CA51A6" w:rsidP="002540B0">
      <w:pPr>
        <w:snapToGrid w:val="0"/>
        <w:spacing w:line="400" w:lineRule="exact"/>
        <w:ind w:firstLineChars="413" w:firstLine="991"/>
        <w:jc w:val="right"/>
      </w:pPr>
    </w:p>
    <w:p w:rsidR="00CA51A6" w:rsidRPr="0073162D" w:rsidRDefault="00CA51A6" w:rsidP="002540B0">
      <w:pPr>
        <w:wordWrap w:val="0"/>
        <w:snapToGrid w:val="0"/>
        <w:spacing w:line="400" w:lineRule="exact"/>
        <w:ind w:firstLineChars="413" w:firstLine="991"/>
        <w:jc w:val="right"/>
      </w:pPr>
      <w:bookmarkStart w:id="18" w:name="_Hlk15894580"/>
      <w:r w:rsidRPr="0073162D">
        <w:rPr>
          <w:rFonts w:hint="eastAsia"/>
        </w:rPr>
        <w:t>制定人：</w:t>
      </w:r>
      <w:r>
        <w:rPr>
          <w:rFonts w:hint="eastAsia"/>
        </w:rPr>
        <w:t>滑海</w:t>
      </w:r>
      <w:r>
        <w:t xml:space="preserve">  </w:t>
      </w:r>
      <w:r w:rsidRPr="0073162D">
        <w:t xml:space="preserve">  </w:t>
      </w:r>
      <w:r w:rsidRPr="0073162D">
        <w:rPr>
          <w:rFonts w:hint="eastAsia"/>
        </w:rPr>
        <w:t>职称：</w:t>
      </w:r>
      <w:r>
        <w:rPr>
          <w:rFonts w:hint="eastAsia"/>
        </w:rPr>
        <w:t>副研究馆员</w:t>
      </w:r>
      <w:r w:rsidRPr="0073162D">
        <w:t xml:space="preserve">  </w:t>
      </w:r>
      <w:r w:rsidRPr="0073162D">
        <w:rPr>
          <w:rFonts w:hint="eastAsia"/>
        </w:rPr>
        <w:t>制定时间：</w:t>
      </w:r>
      <w:r w:rsidRPr="0073162D">
        <w:t>2019</w:t>
      </w:r>
      <w:r w:rsidRPr="0073162D">
        <w:rPr>
          <w:rFonts w:hint="eastAsia"/>
        </w:rPr>
        <w:t>年</w:t>
      </w:r>
      <w:r w:rsidRPr="0073162D">
        <w:t>07</w:t>
      </w:r>
      <w:r w:rsidRPr="0073162D">
        <w:rPr>
          <w:rFonts w:hint="eastAsia"/>
        </w:rPr>
        <w:t>月</w:t>
      </w:r>
      <w:r w:rsidRPr="0073162D">
        <w:t>01</w:t>
      </w:r>
      <w:r w:rsidRPr="0073162D">
        <w:rPr>
          <w:rFonts w:hint="eastAsia"/>
        </w:rPr>
        <w:t>日</w:t>
      </w:r>
    </w:p>
    <w:p w:rsidR="00CA51A6" w:rsidRPr="0073162D" w:rsidRDefault="00CA51A6" w:rsidP="002540B0">
      <w:pPr>
        <w:wordWrap w:val="0"/>
        <w:snapToGrid w:val="0"/>
        <w:spacing w:line="400" w:lineRule="exact"/>
        <w:ind w:firstLineChars="413" w:firstLine="991"/>
        <w:jc w:val="right"/>
      </w:pPr>
      <w:r w:rsidRPr="0073162D">
        <w:rPr>
          <w:rFonts w:hint="eastAsia"/>
        </w:rPr>
        <w:t>审</w:t>
      </w:r>
      <w:r>
        <w:rPr>
          <w:rFonts w:hint="eastAsia"/>
        </w:rPr>
        <w:t>定</w:t>
      </w:r>
      <w:r w:rsidRPr="0073162D">
        <w:rPr>
          <w:rFonts w:hint="eastAsia"/>
        </w:rPr>
        <w:t>人：</w:t>
      </w:r>
      <w:r>
        <w:rPr>
          <w:rFonts w:hint="eastAsia"/>
        </w:rPr>
        <w:t>王养廷</w:t>
      </w:r>
      <w:r w:rsidRPr="0073162D">
        <w:t xml:space="preserve">  </w:t>
      </w:r>
      <w:r w:rsidRPr="0073162D">
        <w:rPr>
          <w:rFonts w:hint="eastAsia"/>
        </w:rPr>
        <w:t>职称：教授</w:t>
      </w:r>
      <w:r>
        <w:t xml:space="preserve">      </w:t>
      </w:r>
      <w:r w:rsidRPr="0073162D">
        <w:t xml:space="preserve">  </w:t>
      </w:r>
      <w:r w:rsidRPr="0073162D">
        <w:rPr>
          <w:rFonts w:hint="eastAsia"/>
        </w:rPr>
        <w:t>审</w:t>
      </w:r>
      <w:r>
        <w:rPr>
          <w:rFonts w:hint="eastAsia"/>
        </w:rPr>
        <w:t>定</w:t>
      </w:r>
      <w:r w:rsidRPr="0073162D">
        <w:rPr>
          <w:rFonts w:hint="eastAsia"/>
        </w:rPr>
        <w:t>时间：</w:t>
      </w:r>
      <w:r w:rsidRPr="0073162D">
        <w:t>2019</w:t>
      </w:r>
      <w:r w:rsidRPr="0073162D">
        <w:rPr>
          <w:rFonts w:hint="eastAsia"/>
        </w:rPr>
        <w:t>年</w:t>
      </w:r>
      <w:r w:rsidRPr="0073162D">
        <w:t>07</w:t>
      </w:r>
      <w:r w:rsidRPr="0073162D">
        <w:rPr>
          <w:rFonts w:hint="eastAsia"/>
        </w:rPr>
        <w:t>月</w:t>
      </w:r>
      <w:r w:rsidRPr="0073162D">
        <w:t>10</w:t>
      </w:r>
      <w:r w:rsidRPr="0073162D">
        <w:rPr>
          <w:rFonts w:hint="eastAsia"/>
        </w:rPr>
        <w:t>日</w:t>
      </w:r>
    </w:p>
    <w:p w:rsidR="00CA51A6" w:rsidRPr="0073162D" w:rsidRDefault="00CA51A6" w:rsidP="002540B0">
      <w:pPr>
        <w:wordWrap w:val="0"/>
        <w:snapToGrid w:val="0"/>
        <w:spacing w:line="400" w:lineRule="exact"/>
        <w:ind w:firstLineChars="413" w:firstLine="991"/>
        <w:jc w:val="right"/>
      </w:pPr>
      <w:r w:rsidRPr="0073162D">
        <w:rPr>
          <w:rFonts w:hint="eastAsia"/>
        </w:rPr>
        <w:t>审批人：田立勤</w:t>
      </w:r>
      <w:r w:rsidRPr="0073162D">
        <w:t xml:space="preserve">  </w:t>
      </w:r>
      <w:r w:rsidRPr="0073162D">
        <w:rPr>
          <w:rFonts w:hint="eastAsia"/>
        </w:rPr>
        <w:t>职称：教授</w:t>
      </w:r>
      <w:r>
        <w:t xml:space="preserve">      </w:t>
      </w:r>
      <w:r w:rsidRPr="0073162D">
        <w:t xml:space="preserve">  </w:t>
      </w:r>
      <w:r w:rsidRPr="0073162D">
        <w:rPr>
          <w:rFonts w:hint="eastAsia"/>
        </w:rPr>
        <w:t>审批时间：</w:t>
      </w:r>
      <w:r w:rsidRPr="0073162D">
        <w:t>2019</w:t>
      </w:r>
      <w:r w:rsidRPr="0073162D">
        <w:rPr>
          <w:rFonts w:hint="eastAsia"/>
        </w:rPr>
        <w:t>年</w:t>
      </w:r>
      <w:r w:rsidRPr="0073162D">
        <w:t>07</w:t>
      </w:r>
      <w:r w:rsidRPr="0073162D">
        <w:rPr>
          <w:rFonts w:hint="eastAsia"/>
        </w:rPr>
        <w:t>月</w:t>
      </w:r>
      <w:r w:rsidRPr="0073162D">
        <w:t>15</w:t>
      </w:r>
      <w:r w:rsidRPr="0073162D">
        <w:rPr>
          <w:rFonts w:hint="eastAsia"/>
        </w:rPr>
        <w:t>日</w:t>
      </w:r>
    </w:p>
    <w:bookmarkEnd w:id="18"/>
    <w:p w:rsidR="00CA51A6" w:rsidRPr="0073162D" w:rsidRDefault="00CA51A6" w:rsidP="002540B0">
      <w:pPr>
        <w:snapToGrid w:val="0"/>
        <w:spacing w:line="400" w:lineRule="exact"/>
        <w:ind w:firstLineChars="204" w:firstLine="490"/>
      </w:pPr>
    </w:p>
    <w:p w:rsidR="00CA51A6" w:rsidRPr="00940F11" w:rsidRDefault="00CA51A6" w:rsidP="003613D2">
      <w:pPr>
        <w:snapToGrid w:val="0"/>
        <w:jc w:val="center"/>
        <w:rPr>
          <w:rFonts w:ascii="黑体" w:eastAsia="黑体"/>
          <w:sz w:val="36"/>
          <w:szCs w:val="36"/>
        </w:rPr>
      </w:pPr>
      <w:r>
        <w:br w:type="page"/>
      </w:r>
      <w:r>
        <w:rPr>
          <w:rFonts w:ascii="黑体" w:eastAsia="黑体" w:hint="eastAsia"/>
          <w:sz w:val="44"/>
          <w:szCs w:val="44"/>
        </w:rPr>
        <w:t>“</w:t>
      </w:r>
      <w:r>
        <w:rPr>
          <w:rFonts w:ascii="黑体" w:eastAsia="黑体"/>
          <w:sz w:val="44"/>
          <w:szCs w:val="44"/>
        </w:rPr>
        <w:t>Linux</w:t>
      </w:r>
      <w:r>
        <w:rPr>
          <w:rFonts w:ascii="黑体" w:eastAsia="黑体" w:hint="eastAsia"/>
          <w:sz w:val="44"/>
          <w:szCs w:val="44"/>
        </w:rPr>
        <w:t>操作系统”</w:t>
      </w:r>
      <w:r w:rsidRPr="00E95878">
        <w:rPr>
          <w:rFonts w:ascii="黑体" w:eastAsia="黑体" w:hint="eastAsia"/>
          <w:sz w:val="44"/>
          <w:szCs w:val="44"/>
        </w:rPr>
        <w:t>课程教学大纲</w:t>
      </w:r>
    </w:p>
    <w:p w:rsidR="00CA51A6" w:rsidRDefault="00CA51A6" w:rsidP="003613D2">
      <w:pPr>
        <w:snapToGrid w:val="0"/>
        <w:jc w:val="center"/>
        <w:rPr>
          <w:rFonts w:ascii="黑体" w:eastAsia="黑体"/>
          <w:sz w:val="36"/>
          <w:szCs w:val="36"/>
        </w:rPr>
      </w:pPr>
      <w:r w:rsidRPr="00F63464">
        <w:rPr>
          <w:rFonts w:ascii="黑体" w:eastAsia="黑体" w:hint="eastAsia"/>
          <w:sz w:val="36"/>
          <w:szCs w:val="36"/>
        </w:rPr>
        <w:t>（</w:t>
      </w:r>
      <w:r w:rsidRPr="005722A5">
        <w:rPr>
          <w:rFonts w:ascii="黑体" w:eastAsia="黑体"/>
          <w:sz w:val="36"/>
          <w:szCs w:val="36"/>
        </w:rPr>
        <w:t>Linux Operating System</w:t>
      </w:r>
      <w:r w:rsidRPr="00F63464">
        <w:rPr>
          <w:rFonts w:ascii="黑体" w:eastAsia="黑体" w:hint="eastAsia"/>
          <w:sz w:val="36"/>
          <w:szCs w:val="36"/>
        </w:rPr>
        <w:t>）</w:t>
      </w:r>
    </w:p>
    <w:p w:rsidR="00CA51A6" w:rsidRDefault="00CA51A6" w:rsidP="003613D2">
      <w:pPr>
        <w:snapToGrid w:val="0"/>
        <w:spacing w:line="400" w:lineRule="exact"/>
        <w:ind w:firstLineChars="204" w:firstLine="490"/>
        <w:rPr>
          <w:rFonts w:ascii="楷体_GB2312" w:eastAsia="楷体_GB2312"/>
        </w:rPr>
      </w:pPr>
    </w:p>
    <w:p w:rsidR="00CA51A6" w:rsidRDefault="00CA51A6" w:rsidP="003613D2">
      <w:pPr>
        <w:snapToGrid w:val="0"/>
        <w:spacing w:line="400" w:lineRule="exact"/>
        <w:ind w:firstLineChars="204" w:firstLine="490"/>
        <w:rPr>
          <w:rFonts w:ascii="楷体_GB2312" w:eastAsia="楷体_GB2312"/>
        </w:rPr>
      </w:pPr>
      <w:r w:rsidRPr="00591C33">
        <w:rPr>
          <w:rFonts w:ascii="楷体_GB2312" w:eastAsia="楷体_GB2312" w:hint="eastAsia"/>
        </w:rPr>
        <w:t>课程类别：</w:t>
      </w:r>
      <w:r>
        <w:rPr>
          <w:rFonts w:ascii="楷体_GB2312" w:eastAsia="楷体_GB2312" w:hint="eastAsia"/>
        </w:rPr>
        <w:t>专业方向及专业前沿课</w:t>
      </w:r>
    </w:p>
    <w:p w:rsidR="00CA51A6" w:rsidRPr="00196905" w:rsidRDefault="00CA51A6" w:rsidP="003613D2">
      <w:pPr>
        <w:snapToGrid w:val="0"/>
        <w:spacing w:line="400" w:lineRule="exact"/>
        <w:ind w:firstLineChars="204" w:firstLine="490"/>
        <w:rPr>
          <w:rFonts w:ascii="宋体"/>
        </w:rPr>
      </w:pPr>
      <w:r>
        <w:rPr>
          <w:rFonts w:ascii="楷体_GB2312" w:eastAsia="楷体_GB2312" w:hint="eastAsia"/>
        </w:rPr>
        <w:t>课程归属：计算机学院</w:t>
      </w:r>
      <w:r>
        <w:rPr>
          <w:rFonts w:ascii="楷体_GB2312" w:eastAsia="楷体_GB2312"/>
        </w:rPr>
        <w:t xml:space="preserve">                  </w:t>
      </w:r>
      <w:r>
        <w:rPr>
          <w:rFonts w:ascii="楷体_GB2312" w:eastAsia="楷体_GB2312" w:hint="eastAsia"/>
        </w:rPr>
        <w:t>课程编号：</w:t>
      </w:r>
      <w:r>
        <w:rPr>
          <w:color w:val="000000"/>
        </w:rPr>
        <w:t>B044119</w:t>
      </w:r>
    </w:p>
    <w:p w:rsidR="00CA51A6" w:rsidRPr="000B65B1" w:rsidRDefault="00CA51A6" w:rsidP="003613D2">
      <w:pPr>
        <w:snapToGrid w:val="0"/>
        <w:spacing w:line="400" w:lineRule="exact"/>
        <w:ind w:firstLineChars="204" w:firstLine="490"/>
        <w:rPr>
          <w:rFonts w:ascii="楷体_GB2312" w:eastAsia="楷体_GB2312"/>
        </w:rPr>
      </w:pPr>
      <w:r>
        <w:rPr>
          <w:rFonts w:ascii="楷体_GB2312" w:eastAsia="楷体_GB2312" w:hint="eastAsia"/>
        </w:rPr>
        <w:t>总</w:t>
      </w:r>
      <w:r w:rsidRPr="00591C33">
        <w:rPr>
          <w:rFonts w:ascii="楷体_GB2312" w:eastAsia="楷体_GB2312" w:hint="eastAsia"/>
        </w:rPr>
        <w:t>学时</w:t>
      </w:r>
      <w:r>
        <w:rPr>
          <w:rFonts w:ascii="楷体_GB2312" w:eastAsia="楷体_GB2312" w:hint="eastAsia"/>
        </w:rPr>
        <w:t>：</w:t>
      </w:r>
      <w:r>
        <w:rPr>
          <w:rFonts w:ascii="楷体_GB2312" w:eastAsia="楷体_GB2312"/>
        </w:rPr>
        <w:t xml:space="preserve">48                            </w:t>
      </w:r>
      <w:r>
        <w:rPr>
          <w:rFonts w:ascii="楷体_GB2312" w:eastAsia="楷体_GB2312" w:hint="eastAsia"/>
        </w:rPr>
        <w:t>学</w:t>
      </w:r>
      <w:r w:rsidRPr="00591C33">
        <w:rPr>
          <w:rFonts w:ascii="楷体_GB2312" w:eastAsia="楷体_GB2312" w:hint="eastAsia"/>
        </w:rPr>
        <w:t>分：</w:t>
      </w:r>
      <w:r>
        <w:rPr>
          <w:rFonts w:ascii="楷体_GB2312" w:eastAsia="楷体_GB2312"/>
        </w:rPr>
        <w:t>3</w:t>
      </w:r>
    </w:p>
    <w:p w:rsidR="00CA51A6" w:rsidRPr="000B65B1" w:rsidRDefault="00CA51A6" w:rsidP="003613D2">
      <w:pPr>
        <w:snapToGrid w:val="0"/>
        <w:spacing w:line="400" w:lineRule="exact"/>
        <w:ind w:firstLineChars="204" w:firstLine="490"/>
        <w:rPr>
          <w:rFonts w:ascii="楷体_GB2312" w:eastAsia="楷体_GB2312"/>
        </w:rPr>
      </w:pPr>
      <w:r w:rsidRPr="00E124D1">
        <w:rPr>
          <w:rFonts w:ascii="楷体_GB2312" w:eastAsia="楷体_GB2312" w:hint="eastAsia"/>
        </w:rPr>
        <w:t>讲授学时：</w:t>
      </w:r>
      <w:r>
        <w:rPr>
          <w:rFonts w:ascii="楷体_GB2312" w:eastAsia="楷体_GB2312"/>
        </w:rPr>
        <w:t>36</w:t>
      </w:r>
      <w:r w:rsidRPr="00E124D1">
        <w:rPr>
          <w:rFonts w:ascii="楷体_GB2312" w:eastAsia="楷体_GB2312"/>
        </w:rPr>
        <w:t xml:space="preserve">      </w:t>
      </w:r>
      <w:r>
        <w:rPr>
          <w:rFonts w:ascii="楷体_GB2312" w:eastAsia="楷体_GB2312"/>
        </w:rPr>
        <w:t xml:space="preserve">                 </w:t>
      </w:r>
      <w:r w:rsidRPr="00E124D1">
        <w:rPr>
          <w:rFonts w:ascii="楷体_GB2312" w:eastAsia="楷体_GB2312"/>
        </w:rPr>
        <w:t xml:space="preserve">   </w:t>
      </w:r>
      <w:r w:rsidRPr="00E124D1">
        <w:rPr>
          <w:rFonts w:ascii="楷体_GB2312" w:eastAsia="楷体_GB2312" w:hint="eastAsia"/>
        </w:rPr>
        <w:t>实践学时：</w:t>
      </w:r>
      <w:r>
        <w:rPr>
          <w:rFonts w:ascii="楷体_GB2312" w:eastAsia="楷体_GB2312"/>
        </w:rPr>
        <w:t>12</w:t>
      </w:r>
    </w:p>
    <w:p w:rsidR="00CA51A6" w:rsidRPr="00196905" w:rsidRDefault="00CA51A6" w:rsidP="003613D2">
      <w:pPr>
        <w:snapToGrid w:val="0"/>
        <w:spacing w:line="400" w:lineRule="exact"/>
        <w:ind w:firstLineChars="204" w:firstLine="490"/>
        <w:rPr>
          <w:rFonts w:ascii="宋体"/>
        </w:rPr>
      </w:pPr>
      <w:r>
        <w:rPr>
          <w:rFonts w:ascii="楷体_GB2312" w:eastAsia="楷体_GB2312" w:hint="eastAsia"/>
        </w:rPr>
        <w:t>修习类型：必修</w:t>
      </w:r>
      <w:r>
        <w:rPr>
          <w:rFonts w:ascii="楷体_GB2312" w:eastAsia="楷体_GB2312"/>
        </w:rPr>
        <w:t xml:space="preserve">                        </w:t>
      </w:r>
      <w:r w:rsidRPr="00591C33">
        <w:rPr>
          <w:rFonts w:ascii="楷体_GB2312" w:eastAsia="楷体_GB2312" w:hint="eastAsia"/>
        </w:rPr>
        <w:t>考核方式：</w:t>
      </w:r>
      <w:r>
        <w:rPr>
          <w:rFonts w:ascii="楷体_GB2312" w:eastAsia="楷体_GB2312" w:hint="eastAsia"/>
        </w:rPr>
        <w:t>考试</w:t>
      </w:r>
    </w:p>
    <w:p w:rsidR="00CA51A6" w:rsidRDefault="00CA51A6" w:rsidP="003613D2">
      <w:pPr>
        <w:snapToGrid w:val="0"/>
        <w:spacing w:line="400" w:lineRule="exact"/>
        <w:ind w:firstLineChars="200" w:firstLine="480"/>
        <w:rPr>
          <w:rFonts w:ascii="楷体_GB2312" w:eastAsia="楷体_GB2312"/>
        </w:rPr>
      </w:pPr>
      <w:r w:rsidRPr="00591C33">
        <w:rPr>
          <w:rFonts w:ascii="楷体_GB2312" w:eastAsia="楷体_GB2312" w:hint="eastAsia"/>
        </w:rPr>
        <w:t>适用</w:t>
      </w:r>
      <w:r>
        <w:rPr>
          <w:rFonts w:ascii="楷体_GB2312" w:eastAsia="楷体_GB2312" w:hint="eastAsia"/>
        </w:rPr>
        <w:t>专业</w:t>
      </w:r>
      <w:r w:rsidRPr="00591C33">
        <w:rPr>
          <w:rFonts w:ascii="楷体_GB2312" w:eastAsia="楷体_GB2312" w:hint="eastAsia"/>
        </w:rPr>
        <w:t>：</w:t>
      </w:r>
      <w:r>
        <w:rPr>
          <w:rFonts w:ascii="楷体_GB2312" w:eastAsia="楷体_GB2312" w:hint="eastAsia"/>
        </w:rPr>
        <w:t>信息管理与信息系统</w:t>
      </w:r>
      <w:r>
        <w:rPr>
          <w:rFonts w:ascii="楷体_GB2312" w:eastAsia="楷体_GB2312" w:hAnsi="宋体"/>
        </w:rPr>
        <w:t xml:space="preserve">          </w:t>
      </w:r>
      <w:r>
        <w:rPr>
          <w:rFonts w:ascii="楷体_GB2312" w:eastAsia="楷体_GB2312" w:hint="eastAsia"/>
        </w:rPr>
        <w:t>专业核心课：否</w:t>
      </w:r>
    </w:p>
    <w:p w:rsidR="00CA51A6" w:rsidRPr="00196905" w:rsidRDefault="00CA51A6" w:rsidP="003613D2">
      <w:pPr>
        <w:snapToGrid w:val="0"/>
        <w:spacing w:line="400" w:lineRule="exact"/>
        <w:ind w:firstLineChars="204" w:firstLine="490"/>
        <w:rPr>
          <w:rFonts w:ascii="宋体"/>
        </w:rPr>
      </w:pPr>
    </w:p>
    <w:p w:rsidR="00CA51A6" w:rsidRPr="00F0257A" w:rsidRDefault="00CA51A6" w:rsidP="003613D2">
      <w:pPr>
        <w:snapToGrid w:val="0"/>
        <w:spacing w:before="120" w:line="400" w:lineRule="exact"/>
        <w:ind w:firstLineChars="200" w:firstLine="480"/>
        <w:rPr>
          <w:rFonts w:ascii="黑体" w:eastAsia="黑体"/>
        </w:rPr>
      </w:pPr>
      <w:r w:rsidRPr="005B4CFF">
        <w:rPr>
          <w:rFonts w:ascii="黑体" w:eastAsia="黑体" w:hint="eastAsia"/>
        </w:rPr>
        <w:t>一、</w:t>
      </w:r>
      <w:r>
        <w:rPr>
          <w:rFonts w:ascii="黑体" w:eastAsia="黑体" w:hint="eastAsia"/>
        </w:rPr>
        <w:t>课程概况与教学目的</w:t>
      </w:r>
      <w:r w:rsidRPr="00F0257A">
        <w:rPr>
          <w:rFonts w:ascii="黑体" w:eastAsia="黑体"/>
        </w:rPr>
        <w:t xml:space="preserve"> </w:t>
      </w:r>
    </w:p>
    <w:p w:rsidR="00CA51A6" w:rsidRPr="0027422A" w:rsidRDefault="00CA51A6" w:rsidP="003613D2">
      <w:pPr>
        <w:snapToGrid w:val="0"/>
        <w:spacing w:line="400" w:lineRule="exact"/>
        <w:ind w:firstLineChars="200" w:firstLine="480"/>
        <w:rPr>
          <w:rFonts w:ascii="宋体"/>
        </w:rPr>
      </w:pPr>
      <w:r w:rsidRPr="0027422A">
        <w:rPr>
          <w:rFonts w:ascii="宋体" w:hAnsi="宋体" w:hint="eastAsia"/>
        </w:rPr>
        <w:t>本课程是为信息管理与信息系统专业开设的专业方向及专业前沿课程。主要分为两大部分，第一部分介绍操作系统原理，第二部分主要介绍</w:t>
      </w:r>
      <w:r w:rsidRPr="0027422A">
        <w:rPr>
          <w:rFonts w:ascii="宋体" w:hAnsi="宋体"/>
        </w:rPr>
        <w:t>Linux</w:t>
      </w:r>
      <w:r w:rsidRPr="0027422A">
        <w:rPr>
          <w:rFonts w:ascii="宋体" w:hAnsi="宋体" w:hint="eastAsia"/>
        </w:rPr>
        <w:t>操作系统相关的实训内容。原理部分介绍操作系统对处理机、存储器、</w:t>
      </w:r>
      <w:r w:rsidRPr="0027422A">
        <w:rPr>
          <w:rFonts w:ascii="宋体" w:hAnsi="宋体"/>
        </w:rPr>
        <w:t>I/O</w:t>
      </w:r>
      <w:r w:rsidRPr="0027422A">
        <w:rPr>
          <w:rFonts w:ascii="宋体" w:hAnsi="宋体" w:hint="eastAsia"/>
        </w:rPr>
        <w:t>设备、文件和作业的管理功能及其实现原理；实训部分介绍</w:t>
      </w:r>
      <w:r w:rsidRPr="0027422A">
        <w:rPr>
          <w:rFonts w:ascii="宋体" w:hAnsi="宋体"/>
        </w:rPr>
        <w:t>Linux</w:t>
      </w:r>
      <w:r w:rsidRPr="0027422A">
        <w:rPr>
          <w:rFonts w:ascii="宋体" w:hAnsi="宋体" w:hint="eastAsia"/>
        </w:rPr>
        <w:t>操作系统的系统操作命令、</w:t>
      </w:r>
      <w:r w:rsidRPr="0027422A">
        <w:rPr>
          <w:rFonts w:ascii="宋体" w:hAnsi="宋体"/>
        </w:rPr>
        <w:t>Linux</w:t>
      </w:r>
      <w:r w:rsidRPr="0027422A">
        <w:rPr>
          <w:rFonts w:ascii="宋体" w:hAnsi="宋体" w:hint="eastAsia"/>
        </w:rPr>
        <w:t>用户接口和编程界面、</w:t>
      </w:r>
      <w:r w:rsidRPr="0027422A">
        <w:rPr>
          <w:rFonts w:ascii="宋体" w:hAnsi="宋体"/>
        </w:rPr>
        <w:t>Linux</w:t>
      </w:r>
      <w:r w:rsidRPr="0027422A">
        <w:rPr>
          <w:rFonts w:ascii="宋体" w:hAnsi="宋体" w:hint="eastAsia"/>
        </w:rPr>
        <w:t>操作系统常用工具和使用</w:t>
      </w:r>
      <w:r w:rsidRPr="0027422A">
        <w:rPr>
          <w:rFonts w:ascii="宋体" w:hAnsi="宋体"/>
        </w:rPr>
        <w:t>Shell</w:t>
      </w:r>
      <w:r w:rsidRPr="0027422A">
        <w:rPr>
          <w:rFonts w:ascii="宋体" w:hAnsi="宋体" w:hint="eastAsia"/>
        </w:rPr>
        <w:t>编程等内容。通过本课程的学习使学生能够对操作系统的设计原理和</w:t>
      </w:r>
      <w:r w:rsidRPr="0027422A">
        <w:rPr>
          <w:rFonts w:ascii="宋体" w:hAnsi="宋体"/>
        </w:rPr>
        <w:t>Linux</w:t>
      </w:r>
      <w:r w:rsidRPr="0027422A">
        <w:rPr>
          <w:rFonts w:ascii="宋体" w:hAnsi="宋体" w:hint="eastAsia"/>
        </w:rPr>
        <w:t>操作系统基本操作有一个全面的了解。</w:t>
      </w:r>
    </w:p>
    <w:p w:rsidR="00CA51A6" w:rsidRPr="0027422A" w:rsidRDefault="00CA51A6" w:rsidP="003613D2">
      <w:pPr>
        <w:pStyle w:val="NormalWeb"/>
        <w:spacing w:before="0" w:beforeAutospacing="0" w:after="0" w:afterAutospacing="0" w:line="400" w:lineRule="exact"/>
        <w:ind w:firstLineChars="200" w:firstLine="480"/>
      </w:pPr>
      <w:r w:rsidRPr="0027422A">
        <w:rPr>
          <w:rFonts w:hint="eastAsia"/>
        </w:rPr>
        <w:t>本课程的学习目的，一是使学生理解操作系统的基本概念、基本原理，掌握操作系统设计原理，提高学生的操作系统理论知识水平；二是使学生掌握</w:t>
      </w:r>
      <w:r w:rsidRPr="0027422A">
        <w:t>Linux</w:t>
      </w:r>
      <w:r w:rsidRPr="0027422A">
        <w:rPr>
          <w:rFonts w:hint="eastAsia"/>
        </w:rPr>
        <w:t>操作系统下相关命令和工具的使用，能够进行系统管理和维护，从而培养学生的实际动手能力，为其今后在相关领域开展工作打下坚实的基础。</w:t>
      </w:r>
    </w:p>
    <w:p w:rsidR="00CA51A6" w:rsidRDefault="00CA51A6" w:rsidP="003613D2">
      <w:pPr>
        <w:snapToGrid w:val="0"/>
        <w:spacing w:before="120" w:line="400" w:lineRule="exact"/>
        <w:ind w:firstLineChars="200" w:firstLine="480"/>
        <w:rPr>
          <w:rFonts w:ascii="黑体" w:eastAsia="黑体"/>
        </w:rPr>
      </w:pPr>
      <w:r w:rsidRPr="005B4CFF">
        <w:rPr>
          <w:rFonts w:ascii="黑体" w:eastAsia="黑体" w:hint="eastAsia"/>
        </w:rPr>
        <w:t>二、</w:t>
      </w:r>
      <w:r>
        <w:rPr>
          <w:rFonts w:ascii="黑体" w:eastAsia="黑体" w:hint="eastAsia"/>
        </w:rPr>
        <w:t>课程学习目标及要求</w:t>
      </w:r>
    </w:p>
    <w:p w:rsidR="00CA51A6" w:rsidRPr="0027422A" w:rsidRDefault="00CA51A6" w:rsidP="003613D2">
      <w:pPr>
        <w:snapToGrid w:val="0"/>
        <w:spacing w:line="400" w:lineRule="exact"/>
        <w:ind w:firstLineChars="200" w:firstLine="480"/>
        <w:rPr>
          <w:rFonts w:ascii="宋体"/>
        </w:rPr>
      </w:pPr>
      <w:r w:rsidRPr="0027422A">
        <w:rPr>
          <w:rFonts w:ascii="宋体" w:hAnsi="宋体" w:hint="eastAsia"/>
        </w:rPr>
        <w:t>学完本课程应达到以下基本要求：</w:t>
      </w:r>
    </w:p>
    <w:p w:rsidR="00CA51A6" w:rsidRPr="0027422A" w:rsidRDefault="00CA51A6" w:rsidP="003613D2">
      <w:pPr>
        <w:snapToGrid w:val="0"/>
        <w:spacing w:line="400" w:lineRule="exact"/>
        <w:ind w:firstLineChars="200" w:firstLine="480"/>
        <w:rPr>
          <w:rFonts w:ascii="宋体"/>
        </w:rPr>
      </w:pPr>
      <w:r w:rsidRPr="0027422A">
        <w:rPr>
          <w:rFonts w:ascii="宋体" w:hAnsi="宋体"/>
        </w:rPr>
        <w:t>1</w:t>
      </w:r>
      <w:r w:rsidRPr="0027422A">
        <w:rPr>
          <w:rFonts w:ascii="宋体" w:hAnsi="宋体" w:hint="eastAsia"/>
        </w:rPr>
        <w:t>．了解操作系统的基本类型、主要的功能特征、用户接口、体系结构及其基本的运行环境。了解多道程序设计及并发程序执行。</w:t>
      </w:r>
    </w:p>
    <w:p w:rsidR="00CA51A6" w:rsidRPr="0027422A" w:rsidRDefault="00CA51A6" w:rsidP="003613D2">
      <w:pPr>
        <w:snapToGrid w:val="0"/>
        <w:spacing w:line="400" w:lineRule="exact"/>
        <w:ind w:firstLineChars="200" w:firstLine="480"/>
        <w:rPr>
          <w:rFonts w:ascii="宋体"/>
        </w:rPr>
      </w:pPr>
      <w:r w:rsidRPr="0027422A">
        <w:rPr>
          <w:rFonts w:ascii="宋体" w:hAnsi="宋体"/>
        </w:rPr>
        <w:t>2</w:t>
      </w:r>
      <w:r w:rsidRPr="0027422A">
        <w:rPr>
          <w:rFonts w:ascii="宋体" w:hAnsi="宋体" w:hint="eastAsia"/>
        </w:rPr>
        <w:t>．了解和掌握进程管理的工作原理、处理机调度的各种方法。</w:t>
      </w:r>
    </w:p>
    <w:p w:rsidR="00CA51A6" w:rsidRPr="0027422A" w:rsidRDefault="00CA51A6" w:rsidP="003613D2">
      <w:pPr>
        <w:snapToGrid w:val="0"/>
        <w:spacing w:line="400" w:lineRule="exact"/>
        <w:ind w:firstLineChars="200" w:firstLine="480"/>
        <w:rPr>
          <w:rFonts w:ascii="宋体"/>
        </w:rPr>
      </w:pPr>
      <w:r w:rsidRPr="0027422A">
        <w:rPr>
          <w:rFonts w:ascii="宋体" w:hAnsi="宋体"/>
        </w:rPr>
        <w:t xml:space="preserve">3. </w:t>
      </w:r>
      <w:r w:rsidRPr="0027422A">
        <w:rPr>
          <w:rFonts w:ascii="宋体" w:hAnsi="宋体" w:hint="eastAsia"/>
        </w:rPr>
        <w:t>了解和掌握多种存储管理方式，重点掌握两类主要的算法：内存分配算法和页面淘汰算法。</w:t>
      </w:r>
    </w:p>
    <w:p w:rsidR="00CA51A6" w:rsidRPr="0027422A" w:rsidRDefault="00CA51A6" w:rsidP="003613D2">
      <w:pPr>
        <w:snapToGrid w:val="0"/>
        <w:spacing w:line="400" w:lineRule="exact"/>
        <w:ind w:firstLineChars="200" w:firstLine="480"/>
        <w:rPr>
          <w:rFonts w:ascii="宋体"/>
        </w:rPr>
      </w:pPr>
      <w:r w:rsidRPr="0027422A">
        <w:rPr>
          <w:rFonts w:ascii="宋体" w:hAnsi="宋体"/>
        </w:rPr>
        <w:t xml:space="preserve">4. </w:t>
      </w:r>
      <w:r w:rsidRPr="0027422A">
        <w:rPr>
          <w:rFonts w:ascii="宋体" w:hAnsi="宋体" w:hint="eastAsia"/>
        </w:rPr>
        <w:t>了解和掌握操作系统中文件管理模块主要功能的实现原理，包括文件存储空间的管理、文件目录的建立与维护、文件的共享、文件的基本操作和文件的一致性检查。</w:t>
      </w:r>
    </w:p>
    <w:p w:rsidR="00CA51A6" w:rsidRPr="0027422A" w:rsidRDefault="00CA51A6" w:rsidP="003613D2">
      <w:pPr>
        <w:snapToGrid w:val="0"/>
        <w:spacing w:line="400" w:lineRule="exact"/>
        <w:ind w:firstLineChars="200" w:firstLine="480"/>
        <w:rPr>
          <w:rFonts w:ascii="宋体"/>
        </w:rPr>
      </w:pPr>
      <w:r w:rsidRPr="0027422A">
        <w:rPr>
          <w:rFonts w:ascii="宋体" w:hAnsi="宋体"/>
        </w:rPr>
        <w:t xml:space="preserve">5. </w:t>
      </w:r>
      <w:r w:rsidRPr="0027422A">
        <w:rPr>
          <w:rFonts w:ascii="宋体" w:hAnsi="宋体" w:hint="eastAsia"/>
        </w:rPr>
        <w:t>了解和掌握设备管理的工作原理及调度过程。</w:t>
      </w:r>
    </w:p>
    <w:p w:rsidR="00CA51A6" w:rsidRPr="0027422A" w:rsidRDefault="00CA51A6" w:rsidP="003613D2">
      <w:pPr>
        <w:snapToGrid w:val="0"/>
        <w:spacing w:line="400" w:lineRule="exact"/>
        <w:ind w:firstLineChars="200" w:firstLine="480"/>
        <w:rPr>
          <w:rFonts w:ascii="宋体"/>
        </w:rPr>
      </w:pPr>
      <w:r w:rsidRPr="0027422A">
        <w:rPr>
          <w:rFonts w:ascii="宋体" w:hAnsi="宋体"/>
        </w:rPr>
        <w:t>6</w:t>
      </w:r>
      <w:r w:rsidRPr="0027422A">
        <w:rPr>
          <w:rFonts w:ascii="宋体" w:hAnsi="宋体" w:hint="eastAsia"/>
        </w:rPr>
        <w:t>．熟练使用</w:t>
      </w:r>
      <w:r w:rsidRPr="0027422A">
        <w:rPr>
          <w:rFonts w:ascii="宋体" w:hAnsi="宋体"/>
        </w:rPr>
        <w:t>Linux</w:t>
      </w:r>
      <w:r w:rsidRPr="0027422A">
        <w:rPr>
          <w:rFonts w:ascii="宋体" w:hAnsi="宋体" w:hint="eastAsia"/>
        </w:rPr>
        <w:t>操作系统下的各类相关操作命令和常用工具。</w:t>
      </w:r>
    </w:p>
    <w:p w:rsidR="00CA51A6" w:rsidRPr="0027422A" w:rsidRDefault="00CA51A6" w:rsidP="003613D2">
      <w:pPr>
        <w:snapToGrid w:val="0"/>
        <w:spacing w:line="400" w:lineRule="exact"/>
        <w:ind w:firstLineChars="200" w:firstLine="480"/>
        <w:rPr>
          <w:rFonts w:ascii="宋体"/>
        </w:rPr>
      </w:pPr>
      <w:r w:rsidRPr="0027422A">
        <w:rPr>
          <w:rFonts w:ascii="宋体" w:hAnsi="宋体"/>
        </w:rPr>
        <w:t xml:space="preserve">7. </w:t>
      </w:r>
      <w:r w:rsidRPr="0027422A">
        <w:rPr>
          <w:rFonts w:ascii="宋体" w:hAnsi="宋体" w:hint="eastAsia"/>
        </w:rPr>
        <w:t>能够应用</w:t>
      </w:r>
      <w:r w:rsidRPr="0027422A">
        <w:rPr>
          <w:rFonts w:ascii="宋体" w:hAnsi="宋体"/>
        </w:rPr>
        <w:t>Shell</w:t>
      </w:r>
      <w:r w:rsidRPr="0027422A">
        <w:rPr>
          <w:rFonts w:ascii="宋体" w:hAnsi="宋体" w:hint="eastAsia"/>
        </w:rPr>
        <w:t>编程技术完成</w:t>
      </w:r>
      <w:r w:rsidRPr="0027422A">
        <w:rPr>
          <w:rFonts w:ascii="宋体" w:hAnsi="宋体"/>
        </w:rPr>
        <w:t>Linux</w:t>
      </w:r>
      <w:r w:rsidRPr="0027422A">
        <w:rPr>
          <w:rFonts w:ascii="宋体" w:hAnsi="宋体" w:hint="eastAsia"/>
        </w:rPr>
        <w:t>操作系统下的简单程序设计工作。</w:t>
      </w:r>
    </w:p>
    <w:p w:rsidR="00CA51A6" w:rsidRPr="0027422A" w:rsidRDefault="00CA51A6" w:rsidP="003613D2">
      <w:pPr>
        <w:snapToGrid w:val="0"/>
        <w:spacing w:line="400" w:lineRule="exact"/>
        <w:ind w:firstLineChars="200" w:firstLine="480"/>
        <w:rPr>
          <w:rFonts w:ascii="宋体"/>
        </w:rPr>
      </w:pPr>
      <w:r w:rsidRPr="0027422A">
        <w:rPr>
          <w:rFonts w:ascii="宋体" w:hAnsi="宋体" w:hint="eastAsia"/>
        </w:rPr>
        <w:t>通过学习，使学生了解操作系统的工作原理及理论，熟练掌握</w:t>
      </w:r>
      <w:r w:rsidRPr="0027422A">
        <w:rPr>
          <w:rFonts w:ascii="宋体" w:hAnsi="宋体"/>
        </w:rPr>
        <w:t>Linux</w:t>
      </w:r>
      <w:r w:rsidRPr="0027422A">
        <w:rPr>
          <w:rFonts w:ascii="宋体" w:hAnsi="宋体" w:hint="eastAsia"/>
        </w:rPr>
        <w:t>操作系统的各类操作命令及相关工具，能够进行系统管理。</w:t>
      </w:r>
    </w:p>
    <w:p w:rsidR="00CA51A6" w:rsidRDefault="00CA51A6" w:rsidP="003613D2">
      <w:pPr>
        <w:snapToGrid w:val="0"/>
        <w:spacing w:before="120" w:line="400" w:lineRule="exact"/>
        <w:ind w:firstLineChars="200" w:firstLine="480"/>
        <w:rPr>
          <w:rFonts w:ascii="黑体" w:eastAsia="黑体"/>
        </w:rPr>
      </w:pPr>
      <w:r>
        <w:rPr>
          <w:rFonts w:ascii="黑体" w:eastAsia="黑体" w:hint="eastAsia"/>
        </w:rPr>
        <w:t>三</w:t>
      </w:r>
      <w:r w:rsidRPr="005B4CFF">
        <w:rPr>
          <w:rFonts w:ascii="黑体" w:eastAsia="黑体" w:hint="eastAsia"/>
        </w:rPr>
        <w:t>、课程内容与学时分配</w:t>
      </w:r>
    </w:p>
    <w:p w:rsidR="00CA51A6" w:rsidRPr="0027422A" w:rsidRDefault="00CA51A6" w:rsidP="003613D2">
      <w:pPr>
        <w:numPr>
          <w:ilvl w:val="0"/>
          <w:numId w:val="24"/>
        </w:numPr>
        <w:snapToGrid w:val="0"/>
        <w:spacing w:line="400" w:lineRule="exact"/>
        <w:rPr>
          <w:rFonts w:ascii="宋体"/>
        </w:rPr>
      </w:pPr>
      <w:r w:rsidRPr="0027422A">
        <w:rPr>
          <w:rFonts w:ascii="宋体" w:hAnsi="宋体" w:hint="eastAsia"/>
          <w:bCs/>
        </w:rPr>
        <w:t>课程内容与学时分配</w:t>
      </w:r>
    </w:p>
    <w:p w:rsidR="00CA51A6" w:rsidRPr="0027422A" w:rsidRDefault="00CA51A6" w:rsidP="003613D2">
      <w:pPr>
        <w:pStyle w:val="NormalWeb"/>
        <w:spacing w:before="0" w:beforeAutospacing="0" w:after="0" w:afterAutospacing="0" w:line="400" w:lineRule="exact"/>
        <w:ind w:firstLineChars="200" w:firstLine="480"/>
      </w:pPr>
      <w:r w:rsidRPr="0027422A">
        <w:rPr>
          <w:rFonts w:hint="eastAsia"/>
        </w:rPr>
        <w:t>第一部分</w:t>
      </w:r>
      <w:r w:rsidRPr="0027422A">
        <w:t xml:space="preserve">  </w:t>
      </w:r>
      <w:r w:rsidRPr="0027422A">
        <w:rPr>
          <w:rFonts w:hint="eastAsia"/>
        </w:rPr>
        <w:t>操作系统概述（</w:t>
      </w:r>
      <w:r w:rsidRPr="0027422A">
        <w:t>2</w:t>
      </w:r>
      <w:r w:rsidRPr="0027422A">
        <w:rPr>
          <w:rFonts w:hint="eastAsia"/>
        </w:rPr>
        <w:t>学时）</w:t>
      </w:r>
    </w:p>
    <w:p w:rsidR="00CA51A6" w:rsidRPr="0027422A" w:rsidRDefault="00CA51A6" w:rsidP="003613D2">
      <w:pPr>
        <w:pStyle w:val="NormalWeb"/>
        <w:spacing w:before="0" w:beforeAutospacing="0" w:after="0" w:afterAutospacing="0" w:line="400" w:lineRule="exact"/>
        <w:ind w:firstLineChars="400" w:firstLine="960"/>
      </w:pPr>
      <w:r w:rsidRPr="0027422A">
        <w:t xml:space="preserve">1. </w:t>
      </w:r>
      <w:r w:rsidRPr="0027422A">
        <w:rPr>
          <w:rFonts w:hint="eastAsia"/>
        </w:rPr>
        <w:t>操作系统的概念、类型、特征</w:t>
      </w:r>
    </w:p>
    <w:p w:rsidR="00CA51A6" w:rsidRPr="0027422A" w:rsidRDefault="00CA51A6" w:rsidP="003613D2">
      <w:pPr>
        <w:snapToGrid w:val="0"/>
        <w:spacing w:line="400" w:lineRule="exact"/>
        <w:rPr>
          <w:rFonts w:ascii="宋体"/>
        </w:rPr>
      </w:pPr>
      <w:r w:rsidRPr="0027422A">
        <w:rPr>
          <w:rFonts w:ascii="宋体" w:hAnsi="宋体"/>
        </w:rPr>
        <w:t xml:space="preserve">        2</w:t>
      </w:r>
      <w:r w:rsidRPr="0027422A">
        <w:rPr>
          <w:rFonts w:ascii="宋体" w:hAnsi="宋体" w:hint="eastAsia"/>
        </w:rPr>
        <w:t>．</w:t>
      </w:r>
      <w:r w:rsidRPr="0027422A">
        <w:rPr>
          <w:rFonts w:ascii="宋体" w:hAnsi="宋体"/>
        </w:rPr>
        <w:t>Linux</w:t>
      </w:r>
      <w:r w:rsidRPr="0027422A">
        <w:rPr>
          <w:rFonts w:ascii="宋体" w:hAnsi="宋体" w:hint="eastAsia"/>
        </w:rPr>
        <w:t>操作系统的概述</w:t>
      </w:r>
    </w:p>
    <w:p w:rsidR="00CA51A6" w:rsidRPr="0027422A" w:rsidRDefault="00CA51A6" w:rsidP="003613D2">
      <w:pPr>
        <w:snapToGrid w:val="0"/>
        <w:spacing w:line="400" w:lineRule="exact"/>
        <w:ind w:firstLine="480"/>
        <w:rPr>
          <w:rFonts w:ascii="宋体"/>
        </w:rPr>
      </w:pPr>
      <w:r w:rsidRPr="0027422A">
        <w:rPr>
          <w:rFonts w:ascii="宋体" w:hAnsi="宋体" w:hint="eastAsia"/>
        </w:rPr>
        <w:t>第二部分</w:t>
      </w:r>
      <w:r w:rsidRPr="0027422A">
        <w:rPr>
          <w:rFonts w:ascii="宋体" w:hAnsi="宋体"/>
        </w:rPr>
        <w:t xml:space="preserve">  Linux</w:t>
      </w:r>
      <w:r w:rsidRPr="0027422A">
        <w:rPr>
          <w:rFonts w:ascii="宋体" w:hAnsi="宋体" w:hint="eastAsia"/>
        </w:rPr>
        <w:t>操作基础（</w:t>
      </w:r>
      <w:r w:rsidRPr="0027422A">
        <w:rPr>
          <w:rFonts w:ascii="宋体" w:hAnsi="宋体"/>
        </w:rPr>
        <w:t>10</w:t>
      </w:r>
      <w:r w:rsidRPr="0027422A">
        <w:rPr>
          <w:rFonts w:ascii="宋体" w:hAnsi="宋体" w:hint="eastAsia"/>
        </w:rPr>
        <w:t>学时）</w:t>
      </w:r>
    </w:p>
    <w:p w:rsidR="00CA51A6" w:rsidRPr="0027422A" w:rsidRDefault="00CA51A6" w:rsidP="003613D2">
      <w:pPr>
        <w:snapToGrid w:val="0"/>
        <w:spacing w:line="400" w:lineRule="exact"/>
        <w:ind w:left="960"/>
        <w:rPr>
          <w:rFonts w:ascii="宋体"/>
        </w:rPr>
      </w:pPr>
      <w:r w:rsidRPr="0027422A">
        <w:rPr>
          <w:rFonts w:ascii="宋体" w:hAnsi="宋体"/>
        </w:rPr>
        <w:t>1. Linux</w:t>
      </w:r>
      <w:r w:rsidRPr="0027422A">
        <w:rPr>
          <w:rFonts w:ascii="宋体" w:hAnsi="宋体" w:hint="eastAsia"/>
        </w:rPr>
        <w:t>基本操作、命令格式</w:t>
      </w:r>
    </w:p>
    <w:p w:rsidR="00CA51A6" w:rsidRPr="0027422A" w:rsidRDefault="00CA51A6" w:rsidP="003613D2">
      <w:pPr>
        <w:snapToGrid w:val="0"/>
        <w:spacing w:line="400" w:lineRule="exact"/>
        <w:ind w:left="960"/>
        <w:rPr>
          <w:rFonts w:ascii="宋体"/>
        </w:rPr>
      </w:pPr>
      <w:r w:rsidRPr="0027422A">
        <w:rPr>
          <w:rFonts w:ascii="宋体" w:hAnsi="宋体"/>
        </w:rPr>
        <w:t>2. Linux</w:t>
      </w:r>
      <w:r w:rsidRPr="0027422A">
        <w:rPr>
          <w:rFonts w:ascii="宋体" w:hAnsi="宋体" w:hint="eastAsia"/>
        </w:rPr>
        <w:t>文件操作命令</w:t>
      </w:r>
    </w:p>
    <w:p w:rsidR="00CA51A6" w:rsidRPr="0027422A" w:rsidRDefault="00CA51A6" w:rsidP="003613D2">
      <w:pPr>
        <w:snapToGrid w:val="0"/>
        <w:spacing w:line="400" w:lineRule="exact"/>
        <w:ind w:left="960"/>
        <w:rPr>
          <w:rFonts w:ascii="宋体"/>
        </w:rPr>
      </w:pPr>
      <w:r w:rsidRPr="0027422A">
        <w:rPr>
          <w:rFonts w:ascii="宋体" w:hAnsi="宋体"/>
        </w:rPr>
        <w:t>3</w:t>
      </w:r>
      <w:r w:rsidRPr="0027422A">
        <w:rPr>
          <w:rFonts w:ascii="宋体" w:hAnsi="宋体" w:hint="eastAsia"/>
        </w:rPr>
        <w:t>．输入、输出重定向命令</w:t>
      </w:r>
    </w:p>
    <w:p w:rsidR="00CA51A6" w:rsidRPr="0027422A" w:rsidRDefault="00CA51A6" w:rsidP="003613D2">
      <w:pPr>
        <w:snapToGrid w:val="0"/>
        <w:spacing w:line="400" w:lineRule="exact"/>
        <w:ind w:left="960"/>
        <w:rPr>
          <w:rFonts w:ascii="宋体"/>
        </w:rPr>
      </w:pPr>
      <w:r w:rsidRPr="0027422A">
        <w:rPr>
          <w:rFonts w:ascii="宋体" w:hAnsi="宋体"/>
        </w:rPr>
        <w:t>4. Vi</w:t>
      </w:r>
      <w:r w:rsidRPr="0027422A">
        <w:rPr>
          <w:rFonts w:ascii="宋体" w:hAnsi="宋体" w:hint="eastAsia"/>
        </w:rPr>
        <w:t>编辑器、</w:t>
      </w:r>
      <w:r w:rsidRPr="0027422A">
        <w:rPr>
          <w:rFonts w:ascii="宋体" w:hAnsi="宋体"/>
        </w:rPr>
        <w:t>Linux</w:t>
      </w:r>
      <w:r w:rsidRPr="0027422A">
        <w:rPr>
          <w:rFonts w:ascii="宋体" w:hAnsi="宋体" w:hint="eastAsia"/>
        </w:rPr>
        <w:t>下</w:t>
      </w:r>
      <w:r w:rsidRPr="0027422A">
        <w:rPr>
          <w:rFonts w:ascii="宋体" w:hAnsi="宋体"/>
        </w:rPr>
        <w:t>C</w:t>
      </w:r>
      <w:r w:rsidRPr="0027422A">
        <w:rPr>
          <w:rFonts w:ascii="宋体" w:hAnsi="宋体" w:hint="eastAsia"/>
        </w:rPr>
        <w:t>编译简介</w:t>
      </w:r>
    </w:p>
    <w:p w:rsidR="00CA51A6" w:rsidRPr="0027422A" w:rsidRDefault="00CA51A6" w:rsidP="003613D2">
      <w:pPr>
        <w:snapToGrid w:val="0"/>
        <w:spacing w:line="400" w:lineRule="exact"/>
        <w:ind w:left="960"/>
        <w:rPr>
          <w:rFonts w:ascii="宋体"/>
        </w:rPr>
      </w:pPr>
      <w:r w:rsidRPr="0027422A">
        <w:rPr>
          <w:rFonts w:ascii="宋体" w:hAnsi="宋体"/>
        </w:rPr>
        <w:t xml:space="preserve">5. </w:t>
      </w:r>
      <w:r w:rsidRPr="0027422A">
        <w:rPr>
          <w:rFonts w:ascii="宋体" w:hAnsi="宋体" w:hint="eastAsia"/>
        </w:rPr>
        <w:t>上机一：</w:t>
      </w:r>
      <w:r w:rsidRPr="0027422A">
        <w:rPr>
          <w:rFonts w:ascii="宋体" w:hAnsi="宋体"/>
        </w:rPr>
        <w:t>Linux</w:t>
      </w:r>
      <w:r w:rsidRPr="0027422A">
        <w:rPr>
          <w:rFonts w:ascii="宋体" w:hAnsi="宋体" w:hint="eastAsia"/>
        </w:rPr>
        <w:t>用户接口及基本命令使用</w:t>
      </w:r>
    </w:p>
    <w:p w:rsidR="00CA51A6" w:rsidRPr="0027422A" w:rsidRDefault="00CA51A6" w:rsidP="003613D2">
      <w:pPr>
        <w:snapToGrid w:val="0"/>
        <w:spacing w:line="400" w:lineRule="exact"/>
        <w:ind w:left="960"/>
        <w:rPr>
          <w:rFonts w:ascii="宋体"/>
        </w:rPr>
      </w:pPr>
      <w:r w:rsidRPr="0027422A">
        <w:rPr>
          <w:rFonts w:ascii="宋体" w:hAnsi="宋体"/>
        </w:rPr>
        <w:t xml:space="preserve">6. </w:t>
      </w:r>
      <w:r w:rsidRPr="0027422A">
        <w:rPr>
          <w:rFonts w:ascii="宋体" w:hAnsi="宋体" w:hint="eastAsia"/>
        </w:rPr>
        <w:t>上机二：</w:t>
      </w:r>
      <w:r w:rsidRPr="0027422A">
        <w:rPr>
          <w:rFonts w:ascii="宋体" w:hAnsi="宋体"/>
        </w:rPr>
        <w:t>Linux</w:t>
      </w:r>
      <w:r w:rsidRPr="0027422A">
        <w:rPr>
          <w:rFonts w:ascii="宋体" w:hAnsi="宋体" w:hint="eastAsia"/>
        </w:rPr>
        <w:t>文件操作</w:t>
      </w:r>
    </w:p>
    <w:p w:rsidR="00CA51A6" w:rsidRPr="0027422A" w:rsidRDefault="00CA51A6" w:rsidP="003613D2">
      <w:pPr>
        <w:snapToGrid w:val="0"/>
        <w:spacing w:line="400" w:lineRule="exact"/>
        <w:ind w:firstLine="480"/>
        <w:rPr>
          <w:rFonts w:ascii="宋体"/>
        </w:rPr>
      </w:pPr>
      <w:r w:rsidRPr="0027422A">
        <w:rPr>
          <w:rFonts w:ascii="宋体" w:hAnsi="宋体" w:hint="eastAsia"/>
        </w:rPr>
        <w:t>第三部分</w:t>
      </w:r>
      <w:r w:rsidRPr="0027422A">
        <w:rPr>
          <w:rFonts w:ascii="宋体" w:hAnsi="宋体"/>
        </w:rPr>
        <w:t xml:space="preserve">  </w:t>
      </w:r>
      <w:r w:rsidRPr="0027422A">
        <w:rPr>
          <w:rFonts w:ascii="宋体" w:hAnsi="宋体" w:hint="eastAsia"/>
        </w:rPr>
        <w:t>进程管理（</w:t>
      </w:r>
      <w:r w:rsidRPr="0027422A">
        <w:rPr>
          <w:rFonts w:ascii="宋体" w:hAnsi="宋体"/>
        </w:rPr>
        <w:t>6</w:t>
      </w:r>
      <w:r w:rsidRPr="0027422A">
        <w:rPr>
          <w:rFonts w:ascii="宋体" w:hAnsi="宋体" w:hint="eastAsia"/>
        </w:rPr>
        <w:t>学时）</w:t>
      </w:r>
    </w:p>
    <w:p w:rsidR="00CA51A6" w:rsidRPr="0027422A" w:rsidRDefault="00CA51A6" w:rsidP="003613D2">
      <w:pPr>
        <w:snapToGrid w:val="0"/>
        <w:spacing w:line="400" w:lineRule="exact"/>
        <w:ind w:firstLineChars="400" w:firstLine="960"/>
        <w:rPr>
          <w:rFonts w:ascii="宋体"/>
        </w:rPr>
      </w:pPr>
      <w:r w:rsidRPr="0027422A">
        <w:rPr>
          <w:rFonts w:ascii="宋体" w:hAnsi="宋体"/>
        </w:rPr>
        <w:t>1</w:t>
      </w:r>
      <w:r w:rsidRPr="0027422A">
        <w:rPr>
          <w:rFonts w:ascii="宋体" w:hAnsi="宋体" w:hint="eastAsia"/>
        </w:rPr>
        <w:t>．进程的概念与运行模式</w:t>
      </w:r>
    </w:p>
    <w:p w:rsidR="00CA51A6" w:rsidRPr="0027422A" w:rsidRDefault="00CA51A6" w:rsidP="003613D2">
      <w:pPr>
        <w:snapToGrid w:val="0"/>
        <w:spacing w:line="400" w:lineRule="exact"/>
        <w:ind w:firstLineChars="400" w:firstLine="960"/>
        <w:rPr>
          <w:rFonts w:ascii="宋体"/>
        </w:rPr>
      </w:pPr>
      <w:r w:rsidRPr="0027422A">
        <w:rPr>
          <w:rFonts w:ascii="宋体" w:hAnsi="宋体"/>
        </w:rPr>
        <w:t xml:space="preserve">2. </w:t>
      </w:r>
      <w:r w:rsidRPr="0027422A">
        <w:rPr>
          <w:rFonts w:ascii="宋体" w:hAnsi="宋体" w:hint="eastAsia"/>
        </w:rPr>
        <w:t>进程控制与进程调度</w:t>
      </w:r>
    </w:p>
    <w:p w:rsidR="00CA51A6" w:rsidRPr="0027422A" w:rsidRDefault="00CA51A6" w:rsidP="003613D2">
      <w:pPr>
        <w:snapToGrid w:val="0"/>
        <w:spacing w:line="400" w:lineRule="exact"/>
        <w:ind w:firstLineChars="400" w:firstLine="960"/>
        <w:rPr>
          <w:rFonts w:ascii="宋体"/>
        </w:rPr>
      </w:pPr>
      <w:r w:rsidRPr="0027422A">
        <w:rPr>
          <w:rFonts w:ascii="宋体" w:hAnsi="宋体"/>
        </w:rPr>
        <w:t>3</w:t>
      </w:r>
      <w:r w:rsidRPr="0027422A">
        <w:rPr>
          <w:rFonts w:ascii="宋体" w:hAnsi="宋体" w:hint="eastAsia"/>
        </w:rPr>
        <w:t>．进程的互斥与同步</w:t>
      </w:r>
    </w:p>
    <w:p w:rsidR="00CA51A6" w:rsidRPr="0027422A" w:rsidRDefault="00CA51A6" w:rsidP="003613D2">
      <w:pPr>
        <w:snapToGrid w:val="0"/>
        <w:spacing w:line="400" w:lineRule="exact"/>
        <w:ind w:firstLineChars="400" w:firstLine="960"/>
        <w:rPr>
          <w:rFonts w:ascii="宋体"/>
        </w:rPr>
      </w:pPr>
      <w:r w:rsidRPr="0027422A">
        <w:rPr>
          <w:rFonts w:ascii="宋体" w:hAnsi="宋体"/>
        </w:rPr>
        <w:t xml:space="preserve">4. </w:t>
      </w:r>
      <w:r w:rsidRPr="0027422A">
        <w:rPr>
          <w:rFonts w:ascii="宋体" w:hAnsi="宋体" w:hint="eastAsia"/>
        </w:rPr>
        <w:t>进程的通信</w:t>
      </w:r>
    </w:p>
    <w:p w:rsidR="00CA51A6" w:rsidRPr="0027422A" w:rsidRDefault="00CA51A6" w:rsidP="003613D2">
      <w:pPr>
        <w:snapToGrid w:val="0"/>
        <w:spacing w:line="400" w:lineRule="exact"/>
        <w:ind w:firstLineChars="200" w:firstLine="480"/>
        <w:rPr>
          <w:rFonts w:ascii="宋体"/>
        </w:rPr>
      </w:pPr>
      <w:r w:rsidRPr="0027422A">
        <w:rPr>
          <w:rFonts w:ascii="宋体" w:hAnsi="宋体" w:hint="eastAsia"/>
        </w:rPr>
        <w:t>第四部分</w:t>
      </w:r>
      <w:r w:rsidRPr="0027422A">
        <w:rPr>
          <w:rFonts w:ascii="宋体" w:hAnsi="宋体"/>
        </w:rPr>
        <w:t xml:space="preserve">  </w:t>
      </w:r>
      <w:r w:rsidRPr="0027422A">
        <w:rPr>
          <w:rFonts w:ascii="宋体" w:hAnsi="宋体" w:hint="eastAsia"/>
        </w:rPr>
        <w:t>存储管理（</w:t>
      </w:r>
      <w:r w:rsidRPr="0027422A">
        <w:rPr>
          <w:rFonts w:ascii="宋体" w:hAnsi="宋体"/>
        </w:rPr>
        <w:t>6</w:t>
      </w:r>
      <w:r w:rsidRPr="0027422A">
        <w:rPr>
          <w:rFonts w:ascii="宋体" w:hAnsi="宋体" w:hint="eastAsia"/>
        </w:rPr>
        <w:t>学时）</w:t>
      </w:r>
    </w:p>
    <w:p w:rsidR="00CA51A6" w:rsidRPr="0027422A" w:rsidRDefault="00CA51A6" w:rsidP="003613D2">
      <w:pPr>
        <w:snapToGrid w:val="0"/>
        <w:spacing w:line="400" w:lineRule="exact"/>
        <w:ind w:firstLineChars="215" w:firstLine="516"/>
        <w:rPr>
          <w:rFonts w:ascii="宋体"/>
        </w:rPr>
      </w:pPr>
      <w:r w:rsidRPr="0027422A">
        <w:rPr>
          <w:rFonts w:ascii="宋体" w:hAnsi="宋体"/>
        </w:rPr>
        <w:t xml:space="preserve">    1</w:t>
      </w:r>
      <w:r w:rsidRPr="0027422A">
        <w:rPr>
          <w:rFonts w:ascii="宋体" w:hAnsi="宋体" w:hint="eastAsia"/>
        </w:rPr>
        <w:t>．存储管理概述</w:t>
      </w:r>
    </w:p>
    <w:p w:rsidR="00CA51A6" w:rsidRPr="0027422A" w:rsidRDefault="00CA51A6" w:rsidP="003613D2">
      <w:pPr>
        <w:snapToGrid w:val="0"/>
        <w:spacing w:line="400" w:lineRule="exact"/>
        <w:ind w:firstLineChars="215" w:firstLine="516"/>
        <w:rPr>
          <w:rFonts w:ascii="宋体"/>
        </w:rPr>
      </w:pPr>
      <w:r w:rsidRPr="0027422A">
        <w:rPr>
          <w:rFonts w:ascii="宋体" w:hAnsi="宋体"/>
        </w:rPr>
        <w:t xml:space="preserve">    2</w:t>
      </w:r>
      <w:r w:rsidRPr="0027422A">
        <w:rPr>
          <w:rFonts w:ascii="宋体" w:hAnsi="宋体" w:hint="eastAsia"/>
        </w:rPr>
        <w:t>．存储管理方案</w:t>
      </w:r>
    </w:p>
    <w:p w:rsidR="00CA51A6" w:rsidRPr="0027422A" w:rsidRDefault="00CA51A6" w:rsidP="003613D2">
      <w:pPr>
        <w:snapToGrid w:val="0"/>
        <w:spacing w:line="400" w:lineRule="exact"/>
        <w:ind w:firstLineChars="215" w:firstLine="516"/>
        <w:rPr>
          <w:rFonts w:ascii="宋体"/>
        </w:rPr>
      </w:pPr>
      <w:r w:rsidRPr="0027422A">
        <w:rPr>
          <w:rFonts w:ascii="宋体" w:hAnsi="宋体"/>
        </w:rPr>
        <w:t xml:space="preserve">    3</w:t>
      </w:r>
      <w:r w:rsidRPr="0027422A">
        <w:rPr>
          <w:rFonts w:ascii="宋体" w:hAnsi="宋体" w:hint="eastAsia"/>
        </w:rPr>
        <w:t>．虚拟存储管理</w:t>
      </w:r>
    </w:p>
    <w:p w:rsidR="00CA51A6" w:rsidRPr="0027422A" w:rsidRDefault="00CA51A6" w:rsidP="003613D2">
      <w:pPr>
        <w:snapToGrid w:val="0"/>
        <w:spacing w:line="400" w:lineRule="exact"/>
        <w:ind w:firstLineChars="415" w:firstLine="996"/>
        <w:rPr>
          <w:rFonts w:ascii="宋体"/>
        </w:rPr>
      </w:pPr>
      <w:r w:rsidRPr="0027422A">
        <w:rPr>
          <w:rFonts w:ascii="宋体" w:hAnsi="宋体"/>
        </w:rPr>
        <w:t>4</w:t>
      </w:r>
      <w:r w:rsidRPr="0027422A">
        <w:rPr>
          <w:rFonts w:ascii="宋体" w:hAnsi="宋体" w:hint="eastAsia"/>
        </w:rPr>
        <w:t>．</w:t>
      </w:r>
      <w:r w:rsidRPr="0027422A">
        <w:rPr>
          <w:rFonts w:ascii="宋体" w:hAnsi="宋体"/>
        </w:rPr>
        <w:t>Linux</w:t>
      </w:r>
      <w:r w:rsidRPr="0027422A">
        <w:rPr>
          <w:rFonts w:ascii="宋体" w:hAnsi="宋体" w:hint="eastAsia"/>
        </w:rPr>
        <w:t>的存储管理</w:t>
      </w:r>
    </w:p>
    <w:p w:rsidR="00CA51A6" w:rsidRPr="0027422A" w:rsidRDefault="00CA51A6" w:rsidP="003613D2">
      <w:pPr>
        <w:snapToGrid w:val="0"/>
        <w:spacing w:line="400" w:lineRule="exact"/>
        <w:ind w:firstLineChars="200" w:firstLine="480"/>
        <w:rPr>
          <w:rFonts w:ascii="宋体"/>
        </w:rPr>
      </w:pPr>
      <w:r w:rsidRPr="0027422A">
        <w:rPr>
          <w:rFonts w:ascii="宋体" w:hAnsi="宋体" w:hint="eastAsia"/>
        </w:rPr>
        <w:t>第五部分</w:t>
      </w:r>
      <w:r w:rsidRPr="0027422A">
        <w:rPr>
          <w:rFonts w:ascii="宋体" w:hAnsi="宋体"/>
        </w:rPr>
        <w:t xml:space="preserve">  </w:t>
      </w:r>
      <w:r w:rsidRPr="0027422A">
        <w:rPr>
          <w:rFonts w:ascii="宋体" w:hAnsi="宋体" w:hint="eastAsia"/>
        </w:rPr>
        <w:t>文件管理（</w:t>
      </w:r>
      <w:r w:rsidRPr="0027422A">
        <w:rPr>
          <w:rFonts w:ascii="宋体" w:hAnsi="宋体"/>
        </w:rPr>
        <w:t>4</w:t>
      </w:r>
      <w:r w:rsidRPr="0027422A">
        <w:rPr>
          <w:rFonts w:ascii="宋体" w:hAnsi="宋体" w:hint="eastAsia"/>
        </w:rPr>
        <w:t>学时）</w:t>
      </w:r>
    </w:p>
    <w:p w:rsidR="00CA51A6" w:rsidRPr="0027422A" w:rsidRDefault="00CA51A6" w:rsidP="003613D2">
      <w:pPr>
        <w:snapToGrid w:val="0"/>
        <w:spacing w:line="400" w:lineRule="exact"/>
        <w:ind w:firstLineChars="443" w:firstLine="1063"/>
        <w:rPr>
          <w:rFonts w:ascii="宋体"/>
        </w:rPr>
      </w:pPr>
      <w:r w:rsidRPr="0027422A">
        <w:rPr>
          <w:rFonts w:ascii="宋体" w:hAnsi="宋体"/>
        </w:rPr>
        <w:t>1</w:t>
      </w:r>
      <w:r w:rsidRPr="0027422A">
        <w:rPr>
          <w:rFonts w:ascii="宋体" w:hAnsi="宋体" w:hint="eastAsia"/>
        </w:rPr>
        <w:t>．文件管理技术及</w:t>
      </w:r>
      <w:r w:rsidRPr="0027422A">
        <w:rPr>
          <w:rFonts w:ascii="宋体" w:hAnsi="宋体"/>
        </w:rPr>
        <w:t>Linux</w:t>
      </w:r>
      <w:r w:rsidRPr="0027422A">
        <w:rPr>
          <w:rFonts w:ascii="宋体" w:hAnsi="宋体" w:hint="eastAsia"/>
        </w:rPr>
        <w:t>文件系统概述</w:t>
      </w:r>
    </w:p>
    <w:p w:rsidR="00CA51A6" w:rsidRPr="0027422A" w:rsidRDefault="00CA51A6" w:rsidP="003613D2">
      <w:pPr>
        <w:snapToGrid w:val="0"/>
        <w:spacing w:line="400" w:lineRule="exact"/>
        <w:ind w:firstLineChars="443" w:firstLine="1063"/>
        <w:rPr>
          <w:rFonts w:ascii="宋体"/>
        </w:rPr>
      </w:pPr>
      <w:r w:rsidRPr="0027422A">
        <w:rPr>
          <w:rFonts w:ascii="宋体" w:hAnsi="宋体"/>
        </w:rPr>
        <w:t>2</w:t>
      </w:r>
      <w:r w:rsidRPr="0027422A">
        <w:rPr>
          <w:rFonts w:ascii="宋体" w:hAnsi="宋体" w:hint="eastAsia"/>
        </w:rPr>
        <w:t>．</w:t>
      </w:r>
      <w:r w:rsidRPr="0027422A">
        <w:rPr>
          <w:rFonts w:ascii="宋体" w:hAnsi="宋体"/>
        </w:rPr>
        <w:t>Ext</w:t>
      </w:r>
      <w:r w:rsidRPr="0027422A">
        <w:rPr>
          <w:rFonts w:ascii="宋体" w:hAnsi="宋体" w:hint="eastAsia"/>
        </w:rPr>
        <w:t>文件系统</w:t>
      </w:r>
    </w:p>
    <w:p w:rsidR="00CA51A6" w:rsidRPr="0027422A" w:rsidRDefault="00CA51A6" w:rsidP="003613D2">
      <w:pPr>
        <w:snapToGrid w:val="0"/>
        <w:spacing w:line="400" w:lineRule="exact"/>
        <w:ind w:firstLineChars="200" w:firstLine="480"/>
        <w:rPr>
          <w:rFonts w:ascii="宋体"/>
        </w:rPr>
      </w:pPr>
      <w:r w:rsidRPr="0027422A">
        <w:rPr>
          <w:rFonts w:ascii="宋体" w:hAnsi="宋体" w:hint="eastAsia"/>
        </w:rPr>
        <w:t>第六部分</w:t>
      </w:r>
      <w:r w:rsidRPr="0027422A">
        <w:rPr>
          <w:rFonts w:ascii="宋体" w:hAnsi="宋体"/>
        </w:rPr>
        <w:t xml:space="preserve">  </w:t>
      </w:r>
      <w:r w:rsidRPr="0027422A">
        <w:rPr>
          <w:rFonts w:ascii="宋体" w:hAnsi="宋体" w:hint="eastAsia"/>
        </w:rPr>
        <w:t>设备管理（</w:t>
      </w:r>
      <w:r w:rsidRPr="0027422A">
        <w:rPr>
          <w:rFonts w:ascii="宋体" w:hAnsi="宋体"/>
        </w:rPr>
        <w:t>2</w:t>
      </w:r>
      <w:r w:rsidRPr="0027422A">
        <w:rPr>
          <w:rFonts w:ascii="宋体" w:hAnsi="宋体" w:hint="eastAsia"/>
        </w:rPr>
        <w:t>学时）</w:t>
      </w:r>
    </w:p>
    <w:p w:rsidR="00CA51A6" w:rsidRPr="0027422A" w:rsidRDefault="00CA51A6" w:rsidP="003613D2">
      <w:pPr>
        <w:snapToGrid w:val="0"/>
        <w:spacing w:line="400" w:lineRule="exact"/>
        <w:ind w:firstLineChars="215" w:firstLine="516"/>
        <w:rPr>
          <w:rFonts w:ascii="宋体"/>
        </w:rPr>
      </w:pPr>
      <w:r w:rsidRPr="0027422A">
        <w:rPr>
          <w:rFonts w:ascii="宋体" w:hAnsi="宋体"/>
        </w:rPr>
        <w:t xml:space="preserve">    1</w:t>
      </w:r>
      <w:r w:rsidRPr="0027422A">
        <w:rPr>
          <w:rFonts w:ascii="宋体" w:hAnsi="宋体" w:hint="eastAsia"/>
        </w:rPr>
        <w:t>．</w:t>
      </w:r>
      <w:r w:rsidRPr="0027422A">
        <w:rPr>
          <w:rFonts w:ascii="宋体" w:hAnsi="宋体"/>
        </w:rPr>
        <w:t>I/O</w:t>
      </w:r>
      <w:r w:rsidRPr="0027422A">
        <w:rPr>
          <w:rFonts w:ascii="宋体" w:hAnsi="宋体" w:hint="eastAsia"/>
        </w:rPr>
        <w:t>设备基本原理</w:t>
      </w:r>
    </w:p>
    <w:p w:rsidR="00CA51A6" w:rsidRPr="0027422A" w:rsidRDefault="00CA51A6" w:rsidP="003613D2">
      <w:pPr>
        <w:snapToGrid w:val="0"/>
        <w:spacing w:line="400" w:lineRule="exact"/>
        <w:ind w:firstLineChars="215" w:firstLine="516"/>
        <w:rPr>
          <w:rFonts w:ascii="宋体"/>
        </w:rPr>
      </w:pPr>
      <w:r w:rsidRPr="0027422A">
        <w:rPr>
          <w:rFonts w:ascii="宋体" w:hAnsi="宋体"/>
        </w:rPr>
        <w:t xml:space="preserve">    2</w:t>
      </w:r>
      <w:r w:rsidRPr="0027422A">
        <w:rPr>
          <w:rFonts w:ascii="宋体" w:hAnsi="宋体" w:hint="eastAsia"/>
        </w:rPr>
        <w:t>．设备驱动处理过程</w:t>
      </w:r>
    </w:p>
    <w:p w:rsidR="00CA51A6" w:rsidRPr="0027422A" w:rsidRDefault="00CA51A6" w:rsidP="003613D2">
      <w:pPr>
        <w:snapToGrid w:val="0"/>
        <w:spacing w:line="400" w:lineRule="exact"/>
        <w:ind w:firstLineChars="215" w:firstLine="516"/>
        <w:rPr>
          <w:rFonts w:ascii="宋体"/>
        </w:rPr>
      </w:pPr>
      <w:r w:rsidRPr="0027422A">
        <w:rPr>
          <w:rFonts w:ascii="宋体" w:hAnsi="宋体"/>
        </w:rPr>
        <w:t xml:space="preserve">    3</w:t>
      </w:r>
      <w:r w:rsidRPr="0027422A">
        <w:rPr>
          <w:rFonts w:ascii="宋体" w:hAnsi="宋体" w:hint="eastAsia"/>
        </w:rPr>
        <w:t>．</w:t>
      </w:r>
      <w:r w:rsidRPr="0027422A">
        <w:rPr>
          <w:rFonts w:ascii="宋体" w:hAnsi="宋体"/>
        </w:rPr>
        <w:t>Linux</w:t>
      </w:r>
      <w:r w:rsidRPr="0027422A">
        <w:rPr>
          <w:rFonts w:ascii="宋体" w:hAnsi="宋体" w:hint="eastAsia"/>
        </w:rPr>
        <w:t>设备管理</w:t>
      </w:r>
    </w:p>
    <w:p w:rsidR="00CA51A6" w:rsidRPr="0027422A" w:rsidRDefault="00CA51A6" w:rsidP="003613D2">
      <w:pPr>
        <w:snapToGrid w:val="0"/>
        <w:spacing w:line="400" w:lineRule="exact"/>
        <w:ind w:firstLineChars="200" w:firstLine="480"/>
        <w:rPr>
          <w:rFonts w:ascii="宋体"/>
        </w:rPr>
      </w:pPr>
      <w:r w:rsidRPr="0027422A">
        <w:rPr>
          <w:rFonts w:ascii="宋体" w:hAnsi="宋体" w:hint="eastAsia"/>
        </w:rPr>
        <w:t>第七部分</w:t>
      </w:r>
      <w:r w:rsidRPr="0027422A">
        <w:rPr>
          <w:rFonts w:ascii="宋体" w:hAnsi="宋体"/>
        </w:rPr>
        <w:t xml:space="preserve">  Shell</w:t>
      </w:r>
      <w:r w:rsidRPr="0027422A">
        <w:rPr>
          <w:rFonts w:ascii="宋体" w:hAnsi="宋体" w:hint="eastAsia"/>
        </w:rPr>
        <w:t>程序设计（</w:t>
      </w:r>
      <w:r w:rsidRPr="0027422A">
        <w:rPr>
          <w:rFonts w:ascii="宋体" w:hAnsi="宋体"/>
        </w:rPr>
        <w:t>8</w:t>
      </w:r>
      <w:r w:rsidRPr="0027422A">
        <w:rPr>
          <w:rFonts w:ascii="宋体" w:hAnsi="宋体" w:hint="eastAsia"/>
        </w:rPr>
        <w:t>学时）</w:t>
      </w:r>
    </w:p>
    <w:p w:rsidR="00CA51A6" w:rsidRPr="0027422A" w:rsidRDefault="00CA51A6" w:rsidP="003613D2">
      <w:pPr>
        <w:snapToGrid w:val="0"/>
        <w:spacing w:line="400" w:lineRule="exact"/>
        <w:ind w:firstLineChars="500" w:firstLine="1200"/>
        <w:rPr>
          <w:rFonts w:ascii="宋体"/>
        </w:rPr>
      </w:pPr>
      <w:r w:rsidRPr="0027422A">
        <w:rPr>
          <w:rFonts w:ascii="宋体" w:hAnsi="宋体"/>
        </w:rPr>
        <w:t>1</w:t>
      </w:r>
      <w:r w:rsidRPr="0027422A">
        <w:rPr>
          <w:rFonts w:ascii="宋体" w:hAnsi="宋体" w:hint="eastAsia"/>
        </w:rPr>
        <w:t>．</w:t>
      </w:r>
      <w:r w:rsidRPr="0027422A">
        <w:rPr>
          <w:rFonts w:ascii="宋体" w:hAnsi="宋体"/>
        </w:rPr>
        <w:t>Shell</w:t>
      </w:r>
      <w:r w:rsidRPr="0027422A">
        <w:rPr>
          <w:rFonts w:ascii="宋体" w:hAnsi="宋体" w:hint="eastAsia"/>
        </w:rPr>
        <w:t>语言概述</w:t>
      </w:r>
    </w:p>
    <w:p w:rsidR="00CA51A6" w:rsidRPr="0027422A" w:rsidRDefault="00CA51A6" w:rsidP="003613D2">
      <w:pPr>
        <w:snapToGrid w:val="0"/>
        <w:spacing w:line="400" w:lineRule="exact"/>
        <w:ind w:firstLineChars="500" w:firstLine="1200"/>
        <w:rPr>
          <w:rFonts w:ascii="宋体"/>
        </w:rPr>
      </w:pPr>
      <w:r w:rsidRPr="0027422A">
        <w:rPr>
          <w:rFonts w:ascii="宋体" w:hAnsi="宋体"/>
        </w:rPr>
        <w:t>2</w:t>
      </w:r>
      <w:r w:rsidRPr="0027422A">
        <w:rPr>
          <w:rFonts w:ascii="宋体" w:hAnsi="宋体" w:hint="eastAsia"/>
        </w:rPr>
        <w:t>．</w:t>
      </w:r>
      <w:r w:rsidRPr="0027422A">
        <w:rPr>
          <w:rFonts w:ascii="宋体" w:hAnsi="宋体"/>
        </w:rPr>
        <w:t>Shell</w:t>
      </w:r>
      <w:r w:rsidRPr="0027422A">
        <w:rPr>
          <w:rFonts w:ascii="宋体" w:hAnsi="宋体" w:hint="eastAsia"/>
        </w:rPr>
        <w:t>特殊字符、变量及表达式</w:t>
      </w:r>
    </w:p>
    <w:p w:rsidR="00CA51A6" w:rsidRPr="0027422A" w:rsidRDefault="00CA51A6" w:rsidP="003613D2">
      <w:pPr>
        <w:snapToGrid w:val="0"/>
        <w:spacing w:line="400" w:lineRule="exact"/>
        <w:ind w:firstLineChars="500" w:firstLine="1200"/>
        <w:rPr>
          <w:rFonts w:ascii="宋体"/>
        </w:rPr>
      </w:pPr>
      <w:r w:rsidRPr="0027422A">
        <w:rPr>
          <w:rFonts w:ascii="宋体" w:hAnsi="宋体"/>
        </w:rPr>
        <w:t>3</w:t>
      </w:r>
      <w:r w:rsidRPr="0027422A">
        <w:rPr>
          <w:rFonts w:ascii="宋体" w:hAnsi="宋体" w:hint="eastAsia"/>
        </w:rPr>
        <w:t>．</w:t>
      </w:r>
      <w:r w:rsidRPr="0027422A">
        <w:rPr>
          <w:rFonts w:ascii="宋体" w:hAnsi="宋体"/>
        </w:rPr>
        <w:t>Shell</w:t>
      </w:r>
      <w:r w:rsidRPr="0027422A">
        <w:rPr>
          <w:rFonts w:ascii="宋体" w:hAnsi="宋体" w:hint="eastAsia"/>
        </w:rPr>
        <w:t>控制结构</w:t>
      </w:r>
    </w:p>
    <w:p w:rsidR="00CA51A6" w:rsidRPr="0027422A" w:rsidRDefault="00CA51A6" w:rsidP="003613D2">
      <w:pPr>
        <w:snapToGrid w:val="0"/>
        <w:spacing w:line="400" w:lineRule="exact"/>
        <w:ind w:firstLineChars="500" w:firstLine="1200"/>
        <w:rPr>
          <w:rFonts w:ascii="宋体"/>
        </w:rPr>
      </w:pPr>
      <w:r w:rsidRPr="0027422A">
        <w:rPr>
          <w:rFonts w:ascii="宋体" w:hAnsi="宋体"/>
        </w:rPr>
        <w:t xml:space="preserve">4. </w:t>
      </w:r>
      <w:r w:rsidRPr="0027422A">
        <w:rPr>
          <w:rFonts w:ascii="宋体" w:hAnsi="宋体" w:hint="eastAsia"/>
        </w:rPr>
        <w:t>上机三：</w:t>
      </w:r>
      <w:r w:rsidRPr="0027422A">
        <w:rPr>
          <w:rFonts w:ascii="宋体" w:hAnsi="宋体"/>
        </w:rPr>
        <w:t>Shell</w:t>
      </w:r>
      <w:r w:rsidRPr="0027422A">
        <w:rPr>
          <w:rFonts w:ascii="宋体" w:hAnsi="宋体" w:hint="eastAsia"/>
        </w:rPr>
        <w:t>程序设计</w:t>
      </w:r>
    </w:p>
    <w:p w:rsidR="00CA51A6" w:rsidRPr="0027422A" w:rsidRDefault="00CA51A6" w:rsidP="003613D2">
      <w:pPr>
        <w:snapToGrid w:val="0"/>
        <w:spacing w:line="400" w:lineRule="exact"/>
        <w:rPr>
          <w:rFonts w:ascii="宋体"/>
        </w:rPr>
      </w:pPr>
      <w:r w:rsidRPr="0027422A">
        <w:rPr>
          <w:rFonts w:ascii="宋体" w:hAnsi="宋体"/>
        </w:rPr>
        <w:t xml:space="preserve">     </w:t>
      </w:r>
      <w:r w:rsidRPr="0027422A">
        <w:rPr>
          <w:rFonts w:ascii="宋体" w:hAnsi="宋体" w:hint="eastAsia"/>
        </w:rPr>
        <w:t>第八部分</w:t>
      </w:r>
      <w:r w:rsidRPr="0027422A">
        <w:rPr>
          <w:rFonts w:ascii="宋体" w:hAnsi="宋体"/>
        </w:rPr>
        <w:t xml:space="preserve">  Linux</w:t>
      </w:r>
      <w:r w:rsidRPr="0027422A">
        <w:rPr>
          <w:rFonts w:ascii="宋体" w:hAnsi="宋体" w:hint="eastAsia"/>
        </w:rPr>
        <w:t>系统管理（</w:t>
      </w:r>
      <w:r w:rsidRPr="0027422A">
        <w:rPr>
          <w:rFonts w:ascii="宋体" w:hAnsi="宋体"/>
        </w:rPr>
        <w:t>12</w:t>
      </w:r>
      <w:r w:rsidRPr="0027422A">
        <w:rPr>
          <w:rFonts w:ascii="宋体" w:hAnsi="宋体" w:hint="eastAsia"/>
        </w:rPr>
        <w:t>学时）</w:t>
      </w:r>
    </w:p>
    <w:p w:rsidR="00CA51A6" w:rsidRPr="0027422A" w:rsidRDefault="00CA51A6" w:rsidP="003613D2">
      <w:pPr>
        <w:snapToGrid w:val="0"/>
        <w:spacing w:line="400" w:lineRule="exact"/>
        <w:rPr>
          <w:rFonts w:ascii="宋体"/>
        </w:rPr>
      </w:pPr>
      <w:r w:rsidRPr="0027422A">
        <w:rPr>
          <w:rFonts w:ascii="宋体" w:hAnsi="宋体"/>
        </w:rPr>
        <w:t xml:space="preserve">          1. Linux</w:t>
      </w:r>
      <w:r w:rsidRPr="0027422A">
        <w:rPr>
          <w:rFonts w:ascii="宋体" w:hAnsi="宋体" w:hint="eastAsia"/>
        </w:rPr>
        <w:t>用户管理</w:t>
      </w:r>
    </w:p>
    <w:p w:rsidR="00CA51A6" w:rsidRPr="0027422A" w:rsidRDefault="00CA51A6" w:rsidP="003613D2">
      <w:pPr>
        <w:snapToGrid w:val="0"/>
        <w:spacing w:line="400" w:lineRule="exact"/>
        <w:rPr>
          <w:rFonts w:ascii="宋体"/>
        </w:rPr>
      </w:pPr>
      <w:r w:rsidRPr="0027422A">
        <w:rPr>
          <w:rFonts w:ascii="宋体" w:hAnsi="宋体"/>
        </w:rPr>
        <w:t xml:space="preserve">          2. Linux</w:t>
      </w:r>
      <w:r w:rsidRPr="0027422A">
        <w:rPr>
          <w:rFonts w:ascii="宋体" w:hAnsi="宋体" w:hint="eastAsia"/>
        </w:rPr>
        <w:t>文件系统维护</w:t>
      </w:r>
    </w:p>
    <w:p w:rsidR="00CA51A6" w:rsidRPr="0027422A" w:rsidRDefault="00CA51A6" w:rsidP="003613D2">
      <w:pPr>
        <w:snapToGrid w:val="0"/>
        <w:spacing w:line="400" w:lineRule="exact"/>
        <w:rPr>
          <w:rFonts w:ascii="宋体"/>
        </w:rPr>
      </w:pPr>
      <w:r w:rsidRPr="0027422A">
        <w:rPr>
          <w:rFonts w:ascii="宋体" w:hAnsi="宋体"/>
        </w:rPr>
        <w:t xml:space="preserve">          3. Linux</w:t>
      </w:r>
      <w:r w:rsidRPr="0027422A">
        <w:rPr>
          <w:rFonts w:ascii="宋体" w:hAnsi="宋体" w:hint="eastAsia"/>
        </w:rPr>
        <w:t>系统备份、系统监控及软件安装</w:t>
      </w:r>
    </w:p>
    <w:p w:rsidR="00CA51A6" w:rsidRPr="0027422A" w:rsidRDefault="00CA51A6" w:rsidP="003613D2">
      <w:pPr>
        <w:snapToGrid w:val="0"/>
        <w:spacing w:line="400" w:lineRule="exact"/>
        <w:rPr>
          <w:rFonts w:ascii="宋体"/>
        </w:rPr>
      </w:pPr>
      <w:r w:rsidRPr="0027422A">
        <w:rPr>
          <w:rFonts w:ascii="宋体" w:hAnsi="宋体"/>
        </w:rPr>
        <w:t xml:space="preserve">          4. Linux</w:t>
      </w:r>
      <w:r w:rsidRPr="0027422A">
        <w:rPr>
          <w:rFonts w:ascii="宋体" w:hAnsi="宋体" w:hint="eastAsia"/>
        </w:rPr>
        <w:t>网络应用技术</w:t>
      </w:r>
    </w:p>
    <w:p w:rsidR="00CA51A6" w:rsidRPr="0027422A" w:rsidRDefault="00CA51A6" w:rsidP="003613D2">
      <w:pPr>
        <w:snapToGrid w:val="0"/>
        <w:spacing w:line="400" w:lineRule="exact"/>
        <w:rPr>
          <w:rFonts w:ascii="宋体"/>
        </w:rPr>
      </w:pPr>
      <w:r w:rsidRPr="0027422A">
        <w:rPr>
          <w:rFonts w:ascii="宋体" w:hAnsi="宋体"/>
        </w:rPr>
        <w:t xml:space="preserve">          5. </w:t>
      </w:r>
      <w:r w:rsidRPr="0027422A">
        <w:rPr>
          <w:rFonts w:ascii="宋体" w:hAnsi="宋体" w:hint="eastAsia"/>
        </w:rPr>
        <w:t>上机四：</w:t>
      </w:r>
      <w:r w:rsidRPr="0027422A">
        <w:rPr>
          <w:rFonts w:ascii="宋体" w:hAnsi="宋体"/>
        </w:rPr>
        <w:t xml:space="preserve">Linux </w:t>
      </w:r>
      <w:r w:rsidRPr="0027422A">
        <w:rPr>
          <w:rFonts w:ascii="宋体" w:hAnsi="宋体" w:hint="eastAsia"/>
        </w:rPr>
        <w:t>系统管理（一）</w:t>
      </w:r>
    </w:p>
    <w:p w:rsidR="00CA51A6" w:rsidRPr="0027422A" w:rsidRDefault="00CA51A6" w:rsidP="003613D2">
      <w:pPr>
        <w:snapToGrid w:val="0"/>
        <w:spacing w:line="400" w:lineRule="exact"/>
        <w:rPr>
          <w:rFonts w:ascii="宋体"/>
        </w:rPr>
      </w:pPr>
      <w:r w:rsidRPr="0027422A">
        <w:rPr>
          <w:rFonts w:ascii="宋体" w:hAnsi="宋体"/>
        </w:rPr>
        <w:t xml:space="preserve">          6. </w:t>
      </w:r>
      <w:r w:rsidRPr="0027422A">
        <w:rPr>
          <w:rFonts w:ascii="宋体" w:hAnsi="宋体" w:hint="eastAsia"/>
        </w:rPr>
        <w:t>上机五：</w:t>
      </w:r>
      <w:r w:rsidRPr="0027422A">
        <w:rPr>
          <w:rFonts w:ascii="宋体" w:hAnsi="宋体"/>
        </w:rPr>
        <w:t xml:space="preserve">Linux </w:t>
      </w:r>
      <w:r w:rsidRPr="0027422A">
        <w:rPr>
          <w:rFonts w:ascii="宋体" w:hAnsi="宋体" w:hint="eastAsia"/>
        </w:rPr>
        <w:t>系统管理（二）</w:t>
      </w:r>
    </w:p>
    <w:p w:rsidR="00CA51A6" w:rsidRPr="00007A50" w:rsidRDefault="00CA51A6" w:rsidP="003613D2">
      <w:pPr>
        <w:snapToGrid w:val="0"/>
        <w:spacing w:line="400" w:lineRule="exact"/>
        <w:ind w:firstLineChars="450" w:firstLine="1080"/>
        <w:rPr>
          <w:rFonts w:ascii="宋体"/>
        </w:rPr>
      </w:pPr>
      <w:r w:rsidRPr="0027422A">
        <w:rPr>
          <w:rFonts w:ascii="宋体" w:hAnsi="宋体"/>
        </w:rPr>
        <w:t xml:space="preserve"> 7. </w:t>
      </w:r>
      <w:r w:rsidRPr="00007A50">
        <w:rPr>
          <w:rFonts w:ascii="宋体" w:hAnsi="宋体" w:hint="eastAsia"/>
        </w:rPr>
        <w:t>上机</w:t>
      </w:r>
      <w:r>
        <w:rPr>
          <w:rFonts w:ascii="宋体" w:hAnsi="宋体" w:hint="eastAsia"/>
        </w:rPr>
        <w:t>六</w:t>
      </w:r>
      <w:r w:rsidRPr="00007A50">
        <w:rPr>
          <w:rFonts w:ascii="宋体" w:hAnsi="宋体" w:hint="eastAsia"/>
        </w:rPr>
        <w:t>：</w:t>
      </w:r>
      <w:r w:rsidRPr="00007A50">
        <w:rPr>
          <w:rFonts w:ascii="宋体" w:hAnsi="宋体"/>
        </w:rPr>
        <w:t>Linux</w:t>
      </w:r>
      <w:r w:rsidRPr="00007A50">
        <w:rPr>
          <w:rFonts w:ascii="宋体" w:hAnsi="宋体" w:hint="eastAsia"/>
        </w:rPr>
        <w:t>操作系统综合性实验</w:t>
      </w:r>
    </w:p>
    <w:p w:rsidR="00CA51A6" w:rsidRPr="0027422A" w:rsidRDefault="00CA51A6" w:rsidP="003613D2">
      <w:pPr>
        <w:snapToGrid w:val="0"/>
        <w:spacing w:line="400" w:lineRule="exact"/>
        <w:rPr>
          <w:rFonts w:ascii="宋体"/>
        </w:rPr>
      </w:pPr>
    </w:p>
    <w:p w:rsidR="00CA51A6" w:rsidRDefault="00CA51A6" w:rsidP="003613D2">
      <w:pPr>
        <w:snapToGrid w:val="0"/>
        <w:spacing w:line="400" w:lineRule="exact"/>
        <w:ind w:firstLineChars="200" w:firstLine="480"/>
      </w:pPr>
      <w:r>
        <w:rPr>
          <w:rFonts w:hint="eastAsia"/>
        </w:rPr>
        <w:t>（二）主要知识模块的学时分配</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43"/>
        <w:gridCol w:w="2636"/>
        <w:gridCol w:w="730"/>
        <w:gridCol w:w="730"/>
        <w:gridCol w:w="732"/>
        <w:gridCol w:w="729"/>
        <w:gridCol w:w="729"/>
        <w:gridCol w:w="729"/>
        <w:gridCol w:w="739"/>
      </w:tblGrid>
      <w:tr w:rsidR="00CA51A6" w:rsidRPr="00414100" w:rsidTr="005240F2">
        <w:trPr>
          <w:cantSplit/>
          <w:trHeight w:val="631"/>
          <w:jc w:val="center"/>
        </w:trPr>
        <w:tc>
          <w:tcPr>
            <w:tcW w:w="3779" w:type="dxa"/>
            <w:gridSpan w:val="2"/>
            <w:vMerge w:val="restart"/>
          </w:tcPr>
          <w:p w:rsidR="00CA51A6" w:rsidRPr="0027422A" w:rsidRDefault="00CA51A6" w:rsidP="005240F2">
            <w:pPr>
              <w:adjustRightInd w:val="0"/>
              <w:snapToGrid w:val="0"/>
              <w:spacing w:line="320" w:lineRule="exact"/>
              <w:jc w:val="center"/>
              <w:rPr>
                <w:rFonts w:ascii="宋体"/>
                <w:sz w:val="21"/>
                <w:szCs w:val="21"/>
              </w:rPr>
            </w:pPr>
            <w:r>
              <w:rPr>
                <w:noProof/>
              </w:rPr>
              <w:pict>
                <v:group id="_x0000_s1096" style="position:absolute;left:0;text-align:left;margin-left:-5.65pt;margin-top:1.2pt;width:187.2pt;height:53.55pt;z-index:251657728" coordorigin="1878,2436" coordsize="3338,1667">
                  <v:line id="Line 4" o:spid="_x0000_s1097" style="position:absolute;visibility:visible" from="3553,2436" to="5195,4079" o:connectortype="straight"/>
                  <v:line id="Line 5" o:spid="_x0000_s1098" style="position:absolute;visibility:visible" from="1878,3039" to="5216,4103" o:connectortype="straight"/>
                </v:group>
              </w:pict>
            </w:r>
            <w:r w:rsidRPr="0027422A">
              <w:rPr>
                <w:rFonts w:ascii="宋体" w:hAnsi="宋体"/>
                <w:noProof/>
                <w:sz w:val="21"/>
                <w:szCs w:val="21"/>
              </w:rPr>
              <w:t xml:space="preserve">                       </w:t>
            </w:r>
            <w:r w:rsidRPr="0027422A">
              <w:rPr>
                <w:rFonts w:ascii="宋体" w:hAnsi="宋体" w:hint="eastAsia"/>
                <w:noProof/>
                <w:sz w:val="21"/>
                <w:szCs w:val="21"/>
              </w:rPr>
              <w:t>教学环节</w:t>
            </w:r>
          </w:p>
          <w:p w:rsidR="00CA51A6" w:rsidRPr="0027422A" w:rsidRDefault="00CA51A6" w:rsidP="005240F2">
            <w:pPr>
              <w:adjustRightInd w:val="0"/>
              <w:snapToGrid w:val="0"/>
              <w:spacing w:line="320" w:lineRule="exact"/>
              <w:rPr>
                <w:rFonts w:ascii="宋体"/>
                <w:sz w:val="21"/>
                <w:szCs w:val="21"/>
              </w:rPr>
            </w:pPr>
            <w:r w:rsidRPr="0027422A">
              <w:rPr>
                <w:rFonts w:ascii="宋体" w:hAnsi="宋体"/>
                <w:sz w:val="21"/>
                <w:szCs w:val="21"/>
              </w:rPr>
              <w:t xml:space="preserve">                </w:t>
            </w:r>
            <w:r w:rsidRPr="0027422A">
              <w:rPr>
                <w:rFonts w:ascii="宋体" w:hAnsi="宋体" w:hint="eastAsia"/>
                <w:sz w:val="21"/>
                <w:szCs w:val="21"/>
              </w:rPr>
              <w:t>学时数</w:t>
            </w:r>
          </w:p>
          <w:p w:rsidR="00CA51A6" w:rsidRPr="0027422A" w:rsidRDefault="00CA51A6" w:rsidP="005240F2">
            <w:pPr>
              <w:adjustRightInd w:val="0"/>
              <w:snapToGrid w:val="0"/>
              <w:spacing w:line="320" w:lineRule="exact"/>
              <w:ind w:firstLineChars="250" w:firstLine="525"/>
              <w:rPr>
                <w:rFonts w:ascii="宋体"/>
                <w:sz w:val="21"/>
                <w:szCs w:val="21"/>
              </w:rPr>
            </w:pPr>
            <w:r w:rsidRPr="0027422A">
              <w:rPr>
                <w:rFonts w:ascii="宋体" w:hAnsi="宋体" w:hint="eastAsia"/>
                <w:sz w:val="21"/>
                <w:szCs w:val="21"/>
              </w:rPr>
              <w:t>知识模块</w:t>
            </w:r>
          </w:p>
        </w:tc>
        <w:tc>
          <w:tcPr>
            <w:tcW w:w="2192" w:type="dxa"/>
            <w:gridSpan w:val="3"/>
            <w:vAlign w:val="center"/>
          </w:tcPr>
          <w:p w:rsidR="00CA51A6" w:rsidRPr="0027422A" w:rsidRDefault="00CA51A6" w:rsidP="005240F2">
            <w:pPr>
              <w:adjustRightInd w:val="0"/>
              <w:snapToGrid w:val="0"/>
              <w:spacing w:line="320" w:lineRule="exact"/>
              <w:ind w:left="172" w:hangingChars="82" w:hanging="172"/>
              <w:jc w:val="center"/>
              <w:rPr>
                <w:rFonts w:ascii="宋体"/>
                <w:sz w:val="21"/>
                <w:szCs w:val="21"/>
              </w:rPr>
            </w:pPr>
            <w:r w:rsidRPr="0027422A">
              <w:rPr>
                <w:rFonts w:ascii="宋体" w:hAnsi="宋体" w:hint="eastAsia"/>
                <w:sz w:val="21"/>
                <w:szCs w:val="21"/>
              </w:rPr>
              <w:t>讲授学时</w:t>
            </w:r>
          </w:p>
        </w:tc>
        <w:tc>
          <w:tcPr>
            <w:tcW w:w="2187" w:type="dxa"/>
            <w:gridSpan w:val="3"/>
            <w:vAlign w:val="center"/>
          </w:tcPr>
          <w:p w:rsidR="00CA51A6" w:rsidRPr="0027422A" w:rsidRDefault="00CA51A6" w:rsidP="005240F2">
            <w:pPr>
              <w:adjustRightInd w:val="0"/>
              <w:snapToGrid w:val="0"/>
              <w:spacing w:line="320" w:lineRule="exact"/>
              <w:ind w:left="172" w:hangingChars="82" w:hanging="172"/>
              <w:jc w:val="center"/>
              <w:rPr>
                <w:rFonts w:ascii="宋体"/>
                <w:sz w:val="21"/>
                <w:szCs w:val="21"/>
              </w:rPr>
            </w:pPr>
            <w:r w:rsidRPr="0027422A">
              <w:rPr>
                <w:rFonts w:ascii="宋体" w:hAnsi="宋体" w:hint="eastAsia"/>
                <w:sz w:val="21"/>
                <w:szCs w:val="21"/>
              </w:rPr>
              <w:t>实践学时</w:t>
            </w:r>
          </w:p>
        </w:tc>
        <w:tc>
          <w:tcPr>
            <w:tcW w:w="739" w:type="dxa"/>
            <w:vMerge w:val="restart"/>
            <w:vAlign w:val="center"/>
          </w:tcPr>
          <w:p w:rsidR="00CA51A6" w:rsidRPr="0027422A" w:rsidRDefault="00CA51A6" w:rsidP="005240F2">
            <w:pPr>
              <w:adjustRightInd w:val="0"/>
              <w:snapToGrid w:val="0"/>
              <w:spacing w:line="320" w:lineRule="exact"/>
              <w:jc w:val="center"/>
              <w:rPr>
                <w:rFonts w:ascii="宋体"/>
                <w:sz w:val="21"/>
                <w:szCs w:val="21"/>
              </w:rPr>
            </w:pPr>
            <w:r w:rsidRPr="0027422A">
              <w:rPr>
                <w:rFonts w:ascii="宋体" w:hAnsi="宋体" w:hint="eastAsia"/>
                <w:sz w:val="21"/>
                <w:szCs w:val="21"/>
              </w:rPr>
              <w:t>合计</w:t>
            </w:r>
          </w:p>
        </w:tc>
      </w:tr>
      <w:tr w:rsidR="00CA51A6" w:rsidRPr="00414100" w:rsidTr="005240F2">
        <w:trPr>
          <w:cantSplit/>
          <w:trHeight w:val="465"/>
          <w:jc w:val="center"/>
        </w:trPr>
        <w:tc>
          <w:tcPr>
            <w:tcW w:w="3779" w:type="dxa"/>
            <w:gridSpan w:val="2"/>
            <w:vMerge/>
          </w:tcPr>
          <w:p w:rsidR="00CA51A6" w:rsidRPr="0027422A" w:rsidRDefault="00CA51A6" w:rsidP="005240F2">
            <w:pPr>
              <w:adjustRightInd w:val="0"/>
              <w:snapToGrid w:val="0"/>
              <w:spacing w:line="320" w:lineRule="exact"/>
              <w:jc w:val="center"/>
              <w:rPr>
                <w:rFonts w:ascii="宋体"/>
                <w:noProof/>
                <w:sz w:val="21"/>
                <w:szCs w:val="21"/>
              </w:rPr>
            </w:pPr>
          </w:p>
        </w:tc>
        <w:tc>
          <w:tcPr>
            <w:tcW w:w="730" w:type="dxa"/>
            <w:vAlign w:val="center"/>
          </w:tcPr>
          <w:p w:rsidR="00CA51A6" w:rsidRPr="0027422A" w:rsidRDefault="00CA51A6" w:rsidP="005240F2">
            <w:pPr>
              <w:adjustRightInd w:val="0"/>
              <w:snapToGrid w:val="0"/>
              <w:spacing w:line="320" w:lineRule="exact"/>
              <w:jc w:val="center"/>
              <w:rPr>
                <w:rFonts w:ascii="宋体"/>
                <w:sz w:val="21"/>
                <w:szCs w:val="21"/>
              </w:rPr>
            </w:pPr>
            <w:r w:rsidRPr="0027422A">
              <w:rPr>
                <w:rFonts w:ascii="宋体" w:hAnsi="宋体" w:hint="eastAsia"/>
                <w:sz w:val="21"/>
                <w:szCs w:val="21"/>
              </w:rPr>
              <w:t>讲课</w:t>
            </w:r>
          </w:p>
        </w:tc>
        <w:tc>
          <w:tcPr>
            <w:tcW w:w="730" w:type="dxa"/>
            <w:vAlign w:val="center"/>
          </w:tcPr>
          <w:p w:rsidR="00CA51A6" w:rsidRPr="0027422A" w:rsidRDefault="00CA51A6" w:rsidP="005240F2">
            <w:pPr>
              <w:adjustRightInd w:val="0"/>
              <w:snapToGrid w:val="0"/>
              <w:spacing w:line="320" w:lineRule="exact"/>
              <w:jc w:val="center"/>
              <w:rPr>
                <w:rFonts w:ascii="宋体"/>
                <w:sz w:val="21"/>
                <w:szCs w:val="21"/>
              </w:rPr>
            </w:pPr>
            <w:r w:rsidRPr="0027422A">
              <w:rPr>
                <w:rFonts w:ascii="宋体" w:hAnsi="宋体" w:hint="eastAsia"/>
                <w:sz w:val="21"/>
                <w:szCs w:val="21"/>
              </w:rPr>
              <w:t>习题</w:t>
            </w:r>
          </w:p>
        </w:tc>
        <w:tc>
          <w:tcPr>
            <w:tcW w:w="732" w:type="dxa"/>
            <w:vAlign w:val="center"/>
          </w:tcPr>
          <w:p w:rsidR="00CA51A6" w:rsidRPr="0027422A" w:rsidRDefault="00CA51A6" w:rsidP="005240F2">
            <w:pPr>
              <w:adjustRightInd w:val="0"/>
              <w:snapToGrid w:val="0"/>
              <w:spacing w:line="320" w:lineRule="exact"/>
              <w:jc w:val="center"/>
              <w:rPr>
                <w:rFonts w:ascii="宋体"/>
                <w:sz w:val="21"/>
                <w:szCs w:val="21"/>
              </w:rPr>
            </w:pPr>
            <w:r w:rsidRPr="0027422A">
              <w:rPr>
                <w:rFonts w:ascii="宋体" w:hAnsi="宋体" w:hint="eastAsia"/>
                <w:sz w:val="21"/>
                <w:szCs w:val="21"/>
              </w:rPr>
              <w:t>其它</w:t>
            </w:r>
          </w:p>
        </w:tc>
        <w:tc>
          <w:tcPr>
            <w:tcW w:w="729" w:type="dxa"/>
            <w:vAlign w:val="center"/>
          </w:tcPr>
          <w:p w:rsidR="00CA51A6" w:rsidRPr="0027422A" w:rsidRDefault="00CA51A6" w:rsidP="005240F2">
            <w:pPr>
              <w:adjustRightInd w:val="0"/>
              <w:snapToGrid w:val="0"/>
              <w:spacing w:line="320" w:lineRule="exact"/>
              <w:jc w:val="center"/>
              <w:rPr>
                <w:rFonts w:ascii="宋体"/>
                <w:sz w:val="21"/>
                <w:szCs w:val="21"/>
              </w:rPr>
            </w:pPr>
            <w:r w:rsidRPr="0027422A">
              <w:rPr>
                <w:rFonts w:ascii="宋体" w:hAnsi="宋体" w:hint="eastAsia"/>
                <w:sz w:val="21"/>
                <w:szCs w:val="21"/>
              </w:rPr>
              <w:t>实验</w:t>
            </w:r>
          </w:p>
        </w:tc>
        <w:tc>
          <w:tcPr>
            <w:tcW w:w="729" w:type="dxa"/>
            <w:vAlign w:val="center"/>
          </w:tcPr>
          <w:p w:rsidR="00CA51A6" w:rsidRPr="0027422A" w:rsidRDefault="00CA51A6" w:rsidP="005240F2">
            <w:pPr>
              <w:adjustRightInd w:val="0"/>
              <w:snapToGrid w:val="0"/>
              <w:spacing w:line="320" w:lineRule="exact"/>
              <w:jc w:val="center"/>
              <w:rPr>
                <w:rFonts w:ascii="宋体"/>
                <w:sz w:val="21"/>
                <w:szCs w:val="21"/>
              </w:rPr>
            </w:pPr>
            <w:r w:rsidRPr="0027422A">
              <w:rPr>
                <w:rFonts w:ascii="宋体" w:hAnsi="宋体" w:hint="eastAsia"/>
                <w:sz w:val="21"/>
                <w:szCs w:val="21"/>
              </w:rPr>
              <w:t>上机</w:t>
            </w:r>
          </w:p>
        </w:tc>
        <w:tc>
          <w:tcPr>
            <w:tcW w:w="729" w:type="dxa"/>
            <w:vAlign w:val="center"/>
          </w:tcPr>
          <w:p w:rsidR="00CA51A6" w:rsidRPr="0027422A" w:rsidRDefault="00CA51A6" w:rsidP="005240F2">
            <w:pPr>
              <w:adjustRightInd w:val="0"/>
              <w:snapToGrid w:val="0"/>
              <w:spacing w:line="320" w:lineRule="exact"/>
              <w:jc w:val="center"/>
              <w:rPr>
                <w:rFonts w:ascii="宋体"/>
                <w:sz w:val="21"/>
                <w:szCs w:val="21"/>
              </w:rPr>
            </w:pPr>
            <w:r w:rsidRPr="0027422A">
              <w:rPr>
                <w:rFonts w:ascii="宋体" w:hAnsi="宋体" w:hint="eastAsia"/>
                <w:sz w:val="21"/>
                <w:szCs w:val="21"/>
              </w:rPr>
              <w:t>其它</w:t>
            </w:r>
          </w:p>
        </w:tc>
        <w:tc>
          <w:tcPr>
            <w:tcW w:w="739" w:type="dxa"/>
            <w:vMerge/>
            <w:vAlign w:val="center"/>
          </w:tcPr>
          <w:p w:rsidR="00CA51A6" w:rsidRPr="0027422A" w:rsidRDefault="00CA51A6" w:rsidP="005240F2">
            <w:pPr>
              <w:adjustRightInd w:val="0"/>
              <w:snapToGrid w:val="0"/>
              <w:spacing w:line="320" w:lineRule="exact"/>
              <w:ind w:leftChars="-62" w:left="23" w:hangingChars="82" w:hanging="172"/>
              <w:jc w:val="center"/>
              <w:rPr>
                <w:rFonts w:ascii="宋体"/>
                <w:sz w:val="21"/>
                <w:szCs w:val="21"/>
              </w:rPr>
            </w:pPr>
          </w:p>
        </w:tc>
      </w:tr>
      <w:tr w:rsidR="00CA51A6" w:rsidRPr="00414100" w:rsidTr="005240F2">
        <w:trPr>
          <w:cantSplit/>
          <w:trHeight w:val="397"/>
          <w:jc w:val="center"/>
        </w:trPr>
        <w:tc>
          <w:tcPr>
            <w:tcW w:w="1143" w:type="dxa"/>
            <w:vAlign w:val="center"/>
          </w:tcPr>
          <w:p w:rsidR="00CA51A6" w:rsidRPr="0027422A" w:rsidRDefault="00CA51A6" w:rsidP="005240F2">
            <w:pPr>
              <w:adjustRightInd w:val="0"/>
              <w:snapToGrid w:val="0"/>
              <w:spacing w:line="320" w:lineRule="exact"/>
              <w:rPr>
                <w:rFonts w:ascii="宋体"/>
                <w:sz w:val="21"/>
                <w:szCs w:val="21"/>
              </w:rPr>
            </w:pPr>
            <w:r w:rsidRPr="0027422A">
              <w:rPr>
                <w:rFonts w:ascii="宋体" w:hAnsi="宋体" w:hint="eastAsia"/>
                <w:sz w:val="21"/>
                <w:szCs w:val="21"/>
              </w:rPr>
              <w:t>第一部分</w:t>
            </w:r>
          </w:p>
        </w:tc>
        <w:tc>
          <w:tcPr>
            <w:tcW w:w="2636" w:type="dxa"/>
            <w:vAlign w:val="center"/>
          </w:tcPr>
          <w:p w:rsidR="00CA51A6" w:rsidRPr="0027422A" w:rsidRDefault="00CA51A6" w:rsidP="005240F2">
            <w:pPr>
              <w:adjustRightInd w:val="0"/>
              <w:snapToGrid w:val="0"/>
              <w:spacing w:line="320" w:lineRule="exact"/>
              <w:rPr>
                <w:rFonts w:ascii="宋体"/>
                <w:sz w:val="21"/>
                <w:szCs w:val="21"/>
              </w:rPr>
            </w:pPr>
            <w:r w:rsidRPr="0027422A">
              <w:rPr>
                <w:rFonts w:ascii="宋体" w:hAnsi="宋体" w:hint="eastAsia"/>
                <w:sz w:val="21"/>
                <w:szCs w:val="21"/>
              </w:rPr>
              <w:t>操作系统概述</w:t>
            </w:r>
          </w:p>
        </w:tc>
        <w:tc>
          <w:tcPr>
            <w:tcW w:w="730" w:type="dxa"/>
            <w:vAlign w:val="center"/>
          </w:tcPr>
          <w:p w:rsidR="00CA51A6" w:rsidRPr="0027422A" w:rsidRDefault="00CA51A6" w:rsidP="005240F2">
            <w:pPr>
              <w:adjustRightInd w:val="0"/>
              <w:snapToGrid w:val="0"/>
              <w:spacing w:line="320" w:lineRule="exact"/>
              <w:jc w:val="center"/>
              <w:rPr>
                <w:rFonts w:ascii="宋体" w:hAnsi="宋体"/>
                <w:sz w:val="21"/>
                <w:szCs w:val="21"/>
              </w:rPr>
            </w:pPr>
            <w:r w:rsidRPr="0027422A">
              <w:rPr>
                <w:rFonts w:ascii="宋体" w:hAnsi="宋体"/>
                <w:sz w:val="21"/>
                <w:szCs w:val="21"/>
              </w:rPr>
              <w:t>2</w:t>
            </w:r>
          </w:p>
        </w:tc>
        <w:tc>
          <w:tcPr>
            <w:tcW w:w="730" w:type="dxa"/>
            <w:vAlign w:val="center"/>
          </w:tcPr>
          <w:p w:rsidR="00CA51A6" w:rsidRPr="0027422A" w:rsidRDefault="00CA51A6" w:rsidP="005240F2">
            <w:pPr>
              <w:adjustRightInd w:val="0"/>
              <w:snapToGrid w:val="0"/>
              <w:spacing w:line="320" w:lineRule="exact"/>
              <w:jc w:val="center"/>
              <w:rPr>
                <w:rFonts w:ascii="宋体" w:hAnsi="宋体"/>
                <w:sz w:val="21"/>
                <w:szCs w:val="21"/>
              </w:rPr>
            </w:pPr>
          </w:p>
        </w:tc>
        <w:tc>
          <w:tcPr>
            <w:tcW w:w="732" w:type="dxa"/>
            <w:vAlign w:val="center"/>
          </w:tcPr>
          <w:p w:rsidR="00CA51A6" w:rsidRPr="0027422A" w:rsidRDefault="00CA51A6" w:rsidP="005240F2">
            <w:pPr>
              <w:adjustRightInd w:val="0"/>
              <w:snapToGrid w:val="0"/>
              <w:spacing w:line="320" w:lineRule="exact"/>
              <w:jc w:val="center"/>
              <w:rPr>
                <w:rFonts w:ascii="宋体" w:hAnsi="宋体"/>
                <w:sz w:val="21"/>
                <w:szCs w:val="21"/>
              </w:rPr>
            </w:pPr>
          </w:p>
        </w:tc>
        <w:tc>
          <w:tcPr>
            <w:tcW w:w="729" w:type="dxa"/>
            <w:vAlign w:val="center"/>
          </w:tcPr>
          <w:p w:rsidR="00CA51A6" w:rsidRPr="0027422A" w:rsidRDefault="00CA51A6" w:rsidP="005240F2">
            <w:pPr>
              <w:adjustRightInd w:val="0"/>
              <w:snapToGrid w:val="0"/>
              <w:spacing w:line="320" w:lineRule="exact"/>
              <w:jc w:val="center"/>
              <w:rPr>
                <w:rFonts w:ascii="宋体" w:hAnsi="宋体"/>
                <w:sz w:val="21"/>
                <w:szCs w:val="21"/>
              </w:rPr>
            </w:pPr>
          </w:p>
        </w:tc>
        <w:tc>
          <w:tcPr>
            <w:tcW w:w="729" w:type="dxa"/>
            <w:vAlign w:val="center"/>
          </w:tcPr>
          <w:p w:rsidR="00CA51A6" w:rsidRPr="0027422A" w:rsidRDefault="00CA51A6" w:rsidP="005240F2">
            <w:pPr>
              <w:adjustRightInd w:val="0"/>
              <w:snapToGrid w:val="0"/>
              <w:spacing w:line="320" w:lineRule="exact"/>
              <w:jc w:val="center"/>
              <w:rPr>
                <w:rFonts w:ascii="宋体" w:hAnsi="宋体"/>
                <w:sz w:val="21"/>
                <w:szCs w:val="21"/>
              </w:rPr>
            </w:pPr>
          </w:p>
        </w:tc>
        <w:tc>
          <w:tcPr>
            <w:tcW w:w="729" w:type="dxa"/>
            <w:vAlign w:val="center"/>
          </w:tcPr>
          <w:p w:rsidR="00CA51A6" w:rsidRPr="0027422A" w:rsidRDefault="00CA51A6" w:rsidP="005240F2">
            <w:pPr>
              <w:adjustRightInd w:val="0"/>
              <w:snapToGrid w:val="0"/>
              <w:spacing w:line="320" w:lineRule="exact"/>
              <w:jc w:val="center"/>
              <w:rPr>
                <w:rFonts w:ascii="宋体" w:hAnsi="宋体"/>
                <w:sz w:val="21"/>
                <w:szCs w:val="21"/>
              </w:rPr>
            </w:pPr>
          </w:p>
        </w:tc>
        <w:tc>
          <w:tcPr>
            <w:tcW w:w="739" w:type="dxa"/>
            <w:vAlign w:val="center"/>
          </w:tcPr>
          <w:p w:rsidR="00CA51A6" w:rsidRPr="0027422A" w:rsidRDefault="00CA51A6" w:rsidP="005240F2">
            <w:pPr>
              <w:adjustRightInd w:val="0"/>
              <w:snapToGrid w:val="0"/>
              <w:spacing w:line="320" w:lineRule="exact"/>
              <w:jc w:val="center"/>
              <w:rPr>
                <w:rFonts w:ascii="宋体" w:hAnsi="宋体"/>
                <w:sz w:val="21"/>
                <w:szCs w:val="21"/>
              </w:rPr>
            </w:pPr>
            <w:r w:rsidRPr="0027422A">
              <w:rPr>
                <w:rFonts w:ascii="宋体" w:hAnsi="宋体"/>
                <w:sz w:val="21"/>
                <w:szCs w:val="21"/>
              </w:rPr>
              <w:t>2</w:t>
            </w:r>
          </w:p>
        </w:tc>
      </w:tr>
      <w:tr w:rsidR="00CA51A6" w:rsidRPr="00414100" w:rsidTr="005240F2">
        <w:trPr>
          <w:cantSplit/>
          <w:trHeight w:val="397"/>
          <w:jc w:val="center"/>
        </w:trPr>
        <w:tc>
          <w:tcPr>
            <w:tcW w:w="1143" w:type="dxa"/>
            <w:vAlign w:val="center"/>
          </w:tcPr>
          <w:p w:rsidR="00CA51A6" w:rsidRPr="0027422A" w:rsidRDefault="00CA51A6" w:rsidP="005240F2">
            <w:pPr>
              <w:adjustRightInd w:val="0"/>
              <w:snapToGrid w:val="0"/>
              <w:spacing w:line="320" w:lineRule="exact"/>
              <w:rPr>
                <w:rFonts w:ascii="宋体"/>
                <w:sz w:val="21"/>
                <w:szCs w:val="21"/>
              </w:rPr>
            </w:pPr>
            <w:r w:rsidRPr="0027422A">
              <w:rPr>
                <w:rFonts w:ascii="宋体" w:hAnsi="宋体" w:hint="eastAsia"/>
                <w:sz w:val="21"/>
                <w:szCs w:val="21"/>
              </w:rPr>
              <w:t>第二部分</w:t>
            </w:r>
          </w:p>
        </w:tc>
        <w:tc>
          <w:tcPr>
            <w:tcW w:w="2636" w:type="dxa"/>
            <w:vAlign w:val="center"/>
          </w:tcPr>
          <w:p w:rsidR="00CA51A6" w:rsidRPr="0027422A" w:rsidRDefault="00CA51A6" w:rsidP="005240F2">
            <w:pPr>
              <w:adjustRightInd w:val="0"/>
              <w:snapToGrid w:val="0"/>
              <w:spacing w:line="320" w:lineRule="exact"/>
              <w:rPr>
                <w:rFonts w:ascii="宋体"/>
                <w:sz w:val="21"/>
                <w:szCs w:val="21"/>
              </w:rPr>
            </w:pPr>
            <w:r w:rsidRPr="0027422A">
              <w:rPr>
                <w:rFonts w:ascii="宋体" w:hAnsi="宋体"/>
                <w:sz w:val="21"/>
                <w:szCs w:val="21"/>
              </w:rPr>
              <w:t>Linux</w:t>
            </w:r>
            <w:r w:rsidRPr="0027422A">
              <w:rPr>
                <w:rFonts w:ascii="宋体" w:hAnsi="宋体" w:hint="eastAsia"/>
                <w:sz w:val="21"/>
                <w:szCs w:val="21"/>
              </w:rPr>
              <w:t>操作基础</w:t>
            </w:r>
          </w:p>
        </w:tc>
        <w:tc>
          <w:tcPr>
            <w:tcW w:w="730" w:type="dxa"/>
            <w:vAlign w:val="center"/>
          </w:tcPr>
          <w:p w:rsidR="00CA51A6" w:rsidRPr="0027422A" w:rsidRDefault="00CA51A6" w:rsidP="005240F2">
            <w:pPr>
              <w:adjustRightInd w:val="0"/>
              <w:snapToGrid w:val="0"/>
              <w:spacing w:line="320" w:lineRule="exact"/>
              <w:jc w:val="center"/>
              <w:rPr>
                <w:rFonts w:ascii="宋体" w:hAnsi="宋体"/>
                <w:sz w:val="21"/>
                <w:szCs w:val="21"/>
              </w:rPr>
            </w:pPr>
            <w:r w:rsidRPr="0027422A">
              <w:rPr>
                <w:rFonts w:ascii="宋体" w:hAnsi="宋体"/>
                <w:sz w:val="21"/>
                <w:szCs w:val="21"/>
              </w:rPr>
              <w:t>6</w:t>
            </w:r>
          </w:p>
        </w:tc>
        <w:tc>
          <w:tcPr>
            <w:tcW w:w="730" w:type="dxa"/>
            <w:vAlign w:val="center"/>
          </w:tcPr>
          <w:p w:rsidR="00CA51A6" w:rsidRPr="0027422A" w:rsidRDefault="00CA51A6" w:rsidP="005240F2">
            <w:pPr>
              <w:adjustRightInd w:val="0"/>
              <w:snapToGrid w:val="0"/>
              <w:spacing w:line="320" w:lineRule="exact"/>
              <w:jc w:val="center"/>
              <w:rPr>
                <w:rFonts w:ascii="宋体" w:hAnsi="宋体"/>
                <w:sz w:val="21"/>
                <w:szCs w:val="21"/>
              </w:rPr>
            </w:pPr>
          </w:p>
        </w:tc>
        <w:tc>
          <w:tcPr>
            <w:tcW w:w="732" w:type="dxa"/>
            <w:vAlign w:val="center"/>
          </w:tcPr>
          <w:p w:rsidR="00CA51A6" w:rsidRPr="0027422A" w:rsidRDefault="00CA51A6" w:rsidP="005240F2">
            <w:pPr>
              <w:adjustRightInd w:val="0"/>
              <w:snapToGrid w:val="0"/>
              <w:spacing w:line="320" w:lineRule="exact"/>
              <w:jc w:val="center"/>
              <w:rPr>
                <w:rFonts w:ascii="宋体" w:hAnsi="宋体"/>
                <w:sz w:val="21"/>
                <w:szCs w:val="21"/>
              </w:rPr>
            </w:pPr>
          </w:p>
        </w:tc>
        <w:tc>
          <w:tcPr>
            <w:tcW w:w="729" w:type="dxa"/>
            <w:vAlign w:val="center"/>
          </w:tcPr>
          <w:p w:rsidR="00CA51A6" w:rsidRPr="0027422A" w:rsidRDefault="00CA51A6" w:rsidP="005240F2">
            <w:pPr>
              <w:adjustRightInd w:val="0"/>
              <w:snapToGrid w:val="0"/>
              <w:spacing w:line="320" w:lineRule="exact"/>
              <w:jc w:val="center"/>
              <w:rPr>
                <w:rFonts w:ascii="宋体" w:hAnsi="宋体"/>
                <w:sz w:val="21"/>
                <w:szCs w:val="21"/>
              </w:rPr>
            </w:pPr>
          </w:p>
        </w:tc>
        <w:tc>
          <w:tcPr>
            <w:tcW w:w="729" w:type="dxa"/>
            <w:vAlign w:val="center"/>
          </w:tcPr>
          <w:p w:rsidR="00CA51A6" w:rsidRPr="0027422A" w:rsidRDefault="00CA51A6" w:rsidP="005240F2">
            <w:pPr>
              <w:adjustRightInd w:val="0"/>
              <w:snapToGrid w:val="0"/>
              <w:spacing w:line="320" w:lineRule="exact"/>
              <w:jc w:val="center"/>
              <w:rPr>
                <w:rFonts w:ascii="宋体" w:hAnsi="宋体"/>
                <w:sz w:val="21"/>
                <w:szCs w:val="21"/>
              </w:rPr>
            </w:pPr>
            <w:r w:rsidRPr="0027422A">
              <w:rPr>
                <w:rFonts w:ascii="宋体" w:hAnsi="宋体"/>
                <w:sz w:val="21"/>
                <w:szCs w:val="21"/>
              </w:rPr>
              <w:t>4</w:t>
            </w:r>
          </w:p>
        </w:tc>
        <w:tc>
          <w:tcPr>
            <w:tcW w:w="729" w:type="dxa"/>
            <w:vAlign w:val="center"/>
          </w:tcPr>
          <w:p w:rsidR="00CA51A6" w:rsidRPr="0027422A" w:rsidRDefault="00CA51A6" w:rsidP="005240F2">
            <w:pPr>
              <w:adjustRightInd w:val="0"/>
              <w:snapToGrid w:val="0"/>
              <w:spacing w:line="320" w:lineRule="exact"/>
              <w:jc w:val="center"/>
              <w:rPr>
                <w:rFonts w:ascii="宋体" w:hAnsi="宋体"/>
                <w:sz w:val="21"/>
                <w:szCs w:val="21"/>
              </w:rPr>
            </w:pPr>
          </w:p>
        </w:tc>
        <w:tc>
          <w:tcPr>
            <w:tcW w:w="739" w:type="dxa"/>
            <w:vAlign w:val="center"/>
          </w:tcPr>
          <w:p w:rsidR="00CA51A6" w:rsidRPr="0027422A" w:rsidRDefault="00CA51A6" w:rsidP="005240F2">
            <w:pPr>
              <w:adjustRightInd w:val="0"/>
              <w:snapToGrid w:val="0"/>
              <w:spacing w:line="320" w:lineRule="exact"/>
              <w:jc w:val="center"/>
              <w:rPr>
                <w:rFonts w:ascii="宋体" w:hAnsi="宋体"/>
                <w:sz w:val="21"/>
                <w:szCs w:val="21"/>
              </w:rPr>
            </w:pPr>
            <w:r w:rsidRPr="0027422A">
              <w:rPr>
                <w:rFonts w:ascii="宋体" w:hAnsi="宋体"/>
                <w:sz w:val="21"/>
                <w:szCs w:val="21"/>
              </w:rPr>
              <w:t>10</w:t>
            </w:r>
          </w:p>
        </w:tc>
      </w:tr>
      <w:tr w:rsidR="00CA51A6" w:rsidRPr="00414100" w:rsidTr="005240F2">
        <w:trPr>
          <w:cantSplit/>
          <w:trHeight w:val="397"/>
          <w:jc w:val="center"/>
        </w:trPr>
        <w:tc>
          <w:tcPr>
            <w:tcW w:w="1143" w:type="dxa"/>
            <w:vAlign w:val="center"/>
          </w:tcPr>
          <w:p w:rsidR="00CA51A6" w:rsidRPr="0027422A" w:rsidRDefault="00CA51A6" w:rsidP="005240F2">
            <w:pPr>
              <w:adjustRightInd w:val="0"/>
              <w:snapToGrid w:val="0"/>
              <w:spacing w:line="320" w:lineRule="exact"/>
              <w:rPr>
                <w:rFonts w:ascii="宋体"/>
                <w:sz w:val="21"/>
                <w:szCs w:val="21"/>
              </w:rPr>
            </w:pPr>
            <w:r w:rsidRPr="0027422A">
              <w:rPr>
                <w:rFonts w:ascii="宋体" w:hAnsi="宋体" w:hint="eastAsia"/>
                <w:sz w:val="21"/>
                <w:szCs w:val="21"/>
              </w:rPr>
              <w:t>第三部分</w:t>
            </w:r>
          </w:p>
        </w:tc>
        <w:tc>
          <w:tcPr>
            <w:tcW w:w="2636" w:type="dxa"/>
            <w:vAlign w:val="center"/>
          </w:tcPr>
          <w:p w:rsidR="00CA51A6" w:rsidRPr="0027422A" w:rsidRDefault="00CA51A6" w:rsidP="005240F2">
            <w:pPr>
              <w:adjustRightInd w:val="0"/>
              <w:snapToGrid w:val="0"/>
              <w:spacing w:line="320" w:lineRule="exact"/>
              <w:rPr>
                <w:rFonts w:ascii="宋体"/>
                <w:sz w:val="21"/>
                <w:szCs w:val="21"/>
              </w:rPr>
            </w:pPr>
            <w:r w:rsidRPr="0027422A">
              <w:rPr>
                <w:rFonts w:ascii="宋体" w:hAnsi="宋体" w:hint="eastAsia"/>
                <w:sz w:val="21"/>
                <w:szCs w:val="21"/>
              </w:rPr>
              <w:t>进程管理</w:t>
            </w:r>
          </w:p>
        </w:tc>
        <w:tc>
          <w:tcPr>
            <w:tcW w:w="730" w:type="dxa"/>
            <w:vAlign w:val="center"/>
          </w:tcPr>
          <w:p w:rsidR="00CA51A6" w:rsidRPr="0027422A" w:rsidRDefault="00CA51A6" w:rsidP="005240F2">
            <w:pPr>
              <w:adjustRightInd w:val="0"/>
              <w:snapToGrid w:val="0"/>
              <w:spacing w:line="320" w:lineRule="exact"/>
              <w:jc w:val="center"/>
              <w:rPr>
                <w:rFonts w:ascii="宋体" w:hAnsi="宋体"/>
                <w:sz w:val="21"/>
                <w:szCs w:val="21"/>
              </w:rPr>
            </w:pPr>
            <w:r w:rsidRPr="0027422A">
              <w:rPr>
                <w:rFonts w:ascii="宋体" w:hAnsi="宋体"/>
                <w:sz w:val="21"/>
                <w:szCs w:val="21"/>
              </w:rPr>
              <w:t>6</w:t>
            </w:r>
          </w:p>
        </w:tc>
        <w:tc>
          <w:tcPr>
            <w:tcW w:w="730" w:type="dxa"/>
            <w:vAlign w:val="center"/>
          </w:tcPr>
          <w:p w:rsidR="00CA51A6" w:rsidRPr="0027422A" w:rsidRDefault="00CA51A6" w:rsidP="005240F2">
            <w:pPr>
              <w:adjustRightInd w:val="0"/>
              <w:snapToGrid w:val="0"/>
              <w:spacing w:line="320" w:lineRule="exact"/>
              <w:jc w:val="center"/>
              <w:rPr>
                <w:rFonts w:ascii="宋体" w:hAnsi="宋体"/>
                <w:sz w:val="21"/>
                <w:szCs w:val="21"/>
              </w:rPr>
            </w:pPr>
          </w:p>
        </w:tc>
        <w:tc>
          <w:tcPr>
            <w:tcW w:w="732" w:type="dxa"/>
            <w:vAlign w:val="center"/>
          </w:tcPr>
          <w:p w:rsidR="00CA51A6" w:rsidRPr="0027422A" w:rsidRDefault="00CA51A6" w:rsidP="005240F2">
            <w:pPr>
              <w:adjustRightInd w:val="0"/>
              <w:snapToGrid w:val="0"/>
              <w:spacing w:line="320" w:lineRule="exact"/>
              <w:jc w:val="center"/>
              <w:rPr>
                <w:rFonts w:ascii="宋体" w:hAnsi="宋体"/>
                <w:sz w:val="21"/>
                <w:szCs w:val="21"/>
              </w:rPr>
            </w:pPr>
          </w:p>
        </w:tc>
        <w:tc>
          <w:tcPr>
            <w:tcW w:w="729" w:type="dxa"/>
            <w:vAlign w:val="center"/>
          </w:tcPr>
          <w:p w:rsidR="00CA51A6" w:rsidRPr="0027422A" w:rsidRDefault="00CA51A6" w:rsidP="005240F2">
            <w:pPr>
              <w:adjustRightInd w:val="0"/>
              <w:snapToGrid w:val="0"/>
              <w:spacing w:line="320" w:lineRule="exact"/>
              <w:jc w:val="center"/>
              <w:rPr>
                <w:rFonts w:ascii="宋体" w:hAnsi="宋体"/>
                <w:sz w:val="21"/>
                <w:szCs w:val="21"/>
              </w:rPr>
            </w:pPr>
          </w:p>
        </w:tc>
        <w:tc>
          <w:tcPr>
            <w:tcW w:w="729" w:type="dxa"/>
            <w:vAlign w:val="center"/>
          </w:tcPr>
          <w:p w:rsidR="00CA51A6" w:rsidRPr="0027422A" w:rsidRDefault="00CA51A6" w:rsidP="005240F2">
            <w:pPr>
              <w:adjustRightInd w:val="0"/>
              <w:snapToGrid w:val="0"/>
              <w:spacing w:line="320" w:lineRule="exact"/>
              <w:jc w:val="center"/>
              <w:rPr>
                <w:rFonts w:ascii="宋体" w:hAnsi="宋体"/>
                <w:sz w:val="21"/>
                <w:szCs w:val="21"/>
              </w:rPr>
            </w:pPr>
          </w:p>
        </w:tc>
        <w:tc>
          <w:tcPr>
            <w:tcW w:w="729" w:type="dxa"/>
            <w:vAlign w:val="center"/>
          </w:tcPr>
          <w:p w:rsidR="00CA51A6" w:rsidRPr="0027422A" w:rsidRDefault="00CA51A6" w:rsidP="005240F2">
            <w:pPr>
              <w:adjustRightInd w:val="0"/>
              <w:snapToGrid w:val="0"/>
              <w:spacing w:line="320" w:lineRule="exact"/>
              <w:jc w:val="center"/>
              <w:rPr>
                <w:rFonts w:ascii="宋体" w:hAnsi="宋体"/>
                <w:sz w:val="21"/>
                <w:szCs w:val="21"/>
              </w:rPr>
            </w:pPr>
          </w:p>
        </w:tc>
        <w:tc>
          <w:tcPr>
            <w:tcW w:w="739" w:type="dxa"/>
            <w:vAlign w:val="center"/>
          </w:tcPr>
          <w:p w:rsidR="00CA51A6" w:rsidRPr="0027422A" w:rsidRDefault="00CA51A6" w:rsidP="005240F2">
            <w:pPr>
              <w:adjustRightInd w:val="0"/>
              <w:snapToGrid w:val="0"/>
              <w:spacing w:line="320" w:lineRule="exact"/>
              <w:jc w:val="center"/>
              <w:rPr>
                <w:rFonts w:ascii="宋体" w:hAnsi="宋体"/>
                <w:sz w:val="21"/>
                <w:szCs w:val="21"/>
              </w:rPr>
            </w:pPr>
            <w:r w:rsidRPr="0027422A">
              <w:rPr>
                <w:rFonts w:ascii="宋体" w:hAnsi="宋体"/>
                <w:sz w:val="21"/>
                <w:szCs w:val="21"/>
              </w:rPr>
              <w:t>6</w:t>
            </w:r>
          </w:p>
        </w:tc>
      </w:tr>
      <w:tr w:rsidR="00CA51A6" w:rsidRPr="00414100" w:rsidTr="005240F2">
        <w:trPr>
          <w:cantSplit/>
          <w:trHeight w:val="397"/>
          <w:jc w:val="center"/>
        </w:trPr>
        <w:tc>
          <w:tcPr>
            <w:tcW w:w="1143" w:type="dxa"/>
            <w:vAlign w:val="center"/>
          </w:tcPr>
          <w:p w:rsidR="00CA51A6" w:rsidRPr="0027422A" w:rsidRDefault="00CA51A6" w:rsidP="005240F2">
            <w:pPr>
              <w:adjustRightInd w:val="0"/>
              <w:snapToGrid w:val="0"/>
              <w:spacing w:line="320" w:lineRule="exact"/>
              <w:rPr>
                <w:rFonts w:ascii="宋体"/>
                <w:sz w:val="21"/>
                <w:szCs w:val="21"/>
              </w:rPr>
            </w:pPr>
            <w:r w:rsidRPr="0027422A">
              <w:rPr>
                <w:rFonts w:ascii="宋体" w:hAnsi="宋体" w:hint="eastAsia"/>
                <w:sz w:val="21"/>
                <w:szCs w:val="21"/>
              </w:rPr>
              <w:t>第四部分</w:t>
            </w:r>
          </w:p>
        </w:tc>
        <w:tc>
          <w:tcPr>
            <w:tcW w:w="2636" w:type="dxa"/>
            <w:vAlign w:val="center"/>
          </w:tcPr>
          <w:p w:rsidR="00CA51A6" w:rsidRPr="0027422A" w:rsidRDefault="00CA51A6" w:rsidP="005240F2">
            <w:pPr>
              <w:adjustRightInd w:val="0"/>
              <w:snapToGrid w:val="0"/>
              <w:spacing w:line="320" w:lineRule="exact"/>
              <w:rPr>
                <w:rFonts w:ascii="宋体"/>
                <w:sz w:val="21"/>
                <w:szCs w:val="21"/>
              </w:rPr>
            </w:pPr>
            <w:r w:rsidRPr="0027422A">
              <w:rPr>
                <w:rFonts w:ascii="宋体" w:hAnsi="宋体" w:hint="eastAsia"/>
                <w:sz w:val="21"/>
                <w:szCs w:val="21"/>
              </w:rPr>
              <w:t>存储管理</w:t>
            </w:r>
          </w:p>
        </w:tc>
        <w:tc>
          <w:tcPr>
            <w:tcW w:w="730" w:type="dxa"/>
            <w:vAlign w:val="center"/>
          </w:tcPr>
          <w:p w:rsidR="00CA51A6" w:rsidRPr="0027422A" w:rsidRDefault="00CA51A6" w:rsidP="005240F2">
            <w:pPr>
              <w:adjustRightInd w:val="0"/>
              <w:snapToGrid w:val="0"/>
              <w:spacing w:line="320" w:lineRule="exact"/>
              <w:jc w:val="center"/>
              <w:rPr>
                <w:rFonts w:ascii="宋体" w:hAnsi="宋体"/>
                <w:sz w:val="21"/>
                <w:szCs w:val="21"/>
              </w:rPr>
            </w:pPr>
            <w:r w:rsidRPr="0027422A">
              <w:rPr>
                <w:rFonts w:ascii="宋体" w:hAnsi="宋体"/>
                <w:sz w:val="21"/>
                <w:szCs w:val="21"/>
              </w:rPr>
              <w:t>6</w:t>
            </w:r>
          </w:p>
        </w:tc>
        <w:tc>
          <w:tcPr>
            <w:tcW w:w="730" w:type="dxa"/>
            <w:vAlign w:val="center"/>
          </w:tcPr>
          <w:p w:rsidR="00CA51A6" w:rsidRPr="0027422A" w:rsidRDefault="00CA51A6" w:rsidP="005240F2">
            <w:pPr>
              <w:adjustRightInd w:val="0"/>
              <w:snapToGrid w:val="0"/>
              <w:spacing w:line="320" w:lineRule="exact"/>
              <w:jc w:val="center"/>
              <w:rPr>
                <w:rFonts w:ascii="宋体" w:hAnsi="宋体"/>
                <w:sz w:val="21"/>
                <w:szCs w:val="21"/>
              </w:rPr>
            </w:pPr>
          </w:p>
        </w:tc>
        <w:tc>
          <w:tcPr>
            <w:tcW w:w="732" w:type="dxa"/>
            <w:vAlign w:val="center"/>
          </w:tcPr>
          <w:p w:rsidR="00CA51A6" w:rsidRPr="0027422A" w:rsidRDefault="00CA51A6" w:rsidP="005240F2">
            <w:pPr>
              <w:adjustRightInd w:val="0"/>
              <w:snapToGrid w:val="0"/>
              <w:spacing w:line="320" w:lineRule="exact"/>
              <w:jc w:val="center"/>
              <w:rPr>
                <w:rFonts w:ascii="宋体" w:hAnsi="宋体"/>
                <w:sz w:val="21"/>
                <w:szCs w:val="21"/>
              </w:rPr>
            </w:pPr>
          </w:p>
        </w:tc>
        <w:tc>
          <w:tcPr>
            <w:tcW w:w="729" w:type="dxa"/>
            <w:vAlign w:val="center"/>
          </w:tcPr>
          <w:p w:rsidR="00CA51A6" w:rsidRPr="0027422A" w:rsidRDefault="00CA51A6" w:rsidP="005240F2">
            <w:pPr>
              <w:adjustRightInd w:val="0"/>
              <w:snapToGrid w:val="0"/>
              <w:spacing w:line="320" w:lineRule="exact"/>
              <w:jc w:val="center"/>
              <w:rPr>
                <w:rFonts w:ascii="宋体" w:hAnsi="宋体"/>
                <w:sz w:val="21"/>
                <w:szCs w:val="21"/>
              </w:rPr>
            </w:pPr>
          </w:p>
        </w:tc>
        <w:tc>
          <w:tcPr>
            <w:tcW w:w="729" w:type="dxa"/>
            <w:vAlign w:val="center"/>
          </w:tcPr>
          <w:p w:rsidR="00CA51A6" w:rsidRPr="0027422A" w:rsidRDefault="00CA51A6" w:rsidP="005240F2">
            <w:pPr>
              <w:adjustRightInd w:val="0"/>
              <w:snapToGrid w:val="0"/>
              <w:spacing w:line="320" w:lineRule="exact"/>
              <w:jc w:val="center"/>
              <w:rPr>
                <w:rFonts w:ascii="宋体" w:hAnsi="宋体"/>
                <w:sz w:val="21"/>
                <w:szCs w:val="21"/>
              </w:rPr>
            </w:pPr>
          </w:p>
        </w:tc>
        <w:tc>
          <w:tcPr>
            <w:tcW w:w="729" w:type="dxa"/>
            <w:vAlign w:val="center"/>
          </w:tcPr>
          <w:p w:rsidR="00CA51A6" w:rsidRPr="0027422A" w:rsidRDefault="00CA51A6" w:rsidP="005240F2">
            <w:pPr>
              <w:adjustRightInd w:val="0"/>
              <w:snapToGrid w:val="0"/>
              <w:spacing w:line="320" w:lineRule="exact"/>
              <w:jc w:val="center"/>
              <w:rPr>
                <w:rFonts w:ascii="宋体" w:hAnsi="宋体"/>
                <w:sz w:val="21"/>
                <w:szCs w:val="21"/>
              </w:rPr>
            </w:pPr>
          </w:p>
        </w:tc>
        <w:tc>
          <w:tcPr>
            <w:tcW w:w="739" w:type="dxa"/>
            <w:vAlign w:val="center"/>
          </w:tcPr>
          <w:p w:rsidR="00CA51A6" w:rsidRPr="0027422A" w:rsidRDefault="00CA51A6" w:rsidP="005240F2">
            <w:pPr>
              <w:adjustRightInd w:val="0"/>
              <w:snapToGrid w:val="0"/>
              <w:spacing w:line="320" w:lineRule="exact"/>
              <w:jc w:val="center"/>
              <w:rPr>
                <w:rFonts w:ascii="宋体" w:hAnsi="宋体"/>
                <w:sz w:val="21"/>
                <w:szCs w:val="21"/>
              </w:rPr>
            </w:pPr>
            <w:r w:rsidRPr="0027422A">
              <w:rPr>
                <w:rFonts w:ascii="宋体" w:hAnsi="宋体"/>
                <w:sz w:val="21"/>
                <w:szCs w:val="21"/>
              </w:rPr>
              <w:t>6</w:t>
            </w:r>
          </w:p>
        </w:tc>
      </w:tr>
      <w:tr w:rsidR="00CA51A6" w:rsidRPr="00414100" w:rsidTr="005240F2">
        <w:trPr>
          <w:cantSplit/>
          <w:trHeight w:val="397"/>
          <w:jc w:val="center"/>
        </w:trPr>
        <w:tc>
          <w:tcPr>
            <w:tcW w:w="1143" w:type="dxa"/>
            <w:vAlign w:val="center"/>
          </w:tcPr>
          <w:p w:rsidR="00CA51A6" w:rsidRPr="0027422A" w:rsidRDefault="00CA51A6" w:rsidP="005240F2">
            <w:pPr>
              <w:adjustRightInd w:val="0"/>
              <w:snapToGrid w:val="0"/>
              <w:spacing w:line="320" w:lineRule="exact"/>
              <w:rPr>
                <w:rFonts w:ascii="宋体"/>
                <w:sz w:val="21"/>
                <w:szCs w:val="21"/>
              </w:rPr>
            </w:pPr>
            <w:r w:rsidRPr="0027422A">
              <w:rPr>
                <w:rFonts w:ascii="宋体" w:hAnsi="宋体" w:hint="eastAsia"/>
                <w:sz w:val="21"/>
                <w:szCs w:val="21"/>
              </w:rPr>
              <w:t>第五部分</w:t>
            </w:r>
          </w:p>
        </w:tc>
        <w:tc>
          <w:tcPr>
            <w:tcW w:w="2636" w:type="dxa"/>
            <w:vAlign w:val="center"/>
          </w:tcPr>
          <w:p w:rsidR="00CA51A6" w:rsidRPr="0027422A" w:rsidRDefault="00CA51A6" w:rsidP="005240F2">
            <w:pPr>
              <w:adjustRightInd w:val="0"/>
              <w:snapToGrid w:val="0"/>
              <w:spacing w:line="320" w:lineRule="exact"/>
              <w:rPr>
                <w:rFonts w:ascii="宋体"/>
                <w:sz w:val="21"/>
                <w:szCs w:val="21"/>
              </w:rPr>
            </w:pPr>
            <w:r w:rsidRPr="0027422A">
              <w:rPr>
                <w:rFonts w:ascii="宋体" w:hAnsi="宋体" w:hint="eastAsia"/>
                <w:sz w:val="21"/>
                <w:szCs w:val="21"/>
              </w:rPr>
              <w:t>文件管理</w:t>
            </w:r>
          </w:p>
        </w:tc>
        <w:tc>
          <w:tcPr>
            <w:tcW w:w="730" w:type="dxa"/>
            <w:vAlign w:val="center"/>
          </w:tcPr>
          <w:p w:rsidR="00CA51A6" w:rsidRPr="0027422A" w:rsidRDefault="00CA51A6" w:rsidP="005240F2">
            <w:pPr>
              <w:adjustRightInd w:val="0"/>
              <w:snapToGrid w:val="0"/>
              <w:spacing w:line="320" w:lineRule="exact"/>
              <w:jc w:val="center"/>
              <w:rPr>
                <w:rFonts w:ascii="宋体" w:hAnsi="宋体"/>
                <w:sz w:val="21"/>
                <w:szCs w:val="21"/>
              </w:rPr>
            </w:pPr>
            <w:r w:rsidRPr="0027422A">
              <w:rPr>
                <w:rFonts w:ascii="宋体" w:hAnsi="宋体"/>
                <w:sz w:val="21"/>
                <w:szCs w:val="21"/>
              </w:rPr>
              <w:t>4</w:t>
            </w:r>
          </w:p>
        </w:tc>
        <w:tc>
          <w:tcPr>
            <w:tcW w:w="730" w:type="dxa"/>
            <w:vAlign w:val="center"/>
          </w:tcPr>
          <w:p w:rsidR="00CA51A6" w:rsidRPr="0027422A" w:rsidRDefault="00CA51A6" w:rsidP="005240F2">
            <w:pPr>
              <w:adjustRightInd w:val="0"/>
              <w:snapToGrid w:val="0"/>
              <w:spacing w:line="320" w:lineRule="exact"/>
              <w:jc w:val="center"/>
              <w:rPr>
                <w:rFonts w:ascii="宋体" w:hAnsi="宋体"/>
                <w:sz w:val="21"/>
                <w:szCs w:val="21"/>
              </w:rPr>
            </w:pPr>
          </w:p>
        </w:tc>
        <w:tc>
          <w:tcPr>
            <w:tcW w:w="732" w:type="dxa"/>
            <w:vAlign w:val="center"/>
          </w:tcPr>
          <w:p w:rsidR="00CA51A6" w:rsidRPr="0027422A" w:rsidRDefault="00CA51A6" w:rsidP="005240F2">
            <w:pPr>
              <w:adjustRightInd w:val="0"/>
              <w:snapToGrid w:val="0"/>
              <w:spacing w:line="320" w:lineRule="exact"/>
              <w:jc w:val="center"/>
              <w:rPr>
                <w:rFonts w:ascii="宋体" w:hAnsi="宋体"/>
                <w:sz w:val="21"/>
                <w:szCs w:val="21"/>
              </w:rPr>
            </w:pPr>
          </w:p>
        </w:tc>
        <w:tc>
          <w:tcPr>
            <w:tcW w:w="729" w:type="dxa"/>
            <w:vAlign w:val="center"/>
          </w:tcPr>
          <w:p w:rsidR="00CA51A6" w:rsidRPr="0027422A" w:rsidRDefault="00CA51A6" w:rsidP="005240F2">
            <w:pPr>
              <w:adjustRightInd w:val="0"/>
              <w:snapToGrid w:val="0"/>
              <w:spacing w:line="320" w:lineRule="exact"/>
              <w:jc w:val="center"/>
              <w:rPr>
                <w:rFonts w:ascii="宋体" w:hAnsi="宋体"/>
                <w:sz w:val="21"/>
                <w:szCs w:val="21"/>
              </w:rPr>
            </w:pPr>
          </w:p>
        </w:tc>
        <w:tc>
          <w:tcPr>
            <w:tcW w:w="729" w:type="dxa"/>
            <w:vAlign w:val="center"/>
          </w:tcPr>
          <w:p w:rsidR="00CA51A6" w:rsidRPr="0027422A" w:rsidRDefault="00CA51A6" w:rsidP="005240F2">
            <w:pPr>
              <w:adjustRightInd w:val="0"/>
              <w:snapToGrid w:val="0"/>
              <w:spacing w:line="320" w:lineRule="exact"/>
              <w:jc w:val="center"/>
              <w:rPr>
                <w:rFonts w:ascii="宋体" w:hAnsi="宋体"/>
                <w:sz w:val="21"/>
                <w:szCs w:val="21"/>
              </w:rPr>
            </w:pPr>
          </w:p>
        </w:tc>
        <w:tc>
          <w:tcPr>
            <w:tcW w:w="729" w:type="dxa"/>
            <w:vAlign w:val="center"/>
          </w:tcPr>
          <w:p w:rsidR="00CA51A6" w:rsidRPr="0027422A" w:rsidRDefault="00CA51A6" w:rsidP="005240F2">
            <w:pPr>
              <w:adjustRightInd w:val="0"/>
              <w:snapToGrid w:val="0"/>
              <w:spacing w:line="320" w:lineRule="exact"/>
              <w:jc w:val="center"/>
              <w:rPr>
                <w:rFonts w:ascii="宋体" w:hAnsi="宋体"/>
                <w:sz w:val="21"/>
                <w:szCs w:val="21"/>
              </w:rPr>
            </w:pPr>
          </w:p>
        </w:tc>
        <w:tc>
          <w:tcPr>
            <w:tcW w:w="739" w:type="dxa"/>
            <w:vAlign w:val="center"/>
          </w:tcPr>
          <w:p w:rsidR="00CA51A6" w:rsidRPr="0027422A" w:rsidRDefault="00CA51A6" w:rsidP="005240F2">
            <w:pPr>
              <w:adjustRightInd w:val="0"/>
              <w:snapToGrid w:val="0"/>
              <w:spacing w:line="320" w:lineRule="exact"/>
              <w:jc w:val="center"/>
              <w:rPr>
                <w:rFonts w:ascii="宋体" w:hAnsi="宋体"/>
                <w:sz w:val="21"/>
                <w:szCs w:val="21"/>
              </w:rPr>
            </w:pPr>
            <w:r w:rsidRPr="0027422A">
              <w:rPr>
                <w:rFonts w:ascii="宋体" w:hAnsi="宋体"/>
                <w:sz w:val="21"/>
                <w:szCs w:val="21"/>
              </w:rPr>
              <w:t>4</w:t>
            </w:r>
          </w:p>
        </w:tc>
      </w:tr>
      <w:tr w:rsidR="00CA51A6" w:rsidRPr="00414100" w:rsidTr="005240F2">
        <w:trPr>
          <w:cantSplit/>
          <w:trHeight w:val="397"/>
          <w:jc w:val="center"/>
        </w:trPr>
        <w:tc>
          <w:tcPr>
            <w:tcW w:w="1143" w:type="dxa"/>
            <w:vAlign w:val="center"/>
          </w:tcPr>
          <w:p w:rsidR="00CA51A6" w:rsidRPr="0027422A" w:rsidRDefault="00CA51A6" w:rsidP="005240F2">
            <w:pPr>
              <w:adjustRightInd w:val="0"/>
              <w:snapToGrid w:val="0"/>
              <w:spacing w:line="320" w:lineRule="exact"/>
              <w:rPr>
                <w:rFonts w:ascii="宋体"/>
                <w:sz w:val="21"/>
                <w:szCs w:val="21"/>
              </w:rPr>
            </w:pPr>
            <w:r w:rsidRPr="0027422A">
              <w:rPr>
                <w:rFonts w:ascii="宋体" w:hAnsi="宋体" w:hint="eastAsia"/>
                <w:sz w:val="21"/>
                <w:szCs w:val="21"/>
              </w:rPr>
              <w:t>第六部分</w:t>
            </w:r>
          </w:p>
        </w:tc>
        <w:tc>
          <w:tcPr>
            <w:tcW w:w="2636" w:type="dxa"/>
            <w:vAlign w:val="center"/>
          </w:tcPr>
          <w:p w:rsidR="00CA51A6" w:rsidRPr="0027422A" w:rsidRDefault="00CA51A6" w:rsidP="005240F2">
            <w:pPr>
              <w:adjustRightInd w:val="0"/>
              <w:snapToGrid w:val="0"/>
              <w:spacing w:line="320" w:lineRule="exact"/>
              <w:rPr>
                <w:rFonts w:ascii="宋体"/>
                <w:sz w:val="21"/>
                <w:szCs w:val="21"/>
              </w:rPr>
            </w:pPr>
            <w:r w:rsidRPr="0027422A">
              <w:rPr>
                <w:rFonts w:ascii="宋体" w:hAnsi="宋体" w:hint="eastAsia"/>
                <w:sz w:val="21"/>
                <w:szCs w:val="21"/>
              </w:rPr>
              <w:t>设备管理</w:t>
            </w:r>
          </w:p>
        </w:tc>
        <w:tc>
          <w:tcPr>
            <w:tcW w:w="730" w:type="dxa"/>
            <w:vAlign w:val="center"/>
          </w:tcPr>
          <w:p w:rsidR="00CA51A6" w:rsidRPr="0027422A" w:rsidRDefault="00CA51A6" w:rsidP="005240F2">
            <w:pPr>
              <w:adjustRightInd w:val="0"/>
              <w:snapToGrid w:val="0"/>
              <w:spacing w:line="320" w:lineRule="exact"/>
              <w:jc w:val="center"/>
              <w:rPr>
                <w:rFonts w:ascii="宋体" w:hAnsi="宋体"/>
                <w:sz w:val="21"/>
                <w:szCs w:val="21"/>
              </w:rPr>
            </w:pPr>
            <w:r w:rsidRPr="0027422A">
              <w:rPr>
                <w:rFonts w:ascii="宋体" w:hAnsi="宋体"/>
                <w:sz w:val="21"/>
                <w:szCs w:val="21"/>
              </w:rPr>
              <w:t>2</w:t>
            </w:r>
          </w:p>
        </w:tc>
        <w:tc>
          <w:tcPr>
            <w:tcW w:w="730" w:type="dxa"/>
            <w:vAlign w:val="center"/>
          </w:tcPr>
          <w:p w:rsidR="00CA51A6" w:rsidRPr="0027422A" w:rsidRDefault="00CA51A6" w:rsidP="005240F2">
            <w:pPr>
              <w:adjustRightInd w:val="0"/>
              <w:snapToGrid w:val="0"/>
              <w:spacing w:line="320" w:lineRule="exact"/>
              <w:jc w:val="center"/>
              <w:rPr>
                <w:rFonts w:ascii="宋体" w:hAnsi="宋体"/>
                <w:sz w:val="21"/>
                <w:szCs w:val="21"/>
              </w:rPr>
            </w:pPr>
          </w:p>
        </w:tc>
        <w:tc>
          <w:tcPr>
            <w:tcW w:w="732" w:type="dxa"/>
            <w:vAlign w:val="center"/>
          </w:tcPr>
          <w:p w:rsidR="00CA51A6" w:rsidRPr="0027422A" w:rsidRDefault="00CA51A6" w:rsidP="005240F2">
            <w:pPr>
              <w:adjustRightInd w:val="0"/>
              <w:snapToGrid w:val="0"/>
              <w:spacing w:line="320" w:lineRule="exact"/>
              <w:jc w:val="center"/>
              <w:rPr>
                <w:rFonts w:ascii="宋体" w:hAnsi="宋体"/>
                <w:sz w:val="21"/>
                <w:szCs w:val="21"/>
              </w:rPr>
            </w:pPr>
          </w:p>
        </w:tc>
        <w:tc>
          <w:tcPr>
            <w:tcW w:w="729" w:type="dxa"/>
            <w:vAlign w:val="center"/>
          </w:tcPr>
          <w:p w:rsidR="00CA51A6" w:rsidRPr="0027422A" w:rsidRDefault="00CA51A6" w:rsidP="005240F2">
            <w:pPr>
              <w:adjustRightInd w:val="0"/>
              <w:snapToGrid w:val="0"/>
              <w:spacing w:line="320" w:lineRule="exact"/>
              <w:jc w:val="center"/>
              <w:rPr>
                <w:rFonts w:ascii="宋体" w:hAnsi="宋体"/>
                <w:sz w:val="21"/>
                <w:szCs w:val="21"/>
              </w:rPr>
            </w:pPr>
          </w:p>
        </w:tc>
        <w:tc>
          <w:tcPr>
            <w:tcW w:w="729" w:type="dxa"/>
            <w:vAlign w:val="center"/>
          </w:tcPr>
          <w:p w:rsidR="00CA51A6" w:rsidRPr="0027422A" w:rsidRDefault="00CA51A6" w:rsidP="005240F2">
            <w:pPr>
              <w:adjustRightInd w:val="0"/>
              <w:snapToGrid w:val="0"/>
              <w:spacing w:line="320" w:lineRule="exact"/>
              <w:jc w:val="center"/>
              <w:rPr>
                <w:rFonts w:ascii="宋体" w:hAnsi="宋体"/>
                <w:sz w:val="21"/>
                <w:szCs w:val="21"/>
              </w:rPr>
            </w:pPr>
          </w:p>
        </w:tc>
        <w:tc>
          <w:tcPr>
            <w:tcW w:w="729" w:type="dxa"/>
            <w:vAlign w:val="center"/>
          </w:tcPr>
          <w:p w:rsidR="00CA51A6" w:rsidRPr="0027422A" w:rsidRDefault="00CA51A6" w:rsidP="005240F2">
            <w:pPr>
              <w:adjustRightInd w:val="0"/>
              <w:snapToGrid w:val="0"/>
              <w:spacing w:line="320" w:lineRule="exact"/>
              <w:jc w:val="center"/>
              <w:rPr>
                <w:rFonts w:ascii="宋体" w:hAnsi="宋体"/>
                <w:sz w:val="21"/>
                <w:szCs w:val="21"/>
              </w:rPr>
            </w:pPr>
          </w:p>
        </w:tc>
        <w:tc>
          <w:tcPr>
            <w:tcW w:w="739" w:type="dxa"/>
            <w:vAlign w:val="center"/>
          </w:tcPr>
          <w:p w:rsidR="00CA51A6" w:rsidRPr="0027422A" w:rsidRDefault="00CA51A6" w:rsidP="005240F2">
            <w:pPr>
              <w:adjustRightInd w:val="0"/>
              <w:snapToGrid w:val="0"/>
              <w:spacing w:line="320" w:lineRule="exact"/>
              <w:jc w:val="center"/>
              <w:rPr>
                <w:rFonts w:ascii="宋体" w:hAnsi="宋体"/>
                <w:sz w:val="21"/>
                <w:szCs w:val="21"/>
              </w:rPr>
            </w:pPr>
            <w:r w:rsidRPr="0027422A">
              <w:rPr>
                <w:rFonts w:ascii="宋体" w:hAnsi="宋体"/>
                <w:sz w:val="21"/>
                <w:szCs w:val="21"/>
              </w:rPr>
              <w:t>2</w:t>
            </w:r>
          </w:p>
        </w:tc>
      </w:tr>
      <w:tr w:rsidR="00CA51A6" w:rsidRPr="00414100" w:rsidTr="005240F2">
        <w:trPr>
          <w:cantSplit/>
          <w:trHeight w:val="397"/>
          <w:jc w:val="center"/>
        </w:trPr>
        <w:tc>
          <w:tcPr>
            <w:tcW w:w="1143" w:type="dxa"/>
          </w:tcPr>
          <w:p w:rsidR="00CA51A6" w:rsidRPr="0027422A" w:rsidRDefault="00CA51A6" w:rsidP="005240F2">
            <w:pPr>
              <w:spacing w:line="320" w:lineRule="exact"/>
              <w:rPr>
                <w:rFonts w:ascii="宋体"/>
                <w:sz w:val="21"/>
                <w:szCs w:val="21"/>
              </w:rPr>
            </w:pPr>
            <w:r w:rsidRPr="0027422A">
              <w:rPr>
                <w:rFonts w:ascii="宋体" w:hAnsi="宋体" w:hint="eastAsia"/>
                <w:sz w:val="21"/>
                <w:szCs w:val="21"/>
              </w:rPr>
              <w:t>第七部分</w:t>
            </w:r>
          </w:p>
        </w:tc>
        <w:tc>
          <w:tcPr>
            <w:tcW w:w="2636" w:type="dxa"/>
            <w:vAlign w:val="center"/>
          </w:tcPr>
          <w:p w:rsidR="00CA51A6" w:rsidRPr="0027422A" w:rsidRDefault="00CA51A6" w:rsidP="005240F2">
            <w:pPr>
              <w:adjustRightInd w:val="0"/>
              <w:snapToGrid w:val="0"/>
              <w:spacing w:line="320" w:lineRule="exact"/>
              <w:rPr>
                <w:rFonts w:ascii="宋体"/>
                <w:sz w:val="21"/>
                <w:szCs w:val="21"/>
              </w:rPr>
            </w:pPr>
            <w:r w:rsidRPr="0027422A">
              <w:rPr>
                <w:rFonts w:ascii="宋体" w:hAnsi="宋体"/>
                <w:sz w:val="21"/>
                <w:szCs w:val="21"/>
              </w:rPr>
              <w:t>Shell</w:t>
            </w:r>
            <w:r w:rsidRPr="0027422A">
              <w:rPr>
                <w:rFonts w:ascii="宋体" w:hAnsi="宋体" w:hint="eastAsia"/>
                <w:sz w:val="21"/>
                <w:szCs w:val="21"/>
              </w:rPr>
              <w:t>程序设计</w:t>
            </w:r>
          </w:p>
        </w:tc>
        <w:tc>
          <w:tcPr>
            <w:tcW w:w="730" w:type="dxa"/>
            <w:vAlign w:val="center"/>
          </w:tcPr>
          <w:p w:rsidR="00CA51A6" w:rsidRPr="0027422A" w:rsidRDefault="00CA51A6" w:rsidP="005240F2">
            <w:pPr>
              <w:adjustRightInd w:val="0"/>
              <w:snapToGrid w:val="0"/>
              <w:spacing w:line="320" w:lineRule="exact"/>
              <w:jc w:val="center"/>
              <w:rPr>
                <w:rFonts w:ascii="宋体" w:hAnsi="宋体"/>
                <w:sz w:val="21"/>
                <w:szCs w:val="21"/>
              </w:rPr>
            </w:pPr>
            <w:r w:rsidRPr="0027422A">
              <w:rPr>
                <w:rFonts w:ascii="宋体" w:hAnsi="宋体"/>
                <w:sz w:val="21"/>
                <w:szCs w:val="21"/>
              </w:rPr>
              <w:t>6</w:t>
            </w:r>
          </w:p>
        </w:tc>
        <w:tc>
          <w:tcPr>
            <w:tcW w:w="730" w:type="dxa"/>
            <w:vAlign w:val="center"/>
          </w:tcPr>
          <w:p w:rsidR="00CA51A6" w:rsidRPr="0027422A" w:rsidRDefault="00CA51A6" w:rsidP="005240F2">
            <w:pPr>
              <w:adjustRightInd w:val="0"/>
              <w:snapToGrid w:val="0"/>
              <w:spacing w:line="320" w:lineRule="exact"/>
              <w:jc w:val="center"/>
              <w:rPr>
                <w:rFonts w:ascii="宋体" w:hAnsi="宋体"/>
                <w:sz w:val="21"/>
                <w:szCs w:val="21"/>
              </w:rPr>
            </w:pPr>
          </w:p>
        </w:tc>
        <w:tc>
          <w:tcPr>
            <w:tcW w:w="732" w:type="dxa"/>
            <w:vAlign w:val="center"/>
          </w:tcPr>
          <w:p w:rsidR="00CA51A6" w:rsidRPr="0027422A" w:rsidRDefault="00CA51A6" w:rsidP="005240F2">
            <w:pPr>
              <w:adjustRightInd w:val="0"/>
              <w:snapToGrid w:val="0"/>
              <w:spacing w:line="320" w:lineRule="exact"/>
              <w:jc w:val="center"/>
              <w:rPr>
                <w:rFonts w:ascii="宋体" w:hAnsi="宋体"/>
                <w:sz w:val="21"/>
                <w:szCs w:val="21"/>
              </w:rPr>
            </w:pPr>
          </w:p>
        </w:tc>
        <w:tc>
          <w:tcPr>
            <w:tcW w:w="729" w:type="dxa"/>
            <w:vAlign w:val="center"/>
          </w:tcPr>
          <w:p w:rsidR="00CA51A6" w:rsidRPr="0027422A" w:rsidRDefault="00CA51A6" w:rsidP="005240F2">
            <w:pPr>
              <w:adjustRightInd w:val="0"/>
              <w:snapToGrid w:val="0"/>
              <w:spacing w:line="320" w:lineRule="exact"/>
              <w:jc w:val="center"/>
              <w:rPr>
                <w:rFonts w:ascii="宋体" w:hAnsi="宋体"/>
                <w:sz w:val="21"/>
                <w:szCs w:val="21"/>
              </w:rPr>
            </w:pPr>
          </w:p>
        </w:tc>
        <w:tc>
          <w:tcPr>
            <w:tcW w:w="729" w:type="dxa"/>
            <w:vAlign w:val="center"/>
          </w:tcPr>
          <w:p w:rsidR="00CA51A6" w:rsidRPr="0027422A" w:rsidRDefault="00CA51A6" w:rsidP="005240F2">
            <w:pPr>
              <w:adjustRightInd w:val="0"/>
              <w:snapToGrid w:val="0"/>
              <w:spacing w:line="320" w:lineRule="exact"/>
              <w:jc w:val="center"/>
              <w:rPr>
                <w:rFonts w:ascii="宋体" w:hAnsi="宋体"/>
                <w:sz w:val="21"/>
                <w:szCs w:val="21"/>
              </w:rPr>
            </w:pPr>
            <w:r w:rsidRPr="0027422A">
              <w:rPr>
                <w:rFonts w:ascii="宋体" w:hAnsi="宋体"/>
                <w:sz w:val="21"/>
                <w:szCs w:val="21"/>
              </w:rPr>
              <w:t>2</w:t>
            </w:r>
          </w:p>
        </w:tc>
        <w:tc>
          <w:tcPr>
            <w:tcW w:w="729" w:type="dxa"/>
            <w:vAlign w:val="center"/>
          </w:tcPr>
          <w:p w:rsidR="00CA51A6" w:rsidRPr="0027422A" w:rsidRDefault="00CA51A6" w:rsidP="005240F2">
            <w:pPr>
              <w:adjustRightInd w:val="0"/>
              <w:snapToGrid w:val="0"/>
              <w:spacing w:line="320" w:lineRule="exact"/>
              <w:jc w:val="center"/>
              <w:rPr>
                <w:rFonts w:ascii="宋体" w:hAnsi="宋体"/>
                <w:sz w:val="21"/>
                <w:szCs w:val="21"/>
              </w:rPr>
            </w:pPr>
          </w:p>
        </w:tc>
        <w:tc>
          <w:tcPr>
            <w:tcW w:w="739" w:type="dxa"/>
            <w:vAlign w:val="center"/>
          </w:tcPr>
          <w:p w:rsidR="00CA51A6" w:rsidRPr="0027422A" w:rsidRDefault="00CA51A6" w:rsidP="005240F2">
            <w:pPr>
              <w:adjustRightInd w:val="0"/>
              <w:snapToGrid w:val="0"/>
              <w:spacing w:line="320" w:lineRule="exact"/>
              <w:jc w:val="center"/>
              <w:rPr>
                <w:rFonts w:ascii="宋体" w:hAnsi="宋体"/>
                <w:sz w:val="21"/>
                <w:szCs w:val="21"/>
              </w:rPr>
            </w:pPr>
            <w:r w:rsidRPr="0027422A">
              <w:rPr>
                <w:rFonts w:ascii="宋体" w:hAnsi="宋体"/>
                <w:sz w:val="21"/>
                <w:szCs w:val="21"/>
              </w:rPr>
              <w:t>8</w:t>
            </w:r>
          </w:p>
        </w:tc>
      </w:tr>
      <w:tr w:rsidR="00CA51A6" w:rsidRPr="00414100" w:rsidTr="005240F2">
        <w:trPr>
          <w:cantSplit/>
          <w:trHeight w:val="397"/>
          <w:jc w:val="center"/>
        </w:trPr>
        <w:tc>
          <w:tcPr>
            <w:tcW w:w="1143" w:type="dxa"/>
          </w:tcPr>
          <w:p w:rsidR="00CA51A6" w:rsidRPr="0027422A" w:rsidRDefault="00CA51A6" w:rsidP="005240F2">
            <w:pPr>
              <w:spacing w:line="320" w:lineRule="exact"/>
              <w:rPr>
                <w:rFonts w:ascii="宋体"/>
                <w:sz w:val="21"/>
                <w:szCs w:val="21"/>
              </w:rPr>
            </w:pPr>
            <w:r w:rsidRPr="0027422A">
              <w:rPr>
                <w:rFonts w:ascii="宋体" w:hAnsi="宋体" w:hint="eastAsia"/>
                <w:sz w:val="21"/>
                <w:szCs w:val="21"/>
              </w:rPr>
              <w:t>第八部分</w:t>
            </w:r>
          </w:p>
        </w:tc>
        <w:tc>
          <w:tcPr>
            <w:tcW w:w="2636" w:type="dxa"/>
            <w:vAlign w:val="center"/>
          </w:tcPr>
          <w:p w:rsidR="00CA51A6" w:rsidRPr="0027422A" w:rsidRDefault="00CA51A6" w:rsidP="005240F2">
            <w:pPr>
              <w:adjustRightInd w:val="0"/>
              <w:snapToGrid w:val="0"/>
              <w:spacing w:line="320" w:lineRule="exact"/>
              <w:rPr>
                <w:rFonts w:ascii="宋体"/>
                <w:sz w:val="21"/>
                <w:szCs w:val="21"/>
              </w:rPr>
            </w:pPr>
            <w:r w:rsidRPr="0027422A">
              <w:rPr>
                <w:rFonts w:ascii="宋体" w:hAnsi="宋体"/>
                <w:sz w:val="21"/>
                <w:szCs w:val="21"/>
              </w:rPr>
              <w:t>Linux</w:t>
            </w:r>
            <w:r w:rsidRPr="0027422A">
              <w:rPr>
                <w:rFonts w:ascii="宋体" w:hAnsi="宋体" w:hint="eastAsia"/>
                <w:sz w:val="21"/>
                <w:szCs w:val="21"/>
              </w:rPr>
              <w:t>系统管理</w:t>
            </w:r>
          </w:p>
        </w:tc>
        <w:tc>
          <w:tcPr>
            <w:tcW w:w="730" w:type="dxa"/>
            <w:vAlign w:val="center"/>
          </w:tcPr>
          <w:p w:rsidR="00CA51A6" w:rsidRPr="0027422A" w:rsidRDefault="00CA51A6" w:rsidP="005240F2">
            <w:pPr>
              <w:adjustRightInd w:val="0"/>
              <w:snapToGrid w:val="0"/>
              <w:spacing w:line="320" w:lineRule="exact"/>
              <w:jc w:val="center"/>
              <w:rPr>
                <w:rFonts w:ascii="宋体" w:hAnsi="宋体"/>
                <w:sz w:val="21"/>
                <w:szCs w:val="21"/>
              </w:rPr>
            </w:pPr>
            <w:r w:rsidRPr="0027422A">
              <w:rPr>
                <w:rFonts w:ascii="宋体" w:hAnsi="宋体"/>
                <w:sz w:val="21"/>
                <w:szCs w:val="21"/>
              </w:rPr>
              <w:t>4</w:t>
            </w:r>
          </w:p>
        </w:tc>
        <w:tc>
          <w:tcPr>
            <w:tcW w:w="730" w:type="dxa"/>
            <w:vAlign w:val="center"/>
          </w:tcPr>
          <w:p w:rsidR="00CA51A6" w:rsidRPr="0027422A" w:rsidRDefault="00CA51A6" w:rsidP="005240F2">
            <w:pPr>
              <w:adjustRightInd w:val="0"/>
              <w:snapToGrid w:val="0"/>
              <w:spacing w:line="320" w:lineRule="exact"/>
              <w:jc w:val="center"/>
              <w:rPr>
                <w:rFonts w:ascii="宋体" w:hAnsi="宋体"/>
                <w:sz w:val="21"/>
                <w:szCs w:val="21"/>
              </w:rPr>
            </w:pPr>
          </w:p>
        </w:tc>
        <w:tc>
          <w:tcPr>
            <w:tcW w:w="732" w:type="dxa"/>
            <w:vAlign w:val="center"/>
          </w:tcPr>
          <w:p w:rsidR="00CA51A6" w:rsidRPr="0027422A" w:rsidRDefault="00CA51A6" w:rsidP="005240F2">
            <w:pPr>
              <w:adjustRightInd w:val="0"/>
              <w:snapToGrid w:val="0"/>
              <w:spacing w:line="320" w:lineRule="exact"/>
              <w:jc w:val="center"/>
              <w:rPr>
                <w:rFonts w:ascii="宋体" w:hAnsi="宋体"/>
                <w:sz w:val="21"/>
                <w:szCs w:val="21"/>
              </w:rPr>
            </w:pPr>
          </w:p>
        </w:tc>
        <w:tc>
          <w:tcPr>
            <w:tcW w:w="729" w:type="dxa"/>
            <w:vAlign w:val="center"/>
          </w:tcPr>
          <w:p w:rsidR="00CA51A6" w:rsidRPr="0027422A" w:rsidRDefault="00CA51A6" w:rsidP="005240F2">
            <w:pPr>
              <w:adjustRightInd w:val="0"/>
              <w:snapToGrid w:val="0"/>
              <w:spacing w:line="320" w:lineRule="exact"/>
              <w:jc w:val="center"/>
              <w:rPr>
                <w:rFonts w:ascii="宋体" w:hAnsi="宋体"/>
                <w:sz w:val="21"/>
                <w:szCs w:val="21"/>
              </w:rPr>
            </w:pPr>
          </w:p>
        </w:tc>
        <w:tc>
          <w:tcPr>
            <w:tcW w:w="729" w:type="dxa"/>
            <w:vAlign w:val="center"/>
          </w:tcPr>
          <w:p w:rsidR="00CA51A6" w:rsidRPr="0027422A" w:rsidRDefault="00CA51A6" w:rsidP="005240F2">
            <w:pPr>
              <w:adjustRightInd w:val="0"/>
              <w:snapToGrid w:val="0"/>
              <w:spacing w:line="320" w:lineRule="exact"/>
              <w:jc w:val="center"/>
              <w:rPr>
                <w:rFonts w:ascii="宋体" w:hAnsi="宋体"/>
                <w:sz w:val="21"/>
                <w:szCs w:val="21"/>
              </w:rPr>
            </w:pPr>
            <w:r w:rsidRPr="0027422A">
              <w:rPr>
                <w:rFonts w:ascii="宋体" w:hAnsi="宋体"/>
                <w:sz w:val="21"/>
                <w:szCs w:val="21"/>
              </w:rPr>
              <w:t>6</w:t>
            </w:r>
          </w:p>
        </w:tc>
        <w:tc>
          <w:tcPr>
            <w:tcW w:w="729" w:type="dxa"/>
            <w:vAlign w:val="center"/>
          </w:tcPr>
          <w:p w:rsidR="00CA51A6" w:rsidRPr="0027422A" w:rsidRDefault="00CA51A6" w:rsidP="005240F2">
            <w:pPr>
              <w:adjustRightInd w:val="0"/>
              <w:snapToGrid w:val="0"/>
              <w:spacing w:line="320" w:lineRule="exact"/>
              <w:jc w:val="center"/>
              <w:rPr>
                <w:rFonts w:ascii="宋体" w:hAnsi="宋体"/>
                <w:sz w:val="21"/>
                <w:szCs w:val="21"/>
              </w:rPr>
            </w:pPr>
          </w:p>
        </w:tc>
        <w:tc>
          <w:tcPr>
            <w:tcW w:w="739" w:type="dxa"/>
            <w:vAlign w:val="center"/>
          </w:tcPr>
          <w:p w:rsidR="00CA51A6" w:rsidRPr="0027422A" w:rsidRDefault="00CA51A6" w:rsidP="005240F2">
            <w:pPr>
              <w:adjustRightInd w:val="0"/>
              <w:snapToGrid w:val="0"/>
              <w:spacing w:line="320" w:lineRule="exact"/>
              <w:jc w:val="center"/>
              <w:rPr>
                <w:rFonts w:ascii="宋体" w:hAnsi="宋体"/>
                <w:sz w:val="21"/>
                <w:szCs w:val="21"/>
              </w:rPr>
            </w:pPr>
            <w:r w:rsidRPr="0027422A">
              <w:rPr>
                <w:rFonts w:ascii="宋体" w:hAnsi="宋体"/>
                <w:sz w:val="21"/>
                <w:szCs w:val="21"/>
              </w:rPr>
              <w:t>10</w:t>
            </w:r>
          </w:p>
        </w:tc>
      </w:tr>
      <w:tr w:rsidR="00CA51A6" w:rsidRPr="00E124D1" w:rsidTr="005240F2">
        <w:trPr>
          <w:cantSplit/>
          <w:trHeight w:val="397"/>
          <w:jc w:val="center"/>
        </w:trPr>
        <w:tc>
          <w:tcPr>
            <w:tcW w:w="3779" w:type="dxa"/>
            <w:gridSpan w:val="2"/>
            <w:vAlign w:val="center"/>
          </w:tcPr>
          <w:p w:rsidR="00CA51A6" w:rsidRPr="0027422A" w:rsidRDefault="00CA51A6" w:rsidP="005240F2">
            <w:pPr>
              <w:adjustRightInd w:val="0"/>
              <w:snapToGrid w:val="0"/>
              <w:spacing w:line="320" w:lineRule="exact"/>
              <w:jc w:val="center"/>
              <w:rPr>
                <w:rFonts w:ascii="宋体"/>
                <w:sz w:val="21"/>
                <w:szCs w:val="21"/>
              </w:rPr>
            </w:pPr>
            <w:r w:rsidRPr="0027422A">
              <w:rPr>
                <w:rFonts w:ascii="宋体" w:hAnsi="宋体" w:hint="eastAsia"/>
                <w:sz w:val="21"/>
                <w:szCs w:val="21"/>
              </w:rPr>
              <w:t>合</w:t>
            </w:r>
            <w:r w:rsidRPr="0027422A">
              <w:rPr>
                <w:rFonts w:ascii="宋体" w:hAnsi="宋体"/>
                <w:sz w:val="21"/>
                <w:szCs w:val="21"/>
              </w:rPr>
              <w:t xml:space="preserve">    </w:t>
            </w:r>
            <w:r w:rsidRPr="0027422A">
              <w:rPr>
                <w:rFonts w:ascii="宋体" w:hAnsi="宋体" w:hint="eastAsia"/>
                <w:sz w:val="21"/>
                <w:szCs w:val="21"/>
              </w:rPr>
              <w:t>计</w:t>
            </w:r>
          </w:p>
        </w:tc>
        <w:tc>
          <w:tcPr>
            <w:tcW w:w="730" w:type="dxa"/>
            <w:vAlign w:val="center"/>
          </w:tcPr>
          <w:p w:rsidR="00CA51A6" w:rsidRPr="0027422A" w:rsidRDefault="00CA51A6" w:rsidP="005240F2">
            <w:pPr>
              <w:adjustRightInd w:val="0"/>
              <w:snapToGrid w:val="0"/>
              <w:spacing w:line="320" w:lineRule="exact"/>
              <w:jc w:val="center"/>
              <w:rPr>
                <w:rFonts w:ascii="宋体" w:hAnsi="宋体"/>
                <w:sz w:val="21"/>
                <w:szCs w:val="21"/>
              </w:rPr>
            </w:pPr>
            <w:r w:rsidRPr="0027422A">
              <w:rPr>
                <w:rFonts w:ascii="宋体" w:hAnsi="宋体"/>
                <w:sz w:val="21"/>
                <w:szCs w:val="21"/>
              </w:rPr>
              <w:t>36</w:t>
            </w:r>
          </w:p>
        </w:tc>
        <w:tc>
          <w:tcPr>
            <w:tcW w:w="730" w:type="dxa"/>
            <w:vAlign w:val="center"/>
          </w:tcPr>
          <w:p w:rsidR="00CA51A6" w:rsidRPr="0027422A" w:rsidRDefault="00CA51A6" w:rsidP="005240F2">
            <w:pPr>
              <w:adjustRightInd w:val="0"/>
              <w:snapToGrid w:val="0"/>
              <w:spacing w:line="320" w:lineRule="exact"/>
              <w:jc w:val="center"/>
              <w:rPr>
                <w:rFonts w:ascii="宋体" w:hAnsi="宋体"/>
                <w:sz w:val="21"/>
                <w:szCs w:val="21"/>
              </w:rPr>
            </w:pPr>
          </w:p>
        </w:tc>
        <w:tc>
          <w:tcPr>
            <w:tcW w:w="732" w:type="dxa"/>
            <w:vAlign w:val="center"/>
          </w:tcPr>
          <w:p w:rsidR="00CA51A6" w:rsidRPr="0027422A" w:rsidRDefault="00CA51A6" w:rsidP="005240F2">
            <w:pPr>
              <w:adjustRightInd w:val="0"/>
              <w:snapToGrid w:val="0"/>
              <w:spacing w:line="320" w:lineRule="exact"/>
              <w:jc w:val="center"/>
              <w:rPr>
                <w:rFonts w:ascii="宋体" w:hAnsi="宋体"/>
                <w:sz w:val="21"/>
                <w:szCs w:val="21"/>
              </w:rPr>
            </w:pPr>
          </w:p>
        </w:tc>
        <w:tc>
          <w:tcPr>
            <w:tcW w:w="729" w:type="dxa"/>
            <w:vAlign w:val="center"/>
          </w:tcPr>
          <w:p w:rsidR="00CA51A6" w:rsidRPr="0027422A" w:rsidRDefault="00CA51A6" w:rsidP="005240F2">
            <w:pPr>
              <w:adjustRightInd w:val="0"/>
              <w:snapToGrid w:val="0"/>
              <w:spacing w:line="320" w:lineRule="exact"/>
              <w:jc w:val="center"/>
              <w:rPr>
                <w:rFonts w:ascii="宋体" w:hAnsi="宋体"/>
                <w:sz w:val="21"/>
                <w:szCs w:val="21"/>
              </w:rPr>
            </w:pPr>
          </w:p>
        </w:tc>
        <w:tc>
          <w:tcPr>
            <w:tcW w:w="729" w:type="dxa"/>
            <w:vAlign w:val="center"/>
          </w:tcPr>
          <w:p w:rsidR="00CA51A6" w:rsidRPr="0027422A" w:rsidRDefault="00CA51A6" w:rsidP="005240F2">
            <w:pPr>
              <w:adjustRightInd w:val="0"/>
              <w:snapToGrid w:val="0"/>
              <w:spacing w:line="320" w:lineRule="exact"/>
              <w:jc w:val="center"/>
              <w:rPr>
                <w:rFonts w:ascii="宋体" w:hAnsi="宋体"/>
                <w:sz w:val="21"/>
                <w:szCs w:val="21"/>
              </w:rPr>
            </w:pPr>
            <w:r w:rsidRPr="0027422A">
              <w:rPr>
                <w:rFonts w:ascii="宋体" w:hAnsi="宋体"/>
                <w:sz w:val="21"/>
                <w:szCs w:val="21"/>
              </w:rPr>
              <w:t>12</w:t>
            </w:r>
          </w:p>
        </w:tc>
        <w:tc>
          <w:tcPr>
            <w:tcW w:w="729" w:type="dxa"/>
            <w:vAlign w:val="center"/>
          </w:tcPr>
          <w:p w:rsidR="00CA51A6" w:rsidRPr="0027422A" w:rsidRDefault="00CA51A6" w:rsidP="005240F2">
            <w:pPr>
              <w:adjustRightInd w:val="0"/>
              <w:snapToGrid w:val="0"/>
              <w:spacing w:line="320" w:lineRule="exact"/>
              <w:jc w:val="center"/>
              <w:rPr>
                <w:rFonts w:ascii="宋体" w:hAnsi="宋体"/>
                <w:sz w:val="21"/>
                <w:szCs w:val="21"/>
              </w:rPr>
            </w:pPr>
          </w:p>
        </w:tc>
        <w:tc>
          <w:tcPr>
            <w:tcW w:w="739" w:type="dxa"/>
            <w:vAlign w:val="center"/>
          </w:tcPr>
          <w:p w:rsidR="00CA51A6" w:rsidRPr="0027422A" w:rsidRDefault="00CA51A6" w:rsidP="005240F2">
            <w:pPr>
              <w:adjustRightInd w:val="0"/>
              <w:snapToGrid w:val="0"/>
              <w:spacing w:line="320" w:lineRule="exact"/>
              <w:jc w:val="center"/>
              <w:rPr>
                <w:rFonts w:ascii="宋体" w:hAnsi="宋体"/>
                <w:sz w:val="21"/>
                <w:szCs w:val="21"/>
              </w:rPr>
            </w:pPr>
            <w:r w:rsidRPr="0027422A">
              <w:rPr>
                <w:rFonts w:ascii="宋体" w:hAnsi="宋体"/>
                <w:sz w:val="21"/>
                <w:szCs w:val="21"/>
              </w:rPr>
              <w:t>48</w:t>
            </w:r>
          </w:p>
        </w:tc>
      </w:tr>
    </w:tbl>
    <w:p w:rsidR="00CA51A6" w:rsidRPr="005B4CFF" w:rsidRDefault="00CA51A6" w:rsidP="003613D2">
      <w:pPr>
        <w:snapToGrid w:val="0"/>
        <w:spacing w:before="120" w:line="400" w:lineRule="exact"/>
        <w:ind w:firstLineChars="200" w:firstLine="480"/>
        <w:rPr>
          <w:rFonts w:ascii="黑体" w:eastAsia="黑体"/>
        </w:rPr>
      </w:pPr>
      <w:r>
        <w:rPr>
          <w:rFonts w:ascii="黑体" w:eastAsia="黑体" w:hint="eastAsia"/>
        </w:rPr>
        <w:t>四</w:t>
      </w:r>
      <w:r w:rsidRPr="005B4CFF">
        <w:rPr>
          <w:rFonts w:ascii="黑体" w:eastAsia="黑体" w:hint="eastAsia"/>
        </w:rPr>
        <w:t>、教学</w:t>
      </w:r>
      <w:r>
        <w:rPr>
          <w:rFonts w:ascii="黑体" w:eastAsia="黑体" w:hint="eastAsia"/>
        </w:rPr>
        <w:t>的重点与难点</w:t>
      </w:r>
    </w:p>
    <w:p w:rsidR="00CA51A6" w:rsidRDefault="00CA51A6" w:rsidP="003613D2">
      <w:pPr>
        <w:pStyle w:val="NormalWeb"/>
        <w:spacing w:before="0" w:beforeAutospacing="0" w:after="0" w:afterAutospacing="0" w:line="400" w:lineRule="exact"/>
        <w:ind w:firstLineChars="200" w:firstLine="480"/>
      </w:pPr>
      <w:r>
        <w:rPr>
          <w:rFonts w:hint="eastAsia"/>
        </w:rPr>
        <w:t>（一）教学重点</w:t>
      </w:r>
    </w:p>
    <w:p w:rsidR="00CA51A6" w:rsidRDefault="00CA51A6" w:rsidP="003613D2">
      <w:pPr>
        <w:pStyle w:val="NormalWeb"/>
        <w:spacing w:before="0" w:beforeAutospacing="0" w:after="0" w:afterAutospacing="0" w:line="400" w:lineRule="exact"/>
        <w:ind w:firstLineChars="400" w:firstLine="960"/>
      </w:pPr>
      <w:r>
        <w:t>1</w:t>
      </w:r>
      <w:r>
        <w:rPr>
          <w:rFonts w:hint="eastAsia"/>
        </w:rPr>
        <w:t>．</w:t>
      </w:r>
      <w:r>
        <w:t>Linux</w:t>
      </w:r>
      <w:r>
        <w:rPr>
          <w:rFonts w:hint="eastAsia"/>
        </w:rPr>
        <w:t>基本操作命令；</w:t>
      </w:r>
    </w:p>
    <w:p w:rsidR="00CA51A6" w:rsidRDefault="00CA51A6" w:rsidP="003613D2">
      <w:pPr>
        <w:pStyle w:val="NormalWeb"/>
        <w:spacing w:before="0" w:beforeAutospacing="0" w:after="0" w:afterAutospacing="0" w:line="400" w:lineRule="exact"/>
        <w:ind w:firstLineChars="400" w:firstLine="960"/>
      </w:pPr>
      <w:r>
        <w:t>2</w:t>
      </w:r>
      <w:r>
        <w:rPr>
          <w:rFonts w:hint="eastAsia"/>
        </w:rPr>
        <w:t>．进程控制与进程调度；</w:t>
      </w:r>
    </w:p>
    <w:p w:rsidR="00CA51A6" w:rsidRDefault="00CA51A6" w:rsidP="003613D2">
      <w:pPr>
        <w:pStyle w:val="NormalWeb"/>
        <w:spacing w:before="0" w:beforeAutospacing="0" w:after="0" w:afterAutospacing="0" w:line="400" w:lineRule="exact"/>
        <w:ind w:firstLineChars="400" w:firstLine="960"/>
      </w:pPr>
      <w:r>
        <w:t>3</w:t>
      </w:r>
      <w:r>
        <w:rPr>
          <w:rFonts w:hint="eastAsia"/>
        </w:rPr>
        <w:t>．存储管理方式；</w:t>
      </w:r>
    </w:p>
    <w:p w:rsidR="00CA51A6" w:rsidRDefault="00CA51A6" w:rsidP="003613D2">
      <w:pPr>
        <w:pStyle w:val="NormalWeb"/>
        <w:spacing w:before="0" w:beforeAutospacing="0" w:after="0" w:afterAutospacing="0" w:line="400" w:lineRule="exact"/>
        <w:ind w:firstLineChars="400" w:firstLine="960"/>
      </w:pPr>
      <w:r>
        <w:t>4</w:t>
      </w:r>
      <w:r>
        <w:rPr>
          <w:rFonts w:hint="eastAsia"/>
        </w:rPr>
        <w:t>．内存分配算法和页面淘汰算法；</w:t>
      </w:r>
    </w:p>
    <w:p w:rsidR="00CA51A6" w:rsidRDefault="00CA51A6" w:rsidP="003613D2">
      <w:pPr>
        <w:pStyle w:val="NormalWeb"/>
        <w:spacing w:before="0" w:beforeAutospacing="0" w:after="0" w:afterAutospacing="0" w:line="400" w:lineRule="exact"/>
        <w:ind w:firstLineChars="400" w:firstLine="960"/>
      </w:pPr>
      <w:r>
        <w:t>5</w:t>
      </w:r>
      <w:r>
        <w:rPr>
          <w:rFonts w:hint="eastAsia"/>
        </w:rPr>
        <w:t>．</w:t>
      </w:r>
      <w:r>
        <w:t>Shell</w:t>
      </w:r>
      <w:r>
        <w:rPr>
          <w:rFonts w:hint="eastAsia"/>
        </w:rPr>
        <w:t>程序设计；</w:t>
      </w:r>
    </w:p>
    <w:p w:rsidR="00CA51A6" w:rsidRDefault="00CA51A6" w:rsidP="003613D2">
      <w:pPr>
        <w:pStyle w:val="NormalWeb"/>
        <w:spacing w:before="0" w:beforeAutospacing="0" w:after="0" w:afterAutospacing="0" w:line="400" w:lineRule="exact"/>
        <w:ind w:firstLineChars="400" w:firstLine="960"/>
      </w:pPr>
      <w:r>
        <w:t>6</w:t>
      </w:r>
      <w:r>
        <w:rPr>
          <w:rFonts w:hint="eastAsia"/>
        </w:rPr>
        <w:t>．</w:t>
      </w:r>
      <w:r>
        <w:t>Linux</w:t>
      </w:r>
      <w:r>
        <w:rPr>
          <w:rFonts w:hint="eastAsia"/>
        </w:rPr>
        <w:t>系统管理；</w:t>
      </w:r>
    </w:p>
    <w:p w:rsidR="00CA51A6" w:rsidRDefault="00CA51A6" w:rsidP="003613D2">
      <w:pPr>
        <w:pStyle w:val="NormalWeb"/>
        <w:spacing w:before="0" w:beforeAutospacing="0" w:after="0" w:afterAutospacing="0" w:line="400" w:lineRule="exact"/>
        <w:ind w:firstLineChars="200" w:firstLine="480"/>
      </w:pPr>
      <w:r>
        <w:rPr>
          <w:rFonts w:hint="eastAsia"/>
        </w:rPr>
        <w:t>（二）教学难点</w:t>
      </w:r>
    </w:p>
    <w:p w:rsidR="00CA51A6" w:rsidRPr="00633D75" w:rsidRDefault="00CA51A6" w:rsidP="003613D2">
      <w:pPr>
        <w:snapToGrid w:val="0"/>
        <w:spacing w:line="400" w:lineRule="exact"/>
        <w:ind w:firstLineChars="402" w:firstLine="965"/>
        <w:rPr>
          <w:rFonts w:ascii="宋体"/>
          <w:kern w:val="0"/>
        </w:rPr>
      </w:pPr>
      <w:r w:rsidRPr="00633D75">
        <w:rPr>
          <w:rFonts w:ascii="宋体" w:hAnsi="宋体"/>
          <w:kern w:val="0"/>
        </w:rPr>
        <w:t>1</w:t>
      </w:r>
      <w:r w:rsidRPr="00633D75">
        <w:rPr>
          <w:rFonts w:ascii="宋体" w:hAnsi="宋体" w:hint="eastAsia"/>
          <w:kern w:val="0"/>
        </w:rPr>
        <w:t>．进程控制与进程调度</w:t>
      </w:r>
    </w:p>
    <w:p w:rsidR="00CA51A6" w:rsidRPr="00633D75" w:rsidRDefault="00CA51A6" w:rsidP="003613D2">
      <w:pPr>
        <w:snapToGrid w:val="0"/>
        <w:spacing w:line="400" w:lineRule="exact"/>
        <w:ind w:firstLineChars="402" w:firstLine="965"/>
        <w:rPr>
          <w:rFonts w:ascii="宋体"/>
          <w:kern w:val="0"/>
        </w:rPr>
      </w:pPr>
      <w:r w:rsidRPr="00633D75">
        <w:rPr>
          <w:rFonts w:ascii="宋体" w:hAnsi="宋体"/>
          <w:kern w:val="0"/>
        </w:rPr>
        <w:t>2</w:t>
      </w:r>
      <w:r w:rsidRPr="00633D75">
        <w:rPr>
          <w:rFonts w:ascii="宋体" w:hAnsi="宋体" w:hint="eastAsia"/>
          <w:kern w:val="0"/>
        </w:rPr>
        <w:t>．进程的互斥与同步；</w:t>
      </w:r>
    </w:p>
    <w:p w:rsidR="00CA51A6" w:rsidRPr="00633D75" w:rsidRDefault="00CA51A6" w:rsidP="003613D2">
      <w:pPr>
        <w:snapToGrid w:val="0"/>
        <w:spacing w:line="400" w:lineRule="exact"/>
        <w:ind w:firstLineChars="402" w:firstLine="965"/>
        <w:rPr>
          <w:rFonts w:ascii="宋体"/>
          <w:kern w:val="0"/>
        </w:rPr>
      </w:pPr>
      <w:r w:rsidRPr="00633D75">
        <w:rPr>
          <w:rFonts w:ascii="宋体" w:hAnsi="宋体"/>
          <w:kern w:val="0"/>
        </w:rPr>
        <w:t>3</w:t>
      </w:r>
      <w:r w:rsidRPr="00633D75">
        <w:rPr>
          <w:rFonts w:ascii="宋体" w:hAnsi="宋体" w:hint="eastAsia"/>
          <w:kern w:val="0"/>
        </w:rPr>
        <w:t>．页式存储管理和段页式存储管理；</w:t>
      </w:r>
    </w:p>
    <w:p w:rsidR="00CA51A6" w:rsidRPr="00633D75" w:rsidRDefault="00CA51A6" w:rsidP="003613D2">
      <w:pPr>
        <w:snapToGrid w:val="0"/>
        <w:spacing w:line="400" w:lineRule="exact"/>
        <w:ind w:firstLineChars="402" w:firstLine="965"/>
        <w:rPr>
          <w:rFonts w:ascii="宋体"/>
          <w:kern w:val="0"/>
        </w:rPr>
      </w:pPr>
      <w:r w:rsidRPr="00633D75">
        <w:rPr>
          <w:rFonts w:ascii="宋体" w:hAnsi="宋体"/>
          <w:kern w:val="0"/>
        </w:rPr>
        <w:t>4</w:t>
      </w:r>
      <w:r w:rsidRPr="00633D75">
        <w:rPr>
          <w:rFonts w:ascii="宋体" w:hAnsi="宋体" w:hint="eastAsia"/>
          <w:kern w:val="0"/>
        </w:rPr>
        <w:t>．</w:t>
      </w:r>
      <w:r w:rsidRPr="00633D75">
        <w:rPr>
          <w:rFonts w:ascii="宋体" w:hAnsi="宋体"/>
          <w:kern w:val="0"/>
        </w:rPr>
        <w:t>Ext</w:t>
      </w:r>
      <w:r w:rsidRPr="00633D75">
        <w:rPr>
          <w:rFonts w:ascii="宋体" w:hAnsi="宋体" w:hint="eastAsia"/>
          <w:kern w:val="0"/>
        </w:rPr>
        <w:t>文件系统；</w:t>
      </w:r>
    </w:p>
    <w:p w:rsidR="00CA51A6" w:rsidRPr="009A2C02" w:rsidRDefault="00CA51A6" w:rsidP="003613D2">
      <w:pPr>
        <w:snapToGrid w:val="0"/>
        <w:spacing w:line="400" w:lineRule="exact"/>
        <w:ind w:firstLineChars="402" w:firstLine="965"/>
      </w:pPr>
      <w:r>
        <w:rPr>
          <w:rFonts w:ascii="宋体" w:hAnsi="宋体"/>
        </w:rPr>
        <w:t>5</w:t>
      </w:r>
      <w:r>
        <w:rPr>
          <w:rFonts w:ascii="宋体" w:hAnsi="宋体" w:hint="eastAsia"/>
        </w:rPr>
        <w:t>．</w:t>
      </w:r>
      <w:r>
        <w:rPr>
          <w:rFonts w:ascii="宋体" w:hAnsi="宋体"/>
        </w:rPr>
        <w:t>Shell</w:t>
      </w:r>
      <w:r>
        <w:rPr>
          <w:rFonts w:ascii="宋体" w:hAnsi="宋体" w:hint="eastAsia"/>
        </w:rPr>
        <w:t>程序设计。</w:t>
      </w:r>
    </w:p>
    <w:p w:rsidR="00CA51A6" w:rsidRDefault="00CA51A6" w:rsidP="003613D2">
      <w:pPr>
        <w:snapToGrid w:val="0"/>
        <w:spacing w:before="120" w:line="400" w:lineRule="exact"/>
        <w:ind w:firstLineChars="200" w:firstLine="480"/>
        <w:rPr>
          <w:rFonts w:ascii="黑体" w:eastAsia="黑体"/>
        </w:rPr>
      </w:pPr>
      <w:r w:rsidRPr="00E124D1">
        <w:rPr>
          <w:rFonts w:ascii="黑体" w:eastAsia="黑体" w:hint="eastAsia"/>
        </w:rPr>
        <w:t>五、实践教学</w:t>
      </w:r>
    </w:p>
    <w:p w:rsidR="00CA51A6" w:rsidRPr="007C183F" w:rsidRDefault="00CA51A6" w:rsidP="003613D2">
      <w:pPr>
        <w:pStyle w:val="NormalWeb"/>
        <w:spacing w:before="0" w:beforeAutospacing="0" w:after="0" w:afterAutospacing="0" w:line="400" w:lineRule="exact"/>
        <w:ind w:firstLineChars="200" w:firstLine="480"/>
      </w:pPr>
      <w:r w:rsidRPr="007C183F">
        <w:rPr>
          <w:rFonts w:hint="eastAsia"/>
        </w:rPr>
        <w:t>（一）实践教学安排</w:t>
      </w:r>
    </w:p>
    <w:p w:rsidR="00CA51A6" w:rsidRPr="00E124D1" w:rsidRDefault="00CA51A6" w:rsidP="003613D2">
      <w:pPr>
        <w:pStyle w:val="NormalWeb"/>
        <w:spacing w:before="0" w:beforeAutospacing="0" w:after="0" w:afterAutospacing="0" w:line="400" w:lineRule="exact"/>
        <w:ind w:firstLineChars="200" w:firstLine="480"/>
      </w:pPr>
      <w:r w:rsidRPr="00E124D1">
        <w:rPr>
          <w:rFonts w:hint="eastAsia"/>
        </w:rPr>
        <w:t>本课程包含有</w:t>
      </w:r>
      <w:r>
        <w:t>6</w:t>
      </w:r>
      <w:r w:rsidRPr="00E124D1">
        <w:rPr>
          <w:rFonts w:hint="eastAsia"/>
        </w:rPr>
        <w:t>个</w:t>
      </w:r>
      <w:r>
        <w:rPr>
          <w:rFonts w:hint="eastAsia"/>
        </w:rPr>
        <w:t>上机实验，</w:t>
      </w:r>
      <w:r>
        <w:t>5</w:t>
      </w:r>
      <w:r>
        <w:rPr>
          <w:rFonts w:hint="eastAsia"/>
        </w:rPr>
        <w:t>个为验证性实验，</w:t>
      </w:r>
      <w:r>
        <w:t>1</w:t>
      </w:r>
      <w:r>
        <w:rPr>
          <w:rFonts w:hint="eastAsia"/>
        </w:rPr>
        <w:t>个为综合性实验。</w:t>
      </w:r>
    </w:p>
    <w:tbl>
      <w:tblPr>
        <w:tblW w:w="79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31"/>
        <w:gridCol w:w="1138"/>
        <w:gridCol w:w="741"/>
        <w:gridCol w:w="3393"/>
      </w:tblGrid>
      <w:tr w:rsidR="00CA51A6" w:rsidRPr="00E124D1" w:rsidTr="005240F2">
        <w:trPr>
          <w:trHeight w:val="491"/>
          <w:jc w:val="center"/>
        </w:trPr>
        <w:tc>
          <w:tcPr>
            <w:tcW w:w="2631" w:type="dxa"/>
            <w:vAlign w:val="center"/>
          </w:tcPr>
          <w:p w:rsidR="00CA51A6" w:rsidRPr="00E124D1" w:rsidRDefault="00CA51A6" w:rsidP="005240F2">
            <w:pPr>
              <w:snapToGrid w:val="0"/>
              <w:spacing w:line="320" w:lineRule="exact"/>
              <w:jc w:val="center"/>
              <w:rPr>
                <w:rFonts w:ascii="宋体"/>
                <w:sz w:val="21"/>
                <w:szCs w:val="21"/>
              </w:rPr>
            </w:pPr>
            <w:r w:rsidRPr="00E124D1">
              <w:rPr>
                <w:rFonts w:ascii="宋体" w:hAnsi="宋体" w:hint="eastAsia"/>
                <w:sz w:val="21"/>
                <w:szCs w:val="21"/>
              </w:rPr>
              <w:t>项目</w:t>
            </w:r>
          </w:p>
        </w:tc>
        <w:tc>
          <w:tcPr>
            <w:tcW w:w="1138" w:type="dxa"/>
            <w:vAlign w:val="center"/>
          </w:tcPr>
          <w:p w:rsidR="00CA51A6" w:rsidRPr="00E124D1" w:rsidRDefault="00CA51A6" w:rsidP="005240F2">
            <w:pPr>
              <w:snapToGrid w:val="0"/>
              <w:spacing w:line="320" w:lineRule="exact"/>
              <w:jc w:val="center"/>
              <w:rPr>
                <w:rFonts w:ascii="宋体"/>
                <w:sz w:val="21"/>
                <w:szCs w:val="21"/>
              </w:rPr>
            </w:pPr>
            <w:r w:rsidRPr="00E124D1">
              <w:rPr>
                <w:rFonts w:ascii="宋体" w:hAnsi="宋体" w:hint="eastAsia"/>
                <w:sz w:val="21"/>
                <w:szCs w:val="21"/>
              </w:rPr>
              <w:t>类型</w:t>
            </w:r>
          </w:p>
        </w:tc>
        <w:tc>
          <w:tcPr>
            <w:tcW w:w="741" w:type="dxa"/>
            <w:vAlign w:val="center"/>
          </w:tcPr>
          <w:p w:rsidR="00CA51A6" w:rsidRPr="00E124D1" w:rsidRDefault="00CA51A6" w:rsidP="005240F2">
            <w:pPr>
              <w:snapToGrid w:val="0"/>
              <w:spacing w:line="320" w:lineRule="exact"/>
              <w:jc w:val="center"/>
              <w:rPr>
                <w:rFonts w:ascii="宋体"/>
                <w:sz w:val="21"/>
                <w:szCs w:val="21"/>
              </w:rPr>
            </w:pPr>
            <w:r w:rsidRPr="00E124D1">
              <w:rPr>
                <w:rFonts w:ascii="宋体" w:hAnsi="宋体" w:hint="eastAsia"/>
                <w:sz w:val="21"/>
                <w:szCs w:val="21"/>
              </w:rPr>
              <w:t>学时</w:t>
            </w:r>
          </w:p>
        </w:tc>
        <w:tc>
          <w:tcPr>
            <w:tcW w:w="3393" w:type="dxa"/>
            <w:vAlign w:val="center"/>
          </w:tcPr>
          <w:p w:rsidR="00CA51A6" w:rsidRPr="00E124D1" w:rsidRDefault="00CA51A6" w:rsidP="005240F2">
            <w:pPr>
              <w:snapToGrid w:val="0"/>
              <w:spacing w:line="320" w:lineRule="exact"/>
              <w:jc w:val="center"/>
              <w:rPr>
                <w:rFonts w:ascii="宋体"/>
                <w:sz w:val="21"/>
                <w:szCs w:val="21"/>
              </w:rPr>
            </w:pPr>
            <w:r w:rsidRPr="00E124D1">
              <w:rPr>
                <w:rFonts w:ascii="宋体" w:hAnsi="宋体" w:hint="eastAsia"/>
                <w:sz w:val="21"/>
                <w:szCs w:val="21"/>
              </w:rPr>
              <w:t>目的</w:t>
            </w:r>
          </w:p>
        </w:tc>
      </w:tr>
      <w:tr w:rsidR="00CA51A6" w:rsidRPr="00E124D1" w:rsidTr="005240F2">
        <w:trPr>
          <w:jc w:val="center"/>
        </w:trPr>
        <w:tc>
          <w:tcPr>
            <w:tcW w:w="2631" w:type="dxa"/>
            <w:vAlign w:val="center"/>
          </w:tcPr>
          <w:p w:rsidR="00CA51A6" w:rsidRPr="00E124D1" w:rsidRDefault="00CA51A6" w:rsidP="005240F2">
            <w:pPr>
              <w:snapToGrid w:val="0"/>
              <w:spacing w:line="320" w:lineRule="exact"/>
              <w:jc w:val="left"/>
              <w:rPr>
                <w:rFonts w:ascii="宋体"/>
                <w:sz w:val="21"/>
                <w:szCs w:val="21"/>
              </w:rPr>
            </w:pPr>
            <w:r>
              <w:rPr>
                <w:rFonts w:ascii="宋体" w:hAnsi="宋体" w:hint="eastAsia"/>
                <w:sz w:val="21"/>
                <w:szCs w:val="21"/>
              </w:rPr>
              <w:t>上机</w:t>
            </w:r>
            <w:r w:rsidRPr="00E124D1">
              <w:rPr>
                <w:rFonts w:ascii="宋体" w:hAnsi="宋体" w:hint="eastAsia"/>
                <w:sz w:val="21"/>
                <w:szCs w:val="21"/>
              </w:rPr>
              <w:t>一：</w:t>
            </w:r>
            <w:r w:rsidRPr="002E1902">
              <w:rPr>
                <w:rFonts w:ascii="宋体" w:hAnsi="宋体"/>
                <w:sz w:val="21"/>
                <w:szCs w:val="21"/>
              </w:rPr>
              <w:t>Linux</w:t>
            </w:r>
            <w:r w:rsidRPr="002E1902">
              <w:rPr>
                <w:rFonts w:ascii="宋体" w:hAnsi="宋体" w:hint="eastAsia"/>
                <w:sz w:val="21"/>
                <w:szCs w:val="21"/>
              </w:rPr>
              <w:t>用户接口</w:t>
            </w:r>
            <w:r>
              <w:rPr>
                <w:rFonts w:ascii="宋体" w:hAnsi="宋体" w:hint="eastAsia"/>
                <w:sz w:val="21"/>
                <w:szCs w:val="21"/>
              </w:rPr>
              <w:t>及基本</w:t>
            </w:r>
            <w:r w:rsidRPr="002E1902">
              <w:rPr>
                <w:rFonts w:ascii="宋体" w:hAnsi="宋体" w:hint="eastAsia"/>
                <w:sz w:val="21"/>
                <w:szCs w:val="21"/>
              </w:rPr>
              <w:t>命令使用</w:t>
            </w:r>
          </w:p>
        </w:tc>
        <w:tc>
          <w:tcPr>
            <w:tcW w:w="1138" w:type="dxa"/>
            <w:vAlign w:val="center"/>
          </w:tcPr>
          <w:p w:rsidR="00CA51A6" w:rsidRPr="00E124D1" w:rsidRDefault="00CA51A6" w:rsidP="005240F2">
            <w:pPr>
              <w:snapToGrid w:val="0"/>
              <w:spacing w:line="320" w:lineRule="exact"/>
              <w:jc w:val="left"/>
              <w:rPr>
                <w:rFonts w:ascii="宋体"/>
                <w:sz w:val="21"/>
                <w:szCs w:val="21"/>
              </w:rPr>
            </w:pPr>
            <w:r w:rsidRPr="00E124D1">
              <w:rPr>
                <w:rFonts w:ascii="宋体" w:hAnsi="宋体" w:hint="eastAsia"/>
                <w:sz w:val="21"/>
                <w:szCs w:val="21"/>
              </w:rPr>
              <w:t>验证性</w:t>
            </w:r>
          </w:p>
        </w:tc>
        <w:tc>
          <w:tcPr>
            <w:tcW w:w="741" w:type="dxa"/>
            <w:vAlign w:val="center"/>
          </w:tcPr>
          <w:p w:rsidR="00CA51A6" w:rsidRPr="00E124D1" w:rsidRDefault="00CA51A6" w:rsidP="005240F2">
            <w:pPr>
              <w:snapToGrid w:val="0"/>
              <w:spacing w:line="320" w:lineRule="exact"/>
              <w:jc w:val="center"/>
              <w:rPr>
                <w:rFonts w:ascii="宋体"/>
                <w:sz w:val="21"/>
                <w:szCs w:val="21"/>
              </w:rPr>
            </w:pPr>
            <w:r w:rsidRPr="00E124D1">
              <w:rPr>
                <w:rFonts w:ascii="宋体" w:hAnsi="宋体"/>
                <w:sz w:val="21"/>
                <w:szCs w:val="21"/>
              </w:rPr>
              <w:t>2</w:t>
            </w:r>
          </w:p>
        </w:tc>
        <w:tc>
          <w:tcPr>
            <w:tcW w:w="3393" w:type="dxa"/>
            <w:vAlign w:val="center"/>
          </w:tcPr>
          <w:p w:rsidR="00CA51A6" w:rsidRPr="009228F9" w:rsidRDefault="00CA51A6" w:rsidP="005240F2">
            <w:pPr>
              <w:spacing w:line="320" w:lineRule="exact"/>
              <w:jc w:val="left"/>
              <w:rPr>
                <w:rFonts w:ascii="宋体"/>
                <w:sz w:val="21"/>
                <w:szCs w:val="21"/>
              </w:rPr>
            </w:pPr>
            <w:r>
              <w:rPr>
                <w:rFonts w:ascii="宋体" w:hAnsi="宋体" w:hint="eastAsia"/>
                <w:sz w:val="21"/>
                <w:szCs w:val="21"/>
              </w:rPr>
              <w:t>熟悉和掌握</w:t>
            </w:r>
            <w:r>
              <w:rPr>
                <w:rFonts w:ascii="宋体" w:hAnsi="宋体"/>
                <w:sz w:val="21"/>
                <w:szCs w:val="21"/>
              </w:rPr>
              <w:t>Linux</w:t>
            </w:r>
            <w:r>
              <w:rPr>
                <w:rFonts w:ascii="宋体" w:hAnsi="宋体" w:hint="eastAsia"/>
                <w:sz w:val="21"/>
                <w:szCs w:val="21"/>
              </w:rPr>
              <w:t>操作系统的用户界面、系统设置、常用工具及基本命令的</w:t>
            </w:r>
            <w:r w:rsidRPr="00F9651A">
              <w:rPr>
                <w:rFonts w:ascii="宋体" w:hAnsi="宋体" w:hint="eastAsia"/>
                <w:sz w:val="21"/>
                <w:szCs w:val="21"/>
              </w:rPr>
              <w:t>使用</w:t>
            </w:r>
          </w:p>
        </w:tc>
      </w:tr>
      <w:tr w:rsidR="00CA51A6" w:rsidRPr="00E124D1" w:rsidTr="005240F2">
        <w:trPr>
          <w:jc w:val="center"/>
        </w:trPr>
        <w:tc>
          <w:tcPr>
            <w:tcW w:w="2631" w:type="dxa"/>
            <w:vAlign w:val="center"/>
          </w:tcPr>
          <w:p w:rsidR="00CA51A6" w:rsidRPr="00E124D1" w:rsidRDefault="00CA51A6" w:rsidP="005240F2">
            <w:pPr>
              <w:snapToGrid w:val="0"/>
              <w:spacing w:line="320" w:lineRule="exact"/>
              <w:jc w:val="left"/>
              <w:rPr>
                <w:rFonts w:ascii="宋体"/>
                <w:sz w:val="21"/>
                <w:szCs w:val="21"/>
              </w:rPr>
            </w:pPr>
            <w:r>
              <w:rPr>
                <w:rFonts w:ascii="宋体" w:hAnsi="宋体" w:hint="eastAsia"/>
                <w:sz w:val="21"/>
                <w:szCs w:val="21"/>
              </w:rPr>
              <w:t>上机</w:t>
            </w:r>
            <w:r w:rsidRPr="00E124D1">
              <w:rPr>
                <w:rFonts w:ascii="宋体" w:hAnsi="宋体" w:hint="eastAsia"/>
                <w:sz w:val="21"/>
                <w:szCs w:val="21"/>
              </w:rPr>
              <w:t>二：</w:t>
            </w:r>
            <w:r w:rsidRPr="002E1902">
              <w:rPr>
                <w:rFonts w:ascii="宋体" w:hAnsi="宋体"/>
                <w:sz w:val="21"/>
                <w:szCs w:val="21"/>
              </w:rPr>
              <w:t>Linux</w:t>
            </w:r>
            <w:r>
              <w:rPr>
                <w:rFonts w:ascii="宋体" w:hAnsi="宋体" w:hint="eastAsia"/>
                <w:sz w:val="21"/>
                <w:szCs w:val="21"/>
              </w:rPr>
              <w:t>文件操作</w:t>
            </w:r>
          </w:p>
        </w:tc>
        <w:tc>
          <w:tcPr>
            <w:tcW w:w="1138" w:type="dxa"/>
            <w:vAlign w:val="center"/>
          </w:tcPr>
          <w:p w:rsidR="00CA51A6" w:rsidRPr="00E124D1" w:rsidRDefault="00CA51A6" w:rsidP="005240F2">
            <w:pPr>
              <w:snapToGrid w:val="0"/>
              <w:spacing w:line="320" w:lineRule="exact"/>
              <w:jc w:val="left"/>
              <w:rPr>
                <w:rFonts w:ascii="宋体"/>
                <w:sz w:val="21"/>
                <w:szCs w:val="21"/>
              </w:rPr>
            </w:pPr>
            <w:r w:rsidRPr="00E124D1">
              <w:rPr>
                <w:rFonts w:ascii="宋体" w:hAnsi="宋体" w:hint="eastAsia"/>
                <w:sz w:val="21"/>
                <w:szCs w:val="21"/>
              </w:rPr>
              <w:t>验证性</w:t>
            </w:r>
          </w:p>
        </w:tc>
        <w:tc>
          <w:tcPr>
            <w:tcW w:w="741" w:type="dxa"/>
            <w:vAlign w:val="center"/>
          </w:tcPr>
          <w:p w:rsidR="00CA51A6" w:rsidRPr="00E124D1" w:rsidRDefault="00CA51A6" w:rsidP="005240F2">
            <w:pPr>
              <w:snapToGrid w:val="0"/>
              <w:spacing w:line="320" w:lineRule="exact"/>
              <w:jc w:val="center"/>
              <w:rPr>
                <w:rFonts w:ascii="宋体"/>
                <w:sz w:val="21"/>
                <w:szCs w:val="21"/>
              </w:rPr>
            </w:pPr>
            <w:r w:rsidRPr="00E124D1">
              <w:rPr>
                <w:rFonts w:ascii="宋体" w:hAnsi="宋体"/>
                <w:sz w:val="21"/>
                <w:szCs w:val="21"/>
              </w:rPr>
              <w:t>2</w:t>
            </w:r>
          </w:p>
        </w:tc>
        <w:tc>
          <w:tcPr>
            <w:tcW w:w="3393" w:type="dxa"/>
            <w:vAlign w:val="center"/>
          </w:tcPr>
          <w:p w:rsidR="00CA51A6" w:rsidRPr="009228F9" w:rsidRDefault="00CA51A6" w:rsidP="005240F2">
            <w:pPr>
              <w:spacing w:line="320" w:lineRule="exact"/>
              <w:jc w:val="left"/>
              <w:rPr>
                <w:rFonts w:ascii="宋体"/>
                <w:sz w:val="21"/>
                <w:szCs w:val="21"/>
              </w:rPr>
            </w:pPr>
            <w:r>
              <w:rPr>
                <w:rFonts w:ascii="宋体" w:hAnsi="宋体" w:hint="eastAsia"/>
                <w:sz w:val="21"/>
                <w:szCs w:val="21"/>
              </w:rPr>
              <w:t>熟悉</w:t>
            </w:r>
            <w:r>
              <w:rPr>
                <w:rFonts w:ascii="宋体" w:hAnsi="宋体"/>
                <w:sz w:val="21"/>
                <w:szCs w:val="21"/>
              </w:rPr>
              <w:t>Linux</w:t>
            </w:r>
            <w:r>
              <w:rPr>
                <w:rFonts w:ascii="宋体" w:hAnsi="宋体" w:hint="eastAsia"/>
                <w:sz w:val="21"/>
                <w:szCs w:val="21"/>
              </w:rPr>
              <w:t>下文件、目录管理的相关命令</w:t>
            </w:r>
          </w:p>
        </w:tc>
      </w:tr>
      <w:tr w:rsidR="00CA51A6" w:rsidRPr="00E124D1" w:rsidTr="005240F2">
        <w:trPr>
          <w:jc w:val="center"/>
        </w:trPr>
        <w:tc>
          <w:tcPr>
            <w:tcW w:w="2631" w:type="dxa"/>
            <w:vAlign w:val="center"/>
          </w:tcPr>
          <w:p w:rsidR="00CA51A6" w:rsidRDefault="00CA51A6" w:rsidP="005240F2">
            <w:pPr>
              <w:snapToGrid w:val="0"/>
              <w:spacing w:line="320" w:lineRule="exact"/>
              <w:jc w:val="left"/>
              <w:rPr>
                <w:rFonts w:ascii="宋体"/>
                <w:sz w:val="21"/>
                <w:szCs w:val="21"/>
              </w:rPr>
            </w:pPr>
            <w:r>
              <w:rPr>
                <w:rFonts w:ascii="宋体" w:hAnsi="宋体" w:hint="eastAsia"/>
                <w:sz w:val="21"/>
                <w:szCs w:val="21"/>
              </w:rPr>
              <w:t>选做一：</w:t>
            </w:r>
            <w:r>
              <w:rPr>
                <w:rFonts w:ascii="宋体" w:hAnsi="宋体"/>
                <w:sz w:val="21"/>
                <w:szCs w:val="21"/>
              </w:rPr>
              <w:t>Vi</w:t>
            </w:r>
            <w:r>
              <w:rPr>
                <w:rFonts w:ascii="宋体" w:hAnsi="宋体" w:hint="eastAsia"/>
                <w:sz w:val="21"/>
                <w:szCs w:val="21"/>
              </w:rPr>
              <w:t>文本编辑器</w:t>
            </w:r>
          </w:p>
        </w:tc>
        <w:tc>
          <w:tcPr>
            <w:tcW w:w="1138" w:type="dxa"/>
            <w:vAlign w:val="center"/>
          </w:tcPr>
          <w:p w:rsidR="00CA51A6" w:rsidRPr="00E124D1" w:rsidRDefault="00CA51A6" w:rsidP="005240F2">
            <w:pPr>
              <w:snapToGrid w:val="0"/>
              <w:spacing w:line="320" w:lineRule="exact"/>
              <w:jc w:val="left"/>
              <w:rPr>
                <w:rFonts w:ascii="宋体"/>
                <w:sz w:val="21"/>
                <w:szCs w:val="21"/>
              </w:rPr>
            </w:pPr>
            <w:r w:rsidRPr="00E124D1">
              <w:rPr>
                <w:rFonts w:ascii="宋体" w:hAnsi="宋体" w:hint="eastAsia"/>
                <w:sz w:val="21"/>
                <w:szCs w:val="21"/>
              </w:rPr>
              <w:t>验证性</w:t>
            </w:r>
          </w:p>
        </w:tc>
        <w:tc>
          <w:tcPr>
            <w:tcW w:w="741" w:type="dxa"/>
            <w:vAlign w:val="center"/>
          </w:tcPr>
          <w:p w:rsidR="00CA51A6" w:rsidRPr="00E124D1" w:rsidRDefault="00CA51A6" w:rsidP="005240F2">
            <w:pPr>
              <w:snapToGrid w:val="0"/>
              <w:spacing w:line="320" w:lineRule="exact"/>
              <w:jc w:val="center"/>
              <w:rPr>
                <w:rFonts w:ascii="宋体"/>
                <w:sz w:val="21"/>
                <w:szCs w:val="21"/>
              </w:rPr>
            </w:pPr>
            <w:r>
              <w:rPr>
                <w:rFonts w:ascii="宋体" w:hAnsi="宋体" w:hint="eastAsia"/>
                <w:sz w:val="21"/>
                <w:szCs w:val="21"/>
              </w:rPr>
              <w:t>（</w:t>
            </w:r>
            <w:r>
              <w:rPr>
                <w:rFonts w:ascii="宋体" w:hAnsi="宋体"/>
                <w:sz w:val="21"/>
                <w:szCs w:val="21"/>
              </w:rPr>
              <w:t>2</w:t>
            </w:r>
            <w:r>
              <w:rPr>
                <w:rFonts w:ascii="宋体" w:hAnsi="宋体" w:hint="eastAsia"/>
                <w:sz w:val="21"/>
                <w:szCs w:val="21"/>
              </w:rPr>
              <w:t>）</w:t>
            </w:r>
          </w:p>
        </w:tc>
        <w:tc>
          <w:tcPr>
            <w:tcW w:w="3393" w:type="dxa"/>
            <w:vAlign w:val="center"/>
          </w:tcPr>
          <w:p w:rsidR="00CA51A6" w:rsidRDefault="00CA51A6" w:rsidP="005240F2">
            <w:pPr>
              <w:spacing w:line="320" w:lineRule="exact"/>
              <w:jc w:val="left"/>
              <w:rPr>
                <w:rFonts w:ascii="宋体"/>
                <w:sz w:val="21"/>
                <w:szCs w:val="21"/>
              </w:rPr>
            </w:pPr>
            <w:r>
              <w:rPr>
                <w:rFonts w:ascii="宋体" w:hAnsi="宋体" w:hint="eastAsia"/>
                <w:sz w:val="21"/>
                <w:szCs w:val="21"/>
              </w:rPr>
              <w:t>了解和掌握</w:t>
            </w:r>
            <w:r>
              <w:rPr>
                <w:rFonts w:ascii="宋体" w:hAnsi="宋体"/>
                <w:sz w:val="21"/>
                <w:szCs w:val="21"/>
              </w:rPr>
              <w:t>Vi</w:t>
            </w:r>
            <w:r>
              <w:rPr>
                <w:rFonts w:ascii="宋体" w:hAnsi="宋体" w:hint="eastAsia"/>
                <w:sz w:val="21"/>
                <w:szCs w:val="21"/>
              </w:rPr>
              <w:t>文本编辑器的使用</w:t>
            </w:r>
          </w:p>
        </w:tc>
      </w:tr>
      <w:tr w:rsidR="00CA51A6" w:rsidRPr="00E124D1" w:rsidTr="005240F2">
        <w:trPr>
          <w:jc w:val="center"/>
        </w:trPr>
        <w:tc>
          <w:tcPr>
            <w:tcW w:w="2631" w:type="dxa"/>
            <w:vAlign w:val="center"/>
          </w:tcPr>
          <w:p w:rsidR="00CA51A6" w:rsidRPr="00515C88" w:rsidRDefault="00CA51A6" w:rsidP="005240F2">
            <w:pPr>
              <w:snapToGrid w:val="0"/>
              <w:spacing w:line="320" w:lineRule="exact"/>
              <w:jc w:val="left"/>
              <w:rPr>
                <w:rFonts w:ascii="宋体"/>
                <w:sz w:val="21"/>
                <w:szCs w:val="21"/>
              </w:rPr>
            </w:pPr>
            <w:r>
              <w:rPr>
                <w:rFonts w:ascii="宋体" w:hAnsi="宋体" w:hint="eastAsia"/>
                <w:sz w:val="21"/>
                <w:szCs w:val="21"/>
              </w:rPr>
              <w:t>选做二：</w:t>
            </w:r>
            <w:r>
              <w:rPr>
                <w:rFonts w:ascii="宋体" w:hAnsi="宋体"/>
                <w:sz w:val="21"/>
                <w:szCs w:val="21"/>
              </w:rPr>
              <w:t>Linux C</w:t>
            </w:r>
            <w:r>
              <w:rPr>
                <w:rFonts w:ascii="宋体" w:hAnsi="宋体" w:hint="eastAsia"/>
                <w:sz w:val="21"/>
                <w:szCs w:val="21"/>
              </w:rPr>
              <w:t>编程</w:t>
            </w:r>
          </w:p>
        </w:tc>
        <w:tc>
          <w:tcPr>
            <w:tcW w:w="1138" w:type="dxa"/>
            <w:vAlign w:val="center"/>
          </w:tcPr>
          <w:p w:rsidR="00CA51A6" w:rsidRPr="00E124D1" w:rsidRDefault="00CA51A6" w:rsidP="005240F2">
            <w:pPr>
              <w:snapToGrid w:val="0"/>
              <w:spacing w:line="320" w:lineRule="exact"/>
              <w:jc w:val="left"/>
              <w:rPr>
                <w:rFonts w:ascii="宋体"/>
                <w:sz w:val="21"/>
                <w:szCs w:val="21"/>
              </w:rPr>
            </w:pPr>
            <w:r w:rsidRPr="00E124D1">
              <w:rPr>
                <w:rFonts w:ascii="宋体" w:hAnsi="宋体" w:hint="eastAsia"/>
                <w:sz w:val="21"/>
                <w:szCs w:val="21"/>
              </w:rPr>
              <w:t>验证性</w:t>
            </w:r>
          </w:p>
        </w:tc>
        <w:tc>
          <w:tcPr>
            <w:tcW w:w="741" w:type="dxa"/>
            <w:vAlign w:val="center"/>
          </w:tcPr>
          <w:p w:rsidR="00CA51A6" w:rsidRPr="00E124D1" w:rsidRDefault="00CA51A6" w:rsidP="005240F2">
            <w:pPr>
              <w:snapToGrid w:val="0"/>
              <w:spacing w:line="320" w:lineRule="exact"/>
              <w:jc w:val="center"/>
              <w:rPr>
                <w:rFonts w:ascii="宋体"/>
                <w:sz w:val="21"/>
                <w:szCs w:val="21"/>
              </w:rPr>
            </w:pPr>
            <w:r>
              <w:rPr>
                <w:rFonts w:ascii="宋体" w:hAnsi="宋体" w:hint="eastAsia"/>
                <w:sz w:val="21"/>
                <w:szCs w:val="21"/>
              </w:rPr>
              <w:t>（</w:t>
            </w:r>
            <w:r>
              <w:rPr>
                <w:rFonts w:ascii="宋体" w:hAnsi="宋体"/>
                <w:sz w:val="21"/>
                <w:szCs w:val="21"/>
              </w:rPr>
              <w:t>2</w:t>
            </w:r>
            <w:r>
              <w:rPr>
                <w:rFonts w:ascii="宋体" w:hAnsi="宋体" w:hint="eastAsia"/>
                <w:sz w:val="21"/>
                <w:szCs w:val="21"/>
              </w:rPr>
              <w:t>）</w:t>
            </w:r>
          </w:p>
        </w:tc>
        <w:tc>
          <w:tcPr>
            <w:tcW w:w="3393" w:type="dxa"/>
            <w:vAlign w:val="center"/>
          </w:tcPr>
          <w:p w:rsidR="00CA51A6" w:rsidRPr="00515C88" w:rsidRDefault="00CA51A6" w:rsidP="005240F2">
            <w:pPr>
              <w:spacing w:line="320" w:lineRule="exact"/>
              <w:jc w:val="left"/>
              <w:rPr>
                <w:rFonts w:ascii="宋体"/>
                <w:sz w:val="21"/>
                <w:szCs w:val="21"/>
              </w:rPr>
            </w:pPr>
            <w:r>
              <w:rPr>
                <w:rFonts w:ascii="宋体" w:hAnsi="宋体" w:hint="eastAsia"/>
                <w:sz w:val="21"/>
                <w:szCs w:val="21"/>
              </w:rPr>
              <w:t>掌握在</w:t>
            </w:r>
            <w:r>
              <w:rPr>
                <w:rFonts w:ascii="宋体" w:hAnsi="宋体"/>
                <w:sz w:val="21"/>
                <w:szCs w:val="21"/>
              </w:rPr>
              <w:t>Linux</w:t>
            </w:r>
            <w:r>
              <w:rPr>
                <w:rFonts w:ascii="宋体" w:hAnsi="宋体" w:hint="eastAsia"/>
                <w:sz w:val="21"/>
                <w:szCs w:val="21"/>
              </w:rPr>
              <w:t>环境下</w:t>
            </w:r>
            <w:r>
              <w:rPr>
                <w:rFonts w:ascii="宋体" w:hAnsi="宋体"/>
                <w:sz w:val="21"/>
                <w:szCs w:val="21"/>
              </w:rPr>
              <w:t>C</w:t>
            </w:r>
            <w:r>
              <w:rPr>
                <w:rFonts w:ascii="宋体" w:hAnsi="宋体" w:hint="eastAsia"/>
                <w:sz w:val="21"/>
                <w:szCs w:val="21"/>
              </w:rPr>
              <w:t>语言的编程过程</w:t>
            </w:r>
          </w:p>
        </w:tc>
      </w:tr>
      <w:tr w:rsidR="00CA51A6" w:rsidRPr="00E124D1" w:rsidTr="005240F2">
        <w:trPr>
          <w:jc w:val="center"/>
        </w:trPr>
        <w:tc>
          <w:tcPr>
            <w:tcW w:w="2631" w:type="dxa"/>
            <w:vAlign w:val="center"/>
          </w:tcPr>
          <w:p w:rsidR="00CA51A6" w:rsidRPr="00E124D1" w:rsidRDefault="00CA51A6" w:rsidP="005240F2">
            <w:pPr>
              <w:snapToGrid w:val="0"/>
              <w:spacing w:line="320" w:lineRule="exact"/>
              <w:jc w:val="left"/>
              <w:rPr>
                <w:rFonts w:ascii="宋体"/>
                <w:sz w:val="21"/>
                <w:szCs w:val="21"/>
              </w:rPr>
            </w:pPr>
            <w:r>
              <w:rPr>
                <w:rFonts w:ascii="宋体" w:hAnsi="宋体" w:hint="eastAsia"/>
                <w:sz w:val="21"/>
                <w:szCs w:val="21"/>
              </w:rPr>
              <w:t>上机三</w:t>
            </w:r>
            <w:r w:rsidRPr="00E124D1">
              <w:rPr>
                <w:rFonts w:ascii="宋体" w:hAnsi="宋体" w:hint="eastAsia"/>
                <w:sz w:val="21"/>
                <w:szCs w:val="21"/>
              </w:rPr>
              <w:t>：</w:t>
            </w:r>
            <w:r>
              <w:rPr>
                <w:rFonts w:ascii="宋体" w:hAnsi="宋体"/>
                <w:sz w:val="21"/>
                <w:szCs w:val="21"/>
              </w:rPr>
              <w:t>Shell</w:t>
            </w:r>
            <w:r>
              <w:rPr>
                <w:rFonts w:ascii="宋体" w:hAnsi="宋体" w:hint="eastAsia"/>
                <w:sz w:val="21"/>
                <w:szCs w:val="21"/>
              </w:rPr>
              <w:t>程序设计</w:t>
            </w:r>
          </w:p>
        </w:tc>
        <w:tc>
          <w:tcPr>
            <w:tcW w:w="1138" w:type="dxa"/>
            <w:vAlign w:val="center"/>
          </w:tcPr>
          <w:p w:rsidR="00CA51A6" w:rsidRPr="00E124D1" w:rsidRDefault="00CA51A6" w:rsidP="005240F2">
            <w:pPr>
              <w:snapToGrid w:val="0"/>
              <w:spacing w:line="320" w:lineRule="exact"/>
              <w:jc w:val="left"/>
              <w:rPr>
                <w:rFonts w:ascii="宋体"/>
                <w:sz w:val="21"/>
                <w:szCs w:val="21"/>
              </w:rPr>
            </w:pPr>
            <w:r w:rsidRPr="00E124D1">
              <w:rPr>
                <w:rFonts w:ascii="宋体" w:hAnsi="宋体" w:hint="eastAsia"/>
                <w:sz w:val="21"/>
                <w:szCs w:val="21"/>
              </w:rPr>
              <w:t>验证性</w:t>
            </w:r>
          </w:p>
        </w:tc>
        <w:tc>
          <w:tcPr>
            <w:tcW w:w="741" w:type="dxa"/>
            <w:vAlign w:val="center"/>
          </w:tcPr>
          <w:p w:rsidR="00CA51A6" w:rsidRPr="00E124D1" w:rsidRDefault="00CA51A6" w:rsidP="005240F2">
            <w:pPr>
              <w:snapToGrid w:val="0"/>
              <w:spacing w:line="320" w:lineRule="exact"/>
              <w:jc w:val="center"/>
              <w:rPr>
                <w:rFonts w:ascii="宋体"/>
                <w:sz w:val="21"/>
                <w:szCs w:val="21"/>
              </w:rPr>
            </w:pPr>
            <w:r w:rsidRPr="00E124D1">
              <w:rPr>
                <w:rFonts w:ascii="宋体" w:hAnsi="宋体"/>
                <w:sz w:val="21"/>
                <w:szCs w:val="21"/>
              </w:rPr>
              <w:t>2</w:t>
            </w:r>
          </w:p>
        </w:tc>
        <w:tc>
          <w:tcPr>
            <w:tcW w:w="3393" w:type="dxa"/>
            <w:vAlign w:val="center"/>
          </w:tcPr>
          <w:p w:rsidR="00CA51A6" w:rsidRPr="009228F9" w:rsidRDefault="00CA51A6" w:rsidP="005240F2">
            <w:pPr>
              <w:spacing w:line="320" w:lineRule="exact"/>
              <w:jc w:val="left"/>
              <w:rPr>
                <w:rFonts w:ascii="宋体"/>
                <w:sz w:val="21"/>
                <w:szCs w:val="21"/>
              </w:rPr>
            </w:pPr>
            <w:r>
              <w:rPr>
                <w:rFonts w:ascii="宋体" w:hAnsi="宋体" w:hint="eastAsia"/>
                <w:sz w:val="21"/>
                <w:szCs w:val="21"/>
              </w:rPr>
              <w:t>掌握使用编辑器进行</w:t>
            </w:r>
            <w:r>
              <w:rPr>
                <w:rFonts w:ascii="宋体" w:hAnsi="宋体"/>
                <w:sz w:val="21"/>
                <w:szCs w:val="21"/>
              </w:rPr>
              <w:t>Shell</w:t>
            </w:r>
            <w:r>
              <w:rPr>
                <w:rFonts w:ascii="宋体" w:hAnsi="宋体" w:hint="eastAsia"/>
                <w:sz w:val="21"/>
                <w:szCs w:val="21"/>
              </w:rPr>
              <w:t>编程的基本过程</w:t>
            </w:r>
          </w:p>
        </w:tc>
      </w:tr>
      <w:tr w:rsidR="00CA51A6" w:rsidRPr="00515C88" w:rsidTr="005240F2">
        <w:trPr>
          <w:jc w:val="center"/>
        </w:trPr>
        <w:tc>
          <w:tcPr>
            <w:tcW w:w="2631" w:type="dxa"/>
            <w:vAlign w:val="center"/>
          </w:tcPr>
          <w:p w:rsidR="00CA51A6" w:rsidRDefault="00CA51A6" w:rsidP="005240F2">
            <w:pPr>
              <w:snapToGrid w:val="0"/>
              <w:spacing w:line="320" w:lineRule="exact"/>
              <w:jc w:val="left"/>
              <w:rPr>
                <w:rFonts w:ascii="宋体"/>
                <w:sz w:val="21"/>
                <w:szCs w:val="21"/>
              </w:rPr>
            </w:pPr>
            <w:r>
              <w:rPr>
                <w:rFonts w:ascii="宋体" w:hAnsi="宋体" w:hint="eastAsia"/>
                <w:sz w:val="21"/>
                <w:szCs w:val="21"/>
              </w:rPr>
              <w:t>上机四</w:t>
            </w:r>
            <w:r w:rsidRPr="00E124D1">
              <w:rPr>
                <w:rFonts w:ascii="宋体" w:hAnsi="宋体" w:hint="eastAsia"/>
                <w:sz w:val="21"/>
                <w:szCs w:val="21"/>
              </w:rPr>
              <w:t>：</w:t>
            </w:r>
            <w:r>
              <w:rPr>
                <w:rFonts w:ascii="宋体" w:hAnsi="宋体"/>
                <w:sz w:val="21"/>
                <w:szCs w:val="21"/>
              </w:rPr>
              <w:t xml:space="preserve">Linux </w:t>
            </w:r>
            <w:r>
              <w:rPr>
                <w:rFonts w:ascii="宋体" w:hAnsi="宋体" w:hint="eastAsia"/>
                <w:sz w:val="21"/>
                <w:szCs w:val="21"/>
              </w:rPr>
              <w:t>系统管理（一）</w:t>
            </w:r>
          </w:p>
        </w:tc>
        <w:tc>
          <w:tcPr>
            <w:tcW w:w="1138" w:type="dxa"/>
            <w:vAlign w:val="center"/>
          </w:tcPr>
          <w:p w:rsidR="00CA51A6" w:rsidRPr="00E124D1" w:rsidRDefault="00CA51A6" w:rsidP="005240F2">
            <w:pPr>
              <w:snapToGrid w:val="0"/>
              <w:spacing w:line="320" w:lineRule="exact"/>
              <w:jc w:val="left"/>
              <w:rPr>
                <w:rFonts w:ascii="宋体"/>
                <w:sz w:val="21"/>
                <w:szCs w:val="21"/>
              </w:rPr>
            </w:pPr>
            <w:r w:rsidRPr="00E124D1">
              <w:rPr>
                <w:rFonts w:ascii="宋体" w:hAnsi="宋体" w:hint="eastAsia"/>
                <w:sz w:val="21"/>
                <w:szCs w:val="21"/>
              </w:rPr>
              <w:t>验证性</w:t>
            </w:r>
          </w:p>
        </w:tc>
        <w:tc>
          <w:tcPr>
            <w:tcW w:w="741" w:type="dxa"/>
            <w:vAlign w:val="center"/>
          </w:tcPr>
          <w:p w:rsidR="00CA51A6" w:rsidRPr="00E124D1" w:rsidRDefault="00CA51A6" w:rsidP="005240F2">
            <w:pPr>
              <w:snapToGrid w:val="0"/>
              <w:spacing w:line="320" w:lineRule="exact"/>
              <w:jc w:val="center"/>
              <w:rPr>
                <w:rFonts w:ascii="宋体" w:hAnsi="宋体"/>
                <w:sz w:val="21"/>
                <w:szCs w:val="21"/>
              </w:rPr>
            </w:pPr>
            <w:r w:rsidRPr="00E124D1">
              <w:rPr>
                <w:rFonts w:ascii="宋体" w:hAnsi="宋体"/>
                <w:sz w:val="21"/>
                <w:szCs w:val="21"/>
              </w:rPr>
              <w:t>2</w:t>
            </w:r>
          </w:p>
        </w:tc>
        <w:tc>
          <w:tcPr>
            <w:tcW w:w="3393" w:type="dxa"/>
            <w:vAlign w:val="center"/>
          </w:tcPr>
          <w:p w:rsidR="00CA51A6" w:rsidRPr="009228F9" w:rsidRDefault="00CA51A6" w:rsidP="005240F2">
            <w:pPr>
              <w:spacing w:line="320" w:lineRule="exact"/>
              <w:jc w:val="left"/>
              <w:rPr>
                <w:rFonts w:ascii="宋体"/>
                <w:sz w:val="21"/>
                <w:szCs w:val="21"/>
              </w:rPr>
            </w:pPr>
            <w:r>
              <w:rPr>
                <w:rFonts w:ascii="宋体" w:hAnsi="宋体" w:hint="eastAsia"/>
                <w:sz w:val="21"/>
                <w:szCs w:val="21"/>
              </w:rPr>
              <w:t>练习</w:t>
            </w:r>
            <w:r>
              <w:rPr>
                <w:rFonts w:ascii="宋体" w:hAnsi="宋体"/>
                <w:sz w:val="21"/>
                <w:szCs w:val="21"/>
              </w:rPr>
              <w:t>Linux</w:t>
            </w:r>
            <w:r>
              <w:rPr>
                <w:rFonts w:ascii="宋体" w:hAnsi="宋体" w:hint="eastAsia"/>
                <w:sz w:val="21"/>
                <w:szCs w:val="21"/>
              </w:rPr>
              <w:t>下输入、输出重定向，用户管理及文件系统的维护命令</w:t>
            </w:r>
          </w:p>
        </w:tc>
      </w:tr>
      <w:tr w:rsidR="00CA51A6" w:rsidRPr="00515C88" w:rsidTr="005240F2">
        <w:trPr>
          <w:jc w:val="center"/>
        </w:trPr>
        <w:tc>
          <w:tcPr>
            <w:tcW w:w="2631" w:type="dxa"/>
            <w:vAlign w:val="center"/>
          </w:tcPr>
          <w:p w:rsidR="00CA51A6" w:rsidRDefault="00CA51A6" w:rsidP="005240F2">
            <w:pPr>
              <w:snapToGrid w:val="0"/>
              <w:spacing w:line="320" w:lineRule="exact"/>
              <w:jc w:val="left"/>
              <w:rPr>
                <w:rFonts w:ascii="宋体"/>
                <w:sz w:val="21"/>
                <w:szCs w:val="21"/>
              </w:rPr>
            </w:pPr>
            <w:r>
              <w:rPr>
                <w:rFonts w:ascii="宋体" w:hAnsi="宋体" w:hint="eastAsia"/>
                <w:sz w:val="21"/>
                <w:szCs w:val="21"/>
              </w:rPr>
              <w:t>上机五</w:t>
            </w:r>
            <w:r w:rsidRPr="00E124D1">
              <w:rPr>
                <w:rFonts w:ascii="宋体" w:hAnsi="宋体" w:hint="eastAsia"/>
                <w:sz w:val="21"/>
                <w:szCs w:val="21"/>
              </w:rPr>
              <w:t>：</w:t>
            </w:r>
            <w:r>
              <w:rPr>
                <w:rFonts w:ascii="宋体" w:hAnsi="宋体"/>
                <w:sz w:val="21"/>
                <w:szCs w:val="21"/>
              </w:rPr>
              <w:t xml:space="preserve">Linux </w:t>
            </w:r>
            <w:r>
              <w:rPr>
                <w:rFonts w:ascii="宋体" w:hAnsi="宋体" w:hint="eastAsia"/>
                <w:sz w:val="21"/>
                <w:szCs w:val="21"/>
              </w:rPr>
              <w:t>系统管理（二）</w:t>
            </w:r>
          </w:p>
        </w:tc>
        <w:tc>
          <w:tcPr>
            <w:tcW w:w="1138" w:type="dxa"/>
            <w:vAlign w:val="center"/>
          </w:tcPr>
          <w:p w:rsidR="00CA51A6" w:rsidRPr="00E124D1" w:rsidRDefault="00CA51A6" w:rsidP="005240F2">
            <w:pPr>
              <w:snapToGrid w:val="0"/>
              <w:spacing w:line="320" w:lineRule="exact"/>
              <w:jc w:val="left"/>
              <w:rPr>
                <w:rFonts w:ascii="宋体"/>
                <w:sz w:val="21"/>
                <w:szCs w:val="21"/>
              </w:rPr>
            </w:pPr>
            <w:r w:rsidRPr="00E124D1">
              <w:rPr>
                <w:rFonts w:ascii="宋体" w:hAnsi="宋体" w:hint="eastAsia"/>
                <w:sz w:val="21"/>
                <w:szCs w:val="21"/>
              </w:rPr>
              <w:t>验证性</w:t>
            </w:r>
          </w:p>
        </w:tc>
        <w:tc>
          <w:tcPr>
            <w:tcW w:w="741" w:type="dxa"/>
            <w:vAlign w:val="center"/>
          </w:tcPr>
          <w:p w:rsidR="00CA51A6" w:rsidRPr="00E124D1" w:rsidRDefault="00CA51A6" w:rsidP="005240F2">
            <w:pPr>
              <w:snapToGrid w:val="0"/>
              <w:spacing w:line="320" w:lineRule="exact"/>
              <w:jc w:val="center"/>
              <w:rPr>
                <w:rFonts w:ascii="宋体" w:hAnsi="宋体"/>
                <w:sz w:val="21"/>
                <w:szCs w:val="21"/>
              </w:rPr>
            </w:pPr>
            <w:r w:rsidRPr="00E124D1">
              <w:rPr>
                <w:rFonts w:ascii="宋体" w:hAnsi="宋体"/>
                <w:sz w:val="21"/>
                <w:szCs w:val="21"/>
              </w:rPr>
              <w:t>2</w:t>
            </w:r>
          </w:p>
        </w:tc>
        <w:tc>
          <w:tcPr>
            <w:tcW w:w="3393" w:type="dxa"/>
            <w:vAlign w:val="center"/>
          </w:tcPr>
          <w:p w:rsidR="00CA51A6" w:rsidRPr="009228F9" w:rsidRDefault="00CA51A6" w:rsidP="005240F2">
            <w:pPr>
              <w:spacing w:line="320" w:lineRule="exact"/>
              <w:jc w:val="left"/>
              <w:rPr>
                <w:rFonts w:ascii="宋体"/>
                <w:sz w:val="21"/>
                <w:szCs w:val="21"/>
              </w:rPr>
            </w:pPr>
            <w:r>
              <w:rPr>
                <w:rFonts w:ascii="宋体" w:hAnsi="宋体" w:hint="eastAsia"/>
                <w:sz w:val="21"/>
                <w:szCs w:val="21"/>
              </w:rPr>
              <w:t>练习</w:t>
            </w:r>
            <w:r>
              <w:rPr>
                <w:rFonts w:ascii="宋体" w:hAnsi="宋体"/>
                <w:sz w:val="21"/>
                <w:szCs w:val="21"/>
              </w:rPr>
              <w:t>Linux</w:t>
            </w:r>
            <w:r>
              <w:rPr>
                <w:rFonts w:ascii="宋体" w:hAnsi="宋体" w:hint="eastAsia"/>
                <w:sz w:val="21"/>
                <w:szCs w:val="21"/>
              </w:rPr>
              <w:t>系统备份、系统监控及网络应用技术</w:t>
            </w:r>
          </w:p>
        </w:tc>
      </w:tr>
      <w:tr w:rsidR="00CA51A6" w:rsidRPr="00E124D1" w:rsidTr="005240F2">
        <w:trPr>
          <w:jc w:val="center"/>
        </w:trPr>
        <w:tc>
          <w:tcPr>
            <w:tcW w:w="2631" w:type="dxa"/>
            <w:vAlign w:val="center"/>
          </w:tcPr>
          <w:p w:rsidR="00CA51A6" w:rsidRDefault="00CA51A6" w:rsidP="005240F2">
            <w:pPr>
              <w:snapToGrid w:val="0"/>
              <w:spacing w:line="320" w:lineRule="exact"/>
              <w:jc w:val="left"/>
              <w:rPr>
                <w:rFonts w:ascii="宋体"/>
                <w:sz w:val="21"/>
                <w:szCs w:val="21"/>
              </w:rPr>
            </w:pPr>
            <w:r>
              <w:rPr>
                <w:rFonts w:ascii="宋体" w:hAnsi="宋体" w:hint="eastAsia"/>
                <w:sz w:val="21"/>
                <w:szCs w:val="21"/>
              </w:rPr>
              <w:t>上机六</w:t>
            </w:r>
            <w:r w:rsidRPr="00E124D1">
              <w:rPr>
                <w:rFonts w:ascii="宋体" w:hAnsi="宋体" w:hint="eastAsia"/>
                <w:sz w:val="21"/>
                <w:szCs w:val="21"/>
              </w:rPr>
              <w:t>：</w:t>
            </w:r>
            <w:r w:rsidRPr="002E1902">
              <w:rPr>
                <w:rFonts w:ascii="宋体" w:hAnsi="宋体"/>
                <w:sz w:val="21"/>
                <w:szCs w:val="21"/>
              </w:rPr>
              <w:t>Linux</w:t>
            </w:r>
            <w:r w:rsidRPr="002E1902">
              <w:rPr>
                <w:rFonts w:ascii="宋体" w:hAnsi="宋体" w:hint="eastAsia"/>
                <w:sz w:val="21"/>
                <w:szCs w:val="21"/>
              </w:rPr>
              <w:t>操作系统综合性实验</w:t>
            </w:r>
          </w:p>
        </w:tc>
        <w:tc>
          <w:tcPr>
            <w:tcW w:w="1138" w:type="dxa"/>
            <w:vAlign w:val="center"/>
          </w:tcPr>
          <w:p w:rsidR="00CA51A6" w:rsidRPr="00E124D1" w:rsidRDefault="00CA51A6" w:rsidP="005240F2">
            <w:pPr>
              <w:snapToGrid w:val="0"/>
              <w:spacing w:line="320" w:lineRule="exact"/>
              <w:jc w:val="left"/>
              <w:rPr>
                <w:rFonts w:ascii="宋体"/>
                <w:sz w:val="21"/>
                <w:szCs w:val="21"/>
              </w:rPr>
            </w:pPr>
            <w:r>
              <w:rPr>
                <w:rFonts w:ascii="宋体" w:hAnsi="宋体" w:hint="eastAsia"/>
                <w:sz w:val="21"/>
                <w:szCs w:val="21"/>
              </w:rPr>
              <w:t>综合</w:t>
            </w:r>
            <w:r w:rsidRPr="00E124D1">
              <w:rPr>
                <w:rFonts w:ascii="宋体" w:hAnsi="宋体" w:hint="eastAsia"/>
                <w:sz w:val="21"/>
                <w:szCs w:val="21"/>
              </w:rPr>
              <w:t>性</w:t>
            </w:r>
          </w:p>
        </w:tc>
        <w:tc>
          <w:tcPr>
            <w:tcW w:w="741" w:type="dxa"/>
            <w:vAlign w:val="center"/>
          </w:tcPr>
          <w:p w:rsidR="00CA51A6" w:rsidRPr="00E124D1" w:rsidRDefault="00CA51A6" w:rsidP="005240F2">
            <w:pPr>
              <w:snapToGrid w:val="0"/>
              <w:spacing w:line="320" w:lineRule="exact"/>
              <w:jc w:val="center"/>
              <w:rPr>
                <w:rFonts w:ascii="宋体"/>
                <w:sz w:val="21"/>
                <w:szCs w:val="21"/>
              </w:rPr>
            </w:pPr>
            <w:r>
              <w:rPr>
                <w:rFonts w:ascii="宋体" w:hAnsi="宋体"/>
                <w:sz w:val="21"/>
                <w:szCs w:val="21"/>
              </w:rPr>
              <w:t>2</w:t>
            </w:r>
          </w:p>
        </w:tc>
        <w:tc>
          <w:tcPr>
            <w:tcW w:w="3393" w:type="dxa"/>
            <w:vAlign w:val="center"/>
          </w:tcPr>
          <w:p w:rsidR="00CA51A6" w:rsidRPr="009228F9" w:rsidRDefault="00CA51A6" w:rsidP="005240F2">
            <w:pPr>
              <w:spacing w:line="320" w:lineRule="exact"/>
              <w:jc w:val="left"/>
              <w:rPr>
                <w:rFonts w:ascii="宋体"/>
                <w:sz w:val="21"/>
                <w:szCs w:val="21"/>
              </w:rPr>
            </w:pPr>
            <w:r>
              <w:rPr>
                <w:rFonts w:ascii="宋体" w:hAnsi="宋体" w:hint="eastAsia"/>
                <w:sz w:val="21"/>
                <w:szCs w:val="21"/>
              </w:rPr>
              <w:t>综合运用所学的实验内容进行</w:t>
            </w:r>
            <w:r>
              <w:rPr>
                <w:rFonts w:ascii="宋体" w:hAnsi="宋体"/>
                <w:sz w:val="21"/>
                <w:szCs w:val="21"/>
              </w:rPr>
              <w:t>Shell</w:t>
            </w:r>
            <w:r>
              <w:rPr>
                <w:rFonts w:ascii="宋体" w:hAnsi="宋体" w:hint="eastAsia"/>
                <w:sz w:val="21"/>
                <w:szCs w:val="21"/>
              </w:rPr>
              <w:t>程序的设计与实现</w:t>
            </w:r>
          </w:p>
        </w:tc>
      </w:tr>
    </w:tbl>
    <w:p w:rsidR="00CA51A6" w:rsidRDefault="00CA51A6" w:rsidP="003613D2">
      <w:pPr>
        <w:adjustRightInd w:val="0"/>
        <w:snapToGrid w:val="0"/>
        <w:spacing w:line="400" w:lineRule="exact"/>
        <w:ind w:firstLineChars="200" w:firstLine="420"/>
        <w:rPr>
          <w:rFonts w:ascii="楷体" w:eastAsia="楷体" w:hAnsi="楷体"/>
          <w:sz w:val="21"/>
          <w:szCs w:val="21"/>
        </w:rPr>
      </w:pPr>
      <w:r>
        <w:rPr>
          <w:rFonts w:ascii="楷体" w:eastAsia="楷体" w:hAnsi="楷体" w:hint="eastAsia"/>
          <w:sz w:val="21"/>
          <w:szCs w:val="21"/>
        </w:rPr>
        <w:t>说明：学时带括号表示选做实验。</w:t>
      </w:r>
    </w:p>
    <w:p w:rsidR="00CA51A6" w:rsidRDefault="00CA51A6" w:rsidP="003613D2">
      <w:pPr>
        <w:adjustRightInd w:val="0"/>
        <w:snapToGrid w:val="0"/>
        <w:spacing w:line="400" w:lineRule="exact"/>
        <w:ind w:firstLineChars="200" w:firstLine="480"/>
        <w:rPr>
          <w:rFonts w:ascii="宋体"/>
        </w:rPr>
      </w:pPr>
      <w:r>
        <w:rPr>
          <w:rFonts w:ascii="宋体" w:hAnsi="宋体" w:hint="eastAsia"/>
        </w:rPr>
        <w:t>实验教学安排请参考《</w:t>
      </w:r>
      <w:r>
        <w:rPr>
          <w:rFonts w:ascii="宋体" w:hAnsi="宋体"/>
        </w:rPr>
        <w:t>Linux</w:t>
      </w:r>
      <w:r>
        <w:rPr>
          <w:rFonts w:ascii="宋体" w:hAnsi="宋体" w:hint="eastAsia"/>
        </w:rPr>
        <w:t>操作系统》实验教学大纲。</w:t>
      </w:r>
    </w:p>
    <w:p w:rsidR="00CA51A6" w:rsidRDefault="00CA51A6" w:rsidP="003613D2">
      <w:pPr>
        <w:adjustRightInd w:val="0"/>
        <w:snapToGrid w:val="0"/>
        <w:spacing w:line="400" w:lineRule="exact"/>
        <w:ind w:left="120" w:firstLineChars="150" w:firstLine="360"/>
        <w:rPr>
          <w:rFonts w:ascii="宋体"/>
        </w:rPr>
      </w:pPr>
      <w:r>
        <w:rPr>
          <w:rFonts w:hint="eastAsia"/>
        </w:rPr>
        <w:t>（二）配套实验条件</w:t>
      </w:r>
    </w:p>
    <w:p w:rsidR="00CA51A6" w:rsidRDefault="00CA51A6" w:rsidP="003613D2">
      <w:pPr>
        <w:adjustRightInd w:val="0"/>
        <w:snapToGrid w:val="0"/>
        <w:spacing w:line="400" w:lineRule="exact"/>
        <w:ind w:left="120" w:firstLineChars="150" w:firstLine="360"/>
      </w:pPr>
      <w:r>
        <w:rPr>
          <w:rFonts w:ascii="宋体" w:hAnsi="宋体" w:hint="eastAsia"/>
        </w:rPr>
        <w:t>主要实验设备有：</w:t>
      </w:r>
      <w:r>
        <w:t>PC</w:t>
      </w:r>
      <w:r>
        <w:rPr>
          <w:rFonts w:hint="eastAsia"/>
        </w:rPr>
        <w:t>机、服务器；操作系统需要</w:t>
      </w:r>
      <w:r>
        <w:t>Ubuntu Linux</w:t>
      </w:r>
      <w:r>
        <w:rPr>
          <w:rFonts w:hint="eastAsia"/>
        </w:rPr>
        <w:t>。</w:t>
      </w:r>
      <w:r>
        <w:t xml:space="preserve"> </w:t>
      </w:r>
    </w:p>
    <w:p w:rsidR="00CA51A6" w:rsidRDefault="00CA51A6" w:rsidP="003613D2">
      <w:pPr>
        <w:snapToGrid w:val="0"/>
        <w:spacing w:before="120" w:line="400" w:lineRule="exact"/>
        <w:ind w:firstLineChars="200" w:firstLine="480"/>
        <w:rPr>
          <w:rFonts w:ascii="黑体" w:eastAsia="黑体"/>
        </w:rPr>
      </w:pPr>
      <w:r w:rsidRPr="005B4CFF">
        <w:rPr>
          <w:rFonts w:ascii="黑体" w:eastAsia="黑体" w:hint="eastAsia"/>
        </w:rPr>
        <w:t>六、</w:t>
      </w:r>
      <w:r>
        <w:rPr>
          <w:rFonts w:ascii="黑体" w:eastAsia="黑体" w:hint="eastAsia"/>
        </w:rPr>
        <w:t>本课程与其它课程的联系</w:t>
      </w:r>
    </w:p>
    <w:p w:rsidR="00CA51A6" w:rsidRDefault="00CA51A6" w:rsidP="003613D2">
      <w:pPr>
        <w:pStyle w:val="NormalWeb"/>
        <w:spacing w:before="0" w:beforeAutospacing="0" w:after="0" w:afterAutospacing="0" w:line="400" w:lineRule="exact"/>
        <w:ind w:firstLineChars="200" w:firstLine="480"/>
      </w:pPr>
      <w:r>
        <w:t>1</w:t>
      </w:r>
      <w:r w:rsidRPr="0006108D">
        <w:rPr>
          <w:rFonts w:hint="eastAsia"/>
        </w:rPr>
        <w:t>．</w:t>
      </w:r>
      <w:r w:rsidRPr="00FF3CEE">
        <w:rPr>
          <w:rFonts w:hint="eastAsia"/>
        </w:rPr>
        <w:t>先修课程及要求</w:t>
      </w:r>
    </w:p>
    <w:p w:rsidR="00CA51A6" w:rsidRDefault="00CA51A6" w:rsidP="003613D2">
      <w:pPr>
        <w:pStyle w:val="NormalWeb"/>
        <w:spacing w:before="0" w:beforeAutospacing="0" w:after="0" w:afterAutospacing="0" w:line="400" w:lineRule="exact"/>
        <w:ind w:firstLineChars="200" w:firstLine="480"/>
      </w:pPr>
      <w:r w:rsidRPr="00534933">
        <w:rPr>
          <w:rFonts w:hint="eastAsia"/>
        </w:rPr>
        <w:t>先修课程有：计算机导论、</w:t>
      </w:r>
      <w:r w:rsidRPr="00534933">
        <w:t>C</w:t>
      </w:r>
      <w:r w:rsidRPr="00534933">
        <w:rPr>
          <w:rFonts w:hint="eastAsia"/>
        </w:rPr>
        <w:t>程序设计、数据结构</w:t>
      </w:r>
      <w:r>
        <w:rPr>
          <w:rFonts w:hint="eastAsia"/>
        </w:rPr>
        <w:t>。在先修课程中，应掌握计算机系统的基本组成部分，了解软硬件系统的基本知识，了解程序设计的基本流程和方法。</w:t>
      </w:r>
    </w:p>
    <w:p w:rsidR="00CA51A6" w:rsidRDefault="00CA51A6" w:rsidP="003613D2">
      <w:pPr>
        <w:pStyle w:val="NormalWeb"/>
        <w:spacing w:before="0" w:beforeAutospacing="0" w:after="0" w:afterAutospacing="0" w:line="400" w:lineRule="exact"/>
        <w:ind w:firstLineChars="200" w:firstLine="480"/>
        <w:rPr>
          <w:bCs/>
        </w:rPr>
      </w:pPr>
      <w:r>
        <w:t>2</w:t>
      </w:r>
      <w:r>
        <w:rPr>
          <w:rFonts w:hint="eastAsia"/>
        </w:rPr>
        <w:t>．</w:t>
      </w:r>
      <w:r>
        <w:rPr>
          <w:rFonts w:hint="eastAsia"/>
          <w:bCs/>
        </w:rPr>
        <w:t>后续课程及本课程作用</w:t>
      </w:r>
    </w:p>
    <w:p w:rsidR="00CA51A6" w:rsidRPr="00534933" w:rsidRDefault="00CA51A6" w:rsidP="003613D2">
      <w:pPr>
        <w:pStyle w:val="NormalWeb"/>
        <w:spacing w:before="0" w:beforeAutospacing="0" w:after="0" w:afterAutospacing="0" w:line="400" w:lineRule="exact"/>
        <w:ind w:firstLineChars="200" w:firstLine="480"/>
      </w:pPr>
      <w:r>
        <w:rPr>
          <w:rFonts w:hint="eastAsia"/>
        </w:rPr>
        <w:t>本课将会为后续《</w:t>
      </w:r>
      <w:r>
        <w:rPr>
          <w:rFonts w:ascii="Times New Roman" w:hAnsi="Times New Roman" w:hint="eastAsia"/>
        </w:rPr>
        <w:t>大数据分析与应用</w:t>
      </w:r>
      <w:r>
        <w:rPr>
          <w:rFonts w:hint="eastAsia"/>
        </w:rPr>
        <w:t>》课程打下良好的基础。</w:t>
      </w:r>
    </w:p>
    <w:p w:rsidR="00CA51A6" w:rsidRDefault="00CA51A6" w:rsidP="003613D2">
      <w:pPr>
        <w:pStyle w:val="NormalWeb"/>
        <w:spacing w:before="0" w:beforeAutospacing="0" w:after="0" w:afterAutospacing="0" w:line="400" w:lineRule="exact"/>
        <w:ind w:firstLineChars="200" w:firstLine="480"/>
      </w:pPr>
      <w:r>
        <w:t>3</w:t>
      </w:r>
      <w:r w:rsidRPr="0006108D">
        <w:rPr>
          <w:rFonts w:hint="eastAsia"/>
        </w:rPr>
        <w:t>．</w:t>
      </w:r>
      <w:r>
        <w:rPr>
          <w:rFonts w:hint="eastAsia"/>
        </w:rPr>
        <w:t>配套的集中实践环节及作用</w:t>
      </w:r>
    </w:p>
    <w:p w:rsidR="00CA51A6" w:rsidRPr="00523957" w:rsidRDefault="00CA51A6" w:rsidP="003613D2">
      <w:pPr>
        <w:pStyle w:val="NormalWeb"/>
        <w:spacing w:before="0" w:beforeAutospacing="0" w:after="0" w:afterAutospacing="0" w:line="400" w:lineRule="exact"/>
        <w:ind w:firstLineChars="200" w:firstLine="480"/>
      </w:pPr>
      <w:r>
        <w:rPr>
          <w:rFonts w:hint="eastAsia"/>
        </w:rPr>
        <w:t>无。</w:t>
      </w:r>
    </w:p>
    <w:p w:rsidR="00CA51A6" w:rsidRDefault="00CA51A6" w:rsidP="003613D2">
      <w:pPr>
        <w:snapToGrid w:val="0"/>
        <w:spacing w:before="120" w:line="400" w:lineRule="exact"/>
        <w:ind w:firstLineChars="200" w:firstLine="480"/>
        <w:rPr>
          <w:rFonts w:ascii="黑体" w:eastAsia="黑体"/>
        </w:rPr>
      </w:pPr>
      <w:r>
        <w:rPr>
          <w:rFonts w:ascii="黑体" w:eastAsia="黑体" w:hint="eastAsia"/>
        </w:rPr>
        <w:t>七、课程的教学资源及其要求</w:t>
      </w:r>
    </w:p>
    <w:p w:rsidR="00CA51A6" w:rsidRDefault="00CA51A6" w:rsidP="003613D2">
      <w:pPr>
        <w:pStyle w:val="NormalWeb"/>
        <w:spacing w:before="0" w:beforeAutospacing="0" w:after="0" w:afterAutospacing="0" w:line="400" w:lineRule="exact"/>
        <w:ind w:firstLineChars="200" w:firstLine="480"/>
      </w:pPr>
      <w:r>
        <w:t xml:space="preserve">1. </w:t>
      </w:r>
      <w:r>
        <w:rPr>
          <w:rFonts w:hint="eastAsia"/>
        </w:rPr>
        <w:t>建议使用</w:t>
      </w:r>
      <w:r w:rsidRPr="0006108D">
        <w:rPr>
          <w:rFonts w:hint="eastAsia"/>
        </w:rPr>
        <w:t>教材</w:t>
      </w:r>
      <w:r>
        <w:rPr>
          <w:rFonts w:hint="eastAsia"/>
        </w:rPr>
        <w:t>：</w:t>
      </w:r>
    </w:p>
    <w:p w:rsidR="00CA51A6" w:rsidRPr="00534933" w:rsidRDefault="00CA51A6" w:rsidP="003613D2">
      <w:pPr>
        <w:pStyle w:val="NormalWeb"/>
        <w:spacing w:before="0" w:beforeAutospacing="0" w:after="0" w:afterAutospacing="0" w:line="400" w:lineRule="exact"/>
        <w:ind w:firstLineChars="200" w:firstLine="480"/>
      </w:pPr>
      <w:r>
        <w:rPr>
          <w:rFonts w:hint="eastAsia"/>
        </w:rPr>
        <w:t>张玲</w:t>
      </w:r>
      <w:r w:rsidRPr="00534933">
        <w:rPr>
          <w:rFonts w:hint="eastAsia"/>
        </w:rPr>
        <w:t>编，</w:t>
      </w:r>
      <w:r>
        <w:t>Linux</w:t>
      </w:r>
      <w:r>
        <w:rPr>
          <w:rFonts w:hint="eastAsia"/>
        </w:rPr>
        <w:t>操作系统基础、原理与应用，北京：清华大学出版社，</w:t>
      </w:r>
      <w:r>
        <w:t>2014</w:t>
      </w:r>
      <w:r>
        <w:rPr>
          <w:rFonts w:hint="eastAsia"/>
        </w:rPr>
        <w:t>。</w:t>
      </w:r>
    </w:p>
    <w:p w:rsidR="00CA51A6" w:rsidRDefault="00CA51A6" w:rsidP="003613D2">
      <w:pPr>
        <w:pStyle w:val="NormalWeb"/>
        <w:spacing w:before="0" w:beforeAutospacing="0" w:after="0" w:afterAutospacing="0" w:line="400" w:lineRule="exact"/>
        <w:ind w:firstLineChars="200" w:firstLine="480"/>
      </w:pPr>
      <w:r>
        <w:t xml:space="preserve">2. </w:t>
      </w:r>
      <w:r>
        <w:rPr>
          <w:rFonts w:hint="eastAsia"/>
        </w:rPr>
        <w:t>推荐参考</w:t>
      </w:r>
      <w:r w:rsidRPr="0006108D">
        <w:rPr>
          <w:rFonts w:hint="eastAsia"/>
        </w:rPr>
        <w:t>资料</w:t>
      </w:r>
      <w:r>
        <w:rPr>
          <w:rFonts w:hint="eastAsia"/>
        </w:rPr>
        <w:t>：</w:t>
      </w:r>
    </w:p>
    <w:p w:rsidR="00CA51A6" w:rsidRPr="00534933" w:rsidRDefault="00CA51A6" w:rsidP="003613D2">
      <w:pPr>
        <w:pStyle w:val="NormalWeb"/>
        <w:spacing w:before="0" w:beforeAutospacing="0" w:after="0" w:afterAutospacing="0" w:line="400" w:lineRule="exact"/>
        <w:ind w:firstLineChars="200" w:firstLine="480"/>
      </w:pPr>
      <w:r>
        <w:rPr>
          <w:rFonts w:hint="eastAsia"/>
        </w:rPr>
        <w:t>（</w:t>
      </w:r>
      <w:r>
        <w:t>1</w:t>
      </w:r>
      <w:r>
        <w:rPr>
          <w:rFonts w:hint="eastAsia"/>
        </w:rPr>
        <w:t>）</w:t>
      </w:r>
      <w:hyperlink r:id="rId17" w:tgtFrame="_blank" w:history="1">
        <w:r w:rsidRPr="00E53E57">
          <w:rPr>
            <w:rFonts w:hint="eastAsia"/>
          </w:rPr>
          <w:t>陶松</w:t>
        </w:r>
      </w:hyperlink>
      <w:r w:rsidRPr="00534933">
        <w:rPr>
          <w:rFonts w:hint="eastAsia"/>
        </w:rPr>
        <w:t>主编，</w:t>
      </w:r>
      <w:r w:rsidRPr="00E53E57">
        <w:t>Ubuntu Linux</w:t>
      </w:r>
      <w:r w:rsidRPr="00E53E57">
        <w:rPr>
          <w:rFonts w:hint="eastAsia"/>
        </w:rPr>
        <w:t>从入门到精通</w:t>
      </w:r>
      <w:r w:rsidRPr="00534933">
        <w:rPr>
          <w:rFonts w:hint="eastAsia"/>
        </w:rPr>
        <w:t>，北京：</w:t>
      </w:r>
      <w:hyperlink r:id="rId18" w:tgtFrame="_blank" w:tooltip="人民邮电出版社" w:history="1">
        <w:r w:rsidRPr="00E53E57">
          <w:rPr>
            <w:rFonts w:hint="eastAsia"/>
          </w:rPr>
          <w:t>人民邮电出版社</w:t>
        </w:r>
      </w:hyperlink>
      <w:r w:rsidRPr="00534933">
        <w:rPr>
          <w:rFonts w:hint="eastAsia"/>
        </w:rPr>
        <w:t>，</w:t>
      </w:r>
      <w:r w:rsidRPr="00E53E57">
        <w:t>2014</w:t>
      </w:r>
      <w:r w:rsidRPr="00534933">
        <w:rPr>
          <w:rFonts w:hint="eastAsia"/>
        </w:rPr>
        <w:t>。</w:t>
      </w:r>
    </w:p>
    <w:p w:rsidR="00CA51A6" w:rsidRPr="00534933" w:rsidRDefault="00CA51A6" w:rsidP="003613D2">
      <w:pPr>
        <w:pStyle w:val="NormalWeb"/>
        <w:spacing w:before="0" w:beforeAutospacing="0" w:after="0" w:afterAutospacing="0" w:line="400" w:lineRule="exact"/>
        <w:ind w:firstLineChars="200" w:firstLine="480"/>
      </w:pPr>
      <w:r>
        <w:rPr>
          <w:rFonts w:hint="eastAsia"/>
        </w:rPr>
        <w:t>（</w:t>
      </w:r>
      <w:r>
        <w:t>2</w:t>
      </w:r>
      <w:r>
        <w:rPr>
          <w:rFonts w:hint="eastAsia"/>
        </w:rPr>
        <w:t>）汤小丹</w:t>
      </w:r>
      <w:r w:rsidRPr="00534933">
        <w:rPr>
          <w:rFonts w:hint="eastAsia"/>
        </w:rPr>
        <w:t>主编，</w:t>
      </w:r>
      <w:r w:rsidRPr="00A25BEF">
        <w:rPr>
          <w:rFonts w:hint="eastAsia"/>
        </w:rPr>
        <w:t>计算机操作系统</w:t>
      </w:r>
      <w:r w:rsidRPr="00A25BEF">
        <w:t>(</w:t>
      </w:r>
      <w:r w:rsidRPr="00A25BEF">
        <w:rPr>
          <w:rFonts w:hint="eastAsia"/>
        </w:rPr>
        <w:t>第四版</w:t>
      </w:r>
      <w:r w:rsidRPr="00A25BEF">
        <w:t>)</w:t>
      </w:r>
      <w:r w:rsidRPr="00534933">
        <w:rPr>
          <w:rFonts w:hint="eastAsia"/>
        </w:rPr>
        <w:t>，</w:t>
      </w:r>
      <w:r>
        <w:rPr>
          <w:rFonts w:hint="eastAsia"/>
        </w:rPr>
        <w:t>西安</w:t>
      </w:r>
      <w:r w:rsidRPr="00534933">
        <w:rPr>
          <w:rFonts w:hint="eastAsia"/>
        </w:rPr>
        <w:t>：</w:t>
      </w:r>
      <w:hyperlink r:id="rId19" w:tgtFrame="_blank" w:tooltip="西安电子科技大学出版社" w:history="1">
        <w:r w:rsidRPr="00A25BEF">
          <w:rPr>
            <w:rFonts w:hint="eastAsia"/>
          </w:rPr>
          <w:t>西安电子科技大学出版社</w:t>
        </w:r>
      </w:hyperlink>
      <w:r w:rsidRPr="00534933">
        <w:rPr>
          <w:rFonts w:hint="eastAsia"/>
        </w:rPr>
        <w:t>，</w:t>
      </w:r>
      <w:r w:rsidRPr="00A25BEF">
        <w:t>2014</w:t>
      </w:r>
      <w:r w:rsidRPr="00534933">
        <w:rPr>
          <w:rFonts w:hint="eastAsia"/>
        </w:rPr>
        <w:t>。</w:t>
      </w:r>
    </w:p>
    <w:p w:rsidR="00CA51A6" w:rsidRDefault="00CA51A6" w:rsidP="003613D2">
      <w:pPr>
        <w:pStyle w:val="NormalWeb"/>
        <w:spacing w:before="0" w:beforeAutospacing="0" w:after="0" w:afterAutospacing="0" w:line="400" w:lineRule="exact"/>
        <w:ind w:firstLineChars="200" w:firstLine="480"/>
      </w:pPr>
      <w:r>
        <w:rPr>
          <w:rFonts w:hint="eastAsia"/>
        </w:rPr>
        <w:t>推荐网络资源：</w:t>
      </w:r>
      <w:r w:rsidRPr="00CE5D45">
        <w:t xml:space="preserve"> </w:t>
      </w:r>
      <w:r w:rsidRPr="00EA3908">
        <w:t>http://www.chinaunix.net</w:t>
      </w:r>
    </w:p>
    <w:p w:rsidR="00CA51A6" w:rsidRDefault="00CA51A6" w:rsidP="003613D2">
      <w:pPr>
        <w:pStyle w:val="NormalWeb"/>
        <w:spacing w:before="0" w:beforeAutospacing="0" w:after="0" w:afterAutospacing="0" w:line="400" w:lineRule="exact"/>
        <w:ind w:firstLineChars="200" w:firstLine="480"/>
      </w:pPr>
      <w:r>
        <w:t xml:space="preserve">3. </w:t>
      </w:r>
      <w:r>
        <w:rPr>
          <w:rFonts w:hint="eastAsia"/>
        </w:rPr>
        <w:t>考核方式</w:t>
      </w:r>
    </w:p>
    <w:p w:rsidR="00CA51A6" w:rsidRDefault="00CA51A6" w:rsidP="003613D2">
      <w:pPr>
        <w:adjustRightInd w:val="0"/>
        <w:snapToGrid w:val="0"/>
        <w:spacing w:line="400" w:lineRule="exact"/>
        <w:ind w:firstLineChars="200" w:firstLine="480"/>
        <w:rPr>
          <w:rFonts w:ascii="宋体"/>
          <w:szCs w:val="21"/>
        </w:rPr>
      </w:pPr>
      <w:r>
        <w:rPr>
          <w:rFonts w:ascii="宋体" w:hAnsi="宋体" w:hint="eastAsia"/>
          <w:szCs w:val="21"/>
        </w:rPr>
        <w:t>（</w:t>
      </w:r>
      <w:r>
        <w:rPr>
          <w:rFonts w:ascii="宋体" w:hAnsi="宋体"/>
          <w:szCs w:val="21"/>
        </w:rPr>
        <w:t>1</w:t>
      </w:r>
      <w:r>
        <w:rPr>
          <w:rFonts w:ascii="宋体" w:hAnsi="宋体" w:hint="eastAsia"/>
          <w:szCs w:val="21"/>
        </w:rPr>
        <w:t>）本课程教学主要通过课堂教学、作业练习、上机实验、随堂测试等环节，以实现课程教学目标。</w:t>
      </w:r>
    </w:p>
    <w:p w:rsidR="00CA51A6" w:rsidRPr="008F7660" w:rsidRDefault="00CA51A6" w:rsidP="003613D2">
      <w:pPr>
        <w:pStyle w:val="NormalWeb"/>
        <w:spacing w:before="0" w:beforeAutospacing="0" w:after="0" w:afterAutospacing="0" w:line="400" w:lineRule="exact"/>
        <w:ind w:firstLineChars="200" w:firstLine="480"/>
      </w:pPr>
      <w:r>
        <w:rPr>
          <w:rFonts w:hint="eastAsia"/>
        </w:rPr>
        <w:t>（</w:t>
      </w:r>
      <w:r>
        <w:t>2</w:t>
      </w:r>
      <w:r>
        <w:rPr>
          <w:rFonts w:hint="eastAsia"/>
        </w:rPr>
        <w:t>）</w:t>
      </w:r>
      <w:r w:rsidRPr="008F7660">
        <w:rPr>
          <w:rFonts w:hint="eastAsia"/>
        </w:rPr>
        <w:t>本课程为考试课，采用百分制计分，建议采用闭卷考试。课程总评成绩由平时成绩和期末考试成绩构成。平时成绩占</w:t>
      </w:r>
      <w:r w:rsidRPr="008F7660">
        <w:t>40%</w:t>
      </w:r>
      <w:r w:rsidRPr="008F7660">
        <w:rPr>
          <w:rFonts w:hint="eastAsia"/>
        </w:rPr>
        <w:t>，包括作业、实验、平时表现、随堂测验等，期末成绩占</w:t>
      </w:r>
      <w:r w:rsidRPr="008F7660">
        <w:t>60%</w:t>
      </w:r>
      <w:r w:rsidRPr="008F7660">
        <w:rPr>
          <w:rFonts w:hint="eastAsia"/>
        </w:rPr>
        <w:t>。</w:t>
      </w:r>
    </w:p>
    <w:p w:rsidR="00CA51A6" w:rsidRDefault="00CA51A6" w:rsidP="003613D2">
      <w:pPr>
        <w:snapToGrid w:val="0"/>
        <w:spacing w:before="120" w:line="400" w:lineRule="exact"/>
        <w:ind w:firstLineChars="200" w:firstLine="480"/>
        <w:rPr>
          <w:rFonts w:ascii="黑体" w:eastAsia="黑体"/>
        </w:rPr>
      </w:pPr>
      <w:r>
        <w:rPr>
          <w:rFonts w:ascii="黑体" w:eastAsia="黑体" w:hint="eastAsia"/>
        </w:rPr>
        <w:t>八、课程特点与学习指南</w:t>
      </w:r>
    </w:p>
    <w:p w:rsidR="00CA51A6" w:rsidRDefault="00CA51A6" w:rsidP="003613D2">
      <w:pPr>
        <w:adjustRightInd w:val="0"/>
        <w:snapToGrid w:val="0"/>
        <w:spacing w:line="400" w:lineRule="exact"/>
        <w:ind w:firstLineChars="200" w:firstLine="480"/>
        <w:rPr>
          <w:rFonts w:ascii="宋体"/>
        </w:rPr>
      </w:pPr>
      <w:r>
        <w:rPr>
          <w:rFonts w:ascii="宋体" w:hAnsi="宋体" w:hint="eastAsia"/>
        </w:rPr>
        <w:t>由于本课程虽然有一定的理论性，但对实践性的要求更强。因此，本课程的实践操作内容较多，学生学习过程中，应在掌握基本概念和理论的基础上，要立完成上机实验和作业，通过思考、练习，掌握</w:t>
      </w:r>
      <w:r>
        <w:rPr>
          <w:rFonts w:ascii="宋体" w:hAnsi="宋体"/>
        </w:rPr>
        <w:t>Linux</w:t>
      </w:r>
      <w:r>
        <w:rPr>
          <w:rFonts w:ascii="宋体" w:hAnsi="宋体" w:hint="eastAsia"/>
        </w:rPr>
        <w:t>操作系统的基本原理；同时在实践部分，学生平时应多上机练习，在做每次实验前应按要求进行预习，在实验中通过独立完成，根据系统的反馈结果，分析出错的原因并改正。通过实验掌握</w:t>
      </w:r>
      <w:r>
        <w:rPr>
          <w:rFonts w:ascii="宋体" w:hAnsi="宋体"/>
        </w:rPr>
        <w:t>Linux</w:t>
      </w:r>
      <w:r>
        <w:rPr>
          <w:rFonts w:ascii="宋体" w:hAnsi="宋体" w:hint="eastAsia"/>
        </w:rPr>
        <w:t>操作系统管理命令，达到对</w:t>
      </w:r>
      <w:r>
        <w:rPr>
          <w:rFonts w:ascii="宋体" w:hAnsi="宋体"/>
        </w:rPr>
        <w:t>Linux</w:t>
      </w:r>
      <w:r>
        <w:rPr>
          <w:rFonts w:ascii="宋体" w:hAnsi="宋体" w:hint="eastAsia"/>
        </w:rPr>
        <w:t>操作系统进行系统管理的目的。</w:t>
      </w:r>
    </w:p>
    <w:p w:rsidR="00CA51A6" w:rsidRDefault="00CA51A6" w:rsidP="003613D2">
      <w:pPr>
        <w:snapToGrid w:val="0"/>
        <w:spacing w:before="120" w:line="400" w:lineRule="exact"/>
        <w:ind w:firstLineChars="200" w:firstLine="480"/>
        <w:rPr>
          <w:rFonts w:ascii="黑体" w:eastAsia="黑体"/>
        </w:rPr>
      </w:pPr>
      <w:r>
        <w:rPr>
          <w:rFonts w:ascii="黑体" w:eastAsia="黑体" w:hint="eastAsia"/>
        </w:rPr>
        <w:t>九、其它说明</w:t>
      </w:r>
    </w:p>
    <w:p w:rsidR="00CA51A6" w:rsidRDefault="00CA51A6" w:rsidP="003613D2">
      <w:pPr>
        <w:snapToGrid w:val="0"/>
        <w:spacing w:line="400" w:lineRule="exact"/>
        <w:ind w:firstLineChars="200" w:firstLine="480"/>
      </w:pPr>
      <w:r>
        <w:rPr>
          <w:rFonts w:hint="eastAsia"/>
        </w:rPr>
        <w:t>本大纲经课程所属学院</w:t>
      </w:r>
      <w:r>
        <w:rPr>
          <w:rFonts w:ascii="宋体" w:hAnsi="宋体" w:hint="eastAsia"/>
        </w:rPr>
        <w:t>制定人、审定人、审批人</w:t>
      </w:r>
      <w:r>
        <w:rPr>
          <w:rFonts w:hint="eastAsia"/>
        </w:rPr>
        <w:t>签字后方可生效，以上内容由课程所属学院负责解释。</w:t>
      </w:r>
    </w:p>
    <w:p w:rsidR="00CA51A6" w:rsidRPr="00523957" w:rsidRDefault="00CA51A6" w:rsidP="003613D2">
      <w:pPr>
        <w:tabs>
          <w:tab w:val="left" w:pos="7260"/>
        </w:tabs>
        <w:snapToGrid w:val="0"/>
        <w:spacing w:line="400" w:lineRule="exact"/>
        <w:ind w:firstLineChars="204" w:firstLine="490"/>
      </w:pPr>
      <w:r>
        <w:tab/>
      </w:r>
    </w:p>
    <w:p w:rsidR="00CA51A6" w:rsidRDefault="00CA51A6" w:rsidP="003613D2">
      <w:pPr>
        <w:wordWrap w:val="0"/>
        <w:snapToGrid w:val="0"/>
        <w:spacing w:line="400" w:lineRule="exact"/>
        <w:ind w:firstLineChars="413" w:firstLine="991"/>
        <w:jc w:val="right"/>
        <w:rPr>
          <w:rFonts w:ascii="宋体"/>
        </w:rPr>
      </w:pPr>
      <w:r>
        <w:rPr>
          <w:rFonts w:ascii="宋体" w:hAnsi="宋体" w:hint="eastAsia"/>
        </w:rPr>
        <w:t>制定人：兰</w:t>
      </w:r>
      <w:r>
        <w:rPr>
          <w:rFonts w:ascii="宋体" w:hAnsi="宋体"/>
        </w:rPr>
        <w:t xml:space="preserve">  </w:t>
      </w:r>
      <w:r>
        <w:rPr>
          <w:rFonts w:ascii="宋体" w:hAnsi="宋体" w:hint="eastAsia"/>
        </w:rPr>
        <w:t>芸</w:t>
      </w:r>
      <w:r>
        <w:rPr>
          <w:rFonts w:ascii="宋体" w:hAnsi="宋体"/>
        </w:rPr>
        <w:t xml:space="preserve">  </w:t>
      </w:r>
      <w:r>
        <w:rPr>
          <w:rFonts w:ascii="宋体" w:hAnsi="宋体" w:hint="eastAsia"/>
        </w:rPr>
        <w:t>职称：讲</w:t>
      </w:r>
      <w:r>
        <w:rPr>
          <w:rFonts w:ascii="宋体" w:hAnsi="宋体"/>
        </w:rPr>
        <w:t xml:space="preserve">  </w:t>
      </w:r>
      <w:r>
        <w:rPr>
          <w:rFonts w:ascii="宋体" w:hAnsi="宋体" w:hint="eastAsia"/>
        </w:rPr>
        <w:t>师</w:t>
      </w:r>
      <w:r>
        <w:rPr>
          <w:rFonts w:ascii="宋体" w:hAnsi="宋体"/>
        </w:rPr>
        <w:t xml:space="preserve">  </w:t>
      </w:r>
      <w:r>
        <w:rPr>
          <w:rFonts w:ascii="宋体" w:hAnsi="宋体" w:hint="eastAsia"/>
        </w:rPr>
        <w:t>制定时间：</w:t>
      </w:r>
      <w:r>
        <w:rPr>
          <w:rFonts w:ascii="宋体" w:hAnsi="宋体"/>
        </w:rPr>
        <w:t>2019</w:t>
      </w:r>
      <w:r>
        <w:rPr>
          <w:rFonts w:ascii="宋体" w:hAnsi="宋体" w:hint="eastAsia"/>
        </w:rPr>
        <w:t>年</w:t>
      </w:r>
      <w:r>
        <w:rPr>
          <w:rFonts w:ascii="宋体" w:hAnsi="宋体"/>
        </w:rPr>
        <w:t>07</w:t>
      </w:r>
      <w:r>
        <w:rPr>
          <w:rFonts w:ascii="宋体" w:hAnsi="宋体" w:hint="eastAsia"/>
        </w:rPr>
        <w:t>月</w:t>
      </w:r>
      <w:r>
        <w:rPr>
          <w:rFonts w:ascii="宋体" w:hAnsi="宋体"/>
        </w:rPr>
        <w:t>01</w:t>
      </w:r>
      <w:r>
        <w:rPr>
          <w:rFonts w:ascii="宋体" w:hAnsi="宋体" w:hint="eastAsia"/>
        </w:rPr>
        <w:t>日</w:t>
      </w:r>
    </w:p>
    <w:p w:rsidR="00CA51A6" w:rsidRDefault="00CA51A6" w:rsidP="003613D2">
      <w:pPr>
        <w:wordWrap w:val="0"/>
        <w:snapToGrid w:val="0"/>
        <w:spacing w:line="400" w:lineRule="exact"/>
        <w:ind w:firstLineChars="413" w:firstLine="991"/>
        <w:jc w:val="right"/>
        <w:rPr>
          <w:rFonts w:ascii="宋体"/>
        </w:rPr>
      </w:pPr>
      <w:r>
        <w:rPr>
          <w:rFonts w:ascii="宋体" w:hAnsi="宋体" w:hint="eastAsia"/>
        </w:rPr>
        <w:t>审定人：王养廷</w:t>
      </w:r>
      <w:r>
        <w:rPr>
          <w:rFonts w:ascii="宋体" w:hAnsi="宋体"/>
        </w:rPr>
        <w:t xml:space="preserve">  </w:t>
      </w:r>
      <w:r>
        <w:rPr>
          <w:rFonts w:ascii="宋体" w:hAnsi="宋体" w:hint="eastAsia"/>
        </w:rPr>
        <w:t>职称：教</w:t>
      </w:r>
      <w:r>
        <w:rPr>
          <w:rFonts w:ascii="宋体" w:hAnsi="宋体"/>
        </w:rPr>
        <w:t xml:space="preserve">  </w:t>
      </w:r>
      <w:r>
        <w:rPr>
          <w:rFonts w:ascii="宋体" w:hAnsi="宋体" w:hint="eastAsia"/>
        </w:rPr>
        <w:t>授</w:t>
      </w:r>
      <w:r>
        <w:rPr>
          <w:rFonts w:ascii="宋体" w:hAnsi="宋体"/>
        </w:rPr>
        <w:t xml:space="preserve">  </w:t>
      </w:r>
      <w:r>
        <w:rPr>
          <w:rFonts w:ascii="宋体" w:hAnsi="宋体" w:hint="eastAsia"/>
        </w:rPr>
        <w:t>审定时间：</w:t>
      </w:r>
      <w:r>
        <w:rPr>
          <w:rFonts w:ascii="宋体" w:hAnsi="宋体"/>
        </w:rPr>
        <w:t>2019</w:t>
      </w:r>
      <w:r>
        <w:rPr>
          <w:rFonts w:ascii="宋体" w:hAnsi="宋体" w:hint="eastAsia"/>
        </w:rPr>
        <w:t>年</w:t>
      </w:r>
      <w:r>
        <w:rPr>
          <w:rFonts w:ascii="宋体" w:hAnsi="宋体"/>
        </w:rPr>
        <w:t>07</w:t>
      </w:r>
      <w:r>
        <w:rPr>
          <w:rFonts w:ascii="宋体" w:hAnsi="宋体" w:hint="eastAsia"/>
        </w:rPr>
        <w:t>月</w:t>
      </w:r>
      <w:r>
        <w:rPr>
          <w:rFonts w:ascii="宋体" w:hAnsi="宋体"/>
        </w:rPr>
        <w:t>10</w:t>
      </w:r>
      <w:r>
        <w:rPr>
          <w:rFonts w:ascii="宋体" w:hAnsi="宋体" w:hint="eastAsia"/>
        </w:rPr>
        <w:t>日</w:t>
      </w:r>
    </w:p>
    <w:p w:rsidR="00CA51A6" w:rsidRDefault="00CA51A6" w:rsidP="003613D2">
      <w:pPr>
        <w:wordWrap w:val="0"/>
        <w:snapToGrid w:val="0"/>
        <w:spacing w:line="400" w:lineRule="exact"/>
        <w:ind w:firstLineChars="413" w:firstLine="991"/>
        <w:jc w:val="right"/>
        <w:rPr>
          <w:rFonts w:ascii="宋体"/>
        </w:rPr>
      </w:pPr>
      <w:r>
        <w:rPr>
          <w:rFonts w:ascii="宋体" w:hAnsi="宋体" w:hint="eastAsia"/>
        </w:rPr>
        <w:t>审批人：田立勤</w:t>
      </w:r>
      <w:r>
        <w:rPr>
          <w:rFonts w:ascii="宋体" w:hAnsi="宋体"/>
        </w:rPr>
        <w:t xml:space="preserve">  </w:t>
      </w:r>
      <w:r>
        <w:rPr>
          <w:rFonts w:ascii="宋体" w:hAnsi="宋体" w:hint="eastAsia"/>
        </w:rPr>
        <w:t>职称：教</w:t>
      </w:r>
      <w:r>
        <w:rPr>
          <w:rFonts w:ascii="宋体" w:hAnsi="宋体"/>
        </w:rPr>
        <w:t xml:space="preserve">  </w:t>
      </w:r>
      <w:r>
        <w:rPr>
          <w:rFonts w:ascii="宋体" w:hAnsi="宋体" w:hint="eastAsia"/>
        </w:rPr>
        <w:t>授</w:t>
      </w:r>
      <w:r>
        <w:rPr>
          <w:rFonts w:ascii="宋体" w:hAnsi="宋体"/>
        </w:rPr>
        <w:t xml:space="preserve">  </w:t>
      </w:r>
      <w:r>
        <w:rPr>
          <w:rFonts w:ascii="宋体" w:hAnsi="宋体" w:hint="eastAsia"/>
        </w:rPr>
        <w:t>审批时间：</w:t>
      </w:r>
      <w:r>
        <w:rPr>
          <w:rFonts w:ascii="宋体" w:hAnsi="宋体"/>
        </w:rPr>
        <w:t>2019</w:t>
      </w:r>
      <w:r>
        <w:rPr>
          <w:rFonts w:ascii="宋体" w:hAnsi="宋体" w:hint="eastAsia"/>
        </w:rPr>
        <w:t>年</w:t>
      </w:r>
      <w:r>
        <w:rPr>
          <w:rFonts w:ascii="宋体" w:hAnsi="宋体"/>
        </w:rPr>
        <w:t>07</w:t>
      </w:r>
      <w:r>
        <w:rPr>
          <w:rFonts w:ascii="宋体" w:hAnsi="宋体" w:hint="eastAsia"/>
        </w:rPr>
        <w:t>月</w:t>
      </w:r>
      <w:r>
        <w:rPr>
          <w:rFonts w:ascii="宋体" w:hAnsi="宋体"/>
        </w:rPr>
        <w:t>15</w:t>
      </w:r>
      <w:r>
        <w:rPr>
          <w:rFonts w:ascii="宋体" w:hAnsi="宋体" w:hint="eastAsia"/>
        </w:rPr>
        <w:t>日</w:t>
      </w:r>
    </w:p>
    <w:p w:rsidR="00CA51A6" w:rsidRPr="00023246" w:rsidRDefault="00CA51A6" w:rsidP="003613D2">
      <w:pPr>
        <w:snapToGrid w:val="0"/>
        <w:spacing w:line="400" w:lineRule="exact"/>
      </w:pPr>
    </w:p>
    <w:p w:rsidR="00CA51A6" w:rsidRPr="00B365C9" w:rsidRDefault="00CA51A6" w:rsidP="003613D2">
      <w:pPr>
        <w:pStyle w:val="Heading1"/>
        <w:spacing w:before="0" w:after="0" w:line="240" w:lineRule="auto"/>
        <w:jc w:val="center"/>
        <w:rPr>
          <w:rFonts w:ascii="黑体" w:eastAsia="黑体"/>
          <w:b w:val="0"/>
        </w:rPr>
      </w:pPr>
      <w:r>
        <w:br w:type="page"/>
      </w:r>
      <w:bookmarkStart w:id="19" w:name="_Toc495564993"/>
      <w:bookmarkStart w:id="20" w:name="_Toc496513319"/>
      <w:r w:rsidRPr="00B365C9">
        <w:rPr>
          <w:rFonts w:ascii="黑体" w:eastAsia="黑体" w:hint="eastAsia"/>
          <w:b w:val="0"/>
        </w:rPr>
        <w:t>“</w:t>
      </w:r>
      <w:r w:rsidRPr="00B365C9">
        <w:rPr>
          <w:rFonts w:ascii="黑体" w:eastAsia="黑体"/>
          <w:b w:val="0"/>
        </w:rPr>
        <w:t>J</w:t>
      </w:r>
      <w:r>
        <w:rPr>
          <w:rFonts w:ascii="黑体" w:eastAsia="黑体"/>
          <w:b w:val="0"/>
        </w:rPr>
        <w:t>2</w:t>
      </w:r>
      <w:r w:rsidRPr="00B365C9">
        <w:rPr>
          <w:rFonts w:ascii="黑体" w:eastAsia="黑体"/>
          <w:b w:val="0"/>
        </w:rPr>
        <w:t>EE</w:t>
      </w:r>
      <w:r>
        <w:rPr>
          <w:rFonts w:ascii="黑体" w:eastAsia="黑体" w:hint="eastAsia"/>
          <w:b w:val="0"/>
        </w:rPr>
        <w:t>程序设计</w:t>
      </w:r>
      <w:r w:rsidRPr="00B365C9">
        <w:rPr>
          <w:rFonts w:ascii="黑体" w:eastAsia="黑体" w:hint="eastAsia"/>
          <w:b w:val="0"/>
        </w:rPr>
        <w:t>”课程教学大纲</w:t>
      </w:r>
      <w:bookmarkEnd w:id="19"/>
      <w:bookmarkEnd w:id="20"/>
    </w:p>
    <w:p w:rsidR="00CA51A6" w:rsidRPr="00B365C9" w:rsidRDefault="00CA51A6" w:rsidP="003613D2">
      <w:pPr>
        <w:snapToGrid w:val="0"/>
        <w:ind w:firstLineChars="204" w:firstLine="734"/>
        <w:jc w:val="center"/>
        <w:rPr>
          <w:rFonts w:ascii="楷体_GB2312" w:eastAsia="楷体_GB2312"/>
          <w:sz w:val="36"/>
          <w:szCs w:val="36"/>
        </w:rPr>
      </w:pPr>
      <w:r w:rsidRPr="00B365C9">
        <w:rPr>
          <w:rFonts w:ascii="黑体" w:eastAsia="黑体" w:hint="eastAsia"/>
          <w:sz w:val="36"/>
          <w:szCs w:val="36"/>
        </w:rPr>
        <w:t>（</w:t>
      </w:r>
      <w:r w:rsidRPr="00FA2CDC">
        <w:rPr>
          <w:rFonts w:ascii="黑体" w:eastAsia="黑体"/>
          <w:sz w:val="36"/>
          <w:szCs w:val="36"/>
        </w:rPr>
        <w:t>J2EE Programming</w:t>
      </w:r>
      <w:r w:rsidRPr="00B365C9">
        <w:rPr>
          <w:rFonts w:ascii="黑体" w:eastAsia="黑体" w:hint="eastAsia"/>
          <w:sz w:val="36"/>
          <w:szCs w:val="36"/>
        </w:rPr>
        <w:t>）</w:t>
      </w:r>
    </w:p>
    <w:p w:rsidR="00CA51A6" w:rsidRPr="00BF7CB0" w:rsidRDefault="00CA51A6" w:rsidP="003613D2">
      <w:pPr>
        <w:snapToGrid w:val="0"/>
        <w:spacing w:line="400" w:lineRule="exact"/>
        <w:ind w:firstLineChars="200" w:firstLine="480"/>
        <w:rPr>
          <w:rFonts w:ascii="宋体"/>
        </w:rPr>
      </w:pPr>
      <w:r w:rsidRPr="00BF7CB0">
        <w:rPr>
          <w:rFonts w:ascii="楷体_GB2312" w:eastAsia="楷体_GB2312" w:hint="eastAsia"/>
        </w:rPr>
        <w:t>课程类别：专业方向及专业前沿课</w:t>
      </w:r>
      <w:r w:rsidRPr="00BF7CB0">
        <w:rPr>
          <w:rFonts w:ascii="楷体_GB2312" w:eastAsia="楷体_GB2312"/>
        </w:rPr>
        <w:t xml:space="preserve">          </w:t>
      </w:r>
    </w:p>
    <w:p w:rsidR="00CA51A6" w:rsidRPr="00BF7CB0" w:rsidRDefault="00CA51A6" w:rsidP="003613D2">
      <w:pPr>
        <w:snapToGrid w:val="0"/>
        <w:spacing w:line="400" w:lineRule="exact"/>
        <w:ind w:firstLineChars="200" w:firstLine="480"/>
        <w:rPr>
          <w:rFonts w:ascii="楷体_GB2312" w:eastAsia="楷体_GB2312"/>
        </w:rPr>
      </w:pPr>
      <w:r w:rsidRPr="00BF7CB0">
        <w:rPr>
          <w:rFonts w:ascii="楷体_GB2312" w:eastAsia="楷体_GB2312" w:hint="eastAsia"/>
        </w:rPr>
        <w:t>课程归属：计算机学院</w:t>
      </w:r>
      <w:r w:rsidRPr="00BF7CB0">
        <w:rPr>
          <w:rFonts w:ascii="楷体_GB2312" w:eastAsia="楷体_GB2312"/>
        </w:rPr>
        <w:t xml:space="preserve">          </w:t>
      </w:r>
      <w:r w:rsidRPr="00BF7CB0">
        <w:rPr>
          <w:rFonts w:ascii="楷体_GB2312" w:eastAsia="楷体_GB2312" w:hint="eastAsia"/>
        </w:rPr>
        <w:t>课程编号：</w:t>
      </w:r>
      <w:r w:rsidRPr="00BF7CB0">
        <w:rPr>
          <w:rFonts w:ascii="楷体_GB2312" w:eastAsia="楷体_GB2312"/>
        </w:rPr>
        <w:t>B044</w:t>
      </w:r>
      <w:r>
        <w:rPr>
          <w:rFonts w:ascii="楷体_GB2312" w:eastAsia="楷体_GB2312"/>
        </w:rPr>
        <w:t>114</w:t>
      </w:r>
    </w:p>
    <w:p w:rsidR="00CA51A6" w:rsidRPr="00BF7CB0" w:rsidRDefault="00CA51A6" w:rsidP="003613D2">
      <w:pPr>
        <w:snapToGrid w:val="0"/>
        <w:spacing w:line="400" w:lineRule="exact"/>
        <w:ind w:firstLineChars="200" w:firstLine="480"/>
        <w:rPr>
          <w:rFonts w:ascii="楷体_GB2312" w:eastAsia="楷体_GB2312"/>
        </w:rPr>
      </w:pPr>
      <w:r w:rsidRPr="00BF7CB0">
        <w:rPr>
          <w:rFonts w:ascii="楷体_GB2312" w:eastAsia="楷体_GB2312" w:hint="eastAsia"/>
        </w:rPr>
        <w:t>总</w:t>
      </w:r>
      <w:r w:rsidRPr="00BF7CB0">
        <w:rPr>
          <w:rFonts w:ascii="楷体_GB2312" w:eastAsia="楷体_GB2312"/>
        </w:rPr>
        <w:t xml:space="preserve"> </w:t>
      </w:r>
      <w:r w:rsidRPr="00BF7CB0">
        <w:rPr>
          <w:rFonts w:ascii="楷体_GB2312" w:eastAsia="楷体_GB2312" w:hint="eastAsia"/>
        </w:rPr>
        <w:t>学</w:t>
      </w:r>
      <w:r w:rsidRPr="00BF7CB0">
        <w:rPr>
          <w:rFonts w:ascii="楷体_GB2312" w:eastAsia="楷体_GB2312"/>
        </w:rPr>
        <w:t xml:space="preserve"> </w:t>
      </w:r>
      <w:r w:rsidRPr="00BF7CB0">
        <w:rPr>
          <w:rFonts w:ascii="楷体_GB2312" w:eastAsia="楷体_GB2312" w:hint="eastAsia"/>
        </w:rPr>
        <w:t>时：</w:t>
      </w:r>
      <w:r>
        <w:rPr>
          <w:rFonts w:ascii="楷体_GB2312" w:eastAsia="楷体_GB2312"/>
        </w:rPr>
        <w:t>40</w:t>
      </w:r>
      <w:r w:rsidRPr="00BF7CB0">
        <w:rPr>
          <w:rFonts w:ascii="楷体_GB2312" w:eastAsia="楷体_GB2312"/>
        </w:rPr>
        <w:t xml:space="preserve">                  </w:t>
      </w:r>
      <w:r w:rsidRPr="00BF7CB0">
        <w:rPr>
          <w:rFonts w:ascii="楷体_GB2312" w:eastAsia="楷体_GB2312" w:hint="eastAsia"/>
        </w:rPr>
        <w:t>学</w:t>
      </w:r>
      <w:r w:rsidRPr="00BF7CB0">
        <w:rPr>
          <w:rFonts w:ascii="楷体_GB2312" w:eastAsia="楷体_GB2312"/>
        </w:rPr>
        <w:t xml:space="preserve">    </w:t>
      </w:r>
      <w:r w:rsidRPr="00BF7CB0">
        <w:rPr>
          <w:rFonts w:ascii="楷体_GB2312" w:eastAsia="楷体_GB2312" w:hint="eastAsia"/>
        </w:rPr>
        <w:t>分：</w:t>
      </w:r>
      <w:r w:rsidRPr="00BF7CB0">
        <w:rPr>
          <w:rFonts w:ascii="楷体_GB2312" w:eastAsia="楷体_GB2312"/>
        </w:rPr>
        <w:t>2</w:t>
      </w:r>
      <w:r>
        <w:rPr>
          <w:rFonts w:ascii="楷体_GB2312" w:eastAsia="楷体_GB2312"/>
        </w:rPr>
        <w:t>.5</w:t>
      </w:r>
    </w:p>
    <w:p w:rsidR="00CA51A6" w:rsidRPr="00BF7CB0" w:rsidRDefault="00CA51A6" w:rsidP="003613D2">
      <w:pPr>
        <w:snapToGrid w:val="0"/>
        <w:spacing w:line="400" w:lineRule="exact"/>
        <w:ind w:firstLineChars="200" w:firstLine="480"/>
        <w:rPr>
          <w:rFonts w:ascii="楷体_GB2312" w:eastAsia="楷体_GB2312"/>
        </w:rPr>
      </w:pPr>
      <w:r w:rsidRPr="00BF7CB0">
        <w:rPr>
          <w:rFonts w:ascii="楷体_GB2312" w:eastAsia="楷体_GB2312" w:hint="eastAsia"/>
        </w:rPr>
        <w:t>讲授学时：</w:t>
      </w:r>
      <w:r>
        <w:rPr>
          <w:rFonts w:ascii="楷体_GB2312" w:eastAsia="楷体_GB2312"/>
        </w:rPr>
        <w:t>2</w:t>
      </w:r>
      <w:r w:rsidRPr="00BF7CB0">
        <w:rPr>
          <w:rFonts w:ascii="楷体_GB2312" w:eastAsia="楷体_GB2312"/>
        </w:rPr>
        <w:t xml:space="preserve">8                  </w:t>
      </w:r>
      <w:r w:rsidRPr="00BF7CB0">
        <w:rPr>
          <w:rFonts w:ascii="楷体_GB2312" w:eastAsia="楷体_GB2312" w:hint="eastAsia"/>
        </w:rPr>
        <w:t>实践学时：</w:t>
      </w:r>
      <w:r w:rsidRPr="00BF7CB0">
        <w:rPr>
          <w:rFonts w:ascii="楷体_GB2312" w:eastAsia="楷体_GB2312"/>
        </w:rPr>
        <w:t>1</w:t>
      </w:r>
      <w:r>
        <w:rPr>
          <w:rFonts w:ascii="楷体_GB2312" w:eastAsia="楷体_GB2312"/>
        </w:rPr>
        <w:t>2</w:t>
      </w:r>
    </w:p>
    <w:p w:rsidR="00CA51A6" w:rsidRPr="00BF7CB0" w:rsidRDefault="00CA51A6" w:rsidP="003613D2">
      <w:pPr>
        <w:snapToGrid w:val="0"/>
        <w:spacing w:line="400" w:lineRule="exact"/>
        <w:ind w:firstLineChars="200" w:firstLine="480"/>
        <w:rPr>
          <w:rFonts w:ascii="宋体"/>
        </w:rPr>
      </w:pPr>
      <w:r w:rsidRPr="00BF7CB0">
        <w:rPr>
          <w:rFonts w:ascii="楷体_GB2312" w:eastAsia="楷体_GB2312" w:hint="eastAsia"/>
        </w:rPr>
        <w:t>修习类型：</w:t>
      </w:r>
      <w:r>
        <w:rPr>
          <w:rFonts w:ascii="楷体_GB2312" w:eastAsia="楷体_GB2312" w:hint="eastAsia"/>
        </w:rPr>
        <w:t>必修</w:t>
      </w:r>
      <w:r w:rsidRPr="00BF7CB0">
        <w:rPr>
          <w:rFonts w:ascii="楷体_GB2312" w:eastAsia="楷体_GB2312"/>
        </w:rPr>
        <w:t xml:space="preserve">                </w:t>
      </w:r>
      <w:r w:rsidRPr="00BF7CB0">
        <w:rPr>
          <w:rFonts w:ascii="楷体_GB2312" w:eastAsia="楷体_GB2312" w:hint="eastAsia"/>
        </w:rPr>
        <w:t>考核方式：</w:t>
      </w:r>
      <w:r>
        <w:rPr>
          <w:rFonts w:ascii="楷体_GB2312" w:eastAsia="楷体_GB2312" w:hint="eastAsia"/>
        </w:rPr>
        <w:t>考试</w:t>
      </w:r>
    </w:p>
    <w:p w:rsidR="00CA51A6" w:rsidRPr="00BF7CB0" w:rsidRDefault="00CA51A6" w:rsidP="003613D2">
      <w:pPr>
        <w:snapToGrid w:val="0"/>
        <w:spacing w:line="400" w:lineRule="exact"/>
        <w:ind w:firstLineChars="200" w:firstLine="480"/>
        <w:rPr>
          <w:rFonts w:ascii="楷体_GB2312" w:eastAsia="楷体_GB2312" w:hAnsi="宋体"/>
        </w:rPr>
      </w:pPr>
      <w:r w:rsidRPr="00BF7CB0">
        <w:rPr>
          <w:rFonts w:ascii="楷体_GB2312" w:eastAsia="楷体_GB2312" w:hint="eastAsia"/>
        </w:rPr>
        <w:t>适用专业：</w:t>
      </w:r>
      <w:r>
        <w:rPr>
          <w:rFonts w:ascii="楷体_GB2312" w:eastAsia="楷体_GB2312" w:hAnsi="宋体" w:hint="eastAsia"/>
        </w:rPr>
        <w:t>信息管理与信息系统</w:t>
      </w:r>
      <w:r>
        <w:rPr>
          <w:rFonts w:ascii="楷体_GB2312" w:eastAsia="楷体_GB2312"/>
        </w:rPr>
        <w:t xml:space="preserve">  </w:t>
      </w:r>
      <w:r w:rsidRPr="00BF7CB0">
        <w:rPr>
          <w:rFonts w:ascii="楷体_GB2312" w:eastAsia="楷体_GB2312" w:hint="eastAsia"/>
        </w:rPr>
        <w:t>专业核心课：否</w:t>
      </w:r>
    </w:p>
    <w:p w:rsidR="00CA51A6" w:rsidRPr="00FA2CDC" w:rsidRDefault="00CA51A6" w:rsidP="003613D2">
      <w:pPr>
        <w:snapToGrid w:val="0"/>
        <w:spacing w:line="400" w:lineRule="exact"/>
        <w:ind w:firstLineChars="204" w:firstLine="490"/>
        <w:rPr>
          <w:rFonts w:ascii="宋体"/>
        </w:rPr>
      </w:pPr>
    </w:p>
    <w:p w:rsidR="00CA51A6" w:rsidRPr="00BF7CB0" w:rsidRDefault="00CA51A6" w:rsidP="003613D2">
      <w:pPr>
        <w:adjustRightInd w:val="0"/>
        <w:snapToGrid w:val="0"/>
        <w:spacing w:line="400" w:lineRule="exact"/>
        <w:ind w:firstLineChars="200" w:firstLine="480"/>
        <w:rPr>
          <w:rFonts w:ascii="黑体" w:eastAsia="黑体"/>
        </w:rPr>
      </w:pPr>
      <w:r w:rsidRPr="00BF7CB0">
        <w:rPr>
          <w:rFonts w:ascii="黑体" w:eastAsia="黑体" w:hint="eastAsia"/>
        </w:rPr>
        <w:t>一、课程概况与教学目的</w:t>
      </w:r>
    </w:p>
    <w:p w:rsidR="00CA51A6" w:rsidRPr="00AA04E7" w:rsidRDefault="00CA51A6" w:rsidP="003613D2">
      <w:pPr>
        <w:pStyle w:val="1"/>
        <w:spacing w:line="400" w:lineRule="exact"/>
        <w:ind w:firstLine="480"/>
        <w:rPr>
          <w:sz w:val="24"/>
        </w:rPr>
      </w:pPr>
      <w:r>
        <w:rPr>
          <w:sz w:val="24"/>
        </w:rPr>
        <w:t>J2EE</w:t>
      </w:r>
      <w:r>
        <w:rPr>
          <w:rFonts w:hint="eastAsia"/>
          <w:sz w:val="24"/>
        </w:rPr>
        <w:t>程序设计</w:t>
      </w:r>
      <w:r w:rsidRPr="00B365C9">
        <w:rPr>
          <w:rFonts w:hint="eastAsia"/>
          <w:sz w:val="24"/>
        </w:rPr>
        <w:t>是</w:t>
      </w:r>
      <w:r>
        <w:rPr>
          <w:rFonts w:hint="eastAsia"/>
          <w:sz w:val="24"/>
        </w:rPr>
        <w:t>信息管理与信息系统</w:t>
      </w:r>
      <w:r w:rsidRPr="00B365C9">
        <w:rPr>
          <w:rFonts w:hint="eastAsia"/>
          <w:sz w:val="24"/>
        </w:rPr>
        <w:t>专业的专业</w:t>
      </w:r>
      <w:r>
        <w:rPr>
          <w:rFonts w:hint="eastAsia"/>
          <w:sz w:val="24"/>
        </w:rPr>
        <w:t>必修</w:t>
      </w:r>
      <w:r w:rsidRPr="00B365C9">
        <w:rPr>
          <w:rFonts w:hint="eastAsia"/>
          <w:sz w:val="24"/>
        </w:rPr>
        <w:t>课，是本专业</w:t>
      </w:r>
      <w:r w:rsidRPr="00B365C9">
        <w:rPr>
          <w:sz w:val="24"/>
        </w:rPr>
        <w:t>J</w:t>
      </w:r>
      <w:r>
        <w:rPr>
          <w:sz w:val="24"/>
        </w:rPr>
        <w:t>ava</w:t>
      </w:r>
      <w:r w:rsidRPr="00B365C9">
        <w:rPr>
          <w:rFonts w:hint="eastAsia"/>
          <w:sz w:val="24"/>
        </w:rPr>
        <w:t>系列技术课程的第三门课。本课程在“面向对象程序设计</w:t>
      </w:r>
      <w:r w:rsidRPr="00B365C9">
        <w:rPr>
          <w:sz w:val="24"/>
        </w:rPr>
        <w:t>J</w:t>
      </w:r>
      <w:r>
        <w:rPr>
          <w:sz w:val="24"/>
        </w:rPr>
        <w:t>ava</w:t>
      </w:r>
      <w:r w:rsidRPr="00B365C9">
        <w:rPr>
          <w:rFonts w:hint="eastAsia"/>
          <w:sz w:val="24"/>
        </w:rPr>
        <w:t>”和“</w:t>
      </w:r>
      <w:r w:rsidRPr="00B365C9">
        <w:rPr>
          <w:sz w:val="24"/>
        </w:rPr>
        <w:t>Web</w:t>
      </w:r>
      <w:r w:rsidRPr="00B365C9">
        <w:rPr>
          <w:rFonts w:hint="eastAsia"/>
          <w:sz w:val="24"/>
        </w:rPr>
        <w:t>程序设计”基础上学习构造企业级软件系统采用的主要技术的方法。通过本课程的学习可以使学生能够掌握</w:t>
      </w:r>
      <w:r w:rsidRPr="00B365C9">
        <w:rPr>
          <w:sz w:val="24"/>
        </w:rPr>
        <w:t>J</w:t>
      </w:r>
      <w:r>
        <w:rPr>
          <w:sz w:val="24"/>
        </w:rPr>
        <w:t>2</w:t>
      </w:r>
      <w:r w:rsidRPr="00B365C9">
        <w:rPr>
          <w:sz w:val="24"/>
        </w:rPr>
        <w:t>EE</w:t>
      </w:r>
      <w:r w:rsidRPr="00B365C9">
        <w:rPr>
          <w:rFonts w:hint="eastAsia"/>
          <w:sz w:val="24"/>
        </w:rPr>
        <w:t>架构的基本理论、方法，能够掌握</w:t>
      </w:r>
      <w:r w:rsidRPr="00B365C9">
        <w:rPr>
          <w:sz w:val="24"/>
        </w:rPr>
        <w:t>J</w:t>
      </w:r>
      <w:r>
        <w:rPr>
          <w:sz w:val="24"/>
        </w:rPr>
        <w:t>2</w:t>
      </w:r>
      <w:r w:rsidRPr="00B365C9">
        <w:rPr>
          <w:sz w:val="24"/>
        </w:rPr>
        <w:t>EE</w:t>
      </w:r>
      <w:r w:rsidRPr="00B365C9">
        <w:rPr>
          <w:rFonts w:hint="eastAsia"/>
          <w:sz w:val="24"/>
        </w:rPr>
        <w:t>中的各种架构思想和技术，如</w:t>
      </w:r>
      <w:r w:rsidRPr="00B365C9">
        <w:rPr>
          <w:sz w:val="24"/>
        </w:rPr>
        <w:t>Struts</w:t>
      </w:r>
      <w:r w:rsidRPr="00B365C9">
        <w:rPr>
          <w:rFonts w:hint="eastAsia"/>
          <w:sz w:val="24"/>
        </w:rPr>
        <w:t>、</w:t>
      </w:r>
      <w:r w:rsidRPr="00B365C9">
        <w:rPr>
          <w:sz w:val="24"/>
        </w:rPr>
        <w:t>Spring</w:t>
      </w:r>
      <w:r w:rsidRPr="00B365C9">
        <w:rPr>
          <w:rFonts w:hint="eastAsia"/>
          <w:sz w:val="24"/>
        </w:rPr>
        <w:t>、</w:t>
      </w:r>
      <w:r w:rsidRPr="00B365C9">
        <w:rPr>
          <w:sz w:val="24"/>
        </w:rPr>
        <w:t>Hibernate</w:t>
      </w:r>
      <w:r w:rsidRPr="00B365C9">
        <w:rPr>
          <w:rFonts w:hint="eastAsia"/>
          <w:sz w:val="24"/>
        </w:rPr>
        <w:t>（</w:t>
      </w:r>
      <w:r w:rsidRPr="00B365C9">
        <w:rPr>
          <w:sz w:val="24"/>
        </w:rPr>
        <w:t>SSH</w:t>
      </w:r>
      <w:r w:rsidRPr="00B365C9">
        <w:rPr>
          <w:rFonts w:hint="eastAsia"/>
          <w:sz w:val="24"/>
        </w:rPr>
        <w:t>）等。</w:t>
      </w:r>
    </w:p>
    <w:p w:rsidR="00CA51A6" w:rsidRPr="00BF7CB0" w:rsidRDefault="00CA51A6" w:rsidP="003613D2">
      <w:pPr>
        <w:adjustRightInd w:val="0"/>
        <w:snapToGrid w:val="0"/>
        <w:spacing w:line="400" w:lineRule="exact"/>
        <w:ind w:firstLineChars="200" w:firstLine="480"/>
        <w:rPr>
          <w:rFonts w:ascii="黑体" w:eastAsia="黑体"/>
        </w:rPr>
      </w:pPr>
      <w:r w:rsidRPr="00BF7CB0">
        <w:rPr>
          <w:rFonts w:ascii="黑体" w:eastAsia="黑体" w:hint="eastAsia"/>
        </w:rPr>
        <w:t>二、课程学习目标及要求</w:t>
      </w:r>
    </w:p>
    <w:p w:rsidR="00CA51A6" w:rsidRPr="00AA04E7" w:rsidRDefault="00CA51A6" w:rsidP="003613D2">
      <w:pPr>
        <w:pStyle w:val="1"/>
        <w:spacing w:line="400" w:lineRule="exact"/>
        <w:ind w:firstLine="480"/>
        <w:rPr>
          <w:sz w:val="24"/>
        </w:rPr>
      </w:pPr>
      <w:r w:rsidRPr="00AA04E7">
        <w:rPr>
          <w:rFonts w:hint="eastAsia"/>
          <w:sz w:val="24"/>
        </w:rPr>
        <w:t>通过本课程的学习，学生应该重点掌握企业级软件系统的开发方法和主要的实现技术。而且应该重点掌握常用的</w:t>
      </w:r>
      <w:r w:rsidRPr="00AA04E7">
        <w:rPr>
          <w:sz w:val="24"/>
        </w:rPr>
        <w:t>J</w:t>
      </w:r>
      <w:r>
        <w:rPr>
          <w:sz w:val="24"/>
        </w:rPr>
        <w:t>2</w:t>
      </w:r>
      <w:r w:rsidRPr="00AA04E7">
        <w:rPr>
          <w:sz w:val="24"/>
        </w:rPr>
        <w:t>EE</w:t>
      </w:r>
      <w:r w:rsidRPr="00AA04E7">
        <w:rPr>
          <w:rFonts w:hint="eastAsia"/>
          <w:sz w:val="24"/>
        </w:rPr>
        <w:t>框架：</w:t>
      </w:r>
      <w:r w:rsidRPr="00AA04E7">
        <w:rPr>
          <w:sz w:val="24"/>
        </w:rPr>
        <w:t>Struts</w:t>
      </w:r>
      <w:r w:rsidRPr="00AA04E7">
        <w:rPr>
          <w:rFonts w:hint="eastAsia"/>
          <w:sz w:val="24"/>
        </w:rPr>
        <w:t>、</w:t>
      </w:r>
      <w:r w:rsidRPr="00AA04E7">
        <w:rPr>
          <w:sz w:val="24"/>
        </w:rPr>
        <w:t>Hibernate</w:t>
      </w:r>
      <w:r w:rsidRPr="00AA04E7">
        <w:rPr>
          <w:rFonts w:hint="eastAsia"/>
          <w:sz w:val="24"/>
        </w:rPr>
        <w:t>、</w:t>
      </w:r>
      <w:r w:rsidRPr="00AA04E7">
        <w:rPr>
          <w:sz w:val="24"/>
        </w:rPr>
        <w:t>Spring</w:t>
      </w:r>
      <w:r w:rsidRPr="00AA04E7">
        <w:rPr>
          <w:rFonts w:hint="eastAsia"/>
          <w:sz w:val="24"/>
        </w:rPr>
        <w:t>等。</w:t>
      </w:r>
    </w:p>
    <w:p w:rsidR="00CA51A6" w:rsidRPr="00AA04E7" w:rsidRDefault="00CA51A6" w:rsidP="003613D2">
      <w:pPr>
        <w:pStyle w:val="1"/>
        <w:spacing w:line="400" w:lineRule="exact"/>
        <w:ind w:firstLine="480"/>
        <w:rPr>
          <w:sz w:val="24"/>
        </w:rPr>
      </w:pPr>
      <w:r w:rsidRPr="00AA04E7">
        <w:rPr>
          <w:sz w:val="24"/>
        </w:rPr>
        <w:t xml:space="preserve">1. </w:t>
      </w:r>
      <w:r w:rsidRPr="00AA04E7">
        <w:rPr>
          <w:rFonts w:hint="eastAsia"/>
          <w:sz w:val="24"/>
        </w:rPr>
        <w:t>掌握使用</w:t>
      </w:r>
      <w:r w:rsidRPr="00AA04E7">
        <w:rPr>
          <w:sz w:val="24"/>
        </w:rPr>
        <w:t>SSH</w:t>
      </w:r>
      <w:r w:rsidRPr="00AA04E7">
        <w:rPr>
          <w:rFonts w:hint="eastAsia"/>
          <w:sz w:val="24"/>
        </w:rPr>
        <w:t>进行软件系统开发的基本方法；</w:t>
      </w:r>
    </w:p>
    <w:p w:rsidR="00CA51A6" w:rsidRPr="00AA04E7" w:rsidRDefault="00CA51A6" w:rsidP="003613D2">
      <w:pPr>
        <w:pStyle w:val="1"/>
        <w:spacing w:line="400" w:lineRule="exact"/>
        <w:ind w:firstLine="480"/>
        <w:rPr>
          <w:sz w:val="24"/>
        </w:rPr>
      </w:pPr>
      <w:r w:rsidRPr="00AA04E7">
        <w:rPr>
          <w:sz w:val="24"/>
        </w:rPr>
        <w:t xml:space="preserve">2. </w:t>
      </w:r>
      <w:r w:rsidRPr="00AA04E7">
        <w:rPr>
          <w:rFonts w:hint="eastAsia"/>
          <w:sz w:val="24"/>
        </w:rPr>
        <w:t>掌握企业级软件系统开发的基本方法和常用的实现技术；</w:t>
      </w:r>
    </w:p>
    <w:p w:rsidR="00CA51A6" w:rsidRPr="00AA04E7" w:rsidRDefault="00CA51A6" w:rsidP="003613D2">
      <w:pPr>
        <w:pStyle w:val="1"/>
        <w:spacing w:line="400" w:lineRule="exact"/>
        <w:ind w:firstLine="480"/>
        <w:rPr>
          <w:sz w:val="24"/>
        </w:rPr>
      </w:pPr>
      <w:r w:rsidRPr="00AA04E7">
        <w:rPr>
          <w:sz w:val="24"/>
        </w:rPr>
        <w:t xml:space="preserve">3. </w:t>
      </w:r>
      <w:r w:rsidRPr="00AA04E7">
        <w:rPr>
          <w:rFonts w:hint="eastAsia"/>
          <w:sz w:val="24"/>
        </w:rPr>
        <w:t>能够参考自己所学的内容开发一个实际的软件系统，并能够进行正确的测试。</w:t>
      </w:r>
    </w:p>
    <w:p w:rsidR="00CA51A6" w:rsidRDefault="00CA51A6" w:rsidP="003613D2">
      <w:pPr>
        <w:adjustRightInd w:val="0"/>
        <w:snapToGrid w:val="0"/>
        <w:spacing w:line="400" w:lineRule="exact"/>
        <w:ind w:firstLineChars="200" w:firstLine="480"/>
        <w:rPr>
          <w:rFonts w:ascii="黑体" w:eastAsia="黑体"/>
        </w:rPr>
      </w:pPr>
      <w:r w:rsidRPr="00BF7CB0">
        <w:rPr>
          <w:rFonts w:ascii="黑体" w:eastAsia="黑体" w:hint="eastAsia"/>
        </w:rPr>
        <w:t>三、课程内容与学时分配</w:t>
      </w:r>
    </w:p>
    <w:p w:rsidR="00CA51A6" w:rsidRPr="00F35E10" w:rsidRDefault="00CA51A6" w:rsidP="003613D2">
      <w:pPr>
        <w:snapToGrid w:val="0"/>
        <w:spacing w:line="400" w:lineRule="exact"/>
        <w:ind w:firstLineChars="200" w:firstLine="480"/>
      </w:pPr>
      <w:r w:rsidRPr="00F35E10">
        <w:rPr>
          <w:rFonts w:hint="eastAsia"/>
          <w:bCs/>
        </w:rPr>
        <w:t>（一）课程内容与学时分配</w:t>
      </w:r>
    </w:p>
    <w:p w:rsidR="00CA51A6" w:rsidRPr="00AA04E7" w:rsidRDefault="00CA51A6" w:rsidP="003613D2">
      <w:pPr>
        <w:autoSpaceDE w:val="0"/>
        <w:autoSpaceDN w:val="0"/>
        <w:spacing w:line="400" w:lineRule="exact"/>
        <w:ind w:firstLineChars="200" w:firstLine="480"/>
      </w:pPr>
      <w:r w:rsidRPr="00AA04E7">
        <w:rPr>
          <w:rFonts w:hint="eastAsia"/>
        </w:rPr>
        <w:t>第一部分</w:t>
      </w:r>
      <w:r w:rsidRPr="00AA04E7">
        <w:tab/>
      </w:r>
      <w:r w:rsidRPr="00AA04E7">
        <w:rPr>
          <w:rFonts w:hint="eastAsia"/>
        </w:rPr>
        <w:t>引论（</w:t>
      </w:r>
      <w:r>
        <w:t>6</w:t>
      </w:r>
      <w:r w:rsidRPr="00AA04E7">
        <w:rPr>
          <w:rFonts w:hint="eastAsia"/>
        </w:rPr>
        <w:t>学时）</w:t>
      </w:r>
    </w:p>
    <w:p w:rsidR="00CA51A6" w:rsidRPr="00AA04E7" w:rsidRDefault="00CA51A6" w:rsidP="003613D2">
      <w:pPr>
        <w:pStyle w:val="1"/>
        <w:spacing w:line="400" w:lineRule="exact"/>
        <w:ind w:firstLineChars="400" w:firstLine="960"/>
        <w:rPr>
          <w:sz w:val="24"/>
        </w:rPr>
      </w:pPr>
      <w:r w:rsidRPr="00AA04E7">
        <w:rPr>
          <w:sz w:val="24"/>
        </w:rPr>
        <w:t>1.</w:t>
      </w:r>
      <w:r w:rsidRPr="00AA04E7">
        <w:rPr>
          <w:sz w:val="24"/>
        </w:rPr>
        <w:tab/>
        <w:t>J2EE</w:t>
      </w:r>
      <w:r w:rsidRPr="00AA04E7">
        <w:rPr>
          <w:rFonts w:hint="eastAsia"/>
          <w:sz w:val="24"/>
        </w:rPr>
        <w:t>技术介绍</w:t>
      </w:r>
    </w:p>
    <w:p w:rsidR="00CA51A6" w:rsidRPr="00AA04E7" w:rsidRDefault="00CA51A6" w:rsidP="003613D2">
      <w:pPr>
        <w:pStyle w:val="1"/>
        <w:spacing w:line="400" w:lineRule="exact"/>
        <w:ind w:firstLineChars="400" w:firstLine="960"/>
        <w:rPr>
          <w:sz w:val="24"/>
        </w:rPr>
      </w:pPr>
      <w:r w:rsidRPr="00AA04E7">
        <w:rPr>
          <w:sz w:val="24"/>
        </w:rPr>
        <w:t>2.</w:t>
      </w:r>
      <w:r w:rsidRPr="00AA04E7">
        <w:rPr>
          <w:sz w:val="24"/>
        </w:rPr>
        <w:tab/>
        <w:t>J2EE</w:t>
      </w:r>
      <w:r w:rsidRPr="00AA04E7">
        <w:rPr>
          <w:rFonts w:hint="eastAsia"/>
          <w:sz w:val="24"/>
        </w:rPr>
        <w:t>常用的技术和开发环境</w:t>
      </w:r>
    </w:p>
    <w:p w:rsidR="00CA51A6" w:rsidRPr="00AA04E7" w:rsidRDefault="00CA51A6" w:rsidP="003613D2">
      <w:pPr>
        <w:pStyle w:val="1"/>
        <w:spacing w:line="400" w:lineRule="exact"/>
        <w:ind w:firstLineChars="400" w:firstLine="960"/>
        <w:rPr>
          <w:sz w:val="24"/>
        </w:rPr>
      </w:pPr>
      <w:r w:rsidRPr="00AA04E7">
        <w:rPr>
          <w:sz w:val="24"/>
        </w:rPr>
        <w:t>3.</w:t>
      </w:r>
      <w:r w:rsidRPr="00AA04E7">
        <w:rPr>
          <w:sz w:val="24"/>
        </w:rPr>
        <w:tab/>
        <w:t>Java Servlet</w:t>
      </w:r>
      <w:r w:rsidRPr="00AA04E7">
        <w:rPr>
          <w:rFonts w:hint="eastAsia"/>
          <w:sz w:val="24"/>
        </w:rPr>
        <w:t>回顾</w:t>
      </w:r>
    </w:p>
    <w:p w:rsidR="00CA51A6" w:rsidRPr="00AA04E7" w:rsidRDefault="00CA51A6" w:rsidP="003613D2">
      <w:pPr>
        <w:pStyle w:val="1"/>
        <w:spacing w:line="400" w:lineRule="exact"/>
        <w:ind w:firstLineChars="400" w:firstLine="960"/>
        <w:rPr>
          <w:sz w:val="24"/>
        </w:rPr>
      </w:pPr>
      <w:r w:rsidRPr="00AA04E7">
        <w:rPr>
          <w:sz w:val="24"/>
        </w:rPr>
        <w:t>4.</w:t>
      </w:r>
      <w:r w:rsidRPr="00AA04E7">
        <w:rPr>
          <w:sz w:val="24"/>
        </w:rPr>
        <w:tab/>
        <w:t>JSP</w:t>
      </w:r>
      <w:r w:rsidRPr="00AA04E7">
        <w:rPr>
          <w:rFonts w:hint="eastAsia"/>
          <w:sz w:val="24"/>
        </w:rPr>
        <w:t>回顾</w:t>
      </w:r>
    </w:p>
    <w:p w:rsidR="00CA51A6" w:rsidRPr="00AA04E7" w:rsidRDefault="00CA51A6" w:rsidP="003613D2">
      <w:pPr>
        <w:pStyle w:val="1"/>
        <w:spacing w:line="400" w:lineRule="exact"/>
        <w:ind w:firstLineChars="400" w:firstLine="960"/>
        <w:rPr>
          <w:sz w:val="24"/>
        </w:rPr>
      </w:pPr>
      <w:r w:rsidRPr="00AA04E7">
        <w:rPr>
          <w:rFonts w:hint="eastAsia"/>
          <w:sz w:val="24"/>
        </w:rPr>
        <w:t>上机一：</w:t>
      </w:r>
      <w:r w:rsidRPr="00AA04E7">
        <w:rPr>
          <w:sz w:val="24"/>
        </w:rPr>
        <w:t>Servlet</w:t>
      </w:r>
      <w:r w:rsidRPr="00AA04E7">
        <w:rPr>
          <w:rFonts w:hint="eastAsia"/>
          <w:sz w:val="24"/>
        </w:rPr>
        <w:t>和</w:t>
      </w:r>
      <w:r w:rsidRPr="00AA04E7">
        <w:rPr>
          <w:sz w:val="24"/>
        </w:rPr>
        <w:t>JSP</w:t>
      </w:r>
      <w:r w:rsidRPr="00AA04E7">
        <w:rPr>
          <w:rFonts w:hint="eastAsia"/>
          <w:sz w:val="24"/>
        </w:rPr>
        <w:t>开发</w:t>
      </w:r>
    </w:p>
    <w:p w:rsidR="00CA51A6" w:rsidRPr="00AA04E7" w:rsidRDefault="00CA51A6" w:rsidP="003613D2">
      <w:pPr>
        <w:autoSpaceDE w:val="0"/>
        <w:autoSpaceDN w:val="0"/>
        <w:spacing w:line="400" w:lineRule="exact"/>
        <w:ind w:firstLineChars="200" w:firstLine="480"/>
      </w:pPr>
      <w:r w:rsidRPr="00AA04E7">
        <w:rPr>
          <w:rFonts w:hint="eastAsia"/>
        </w:rPr>
        <w:t>第二部分</w:t>
      </w:r>
      <w:r w:rsidRPr="00AA04E7">
        <w:t xml:space="preserve">  Struts</w:t>
      </w:r>
      <w:r w:rsidRPr="00AA04E7">
        <w:rPr>
          <w:rFonts w:hint="eastAsia"/>
        </w:rPr>
        <w:t>框架（</w:t>
      </w:r>
      <w:r>
        <w:t>10</w:t>
      </w:r>
      <w:r w:rsidRPr="00AA04E7">
        <w:rPr>
          <w:rFonts w:hint="eastAsia"/>
        </w:rPr>
        <w:t>学时）</w:t>
      </w:r>
    </w:p>
    <w:p w:rsidR="00CA51A6" w:rsidRPr="00AA04E7" w:rsidRDefault="00CA51A6" w:rsidP="003613D2">
      <w:pPr>
        <w:pStyle w:val="1"/>
        <w:spacing w:line="400" w:lineRule="exact"/>
        <w:ind w:firstLineChars="400" w:firstLine="960"/>
        <w:rPr>
          <w:sz w:val="24"/>
        </w:rPr>
      </w:pPr>
      <w:r w:rsidRPr="00AA04E7">
        <w:rPr>
          <w:sz w:val="24"/>
        </w:rPr>
        <w:t>1.</w:t>
      </w:r>
      <w:r w:rsidRPr="00AA04E7">
        <w:rPr>
          <w:sz w:val="24"/>
        </w:rPr>
        <w:tab/>
        <w:t>Struts</w:t>
      </w:r>
      <w:r w:rsidRPr="00AA04E7">
        <w:rPr>
          <w:rFonts w:hint="eastAsia"/>
          <w:sz w:val="24"/>
        </w:rPr>
        <w:t>基本原理</w:t>
      </w:r>
    </w:p>
    <w:p w:rsidR="00CA51A6" w:rsidRPr="00AA04E7" w:rsidRDefault="00CA51A6" w:rsidP="003613D2">
      <w:pPr>
        <w:pStyle w:val="1"/>
        <w:spacing w:line="400" w:lineRule="exact"/>
        <w:ind w:firstLineChars="400" w:firstLine="960"/>
        <w:rPr>
          <w:sz w:val="24"/>
        </w:rPr>
      </w:pPr>
      <w:r w:rsidRPr="00AA04E7">
        <w:rPr>
          <w:sz w:val="24"/>
        </w:rPr>
        <w:t>2.</w:t>
      </w:r>
      <w:r w:rsidRPr="00AA04E7">
        <w:rPr>
          <w:sz w:val="24"/>
        </w:rPr>
        <w:tab/>
        <w:t>Struts</w:t>
      </w:r>
      <w:r w:rsidRPr="00AA04E7">
        <w:rPr>
          <w:rFonts w:hint="eastAsia"/>
          <w:sz w:val="24"/>
        </w:rPr>
        <w:t>拦截器</w:t>
      </w:r>
    </w:p>
    <w:p w:rsidR="00CA51A6" w:rsidRPr="00AA04E7" w:rsidRDefault="00CA51A6" w:rsidP="003613D2">
      <w:pPr>
        <w:pStyle w:val="1"/>
        <w:spacing w:line="400" w:lineRule="exact"/>
        <w:ind w:firstLineChars="400" w:firstLine="960"/>
        <w:rPr>
          <w:sz w:val="24"/>
        </w:rPr>
      </w:pPr>
      <w:r w:rsidRPr="00AA04E7">
        <w:rPr>
          <w:sz w:val="24"/>
        </w:rPr>
        <w:t>3.</w:t>
      </w:r>
      <w:r w:rsidRPr="00AA04E7">
        <w:rPr>
          <w:sz w:val="24"/>
        </w:rPr>
        <w:tab/>
        <w:t>Struts</w:t>
      </w:r>
      <w:r w:rsidRPr="00AA04E7">
        <w:rPr>
          <w:rFonts w:hint="eastAsia"/>
          <w:sz w:val="24"/>
        </w:rPr>
        <w:t>配置文件</w:t>
      </w:r>
    </w:p>
    <w:p w:rsidR="00CA51A6" w:rsidRPr="00AA04E7" w:rsidRDefault="00CA51A6" w:rsidP="003613D2">
      <w:pPr>
        <w:pStyle w:val="1"/>
        <w:spacing w:line="400" w:lineRule="exact"/>
        <w:ind w:firstLineChars="400" w:firstLine="960"/>
        <w:rPr>
          <w:sz w:val="24"/>
        </w:rPr>
      </w:pPr>
      <w:r w:rsidRPr="00AA04E7">
        <w:rPr>
          <w:sz w:val="24"/>
        </w:rPr>
        <w:t>4.</w:t>
      </w:r>
      <w:r w:rsidRPr="00AA04E7">
        <w:rPr>
          <w:sz w:val="24"/>
        </w:rPr>
        <w:tab/>
        <w:t>Action</w:t>
      </w:r>
      <w:r w:rsidRPr="00AA04E7">
        <w:rPr>
          <w:rFonts w:hint="eastAsia"/>
          <w:sz w:val="24"/>
        </w:rPr>
        <w:t>类的属性</w:t>
      </w:r>
    </w:p>
    <w:p w:rsidR="00CA51A6" w:rsidRDefault="00CA51A6" w:rsidP="003613D2">
      <w:pPr>
        <w:pStyle w:val="1"/>
        <w:spacing w:line="400" w:lineRule="exact"/>
        <w:ind w:firstLineChars="400" w:firstLine="960"/>
        <w:rPr>
          <w:sz w:val="24"/>
        </w:rPr>
      </w:pPr>
      <w:r w:rsidRPr="00AA04E7">
        <w:rPr>
          <w:sz w:val="24"/>
        </w:rPr>
        <w:t>5.</w:t>
      </w:r>
      <w:r w:rsidRPr="00AA04E7">
        <w:rPr>
          <w:sz w:val="24"/>
        </w:rPr>
        <w:tab/>
        <w:t>Struts</w:t>
      </w:r>
      <w:r w:rsidRPr="00AA04E7">
        <w:rPr>
          <w:rFonts w:hint="eastAsia"/>
          <w:sz w:val="24"/>
        </w:rPr>
        <w:t>标签</w:t>
      </w:r>
    </w:p>
    <w:p w:rsidR="00CA51A6" w:rsidRPr="00AA04E7" w:rsidRDefault="00CA51A6" w:rsidP="003613D2">
      <w:pPr>
        <w:pStyle w:val="1"/>
        <w:spacing w:line="400" w:lineRule="exact"/>
        <w:ind w:firstLineChars="400" w:firstLine="960"/>
        <w:rPr>
          <w:sz w:val="24"/>
        </w:rPr>
      </w:pPr>
      <w:r>
        <w:rPr>
          <w:sz w:val="24"/>
        </w:rPr>
        <w:t>6. Struts</w:t>
      </w:r>
      <w:r>
        <w:rPr>
          <w:rFonts w:hint="eastAsia"/>
          <w:sz w:val="24"/>
        </w:rPr>
        <w:t>中的验证机制</w:t>
      </w:r>
    </w:p>
    <w:p w:rsidR="00CA51A6" w:rsidRPr="00AA04E7" w:rsidRDefault="00CA51A6" w:rsidP="003613D2">
      <w:pPr>
        <w:pStyle w:val="1"/>
        <w:spacing w:line="400" w:lineRule="exact"/>
        <w:ind w:firstLineChars="400" w:firstLine="960"/>
        <w:rPr>
          <w:sz w:val="24"/>
        </w:rPr>
      </w:pPr>
      <w:r w:rsidRPr="00AA04E7">
        <w:rPr>
          <w:rFonts w:hint="eastAsia"/>
          <w:sz w:val="24"/>
        </w:rPr>
        <w:t>上机二：在</w:t>
      </w:r>
      <w:r w:rsidRPr="00AA04E7">
        <w:rPr>
          <w:sz w:val="24"/>
        </w:rPr>
        <w:t>JavaWeb</w:t>
      </w:r>
      <w:r w:rsidRPr="00AA04E7">
        <w:rPr>
          <w:rFonts w:hint="eastAsia"/>
          <w:sz w:val="24"/>
        </w:rPr>
        <w:t>中使用</w:t>
      </w:r>
      <w:r w:rsidRPr="00AA04E7">
        <w:rPr>
          <w:sz w:val="24"/>
        </w:rPr>
        <w:t>Struts</w:t>
      </w:r>
      <w:r w:rsidRPr="00AA04E7">
        <w:rPr>
          <w:rFonts w:hint="eastAsia"/>
          <w:sz w:val="24"/>
        </w:rPr>
        <w:t>框架</w:t>
      </w:r>
    </w:p>
    <w:p w:rsidR="00CA51A6" w:rsidRPr="00AA04E7" w:rsidRDefault="00CA51A6" w:rsidP="003613D2">
      <w:pPr>
        <w:pStyle w:val="1"/>
        <w:spacing w:line="400" w:lineRule="exact"/>
        <w:ind w:firstLineChars="400" w:firstLine="960"/>
        <w:rPr>
          <w:sz w:val="24"/>
        </w:rPr>
      </w:pPr>
      <w:r w:rsidRPr="00AA04E7">
        <w:rPr>
          <w:rFonts w:hint="eastAsia"/>
          <w:sz w:val="24"/>
        </w:rPr>
        <w:t>上机三：</w:t>
      </w:r>
      <w:r w:rsidRPr="00AA04E7">
        <w:rPr>
          <w:sz w:val="24"/>
        </w:rPr>
        <w:t>Struts</w:t>
      </w:r>
      <w:r w:rsidRPr="00AA04E7">
        <w:rPr>
          <w:rFonts w:hint="eastAsia"/>
          <w:sz w:val="24"/>
        </w:rPr>
        <w:t>标签应用</w:t>
      </w:r>
    </w:p>
    <w:p w:rsidR="00CA51A6" w:rsidRPr="00AA04E7" w:rsidRDefault="00CA51A6" w:rsidP="003613D2">
      <w:pPr>
        <w:autoSpaceDE w:val="0"/>
        <w:autoSpaceDN w:val="0"/>
        <w:spacing w:line="400" w:lineRule="exact"/>
        <w:ind w:firstLineChars="200" w:firstLine="480"/>
      </w:pPr>
      <w:r w:rsidRPr="00AA04E7">
        <w:rPr>
          <w:rFonts w:hint="eastAsia"/>
        </w:rPr>
        <w:t>第三部分</w:t>
      </w:r>
      <w:r w:rsidRPr="00AA04E7">
        <w:tab/>
        <w:t>Hibernate</w:t>
      </w:r>
      <w:r w:rsidRPr="00AA04E7">
        <w:rPr>
          <w:rFonts w:hint="eastAsia"/>
        </w:rPr>
        <w:t>框架（</w:t>
      </w:r>
      <w:r>
        <w:t>10</w:t>
      </w:r>
      <w:r w:rsidRPr="00AA04E7">
        <w:rPr>
          <w:rFonts w:hint="eastAsia"/>
        </w:rPr>
        <w:t>学时）</w:t>
      </w:r>
    </w:p>
    <w:p w:rsidR="00CA51A6" w:rsidRPr="00AA04E7" w:rsidRDefault="00CA51A6" w:rsidP="003613D2">
      <w:pPr>
        <w:pStyle w:val="1"/>
        <w:spacing w:line="400" w:lineRule="exact"/>
        <w:ind w:firstLineChars="400" w:firstLine="960"/>
        <w:rPr>
          <w:sz w:val="24"/>
        </w:rPr>
      </w:pPr>
      <w:r w:rsidRPr="00AA04E7">
        <w:rPr>
          <w:sz w:val="24"/>
        </w:rPr>
        <w:t>1.</w:t>
      </w:r>
      <w:r w:rsidRPr="00AA04E7">
        <w:rPr>
          <w:sz w:val="24"/>
        </w:rPr>
        <w:tab/>
        <w:t>Hibernate</w:t>
      </w:r>
      <w:r w:rsidRPr="00AA04E7">
        <w:rPr>
          <w:rFonts w:hint="eastAsia"/>
          <w:sz w:val="24"/>
        </w:rPr>
        <w:t>基本原理</w:t>
      </w:r>
    </w:p>
    <w:p w:rsidR="00CA51A6" w:rsidRDefault="00CA51A6" w:rsidP="003613D2">
      <w:pPr>
        <w:pStyle w:val="1"/>
        <w:spacing w:line="400" w:lineRule="exact"/>
        <w:ind w:firstLineChars="400" w:firstLine="960"/>
        <w:rPr>
          <w:sz w:val="24"/>
        </w:rPr>
      </w:pPr>
      <w:r w:rsidRPr="00AA04E7">
        <w:rPr>
          <w:sz w:val="24"/>
        </w:rPr>
        <w:t>2.</w:t>
      </w:r>
      <w:r w:rsidRPr="00AA04E7">
        <w:rPr>
          <w:sz w:val="24"/>
        </w:rPr>
        <w:tab/>
        <w:t>HQL</w:t>
      </w:r>
      <w:r w:rsidRPr="00AA04E7">
        <w:rPr>
          <w:rFonts w:hint="eastAsia"/>
          <w:sz w:val="24"/>
        </w:rPr>
        <w:t>语言</w:t>
      </w:r>
    </w:p>
    <w:p w:rsidR="00CA51A6" w:rsidRPr="00AA04E7" w:rsidRDefault="00CA51A6" w:rsidP="003613D2">
      <w:pPr>
        <w:pStyle w:val="1"/>
        <w:spacing w:line="400" w:lineRule="exact"/>
        <w:ind w:firstLineChars="400" w:firstLine="960"/>
        <w:rPr>
          <w:sz w:val="24"/>
        </w:rPr>
      </w:pPr>
      <w:r>
        <w:rPr>
          <w:sz w:val="24"/>
        </w:rPr>
        <w:t>3. Hibernate</w:t>
      </w:r>
      <w:r>
        <w:rPr>
          <w:rFonts w:hint="eastAsia"/>
          <w:sz w:val="24"/>
        </w:rPr>
        <w:t>中的复杂关联映射</w:t>
      </w:r>
    </w:p>
    <w:p w:rsidR="00CA51A6" w:rsidRPr="00AA04E7" w:rsidRDefault="00CA51A6" w:rsidP="003613D2">
      <w:pPr>
        <w:pStyle w:val="1"/>
        <w:spacing w:line="400" w:lineRule="exact"/>
        <w:ind w:firstLineChars="400" w:firstLine="960"/>
        <w:rPr>
          <w:sz w:val="24"/>
        </w:rPr>
      </w:pPr>
      <w:r w:rsidRPr="00AA04E7">
        <w:rPr>
          <w:rFonts w:hint="eastAsia"/>
          <w:sz w:val="24"/>
        </w:rPr>
        <w:t>上机四：</w:t>
      </w:r>
      <w:r w:rsidRPr="00AA04E7">
        <w:rPr>
          <w:sz w:val="24"/>
        </w:rPr>
        <w:t>Hibernate</w:t>
      </w:r>
      <w:r w:rsidRPr="00AA04E7">
        <w:rPr>
          <w:rFonts w:hint="eastAsia"/>
          <w:sz w:val="24"/>
        </w:rPr>
        <w:t>框架的配置</w:t>
      </w:r>
    </w:p>
    <w:p w:rsidR="00CA51A6" w:rsidRPr="00AA04E7" w:rsidRDefault="00CA51A6" w:rsidP="003613D2">
      <w:pPr>
        <w:pStyle w:val="1"/>
        <w:spacing w:line="400" w:lineRule="exact"/>
        <w:ind w:firstLineChars="400" w:firstLine="960"/>
        <w:rPr>
          <w:sz w:val="24"/>
        </w:rPr>
      </w:pPr>
      <w:r w:rsidRPr="00AA04E7">
        <w:rPr>
          <w:rFonts w:hint="eastAsia"/>
          <w:sz w:val="24"/>
        </w:rPr>
        <w:t>上机五：使用</w:t>
      </w:r>
      <w:r w:rsidRPr="00AA04E7">
        <w:rPr>
          <w:sz w:val="24"/>
        </w:rPr>
        <w:t>Hibernate</w:t>
      </w:r>
      <w:r w:rsidRPr="00AA04E7">
        <w:rPr>
          <w:rFonts w:hint="eastAsia"/>
          <w:sz w:val="24"/>
        </w:rPr>
        <w:t>框架存取数据</w:t>
      </w:r>
    </w:p>
    <w:p w:rsidR="00CA51A6" w:rsidRPr="00AA04E7" w:rsidRDefault="00CA51A6" w:rsidP="003613D2">
      <w:pPr>
        <w:autoSpaceDE w:val="0"/>
        <w:autoSpaceDN w:val="0"/>
        <w:spacing w:line="400" w:lineRule="exact"/>
        <w:ind w:firstLineChars="200" w:firstLine="480"/>
      </w:pPr>
      <w:r w:rsidRPr="00AA04E7">
        <w:rPr>
          <w:rFonts w:hint="eastAsia"/>
        </w:rPr>
        <w:t>第四部分</w:t>
      </w:r>
      <w:r w:rsidRPr="00AA04E7">
        <w:t xml:space="preserve"> </w:t>
      </w:r>
      <w:r w:rsidRPr="00AA04E7">
        <w:tab/>
        <w:t>Spring</w:t>
      </w:r>
      <w:r w:rsidRPr="00AA04E7">
        <w:rPr>
          <w:rFonts w:hint="eastAsia"/>
        </w:rPr>
        <w:t>框架（</w:t>
      </w:r>
      <w:r>
        <w:t>8</w:t>
      </w:r>
      <w:r w:rsidRPr="00AA04E7">
        <w:rPr>
          <w:rFonts w:hint="eastAsia"/>
        </w:rPr>
        <w:t>学时）</w:t>
      </w:r>
    </w:p>
    <w:p w:rsidR="00CA51A6" w:rsidRPr="00AA04E7" w:rsidRDefault="00CA51A6" w:rsidP="003613D2">
      <w:pPr>
        <w:pStyle w:val="1"/>
        <w:spacing w:line="400" w:lineRule="exact"/>
        <w:ind w:firstLineChars="400" w:firstLine="960"/>
        <w:rPr>
          <w:sz w:val="24"/>
        </w:rPr>
      </w:pPr>
      <w:r w:rsidRPr="00AA04E7">
        <w:rPr>
          <w:sz w:val="24"/>
        </w:rPr>
        <w:t>1.</w:t>
      </w:r>
      <w:r w:rsidRPr="00AA04E7">
        <w:rPr>
          <w:sz w:val="24"/>
        </w:rPr>
        <w:tab/>
        <w:t>Spring</w:t>
      </w:r>
      <w:r>
        <w:rPr>
          <w:rFonts w:hint="eastAsia"/>
          <w:sz w:val="24"/>
        </w:rPr>
        <w:t>的</w:t>
      </w:r>
      <w:r w:rsidRPr="00AA04E7">
        <w:rPr>
          <w:rFonts w:hint="eastAsia"/>
          <w:sz w:val="24"/>
        </w:rPr>
        <w:t>基本原理</w:t>
      </w:r>
    </w:p>
    <w:p w:rsidR="00CA51A6" w:rsidRPr="00AA04E7" w:rsidRDefault="00CA51A6" w:rsidP="003613D2">
      <w:pPr>
        <w:pStyle w:val="1"/>
        <w:spacing w:line="400" w:lineRule="exact"/>
        <w:ind w:firstLineChars="400" w:firstLine="960"/>
        <w:rPr>
          <w:sz w:val="24"/>
        </w:rPr>
      </w:pPr>
      <w:r w:rsidRPr="00AA04E7">
        <w:rPr>
          <w:sz w:val="24"/>
        </w:rPr>
        <w:t>2.</w:t>
      </w:r>
      <w:r w:rsidRPr="00AA04E7">
        <w:rPr>
          <w:sz w:val="24"/>
        </w:rPr>
        <w:tab/>
        <w:t>Spring</w:t>
      </w:r>
      <w:r>
        <w:rPr>
          <w:rFonts w:hint="eastAsia"/>
          <w:sz w:val="24"/>
        </w:rPr>
        <w:t>的</w:t>
      </w:r>
      <w:r w:rsidRPr="00AA04E7">
        <w:rPr>
          <w:rFonts w:hint="eastAsia"/>
          <w:sz w:val="24"/>
        </w:rPr>
        <w:t>配置</w:t>
      </w:r>
    </w:p>
    <w:p w:rsidR="00CA51A6" w:rsidRPr="00AA04E7" w:rsidRDefault="00CA51A6" w:rsidP="003613D2">
      <w:pPr>
        <w:pStyle w:val="1"/>
        <w:spacing w:line="400" w:lineRule="exact"/>
        <w:ind w:firstLineChars="400" w:firstLine="960"/>
        <w:rPr>
          <w:sz w:val="24"/>
        </w:rPr>
      </w:pPr>
      <w:r w:rsidRPr="00AA04E7">
        <w:rPr>
          <w:rFonts w:hint="eastAsia"/>
          <w:sz w:val="24"/>
        </w:rPr>
        <w:t>上机六：</w:t>
      </w:r>
      <w:r w:rsidRPr="00AA04E7">
        <w:rPr>
          <w:sz w:val="24"/>
        </w:rPr>
        <w:t>Spring</w:t>
      </w:r>
      <w:r w:rsidRPr="00AA04E7">
        <w:rPr>
          <w:rFonts w:hint="eastAsia"/>
          <w:sz w:val="24"/>
        </w:rPr>
        <w:t>应用开发</w:t>
      </w:r>
    </w:p>
    <w:p w:rsidR="00CA51A6" w:rsidRPr="00AA04E7" w:rsidRDefault="00CA51A6" w:rsidP="003613D2">
      <w:pPr>
        <w:autoSpaceDE w:val="0"/>
        <w:autoSpaceDN w:val="0"/>
        <w:spacing w:line="400" w:lineRule="exact"/>
        <w:ind w:firstLineChars="200" w:firstLine="480"/>
      </w:pPr>
      <w:r w:rsidRPr="00AA04E7">
        <w:rPr>
          <w:rFonts w:hint="eastAsia"/>
        </w:rPr>
        <w:t>第五部分</w:t>
      </w:r>
      <w:r w:rsidRPr="00AA04E7">
        <w:t xml:space="preserve"> </w:t>
      </w:r>
      <w:r w:rsidRPr="00AA04E7">
        <w:tab/>
        <w:t>Struts</w:t>
      </w:r>
      <w:r w:rsidRPr="00AA04E7">
        <w:rPr>
          <w:rFonts w:hint="eastAsia"/>
        </w:rPr>
        <w:t>、</w:t>
      </w:r>
      <w:r w:rsidRPr="00AA04E7">
        <w:t>Hibernate</w:t>
      </w:r>
      <w:r w:rsidRPr="00AA04E7">
        <w:rPr>
          <w:rFonts w:hint="eastAsia"/>
        </w:rPr>
        <w:t>和</w:t>
      </w:r>
      <w:r w:rsidRPr="00AA04E7">
        <w:t>Spring</w:t>
      </w:r>
      <w:r w:rsidRPr="00AA04E7">
        <w:rPr>
          <w:rFonts w:hint="eastAsia"/>
        </w:rPr>
        <w:t>整合（</w:t>
      </w:r>
      <w:r w:rsidRPr="00AA04E7">
        <w:t>4</w:t>
      </w:r>
      <w:r w:rsidRPr="00AA04E7">
        <w:rPr>
          <w:rFonts w:hint="eastAsia"/>
        </w:rPr>
        <w:t>学时）</w:t>
      </w:r>
    </w:p>
    <w:p w:rsidR="00CA51A6" w:rsidRPr="00AA04E7" w:rsidRDefault="00CA51A6" w:rsidP="003613D2">
      <w:pPr>
        <w:pStyle w:val="1"/>
        <w:spacing w:line="400" w:lineRule="exact"/>
        <w:ind w:firstLineChars="400" w:firstLine="960"/>
        <w:rPr>
          <w:sz w:val="24"/>
        </w:rPr>
      </w:pPr>
      <w:r w:rsidRPr="00AA04E7">
        <w:rPr>
          <w:sz w:val="24"/>
        </w:rPr>
        <w:t>1. Spring</w:t>
      </w:r>
      <w:r w:rsidRPr="00AA04E7">
        <w:rPr>
          <w:rFonts w:hint="eastAsia"/>
          <w:sz w:val="24"/>
        </w:rPr>
        <w:t>与</w:t>
      </w:r>
      <w:r w:rsidRPr="00AA04E7">
        <w:rPr>
          <w:sz w:val="24"/>
        </w:rPr>
        <w:t>Struts</w:t>
      </w:r>
      <w:r w:rsidRPr="00AA04E7">
        <w:rPr>
          <w:rFonts w:hint="eastAsia"/>
          <w:sz w:val="24"/>
        </w:rPr>
        <w:t>整合</w:t>
      </w:r>
    </w:p>
    <w:p w:rsidR="00CA51A6" w:rsidRPr="00AA04E7" w:rsidRDefault="00CA51A6" w:rsidP="003613D2">
      <w:pPr>
        <w:pStyle w:val="1"/>
        <w:spacing w:line="400" w:lineRule="exact"/>
        <w:ind w:firstLineChars="400" w:firstLine="960"/>
        <w:rPr>
          <w:sz w:val="24"/>
        </w:rPr>
      </w:pPr>
      <w:r w:rsidRPr="00AA04E7">
        <w:rPr>
          <w:sz w:val="24"/>
        </w:rPr>
        <w:t>2. Spring</w:t>
      </w:r>
      <w:r w:rsidRPr="00AA04E7">
        <w:rPr>
          <w:rFonts w:hint="eastAsia"/>
          <w:sz w:val="24"/>
        </w:rPr>
        <w:t>与</w:t>
      </w:r>
      <w:r w:rsidRPr="00AA04E7">
        <w:rPr>
          <w:sz w:val="24"/>
        </w:rPr>
        <w:t>Hiberate</w:t>
      </w:r>
      <w:r w:rsidRPr="00AA04E7">
        <w:rPr>
          <w:rFonts w:hint="eastAsia"/>
          <w:sz w:val="24"/>
        </w:rPr>
        <w:t>整合</w:t>
      </w:r>
    </w:p>
    <w:p w:rsidR="00CA51A6" w:rsidRDefault="00CA51A6" w:rsidP="003613D2">
      <w:pPr>
        <w:pStyle w:val="1"/>
        <w:spacing w:line="400" w:lineRule="exact"/>
        <w:ind w:firstLineChars="400" w:firstLine="960"/>
        <w:rPr>
          <w:sz w:val="24"/>
        </w:rPr>
      </w:pPr>
      <w:r w:rsidRPr="00AA04E7">
        <w:rPr>
          <w:sz w:val="24"/>
        </w:rPr>
        <w:t>3.</w:t>
      </w:r>
      <w:r w:rsidRPr="00AA04E7">
        <w:rPr>
          <w:sz w:val="24"/>
        </w:rPr>
        <w:tab/>
        <w:t>Struts</w:t>
      </w:r>
      <w:r w:rsidRPr="00AA04E7">
        <w:rPr>
          <w:rFonts w:hint="eastAsia"/>
          <w:sz w:val="24"/>
        </w:rPr>
        <w:t>、</w:t>
      </w:r>
      <w:r w:rsidRPr="00AA04E7">
        <w:rPr>
          <w:sz w:val="24"/>
        </w:rPr>
        <w:t>Hibernate</w:t>
      </w:r>
      <w:r w:rsidRPr="00AA04E7">
        <w:rPr>
          <w:rFonts w:hint="eastAsia"/>
          <w:sz w:val="24"/>
        </w:rPr>
        <w:t>和</w:t>
      </w:r>
      <w:r w:rsidRPr="00AA04E7">
        <w:rPr>
          <w:sz w:val="24"/>
        </w:rPr>
        <w:t>Spring</w:t>
      </w:r>
      <w:r w:rsidRPr="00AA04E7">
        <w:rPr>
          <w:rFonts w:hint="eastAsia"/>
          <w:sz w:val="24"/>
        </w:rPr>
        <w:t>整合</w:t>
      </w:r>
    </w:p>
    <w:p w:rsidR="00CA51A6" w:rsidRPr="00AA04E7" w:rsidRDefault="00CA51A6" w:rsidP="003613D2">
      <w:pPr>
        <w:pStyle w:val="1"/>
        <w:spacing w:line="400" w:lineRule="exact"/>
        <w:ind w:firstLineChars="175" w:firstLine="420"/>
        <w:rPr>
          <w:sz w:val="24"/>
        </w:rPr>
      </w:pPr>
      <w:r>
        <w:rPr>
          <w:rFonts w:hint="eastAsia"/>
          <w:sz w:val="24"/>
        </w:rPr>
        <w:t>第六部分</w:t>
      </w:r>
      <w:r>
        <w:rPr>
          <w:sz w:val="24"/>
        </w:rPr>
        <w:t xml:space="preserve"> </w:t>
      </w:r>
      <w:r>
        <w:rPr>
          <w:rFonts w:hint="eastAsia"/>
          <w:sz w:val="24"/>
        </w:rPr>
        <w:t>综合练习：开发一个在线学习系统（</w:t>
      </w:r>
      <w:r>
        <w:rPr>
          <w:sz w:val="24"/>
        </w:rPr>
        <w:t>2</w:t>
      </w:r>
      <w:r>
        <w:rPr>
          <w:rFonts w:hint="eastAsia"/>
          <w:sz w:val="24"/>
        </w:rPr>
        <w:t>学时）</w:t>
      </w:r>
    </w:p>
    <w:p w:rsidR="00CA51A6" w:rsidRPr="00AA04E7" w:rsidRDefault="00CA51A6" w:rsidP="003613D2">
      <w:pPr>
        <w:pStyle w:val="1"/>
        <w:spacing w:line="400" w:lineRule="exact"/>
        <w:ind w:firstLine="480"/>
        <w:rPr>
          <w:sz w:val="24"/>
        </w:rPr>
      </w:pPr>
      <w:r w:rsidRPr="00AA04E7">
        <w:rPr>
          <w:rFonts w:hint="eastAsia"/>
          <w:sz w:val="24"/>
        </w:rPr>
        <w:t>（</w:t>
      </w:r>
      <w:r>
        <w:rPr>
          <w:rFonts w:hint="eastAsia"/>
          <w:sz w:val="24"/>
        </w:rPr>
        <w:t>二</w:t>
      </w:r>
      <w:r w:rsidRPr="00AA04E7">
        <w:rPr>
          <w:rFonts w:hint="eastAsia"/>
          <w:sz w:val="24"/>
        </w:rPr>
        <w:t>）主要知识模块的学时分配</w:t>
      </w:r>
    </w:p>
    <w:tbl>
      <w:tblPr>
        <w:tblW w:w="8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36"/>
        <w:gridCol w:w="1948"/>
        <w:gridCol w:w="730"/>
        <w:gridCol w:w="730"/>
        <w:gridCol w:w="732"/>
        <w:gridCol w:w="729"/>
        <w:gridCol w:w="729"/>
        <w:gridCol w:w="729"/>
        <w:gridCol w:w="663"/>
      </w:tblGrid>
      <w:tr w:rsidR="00CA51A6" w:rsidRPr="00B365C9" w:rsidTr="005240F2">
        <w:trPr>
          <w:cantSplit/>
          <w:trHeight w:val="631"/>
          <w:jc w:val="center"/>
        </w:trPr>
        <w:tc>
          <w:tcPr>
            <w:tcW w:w="3184" w:type="dxa"/>
            <w:gridSpan w:val="2"/>
            <w:vMerge w:val="restart"/>
          </w:tcPr>
          <w:p w:rsidR="00CA51A6" w:rsidRPr="00B365C9" w:rsidRDefault="00CA51A6" w:rsidP="005240F2">
            <w:pPr>
              <w:adjustRightInd w:val="0"/>
              <w:snapToGrid w:val="0"/>
              <w:spacing w:line="400" w:lineRule="exact"/>
              <w:rPr>
                <w:rFonts w:ascii="宋体"/>
                <w:szCs w:val="21"/>
              </w:rPr>
            </w:pPr>
            <w:r>
              <w:rPr>
                <w:noProof/>
              </w:rPr>
              <w:pict>
                <v:group id="_x0000_s1099" style="position:absolute;left:0;text-align:left;margin-left:-5.65pt;margin-top:1.2pt;width:160.15pt;height:58.9pt;z-index:251658752" coordorigin="1878,2436" coordsize="3338,1667">
                  <v:line id="Line 4" o:spid="_x0000_s1100" style="position:absolute;visibility:visible" from="3553,2436" to="5195,4079" o:connectortype="straight"/>
                  <v:line id="Line 5" o:spid="_x0000_s1101" style="position:absolute;visibility:visible" from="1878,3039" to="5216,4103" o:connectortype="straight"/>
                </v:group>
              </w:pict>
            </w:r>
            <w:r w:rsidRPr="00B365C9">
              <w:rPr>
                <w:rFonts w:ascii="宋体" w:hAnsi="宋体"/>
                <w:noProof/>
                <w:szCs w:val="21"/>
              </w:rPr>
              <w:t xml:space="preserve">                     </w:t>
            </w:r>
            <w:r w:rsidRPr="00B365C9">
              <w:rPr>
                <w:rFonts w:ascii="宋体" w:hAnsi="宋体" w:hint="eastAsia"/>
                <w:noProof/>
                <w:szCs w:val="21"/>
              </w:rPr>
              <w:t>项目</w:t>
            </w:r>
          </w:p>
          <w:p w:rsidR="00CA51A6" w:rsidRPr="00B365C9" w:rsidRDefault="00CA51A6" w:rsidP="005240F2">
            <w:pPr>
              <w:adjustRightInd w:val="0"/>
              <w:snapToGrid w:val="0"/>
              <w:spacing w:line="400" w:lineRule="exact"/>
              <w:rPr>
                <w:rFonts w:ascii="宋体"/>
                <w:szCs w:val="21"/>
              </w:rPr>
            </w:pPr>
            <w:r w:rsidRPr="00B365C9">
              <w:rPr>
                <w:rFonts w:ascii="宋体" w:hAnsi="宋体"/>
                <w:szCs w:val="21"/>
              </w:rPr>
              <w:t xml:space="preserve">             </w:t>
            </w:r>
            <w:r w:rsidRPr="00B365C9">
              <w:rPr>
                <w:rFonts w:ascii="宋体" w:hAnsi="宋体" w:hint="eastAsia"/>
                <w:szCs w:val="21"/>
              </w:rPr>
              <w:t>学时数</w:t>
            </w:r>
          </w:p>
          <w:p w:rsidR="00CA51A6" w:rsidRPr="00B365C9" w:rsidRDefault="00CA51A6" w:rsidP="003613D2">
            <w:pPr>
              <w:adjustRightInd w:val="0"/>
              <w:snapToGrid w:val="0"/>
              <w:spacing w:line="400" w:lineRule="exact"/>
              <w:ind w:firstLineChars="100" w:firstLine="240"/>
              <w:rPr>
                <w:rFonts w:ascii="宋体"/>
                <w:szCs w:val="21"/>
              </w:rPr>
            </w:pPr>
            <w:r w:rsidRPr="00B365C9">
              <w:rPr>
                <w:rFonts w:ascii="宋体" w:hAnsi="宋体" w:hint="eastAsia"/>
                <w:szCs w:val="21"/>
              </w:rPr>
              <w:t>知识点</w:t>
            </w:r>
          </w:p>
        </w:tc>
        <w:tc>
          <w:tcPr>
            <w:tcW w:w="2192" w:type="dxa"/>
            <w:gridSpan w:val="3"/>
            <w:vAlign w:val="center"/>
          </w:tcPr>
          <w:p w:rsidR="00CA51A6" w:rsidRPr="00B365C9" w:rsidRDefault="00CA51A6" w:rsidP="003613D2">
            <w:pPr>
              <w:adjustRightInd w:val="0"/>
              <w:snapToGrid w:val="0"/>
              <w:spacing w:line="400" w:lineRule="exact"/>
              <w:ind w:left="197" w:hangingChars="82" w:hanging="197"/>
              <w:rPr>
                <w:rFonts w:ascii="宋体"/>
                <w:szCs w:val="21"/>
              </w:rPr>
            </w:pPr>
            <w:r w:rsidRPr="00B365C9">
              <w:rPr>
                <w:rFonts w:ascii="宋体" w:hAnsi="宋体" w:hint="eastAsia"/>
                <w:szCs w:val="21"/>
              </w:rPr>
              <w:t>讲授学时</w:t>
            </w:r>
          </w:p>
        </w:tc>
        <w:tc>
          <w:tcPr>
            <w:tcW w:w="2187" w:type="dxa"/>
            <w:gridSpan w:val="3"/>
            <w:vAlign w:val="center"/>
          </w:tcPr>
          <w:p w:rsidR="00CA51A6" w:rsidRPr="00B365C9" w:rsidRDefault="00CA51A6" w:rsidP="003613D2">
            <w:pPr>
              <w:adjustRightInd w:val="0"/>
              <w:snapToGrid w:val="0"/>
              <w:spacing w:line="400" w:lineRule="exact"/>
              <w:ind w:left="197" w:hangingChars="82" w:hanging="197"/>
              <w:rPr>
                <w:rFonts w:ascii="宋体"/>
                <w:szCs w:val="21"/>
              </w:rPr>
            </w:pPr>
            <w:r w:rsidRPr="00B365C9">
              <w:rPr>
                <w:rFonts w:ascii="宋体" w:hAnsi="宋体" w:hint="eastAsia"/>
                <w:szCs w:val="21"/>
              </w:rPr>
              <w:t>实践学时</w:t>
            </w:r>
          </w:p>
        </w:tc>
        <w:tc>
          <w:tcPr>
            <w:tcW w:w="663" w:type="dxa"/>
            <w:vMerge w:val="restart"/>
            <w:vAlign w:val="center"/>
          </w:tcPr>
          <w:p w:rsidR="00CA51A6" w:rsidRPr="00B365C9" w:rsidRDefault="00CA51A6" w:rsidP="005240F2">
            <w:pPr>
              <w:adjustRightInd w:val="0"/>
              <w:snapToGrid w:val="0"/>
              <w:spacing w:line="400" w:lineRule="exact"/>
              <w:rPr>
                <w:rFonts w:ascii="宋体"/>
                <w:szCs w:val="21"/>
              </w:rPr>
            </w:pPr>
            <w:r w:rsidRPr="00B365C9">
              <w:rPr>
                <w:rFonts w:ascii="宋体" w:hAnsi="宋体" w:hint="eastAsia"/>
                <w:szCs w:val="21"/>
              </w:rPr>
              <w:t>合计</w:t>
            </w:r>
          </w:p>
        </w:tc>
      </w:tr>
      <w:tr w:rsidR="00CA51A6" w:rsidRPr="00B365C9" w:rsidTr="005240F2">
        <w:trPr>
          <w:cantSplit/>
          <w:trHeight w:val="465"/>
          <w:jc w:val="center"/>
        </w:trPr>
        <w:tc>
          <w:tcPr>
            <w:tcW w:w="3184" w:type="dxa"/>
            <w:gridSpan w:val="2"/>
            <w:vMerge/>
          </w:tcPr>
          <w:p w:rsidR="00CA51A6" w:rsidRPr="00B365C9" w:rsidRDefault="00CA51A6" w:rsidP="005240F2">
            <w:pPr>
              <w:adjustRightInd w:val="0"/>
              <w:snapToGrid w:val="0"/>
              <w:spacing w:line="400" w:lineRule="exact"/>
              <w:rPr>
                <w:rFonts w:ascii="宋体"/>
                <w:noProof/>
                <w:szCs w:val="21"/>
              </w:rPr>
            </w:pPr>
          </w:p>
        </w:tc>
        <w:tc>
          <w:tcPr>
            <w:tcW w:w="730" w:type="dxa"/>
            <w:vAlign w:val="center"/>
          </w:tcPr>
          <w:p w:rsidR="00CA51A6" w:rsidRPr="00B365C9" w:rsidRDefault="00CA51A6" w:rsidP="005240F2">
            <w:pPr>
              <w:adjustRightInd w:val="0"/>
              <w:snapToGrid w:val="0"/>
              <w:spacing w:line="400" w:lineRule="exact"/>
              <w:rPr>
                <w:rFonts w:ascii="宋体"/>
                <w:szCs w:val="21"/>
              </w:rPr>
            </w:pPr>
            <w:r w:rsidRPr="00B365C9">
              <w:rPr>
                <w:rFonts w:ascii="宋体" w:hAnsi="宋体" w:hint="eastAsia"/>
                <w:szCs w:val="21"/>
              </w:rPr>
              <w:t>讲课</w:t>
            </w:r>
          </w:p>
        </w:tc>
        <w:tc>
          <w:tcPr>
            <w:tcW w:w="730" w:type="dxa"/>
            <w:vAlign w:val="center"/>
          </w:tcPr>
          <w:p w:rsidR="00CA51A6" w:rsidRPr="00B365C9" w:rsidRDefault="00CA51A6" w:rsidP="005240F2">
            <w:pPr>
              <w:adjustRightInd w:val="0"/>
              <w:snapToGrid w:val="0"/>
              <w:spacing w:line="400" w:lineRule="exact"/>
              <w:rPr>
                <w:rFonts w:ascii="宋体"/>
                <w:szCs w:val="21"/>
              </w:rPr>
            </w:pPr>
            <w:r w:rsidRPr="00B365C9">
              <w:rPr>
                <w:rFonts w:ascii="宋体" w:hAnsi="宋体" w:hint="eastAsia"/>
                <w:szCs w:val="21"/>
              </w:rPr>
              <w:t>习题</w:t>
            </w:r>
          </w:p>
        </w:tc>
        <w:tc>
          <w:tcPr>
            <w:tcW w:w="732" w:type="dxa"/>
            <w:vAlign w:val="center"/>
          </w:tcPr>
          <w:p w:rsidR="00CA51A6" w:rsidRPr="00B365C9" w:rsidRDefault="00CA51A6" w:rsidP="005240F2">
            <w:pPr>
              <w:adjustRightInd w:val="0"/>
              <w:snapToGrid w:val="0"/>
              <w:spacing w:line="400" w:lineRule="exact"/>
              <w:rPr>
                <w:rFonts w:ascii="宋体"/>
                <w:szCs w:val="21"/>
              </w:rPr>
            </w:pPr>
            <w:r w:rsidRPr="00B365C9">
              <w:rPr>
                <w:rFonts w:ascii="宋体" w:hAnsi="宋体" w:hint="eastAsia"/>
                <w:szCs w:val="21"/>
              </w:rPr>
              <w:t>其它</w:t>
            </w:r>
          </w:p>
        </w:tc>
        <w:tc>
          <w:tcPr>
            <w:tcW w:w="729" w:type="dxa"/>
            <w:vAlign w:val="center"/>
          </w:tcPr>
          <w:p w:rsidR="00CA51A6" w:rsidRPr="00B365C9" w:rsidRDefault="00CA51A6" w:rsidP="005240F2">
            <w:pPr>
              <w:adjustRightInd w:val="0"/>
              <w:snapToGrid w:val="0"/>
              <w:spacing w:line="400" w:lineRule="exact"/>
              <w:rPr>
                <w:rFonts w:ascii="宋体"/>
                <w:szCs w:val="21"/>
              </w:rPr>
            </w:pPr>
            <w:r w:rsidRPr="00B365C9">
              <w:rPr>
                <w:rFonts w:ascii="宋体" w:hAnsi="宋体" w:hint="eastAsia"/>
                <w:szCs w:val="21"/>
              </w:rPr>
              <w:t>实验</w:t>
            </w:r>
          </w:p>
        </w:tc>
        <w:tc>
          <w:tcPr>
            <w:tcW w:w="729" w:type="dxa"/>
            <w:vAlign w:val="center"/>
          </w:tcPr>
          <w:p w:rsidR="00CA51A6" w:rsidRPr="00B365C9" w:rsidRDefault="00CA51A6" w:rsidP="005240F2">
            <w:pPr>
              <w:adjustRightInd w:val="0"/>
              <w:snapToGrid w:val="0"/>
              <w:spacing w:line="400" w:lineRule="exact"/>
              <w:rPr>
                <w:rFonts w:ascii="宋体"/>
                <w:szCs w:val="21"/>
              </w:rPr>
            </w:pPr>
            <w:r w:rsidRPr="00B365C9">
              <w:rPr>
                <w:rFonts w:ascii="宋体" w:hAnsi="宋体" w:hint="eastAsia"/>
                <w:szCs w:val="21"/>
              </w:rPr>
              <w:t>上机</w:t>
            </w:r>
          </w:p>
        </w:tc>
        <w:tc>
          <w:tcPr>
            <w:tcW w:w="729" w:type="dxa"/>
            <w:vAlign w:val="center"/>
          </w:tcPr>
          <w:p w:rsidR="00CA51A6" w:rsidRPr="00B365C9" w:rsidRDefault="00CA51A6" w:rsidP="005240F2">
            <w:pPr>
              <w:adjustRightInd w:val="0"/>
              <w:snapToGrid w:val="0"/>
              <w:spacing w:line="400" w:lineRule="exact"/>
              <w:rPr>
                <w:rFonts w:ascii="宋体"/>
                <w:szCs w:val="21"/>
              </w:rPr>
            </w:pPr>
            <w:r w:rsidRPr="00B365C9">
              <w:rPr>
                <w:rFonts w:ascii="宋体" w:hAnsi="宋体" w:hint="eastAsia"/>
                <w:szCs w:val="21"/>
              </w:rPr>
              <w:t>其它</w:t>
            </w:r>
          </w:p>
        </w:tc>
        <w:tc>
          <w:tcPr>
            <w:tcW w:w="663" w:type="dxa"/>
            <w:vMerge/>
            <w:vAlign w:val="center"/>
          </w:tcPr>
          <w:p w:rsidR="00CA51A6" w:rsidRPr="00B365C9" w:rsidRDefault="00CA51A6" w:rsidP="003613D2">
            <w:pPr>
              <w:adjustRightInd w:val="0"/>
              <w:snapToGrid w:val="0"/>
              <w:spacing w:line="400" w:lineRule="exact"/>
              <w:ind w:leftChars="-62" w:left="48" w:hangingChars="82" w:hanging="197"/>
              <w:rPr>
                <w:rFonts w:ascii="宋体"/>
                <w:szCs w:val="21"/>
              </w:rPr>
            </w:pPr>
          </w:p>
        </w:tc>
      </w:tr>
      <w:tr w:rsidR="00CA51A6" w:rsidRPr="00B365C9" w:rsidTr="005240F2">
        <w:trPr>
          <w:cantSplit/>
          <w:trHeight w:val="397"/>
          <w:jc w:val="center"/>
        </w:trPr>
        <w:tc>
          <w:tcPr>
            <w:tcW w:w="1236" w:type="dxa"/>
            <w:vAlign w:val="center"/>
          </w:tcPr>
          <w:p w:rsidR="00CA51A6" w:rsidRPr="00B365C9" w:rsidRDefault="00CA51A6" w:rsidP="003613D2">
            <w:pPr>
              <w:adjustRightInd w:val="0"/>
              <w:snapToGrid w:val="0"/>
              <w:spacing w:line="400" w:lineRule="exact"/>
              <w:ind w:firstLineChars="11" w:firstLine="26"/>
              <w:rPr>
                <w:szCs w:val="21"/>
              </w:rPr>
            </w:pPr>
            <w:r w:rsidRPr="00B365C9">
              <w:rPr>
                <w:rFonts w:hAnsi="宋体" w:hint="eastAsia"/>
                <w:szCs w:val="21"/>
              </w:rPr>
              <w:t>第一部分</w:t>
            </w:r>
          </w:p>
        </w:tc>
        <w:tc>
          <w:tcPr>
            <w:tcW w:w="1948" w:type="dxa"/>
            <w:vAlign w:val="center"/>
          </w:tcPr>
          <w:p w:rsidR="00CA51A6" w:rsidRPr="00B365C9" w:rsidRDefault="00CA51A6" w:rsidP="005240F2">
            <w:pPr>
              <w:adjustRightInd w:val="0"/>
              <w:snapToGrid w:val="0"/>
              <w:spacing w:line="400" w:lineRule="exact"/>
              <w:rPr>
                <w:szCs w:val="21"/>
              </w:rPr>
            </w:pPr>
            <w:r w:rsidRPr="00B365C9">
              <w:rPr>
                <w:rFonts w:hAnsi="宋体" w:hint="eastAsia"/>
                <w:szCs w:val="21"/>
              </w:rPr>
              <w:t>引</w:t>
            </w:r>
            <w:r w:rsidRPr="00B365C9">
              <w:rPr>
                <w:szCs w:val="21"/>
              </w:rPr>
              <w:t xml:space="preserve">  </w:t>
            </w:r>
            <w:r w:rsidRPr="00B365C9">
              <w:rPr>
                <w:rFonts w:hAnsi="宋体" w:hint="eastAsia"/>
                <w:szCs w:val="21"/>
              </w:rPr>
              <w:t>论</w:t>
            </w:r>
          </w:p>
        </w:tc>
        <w:tc>
          <w:tcPr>
            <w:tcW w:w="730" w:type="dxa"/>
            <w:vAlign w:val="center"/>
          </w:tcPr>
          <w:p w:rsidR="00CA51A6" w:rsidRPr="00B365C9" w:rsidRDefault="00CA51A6" w:rsidP="005240F2">
            <w:pPr>
              <w:adjustRightInd w:val="0"/>
              <w:snapToGrid w:val="0"/>
              <w:spacing w:line="400" w:lineRule="exact"/>
              <w:rPr>
                <w:szCs w:val="21"/>
              </w:rPr>
            </w:pPr>
            <w:r>
              <w:rPr>
                <w:szCs w:val="21"/>
              </w:rPr>
              <w:t>4</w:t>
            </w:r>
          </w:p>
        </w:tc>
        <w:tc>
          <w:tcPr>
            <w:tcW w:w="730" w:type="dxa"/>
            <w:vAlign w:val="center"/>
          </w:tcPr>
          <w:p w:rsidR="00CA51A6" w:rsidRPr="00B365C9" w:rsidRDefault="00CA51A6" w:rsidP="005240F2">
            <w:pPr>
              <w:adjustRightInd w:val="0"/>
              <w:snapToGrid w:val="0"/>
              <w:spacing w:line="400" w:lineRule="exact"/>
              <w:rPr>
                <w:szCs w:val="21"/>
              </w:rPr>
            </w:pPr>
          </w:p>
        </w:tc>
        <w:tc>
          <w:tcPr>
            <w:tcW w:w="732" w:type="dxa"/>
            <w:vAlign w:val="center"/>
          </w:tcPr>
          <w:p w:rsidR="00CA51A6" w:rsidRPr="00B365C9" w:rsidRDefault="00CA51A6" w:rsidP="005240F2">
            <w:pPr>
              <w:adjustRightInd w:val="0"/>
              <w:snapToGrid w:val="0"/>
              <w:spacing w:line="400" w:lineRule="exact"/>
              <w:rPr>
                <w:szCs w:val="21"/>
              </w:rPr>
            </w:pPr>
          </w:p>
        </w:tc>
        <w:tc>
          <w:tcPr>
            <w:tcW w:w="729" w:type="dxa"/>
            <w:vAlign w:val="center"/>
          </w:tcPr>
          <w:p w:rsidR="00CA51A6" w:rsidRPr="00B365C9" w:rsidRDefault="00CA51A6" w:rsidP="005240F2">
            <w:pPr>
              <w:adjustRightInd w:val="0"/>
              <w:snapToGrid w:val="0"/>
              <w:spacing w:line="400" w:lineRule="exact"/>
              <w:rPr>
                <w:szCs w:val="21"/>
              </w:rPr>
            </w:pPr>
          </w:p>
        </w:tc>
        <w:tc>
          <w:tcPr>
            <w:tcW w:w="729" w:type="dxa"/>
            <w:vAlign w:val="center"/>
          </w:tcPr>
          <w:p w:rsidR="00CA51A6" w:rsidRPr="00B365C9" w:rsidRDefault="00CA51A6" w:rsidP="005240F2">
            <w:pPr>
              <w:adjustRightInd w:val="0"/>
              <w:snapToGrid w:val="0"/>
              <w:spacing w:line="400" w:lineRule="exact"/>
              <w:rPr>
                <w:szCs w:val="21"/>
              </w:rPr>
            </w:pPr>
            <w:r w:rsidRPr="00B365C9">
              <w:rPr>
                <w:szCs w:val="21"/>
              </w:rPr>
              <w:t>2</w:t>
            </w:r>
          </w:p>
        </w:tc>
        <w:tc>
          <w:tcPr>
            <w:tcW w:w="729" w:type="dxa"/>
            <w:vAlign w:val="center"/>
          </w:tcPr>
          <w:p w:rsidR="00CA51A6" w:rsidRPr="00B365C9" w:rsidRDefault="00CA51A6" w:rsidP="005240F2">
            <w:pPr>
              <w:adjustRightInd w:val="0"/>
              <w:snapToGrid w:val="0"/>
              <w:spacing w:line="400" w:lineRule="exact"/>
              <w:rPr>
                <w:szCs w:val="21"/>
              </w:rPr>
            </w:pPr>
          </w:p>
        </w:tc>
        <w:tc>
          <w:tcPr>
            <w:tcW w:w="663" w:type="dxa"/>
            <w:vAlign w:val="center"/>
          </w:tcPr>
          <w:p w:rsidR="00CA51A6" w:rsidRPr="00B365C9" w:rsidRDefault="00CA51A6" w:rsidP="005240F2">
            <w:pPr>
              <w:adjustRightInd w:val="0"/>
              <w:snapToGrid w:val="0"/>
              <w:spacing w:line="400" w:lineRule="exact"/>
              <w:rPr>
                <w:szCs w:val="21"/>
              </w:rPr>
            </w:pPr>
            <w:r>
              <w:rPr>
                <w:szCs w:val="21"/>
              </w:rPr>
              <w:t>6</w:t>
            </w:r>
          </w:p>
        </w:tc>
      </w:tr>
      <w:tr w:rsidR="00CA51A6" w:rsidRPr="00B365C9" w:rsidTr="005240F2">
        <w:trPr>
          <w:cantSplit/>
          <w:trHeight w:val="397"/>
          <w:jc w:val="center"/>
        </w:trPr>
        <w:tc>
          <w:tcPr>
            <w:tcW w:w="1236" w:type="dxa"/>
            <w:vAlign w:val="center"/>
          </w:tcPr>
          <w:p w:rsidR="00CA51A6" w:rsidRPr="00B365C9" w:rsidRDefault="00CA51A6" w:rsidP="003613D2">
            <w:pPr>
              <w:adjustRightInd w:val="0"/>
              <w:snapToGrid w:val="0"/>
              <w:spacing w:line="400" w:lineRule="exact"/>
              <w:ind w:firstLineChars="11" w:firstLine="26"/>
              <w:rPr>
                <w:szCs w:val="21"/>
              </w:rPr>
            </w:pPr>
            <w:r w:rsidRPr="00B365C9">
              <w:rPr>
                <w:rFonts w:hAnsi="宋体" w:hint="eastAsia"/>
                <w:szCs w:val="21"/>
              </w:rPr>
              <w:t>第二部分</w:t>
            </w:r>
          </w:p>
        </w:tc>
        <w:tc>
          <w:tcPr>
            <w:tcW w:w="1948" w:type="dxa"/>
            <w:vAlign w:val="center"/>
          </w:tcPr>
          <w:p w:rsidR="00CA51A6" w:rsidRPr="00B365C9" w:rsidRDefault="00CA51A6" w:rsidP="005240F2">
            <w:pPr>
              <w:adjustRightInd w:val="0"/>
              <w:snapToGrid w:val="0"/>
              <w:spacing w:line="400" w:lineRule="exact"/>
              <w:rPr>
                <w:szCs w:val="21"/>
              </w:rPr>
            </w:pPr>
            <w:r w:rsidRPr="00B365C9">
              <w:rPr>
                <w:szCs w:val="21"/>
              </w:rPr>
              <w:t>Struts</w:t>
            </w:r>
            <w:r w:rsidRPr="00B365C9">
              <w:rPr>
                <w:rFonts w:hAnsi="宋体" w:hint="eastAsia"/>
                <w:szCs w:val="21"/>
              </w:rPr>
              <w:t>框架</w:t>
            </w:r>
          </w:p>
        </w:tc>
        <w:tc>
          <w:tcPr>
            <w:tcW w:w="730" w:type="dxa"/>
            <w:vAlign w:val="center"/>
          </w:tcPr>
          <w:p w:rsidR="00CA51A6" w:rsidRPr="00B365C9" w:rsidRDefault="00CA51A6" w:rsidP="005240F2">
            <w:pPr>
              <w:adjustRightInd w:val="0"/>
              <w:snapToGrid w:val="0"/>
              <w:spacing w:line="400" w:lineRule="exact"/>
              <w:rPr>
                <w:szCs w:val="21"/>
              </w:rPr>
            </w:pPr>
            <w:r>
              <w:rPr>
                <w:szCs w:val="21"/>
              </w:rPr>
              <w:t>6</w:t>
            </w:r>
          </w:p>
        </w:tc>
        <w:tc>
          <w:tcPr>
            <w:tcW w:w="730" w:type="dxa"/>
            <w:vAlign w:val="center"/>
          </w:tcPr>
          <w:p w:rsidR="00CA51A6" w:rsidRPr="00B365C9" w:rsidRDefault="00CA51A6" w:rsidP="005240F2">
            <w:pPr>
              <w:adjustRightInd w:val="0"/>
              <w:snapToGrid w:val="0"/>
              <w:spacing w:line="400" w:lineRule="exact"/>
              <w:rPr>
                <w:szCs w:val="21"/>
              </w:rPr>
            </w:pPr>
          </w:p>
        </w:tc>
        <w:tc>
          <w:tcPr>
            <w:tcW w:w="732" w:type="dxa"/>
            <w:vAlign w:val="center"/>
          </w:tcPr>
          <w:p w:rsidR="00CA51A6" w:rsidRPr="00B365C9" w:rsidRDefault="00CA51A6" w:rsidP="005240F2">
            <w:pPr>
              <w:adjustRightInd w:val="0"/>
              <w:snapToGrid w:val="0"/>
              <w:spacing w:line="400" w:lineRule="exact"/>
              <w:rPr>
                <w:szCs w:val="21"/>
              </w:rPr>
            </w:pPr>
          </w:p>
        </w:tc>
        <w:tc>
          <w:tcPr>
            <w:tcW w:w="729" w:type="dxa"/>
            <w:vAlign w:val="center"/>
          </w:tcPr>
          <w:p w:rsidR="00CA51A6" w:rsidRPr="00B365C9" w:rsidRDefault="00CA51A6" w:rsidP="005240F2">
            <w:pPr>
              <w:adjustRightInd w:val="0"/>
              <w:snapToGrid w:val="0"/>
              <w:spacing w:line="400" w:lineRule="exact"/>
              <w:rPr>
                <w:szCs w:val="21"/>
              </w:rPr>
            </w:pPr>
          </w:p>
        </w:tc>
        <w:tc>
          <w:tcPr>
            <w:tcW w:w="729" w:type="dxa"/>
            <w:vAlign w:val="center"/>
          </w:tcPr>
          <w:p w:rsidR="00CA51A6" w:rsidRPr="00B365C9" w:rsidRDefault="00CA51A6" w:rsidP="005240F2">
            <w:pPr>
              <w:adjustRightInd w:val="0"/>
              <w:snapToGrid w:val="0"/>
              <w:spacing w:line="400" w:lineRule="exact"/>
              <w:rPr>
                <w:szCs w:val="21"/>
              </w:rPr>
            </w:pPr>
            <w:r w:rsidRPr="00B365C9">
              <w:rPr>
                <w:szCs w:val="21"/>
              </w:rPr>
              <w:t>4</w:t>
            </w:r>
          </w:p>
        </w:tc>
        <w:tc>
          <w:tcPr>
            <w:tcW w:w="729" w:type="dxa"/>
            <w:vAlign w:val="center"/>
          </w:tcPr>
          <w:p w:rsidR="00CA51A6" w:rsidRPr="00B365C9" w:rsidRDefault="00CA51A6" w:rsidP="005240F2">
            <w:pPr>
              <w:adjustRightInd w:val="0"/>
              <w:snapToGrid w:val="0"/>
              <w:spacing w:line="400" w:lineRule="exact"/>
              <w:rPr>
                <w:szCs w:val="21"/>
              </w:rPr>
            </w:pPr>
          </w:p>
        </w:tc>
        <w:tc>
          <w:tcPr>
            <w:tcW w:w="663" w:type="dxa"/>
            <w:vAlign w:val="center"/>
          </w:tcPr>
          <w:p w:rsidR="00CA51A6" w:rsidRPr="00B365C9" w:rsidRDefault="00CA51A6" w:rsidP="005240F2">
            <w:pPr>
              <w:adjustRightInd w:val="0"/>
              <w:snapToGrid w:val="0"/>
              <w:spacing w:line="400" w:lineRule="exact"/>
              <w:rPr>
                <w:szCs w:val="21"/>
              </w:rPr>
            </w:pPr>
            <w:r>
              <w:rPr>
                <w:szCs w:val="21"/>
              </w:rPr>
              <w:t>10</w:t>
            </w:r>
          </w:p>
        </w:tc>
      </w:tr>
      <w:tr w:rsidR="00CA51A6" w:rsidRPr="00B365C9" w:rsidTr="005240F2">
        <w:trPr>
          <w:cantSplit/>
          <w:trHeight w:val="397"/>
          <w:jc w:val="center"/>
        </w:trPr>
        <w:tc>
          <w:tcPr>
            <w:tcW w:w="1236" w:type="dxa"/>
            <w:vAlign w:val="center"/>
          </w:tcPr>
          <w:p w:rsidR="00CA51A6" w:rsidRPr="00B365C9" w:rsidRDefault="00CA51A6" w:rsidP="003613D2">
            <w:pPr>
              <w:adjustRightInd w:val="0"/>
              <w:snapToGrid w:val="0"/>
              <w:spacing w:line="400" w:lineRule="exact"/>
              <w:ind w:firstLineChars="11" w:firstLine="26"/>
              <w:rPr>
                <w:szCs w:val="21"/>
              </w:rPr>
            </w:pPr>
            <w:r w:rsidRPr="00B365C9">
              <w:rPr>
                <w:rFonts w:hAnsi="宋体" w:hint="eastAsia"/>
                <w:szCs w:val="21"/>
              </w:rPr>
              <w:t>第三部分</w:t>
            </w:r>
          </w:p>
        </w:tc>
        <w:tc>
          <w:tcPr>
            <w:tcW w:w="1948" w:type="dxa"/>
            <w:vAlign w:val="center"/>
          </w:tcPr>
          <w:p w:rsidR="00CA51A6" w:rsidRPr="00B365C9" w:rsidRDefault="00CA51A6" w:rsidP="005240F2">
            <w:pPr>
              <w:adjustRightInd w:val="0"/>
              <w:snapToGrid w:val="0"/>
              <w:spacing w:line="400" w:lineRule="exact"/>
              <w:rPr>
                <w:szCs w:val="21"/>
              </w:rPr>
            </w:pPr>
            <w:r w:rsidRPr="00B365C9">
              <w:rPr>
                <w:szCs w:val="21"/>
              </w:rPr>
              <w:t>Hibernate</w:t>
            </w:r>
            <w:r w:rsidRPr="00B365C9">
              <w:rPr>
                <w:rFonts w:hAnsi="宋体" w:hint="eastAsia"/>
                <w:szCs w:val="21"/>
              </w:rPr>
              <w:t>框架</w:t>
            </w:r>
          </w:p>
        </w:tc>
        <w:tc>
          <w:tcPr>
            <w:tcW w:w="730" w:type="dxa"/>
            <w:vAlign w:val="center"/>
          </w:tcPr>
          <w:p w:rsidR="00CA51A6" w:rsidRPr="00B365C9" w:rsidRDefault="00CA51A6" w:rsidP="005240F2">
            <w:pPr>
              <w:adjustRightInd w:val="0"/>
              <w:snapToGrid w:val="0"/>
              <w:spacing w:line="400" w:lineRule="exact"/>
              <w:rPr>
                <w:szCs w:val="21"/>
              </w:rPr>
            </w:pPr>
            <w:r>
              <w:rPr>
                <w:szCs w:val="21"/>
              </w:rPr>
              <w:t>6</w:t>
            </w:r>
          </w:p>
        </w:tc>
        <w:tc>
          <w:tcPr>
            <w:tcW w:w="730" w:type="dxa"/>
            <w:vAlign w:val="center"/>
          </w:tcPr>
          <w:p w:rsidR="00CA51A6" w:rsidRPr="00B365C9" w:rsidRDefault="00CA51A6" w:rsidP="005240F2">
            <w:pPr>
              <w:adjustRightInd w:val="0"/>
              <w:snapToGrid w:val="0"/>
              <w:spacing w:line="400" w:lineRule="exact"/>
              <w:rPr>
                <w:szCs w:val="21"/>
              </w:rPr>
            </w:pPr>
          </w:p>
        </w:tc>
        <w:tc>
          <w:tcPr>
            <w:tcW w:w="732" w:type="dxa"/>
            <w:vAlign w:val="center"/>
          </w:tcPr>
          <w:p w:rsidR="00CA51A6" w:rsidRPr="00B365C9" w:rsidRDefault="00CA51A6" w:rsidP="005240F2">
            <w:pPr>
              <w:adjustRightInd w:val="0"/>
              <w:snapToGrid w:val="0"/>
              <w:spacing w:line="400" w:lineRule="exact"/>
              <w:rPr>
                <w:szCs w:val="21"/>
              </w:rPr>
            </w:pPr>
          </w:p>
        </w:tc>
        <w:tc>
          <w:tcPr>
            <w:tcW w:w="729" w:type="dxa"/>
            <w:vAlign w:val="center"/>
          </w:tcPr>
          <w:p w:rsidR="00CA51A6" w:rsidRPr="00B365C9" w:rsidRDefault="00CA51A6" w:rsidP="005240F2">
            <w:pPr>
              <w:adjustRightInd w:val="0"/>
              <w:snapToGrid w:val="0"/>
              <w:spacing w:line="400" w:lineRule="exact"/>
              <w:rPr>
                <w:szCs w:val="21"/>
              </w:rPr>
            </w:pPr>
          </w:p>
        </w:tc>
        <w:tc>
          <w:tcPr>
            <w:tcW w:w="729" w:type="dxa"/>
            <w:vAlign w:val="center"/>
          </w:tcPr>
          <w:p w:rsidR="00CA51A6" w:rsidRPr="00B365C9" w:rsidRDefault="00CA51A6" w:rsidP="005240F2">
            <w:pPr>
              <w:adjustRightInd w:val="0"/>
              <w:snapToGrid w:val="0"/>
              <w:spacing w:line="400" w:lineRule="exact"/>
              <w:rPr>
                <w:szCs w:val="21"/>
              </w:rPr>
            </w:pPr>
            <w:r w:rsidRPr="00B365C9">
              <w:rPr>
                <w:szCs w:val="21"/>
              </w:rPr>
              <w:t>4</w:t>
            </w:r>
          </w:p>
        </w:tc>
        <w:tc>
          <w:tcPr>
            <w:tcW w:w="729" w:type="dxa"/>
            <w:vAlign w:val="center"/>
          </w:tcPr>
          <w:p w:rsidR="00CA51A6" w:rsidRPr="00B365C9" w:rsidRDefault="00CA51A6" w:rsidP="005240F2">
            <w:pPr>
              <w:adjustRightInd w:val="0"/>
              <w:snapToGrid w:val="0"/>
              <w:spacing w:line="400" w:lineRule="exact"/>
              <w:rPr>
                <w:szCs w:val="21"/>
              </w:rPr>
            </w:pPr>
          </w:p>
        </w:tc>
        <w:tc>
          <w:tcPr>
            <w:tcW w:w="663" w:type="dxa"/>
            <w:vAlign w:val="center"/>
          </w:tcPr>
          <w:p w:rsidR="00CA51A6" w:rsidRPr="00B365C9" w:rsidRDefault="00CA51A6" w:rsidP="005240F2">
            <w:pPr>
              <w:adjustRightInd w:val="0"/>
              <w:snapToGrid w:val="0"/>
              <w:spacing w:line="400" w:lineRule="exact"/>
              <w:rPr>
                <w:szCs w:val="21"/>
              </w:rPr>
            </w:pPr>
            <w:r>
              <w:rPr>
                <w:szCs w:val="21"/>
              </w:rPr>
              <w:t>10</w:t>
            </w:r>
          </w:p>
        </w:tc>
      </w:tr>
      <w:tr w:rsidR="00CA51A6" w:rsidRPr="00B365C9" w:rsidTr="005240F2">
        <w:trPr>
          <w:cantSplit/>
          <w:trHeight w:val="397"/>
          <w:jc w:val="center"/>
        </w:trPr>
        <w:tc>
          <w:tcPr>
            <w:tcW w:w="1236" w:type="dxa"/>
            <w:vAlign w:val="center"/>
          </w:tcPr>
          <w:p w:rsidR="00CA51A6" w:rsidRPr="00B365C9" w:rsidRDefault="00CA51A6" w:rsidP="003613D2">
            <w:pPr>
              <w:adjustRightInd w:val="0"/>
              <w:snapToGrid w:val="0"/>
              <w:spacing w:line="400" w:lineRule="exact"/>
              <w:ind w:firstLineChars="11" w:firstLine="26"/>
              <w:rPr>
                <w:szCs w:val="21"/>
              </w:rPr>
            </w:pPr>
            <w:r w:rsidRPr="00B365C9">
              <w:rPr>
                <w:rFonts w:hAnsi="宋体" w:hint="eastAsia"/>
                <w:szCs w:val="21"/>
              </w:rPr>
              <w:t>第四部分</w:t>
            </w:r>
          </w:p>
        </w:tc>
        <w:tc>
          <w:tcPr>
            <w:tcW w:w="1948" w:type="dxa"/>
            <w:vAlign w:val="center"/>
          </w:tcPr>
          <w:p w:rsidR="00CA51A6" w:rsidRPr="00B365C9" w:rsidRDefault="00CA51A6" w:rsidP="005240F2">
            <w:pPr>
              <w:adjustRightInd w:val="0"/>
              <w:snapToGrid w:val="0"/>
              <w:spacing w:line="400" w:lineRule="exact"/>
              <w:rPr>
                <w:szCs w:val="21"/>
              </w:rPr>
            </w:pPr>
            <w:r w:rsidRPr="00B365C9">
              <w:rPr>
                <w:szCs w:val="21"/>
              </w:rPr>
              <w:t>Spring</w:t>
            </w:r>
            <w:r w:rsidRPr="00B365C9">
              <w:rPr>
                <w:rFonts w:hAnsi="宋体" w:hint="eastAsia"/>
                <w:szCs w:val="21"/>
              </w:rPr>
              <w:t>框架</w:t>
            </w:r>
          </w:p>
        </w:tc>
        <w:tc>
          <w:tcPr>
            <w:tcW w:w="730" w:type="dxa"/>
            <w:vAlign w:val="center"/>
          </w:tcPr>
          <w:p w:rsidR="00CA51A6" w:rsidRPr="00B365C9" w:rsidRDefault="00CA51A6" w:rsidP="005240F2">
            <w:pPr>
              <w:adjustRightInd w:val="0"/>
              <w:snapToGrid w:val="0"/>
              <w:spacing w:line="400" w:lineRule="exact"/>
              <w:rPr>
                <w:szCs w:val="21"/>
              </w:rPr>
            </w:pPr>
            <w:r>
              <w:rPr>
                <w:szCs w:val="21"/>
              </w:rPr>
              <w:t>6</w:t>
            </w:r>
          </w:p>
        </w:tc>
        <w:tc>
          <w:tcPr>
            <w:tcW w:w="730" w:type="dxa"/>
            <w:vAlign w:val="center"/>
          </w:tcPr>
          <w:p w:rsidR="00CA51A6" w:rsidRPr="00B365C9" w:rsidRDefault="00CA51A6" w:rsidP="005240F2">
            <w:pPr>
              <w:adjustRightInd w:val="0"/>
              <w:snapToGrid w:val="0"/>
              <w:spacing w:line="400" w:lineRule="exact"/>
              <w:rPr>
                <w:szCs w:val="21"/>
              </w:rPr>
            </w:pPr>
          </w:p>
        </w:tc>
        <w:tc>
          <w:tcPr>
            <w:tcW w:w="732" w:type="dxa"/>
            <w:vAlign w:val="center"/>
          </w:tcPr>
          <w:p w:rsidR="00CA51A6" w:rsidRPr="00B365C9" w:rsidRDefault="00CA51A6" w:rsidP="005240F2">
            <w:pPr>
              <w:adjustRightInd w:val="0"/>
              <w:snapToGrid w:val="0"/>
              <w:spacing w:line="400" w:lineRule="exact"/>
              <w:rPr>
                <w:szCs w:val="21"/>
              </w:rPr>
            </w:pPr>
          </w:p>
        </w:tc>
        <w:tc>
          <w:tcPr>
            <w:tcW w:w="729" w:type="dxa"/>
            <w:vAlign w:val="center"/>
          </w:tcPr>
          <w:p w:rsidR="00CA51A6" w:rsidRPr="00B365C9" w:rsidRDefault="00CA51A6" w:rsidP="005240F2">
            <w:pPr>
              <w:adjustRightInd w:val="0"/>
              <w:snapToGrid w:val="0"/>
              <w:spacing w:line="400" w:lineRule="exact"/>
              <w:rPr>
                <w:szCs w:val="21"/>
              </w:rPr>
            </w:pPr>
          </w:p>
        </w:tc>
        <w:tc>
          <w:tcPr>
            <w:tcW w:w="729" w:type="dxa"/>
            <w:vAlign w:val="center"/>
          </w:tcPr>
          <w:p w:rsidR="00CA51A6" w:rsidRPr="00B365C9" w:rsidRDefault="00CA51A6" w:rsidP="005240F2">
            <w:pPr>
              <w:adjustRightInd w:val="0"/>
              <w:snapToGrid w:val="0"/>
              <w:spacing w:line="400" w:lineRule="exact"/>
              <w:rPr>
                <w:szCs w:val="21"/>
              </w:rPr>
            </w:pPr>
            <w:r w:rsidRPr="00B365C9">
              <w:rPr>
                <w:szCs w:val="21"/>
              </w:rPr>
              <w:t>2</w:t>
            </w:r>
          </w:p>
        </w:tc>
        <w:tc>
          <w:tcPr>
            <w:tcW w:w="729" w:type="dxa"/>
            <w:vAlign w:val="center"/>
          </w:tcPr>
          <w:p w:rsidR="00CA51A6" w:rsidRPr="00B365C9" w:rsidRDefault="00CA51A6" w:rsidP="005240F2">
            <w:pPr>
              <w:adjustRightInd w:val="0"/>
              <w:snapToGrid w:val="0"/>
              <w:spacing w:line="400" w:lineRule="exact"/>
              <w:rPr>
                <w:szCs w:val="21"/>
              </w:rPr>
            </w:pPr>
          </w:p>
        </w:tc>
        <w:tc>
          <w:tcPr>
            <w:tcW w:w="663" w:type="dxa"/>
            <w:vAlign w:val="center"/>
          </w:tcPr>
          <w:p w:rsidR="00CA51A6" w:rsidRPr="00B365C9" w:rsidRDefault="00CA51A6" w:rsidP="005240F2">
            <w:pPr>
              <w:adjustRightInd w:val="0"/>
              <w:snapToGrid w:val="0"/>
              <w:spacing w:line="400" w:lineRule="exact"/>
              <w:rPr>
                <w:szCs w:val="21"/>
              </w:rPr>
            </w:pPr>
            <w:r>
              <w:rPr>
                <w:szCs w:val="21"/>
              </w:rPr>
              <w:t>8</w:t>
            </w:r>
          </w:p>
        </w:tc>
      </w:tr>
      <w:tr w:rsidR="00CA51A6" w:rsidRPr="00B365C9" w:rsidTr="005240F2">
        <w:trPr>
          <w:cantSplit/>
          <w:trHeight w:val="397"/>
          <w:jc w:val="center"/>
        </w:trPr>
        <w:tc>
          <w:tcPr>
            <w:tcW w:w="1236" w:type="dxa"/>
            <w:vAlign w:val="center"/>
          </w:tcPr>
          <w:p w:rsidR="00CA51A6" w:rsidRPr="00B365C9" w:rsidRDefault="00CA51A6" w:rsidP="003613D2">
            <w:pPr>
              <w:adjustRightInd w:val="0"/>
              <w:snapToGrid w:val="0"/>
              <w:spacing w:line="400" w:lineRule="exact"/>
              <w:ind w:firstLineChars="11" w:firstLine="26"/>
              <w:rPr>
                <w:szCs w:val="21"/>
              </w:rPr>
            </w:pPr>
            <w:r w:rsidRPr="00B365C9">
              <w:rPr>
                <w:rFonts w:hAnsi="宋体" w:hint="eastAsia"/>
                <w:szCs w:val="21"/>
              </w:rPr>
              <w:t>第五部分</w:t>
            </w:r>
          </w:p>
        </w:tc>
        <w:tc>
          <w:tcPr>
            <w:tcW w:w="1948" w:type="dxa"/>
            <w:vAlign w:val="center"/>
          </w:tcPr>
          <w:p w:rsidR="00CA51A6" w:rsidRPr="00B365C9" w:rsidRDefault="00CA51A6" w:rsidP="005240F2">
            <w:pPr>
              <w:adjustRightInd w:val="0"/>
              <w:snapToGrid w:val="0"/>
              <w:spacing w:line="400" w:lineRule="exact"/>
              <w:rPr>
                <w:szCs w:val="21"/>
                <w:lang w:val="pt-BR"/>
              </w:rPr>
            </w:pPr>
            <w:r w:rsidRPr="00B365C9">
              <w:rPr>
                <w:szCs w:val="21"/>
                <w:lang w:val="pt-BR"/>
              </w:rPr>
              <w:t>Struts</w:t>
            </w:r>
            <w:r w:rsidRPr="00B365C9">
              <w:rPr>
                <w:rFonts w:hAnsi="宋体" w:hint="eastAsia"/>
                <w:szCs w:val="21"/>
              </w:rPr>
              <w:t>、</w:t>
            </w:r>
            <w:r w:rsidRPr="00B365C9">
              <w:rPr>
                <w:szCs w:val="21"/>
                <w:lang w:val="pt-BR"/>
              </w:rPr>
              <w:t>Hibernate</w:t>
            </w:r>
            <w:r w:rsidRPr="00B365C9">
              <w:rPr>
                <w:rFonts w:hAnsi="宋体" w:hint="eastAsia"/>
                <w:szCs w:val="21"/>
              </w:rPr>
              <w:t>和</w:t>
            </w:r>
            <w:r w:rsidRPr="00B365C9">
              <w:rPr>
                <w:szCs w:val="21"/>
                <w:lang w:val="pt-BR"/>
              </w:rPr>
              <w:t>Spring</w:t>
            </w:r>
            <w:r w:rsidRPr="00B365C9">
              <w:rPr>
                <w:rFonts w:hAnsi="宋体" w:hint="eastAsia"/>
                <w:szCs w:val="21"/>
              </w:rPr>
              <w:t>整合开发</w:t>
            </w:r>
          </w:p>
        </w:tc>
        <w:tc>
          <w:tcPr>
            <w:tcW w:w="730" w:type="dxa"/>
            <w:vAlign w:val="center"/>
          </w:tcPr>
          <w:p w:rsidR="00CA51A6" w:rsidRPr="00B365C9" w:rsidRDefault="00CA51A6" w:rsidP="005240F2">
            <w:pPr>
              <w:adjustRightInd w:val="0"/>
              <w:snapToGrid w:val="0"/>
              <w:spacing w:line="400" w:lineRule="exact"/>
              <w:rPr>
                <w:szCs w:val="21"/>
              </w:rPr>
            </w:pPr>
            <w:r>
              <w:rPr>
                <w:szCs w:val="21"/>
              </w:rPr>
              <w:t>4</w:t>
            </w:r>
          </w:p>
        </w:tc>
        <w:tc>
          <w:tcPr>
            <w:tcW w:w="730" w:type="dxa"/>
            <w:vAlign w:val="center"/>
          </w:tcPr>
          <w:p w:rsidR="00CA51A6" w:rsidRPr="00B365C9" w:rsidRDefault="00CA51A6" w:rsidP="005240F2">
            <w:pPr>
              <w:adjustRightInd w:val="0"/>
              <w:snapToGrid w:val="0"/>
              <w:spacing w:line="400" w:lineRule="exact"/>
              <w:rPr>
                <w:szCs w:val="21"/>
              </w:rPr>
            </w:pPr>
          </w:p>
        </w:tc>
        <w:tc>
          <w:tcPr>
            <w:tcW w:w="732" w:type="dxa"/>
            <w:vAlign w:val="center"/>
          </w:tcPr>
          <w:p w:rsidR="00CA51A6" w:rsidRPr="00B365C9" w:rsidRDefault="00CA51A6" w:rsidP="005240F2">
            <w:pPr>
              <w:adjustRightInd w:val="0"/>
              <w:snapToGrid w:val="0"/>
              <w:spacing w:line="400" w:lineRule="exact"/>
              <w:rPr>
                <w:szCs w:val="21"/>
              </w:rPr>
            </w:pPr>
          </w:p>
        </w:tc>
        <w:tc>
          <w:tcPr>
            <w:tcW w:w="729" w:type="dxa"/>
            <w:vAlign w:val="center"/>
          </w:tcPr>
          <w:p w:rsidR="00CA51A6" w:rsidRPr="00B365C9" w:rsidRDefault="00CA51A6" w:rsidP="005240F2">
            <w:pPr>
              <w:adjustRightInd w:val="0"/>
              <w:snapToGrid w:val="0"/>
              <w:spacing w:line="400" w:lineRule="exact"/>
              <w:rPr>
                <w:szCs w:val="21"/>
              </w:rPr>
            </w:pPr>
          </w:p>
        </w:tc>
        <w:tc>
          <w:tcPr>
            <w:tcW w:w="729" w:type="dxa"/>
            <w:vAlign w:val="center"/>
          </w:tcPr>
          <w:p w:rsidR="00CA51A6" w:rsidRPr="00B365C9" w:rsidRDefault="00CA51A6" w:rsidP="005240F2">
            <w:pPr>
              <w:adjustRightInd w:val="0"/>
              <w:snapToGrid w:val="0"/>
              <w:spacing w:line="400" w:lineRule="exact"/>
              <w:rPr>
                <w:szCs w:val="21"/>
              </w:rPr>
            </w:pPr>
          </w:p>
        </w:tc>
        <w:tc>
          <w:tcPr>
            <w:tcW w:w="729" w:type="dxa"/>
            <w:vAlign w:val="center"/>
          </w:tcPr>
          <w:p w:rsidR="00CA51A6" w:rsidRPr="00B365C9" w:rsidRDefault="00CA51A6" w:rsidP="005240F2">
            <w:pPr>
              <w:adjustRightInd w:val="0"/>
              <w:snapToGrid w:val="0"/>
              <w:spacing w:line="400" w:lineRule="exact"/>
              <w:rPr>
                <w:szCs w:val="21"/>
              </w:rPr>
            </w:pPr>
          </w:p>
        </w:tc>
        <w:tc>
          <w:tcPr>
            <w:tcW w:w="663" w:type="dxa"/>
            <w:vAlign w:val="center"/>
          </w:tcPr>
          <w:p w:rsidR="00CA51A6" w:rsidRPr="00B365C9" w:rsidRDefault="00CA51A6" w:rsidP="005240F2">
            <w:pPr>
              <w:adjustRightInd w:val="0"/>
              <w:snapToGrid w:val="0"/>
              <w:spacing w:line="400" w:lineRule="exact"/>
              <w:rPr>
                <w:szCs w:val="21"/>
              </w:rPr>
            </w:pPr>
            <w:r w:rsidRPr="00B365C9">
              <w:rPr>
                <w:szCs w:val="21"/>
              </w:rPr>
              <w:t>4</w:t>
            </w:r>
          </w:p>
        </w:tc>
      </w:tr>
      <w:tr w:rsidR="00CA51A6" w:rsidRPr="00B365C9" w:rsidTr="005240F2">
        <w:trPr>
          <w:cantSplit/>
          <w:trHeight w:val="397"/>
          <w:jc w:val="center"/>
        </w:trPr>
        <w:tc>
          <w:tcPr>
            <w:tcW w:w="1236" w:type="dxa"/>
            <w:vAlign w:val="center"/>
          </w:tcPr>
          <w:p w:rsidR="00CA51A6" w:rsidRPr="00B365C9" w:rsidRDefault="00CA51A6" w:rsidP="005240F2">
            <w:pPr>
              <w:adjustRightInd w:val="0"/>
              <w:snapToGrid w:val="0"/>
              <w:spacing w:line="400" w:lineRule="exact"/>
              <w:rPr>
                <w:rFonts w:hAnsi="宋体"/>
                <w:szCs w:val="21"/>
              </w:rPr>
            </w:pPr>
            <w:r>
              <w:rPr>
                <w:rFonts w:hAnsi="宋体" w:hint="eastAsia"/>
                <w:szCs w:val="21"/>
              </w:rPr>
              <w:t>第六部分</w:t>
            </w:r>
          </w:p>
        </w:tc>
        <w:tc>
          <w:tcPr>
            <w:tcW w:w="1948" w:type="dxa"/>
            <w:vAlign w:val="center"/>
          </w:tcPr>
          <w:p w:rsidR="00CA51A6" w:rsidRPr="00B365C9" w:rsidRDefault="00CA51A6" w:rsidP="005240F2">
            <w:pPr>
              <w:adjustRightInd w:val="0"/>
              <w:snapToGrid w:val="0"/>
              <w:spacing w:line="400" w:lineRule="exact"/>
              <w:rPr>
                <w:rFonts w:hAnsi="宋体"/>
                <w:szCs w:val="21"/>
              </w:rPr>
            </w:pPr>
            <w:r>
              <w:rPr>
                <w:rFonts w:hAnsi="宋体" w:hint="eastAsia"/>
                <w:szCs w:val="21"/>
              </w:rPr>
              <w:t>综合练习</w:t>
            </w:r>
          </w:p>
        </w:tc>
        <w:tc>
          <w:tcPr>
            <w:tcW w:w="730" w:type="dxa"/>
            <w:vAlign w:val="center"/>
          </w:tcPr>
          <w:p w:rsidR="00CA51A6" w:rsidRPr="00B365C9" w:rsidRDefault="00CA51A6" w:rsidP="005240F2">
            <w:pPr>
              <w:adjustRightInd w:val="0"/>
              <w:snapToGrid w:val="0"/>
              <w:spacing w:line="400" w:lineRule="exact"/>
              <w:rPr>
                <w:szCs w:val="21"/>
              </w:rPr>
            </w:pPr>
          </w:p>
        </w:tc>
        <w:tc>
          <w:tcPr>
            <w:tcW w:w="730" w:type="dxa"/>
            <w:vAlign w:val="center"/>
          </w:tcPr>
          <w:p w:rsidR="00CA51A6" w:rsidRPr="00B365C9" w:rsidRDefault="00CA51A6" w:rsidP="005240F2">
            <w:pPr>
              <w:adjustRightInd w:val="0"/>
              <w:snapToGrid w:val="0"/>
              <w:spacing w:line="400" w:lineRule="exact"/>
              <w:rPr>
                <w:szCs w:val="21"/>
              </w:rPr>
            </w:pPr>
            <w:r>
              <w:rPr>
                <w:szCs w:val="21"/>
              </w:rPr>
              <w:t>2</w:t>
            </w:r>
          </w:p>
        </w:tc>
        <w:tc>
          <w:tcPr>
            <w:tcW w:w="732" w:type="dxa"/>
            <w:vAlign w:val="center"/>
          </w:tcPr>
          <w:p w:rsidR="00CA51A6" w:rsidRPr="00B365C9" w:rsidRDefault="00CA51A6" w:rsidP="005240F2">
            <w:pPr>
              <w:adjustRightInd w:val="0"/>
              <w:snapToGrid w:val="0"/>
              <w:spacing w:line="400" w:lineRule="exact"/>
              <w:rPr>
                <w:szCs w:val="21"/>
              </w:rPr>
            </w:pPr>
          </w:p>
        </w:tc>
        <w:tc>
          <w:tcPr>
            <w:tcW w:w="729" w:type="dxa"/>
            <w:vAlign w:val="center"/>
          </w:tcPr>
          <w:p w:rsidR="00CA51A6" w:rsidRPr="00B365C9" w:rsidRDefault="00CA51A6" w:rsidP="005240F2">
            <w:pPr>
              <w:adjustRightInd w:val="0"/>
              <w:snapToGrid w:val="0"/>
              <w:spacing w:line="400" w:lineRule="exact"/>
              <w:rPr>
                <w:szCs w:val="21"/>
              </w:rPr>
            </w:pPr>
          </w:p>
        </w:tc>
        <w:tc>
          <w:tcPr>
            <w:tcW w:w="729" w:type="dxa"/>
            <w:vAlign w:val="center"/>
          </w:tcPr>
          <w:p w:rsidR="00CA51A6" w:rsidRPr="00B365C9" w:rsidRDefault="00CA51A6" w:rsidP="005240F2">
            <w:pPr>
              <w:adjustRightInd w:val="0"/>
              <w:snapToGrid w:val="0"/>
              <w:spacing w:line="400" w:lineRule="exact"/>
              <w:rPr>
                <w:szCs w:val="21"/>
              </w:rPr>
            </w:pPr>
          </w:p>
        </w:tc>
        <w:tc>
          <w:tcPr>
            <w:tcW w:w="729" w:type="dxa"/>
            <w:vAlign w:val="center"/>
          </w:tcPr>
          <w:p w:rsidR="00CA51A6" w:rsidRPr="00B365C9" w:rsidRDefault="00CA51A6" w:rsidP="005240F2">
            <w:pPr>
              <w:adjustRightInd w:val="0"/>
              <w:snapToGrid w:val="0"/>
              <w:spacing w:line="400" w:lineRule="exact"/>
              <w:rPr>
                <w:szCs w:val="21"/>
              </w:rPr>
            </w:pPr>
          </w:p>
        </w:tc>
        <w:tc>
          <w:tcPr>
            <w:tcW w:w="663" w:type="dxa"/>
            <w:vAlign w:val="center"/>
          </w:tcPr>
          <w:p w:rsidR="00CA51A6" w:rsidRPr="00B365C9" w:rsidRDefault="00CA51A6" w:rsidP="005240F2">
            <w:pPr>
              <w:adjustRightInd w:val="0"/>
              <w:snapToGrid w:val="0"/>
              <w:spacing w:line="400" w:lineRule="exact"/>
              <w:rPr>
                <w:szCs w:val="21"/>
              </w:rPr>
            </w:pPr>
            <w:r w:rsidRPr="00B365C9">
              <w:rPr>
                <w:szCs w:val="21"/>
              </w:rPr>
              <w:t>2</w:t>
            </w:r>
          </w:p>
        </w:tc>
      </w:tr>
      <w:tr w:rsidR="00CA51A6" w:rsidRPr="00B365C9" w:rsidTr="005240F2">
        <w:trPr>
          <w:cantSplit/>
          <w:trHeight w:val="397"/>
          <w:jc w:val="center"/>
        </w:trPr>
        <w:tc>
          <w:tcPr>
            <w:tcW w:w="3184" w:type="dxa"/>
            <w:gridSpan w:val="2"/>
            <w:vAlign w:val="center"/>
          </w:tcPr>
          <w:p w:rsidR="00CA51A6" w:rsidRPr="00B365C9" w:rsidRDefault="00CA51A6" w:rsidP="005240F2">
            <w:pPr>
              <w:adjustRightInd w:val="0"/>
              <w:snapToGrid w:val="0"/>
              <w:spacing w:line="400" w:lineRule="exact"/>
              <w:rPr>
                <w:szCs w:val="21"/>
              </w:rPr>
            </w:pPr>
            <w:r w:rsidRPr="00B365C9">
              <w:rPr>
                <w:rFonts w:hAnsi="宋体" w:hint="eastAsia"/>
                <w:szCs w:val="21"/>
              </w:rPr>
              <w:t>合</w:t>
            </w:r>
            <w:r w:rsidRPr="00B365C9">
              <w:rPr>
                <w:szCs w:val="21"/>
              </w:rPr>
              <w:t xml:space="preserve">    </w:t>
            </w:r>
            <w:r w:rsidRPr="00B365C9">
              <w:rPr>
                <w:rFonts w:hAnsi="宋体" w:hint="eastAsia"/>
                <w:szCs w:val="21"/>
              </w:rPr>
              <w:t>计</w:t>
            </w:r>
          </w:p>
        </w:tc>
        <w:tc>
          <w:tcPr>
            <w:tcW w:w="2192" w:type="dxa"/>
            <w:gridSpan w:val="3"/>
            <w:vAlign w:val="center"/>
          </w:tcPr>
          <w:p w:rsidR="00CA51A6" w:rsidRPr="00B365C9" w:rsidRDefault="00CA51A6" w:rsidP="005240F2">
            <w:pPr>
              <w:adjustRightInd w:val="0"/>
              <w:snapToGrid w:val="0"/>
              <w:spacing w:line="400" w:lineRule="exact"/>
              <w:rPr>
                <w:szCs w:val="21"/>
              </w:rPr>
            </w:pPr>
            <w:r>
              <w:rPr>
                <w:szCs w:val="21"/>
              </w:rPr>
              <w:t>2</w:t>
            </w:r>
            <w:r w:rsidRPr="00B365C9">
              <w:rPr>
                <w:szCs w:val="21"/>
              </w:rPr>
              <w:t>8</w:t>
            </w:r>
          </w:p>
        </w:tc>
        <w:tc>
          <w:tcPr>
            <w:tcW w:w="2187" w:type="dxa"/>
            <w:gridSpan w:val="3"/>
            <w:vAlign w:val="center"/>
          </w:tcPr>
          <w:p w:rsidR="00CA51A6" w:rsidRPr="00B365C9" w:rsidRDefault="00CA51A6" w:rsidP="005240F2">
            <w:pPr>
              <w:adjustRightInd w:val="0"/>
              <w:snapToGrid w:val="0"/>
              <w:spacing w:line="400" w:lineRule="exact"/>
              <w:rPr>
                <w:szCs w:val="21"/>
              </w:rPr>
            </w:pPr>
            <w:r w:rsidRPr="00B365C9">
              <w:rPr>
                <w:szCs w:val="21"/>
              </w:rPr>
              <w:t>1</w:t>
            </w:r>
            <w:r>
              <w:rPr>
                <w:szCs w:val="21"/>
              </w:rPr>
              <w:t>2</w:t>
            </w:r>
          </w:p>
        </w:tc>
        <w:tc>
          <w:tcPr>
            <w:tcW w:w="663" w:type="dxa"/>
            <w:vAlign w:val="center"/>
          </w:tcPr>
          <w:p w:rsidR="00CA51A6" w:rsidRPr="00B365C9" w:rsidRDefault="00CA51A6" w:rsidP="005240F2">
            <w:pPr>
              <w:adjustRightInd w:val="0"/>
              <w:snapToGrid w:val="0"/>
              <w:spacing w:line="400" w:lineRule="exact"/>
              <w:rPr>
                <w:szCs w:val="21"/>
              </w:rPr>
            </w:pPr>
            <w:r>
              <w:rPr>
                <w:szCs w:val="21"/>
              </w:rPr>
              <w:t>40</w:t>
            </w:r>
          </w:p>
        </w:tc>
      </w:tr>
    </w:tbl>
    <w:p w:rsidR="00CA51A6" w:rsidRPr="00BF7CB0" w:rsidRDefault="00CA51A6" w:rsidP="003613D2">
      <w:pPr>
        <w:adjustRightInd w:val="0"/>
        <w:snapToGrid w:val="0"/>
        <w:spacing w:line="400" w:lineRule="exact"/>
        <w:ind w:firstLineChars="200" w:firstLine="480"/>
        <w:rPr>
          <w:rFonts w:ascii="黑体" w:eastAsia="黑体"/>
        </w:rPr>
      </w:pPr>
      <w:r w:rsidRPr="00BF7CB0">
        <w:rPr>
          <w:rFonts w:ascii="黑体" w:eastAsia="黑体" w:hint="eastAsia"/>
        </w:rPr>
        <w:t>四、教学重点与难点</w:t>
      </w:r>
    </w:p>
    <w:p w:rsidR="00CA51A6" w:rsidRPr="00AA04E7" w:rsidRDefault="00CA51A6" w:rsidP="003613D2">
      <w:pPr>
        <w:pStyle w:val="1"/>
        <w:spacing w:line="400" w:lineRule="exact"/>
        <w:ind w:firstLine="480"/>
        <w:rPr>
          <w:sz w:val="24"/>
        </w:rPr>
      </w:pPr>
      <w:r w:rsidRPr="00AA04E7">
        <w:rPr>
          <w:rFonts w:hint="eastAsia"/>
          <w:sz w:val="24"/>
        </w:rPr>
        <w:t>教学重点：</w:t>
      </w:r>
    </w:p>
    <w:p w:rsidR="00CA51A6" w:rsidRPr="00AA04E7" w:rsidRDefault="00CA51A6" w:rsidP="003613D2">
      <w:pPr>
        <w:pStyle w:val="1"/>
        <w:spacing w:line="400" w:lineRule="exact"/>
        <w:ind w:firstLine="480"/>
        <w:rPr>
          <w:sz w:val="24"/>
        </w:rPr>
      </w:pPr>
      <w:r w:rsidRPr="00AA04E7">
        <w:rPr>
          <w:sz w:val="24"/>
        </w:rPr>
        <w:t>1</w:t>
      </w:r>
      <w:r w:rsidRPr="00AA04E7">
        <w:rPr>
          <w:rFonts w:hint="eastAsia"/>
          <w:sz w:val="24"/>
        </w:rPr>
        <w:t>．掌握开发环境的搭建；</w:t>
      </w:r>
    </w:p>
    <w:p w:rsidR="00CA51A6" w:rsidRPr="00AA04E7" w:rsidRDefault="00CA51A6" w:rsidP="003613D2">
      <w:pPr>
        <w:pStyle w:val="1"/>
        <w:spacing w:line="400" w:lineRule="exact"/>
        <w:ind w:firstLine="480"/>
        <w:rPr>
          <w:sz w:val="24"/>
        </w:rPr>
      </w:pPr>
      <w:r w:rsidRPr="00AA04E7">
        <w:rPr>
          <w:sz w:val="24"/>
        </w:rPr>
        <w:t xml:space="preserve">2. </w:t>
      </w:r>
      <w:r w:rsidRPr="00AA04E7">
        <w:rPr>
          <w:rFonts w:hint="eastAsia"/>
          <w:sz w:val="24"/>
        </w:rPr>
        <w:t>掌握</w:t>
      </w:r>
      <w:r w:rsidRPr="00AA04E7">
        <w:rPr>
          <w:sz w:val="24"/>
        </w:rPr>
        <w:t>Struts</w:t>
      </w:r>
      <w:r w:rsidRPr="00AA04E7">
        <w:rPr>
          <w:rFonts w:hint="eastAsia"/>
          <w:sz w:val="24"/>
        </w:rPr>
        <w:t>框架的基本原理；</w:t>
      </w:r>
    </w:p>
    <w:p w:rsidR="00CA51A6" w:rsidRPr="00AA04E7" w:rsidRDefault="00CA51A6" w:rsidP="003613D2">
      <w:pPr>
        <w:pStyle w:val="1"/>
        <w:spacing w:line="400" w:lineRule="exact"/>
        <w:ind w:firstLine="480"/>
        <w:rPr>
          <w:sz w:val="24"/>
        </w:rPr>
      </w:pPr>
      <w:r w:rsidRPr="00AA04E7">
        <w:rPr>
          <w:sz w:val="24"/>
        </w:rPr>
        <w:t xml:space="preserve">3. </w:t>
      </w:r>
      <w:r w:rsidRPr="00AA04E7">
        <w:rPr>
          <w:rFonts w:hint="eastAsia"/>
          <w:sz w:val="24"/>
        </w:rPr>
        <w:t>掌握前台后台参数传递过程；</w:t>
      </w:r>
    </w:p>
    <w:p w:rsidR="00CA51A6" w:rsidRPr="00AA04E7" w:rsidRDefault="00CA51A6" w:rsidP="003613D2">
      <w:pPr>
        <w:pStyle w:val="1"/>
        <w:spacing w:line="400" w:lineRule="exact"/>
        <w:ind w:firstLine="480"/>
        <w:rPr>
          <w:sz w:val="24"/>
        </w:rPr>
      </w:pPr>
      <w:r w:rsidRPr="00AA04E7">
        <w:rPr>
          <w:sz w:val="24"/>
        </w:rPr>
        <w:t xml:space="preserve">4. </w:t>
      </w:r>
      <w:r w:rsidRPr="00AA04E7">
        <w:rPr>
          <w:rFonts w:hint="eastAsia"/>
          <w:sz w:val="24"/>
        </w:rPr>
        <w:t>了解</w:t>
      </w:r>
      <w:r w:rsidRPr="00AA04E7">
        <w:rPr>
          <w:sz w:val="24"/>
        </w:rPr>
        <w:t>Hibernate</w:t>
      </w:r>
      <w:r w:rsidRPr="00AA04E7">
        <w:rPr>
          <w:rFonts w:hint="eastAsia"/>
          <w:sz w:val="24"/>
        </w:rPr>
        <w:t>对数据库的访问方式。</w:t>
      </w:r>
    </w:p>
    <w:p w:rsidR="00CA51A6" w:rsidRPr="00AA04E7" w:rsidRDefault="00CA51A6" w:rsidP="003613D2">
      <w:pPr>
        <w:pStyle w:val="1"/>
        <w:spacing w:line="400" w:lineRule="exact"/>
        <w:ind w:firstLine="480"/>
        <w:rPr>
          <w:sz w:val="24"/>
        </w:rPr>
      </w:pPr>
      <w:r w:rsidRPr="00AA04E7">
        <w:rPr>
          <w:rFonts w:hint="eastAsia"/>
          <w:sz w:val="24"/>
        </w:rPr>
        <w:t>教学难点：</w:t>
      </w:r>
    </w:p>
    <w:p w:rsidR="00CA51A6" w:rsidRPr="00AA04E7" w:rsidRDefault="00CA51A6" w:rsidP="003613D2">
      <w:pPr>
        <w:pStyle w:val="1"/>
        <w:spacing w:line="400" w:lineRule="exact"/>
        <w:ind w:firstLine="480"/>
        <w:rPr>
          <w:sz w:val="24"/>
        </w:rPr>
      </w:pPr>
      <w:r w:rsidRPr="00AA04E7">
        <w:rPr>
          <w:sz w:val="24"/>
        </w:rPr>
        <w:t>1</w:t>
      </w:r>
      <w:r w:rsidRPr="00AA04E7">
        <w:rPr>
          <w:rFonts w:hint="eastAsia"/>
          <w:sz w:val="24"/>
        </w:rPr>
        <w:t>．</w:t>
      </w:r>
      <w:r w:rsidRPr="00AA04E7">
        <w:rPr>
          <w:sz w:val="24"/>
        </w:rPr>
        <w:t>Struts</w:t>
      </w:r>
      <w:r w:rsidRPr="00AA04E7">
        <w:rPr>
          <w:rFonts w:hint="eastAsia"/>
          <w:sz w:val="24"/>
        </w:rPr>
        <w:t>框架原理；</w:t>
      </w:r>
    </w:p>
    <w:p w:rsidR="00CA51A6" w:rsidRPr="00AA04E7" w:rsidRDefault="00CA51A6" w:rsidP="003613D2">
      <w:pPr>
        <w:pStyle w:val="1"/>
        <w:spacing w:line="400" w:lineRule="exact"/>
        <w:ind w:firstLine="480"/>
        <w:rPr>
          <w:sz w:val="24"/>
        </w:rPr>
      </w:pPr>
      <w:r w:rsidRPr="00AA04E7">
        <w:rPr>
          <w:sz w:val="24"/>
        </w:rPr>
        <w:t xml:space="preserve">2. </w:t>
      </w:r>
      <w:r w:rsidRPr="00AA04E7">
        <w:rPr>
          <w:rFonts w:hint="eastAsia"/>
          <w:sz w:val="24"/>
        </w:rPr>
        <w:t>参数传递方法和过程。</w:t>
      </w:r>
    </w:p>
    <w:p w:rsidR="00CA51A6" w:rsidRPr="00A65431" w:rsidRDefault="00CA51A6" w:rsidP="003613D2">
      <w:pPr>
        <w:adjustRightInd w:val="0"/>
        <w:snapToGrid w:val="0"/>
        <w:spacing w:line="400" w:lineRule="exact"/>
        <w:ind w:firstLineChars="200" w:firstLine="480"/>
      </w:pPr>
      <w:r w:rsidRPr="00BF7CB0">
        <w:rPr>
          <w:rFonts w:ascii="黑体" w:eastAsia="黑体" w:hint="eastAsia"/>
        </w:rPr>
        <w:t>五、</w:t>
      </w:r>
      <w:r>
        <w:rPr>
          <w:rFonts w:ascii="黑体" w:eastAsia="黑体" w:hint="eastAsia"/>
        </w:rPr>
        <w:t>实践教学</w:t>
      </w:r>
    </w:p>
    <w:p w:rsidR="00CA51A6" w:rsidRDefault="00CA51A6" w:rsidP="003613D2">
      <w:pPr>
        <w:pStyle w:val="1"/>
        <w:spacing w:line="400" w:lineRule="exact"/>
        <w:ind w:firstLine="480"/>
        <w:rPr>
          <w:sz w:val="24"/>
        </w:rPr>
      </w:pPr>
      <w:r w:rsidRPr="00AA04E7">
        <w:rPr>
          <w:rFonts w:hint="eastAsia"/>
          <w:sz w:val="24"/>
        </w:rPr>
        <w:t>（</w:t>
      </w:r>
      <w:r>
        <w:rPr>
          <w:rFonts w:hint="eastAsia"/>
          <w:sz w:val="24"/>
        </w:rPr>
        <w:t>一</w:t>
      </w:r>
      <w:r w:rsidRPr="00AA04E7">
        <w:rPr>
          <w:rFonts w:hint="eastAsia"/>
          <w:sz w:val="24"/>
        </w:rPr>
        <w:t>）实践教学安排</w:t>
      </w:r>
    </w:p>
    <w:p w:rsidR="00CA51A6" w:rsidRPr="00AA04E7" w:rsidRDefault="00CA51A6" w:rsidP="003613D2">
      <w:pPr>
        <w:pStyle w:val="1"/>
        <w:spacing w:line="400" w:lineRule="exact"/>
        <w:ind w:firstLine="480"/>
        <w:rPr>
          <w:sz w:val="24"/>
        </w:rPr>
      </w:pPr>
      <w:r>
        <w:rPr>
          <w:rFonts w:hint="eastAsia"/>
          <w:sz w:val="24"/>
        </w:rPr>
        <w:t>本课程包含</w:t>
      </w:r>
      <w:r>
        <w:rPr>
          <w:sz w:val="24"/>
        </w:rPr>
        <w:t>7</w:t>
      </w:r>
      <w:r>
        <w:rPr>
          <w:rFonts w:hint="eastAsia"/>
          <w:sz w:val="24"/>
        </w:rPr>
        <w:t>个上机实验，其中有一个选做实验。</w:t>
      </w:r>
    </w:p>
    <w:tbl>
      <w:tblPr>
        <w:tblW w:w="79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21"/>
        <w:gridCol w:w="864"/>
        <w:gridCol w:w="816"/>
        <w:gridCol w:w="4008"/>
      </w:tblGrid>
      <w:tr w:rsidR="00CA51A6" w:rsidRPr="00B365C9" w:rsidTr="005240F2">
        <w:trPr>
          <w:trHeight w:val="491"/>
          <w:jc w:val="center"/>
        </w:trPr>
        <w:tc>
          <w:tcPr>
            <w:tcW w:w="2239" w:type="dxa"/>
            <w:vAlign w:val="center"/>
          </w:tcPr>
          <w:p w:rsidR="00CA51A6" w:rsidRPr="00B365C9" w:rsidRDefault="00CA51A6" w:rsidP="005240F2">
            <w:pPr>
              <w:snapToGrid w:val="0"/>
              <w:spacing w:line="400" w:lineRule="exact"/>
              <w:rPr>
                <w:rFonts w:ascii="宋体"/>
                <w:szCs w:val="21"/>
              </w:rPr>
            </w:pPr>
            <w:r w:rsidRPr="00B365C9">
              <w:rPr>
                <w:rFonts w:ascii="宋体" w:hAnsi="宋体" w:hint="eastAsia"/>
                <w:szCs w:val="21"/>
              </w:rPr>
              <w:t>项目</w:t>
            </w:r>
          </w:p>
        </w:tc>
        <w:tc>
          <w:tcPr>
            <w:tcW w:w="871" w:type="dxa"/>
            <w:vAlign w:val="center"/>
          </w:tcPr>
          <w:p w:rsidR="00CA51A6" w:rsidRPr="00B365C9" w:rsidRDefault="00CA51A6" w:rsidP="005240F2">
            <w:pPr>
              <w:snapToGrid w:val="0"/>
              <w:spacing w:line="400" w:lineRule="exact"/>
              <w:rPr>
                <w:rFonts w:ascii="宋体"/>
                <w:szCs w:val="21"/>
              </w:rPr>
            </w:pPr>
            <w:r w:rsidRPr="00B365C9">
              <w:rPr>
                <w:rFonts w:ascii="宋体" w:hAnsi="宋体" w:hint="eastAsia"/>
                <w:szCs w:val="21"/>
              </w:rPr>
              <w:t>类型</w:t>
            </w:r>
          </w:p>
        </w:tc>
        <w:tc>
          <w:tcPr>
            <w:tcW w:w="741" w:type="dxa"/>
            <w:vAlign w:val="center"/>
          </w:tcPr>
          <w:p w:rsidR="00CA51A6" w:rsidRPr="00B365C9" w:rsidRDefault="00CA51A6" w:rsidP="005240F2">
            <w:pPr>
              <w:snapToGrid w:val="0"/>
              <w:spacing w:line="400" w:lineRule="exact"/>
              <w:rPr>
                <w:rFonts w:ascii="宋体"/>
                <w:szCs w:val="21"/>
              </w:rPr>
            </w:pPr>
            <w:r w:rsidRPr="00B365C9">
              <w:rPr>
                <w:rFonts w:ascii="宋体" w:hAnsi="宋体" w:hint="eastAsia"/>
                <w:szCs w:val="21"/>
              </w:rPr>
              <w:t>学时</w:t>
            </w:r>
          </w:p>
        </w:tc>
        <w:tc>
          <w:tcPr>
            <w:tcW w:w="4058" w:type="dxa"/>
            <w:vAlign w:val="center"/>
          </w:tcPr>
          <w:p w:rsidR="00CA51A6" w:rsidRPr="00B365C9" w:rsidRDefault="00CA51A6" w:rsidP="005240F2">
            <w:pPr>
              <w:snapToGrid w:val="0"/>
              <w:spacing w:line="400" w:lineRule="exact"/>
              <w:rPr>
                <w:rFonts w:ascii="宋体"/>
                <w:szCs w:val="21"/>
              </w:rPr>
            </w:pPr>
            <w:r w:rsidRPr="00B365C9">
              <w:rPr>
                <w:rFonts w:ascii="宋体" w:hAnsi="宋体" w:hint="eastAsia"/>
                <w:szCs w:val="21"/>
              </w:rPr>
              <w:t>目的</w:t>
            </w:r>
          </w:p>
        </w:tc>
      </w:tr>
      <w:tr w:rsidR="00CA51A6" w:rsidRPr="00B365C9" w:rsidTr="005240F2">
        <w:trPr>
          <w:jc w:val="center"/>
        </w:trPr>
        <w:tc>
          <w:tcPr>
            <w:tcW w:w="2239" w:type="dxa"/>
            <w:vAlign w:val="center"/>
          </w:tcPr>
          <w:p w:rsidR="00CA51A6" w:rsidRPr="00B365C9" w:rsidRDefault="00CA51A6" w:rsidP="005240F2">
            <w:pPr>
              <w:spacing w:line="380" w:lineRule="exact"/>
              <w:rPr>
                <w:szCs w:val="21"/>
              </w:rPr>
            </w:pPr>
            <w:r w:rsidRPr="00B365C9">
              <w:rPr>
                <w:rFonts w:hAnsi="宋体" w:hint="eastAsia"/>
                <w:szCs w:val="21"/>
              </w:rPr>
              <w:t>上机一：</w:t>
            </w:r>
            <w:r w:rsidRPr="00B365C9">
              <w:rPr>
                <w:szCs w:val="21"/>
              </w:rPr>
              <w:t>Servlet</w:t>
            </w:r>
            <w:r w:rsidRPr="00B365C9">
              <w:rPr>
                <w:rFonts w:hAnsi="宋体" w:hint="eastAsia"/>
                <w:szCs w:val="21"/>
              </w:rPr>
              <w:t>和</w:t>
            </w:r>
            <w:r w:rsidRPr="00B365C9">
              <w:rPr>
                <w:szCs w:val="21"/>
              </w:rPr>
              <w:t>JSP</w:t>
            </w:r>
            <w:r w:rsidRPr="00B365C9">
              <w:rPr>
                <w:rFonts w:hAnsi="宋体" w:hint="eastAsia"/>
                <w:szCs w:val="21"/>
              </w:rPr>
              <w:t>开发</w:t>
            </w:r>
          </w:p>
        </w:tc>
        <w:tc>
          <w:tcPr>
            <w:tcW w:w="871" w:type="dxa"/>
            <w:vAlign w:val="center"/>
          </w:tcPr>
          <w:p w:rsidR="00CA51A6" w:rsidRPr="00B365C9" w:rsidRDefault="00CA51A6" w:rsidP="005240F2">
            <w:pPr>
              <w:snapToGrid w:val="0"/>
              <w:spacing w:line="380" w:lineRule="exact"/>
              <w:rPr>
                <w:szCs w:val="21"/>
              </w:rPr>
            </w:pPr>
            <w:r w:rsidRPr="00B365C9">
              <w:rPr>
                <w:rFonts w:hAnsi="宋体" w:hint="eastAsia"/>
                <w:szCs w:val="21"/>
              </w:rPr>
              <w:t>验证性</w:t>
            </w:r>
          </w:p>
        </w:tc>
        <w:tc>
          <w:tcPr>
            <w:tcW w:w="741" w:type="dxa"/>
            <w:vAlign w:val="center"/>
          </w:tcPr>
          <w:p w:rsidR="00CA51A6" w:rsidRPr="00B365C9" w:rsidRDefault="00CA51A6" w:rsidP="005240F2">
            <w:pPr>
              <w:snapToGrid w:val="0"/>
              <w:spacing w:line="380" w:lineRule="exact"/>
              <w:rPr>
                <w:szCs w:val="21"/>
              </w:rPr>
            </w:pPr>
            <w:r w:rsidRPr="00B365C9">
              <w:rPr>
                <w:szCs w:val="21"/>
              </w:rPr>
              <w:t>2</w:t>
            </w:r>
          </w:p>
        </w:tc>
        <w:tc>
          <w:tcPr>
            <w:tcW w:w="4058" w:type="dxa"/>
            <w:vAlign w:val="center"/>
          </w:tcPr>
          <w:p w:rsidR="00CA51A6" w:rsidRPr="00B365C9" w:rsidRDefault="00CA51A6" w:rsidP="005240F2">
            <w:pPr>
              <w:snapToGrid w:val="0"/>
              <w:spacing w:line="380" w:lineRule="exact"/>
              <w:jc w:val="left"/>
              <w:rPr>
                <w:szCs w:val="21"/>
              </w:rPr>
            </w:pPr>
            <w:r w:rsidRPr="00B365C9">
              <w:rPr>
                <w:rFonts w:hAnsi="宋体" w:hint="eastAsia"/>
                <w:szCs w:val="21"/>
              </w:rPr>
              <w:t>实现简单的</w:t>
            </w:r>
            <w:r w:rsidRPr="00B365C9">
              <w:rPr>
                <w:szCs w:val="21"/>
              </w:rPr>
              <w:t>Servlet</w:t>
            </w:r>
            <w:r w:rsidRPr="00B365C9">
              <w:rPr>
                <w:rFonts w:hAnsi="宋体" w:hint="eastAsia"/>
                <w:szCs w:val="21"/>
              </w:rPr>
              <w:t>程序和</w:t>
            </w:r>
            <w:r w:rsidRPr="00B365C9">
              <w:rPr>
                <w:szCs w:val="21"/>
              </w:rPr>
              <w:t>JSP</w:t>
            </w:r>
            <w:r w:rsidRPr="00B365C9">
              <w:rPr>
                <w:rFonts w:hAnsi="宋体" w:hint="eastAsia"/>
                <w:szCs w:val="21"/>
              </w:rPr>
              <w:t>程序</w:t>
            </w:r>
          </w:p>
        </w:tc>
      </w:tr>
      <w:tr w:rsidR="00CA51A6" w:rsidRPr="00B365C9" w:rsidTr="005240F2">
        <w:trPr>
          <w:jc w:val="center"/>
        </w:trPr>
        <w:tc>
          <w:tcPr>
            <w:tcW w:w="2239" w:type="dxa"/>
            <w:vAlign w:val="center"/>
          </w:tcPr>
          <w:p w:rsidR="00CA51A6" w:rsidRPr="00B365C9" w:rsidRDefault="00CA51A6" w:rsidP="005240F2">
            <w:pPr>
              <w:spacing w:line="380" w:lineRule="exact"/>
              <w:rPr>
                <w:szCs w:val="21"/>
              </w:rPr>
            </w:pPr>
            <w:r w:rsidRPr="00B365C9">
              <w:rPr>
                <w:rFonts w:hAnsi="宋体" w:hint="eastAsia"/>
                <w:szCs w:val="21"/>
              </w:rPr>
              <w:t>上机二：在</w:t>
            </w:r>
            <w:r w:rsidRPr="00B365C9">
              <w:rPr>
                <w:rFonts w:hAnsi="宋体"/>
                <w:szCs w:val="21"/>
              </w:rPr>
              <w:t>JavaWeb</w:t>
            </w:r>
            <w:r w:rsidRPr="00B365C9">
              <w:rPr>
                <w:rFonts w:hAnsi="宋体" w:hint="eastAsia"/>
                <w:szCs w:val="21"/>
              </w:rPr>
              <w:t>中使用</w:t>
            </w:r>
            <w:r w:rsidRPr="00B365C9">
              <w:rPr>
                <w:rFonts w:hAnsi="宋体"/>
                <w:szCs w:val="21"/>
              </w:rPr>
              <w:t>Struts</w:t>
            </w:r>
            <w:r w:rsidRPr="00B365C9">
              <w:rPr>
                <w:rFonts w:hAnsi="宋体" w:hint="eastAsia"/>
                <w:szCs w:val="21"/>
              </w:rPr>
              <w:t>框架</w:t>
            </w:r>
          </w:p>
        </w:tc>
        <w:tc>
          <w:tcPr>
            <w:tcW w:w="871" w:type="dxa"/>
            <w:vAlign w:val="center"/>
          </w:tcPr>
          <w:p w:rsidR="00CA51A6" w:rsidRPr="00B365C9" w:rsidRDefault="00CA51A6" w:rsidP="005240F2">
            <w:pPr>
              <w:spacing w:line="380" w:lineRule="exact"/>
            </w:pPr>
            <w:r w:rsidRPr="00B365C9">
              <w:rPr>
                <w:rFonts w:hAnsi="宋体" w:hint="eastAsia"/>
                <w:szCs w:val="21"/>
              </w:rPr>
              <w:t>验证性</w:t>
            </w:r>
          </w:p>
        </w:tc>
        <w:tc>
          <w:tcPr>
            <w:tcW w:w="741" w:type="dxa"/>
            <w:vAlign w:val="center"/>
          </w:tcPr>
          <w:p w:rsidR="00CA51A6" w:rsidRPr="00B365C9" w:rsidRDefault="00CA51A6" w:rsidP="005240F2">
            <w:pPr>
              <w:snapToGrid w:val="0"/>
              <w:spacing w:line="380" w:lineRule="exact"/>
              <w:rPr>
                <w:szCs w:val="21"/>
              </w:rPr>
            </w:pPr>
            <w:r w:rsidRPr="00B365C9">
              <w:rPr>
                <w:szCs w:val="21"/>
              </w:rPr>
              <w:t>2</w:t>
            </w:r>
          </w:p>
        </w:tc>
        <w:tc>
          <w:tcPr>
            <w:tcW w:w="4058" w:type="dxa"/>
            <w:vAlign w:val="center"/>
          </w:tcPr>
          <w:p w:rsidR="00CA51A6" w:rsidRPr="00B365C9" w:rsidRDefault="00CA51A6" w:rsidP="005240F2">
            <w:pPr>
              <w:snapToGrid w:val="0"/>
              <w:spacing w:line="380" w:lineRule="exact"/>
              <w:jc w:val="left"/>
              <w:rPr>
                <w:szCs w:val="21"/>
              </w:rPr>
            </w:pPr>
            <w:r w:rsidRPr="00B365C9">
              <w:rPr>
                <w:rFonts w:hAnsi="宋体" w:hint="eastAsia"/>
                <w:szCs w:val="21"/>
              </w:rPr>
              <w:t>编写</w:t>
            </w:r>
            <w:r w:rsidRPr="00B365C9">
              <w:rPr>
                <w:szCs w:val="21"/>
              </w:rPr>
              <w:t>Struts</w:t>
            </w:r>
            <w:r w:rsidRPr="00B365C9">
              <w:rPr>
                <w:rFonts w:hAnsi="宋体" w:hint="eastAsia"/>
                <w:szCs w:val="21"/>
              </w:rPr>
              <w:t>程序，包括配置文件的编写、参数传递、结构设计。</w:t>
            </w:r>
          </w:p>
        </w:tc>
      </w:tr>
      <w:tr w:rsidR="00CA51A6" w:rsidRPr="00B365C9" w:rsidTr="005240F2">
        <w:trPr>
          <w:jc w:val="center"/>
        </w:trPr>
        <w:tc>
          <w:tcPr>
            <w:tcW w:w="2239" w:type="dxa"/>
            <w:vAlign w:val="center"/>
          </w:tcPr>
          <w:p w:rsidR="00CA51A6" w:rsidRPr="00B365C9" w:rsidRDefault="00CA51A6" w:rsidP="005240F2">
            <w:pPr>
              <w:spacing w:line="380" w:lineRule="exact"/>
              <w:rPr>
                <w:szCs w:val="21"/>
              </w:rPr>
            </w:pPr>
            <w:r w:rsidRPr="00B365C9">
              <w:rPr>
                <w:rFonts w:hAnsi="宋体" w:hint="eastAsia"/>
                <w:szCs w:val="21"/>
              </w:rPr>
              <w:t>上机三：</w:t>
            </w:r>
            <w:r w:rsidRPr="00B365C9">
              <w:rPr>
                <w:szCs w:val="21"/>
              </w:rPr>
              <w:t>Struts</w:t>
            </w:r>
            <w:r w:rsidRPr="00B365C9">
              <w:rPr>
                <w:rFonts w:hAnsi="宋体" w:hint="eastAsia"/>
                <w:szCs w:val="21"/>
              </w:rPr>
              <w:t>标签应用</w:t>
            </w:r>
          </w:p>
        </w:tc>
        <w:tc>
          <w:tcPr>
            <w:tcW w:w="871" w:type="dxa"/>
            <w:vAlign w:val="center"/>
          </w:tcPr>
          <w:p w:rsidR="00CA51A6" w:rsidRPr="00B365C9" w:rsidRDefault="00CA51A6" w:rsidP="005240F2">
            <w:pPr>
              <w:spacing w:line="380" w:lineRule="exact"/>
            </w:pPr>
            <w:r w:rsidRPr="00B365C9">
              <w:rPr>
                <w:rFonts w:hAnsi="宋体" w:hint="eastAsia"/>
                <w:szCs w:val="21"/>
              </w:rPr>
              <w:t>验证性</w:t>
            </w:r>
          </w:p>
        </w:tc>
        <w:tc>
          <w:tcPr>
            <w:tcW w:w="741" w:type="dxa"/>
            <w:vAlign w:val="center"/>
          </w:tcPr>
          <w:p w:rsidR="00CA51A6" w:rsidRPr="00B365C9" w:rsidRDefault="00CA51A6" w:rsidP="005240F2">
            <w:pPr>
              <w:snapToGrid w:val="0"/>
              <w:spacing w:line="380" w:lineRule="exact"/>
              <w:rPr>
                <w:szCs w:val="21"/>
              </w:rPr>
            </w:pPr>
            <w:r w:rsidRPr="00B365C9">
              <w:rPr>
                <w:szCs w:val="21"/>
              </w:rPr>
              <w:t>2</w:t>
            </w:r>
          </w:p>
        </w:tc>
        <w:tc>
          <w:tcPr>
            <w:tcW w:w="4058" w:type="dxa"/>
            <w:vAlign w:val="center"/>
          </w:tcPr>
          <w:p w:rsidR="00CA51A6" w:rsidRPr="00B365C9" w:rsidRDefault="00CA51A6" w:rsidP="005240F2">
            <w:pPr>
              <w:snapToGrid w:val="0"/>
              <w:spacing w:line="380" w:lineRule="exact"/>
              <w:jc w:val="left"/>
              <w:rPr>
                <w:szCs w:val="21"/>
              </w:rPr>
            </w:pPr>
            <w:r w:rsidRPr="00B365C9">
              <w:rPr>
                <w:rFonts w:hAnsi="宋体" w:hint="eastAsia"/>
                <w:szCs w:val="21"/>
              </w:rPr>
              <w:t>使用</w:t>
            </w:r>
            <w:r w:rsidRPr="00B365C9">
              <w:rPr>
                <w:szCs w:val="21"/>
              </w:rPr>
              <w:t>Struts</w:t>
            </w:r>
            <w:r w:rsidRPr="00B365C9">
              <w:rPr>
                <w:rFonts w:hAnsi="宋体" w:hint="eastAsia"/>
                <w:szCs w:val="21"/>
              </w:rPr>
              <w:t>标签完成数据页面显示的控制</w:t>
            </w:r>
          </w:p>
        </w:tc>
      </w:tr>
      <w:tr w:rsidR="00CA51A6" w:rsidRPr="00B365C9" w:rsidTr="005240F2">
        <w:trPr>
          <w:jc w:val="center"/>
        </w:trPr>
        <w:tc>
          <w:tcPr>
            <w:tcW w:w="2239" w:type="dxa"/>
            <w:vAlign w:val="center"/>
          </w:tcPr>
          <w:p w:rsidR="00CA51A6" w:rsidRPr="00B365C9" w:rsidRDefault="00CA51A6" w:rsidP="005240F2">
            <w:pPr>
              <w:spacing w:line="380" w:lineRule="exact"/>
              <w:rPr>
                <w:szCs w:val="21"/>
              </w:rPr>
            </w:pPr>
            <w:r w:rsidRPr="00B365C9">
              <w:rPr>
                <w:rFonts w:hAnsi="宋体" w:hint="eastAsia"/>
                <w:szCs w:val="21"/>
              </w:rPr>
              <w:t>上机四：</w:t>
            </w:r>
            <w:r w:rsidRPr="00B365C9">
              <w:rPr>
                <w:szCs w:val="21"/>
              </w:rPr>
              <w:t>Hibernate</w:t>
            </w:r>
            <w:r w:rsidRPr="00B365C9">
              <w:rPr>
                <w:rFonts w:hAnsi="宋体" w:hint="eastAsia"/>
                <w:szCs w:val="21"/>
              </w:rPr>
              <w:t>框架的配置</w:t>
            </w:r>
          </w:p>
        </w:tc>
        <w:tc>
          <w:tcPr>
            <w:tcW w:w="871" w:type="dxa"/>
            <w:vAlign w:val="center"/>
          </w:tcPr>
          <w:p w:rsidR="00CA51A6" w:rsidRPr="00B365C9" w:rsidRDefault="00CA51A6" w:rsidP="005240F2">
            <w:pPr>
              <w:spacing w:line="380" w:lineRule="exact"/>
            </w:pPr>
            <w:r w:rsidRPr="00B365C9">
              <w:rPr>
                <w:rFonts w:hAnsi="宋体" w:hint="eastAsia"/>
                <w:szCs w:val="21"/>
              </w:rPr>
              <w:t>验证性</w:t>
            </w:r>
          </w:p>
        </w:tc>
        <w:tc>
          <w:tcPr>
            <w:tcW w:w="741" w:type="dxa"/>
            <w:vAlign w:val="center"/>
          </w:tcPr>
          <w:p w:rsidR="00CA51A6" w:rsidRPr="00B365C9" w:rsidRDefault="00CA51A6" w:rsidP="005240F2">
            <w:pPr>
              <w:snapToGrid w:val="0"/>
              <w:spacing w:line="380" w:lineRule="exact"/>
              <w:rPr>
                <w:szCs w:val="21"/>
              </w:rPr>
            </w:pPr>
            <w:r w:rsidRPr="00B365C9">
              <w:rPr>
                <w:szCs w:val="21"/>
              </w:rPr>
              <w:t>2</w:t>
            </w:r>
          </w:p>
        </w:tc>
        <w:tc>
          <w:tcPr>
            <w:tcW w:w="4058" w:type="dxa"/>
            <w:vAlign w:val="center"/>
          </w:tcPr>
          <w:p w:rsidR="00CA51A6" w:rsidRPr="00B365C9" w:rsidRDefault="00CA51A6" w:rsidP="005240F2">
            <w:pPr>
              <w:snapToGrid w:val="0"/>
              <w:spacing w:line="380" w:lineRule="exact"/>
              <w:jc w:val="left"/>
              <w:rPr>
                <w:szCs w:val="21"/>
              </w:rPr>
            </w:pPr>
            <w:r w:rsidRPr="00B365C9">
              <w:rPr>
                <w:rFonts w:hAnsi="宋体" w:hint="eastAsia"/>
                <w:szCs w:val="21"/>
              </w:rPr>
              <w:t>练习在</w:t>
            </w:r>
            <w:r w:rsidRPr="00B365C9">
              <w:rPr>
                <w:rFonts w:hAnsi="宋体"/>
                <w:szCs w:val="21"/>
              </w:rPr>
              <w:t>Java web</w:t>
            </w:r>
            <w:r w:rsidRPr="00B365C9">
              <w:rPr>
                <w:rFonts w:hAnsi="宋体" w:hint="eastAsia"/>
                <w:szCs w:val="21"/>
              </w:rPr>
              <w:t>项目中配置</w:t>
            </w:r>
            <w:r w:rsidRPr="00B365C9">
              <w:rPr>
                <w:szCs w:val="21"/>
              </w:rPr>
              <w:t>Hibernate</w:t>
            </w:r>
          </w:p>
        </w:tc>
      </w:tr>
      <w:tr w:rsidR="00CA51A6" w:rsidRPr="00B365C9" w:rsidTr="005240F2">
        <w:trPr>
          <w:jc w:val="center"/>
        </w:trPr>
        <w:tc>
          <w:tcPr>
            <w:tcW w:w="2239" w:type="dxa"/>
            <w:vAlign w:val="center"/>
          </w:tcPr>
          <w:p w:rsidR="00CA51A6" w:rsidRPr="00B365C9" w:rsidRDefault="00CA51A6" w:rsidP="005240F2">
            <w:pPr>
              <w:spacing w:line="380" w:lineRule="exact"/>
              <w:rPr>
                <w:rFonts w:hAnsi="宋体"/>
                <w:szCs w:val="21"/>
              </w:rPr>
            </w:pPr>
            <w:r w:rsidRPr="00B365C9">
              <w:rPr>
                <w:rFonts w:hAnsi="宋体" w:hint="eastAsia"/>
                <w:szCs w:val="21"/>
              </w:rPr>
              <w:t>上机五：使用</w:t>
            </w:r>
            <w:r w:rsidRPr="00B365C9">
              <w:rPr>
                <w:rFonts w:hAnsi="宋体"/>
                <w:szCs w:val="21"/>
              </w:rPr>
              <w:t>Hibernate</w:t>
            </w:r>
            <w:r w:rsidRPr="00B365C9">
              <w:rPr>
                <w:rFonts w:hAnsi="宋体" w:hint="eastAsia"/>
                <w:szCs w:val="21"/>
              </w:rPr>
              <w:t>框架存取数据</w:t>
            </w:r>
          </w:p>
        </w:tc>
        <w:tc>
          <w:tcPr>
            <w:tcW w:w="871" w:type="dxa"/>
            <w:vAlign w:val="center"/>
          </w:tcPr>
          <w:p w:rsidR="00CA51A6" w:rsidRPr="00B365C9" w:rsidRDefault="00CA51A6" w:rsidP="005240F2">
            <w:pPr>
              <w:spacing w:line="380" w:lineRule="exact"/>
              <w:rPr>
                <w:rFonts w:hAnsi="宋体"/>
                <w:szCs w:val="21"/>
              </w:rPr>
            </w:pPr>
            <w:r w:rsidRPr="00B365C9">
              <w:rPr>
                <w:rFonts w:hAnsi="宋体" w:hint="eastAsia"/>
                <w:szCs w:val="21"/>
              </w:rPr>
              <w:t>验证性</w:t>
            </w:r>
          </w:p>
        </w:tc>
        <w:tc>
          <w:tcPr>
            <w:tcW w:w="741" w:type="dxa"/>
            <w:vAlign w:val="center"/>
          </w:tcPr>
          <w:p w:rsidR="00CA51A6" w:rsidRPr="00B365C9" w:rsidRDefault="00CA51A6" w:rsidP="005240F2">
            <w:pPr>
              <w:snapToGrid w:val="0"/>
              <w:spacing w:line="380" w:lineRule="exact"/>
              <w:rPr>
                <w:szCs w:val="21"/>
              </w:rPr>
            </w:pPr>
            <w:r w:rsidRPr="00B365C9">
              <w:rPr>
                <w:szCs w:val="21"/>
              </w:rPr>
              <w:t>2</w:t>
            </w:r>
          </w:p>
        </w:tc>
        <w:tc>
          <w:tcPr>
            <w:tcW w:w="4058" w:type="dxa"/>
            <w:vAlign w:val="center"/>
          </w:tcPr>
          <w:p w:rsidR="00CA51A6" w:rsidRPr="00B365C9" w:rsidRDefault="00CA51A6" w:rsidP="005240F2">
            <w:pPr>
              <w:snapToGrid w:val="0"/>
              <w:spacing w:line="380" w:lineRule="exact"/>
              <w:jc w:val="left"/>
              <w:rPr>
                <w:szCs w:val="21"/>
              </w:rPr>
            </w:pPr>
            <w:r w:rsidRPr="00B365C9">
              <w:rPr>
                <w:rFonts w:hint="eastAsia"/>
                <w:szCs w:val="21"/>
              </w:rPr>
              <w:t>在</w:t>
            </w:r>
            <w:r w:rsidRPr="00B365C9">
              <w:rPr>
                <w:szCs w:val="21"/>
              </w:rPr>
              <w:t>Java Web</w:t>
            </w:r>
            <w:r w:rsidRPr="00B365C9">
              <w:rPr>
                <w:rFonts w:hint="eastAsia"/>
                <w:szCs w:val="21"/>
              </w:rPr>
              <w:t>项目中利用</w:t>
            </w:r>
            <w:r w:rsidRPr="00B365C9">
              <w:rPr>
                <w:szCs w:val="21"/>
              </w:rPr>
              <w:t>Hibernate</w:t>
            </w:r>
            <w:r w:rsidRPr="00B365C9">
              <w:rPr>
                <w:rFonts w:hint="eastAsia"/>
                <w:szCs w:val="21"/>
              </w:rPr>
              <w:t>进行数据的存取</w:t>
            </w:r>
          </w:p>
        </w:tc>
      </w:tr>
      <w:tr w:rsidR="00CA51A6" w:rsidRPr="00B365C9" w:rsidTr="005240F2">
        <w:trPr>
          <w:jc w:val="center"/>
        </w:trPr>
        <w:tc>
          <w:tcPr>
            <w:tcW w:w="2239" w:type="dxa"/>
            <w:vAlign w:val="center"/>
          </w:tcPr>
          <w:p w:rsidR="00CA51A6" w:rsidRPr="00B365C9" w:rsidRDefault="00CA51A6" w:rsidP="005240F2">
            <w:pPr>
              <w:spacing w:line="380" w:lineRule="exact"/>
              <w:rPr>
                <w:szCs w:val="21"/>
              </w:rPr>
            </w:pPr>
            <w:r w:rsidRPr="00B365C9">
              <w:rPr>
                <w:rFonts w:hAnsi="宋体" w:hint="eastAsia"/>
                <w:szCs w:val="21"/>
              </w:rPr>
              <w:t>上机六：</w:t>
            </w:r>
            <w:r w:rsidRPr="00B365C9">
              <w:rPr>
                <w:szCs w:val="21"/>
              </w:rPr>
              <w:t>Spring</w:t>
            </w:r>
            <w:r w:rsidRPr="00B365C9">
              <w:rPr>
                <w:rFonts w:hAnsi="宋体" w:hint="eastAsia"/>
                <w:szCs w:val="21"/>
              </w:rPr>
              <w:t>应用开发</w:t>
            </w:r>
          </w:p>
        </w:tc>
        <w:tc>
          <w:tcPr>
            <w:tcW w:w="871" w:type="dxa"/>
            <w:vAlign w:val="center"/>
          </w:tcPr>
          <w:p w:rsidR="00CA51A6" w:rsidRPr="00B365C9" w:rsidRDefault="00CA51A6" w:rsidP="005240F2">
            <w:pPr>
              <w:spacing w:line="380" w:lineRule="exact"/>
              <w:rPr>
                <w:szCs w:val="21"/>
              </w:rPr>
            </w:pPr>
            <w:r w:rsidRPr="00B365C9">
              <w:rPr>
                <w:rFonts w:hAnsi="宋体" w:hint="eastAsia"/>
                <w:szCs w:val="21"/>
              </w:rPr>
              <w:t>验证性</w:t>
            </w:r>
          </w:p>
        </w:tc>
        <w:tc>
          <w:tcPr>
            <w:tcW w:w="741" w:type="dxa"/>
            <w:vAlign w:val="center"/>
          </w:tcPr>
          <w:p w:rsidR="00CA51A6" w:rsidRPr="00B365C9" w:rsidRDefault="00CA51A6" w:rsidP="005240F2">
            <w:pPr>
              <w:snapToGrid w:val="0"/>
              <w:spacing w:line="380" w:lineRule="exact"/>
              <w:rPr>
                <w:szCs w:val="21"/>
              </w:rPr>
            </w:pPr>
            <w:r w:rsidRPr="00B365C9">
              <w:rPr>
                <w:szCs w:val="21"/>
              </w:rPr>
              <w:t>2</w:t>
            </w:r>
          </w:p>
        </w:tc>
        <w:tc>
          <w:tcPr>
            <w:tcW w:w="4058" w:type="dxa"/>
            <w:vAlign w:val="center"/>
          </w:tcPr>
          <w:p w:rsidR="00CA51A6" w:rsidRPr="00B365C9" w:rsidRDefault="00CA51A6" w:rsidP="005240F2">
            <w:pPr>
              <w:snapToGrid w:val="0"/>
              <w:spacing w:line="380" w:lineRule="exact"/>
              <w:jc w:val="left"/>
              <w:rPr>
                <w:szCs w:val="21"/>
              </w:rPr>
            </w:pPr>
            <w:r w:rsidRPr="00B365C9">
              <w:rPr>
                <w:szCs w:val="21"/>
              </w:rPr>
              <w:t>IoC-DI</w:t>
            </w:r>
            <w:r w:rsidRPr="00B365C9">
              <w:rPr>
                <w:rFonts w:hAnsi="宋体" w:hint="eastAsia"/>
                <w:szCs w:val="21"/>
              </w:rPr>
              <w:t>的</w:t>
            </w:r>
            <w:r w:rsidRPr="00B365C9">
              <w:rPr>
                <w:szCs w:val="21"/>
              </w:rPr>
              <w:t>Java</w:t>
            </w:r>
            <w:r w:rsidRPr="00B365C9">
              <w:rPr>
                <w:rFonts w:hAnsi="宋体" w:hint="eastAsia"/>
                <w:szCs w:val="21"/>
              </w:rPr>
              <w:t>编程实现及</w:t>
            </w:r>
            <w:r w:rsidRPr="00B365C9">
              <w:rPr>
                <w:szCs w:val="21"/>
              </w:rPr>
              <w:t>Spring</w:t>
            </w:r>
            <w:r w:rsidRPr="00B365C9">
              <w:rPr>
                <w:rFonts w:hAnsi="宋体" w:hint="eastAsia"/>
                <w:szCs w:val="21"/>
              </w:rPr>
              <w:t>程序设计与实现</w:t>
            </w:r>
          </w:p>
        </w:tc>
      </w:tr>
      <w:tr w:rsidR="00CA51A6" w:rsidRPr="00B365C9" w:rsidTr="005240F2">
        <w:trPr>
          <w:jc w:val="center"/>
        </w:trPr>
        <w:tc>
          <w:tcPr>
            <w:tcW w:w="2239" w:type="dxa"/>
            <w:vAlign w:val="center"/>
          </w:tcPr>
          <w:p w:rsidR="00CA51A6" w:rsidRPr="00B365C9" w:rsidRDefault="00CA51A6" w:rsidP="005240F2">
            <w:pPr>
              <w:spacing w:line="380" w:lineRule="exact"/>
              <w:rPr>
                <w:szCs w:val="21"/>
              </w:rPr>
            </w:pPr>
            <w:r>
              <w:rPr>
                <w:rFonts w:hint="eastAsia"/>
                <w:szCs w:val="21"/>
              </w:rPr>
              <w:t>选做一：</w:t>
            </w:r>
            <w:r>
              <w:rPr>
                <w:szCs w:val="21"/>
              </w:rPr>
              <w:t>Hibernate</w:t>
            </w:r>
            <w:r>
              <w:rPr>
                <w:rFonts w:hint="eastAsia"/>
                <w:szCs w:val="21"/>
              </w:rPr>
              <w:t>复杂关联映射</w:t>
            </w:r>
          </w:p>
        </w:tc>
        <w:tc>
          <w:tcPr>
            <w:tcW w:w="871" w:type="dxa"/>
            <w:vAlign w:val="center"/>
          </w:tcPr>
          <w:p w:rsidR="00CA51A6" w:rsidRPr="00B365C9" w:rsidRDefault="00CA51A6" w:rsidP="005240F2">
            <w:pPr>
              <w:spacing w:line="380" w:lineRule="exact"/>
              <w:rPr>
                <w:rFonts w:hAnsi="宋体"/>
                <w:szCs w:val="21"/>
              </w:rPr>
            </w:pPr>
            <w:r w:rsidRPr="00A65431">
              <w:rPr>
                <w:rFonts w:hAnsi="宋体" w:hint="eastAsia"/>
                <w:szCs w:val="21"/>
              </w:rPr>
              <w:t>验证性</w:t>
            </w:r>
            <w:r w:rsidRPr="00A65431">
              <w:rPr>
                <w:rFonts w:hAnsi="宋体"/>
                <w:szCs w:val="21"/>
              </w:rPr>
              <w:tab/>
            </w:r>
          </w:p>
        </w:tc>
        <w:tc>
          <w:tcPr>
            <w:tcW w:w="741" w:type="dxa"/>
            <w:vAlign w:val="center"/>
          </w:tcPr>
          <w:p w:rsidR="00CA51A6" w:rsidRPr="00B365C9" w:rsidRDefault="00CA51A6" w:rsidP="005240F2">
            <w:pPr>
              <w:snapToGrid w:val="0"/>
              <w:spacing w:line="380" w:lineRule="exact"/>
              <w:rPr>
                <w:szCs w:val="21"/>
              </w:rPr>
            </w:pPr>
            <w:r>
              <w:rPr>
                <w:rFonts w:hAnsi="宋体" w:hint="eastAsia"/>
                <w:szCs w:val="21"/>
              </w:rPr>
              <w:t>（</w:t>
            </w:r>
            <w:r w:rsidRPr="00A65431">
              <w:rPr>
                <w:rFonts w:hAnsi="宋体"/>
                <w:szCs w:val="21"/>
              </w:rPr>
              <w:t>2</w:t>
            </w:r>
            <w:r>
              <w:rPr>
                <w:rFonts w:hAnsi="宋体" w:hint="eastAsia"/>
                <w:szCs w:val="21"/>
              </w:rPr>
              <w:t>）</w:t>
            </w:r>
          </w:p>
        </w:tc>
        <w:tc>
          <w:tcPr>
            <w:tcW w:w="4058" w:type="dxa"/>
            <w:vAlign w:val="center"/>
          </w:tcPr>
          <w:p w:rsidR="00CA51A6" w:rsidRPr="00B365C9" w:rsidRDefault="00CA51A6" w:rsidP="005240F2">
            <w:pPr>
              <w:snapToGrid w:val="0"/>
              <w:spacing w:line="380" w:lineRule="exact"/>
              <w:jc w:val="left"/>
              <w:rPr>
                <w:rFonts w:hAnsi="宋体"/>
                <w:szCs w:val="21"/>
              </w:rPr>
            </w:pPr>
            <w:r>
              <w:rPr>
                <w:rFonts w:hAnsi="宋体" w:hint="eastAsia"/>
                <w:szCs w:val="21"/>
              </w:rPr>
              <w:t>练习</w:t>
            </w:r>
            <w:r>
              <w:rPr>
                <w:rFonts w:hAnsi="宋体"/>
                <w:szCs w:val="21"/>
              </w:rPr>
              <w:t>Hibernate</w:t>
            </w:r>
            <w:r>
              <w:rPr>
                <w:rFonts w:hAnsi="宋体" w:hint="eastAsia"/>
                <w:szCs w:val="21"/>
              </w:rPr>
              <w:t>中对于复杂关联映射的配置</w:t>
            </w:r>
          </w:p>
        </w:tc>
      </w:tr>
    </w:tbl>
    <w:p w:rsidR="00CA51A6" w:rsidRPr="00A65431" w:rsidRDefault="00CA51A6" w:rsidP="003613D2">
      <w:pPr>
        <w:adjustRightInd w:val="0"/>
        <w:snapToGrid w:val="0"/>
        <w:spacing w:line="400" w:lineRule="exact"/>
        <w:ind w:firstLineChars="200" w:firstLine="480"/>
        <w:rPr>
          <w:rFonts w:ascii="楷体" w:eastAsia="楷体" w:hAnsi="楷体"/>
          <w:szCs w:val="21"/>
        </w:rPr>
      </w:pPr>
      <w:r w:rsidRPr="00A65431">
        <w:rPr>
          <w:rFonts w:ascii="楷体" w:eastAsia="楷体" w:hAnsi="楷体" w:hint="eastAsia"/>
          <w:szCs w:val="21"/>
        </w:rPr>
        <w:t>说明：学时带括号表示选做实验。</w:t>
      </w:r>
    </w:p>
    <w:p w:rsidR="00CA51A6" w:rsidRDefault="00CA51A6" w:rsidP="003613D2">
      <w:pPr>
        <w:adjustRightInd w:val="0"/>
        <w:snapToGrid w:val="0"/>
        <w:spacing w:line="400" w:lineRule="exact"/>
        <w:ind w:firstLineChars="200" w:firstLine="480"/>
      </w:pPr>
      <w:r w:rsidRPr="00A65431">
        <w:rPr>
          <w:rFonts w:hint="eastAsia"/>
        </w:rPr>
        <w:t>实验教学安排请参考</w:t>
      </w:r>
      <w:r>
        <w:rPr>
          <w:rFonts w:hint="eastAsia"/>
        </w:rPr>
        <w:t>本课程</w:t>
      </w:r>
      <w:r w:rsidRPr="00A65431">
        <w:rPr>
          <w:rFonts w:hint="eastAsia"/>
        </w:rPr>
        <w:t>实验教学大纲。</w:t>
      </w:r>
    </w:p>
    <w:p w:rsidR="00CA51A6" w:rsidRPr="00A65431" w:rsidRDefault="00CA51A6" w:rsidP="003613D2">
      <w:pPr>
        <w:adjustRightInd w:val="0"/>
        <w:snapToGrid w:val="0"/>
        <w:spacing w:line="400" w:lineRule="exact"/>
        <w:ind w:left="120" w:firstLineChars="150" w:firstLine="360"/>
        <w:rPr>
          <w:rFonts w:ascii="宋体"/>
        </w:rPr>
      </w:pPr>
      <w:r w:rsidRPr="00A65431">
        <w:rPr>
          <w:rFonts w:hint="eastAsia"/>
        </w:rPr>
        <w:t>（二）配套实验条件</w:t>
      </w:r>
    </w:p>
    <w:p w:rsidR="00CA51A6" w:rsidRPr="00A65431" w:rsidRDefault="00CA51A6" w:rsidP="003613D2">
      <w:pPr>
        <w:adjustRightInd w:val="0"/>
        <w:snapToGrid w:val="0"/>
        <w:spacing w:line="400" w:lineRule="exact"/>
        <w:ind w:left="120" w:firstLineChars="150" w:firstLine="360"/>
      </w:pPr>
      <w:r w:rsidRPr="00A65431">
        <w:rPr>
          <w:rFonts w:ascii="宋体" w:hAnsi="宋体" w:hint="eastAsia"/>
        </w:rPr>
        <w:t>主要实验设备有：</w:t>
      </w:r>
      <w:r w:rsidRPr="00A65431">
        <w:t>PC</w:t>
      </w:r>
      <w:r w:rsidRPr="00A65431">
        <w:rPr>
          <w:rFonts w:hint="eastAsia"/>
        </w:rPr>
        <w:t>机、服务器；操作系统需要</w:t>
      </w:r>
      <w:r w:rsidRPr="00A65431">
        <w:t>Windows 7</w:t>
      </w:r>
      <w:r w:rsidRPr="00A65431">
        <w:rPr>
          <w:rFonts w:hint="eastAsia"/>
        </w:rPr>
        <w:t>，软件需要</w:t>
      </w:r>
      <w:r>
        <w:t>JDK</w:t>
      </w:r>
      <w:r>
        <w:rPr>
          <w:rFonts w:hint="eastAsia"/>
        </w:rPr>
        <w:t>、</w:t>
      </w:r>
      <w:r>
        <w:t>Eclipse</w:t>
      </w:r>
      <w:r>
        <w:rPr>
          <w:rFonts w:hint="eastAsia"/>
        </w:rPr>
        <w:t>、</w:t>
      </w:r>
      <w:r>
        <w:t>Struts</w:t>
      </w:r>
      <w:r>
        <w:rPr>
          <w:rFonts w:hint="eastAsia"/>
        </w:rPr>
        <w:t>、</w:t>
      </w:r>
      <w:r>
        <w:t>Hibernate</w:t>
      </w:r>
      <w:r>
        <w:rPr>
          <w:rFonts w:hint="eastAsia"/>
        </w:rPr>
        <w:t>、</w:t>
      </w:r>
      <w:r>
        <w:t>Spring</w:t>
      </w:r>
      <w:r w:rsidRPr="00A65431">
        <w:rPr>
          <w:rFonts w:hint="eastAsia"/>
        </w:rPr>
        <w:t>。</w:t>
      </w:r>
    </w:p>
    <w:p w:rsidR="00CA51A6" w:rsidRPr="00BF7CB0" w:rsidRDefault="00CA51A6" w:rsidP="003613D2">
      <w:pPr>
        <w:adjustRightInd w:val="0"/>
        <w:snapToGrid w:val="0"/>
        <w:spacing w:line="400" w:lineRule="exact"/>
        <w:ind w:firstLineChars="200" w:firstLine="480"/>
        <w:rPr>
          <w:rFonts w:ascii="黑体" w:eastAsia="黑体"/>
        </w:rPr>
      </w:pPr>
      <w:r w:rsidRPr="00BF7CB0">
        <w:rPr>
          <w:rFonts w:ascii="黑体" w:eastAsia="黑体" w:hint="eastAsia"/>
        </w:rPr>
        <w:t>六、本课程与其它课程的联系</w:t>
      </w:r>
    </w:p>
    <w:p w:rsidR="00CA51A6" w:rsidRPr="00AA04E7" w:rsidRDefault="00CA51A6" w:rsidP="003613D2">
      <w:pPr>
        <w:pStyle w:val="1"/>
        <w:spacing w:line="400" w:lineRule="exact"/>
        <w:ind w:firstLine="480"/>
        <w:rPr>
          <w:sz w:val="24"/>
        </w:rPr>
      </w:pPr>
      <w:r w:rsidRPr="00AA04E7">
        <w:rPr>
          <w:sz w:val="24"/>
        </w:rPr>
        <w:t>1</w:t>
      </w:r>
      <w:r w:rsidRPr="00AA04E7">
        <w:rPr>
          <w:rFonts w:hint="eastAsia"/>
          <w:sz w:val="24"/>
        </w:rPr>
        <w:t>．先修课程及要求</w:t>
      </w:r>
    </w:p>
    <w:p w:rsidR="00CA51A6" w:rsidRPr="00AA04E7" w:rsidRDefault="00CA51A6" w:rsidP="003613D2">
      <w:pPr>
        <w:pStyle w:val="1"/>
        <w:spacing w:line="400" w:lineRule="exact"/>
        <w:ind w:firstLine="480"/>
        <w:rPr>
          <w:sz w:val="24"/>
        </w:rPr>
      </w:pPr>
      <w:r w:rsidRPr="00AA04E7">
        <w:rPr>
          <w:rFonts w:hint="eastAsia"/>
          <w:sz w:val="24"/>
        </w:rPr>
        <w:t>先修课程有：面向对象程序设计</w:t>
      </w:r>
      <w:r w:rsidRPr="00AA04E7">
        <w:rPr>
          <w:sz w:val="24"/>
        </w:rPr>
        <w:t>J</w:t>
      </w:r>
      <w:r>
        <w:rPr>
          <w:sz w:val="24"/>
        </w:rPr>
        <w:t>ava</w:t>
      </w:r>
      <w:r w:rsidRPr="00AA04E7">
        <w:rPr>
          <w:rFonts w:hint="eastAsia"/>
          <w:sz w:val="24"/>
        </w:rPr>
        <w:t>、数据库系统等。</w:t>
      </w:r>
    </w:p>
    <w:p w:rsidR="00CA51A6" w:rsidRPr="00AA04E7" w:rsidRDefault="00CA51A6" w:rsidP="003613D2">
      <w:pPr>
        <w:pStyle w:val="1"/>
        <w:spacing w:line="400" w:lineRule="exact"/>
        <w:ind w:firstLine="480"/>
        <w:rPr>
          <w:sz w:val="24"/>
        </w:rPr>
      </w:pPr>
      <w:r w:rsidRPr="00AA04E7">
        <w:rPr>
          <w:rFonts w:hint="eastAsia"/>
          <w:sz w:val="24"/>
        </w:rPr>
        <w:t>在先修课程中，应掌握面向对象程序设计的基本思想，掌握数据库设计的过程。</w:t>
      </w:r>
    </w:p>
    <w:p w:rsidR="00CA51A6" w:rsidRPr="00AA04E7" w:rsidRDefault="00CA51A6" w:rsidP="003613D2">
      <w:pPr>
        <w:pStyle w:val="1"/>
        <w:spacing w:line="400" w:lineRule="exact"/>
        <w:ind w:firstLine="480"/>
        <w:rPr>
          <w:sz w:val="24"/>
        </w:rPr>
      </w:pPr>
      <w:r w:rsidRPr="00AA04E7">
        <w:rPr>
          <w:sz w:val="24"/>
        </w:rPr>
        <w:t>2</w:t>
      </w:r>
      <w:r w:rsidRPr="00AA04E7">
        <w:rPr>
          <w:rFonts w:hint="eastAsia"/>
          <w:sz w:val="24"/>
        </w:rPr>
        <w:t>．后续课程及本课程作用</w:t>
      </w:r>
    </w:p>
    <w:p w:rsidR="00CA51A6" w:rsidRPr="00AA04E7" w:rsidRDefault="00CA51A6" w:rsidP="003613D2">
      <w:pPr>
        <w:pStyle w:val="1"/>
        <w:spacing w:line="400" w:lineRule="exact"/>
        <w:ind w:firstLine="480"/>
        <w:rPr>
          <w:sz w:val="24"/>
        </w:rPr>
      </w:pPr>
      <w:r w:rsidRPr="00AA04E7">
        <w:rPr>
          <w:rFonts w:hint="eastAsia"/>
          <w:sz w:val="24"/>
        </w:rPr>
        <w:t>无。</w:t>
      </w:r>
    </w:p>
    <w:p w:rsidR="00CA51A6" w:rsidRPr="00AA04E7" w:rsidRDefault="00CA51A6" w:rsidP="003613D2">
      <w:pPr>
        <w:pStyle w:val="1"/>
        <w:spacing w:line="400" w:lineRule="exact"/>
        <w:ind w:firstLine="480"/>
        <w:rPr>
          <w:sz w:val="24"/>
        </w:rPr>
      </w:pPr>
      <w:r w:rsidRPr="00AA04E7">
        <w:rPr>
          <w:sz w:val="24"/>
        </w:rPr>
        <w:t>3</w:t>
      </w:r>
      <w:r w:rsidRPr="00AA04E7">
        <w:rPr>
          <w:rFonts w:hint="eastAsia"/>
          <w:sz w:val="24"/>
        </w:rPr>
        <w:t>．配套的集中实践环节及作用</w:t>
      </w:r>
    </w:p>
    <w:p w:rsidR="00CA51A6" w:rsidRPr="00AA04E7" w:rsidRDefault="00CA51A6" w:rsidP="003613D2">
      <w:pPr>
        <w:pStyle w:val="1"/>
        <w:spacing w:line="400" w:lineRule="exact"/>
        <w:ind w:firstLine="480"/>
        <w:rPr>
          <w:sz w:val="24"/>
        </w:rPr>
      </w:pPr>
      <w:r w:rsidRPr="00AA04E7">
        <w:rPr>
          <w:rFonts w:hint="eastAsia"/>
          <w:sz w:val="24"/>
        </w:rPr>
        <w:t>无</w:t>
      </w:r>
    </w:p>
    <w:p w:rsidR="00CA51A6" w:rsidRPr="00BF7CB0" w:rsidRDefault="00CA51A6" w:rsidP="003613D2">
      <w:pPr>
        <w:adjustRightInd w:val="0"/>
        <w:snapToGrid w:val="0"/>
        <w:spacing w:line="400" w:lineRule="exact"/>
        <w:ind w:firstLineChars="200" w:firstLine="480"/>
        <w:rPr>
          <w:rFonts w:ascii="黑体" w:eastAsia="黑体"/>
        </w:rPr>
      </w:pPr>
      <w:r w:rsidRPr="00BF7CB0">
        <w:rPr>
          <w:rFonts w:ascii="黑体" w:eastAsia="黑体" w:hint="eastAsia"/>
        </w:rPr>
        <w:t>七、课程的教学资源及其要求</w:t>
      </w:r>
    </w:p>
    <w:p w:rsidR="00CA51A6" w:rsidRPr="00AA04E7" w:rsidRDefault="00CA51A6" w:rsidP="003613D2">
      <w:pPr>
        <w:pStyle w:val="1"/>
        <w:spacing w:line="400" w:lineRule="exact"/>
        <w:ind w:firstLine="480"/>
        <w:rPr>
          <w:sz w:val="24"/>
        </w:rPr>
      </w:pPr>
      <w:r w:rsidRPr="00AA04E7">
        <w:rPr>
          <w:sz w:val="24"/>
        </w:rPr>
        <w:t>1</w:t>
      </w:r>
      <w:r w:rsidRPr="00AA04E7">
        <w:rPr>
          <w:rFonts w:hint="eastAsia"/>
          <w:sz w:val="24"/>
        </w:rPr>
        <w:t>．建议使用教材及参考资料</w:t>
      </w:r>
    </w:p>
    <w:p w:rsidR="00CA51A6" w:rsidRPr="00AA04E7" w:rsidRDefault="00CA51A6" w:rsidP="003613D2">
      <w:pPr>
        <w:pStyle w:val="1"/>
        <w:spacing w:line="400" w:lineRule="exact"/>
        <w:ind w:firstLine="480"/>
        <w:rPr>
          <w:sz w:val="24"/>
        </w:rPr>
      </w:pPr>
      <w:r w:rsidRPr="00AA04E7">
        <w:rPr>
          <w:rFonts w:hint="eastAsia"/>
          <w:sz w:val="24"/>
        </w:rPr>
        <w:t>建议使用教材：</w:t>
      </w:r>
    </w:p>
    <w:p w:rsidR="00CA51A6" w:rsidRPr="00AA04E7" w:rsidRDefault="00CA51A6" w:rsidP="003613D2">
      <w:pPr>
        <w:pStyle w:val="1"/>
        <w:spacing w:line="400" w:lineRule="exact"/>
        <w:ind w:firstLine="480"/>
        <w:rPr>
          <w:sz w:val="24"/>
        </w:rPr>
      </w:pPr>
      <w:r w:rsidRPr="00AA04E7">
        <w:rPr>
          <w:rFonts w:hint="eastAsia"/>
          <w:sz w:val="24"/>
        </w:rPr>
        <w:t>史胜辉、王春明、陆培军，</w:t>
      </w:r>
      <w:r w:rsidRPr="00AA04E7">
        <w:rPr>
          <w:sz w:val="24"/>
        </w:rPr>
        <w:t>JavaEE</w:t>
      </w:r>
      <w:r w:rsidRPr="00AA04E7">
        <w:rPr>
          <w:rFonts w:hint="eastAsia"/>
          <w:sz w:val="24"/>
        </w:rPr>
        <w:t>轻量级框架，北京：清华大学出版社，</w:t>
      </w:r>
      <w:r w:rsidRPr="00AA04E7">
        <w:rPr>
          <w:sz w:val="24"/>
        </w:rPr>
        <w:t>2014</w:t>
      </w:r>
      <w:r w:rsidRPr="00AA04E7">
        <w:rPr>
          <w:rFonts w:hint="eastAsia"/>
          <w:sz w:val="24"/>
        </w:rPr>
        <w:t>。</w:t>
      </w:r>
    </w:p>
    <w:p w:rsidR="00CA51A6" w:rsidRPr="00AA04E7" w:rsidRDefault="00CA51A6" w:rsidP="003613D2">
      <w:pPr>
        <w:pStyle w:val="1"/>
        <w:spacing w:line="400" w:lineRule="exact"/>
        <w:ind w:firstLine="480"/>
        <w:rPr>
          <w:sz w:val="24"/>
        </w:rPr>
      </w:pPr>
      <w:r>
        <w:rPr>
          <w:sz w:val="24"/>
        </w:rPr>
        <w:t xml:space="preserve">2. </w:t>
      </w:r>
      <w:r w:rsidRPr="00AA04E7">
        <w:rPr>
          <w:rFonts w:hint="eastAsia"/>
          <w:sz w:val="24"/>
        </w:rPr>
        <w:t>推荐参考资料：</w:t>
      </w:r>
    </w:p>
    <w:p w:rsidR="00CA51A6" w:rsidRPr="00AA04E7" w:rsidRDefault="00CA51A6" w:rsidP="003613D2">
      <w:pPr>
        <w:pStyle w:val="1"/>
        <w:spacing w:line="400" w:lineRule="exact"/>
        <w:ind w:firstLine="480"/>
        <w:rPr>
          <w:sz w:val="24"/>
        </w:rPr>
      </w:pPr>
      <w:r w:rsidRPr="00AA04E7">
        <w:rPr>
          <w:sz w:val="24"/>
        </w:rPr>
        <w:t xml:space="preserve">[1] </w:t>
      </w:r>
      <w:r w:rsidRPr="00AA04E7">
        <w:rPr>
          <w:rFonts w:hint="eastAsia"/>
          <w:sz w:val="24"/>
        </w:rPr>
        <w:t>李刚编，轻量级</w:t>
      </w:r>
      <w:r w:rsidRPr="00AA04E7">
        <w:rPr>
          <w:sz w:val="24"/>
        </w:rPr>
        <w:t>JavaEE</w:t>
      </w:r>
      <w:r w:rsidRPr="00AA04E7">
        <w:rPr>
          <w:rFonts w:hint="eastAsia"/>
          <w:sz w:val="24"/>
        </w:rPr>
        <w:t>企业应用实战，北京：电子工业出版社，</w:t>
      </w:r>
      <w:r w:rsidRPr="00AA04E7">
        <w:rPr>
          <w:sz w:val="24"/>
        </w:rPr>
        <w:t>2012</w:t>
      </w:r>
      <w:r w:rsidRPr="00AA04E7">
        <w:rPr>
          <w:rFonts w:hint="eastAsia"/>
          <w:sz w:val="24"/>
        </w:rPr>
        <w:t>。</w:t>
      </w:r>
    </w:p>
    <w:p w:rsidR="00CA51A6" w:rsidRPr="00AA04E7" w:rsidRDefault="00CA51A6" w:rsidP="003613D2">
      <w:pPr>
        <w:pStyle w:val="1"/>
        <w:spacing w:line="400" w:lineRule="exact"/>
        <w:ind w:firstLine="480"/>
        <w:rPr>
          <w:sz w:val="24"/>
        </w:rPr>
      </w:pPr>
      <w:r w:rsidRPr="00AA04E7">
        <w:rPr>
          <w:sz w:val="24"/>
        </w:rPr>
        <w:t xml:space="preserve">[2] </w:t>
      </w:r>
      <w:r w:rsidRPr="00AA04E7">
        <w:rPr>
          <w:rFonts w:hint="eastAsia"/>
          <w:sz w:val="24"/>
        </w:rPr>
        <w:t>王磊杰等编，</w:t>
      </w:r>
      <w:r w:rsidRPr="00AA04E7">
        <w:rPr>
          <w:sz w:val="24"/>
        </w:rPr>
        <w:t>JavaEE</w:t>
      </w:r>
      <w:r w:rsidRPr="00AA04E7">
        <w:rPr>
          <w:rFonts w:hint="eastAsia"/>
          <w:sz w:val="24"/>
        </w:rPr>
        <w:t>开发指南，北京：人民邮电出版社，</w:t>
      </w:r>
      <w:r w:rsidRPr="00AA04E7">
        <w:rPr>
          <w:sz w:val="24"/>
        </w:rPr>
        <w:t>2007</w:t>
      </w:r>
      <w:r w:rsidRPr="00AA04E7">
        <w:rPr>
          <w:rFonts w:hint="eastAsia"/>
          <w:sz w:val="24"/>
        </w:rPr>
        <w:t>。</w:t>
      </w:r>
    </w:p>
    <w:p w:rsidR="00CA51A6" w:rsidRPr="00AA04E7" w:rsidRDefault="00CA51A6" w:rsidP="003613D2">
      <w:pPr>
        <w:pStyle w:val="1"/>
        <w:spacing w:line="400" w:lineRule="exact"/>
        <w:ind w:firstLine="480"/>
        <w:rPr>
          <w:sz w:val="24"/>
        </w:rPr>
      </w:pPr>
      <w:r w:rsidRPr="00AA04E7">
        <w:rPr>
          <w:sz w:val="24"/>
        </w:rPr>
        <w:t xml:space="preserve">[3] </w:t>
      </w:r>
      <w:r w:rsidRPr="00AA04E7">
        <w:rPr>
          <w:rFonts w:hint="eastAsia"/>
          <w:sz w:val="24"/>
        </w:rPr>
        <w:t>梁立新编，基于</w:t>
      </w:r>
      <w:r w:rsidRPr="00AA04E7">
        <w:rPr>
          <w:sz w:val="24"/>
        </w:rPr>
        <w:t>Struts-Spring-Hibernate</w:t>
      </w:r>
      <w:r w:rsidRPr="00AA04E7">
        <w:rPr>
          <w:rFonts w:hint="eastAsia"/>
          <w:sz w:val="24"/>
        </w:rPr>
        <w:t>的</w:t>
      </w:r>
      <w:r w:rsidRPr="00AA04E7">
        <w:rPr>
          <w:sz w:val="24"/>
        </w:rPr>
        <w:t>Java</w:t>
      </w:r>
      <w:r w:rsidRPr="00AA04E7">
        <w:rPr>
          <w:rFonts w:hint="eastAsia"/>
          <w:sz w:val="24"/>
        </w:rPr>
        <w:t>应用开发，北京：电子工业出版社，</w:t>
      </w:r>
      <w:r w:rsidRPr="00AA04E7">
        <w:rPr>
          <w:sz w:val="24"/>
        </w:rPr>
        <w:t>2008</w:t>
      </w:r>
      <w:r w:rsidRPr="00AA04E7">
        <w:rPr>
          <w:rFonts w:hint="eastAsia"/>
          <w:sz w:val="24"/>
        </w:rPr>
        <w:t>。</w:t>
      </w:r>
    </w:p>
    <w:p w:rsidR="00CA51A6" w:rsidRPr="00AA04E7" w:rsidRDefault="00CA51A6" w:rsidP="003613D2">
      <w:pPr>
        <w:pStyle w:val="1"/>
        <w:spacing w:line="400" w:lineRule="exact"/>
        <w:ind w:firstLine="480"/>
        <w:rPr>
          <w:sz w:val="24"/>
        </w:rPr>
      </w:pPr>
      <w:r>
        <w:rPr>
          <w:sz w:val="24"/>
        </w:rPr>
        <w:t xml:space="preserve">3. </w:t>
      </w:r>
      <w:r w:rsidRPr="00AA04E7">
        <w:rPr>
          <w:rFonts w:hint="eastAsia"/>
          <w:sz w:val="24"/>
        </w:rPr>
        <w:t>网络资源</w:t>
      </w:r>
    </w:p>
    <w:p w:rsidR="00CA51A6" w:rsidRPr="00AA04E7" w:rsidRDefault="00CA51A6" w:rsidP="003613D2">
      <w:pPr>
        <w:pStyle w:val="1"/>
        <w:spacing w:line="400" w:lineRule="exact"/>
        <w:ind w:firstLine="480"/>
        <w:rPr>
          <w:sz w:val="24"/>
        </w:rPr>
      </w:pPr>
      <w:r w:rsidRPr="00AA04E7">
        <w:rPr>
          <w:rFonts w:hint="eastAsia"/>
          <w:sz w:val="24"/>
        </w:rPr>
        <w:t>推荐以下网络资源：</w:t>
      </w:r>
    </w:p>
    <w:p w:rsidR="00CA51A6" w:rsidRPr="00AA04E7" w:rsidRDefault="00CA51A6" w:rsidP="003613D2">
      <w:pPr>
        <w:pStyle w:val="1"/>
        <w:spacing w:line="400" w:lineRule="exact"/>
        <w:ind w:firstLine="480"/>
        <w:rPr>
          <w:sz w:val="24"/>
        </w:rPr>
      </w:pPr>
      <w:r w:rsidRPr="00AA04E7">
        <w:rPr>
          <w:sz w:val="24"/>
        </w:rPr>
        <w:t>http://www.cjsdn.net/</w:t>
      </w:r>
      <w:r w:rsidRPr="00AA04E7">
        <w:rPr>
          <w:rFonts w:hint="eastAsia"/>
          <w:sz w:val="24"/>
        </w:rPr>
        <w:t>（</w:t>
      </w:r>
      <w:r w:rsidRPr="00AA04E7">
        <w:rPr>
          <w:sz w:val="24"/>
        </w:rPr>
        <w:t>Java</w:t>
      </w:r>
      <w:r w:rsidRPr="00AA04E7">
        <w:rPr>
          <w:rFonts w:hint="eastAsia"/>
          <w:sz w:val="24"/>
        </w:rPr>
        <w:t>开发网）</w:t>
      </w:r>
    </w:p>
    <w:p w:rsidR="00CA51A6" w:rsidRPr="00AA04E7" w:rsidRDefault="00CA51A6" w:rsidP="003613D2">
      <w:pPr>
        <w:pStyle w:val="1"/>
        <w:spacing w:line="400" w:lineRule="exact"/>
        <w:ind w:firstLine="480"/>
        <w:rPr>
          <w:sz w:val="24"/>
        </w:rPr>
      </w:pPr>
      <w:r w:rsidRPr="00AA04E7">
        <w:rPr>
          <w:sz w:val="24"/>
        </w:rPr>
        <w:t>http://www.iteye.com/forums/</w:t>
      </w:r>
      <w:r w:rsidRPr="00AA04E7">
        <w:rPr>
          <w:rFonts w:hint="eastAsia"/>
          <w:sz w:val="24"/>
        </w:rPr>
        <w:t>（</w:t>
      </w:r>
      <w:r w:rsidRPr="00AA04E7">
        <w:rPr>
          <w:sz w:val="24"/>
        </w:rPr>
        <w:t>ITeye</w:t>
      </w:r>
      <w:r w:rsidRPr="00AA04E7">
        <w:rPr>
          <w:rFonts w:hint="eastAsia"/>
          <w:sz w:val="24"/>
        </w:rPr>
        <w:t>论坛频道）</w:t>
      </w:r>
    </w:p>
    <w:p w:rsidR="00CA51A6" w:rsidRPr="00AA04E7" w:rsidRDefault="00CA51A6" w:rsidP="003613D2">
      <w:pPr>
        <w:pStyle w:val="1"/>
        <w:spacing w:line="400" w:lineRule="exact"/>
        <w:ind w:firstLine="480"/>
        <w:rPr>
          <w:sz w:val="24"/>
        </w:rPr>
      </w:pPr>
      <w:r w:rsidRPr="00AA04E7">
        <w:rPr>
          <w:sz w:val="24"/>
        </w:rPr>
        <w:t>4</w:t>
      </w:r>
      <w:r w:rsidRPr="00AA04E7">
        <w:rPr>
          <w:rFonts w:hint="eastAsia"/>
          <w:sz w:val="24"/>
        </w:rPr>
        <w:t>．考核方式</w:t>
      </w:r>
    </w:p>
    <w:p w:rsidR="00CA51A6" w:rsidRPr="005B5160" w:rsidRDefault="00CA51A6" w:rsidP="003613D2">
      <w:pPr>
        <w:adjustRightInd w:val="0"/>
        <w:snapToGrid w:val="0"/>
        <w:spacing w:line="400" w:lineRule="exact"/>
        <w:ind w:firstLineChars="200" w:firstLine="480"/>
        <w:rPr>
          <w:rFonts w:ascii="宋体"/>
          <w:szCs w:val="21"/>
        </w:rPr>
      </w:pPr>
      <w:r w:rsidRPr="005B5160">
        <w:rPr>
          <w:rFonts w:ascii="宋体" w:hAnsi="宋体" w:hint="eastAsia"/>
          <w:szCs w:val="21"/>
        </w:rPr>
        <w:t>（</w:t>
      </w:r>
      <w:r w:rsidRPr="005B5160">
        <w:rPr>
          <w:rFonts w:ascii="宋体" w:hAnsi="宋体"/>
          <w:szCs w:val="21"/>
        </w:rPr>
        <w:t>1</w:t>
      </w:r>
      <w:r w:rsidRPr="005B5160">
        <w:rPr>
          <w:rFonts w:ascii="宋体" w:hAnsi="宋体" w:hint="eastAsia"/>
          <w:szCs w:val="21"/>
        </w:rPr>
        <w:t>）本课程教学主要通过课堂教学、作业练习、上机实验、随堂测试等环节，以实现课程教学目标。</w:t>
      </w:r>
    </w:p>
    <w:p w:rsidR="00CA51A6" w:rsidRPr="005B5160" w:rsidRDefault="00CA51A6" w:rsidP="003613D2">
      <w:pPr>
        <w:snapToGrid w:val="0"/>
        <w:spacing w:line="400" w:lineRule="exact"/>
        <w:ind w:firstLineChars="204" w:firstLine="490"/>
      </w:pPr>
      <w:r w:rsidRPr="005B5160">
        <w:rPr>
          <w:rFonts w:hint="eastAsia"/>
        </w:rPr>
        <w:t>（</w:t>
      </w:r>
      <w:r w:rsidRPr="005B5160">
        <w:t>2</w:t>
      </w:r>
      <w:r w:rsidRPr="005B5160">
        <w:rPr>
          <w:rFonts w:hint="eastAsia"/>
        </w:rPr>
        <w:t>）本课程为考试课，采用百分制计分，建议闭卷考试。课程总评成绩由平时成绩（占</w:t>
      </w:r>
      <w:r w:rsidRPr="005B5160">
        <w:t>50%</w:t>
      </w:r>
      <w:r w:rsidRPr="005B5160">
        <w:rPr>
          <w:rFonts w:hint="eastAsia"/>
        </w:rPr>
        <w:t>）和期末考试成绩（占</w:t>
      </w:r>
      <w:r w:rsidRPr="005B5160">
        <w:t>50%</w:t>
      </w:r>
      <w:r w:rsidRPr="005B5160">
        <w:rPr>
          <w:rFonts w:hint="eastAsia"/>
        </w:rPr>
        <w:t>）构成。其中平时成绩包括作业、实验、综合实验、平时表现、随堂测验等部分组成。</w:t>
      </w:r>
    </w:p>
    <w:p w:rsidR="00CA51A6" w:rsidRPr="00BF7CB0" w:rsidRDefault="00CA51A6" w:rsidP="003613D2">
      <w:pPr>
        <w:adjustRightInd w:val="0"/>
        <w:snapToGrid w:val="0"/>
        <w:spacing w:line="400" w:lineRule="exact"/>
        <w:ind w:firstLineChars="200" w:firstLine="480"/>
        <w:rPr>
          <w:rFonts w:ascii="黑体" w:eastAsia="黑体"/>
        </w:rPr>
      </w:pPr>
      <w:r w:rsidRPr="00BF7CB0">
        <w:rPr>
          <w:rFonts w:ascii="黑体" w:eastAsia="黑体" w:hint="eastAsia"/>
        </w:rPr>
        <w:t>八、课程特点与学习指南</w:t>
      </w:r>
    </w:p>
    <w:p w:rsidR="00CA51A6" w:rsidRPr="00AA04E7" w:rsidRDefault="00CA51A6" w:rsidP="003613D2">
      <w:pPr>
        <w:pStyle w:val="1"/>
        <w:spacing w:line="400" w:lineRule="exact"/>
        <w:ind w:firstLine="480"/>
        <w:rPr>
          <w:sz w:val="24"/>
        </w:rPr>
      </w:pPr>
      <w:r w:rsidRPr="00AA04E7">
        <w:rPr>
          <w:rFonts w:hint="eastAsia"/>
          <w:sz w:val="24"/>
        </w:rPr>
        <w:t>由于本课程是实践性较强的课程，学生在做实验过程中，进一步理解软件开发过程，以及各过程的规范性，文档的规范化。通过实验加深对理论的理解和掌握，达到深入学习</w:t>
      </w:r>
      <w:r>
        <w:rPr>
          <w:rFonts w:hint="eastAsia"/>
          <w:sz w:val="24"/>
        </w:rPr>
        <w:t>信息管理与信息系统</w:t>
      </w:r>
      <w:r w:rsidRPr="00AA04E7">
        <w:rPr>
          <w:rFonts w:hint="eastAsia"/>
          <w:sz w:val="24"/>
        </w:rPr>
        <w:t>课程的目的；</w:t>
      </w:r>
    </w:p>
    <w:p w:rsidR="00CA51A6" w:rsidRPr="00AA04E7" w:rsidRDefault="00CA51A6" w:rsidP="003613D2">
      <w:pPr>
        <w:pStyle w:val="1"/>
        <w:spacing w:line="400" w:lineRule="exact"/>
        <w:ind w:firstLine="480"/>
        <w:rPr>
          <w:sz w:val="24"/>
        </w:rPr>
      </w:pPr>
      <w:r w:rsidRPr="00AA04E7">
        <w:rPr>
          <w:rFonts w:hint="eastAsia"/>
          <w:sz w:val="24"/>
        </w:rPr>
        <w:t>由于本课程是一门具有较强工程实践特点的课程，在掌握</w:t>
      </w:r>
      <w:r w:rsidRPr="00AA04E7">
        <w:rPr>
          <w:sz w:val="24"/>
        </w:rPr>
        <w:t>J</w:t>
      </w:r>
      <w:r>
        <w:rPr>
          <w:sz w:val="24"/>
        </w:rPr>
        <w:t>2</w:t>
      </w:r>
      <w:r w:rsidRPr="00AA04E7">
        <w:rPr>
          <w:sz w:val="24"/>
        </w:rPr>
        <w:t>EE</w:t>
      </w:r>
      <w:r w:rsidRPr="00AA04E7">
        <w:rPr>
          <w:rFonts w:hint="eastAsia"/>
          <w:sz w:val="24"/>
        </w:rPr>
        <w:t>基本原理的基础上，要结合实际的软件项目，按照工程化的方法开发一个软件系统。</w:t>
      </w:r>
    </w:p>
    <w:p w:rsidR="00CA51A6" w:rsidRPr="00BF7CB0" w:rsidRDefault="00CA51A6" w:rsidP="003613D2">
      <w:pPr>
        <w:adjustRightInd w:val="0"/>
        <w:snapToGrid w:val="0"/>
        <w:spacing w:line="400" w:lineRule="exact"/>
        <w:ind w:firstLineChars="200" w:firstLine="480"/>
        <w:rPr>
          <w:rFonts w:ascii="黑体" w:eastAsia="黑体"/>
        </w:rPr>
      </w:pPr>
      <w:r w:rsidRPr="00BF7CB0">
        <w:rPr>
          <w:rFonts w:ascii="黑体" w:eastAsia="黑体" w:hint="eastAsia"/>
        </w:rPr>
        <w:t>九、其它说明</w:t>
      </w:r>
    </w:p>
    <w:p w:rsidR="00CA51A6" w:rsidRPr="00AA04E7" w:rsidRDefault="00CA51A6" w:rsidP="003613D2">
      <w:pPr>
        <w:pStyle w:val="1"/>
        <w:spacing w:line="400" w:lineRule="exact"/>
        <w:ind w:firstLine="480"/>
        <w:rPr>
          <w:sz w:val="24"/>
        </w:rPr>
      </w:pPr>
      <w:r w:rsidRPr="00AA04E7">
        <w:rPr>
          <w:rFonts w:hint="eastAsia"/>
          <w:sz w:val="24"/>
        </w:rPr>
        <w:t>本大纲经课程所属学院制定人、审</w:t>
      </w:r>
      <w:r>
        <w:rPr>
          <w:rFonts w:hint="eastAsia"/>
          <w:sz w:val="24"/>
        </w:rPr>
        <w:t>定</w:t>
      </w:r>
      <w:r w:rsidRPr="00AA04E7">
        <w:rPr>
          <w:rFonts w:hint="eastAsia"/>
          <w:sz w:val="24"/>
        </w:rPr>
        <w:t>人、审批人签字后方可生效，以上内容由课程所属学院负责解释。</w:t>
      </w:r>
    </w:p>
    <w:p w:rsidR="00CA51A6" w:rsidRPr="00B365C9" w:rsidRDefault="00CA51A6" w:rsidP="003613D2">
      <w:pPr>
        <w:snapToGrid w:val="0"/>
        <w:spacing w:line="400" w:lineRule="exact"/>
        <w:ind w:firstLineChars="413" w:firstLine="991"/>
        <w:jc w:val="right"/>
        <w:rPr>
          <w:rFonts w:ascii="宋体"/>
        </w:rPr>
      </w:pPr>
    </w:p>
    <w:p w:rsidR="00CA51A6" w:rsidRPr="00AA04E7" w:rsidRDefault="00CA51A6" w:rsidP="003613D2">
      <w:pPr>
        <w:snapToGrid w:val="0"/>
        <w:spacing w:line="400" w:lineRule="exact"/>
        <w:ind w:firstLineChars="413" w:firstLine="991"/>
        <w:jc w:val="right"/>
        <w:rPr>
          <w:rFonts w:ascii="宋体"/>
        </w:rPr>
      </w:pPr>
      <w:r w:rsidRPr="00AA04E7">
        <w:rPr>
          <w:rFonts w:ascii="宋体" w:hAnsi="宋体" w:hint="eastAsia"/>
        </w:rPr>
        <w:t>制定人：张</w:t>
      </w:r>
      <w:r w:rsidRPr="00AA04E7">
        <w:rPr>
          <w:rFonts w:ascii="宋体" w:hAnsi="宋体"/>
        </w:rPr>
        <w:t xml:space="preserve">  </w:t>
      </w:r>
      <w:r w:rsidRPr="00AA04E7">
        <w:rPr>
          <w:rFonts w:ascii="宋体" w:hAnsi="宋体" w:hint="eastAsia"/>
        </w:rPr>
        <w:t>玮</w:t>
      </w:r>
      <w:r w:rsidRPr="00AA04E7">
        <w:rPr>
          <w:rFonts w:ascii="宋体" w:hAnsi="宋体"/>
        </w:rPr>
        <w:t xml:space="preserve">    </w:t>
      </w:r>
      <w:r w:rsidRPr="00AA04E7">
        <w:rPr>
          <w:rFonts w:ascii="宋体" w:hAnsi="宋体" w:hint="eastAsia"/>
        </w:rPr>
        <w:t>职称：讲</w:t>
      </w:r>
      <w:r w:rsidRPr="00AA04E7">
        <w:rPr>
          <w:rFonts w:ascii="宋体" w:hAnsi="宋体"/>
        </w:rPr>
        <w:t xml:space="preserve">  </w:t>
      </w:r>
      <w:r w:rsidRPr="00AA04E7">
        <w:rPr>
          <w:rFonts w:ascii="宋体" w:hAnsi="宋体" w:hint="eastAsia"/>
        </w:rPr>
        <w:t>师</w:t>
      </w:r>
      <w:r w:rsidRPr="00AA04E7">
        <w:rPr>
          <w:rFonts w:ascii="宋体" w:hAnsi="宋体"/>
        </w:rPr>
        <w:t xml:space="preserve">     </w:t>
      </w:r>
      <w:r w:rsidRPr="00AA04E7">
        <w:rPr>
          <w:rFonts w:ascii="宋体" w:hAnsi="宋体" w:hint="eastAsia"/>
        </w:rPr>
        <w:t>制定时间：</w:t>
      </w:r>
      <w:r>
        <w:rPr>
          <w:rFonts w:ascii="宋体" w:hAnsi="宋体"/>
        </w:rPr>
        <w:t>2019</w:t>
      </w:r>
      <w:r>
        <w:rPr>
          <w:rFonts w:ascii="宋体" w:hAnsi="宋体" w:hint="eastAsia"/>
        </w:rPr>
        <w:t>年</w:t>
      </w:r>
      <w:r>
        <w:rPr>
          <w:rFonts w:ascii="宋体" w:hAnsi="宋体"/>
        </w:rPr>
        <w:t xml:space="preserve"> 07 </w:t>
      </w:r>
      <w:r>
        <w:rPr>
          <w:rFonts w:ascii="宋体" w:hAnsi="宋体" w:hint="eastAsia"/>
        </w:rPr>
        <w:t>月</w:t>
      </w:r>
      <w:r>
        <w:rPr>
          <w:rFonts w:ascii="宋体" w:hAnsi="宋体"/>
        </w:rPr>
        <w:t xml:space="preserve"> 01 </w:t>
      </w:r>
      <w:r>
        <w:rPr>
          <w:rFonts w:ascii="宋体" w:hAnsi="宋体" w:hint="eastAsia"/>
        </w:rPr>
        <w:t>日</w:t>
      </w:r>
    </w:p>
    <w:p w:rsidR="00CA51A6" w:rsidRPr="00AA04E7" w:rsidRDefault="00CA51A6" w:rsidP="003613D2">
      <w:pPr>
        <w:snapToGrid w:val="0"/>
        <w:spacing w:line="400" w:lineRule="exact"/>
        <w:ind w:firstLineChars="413" w:firstLine="991"/>
        <w:jc w:val="right"/>
        <w:rPr>
          <w:rFonts w:ascii="宋体"/>
        </w:rPr>
      </w:pPr>
      <w:r w:rsidRPr="00AA04E7">
        <w:rPr>
          <w:rFonts w:ascii="宋体" w:hAnsi="宋体" w:hint="eastAsia"/>
        </w:rPr>
        <w:t>审</w:t>
      </w:r>
      <w:r>
        <w:rPr>
          <w:rFonts w:ascii="宋体" w:hAnsi="宋体" w:hint="eastAsia"/>
        </w:rPr>
        <w:t>定</w:t>
      </w:r>
      <w:r w:rsidRPr="00AA04E7">
        <w:rPr>
          <w:rFonts w:ascii="宋体" w:hAnsi="宋体" w:hint="eastAsia"/>
        </w:rPr>
        <w:t>人：</w:t>
      </w:r>
      <w:r>
        <w:rPr>
          <w:rFonts w:ascii="宋体" w:hAnsi="宋体" w:hint="eastAsia"/>
        </w:rPr>
        <w:t>王养廷</w:t>
      </w:r>
      <w:r w:rsidRPr="00AA04E7">
        <w:rPr>
          <w:rFonts w:ascii="宋体" w:hAnsi="宋体"/>
        </w:rPr>
        <w:t xml:space="preserve">    </w:t>
      </w:r>
      <w:r>
        <w:rPr>
          <w:rFonts w:ascii="宋体" w:hAnsi="宋体" w:hint="eastAsia"/>
        </w:rPr>
        <w:t>职称：</w:t>
      </w:r>
      <w:r w:rsidRPr="00AA04E7">
        <w:rPr>
          <w:rFonts w:ascii="宋体" w:hAnsi="宋体" w:hint="eastAsia"/>
        </w:rPr>
        <w:t>教</w:t>
      </w:r>
      <w:r>
        <w:rPr>
          <w:rFonts w:ascii="宋体" w:hAnsi="宋体"/>
        </w:rPr>
        <w:t xml:space="preserve">  </w:t>
      </w:r>
      <w:r w:rsidRPr="00AA04E7">
        <w:rPr>
          <w:rFonts w:ascii="宋体" w:hAnsi="宋体" w:hint="eastAsia"/>
        </w:rPr>
        <w:t>授</w:t>
      </w:r>
      <w:r w:rsidRPr="00AA04E7">
        <w:rPr>
          <w:rFonts w:ascii="宋体" w:hAnsi="宋体"/>
        </w:rPr>
        <w:t xml:space="preserve">     </w:t>
      </w:r>
      <w:r w:rsidRPr="00AA04E7">
        <w:rPr>
          <w:rFonts w:ascii="宋体" w:hAnsi="宋体" w:hint="eastAsia"/>
        </w:rPr>
        <w:t>审</w:t>
      </w:r>
      <w:r>
        <w:rPr>
          <w:rFonts w:ascii="宋体" w:hAnsi="宋体" w:hint="eastAsia"/>
        </w:rPr>
        <w:t>定</w:t>
      </w:r>
      <w:r w:rsidRPr="00AA04E7">
        <w:rPr>
          <w:rFonts w:ascii="宋体" w:hAnsi="宋体" w:hint="eastAsia"/>
        </w:rPr>
        <w:t>时间：</w:t>
      </w:r>
      <w:r w:rsidRPr="00AA04E7">
        <w:rPr>
          <w:rFonts w:ascii="宋体" w:hAnsi="宋体"/>
        </w:rPr>
        <w:t>201</w:t>
      </w:r>
      <w:r>
        <w:rPr>
          <w:rFonts w:ascii="宋体" w:hAnsi="宋体"/>
        </w:rPr>
        <w:t>9</w:t>
      </w:r>
      <w:r w:rsidRPr="00AA04E7">
        <w:rPr>
          <w:rFonts w:ascii="宋体" w:hAnsi="宋体" w:hint="eastAsia"/>
        </w:rPr>
        <w:t>年</w:t>
      </w:r>
      <w:r w:rsidRPr="00AA04E7">
        <w:rPr>
          <w:rFonts w:ascii="宋体" w:hAnsi="宋体"/>
        </w:rPr>
        <w:t xml:space="preserve"> 0</w:t>
      </w:r>
      <w:r>
        <w:rPr>
          <w:rFonts w:ascii="宋体" w:hAnsi="宋体"/>
        </w:rPr>
        <w:t>7</w:t>
      </w:r>
      <w:r w:rsidRPr="00AA04E7">
        <w:rPr>
          <w:rFonts w:ascii="宋体" w:hAnsi="宋体"/>
        </w:rPr>
        <w:t xml:space="preserve"> </w:t>
      </w:r>
      <w:r w:rsidRPr="00AA04E7">
        <w:rPr>
          <w:rFonts w:ascii="宋体" w:hAnsi="宋体" w:hint="eastAsia"/>
        </w:rPr>
        <w:t>月</w:t>
      </w:r>
      <w:r w:rsidRPr="00AA04E7">
        <w:rPr>
          <w:rFonts w:ascii="宋体" w:hAnsi="宋体"/>
        </w:rPr>
        <w:t xml:space="preserve"> 1</w:t>
      </w:r>
      <w:r>
        <w:rPr>
          <w:rFonts w:ascii="宋体"/>
        </w:rPr>
        <w:t>0</w:t>
      </w:r>
      <w:r w:rsidRPr="00AA04E7">
        <w:rPr>
          <w:rFonts w:ascii="宋体" w:hAnsi="宋体"/>
        </w:rPr>
        <w:t xml:space="preserve"> </w:t>
      </w:r>
      <w:r w:rsidRPr="00AA04E7">
        <w:rPr>
          <w:rFonts w:ascii="宋体" w:hAnsi="宋体" w:hint="eastAsia"/>
        </w:rPr>
        <w:t>日</w:t>
      </w:r>
    </w:p>
    <w:p w:rsidR="00CA51A6" w:rsidRPr="00AA04E7" w:rsidRDefault="00CA51A6" w:rsidP="003613D2">
      <w:pPr>
        <w:snapToGrid w:val="0"/>
        <w:spacing w:line="400" w:lineRule="exact"/>
        <w:ind w:firstLineChars="413" w:firstLine="991"/>
        <w:jc w:val="right"/>
        <w:rPr>
          <w:rFonts w:ascii="宋体"/>
        </w:rPr>
      </w:pPr>
      <w:r w:rsidRPr="00AA04E7">
        <w:rPr>
          <w:rFonts w:ascii="宋体" w:hAnsi="宋体" w:hint="eastAsia"/>
        </w:rPr>
        <w:t>审批人：田立勤</w:t>
      </w:r>
      <w:r w:rsidRPr="00AA04E7">
        <w:rPr>
          <w:rFonts w:ascii="宋体" w:hAnsi="宋体"/>
        </w:rPr>
        <w:t xml:space="preserve">    </w:t>
      </w:r>
      <w:r w:rsidRPr="00AA04E7">
        <w:rPr>
          <w:rFonts w:ascii="宋体" w:hAnsi="宋体" w:hint="eastAsia"/>
        </w:rPr>
        <w:t>职称：教</w:t>
      </w:r>
      <w:r w:rsidRPr="00AA04E7">
        <w:rPr>
          <w:rFonts w:ascii="宋体" w:hAnsi="宋体"/>
        </w:rPr>
        <w:t xml:space="preserve">  </w:t>
      </w:r>
      <w:r w:rsidRPr="00AA04E7">
        <w:rPr>
          <w:rFonts w:ascii="宋体" w:hAnsi="宋体" w:hint="eastAsia"/>
        </w:rPr>
        <w:t>授</w:t>
      </w:r>
      <w:r w:rsidRPr="00AA04E7">
        <w:rPr>
          <w:rFonts w:ascii="宋体" w:hAnsi="宋体"/>
        </w:rPr>
        <w:t xml:space="preserve">     </w:t>
      </w:r>
      <w:r w:rsidRPr="00AA04E7">
        <w:rPr>
          <w:rFonts w:ascii="宋体" w:hAnsi="宋体" w:hint="eastAsia"/>
        </w:rPr>
        <w:t>审批时间：</w:t>
      </w:r>
      <w:r w:rsidRPr="00AA04E7">
        <w:rPr>
          <w:rFonts w:ascii="宋体" w:hAnsi="宋体"/>
        </w:rPr>
        <w:t>201</w:t>
      </w:r>
      <w:r>
        <w:rPr>
          <w:rFonts w:ascii="宋体" w:hAnsi="宋体"/>
        </w:rPr>
        <w:t>9</w:t>
      </w:r>
      <w:r w:rsidRPr="00AA04E7">
        <w:rPr>
          <w:rFonts w:ascii="宋体" w:hAnsi="宋体" w:hint="eastAsia"/>
        </w:rPr>
        <w:t>年</w:t>
      </w:r>
      <w:r w:rsidRPr="00AA04E7">
        <w:rPr>
          <w:rFonts w:ascii="宋体" w:hAnsi="宋体"/>
        </w:rPr>
        <w:t xml:space="preserve"> 0</w:t>
      </w:r>
      <w:r>
        <w:rPr>
          <w:rFonts w:ascii="宋体" w:hAnsi="宋体"/>
        </w:rPr>
        <w:t>7</w:t>
      </w:r>
      <w:r w:rsidRPr="00AA04E7">
        <w:rPr>
          <w:rFonts w:ascii="宋体" w:hAnsi="宋体"/>
        </w:rPr>
        <w:t xml:space="preserve"> </w:t>
      </w:r>
      <w:r w:rsidRPr="00AA04E7">
        <w:rPr>
          <w:rFonts w:ascii="宋体" w:hAnsi="宋体" w:hint="eastAsia"/>
        </w:rPr>
        <w:t>月</w:t>
      </w:r>
      <w:r w:rsidRPr="00AA04E7">
        <w:rPr>
          <w:rFonts w:ascii="宋体" w:hAnsi="宋体"/>
        </w:rPr>
        <w:t xml:space="preserve"> 1</w:t>
      </w:r>
      <w:r>
        <w:rPr>
          <w:rFonts w:ascii="宋体" w:hAnsi="宋体"/>
        </w:rPr>
        <w:t>5</w:t>
      </w:r>
      <w:r w:rsidRPr="00AA04E7">
        <w:rPr>
          <w:rFonts w:ascii="宋体" w:hAnsi="宋体"/>
        </w:rPr>
        <w:t xml:space="preserve"> </w:t>
      </w:r>
      <w:r w:rsidRPr="00AA04E7">
        <w:rPr>
          <w:rFonts w:ascii="宋体" w:hAnsi="宋体" w:hint="eastAsia"/>
        </w:rPr>
        <w:t>日</w:t>
      </w:r>
    </w:p>
    <w:p w:rsidR="00CA51A6" w:rsidRPr="00F561AC" w:rsidRDefault="00CA51A6" w:rsidP="003613D2"/>
    <w:p w:rsidR="00CA51A6" w:rsidRPr="003D31EB" w:rsidRDefault="00CA51A6" w:rsidP="003613D2">
      <w:pPr>
        <w:snapToGrid w:val="0"/>
        <w:jc w:val="center"/>
        <w:rPr>
          <w:rFonts w:ascii="黑体" w:eastAsia="黑体"/>
          <w:sz w:val="36"/>
          <w:szCs w:val="36"/>
        </w:rPr>
      </w:pPr>
      <w:r>
        <w:br w:type="page"/>
      </w:r>
      <w:r w:rsidRPr="003D31EB">
        <w:rPr>
          <w:rFonts w:ascii="黑体" w:eastAsia="黑体" w:hint="eastAsia"/>
          <w:sz w:val="44"/>
          <w:szCs w:val="44"/>
        </w:rPr>
        <w:t>“计算机网络”课程教学大纲</w:t>
      </w:r>
    </w:p>
    <w:p w:rsidR="00CA51A6" w:rsidRPr="003D31EB" w:rsidRDefault="00CA51A6" w:rsidP="003613D2">
      <w:pPr>
        <w:snapToGrid w:val="0"/>
        <w:spacing w:line="400" w:lineRule="exact"/>
        <w:jc w:val="center"/>
        <w:rPr>
          <w:rFonts w:ascii="黑体" w:eastAsia="黑体"/>
          <w:sz w:val="36"/>
          <w:szCs w:val="36"/>
        </w:rPr>
      </w:pPr>
      <w:r>
        <w:rPr>
          <w:rFonts w:ascii="黑体" w:eastAsia="黑体" w:hint="eastAsia"/>
          <w:sz w:val="36"/>
          <w:szCs w:val="36"/>
        </w:rPr>
        <w:t>（</w:t>
      </w:r>
      <w:r w:rsidRPr="003D31EB">
        <w:rPr>
          <w:rFonts w:ascii="黑体" w:eastAsia="黑体"/>
          <w:sz w:val="36"/>
          <w:szCs w:val="36"/>
        </w:rPr>
        <w:t>Computer Networks</w:t>
      </w:r>
      <w:r>
        <w:rPr>
          <w:rFonts w:ascii="黑体" w:eastAsia="黑体" w:hint="eastAsia"/>
          <w:sz w:val="36"/>
          <w:szCs w:val="36"/>
        </w:rPr>
        <w:t>）</w:t>
      </w:r>
    </w:p>
    <w:p w:rsidR="00CA51A6" w:rsidRPr="003D31EB" w:rsidRDefault="00CA51A6" w:rsidP="003613D2">
      <w:pPr>
        <w:snapToGrid w:val="0"/>
        <w:spacing w:line="400" w:lineRule="exact"/>
        <w:ind w:firstLineChars="204" w:firstLine="490"/>
        <w:rPr>
          <w:rFonts w:ascii="楷体_GB2312" w:eastAsia="楷体_GB2312"/>
        </w:rPr>
      </w:pPr>
    </w:p>
    <w:p w:rsidR="00CA51A6" w:rsidRPr="003D31EB" w:rsidRDefault="00CA51A6" w:rsidP="003613D2">
      <w:pPr>
        <w:snapToGrid w:val="0"/>
        <w:spacing w:line="400" w:lineRule="exact"/>
        <w:ind w:firstLineChars="200" w:firstLine="480"/>
        <w:rPr>
          <w:rFonts w:ascii="宋体"/>
        </w:rPr>
      </w:pPr>
      <w:r w:rsidRPr="003D31EB">
        <w:rPr>
          <w:rFonts w:ascii="楷体_GB2312" w:eastAsia="楷体_GB2312" w:hint="eastAsia"/>
        </w:rPr>
        <w:t>课程类别：</w:t>
      </w:r>
      <w:r w:rsidRPr="00252880">
        <w:rPr>
          <w:rFonts w:ascii="楷体_GB2312" w:eastAsia="楷体_GB2312" w:hint="eastAsia"/>
        </w:rPr>
        <w:t>专业方向及专业前沿课</w:t>
      </w:r>
      <w:r w:rsidRPr="003D31EB">
        <w:rPr>
          <w:rFonts w:ascii="楷体_GB2312" w:eastAsia="楷体_GB2312"/>
        </w:rPr>
        <w:t xml:space="preserve">          </w:t>
      </w:r>
    </w:p>
    <w:p w:rsidR="00CA51A6" w:rsidRPr="003D31EB" w:rsidRDefault="00CA51A6" w:rsidP="003613D2">
      <w:pPr>
        <w:snapToGrid w:val="0"/>
        <w:spacing w:line="400" w:lineRule="exact"/>
        <w:ind w:firstLineChars="200" w:firstLine="480"/>
        <w:rPr>
          <w:rFonts w:ascii="楷体_GB2312" w:eastAsia="楷体_GB2312"/>
        </w:rPr>
      </w:pPr>
      <w:r w:rsidRPr="003D31EB">
        <w:rPr>
          <w:rFonts w:ascii="楷体_GB2312" w:eastAsia="楷体_GB2312" w:hint="eastAsia"/>
        </w:rPr>
        <w:t>课程归属：计算机学院</w:t>
      </w:r>
      <w:r w:rsidRPr="003D31EB">
        <w:rPr>
          <w:rFonts w:ascii="楷体_GB2312" w:eastAsia="楷体_GB2312"/>
        </w:rPr>
        <w:t xml:space="preserve">          </w:t>
      </w:r>
      <w:r w:rsidRPr="003D31EB">
        <w:rPr>
          <w:rFonts w:ascii="楷体_GB2312" w:eastAsia="楷体_GB2312" w:hint="eastAsia"/>
        </w:rPr>
        <w:t>课程编号：</w:t>
      </w:r>
      <w:r w:rsidRPr="00164984">
        <w:rPr>
          <w:rFonts w:ascii="楷体_GB2312" w:eastAsia="楷体_GB2312"/>
        </w:rPr>
        <w:t>B044154</w:t>
      </w:r>
    </w:p>
    <w:p w:rsidR="00CA51A6" w:rsidRPr="003D31EB" w:rsidRDefault="00CA51A6" w:rsidP="003613D2">
      <w:pPr>
        <w:snapToGrid w:val="0"/>
        <w:spacing w:line="400" w:lineRule="exact"/>
        <w:ind w:firstLineChars="200" w:firstLine="480"/>
        <w:rPr>
          <w:rFonts w:ascii="楷体_GB2312" w:eastAsia="楷体_GB2312"/>
        </w:rPr>
      </w:pPr>
      <w:r w:rsidRPr="003D31EB">
        <w:rPr>
          <w:rFonts w:ascii="楷体_GB2312" w:eastAsia="楷体_GB2312" w:hint="eastAsia"/>
        </w:rPr>
        <w:t>总</w:t>
      </w:r>
      <w:r w:rsidRPr="003D31EB">
        <w:rPr>
          <w:rFonts w:ascii="楷体_GB2312" w:eastAsia="楷体_GB2312"/>
        </w:rPr>
        <w:t xml:space="preserve"> </w:t>
      </w:r>
      <w:r w:rsidRPr="003D31EB">
        <w:rPr>
          <w:rFonts w:ascii="楷体_GB2312" w:eastAsia="楷体_GB2312" w:hint="eastAsia"/>
        </w:rPr>
        <w:t>学</w:t>
      </w:r>
      <w:r w:rsidRPr="003D31EB">
        <w:rPr>
          <w:rFonts w:ascii="楷体_GB2312" w:eastAsia="楷体_GB2312"/>
        </w:rPr>
        <w:t xml:space="preserve"> </w:t>
      </w:r>
      <w:r w:rsidRPr="003D31EB">
        <w:rPr>
          <w:rFonts w:ascii="楷体_GB2312" w:eastAsia="楷体_GB2312" w:hint="eastAsia"/>
        </w:rPr>
        <w:t>时：</w:t>
      </w:r>
      <w:r w:rsidRPr="003D31EB">
        <w:rPr>
          <w:rFonts w:ascii="楷体_GB2312" w:eastAsia="楷体_GB2312"/>
        </w:rPr>
        <w:t xml:space="preserve">48                  </w:t>
      </w:r>
      <w:r w:rsidRPr="003D31EB">
        <w:rPr>
          <w:rFonts w:ascii="楷体_GB2312" w:eastAsia="楷体_GB2312" w:hint="eastAsia"/>
        </w:rPr>
        <w:t>学</w:t>
      </w:r>
      <w:r w:rsidRPr="003D31EB">
        <w:rPr>
          <w:rFonts w:ascii="楷体_GB2312" w:eastAsia="楷体_GB2312"/>
        </w:rPr>
        <w:t xml:space="preserve">    </w:t>
      </w:r>
      <w:r w:rsidRPr="003D31EB">
        <w:rPr>
          <w:rFonts w:ascii="楷体_GB2312" w:eastAsia="楷体_GB2312" w:hint="eastAsia"/>
        </w:rPr>
        <w:t>分：</w:t>
      </w:r>
      <w:r w:rsidRPr="003D31EB">
        <w:rPr>
          <w:rFonts w:ascii="楷体_GB2312" w:eastAsia="楷体_GB2312"/>
        </w:rPr>
        <w:t>3</w:t>
      </w:r>
    </w:p>
    <w:p w:rsidR="00CA51A6" w:rsidRPr="003D31EB" w:rsidRDefault="00CA51A6" w:rsidP="003613D2">
      <w:pPr>
        <w:snapToGrid w:val="0"/>
        <w:spacing w:line="400" w:lineRule="exact"/>
        <w:ind w:firstLineChars="200" w:firstLine="480"/>
        <w:rPr>
          <w:rFonts w:ascii="楷体_GB2312" w:eastAsia="楷体_GB2312"/>
        </w:rPr>
      </w:pPr>
      <w:r w:rsidRPr="003D31EB">
        <w:rPr>
          <w:rFonts w:ascii="楷体_GB2312" w:eastAsia="楷体_GB2312" w:hint="eastAsia"/>
        </w:rPr>
        <w:t>讲授学时：</w:t>
      </w:r>
      <w:r w:rsidRPr="003D31EB">
        <w:rPr>
          <w:rFonts w:ascii="楷体_GB2312" w:eastAsia="楷体_GB2312"/>
        </w:rPr>
        <w:t xml:space="preserve">36                  </w:t>
      </w:r>
      <w:r w:rsidRPr="003D31EB">
        <w:rPr>
          <w:rFonts w:ascii="楷体_GB2312" w:eastAsia="楷体_GB2312" w:hint="eastAsia"/>
        </w:rPr>
        <w:t>实践学时：</w:t>
      </w:r>
      <w:r w:rsidRPr="003D31EB">
        <w:rPr>
          <w:rFonts w:ascii="楷体_GB2312" w:eastAsia="楷体_GB2312"/>
        </w:rPr>
        <w:t>12</w:t>
      </w:r>
    </w:p>
    <w:p w:rsidR="00CA51A6" w:rsidRPr="003D31EB" w:rsidRDefault="00CA51A6" w:rsidP="003613D2">
      <w:pPr>
        <w:snapToGrid w:val="0"/>
        <w:spacing w:line="400" w:lineRule="exact"/>
        <w:ind w:firstLineChars="200" w:firstLine="480"/>
        <w:rPr>
          <w:rFonts w:ascii="宋体"/>
        </w:rPr>
      </w:pPr>
      <w:r w:rsidRPr="003D31EB">
        <w:rPr>
          <w:rFonts w:ascii="楷体_GB2312" w:eastAsia="楷体_GB2312" w:hint="eastAsia"/>
        </w:rPr>
        <w:t>修习类型：必修</w:t>
      </w:r>
      <w:r w:rsidRPr="003D31EB">
        <w:rPr>
          <w:rFonts w:ascii="楷体_GB2312" w:eastAsia="楷体_GB2312"/>
        </w:rPr>
        <w:t xml:space="preserve">                </w:t>
      </w:r>
      <w:r w:rsidRPr="003D31EB">
        <w:rPr>
          <w:rFonts w:ascii="楷体_GB2312" w:eastAsia="楷体_GB2312" w:hint="eastAsia"/>
        </w:rPr>
        <w:t>考核方式：考试</w:t>
      </w:r>
    </w:p>
    <w:p w:rsidR="00CA51A6" w:rsidRPr="003D31EB" w:rsidRDefault="00CA51A6" w:rsidP="003613D2">
      <w:pPr>
        <w:snapToGrid w:val="0"/>
        <w:spacing w:line="400" w:lineRule="exact"/>
        <w:ind w:firstLineChars="200" w:firstLine="480"/>
        <w:rPr>
          <w:rFonts w:ascii="楷体_GB2312" w:eastAsia="楷体_GB2312" w:hAnsi="宋体"/>
        </w:rPr>
      </w:pPr>
      <w:r w:rsidRPr="003D31EB">
        <w:rPr>
          <w:rFonts w:ascii="楷体_GB2312" w:eastAsia="楷体_GB2312" w:hint="eastAsia"/>
        </w:rPr>
        <w:t>适用专业：</w:t>
      </w:r>
      <w:r w:rsidRPr="003D31EB">
        <w:rPr>
          <w:rFonts w:ascii="楷体_GB2312" w:eastAsia="楷体_GB2312" w:hAnsi="宋体" w:hint="eastAsia"/>
        </w:rPr>
        <w:t>信息管理与信息系统</w:t>
      </w:r>
      <w:r w:rsidRPr="003D31EB">
        <w:rPr>
          <w:rFonts w:ascii="楷体_GB2312" w:eastAsia="楷体_GB2312" w:hAnsi="宋体"/>
        </w:rPr>
        <w:t xml:space="preserve">  </w:t>
      </w:r>
      <w:r w:rsidRPr="003D31EB">
        <w:rPr>
          <w:rFonts w:ascii="楷体_GB2312" w:eastAsia="楷体_GB2312" w:hAnsi="宋体" w:hint="eastAsia"/>
        </w:rPr>
        <w:t>专业核心课：否</w:t>
      </w:r>
    </w:p>
    <w:p w:rsidR="00CA51A6" w:rsidRPr="003D31EB" w:rsidRDefault="00CA51A6" w:rsidP="003613D2">
      <w:pPr>
        <w:snapToGrid w:val="0"/>
        <w:spacing w:line="400" w:lineRule="exact"/>
        <w:ind w:firstLineChars="204" w:firstLine="490"/>
        <w:rPr>
          <w:rFonts w:ascii="宋体"/>
        </w:rPr>
      </w:pPr>
    </w:p>
    <w:p w:rsidR="00CA51A6" w:rsidRPr="003D31EB" w:rsidRDefault="00CA51A6" w:rsidP="003613D2">
      <w:pPr>
        <w:snapToGrid w:val="0"/>
        <w:spacing w:line="400" w:lineRule="exact"/>
        <w:ind w:firstLineChars="200" w:firstLine="480"/>
        <w:rPr>
          <w:rFonts w:ascii="黑体" w:eastAsia="黑体"/>
        </w:rPr>
      </w:pPr>
      <w:r w:rsidRPr="003D31EB">
        <w:rPr>
          <w:rFonts w:ascii="黑体" w:eastAsia="黑体" w:hint="eastAsia"/>
        </w:rPr>
        <w:t>一、课程概况与教学目的</w:t>
      </w:r>
    </w:p>
    <w:p w:rsidR="00CA51A6" w:rsidRPr="003D31EB" w:rsidRDefault="00CA51A6" w:rsidP="003613D2">
      <w:pPr>
        <w:tabs>
          <w:tab w:val="left" w:pos="4140"/>
        </w:tabs>
        <w:snapToGrid w:val="0"/>
        <w:spacing w:line="400" w:lineRule="exact"/>
        <w:ind w:firstLineChars="200" w:firstLine="480"/>
        <w:rPr>
          <w:rFonts w:ascii="宋体"/>
        </w:rPr>
      </w:pPr>
      <w:r w:rsidRPr="003D31EB">
        <w:rPr>
          <w:rFonts w:ascii="宋体" w:hAnsi="宋体" w:hint="eastAsia"/>
          <w:bCs/>
        </w:rPr>
        <w:t>本课程是信息管理与信息系统学生的专业方向及专业前沿课，作为认识和学习网络通信、网络协议及应用的重要课程，力图深入浅出、理论联系实际地阐述</w:t>
      </w:r>
      <w:r>
        <w:rPr>
          <w:rFonts w:ascii="宋体" w:hAnsi="宋体" w:hint="eastAsia"/>
          <w:bCs/>
        </w:rPr>
        <w:t>计算机网络和相关协议</w:t>
      </w:r>
      <w:r w:rsidRPr="003D31EB">
        <w:rPr>
          <w:rFonts w:ascii="宋体" w:hAnsi="宋体" w:hint="eastAsia"/>
          <w:bCs/>
        </w:rPr>
        <w:t>的基本知识，使学生掌握计算机网络的通信原理，熟悉通信协议</w:t>
      </w:r>
      <w:r>
        <w:rPr>
          <w:rFonts w:ascii="宋体" w:hAnsi="宋体" w:hint="eastAsia"/>
          <w:bCs/>
        </w:rPr>
        <w:t>、</w:t>
      </w:r>
      <w:r w:rsidRPr="003D31EB">
        <w:rPr>
          <w:rFonts w:ascii="宋体" w:hAnsi="宋体" w:hint="eastAsia"/>
          <w:bCs/>
        </w:rPr>
        <w:t>网络体系结构以及网络</w:t>
      </w:r>
      <w:r>
        <w:rPr>
          <w:rFonts w:ascii="宋体" w:hAnsi="宋体" w:hint="eastAsia"/>
          <w:bCs/>
        </w:rPr>
        <w:t>常用技术</w:t>
      </w:r>
      <w:r w:rsidRPr="003D31EB">
        <w:rPr>
          <w:rFonts w:ascii="宋体" w:hAnsi="宋体" w:hint="eastAsia"/>
          <w:bCs/>
        </w:rPr>
        <w:t>。通过</w:t>
      </w:r>
      <w:r>
        <w:rPr>
          <w:rFonts w:ascii="宋体" w:hAnsi="宋体" w:hint="eastAsia"/>
          <w:bCs/>
        </w:rPr>
        <w:t>计算机</w:t>
      </w:r>
      <w:r w:rsidRPr="003D31EB">
        <w:rPr>
          <w:rFonts w:ascii="宋体" w:hAnsi="宋体" w:hint="eastAsia"/>
          <w:bCs/>
        </w:rPr>
        <w:t>网络课程的学习，使学生熟悉局域网组网的过程，掌握基本的工程技能。</w:t>
      </w:r>
    </w:p>
    <w:p w:rsidR="00CA51A6" w:rsidRPr="003D31EB" w:rsidRDefault="00CA51A6" w:rsidP="003613D2">
      <w:pPr>
        <w:snapToGrid w:val="0"/>
        <w:spacing w:line="400" w:lineRule="exact"/>
        <w:ind w:firstLineChars="200" w:firstLine="480"/>
        <w:rPr>
          <w:rFonts w:ascii="黑体" w:eastAsia="黑体"/>
        </w:rPr>
      </w:pPr>
      <w:r w:rsidRPr="003D31EB">
        <w:rPr>
          <w:rFonts w:ascii="黑体" w:eastAsia="黑体" w:hint="eastAsia"/>
        </w:rPr>
        <w:t>二、课程学习目标及要求</w:t>
      </w:r>
    </w:p>
    <w:p w:rsidR="00CA51A6" w:rsidRPr="003D31EB" w:rsidRDefault="00CA51A6" w:rsidP="003613D2">
      <w:pPr>
        <w:snapToGrid w:val="0"/>
        <w:spacing w:line="400" w:lineRule="exact"/>
        <w:ind w:firstLineChars="200" w:firstLine="480"/>
        <w:rPr>
          <w:rFonts w:ascii="宋体"/>
        </w:rPr>
      </w:pPr>
      <w:r w:rsidRPr="003D31EB">
        <w:rPr>
          <w:rFonts w:ascii="宋体" w:hAnsi="宋体"/>
        </w:rPr>
        <w:t xml:space="preserve">1. </w:t>
      </w:r>
      <w:r w:rsidRPr="003D31EB">
        <w:rPr>
          <w:rFonts w:ascii="宋体" w:hAnsi="宋体" w:hint="eastAsia"/>
        </w:rPr>
        <w:t>了解计算机网络</w:t>
      </w:r>
      <w:r>
        <w:rPr>
          <w:rFonts w:ascii="宋体" w:hAnsi="宋体" w:hint="eastAsia"/>
        </w:rPr>
        <w:t>的起源和发展</w:t>
      </w:r>
      <w:r w:rsidRPr="003D31EB">
        <w:rPr>
          <w:rFonts w:ascii="宋体" w:hAnsi="宋体" w:hint="eastAsia"/>
        </w:rPr>
        <w:t>趋势，掌握计算机网络的分类、组成和功能作用。</w:t>
      </w:r>
    </w:p>
    <w:p w:rsidR="00CA51A6" w:rsidRPr="003D31EB" w:rsidRDefault="00CA51A6" w:rsidP="003613D2">
      <w:pPr>
        <w:snapToGrid w:val="0"/>
        <w:spacing w:line="400" w:lineRule="exact"/>
        <w:ind w:firstLineChars="200" w:firstLine="480"/>
        <w:rPr>
          <w:rFonts w:ascii="宋体"/>
        </w:rPr>
      </w:pPr>
      <w:r w:rsidRPr="003D31EB">
        <w:rPr>
          <w:rFonts w:ascii="宋体" w:hAnsi="宋体"/>
        </w:rPr>
        <w:t xml:space="preserve">2. </w:t>
      </w:r>
      <w:r w:rsidRPr="003D31EB">
        <w:rPr>
          <w:rFonts w:ascii="宋体" w:hAnsi="宋体" w:hint="eastAsia"/>
        </w:rPr>
        <w:t>掌握数据通信基础知识。</w:t>
      </w:r>
    </w:p>
    <w:p w:rsidR="00CA51A6" w:rsidRPr="003D31EB" w:rsidRDefault="00CA51A6" w:rsidP="003613D2">
      <w:pPr>
        <w:snapToGrid w:val="0"/>
        <w:spacing w:line="400" w:lineRule="exact"/>
        <w:ind w:firstLineChars="200" w:firstLine="480"/>
        <w:rPr>
          <w:rFonts w:ascii="宋体"/>
        </w:rPr>
      </w:pPr>
      <w:r w:rsidRPr="003D31EB">
        <w:rPr>
          <w:rFonts w:ascii="宋体" w:hAnsi="宋体"/>
        </w:rPr>
        <w:t xml:space="preserve">3. </w:t>
      </w:r>
      <w:r w:rsidRPr="003D31EB">
        <w:rPr>
          <w:rFonts w:ascii="宋体" w:hAnsi="宋体" w:hint="eastAsia"/>
        </w:rPr>
        <w:t>理解数据链路层的协议和通信特点，掌握局域网相关内容和使用的设备。</w:t>
      </w:r>
      <w:r w:rsidRPr="003D31EB">
        <w:rPr>
          <w:rFonts w:ascii="宋体" w:hAnsi="宋体"/>
        </w:rPr>
        <w:t xml:space="preserve"> </w:t>
      </w:r>
    </w:p>
    <w:p w:rsidR="00CA51A6" w:rsidRPr="003D31EB" w:rsidRDefault="00CA51A6" w:rsidP="003613D2">
      <w:pPr>
        <w:snapToGrid w:val="0"/>
        <w:spacing w:line="400" w:lineRule="exact"/>
        <w:ind w:firstLineChars="200" w:firstLine="480"/>
        <w:rPr>
          <w:rFonts w:ascii="宋体"/>
        </w:rPr>
      </w:pPr>
      <w:r w:rsidRPr="003D31EB">
        <w:rPr>
          <w:rFonts w:ascii="宋体" w:hAnsi="宋体"/>
        </w:rPr>
        <w:t xml:space="preserve">4. </w:t>
      </w:r>
      <w:r w:rsidRPr="003D31EB">
        <w:rPr>
          <w:rFonts w:ascii="宋体" w:hAnsi="宋体" w:hint="eastAsia"/>
        </w:rPr>
        <w:t>认识网络互联的基本要求和形式，掌握网络层常见协议内容和代表设备。</w:t>
      </w:r>
    </w:p>
    <w:p w:rsidR="00CA51A6" w:rsidRPr="003D31EB" w:rsidRDefault="00CA51A6" w:rsidP="003613D2">
      <w:pPr>
        <w:snapToGrid w:val="0"/>
        <w:spacing w:line="400" w:lineRule="exact"/>
        <w:ind w:firstLineChars="200" w:firstLine="480"/>
        <w:rPr>
          <w:rFonts w:ascii="宋体"/>
        </w:rPr>
      </w:pPr>
      <w:r w:rsidRPr="003D31EB">
        <w:rPr>
          <w:rFonts w:ascii="宋体" w:hAnsi="宋体"/>
        </w:rPr>
        <w:t>5.</w:t>
      </w:r>
      <w:r>
        <w:rPr>
          <w:rFonts w:ascii="宋体" w:hAnsi="宋体"/>
        </w:rPr>
        <w:t xml:space="preserve"> </w:t>
      </w:r>
      <w:r w:rsidRPr="003D31EB">
        <w:rPr>
          <w:rFonts w:ascii="宋体" w:hAnsi="宋体" w:hint="eastAsia"/>
        </w:rPr>
        <w:t>认识</w:t>
      </w:r>
      <w:r w:rsidRPr="003D31EB">
        <w:rPr>
          <w:rFonts w:ascii="宋体" w:hAnsi="宋体"/>
        </w:rPr>
        <w:t>TCP</w:t>
      </w:r>
      <w:r w:rsidRPr="003D31EB">
        <w:rPr>
          <w:rFonts w:ascii="宋体" w:hAnsi="宋体" w:hint="eastAsia"/>
        </w:rPr>
        <w:t>和</w:t>
      </w:r>
      <w:r>
        <w:rPr>
          <w:rFonts w:ascii="宋体" w:hAnsi="宋体"/>
        </w:rPr>
        <w:t>I</w:t>
      </w:r>
      <w:r w:rsidRPr="003D31EB">
        <w:rPr>
          <w:rFonts w:ascii="宋体" w:hAnsi="宋体"/>
        </w:rPr>
        <w:t>P</w:t>
      </w:r>
      <w:r w:rsidRPr="003D31EB">
        <w:rPr>
          <w:rFonts w:ascii="宋体" w:hAnsi="宋体" w:hint="eastAsia"/>
        </w:rPr>
        <w:t>网络协议的内容和协议传输的数据报文格式，理解</w:t>
      </w:r>
      <w:r w:rsidRPr="003D31EB">
        <w:rPr>
          <w:rFonts w:ascii="宋体" w:hAnsi="宋体"/>
        </w:rPr>
        <w:t>TCP</w:t>
      </w:r>
      <w:r w:rsidRPr="003D31EB">
        <w:rPr>
          <w:rFonts w:ascii="宋体" w:hAnsi="宋体" w:hint="eastAsia"/>
        </w:rPr>
        <w:t>协议的传输控制和拥塞控制方法。</w:t>
      </w:r>
    </w:p>
    <w:p w:rsidR="00CA51A6" w:rsidRPr="003D31EB" w:rsidRDefault="00CA51A6" w:rsidP="003613D2">
      <w:pPr>
        <w:snapToGrid w:val="0"/>
        <w:spacing w:line="400" w:lineRule="exact"/>
        <w:ind w:firstLineChars="200" w:firstLine="480"/>
        <w:rPr>
          <w:rFonts w:ascii="宋体"/>
        </w:rPr>
      </w:pPr>
      <w:r w:rsidRPr="003D31EB">
        <w:rPr>
          <w:rFonts w:ascii="宋体" w:hAnsi="宋体"/>
        </w:rPr>
        <w:t xml:space="preserve">6. </w:t>
      </w:r>
      <w:r w:rsidRPr="003D31EB">
        <w:rPr>
          <w:rFonts w:ascii="宋体" w:hAnsi="宋体" w:hint="eastAsia"/>
        </w:rPr>
        <w:t>熟悉因特网的域名结构，掌握因特网提供的各种服务及对应协议的内容。学会常用服务器的安装与配置方法。</w:t>
      </w:r>
    </w:p>
    <w:p w:rsidR="00CA51A6" w:rsidRPr="003D31EB" w:rsidRDefault="00CA51A6" w:rsidP="003613D2">
      <w:pPr>
        <w:snapToGrid w:val="0"/>
        <w:spacing w:line="400" w:lineRule="exact"/>
        <w:ind w:firstLineChars="200" w:firstLine="480"/>
        <w:rPr>
          <w:rFonts w:ascii="宋体"/>
        </w:rPr>
      </w:pPr>
      <w:r w:rsidRPr="003D31EB">
        <w:rPr>
          <w:rFonts w:ascii="宋体" w:hAnsi="宋体"/>
        </w:rPr>
        <w:t xml:space="preserve">7. </w:t>
      </w:r>
      <w:r>
        <w:rPr>
          <w:rFonts w:ascii="宋体" w:hAnsi="宋体" w:hint="eastAsia"/>
        </w:rPr>
        <w:t>认识</w:t>
      </w:r>
      <w:r w:rsidRPr="003D31EB">
        <w:rPr>
          <w:rFonts w:ascii="宋体" w:hAnsi="宋体" w:hint="eastAsia"/>
        </w:rPr>
        <w:t>网络管理的基本功能，</w:t>
      </w:r>
      <w:r>
        <w:rPr>
          <w:rFonts w:ascii="宋体" w:hAnsi="宋体" w:hint="eastAsia"/>
        </w:rPr>
        <w:t>了解</w:t>
      </w:r>
      <w:r w:rsidRPr="003D31EB">
        <w:rPr>
          <w:rFonts w:ascii="宋体" w:hAnsi="宋体" w:hint="eastAsia"/>
        </w:rPr>
        <w:t>网络安全模式和网络安全技术，并对加密算法和数字签名等技术有一定的</w:t>
      </w:r>
      <w:r>
        <w:rPr>
          <w:rFonts w:ascii="宋体" w:hAnsi="宋体" w:hint="eastAsia"/>
        </w:rPr>
        <w:t>掌握</w:t>
      </w:r>
      <w:r w:rsidRPr="003D31EB">
        <w:rPr>
          <w:rFonts w:ascii="宋体" w:hAnsi="宋体" w:hint="eastAsia"/>
        </w:rPr>
        <w:t>。</w:t>
      </w:r>
    </w:p>
    <w:p w:rsidR="00CA51A6" w:rsidRDefault="00CA51A6" w:rsidP="003613D2">
      <w:pPr>
        <w:snapToGrid w:val="0"/>
        <w:spacing w:line="400" w:lineRule="exact"/>
        <w:ind w:firstLineChars="200" w:firstLine="480"/>
        <w:rPr>
          <w:rFonts w:ascii="黑体" w:eastAsia="黑体"/>
        </w:rPr>
      </w:pPr>
      <w:r w:rsidRPr="003D31EB">
        <w:rPr>
          <w:rFonts w:ascii="黑体" w:eastAsia="黑体" w:hint="eastAsia"/>
        </w:rPr>
        <w:t>三、课程内容与学时分配</w:t>
      </w:r>
    </w:p>
    <w:p w:rsidR="00CA51A6" w:rsidRPr="003D31EB" w:rsidRDefault="00CA51A6" w:rsidP="003613D2">
      <w:pPr>
        <w:snapToGrid w:val="0"/>
        <w:spacing w:line="400" w:lineRule="exact"/>
        <w:ind w:firstLineChars="200" w:firstLine="480"/>
        <w:rPr>
          <w:rFonts w:ascii="黑体" w:eastAsia="黑体"/>
        </w:rPr>
      </w:pPr>
      <w:r w:rsidRPr="00485364">
        <w:rPr>
          <w:rFonts w:hint="eastAsia"/>
          <w:bCs/>
        </w:rPr>
        <w:t>（一）课程内容与学时分配</w:t>
      </w:r>
    </w:p>
    <w:p w:rsidR="00CA51A6" w:rsidRPr="003D31EB" w:rsidRDefault="00CA51A6" w:rsidP="003613D2">
      <w:pPr>
        <w:snapToGrid w:val="0"/>
        <w:spacing w:line="400" w:lineRule="exact"/>
        <w:ind w:firstLineChars="200" w:firstLine="480"/>
        <w:rPr>
          <w:rFonts w:ascii="宋体"/>
        </w:rPr>
      </w:pPr>
      <w:r w:rsidRPr="003D31EB">
        <w:rPr>
          <w:rFonts w:ascii="宋体" w:hAnsi="宋体" w:hint="eastAsia"/>
        </w:rPr>
        <w:t>第一部分</w:t>
      </w:r>
      <w:r w:rsidRPr="003D31EB">
        <w:rPr>
          <w:rFonts w:ascii="宋体" w:hAnsi="宋体"/>
        </w:rPr>
        <w:t xml:space="preserve"> </w:t>
      </w:r>
      <w:r w:rsidRPr="003D31EB">
        <w:rPr>
          <w:rFonts w:ascii="宋体" w:hAnsi="宋体" w:hint="eastAsia"/>
        </w:rPr>
        <w:t>计算机网络概述（</w:t>
      </w:r>
      <w:r w:rsidRPr="003D31EB">
        <w:rPr>
          <w:rFonts w:ascii="宋体" w:hAnsi="宋体"/>
        </w:rPr>
        <w:t>4</w:t>
      </w:r>
      <w:r w:rsidRPr="003D31EB">
        <w:rPr>
          <w:rFonts w:ascii="宋体" w:hAnsi="宋体" w:hint="eastAsia"/>
        </w:rPr>
        <w:t>学时）</w:t>
      </w:r>
    </w:p>
    <w:p w:rsidR="00CA51A6" w:rsidRPr="003D31EB" w:rsidRDefault="00CA51A6" w:rsidP="003613D2">
      <w:pPr>
        <w:tabs>
          <w:tab w:val="left" w:pos="1276"/>
        </w:tabs>
        <w:snapToGrid w:val="0"/>
        <w:spacing w:line="400" w:lineRule="exact"/>
        <w:ind w:leftChars="270" w:left="648" w:firstLineChars="200" w:firstLine="480"/>
        <w:rPr>
          <w:rFonts w:ascii="宋体"/>
        </w:rPr>
      </w:pPr>
      <w:r w:rsidRPr="003D31EB">
        <w:rPr>
          <w:rFonts w:ascii="宋体" w:hAnsi="宋体"/>
        </w:rPr>
        <w:t xml:space="preserve">1. </w:t>
      </w:r>
      <w:r w:rsidRPr="003D31EB">
        <w:rPr>
          <w:rFonts w:ascii="宋体" w:hAnsi="宋体" w:hint="eastAsia"/>
        </w:rPr>
        <w:t>计算机网络的发展、功能与组成</w:t>
      </w:r>
      <w:r w:rsidRPr="003D31EB">
        <w:rPr>
          <w:rFonts w:ascii="宋体" w:hAnsi="宋体"/>
        </w:rPr>
        <w:t xml:space="preserve"> </w:t>
      </w:r>
    </w:p>
    <w:p w:rsidR="00CA51A6" w:rsidRPr="003D31EB" w:rsidRDefault="00CA51A6" w:rsidP="003613D2">
      <w:pPr>
        <w:tabs>
          <w:tab w:val="left" w:pos="1276"/>
        </w:tabs>
        <w:snapToGrid w:val="0"/>
        <w:spacing w:line="400" w:lineRule="exact"/>
        <w:ind w:leftChars="270" w:left="648" w:firstLineChars="200" w:firstLine="480"/>
        <w:rPr>
          <w:rFonts w:ascii="宋体"/>
        </w:rPr>
      </w:pPr>
      <w:r w:rsidRPr="003D31EB">
        <w:rPr>
          <w:rFonts w:ascii="宋体" w:hAnsi="宋体"/>
        </w:rPr>
        <w:t xml:space="preserve">2. </w:t>
      </w:r>
      <w:r w:rsidRPr="003D31EB">
        <w:rPr>
          <w:rFonts w:ascii="宋体" w:hAnsi="宋体" w:hint="eastAsia"/>
        </w:rPr>
        <w:t>计算机网络的定义与分类</w:t>
      </w:r>
    </w:p>
    <w:p w:rsidR="00CA51A6" w:rsidRPr="003D31EB" w:rsidRDefault="00CA51A6" w:rsidP="003613D2">
      <w:pPr>
        <w:tabs>
          <w:tab w:val="left" w:pos="1276"/>
        </w:tabs>
        <w:snapToGrid w:val="0"/>
        <w:spacing w:line="400" w:lineRule="exact"/>
        <w:ind w:leftChars="270" w:left="648" w:firstLineChars="200" w:firstLine="480"/>
        <w:rPr>
          <w:rFonts w:ascii="宋体"/>
        </w:rPr>
      </w:pPr>
      <w:r w:rsidRPr="003D31EB">
        <w:rPr>
          <w:rFonts w:ascii="宋体" w:hAnsi="宋体"/>
        </w:rPr>
        <w:t xml:space="preserve">3. </w:t>
      </w:r>
      <w:r w:rsidRPr="003D31EB">
        <w:rPr>
          <w:rFonts w:ascii="宋体" w:hAnsi="宋体" w:hint="eastAsia"/>
        </w:rPr>
        <w:t>计算机网络体系结构</w:t>
      </w:r>
    </w:p>
    <w:p w:rsidR="00CA51A6" w:rsidRPr="003D31EB" w:rsidRDefault="00CA51A6" w:rsidP="003613D2">
      <w:pPr>
        <w:tabs>
          <w:tab w:val="left" w:pos="1276"/>
        </w:tabs>
        <w:snapToGrid w:val="0"/>
        <w:spacing w:line="400" w:lineRule="exact"/>
        <w:ind w:leftChars="270" w:left="648" w:firstLineChars="200" w:firstLine="480"/>
        <w:rPr>
          <w:rFonts w:ascii="宋体"/>
        </w:rPr>
      </w:pPr>
      <w:r w:rsidRPr="003D31EB">
        <w:rPr>
          <w:rFonts w:ascii="宋体" w:hAnsi="宋体"/>
        </w:rPr>
        <w:t xml:space="preserve">4. </w:t>
      </w:r>
      <w:r w:rsidRPr="003D31EB">
        <w:rPr>
          <w:rFonts w:ascii="宋体" w:hAnsi="宋体" w:hint="eastAsia"/>
        </w:rPr>
        <w:t>计算机网络的主要性能指标与应用模型</w:t>
      </w:r>
      <w:r w:rsidRPr="003D31EB">
        <w:rPr>
          <w:rFonts w:ascii="宋体" w:hAnsi="宋体"/>
        </w:rPr>
        <w:t xml:space="preserve">      </w:t>
      </w:r>
    </w:p>
    <w:p w:rsidR="00CA51A6" w:rsidRPr="003D31EB" w:rsidRDefault="00CA51A6" w:rsidP="003613D2">
      <w:pPr>
        <w:tabs>
          <w:tab w:val="left" w:pos="1418"/>
        </w:tabs>
        <w:snapToGrid w:val="0"/>
        <w:spacing w:line="400" w:lineRule="exact"/>
        <w:ind w:firstLineChars="200" w:firstLine="480"/>
        <w:rPr>
          <w:rFonts w:ascii="宋体"/>
        </w:rPr>
      </w:pPr>
      <w:r w:rsidRPr="003D31EB">
        <w:rPr>
          <w:rFonts w:ascii="宋体" w:hAnsi="宋体" w:hint="eastAsia"/>
        </w:rPr>
        <w:t>第二部分</w:t>
      </w:r>
      <w:r w:rsidRPr="003D31EB">
        <w:rPr>
          <w:rFonts w:ascii="宋体" w:hAnsi="宋体"/>
        </w:rPr>
        <w:t xml:space="preserve"> </w:t>
      </w:r>
      <w:r w:rsidRPr="003D31EB">
        <w:rPr>
          <w:rFonts w:ascii="宋体" w:hAnsi="宋体" w:hint="eastAsia"/>
        </w:rPr>
        <w:t>数据通信基础知识</w:t>
      </w:r>
      <w:r>
        <w:rPr>
          <w:rFonts w:ascii="宋体" w:hAnsi="宋体" w:hint="eastAsia"/>
        </w:rPr>
        <w:t>（</w:t>
      </w:r>
      <w:r w:rsidRPr="003D31EB">
        <w:rPr>
          <w:rFonts w:ascii="宋体" w:hAnsi="宋体"/>
        </w:rPr>
        <w:t>8</w:t>
      </w:r>
      <w:r w:rsidRPr="003D31EB">
        <w:rPr>
          <w:rFonts w:ascii="宋体" w:hAnsi="宋体" w:hint="eastAsia"/>
        </w:rPr>
        <w:t>学时</w:t>
      </w:r>
      <w:r>
        <w:rPr>
          <w:rFonts w:ascii="宋体" w:hAnsi="宋体" w:hint="eastAsia"/>
        </w:rPr>
        <w:t>）</w:t>
      </w:r>
    </w:p>
    <w:p w:rsidR="00CA51A6" w:rsidRPr="003D31EB" w:rsidRDefault="00CA51A6" w:rsidP="003613D2">
      <w:pPr>
        <w:tabs>
          <w:tab w:val="left" w:pos="1418"/>
        </w:tabs>
        <w:snapToGrid w:val="0"/>
        <w:spacing w:line="400" w:lineRule="exact"/>
        <w:ind w:leftChars="270" w:left="648" w:firstLineChars="200" w:firstLine="480"/>
        <w:rPr>
          <w:rFonts w:ascii="宋体"/>
        </w:rPr>
      </w:pPr>
      <w:r w:rsidRPr="003D31EB">
        <w:rPr>
          <w:rFonts w:ascii="宋体" w:hAnsi="宋体"/>
        </w:rPr>
        <w:t xml:space="preserve">1. </w:t>
      </w:r>
      <w:r w:rsidRPr="003D31EB">
        <w:rPr>
          <w:rFonts w:ascii="宋体" w:hAnsi="宋体" w:hint="eastAsia"/>
        </w:rPr>
        <w:t>数据通信系统和通信方式</w:t>
      </w:r>
    </w:p>
    <w:p w:rsidR="00CA51A6" w:rsidRPr="003D31EB" w:rsidRDefault="00CA51A6" w:rsidP="003613D2">
      <w:pPr>
        <w:tabs>
          <w:tab w:val="left" w:pos="1418"/>
        </w:tabs>
        <w:snapToGrid w:val="0"/>
        <w:spacing w:line="400" w:lineRule="exact"/>
        <w:ind w:leftChars="270" w:left="648" w:firstLineChars="200" w:firstLine="480"/>
        <w:rPr>
          <w:rFonts w:ascii="宋体"/>
        </w:rPr>
      </w:pPr>
      <w:r w:rsidRPr="003D31EB">
        <w:rPr>
          <w:rFonts w:ascii="宋体" w:hAnsi="宋体"/>
        </w:rPr>
        <w:t xml:space="preserve">2. </w:t>
      </w:r>
      <w:r w:rsidRPr="003D31EB">
        <w:rPr>
          <w:rFonts w:ascii="宋体" w:hAnsi="宋体" w:hint="eastAsia"/>
        </w:rPr>
        <w:t>数据传输技术和交换技术</w:t>
      </w:r>
    </w:p>
    <w:p w:rsidR="00CA51A6" w:rsidRPr="003D31EB" w:rsidRDefault="00CA51A6" w:rsidP="003613D2">
      <w:pPr>
        <w:tabs>
          <w:tab w:val="left" w:pos="1418"/>
        </w:tabs>
        <w:snapToGrid w:val="0"/>
        <w:spacing w:line="400" w:lineRule="exact"/>
        <w:ind w:leftChars="270" w:left="648" w:firstLineChars="200" w:firstLine="480"/>
        <w:rPr>
          <w:rFonts w:ascii="宋体"/>
        </w:rPr>
      </w:pPr>
      <w:r w:rsidRPr="003D31EB">
        <w:rPr>
          <w:rFonts w:ascii="宋体" w:hAnsi="宋体"/>
        </w:rPr>
        <w:t xml:space="preserve">3. </w:t>
      </w:r>
      <w:r w:rsidRPr="003D31EB">
        <w:rPr>
          <w:rFonts w:ascii="宋体" w:hAnsi="宋体" w:hint="eastAsia"/>
        </w:rPr>
        <w:t>传输介质以及物理层接口标准</w:t>
      </w:r>
    </w:p>
    <w:p w:rsidR="00CA51A6" w:rsidRPr="003D31EB" w:rsidRDefault="00CA51A6" w:rsidP="003613D2">
      <w:pPr>
        <w:tabs>
          <w:tab w:val="left" w:pos="1418"/>
        </w:tabs>
        <w:snapToGrid w:val="0"/>
        <w:spacing w:line="400" w:lineRule="exact"/>
        <w:ind w:leftChars="270" w:left="648" w:firstLineChars="200" w:firstLine="480"/>
        <w:rPr>
          <w:rFonts w:ascii="宋体"/>
        </w:rPr>
      </w:pPr>
      <w:r w:rsidRPr="003D31EB">
        <w:rPr>
          <w:rFonts w:ascii="宋体" w:hAnsi="宋体"/>
        </w:rPr>
        <w:t xml:space="preserve">4. </w:t>
      </w:r>
      <w:r w:rsidRPr="003D31EB">
        <w:rPr>
          <w:rFonts w:ascii="宋体" w:hAnsi="宋体" w:hint="eastAsia"/>
        </w:rPr>
        <w:t>宽带接入技术</w:t>
      </w:r>
      <w:r w:rsidRPr="003D31EB">
        <w:rPr>
          <w:rFonts w:ascii="宋体" w:hAnsi="宋体"/>
        </w:rPr>
        <w:t xml:space="preserve"> </w:t>
      </w:r>
      <w:r w:rsidRPr="003D31EB">
        <w:rPr>
          <w:rFonts w:ascii="宋体" w:hAnsi="宋体"/>
        </w:rPr>
        <w:tab/>
      </w:r>
    </w:p>
    <w:p w:rsidR="00CA51A6" w:rsidRPr="003D31EB" w:rsidRDefault="00CA51A6" w:rsidP="003613D2">
      <w:pPr>
        <w:tabs>
          <w:tab w:val="left" w:pos="1418"/>
        </w:tabs>
        <w:snapToGrid w:val="0"/>
        <w:spacing w:line="400" w:lineRule="exact"/>
        <w:ind w:leftChars="270" w:left="648" w:firstLineChars="200" w:firstLine="480"/>
        <w:rPr>
          <w:rFonts w:ascii="宋体"/>
        </w:rPr>
      </w:pPr>
      <w:r w:rsidRPr="003D31EB">
        <w:rPr>
          <w:rFonts w:ascii="宋体" w:hAnsi="宋体"/>
        </w:rPr>
        <w:t xml:space="preserve">5. </w:t>
      </w:r>
      <w:r w:rsidRPr="003D31EB">
        <w:rPr>
          <w:rFonts w:ascii="宋体" w:hAnsi="宋体" w:hint="eastAsia"/>
        </w:rPr>
        <w:t>实验一：网线的制作</w:t>
      </w:r>
      <w:r w:rsidRPr="003D31EB">
        <w:rPr>
          <w:rFonts w:ascii="宋体"/>
        </w:rPr>
        <w:tab/>
      </w:r>
      <w:r w:rsidRPr="003D31EB">
        <w:rPr>
          <w:rFonts w:ascii="宋体" w:hAnsi="宋体"/>
        </w:rPr>
        <w:t xml:space="preserve"> </w:t>
      </w:r>
      <w:r w:rsidRPr="003D31EB">
        <w:rPr>
          <w:rFonts w:ascii="宋体" w:hAnsi="宋体"/>
        </w:rPr>
        <w:tab/>
      </w:r>
    </w:p>
    <w:p w:rsidR="00CA51A6" w:rsidRPr="003D31EB" w:rsidRDefault="00CA51A6" w:rsidP="003613D2">
      <w:pPr>
        <w:tabs>
          <w:tab w:val="left" w:pos="1418"/>
        </w:tabs>
        <w:snapToGrid w:val="0"/>
        <w:spacing w:line="400" w:lineRule="exact"/>
        <w:ind w:firstLineChars="200" w:firstLine="480"/>
        <w:rPr>
          <w:rFonts w:ascii="宋体"/>
        </w:rPr>
      </w:pPr>
      <w:r w:rsidRPr="003D31EB">
        <w:rPr>
          <w:rFonts w:ascii="宋体" w:hAnsi="宋体" w:hint="eastAsia"/>
        </w:rPr>
        <w:t>第三部分</w:t>
      </w:r>
      <w:r w:rsidRPr="003D31EB">
        <w:rPr>
          <w:rFonts w:ascii="宋体" w:hAnsi="宋体"/>
        </w:rPr>
        <w:t xml:space="preserve"> </w:t>
      </w:r>
      <w:r w:rsidRPr="003D31EB">
        <w:rPr>
          <w:rFonts w:ascii="宋体" w:hAnsi="宋体" w:hint="eastAsia"/>
        </w:rPr>
        <w:t>数据链路层和局域网</w:t>
      </w:r>
      <w:r>
        <w:rPr>
          <w:rFonts w:ascii="宋体" w:hAnsi="宋体" w:hint="eastAsia"/>
        </w:rPr>
        <w:t>（</w:t>
      </w:r>
      <w:r w:rsidRPr="003D31EB">
        <w:rPr>
          <w:rFonts w:ascii="宋体" w:hAnsi="宋体"/>
        </w:rPr>
        <w:t>8</w:t>
      </w:r>
      <w:r w:rsidRPr="003D31EB">
        <w:rPr>
          <w:rFonts w:ascii="宋体" w:hAnsi="宋体" w:hint="eastAsia"/>
        </w:rPr>
        <w:t>学时</w:t>
      </w:r>
      <w:r>
        <w:rPr>
          <w:rFonts w:ascii="宋体" w:hAnsi="宋体" w:hint="eastAsia"/>
        </w:rPr>
        <w:t>）</w:t>
      </w:r>
    </w:p>
    <w:p w:rsidR="00CA51A6" w:rsidRPr="003D31EB" w:rsidRDefault="00CA51A6" w:rsidP="003613D2">
      <w:pPr>
        <w:tabs>
          <w:tab w:val="left" w:pos="851"/>
        </w:tabs>
        <w:snapToGrid w:val="0"/>
        <w:spacing w:line="400" w:lineRule="exact"/>
        <w:ind w:leftChars="270" w:left="648" w:firstLineChars="200" w:firstLine="480"/>
        <w:rPr>
          <w:rFonts w:ascii="宋体"/>
        </w:rPr>
      </w:pPr>
      <w:r w:rsidRPr="003D31EB">
        <w:rPr>
          <w:rFonts w:ascii="宋体" w:hAnsi="宋体"/>
        </w:rPr>
        <w:t xml:space="preserve">1. </w:t>
      </w:r>
      <w:r w:rsidRPr="003D31EB">
        <w:rPr>
          <w:rFonts w:ascii="宋体" w:hAnsi="宋体" w:hint="eastAsia"/>
        </w:rPr>
        <w:t>数据链路层及点对点信道和广播信道的数据链路层</w:t>
      </w:r>
    </w:p>
    <w:p w:rsidR="00CA51A6" w:rsidRPr="003D31EB" w:rsidRDefault="00CA51A6" w:rsidP="003613D2">
      <w:pPr>
        <w:tabs>
          <w:tab w:val="left" w:pos="851"/>
        </w:tabs>
        <w:snapToGrid w:val="0"/>
        <w:spacing w:line="400" w:lineRule="exact"/>
        <w:ind w:leftChars="270" w:left="648" w:firstLineChars="200" w:firstLine="480"/>
        <w:rPr>
          <w:rFonts w:ascii="宋体"/>
        </w:rPr>
      </w:pPr>
      <w:r w:rsidRPr="003D31EB">
        <w:rPr>
          <w:rFonts w:ascii="宋体" w:hAnsi="宋体"/>
        </w:rPr>
        <w:t xml:space="preserve">2. </w:t>
      </w:r>
      <w:r w:rsidRPr="003D31EB">
        <w:rPr>
          <w:rFonts w:ascii="宋体" w:hAnsi="宋体" w:hint="eastAsia"/>
        </w:rPr>
        <w:t>以太网</w:t>
      </w:r>
    </w:p>
    <w:p w:rsidR="00CA51A6" w:rsidRPr="003D31EB" w:rsidRDefault="00CA51A6" w:rsidP="003613D2">
      <w:pPr>
        <w:tabs>
          <w:tab w:val="left" w:pos="851"/>
        </w:tabs>
        <w:snapToGrid w:val="0"/>
        <w:spacing w:line="400" w:lineRule="exact"/>
        <w:ind w:leftChars="270" w:left="648" w:firstLineChars="200" w:firstLine="480"/>
        <w:rPr>
          <w:rFonts w:ascii="宋体"/>
        </w:rPr>
      </w:pPr>
      <w:r w:rsidRPr="003D31EB">
        <w:rPr>
          <w:rFonts w:ascii="宋体" w:hAnsi="宋体"/>
        </w:rPr>
        <w:t xml:space="preserve">3. </w:t>
      </w:r>
      <w:r w:rsidRPr="003D31EB">
        <w:rPr>
          <w:rFonts w:ascii="宋体" w:hAnsi="宋体" w:hint="eastAsia"/>
        </w:rPr>
        <w:t>集线器和交换机</w:t>
      </w:r>
    </w:p>
    <w:p w:rsidR="00CA51A6" w:rsidRPr="003D31EB" w:rsidRDefault="00CA51A6" w:rsidP="003613D2">
      <w:pPr>
        <w:tabs>
          <w:tab w:val="left" w:pos="851"/>
        </w:tabs>
        <w:snapToGrid w:val="0"/>
        <w:spacing w:line="400" w:lineRule="exact"/>
        <w:ind w:leftChars="270" w:left="648" w:firstLineChars="200" w:firstLine="480"/>
        <w:rPr>
          <w:rFonts w:ascii="宋体"/>
        </w:rPr>
      </w:pPr>
      <w:r w:rsidRPr="003D31EB">
        <w:rPr>
          <w:rFonts w:ascii="宋体" w:hAnsi="宋体"/>
        </w:rPr>
        <w:t xml:space="preserve">4. </w:t>
      </w:r>
      <w:r w:rsidRPr="003D31EB">
        <w:rPr>
          <w:rFonts w:ascii="宋体" w:hAnsi="宋体" w:hint="eastAsia"/>
        </w:rPr>
        <w:t>高速和无线局域网</w:t>
      </w:r>
    </w:p>
    <w:p w:rsidR="00CA51A6" w:rsidRPr="003D31EB" w:rsidRDefault="00CA51A6" w:rsidP="003613D2">
      <w:pPr>
        <w:tabs>
          <w:tab w:val="left" w:pos="851"/>
        </w:tabs>
        <w:snapToGrid w:val="0"/>
        <w:spacing w:line="400" w:lineRule="exact"/>
        <w:ind w:leftChars="270" w:left="648" w:firstLineChars="200" w:firstLine="480"/>
        <w:rPr>
          <w:rFonts w:ascii="宋体"/>
        </w:rPr>
      </w:pPr>
      <w:r w:rsidRPr="003D31EB">
        <w:rPr>
          <w:rFonts w:ascii="宋体" w:hAnsi="宋体"/>
        </w:rPr>
        <w:t xml:space="preserve">5. </w:t>
      </w:r>
      <w:r w:rsidRPr="003D31EB">
        <w:rPr>
          <w:rFonts w:ascii="宋体" w:hAnsi="宋体" w:hint="eastAsia"/>
        </w:rPr>
        <w:t>实验二：</w:t>
      </w:r>
      <w:r w:rsidRPr="00CF4EA7">
        <w:rPr>
          <w:rFonts w:hint="eastAsia"/>
          <w:szCs w:val="21"/>
        </w:rPr>
        <w:t>交换机的基本配置</w:t>
      </w:r>
    </w:p>
    <w:p w:rsidR="00CA51A6" w:rsidRPr="003D31EB" w:rsidRDefault="00CA51A6" w:rsidP="003613D2">
      <w:pPr>
        <w:tabs>
          <w:tab w:val="left" w:pos="1418"/>
        </w:tabs>
        <w:snapToGrid w:val="0"/>
        <w:spacing w:line="400" w:lineRule="exact"/>
        <w:ind w:firstLineChars="200" w:firstLine="480"/>
        <w:rPr>
          <w:rFonts w:ascii="宋体"/>
        </w:rPr>
      </w:pPr>
      <w:r w:rsidRPr="003D31EB">
        <w:rPr>
          <w:rFonts w:ascii="宋体" w:hAnsi="宋体" w:hint="eastAsia"/>
        </w:rPr>
        <w:t>第四部分</w:t>
      </w:r>
      <w:r w:rsidRPr="003D31EB">
        <w:rPr>
          <w:rFonts w:ascii="宋体" w:hAnsi="宋体"/>
        </w:rPr>
        <w:t xml:space="preserve"> </w:t>
      </w:r>
      <w:r w:rsidRPr="003D31EB">
        <w:rPr>
          <w:rFonts w:ascii="宋体" w:hAnsi="宋体" w:hint="eastAsia"/>
        </w:rPr>
        <w:t>网络层和网络互联</w:t>
      </w:r>
      <w:r w:rsidRPr="003D31EB">
        <w:rPr>
          <w:rFonts w:ascii="宋体" w:hAnsi="宋体"/>
        </w:rPr>
        <w:t xml:space="preserve"> </w:t>
      </w:r>
      <w:r>
        <w:rPr>
          <w:rFonts w:ascii="宋体" w:hAnsi="宋体" w:hint="eastAsia"/>
        </w:rPr>
        <w:t>（</w:t>
      </w:r>
      <w:r w:rsidRPr="003D31EB">
        <w:rPr>
          <w:rFonts w:ascii="宋体" w:hAnsi="宋体"/>
        </w:rPr>
        <w:t>8</w:t>
      </w:r>
      <w:r w:rsidRPr="003D31EB">
        <w:rPr>
          <w:rFonts w:ascii="宋体" w:hAnsi="宋体" w:hint="eastAsia"/>
        </w:rPr>
        <w:t>学时</w:t>
      </w:r>
      <w:r>
        <w:rPr>
          <w:rFonts w:ascii="宋体" w:hAnsi="宋体" w:hint="eastAsia"/>
        </w:rPr>
        <w:t>）</w:t>
      </w:r>
    </w:p>
    <w:p w:rsidR="00CA51A6" w:rsidRPr="003D31EB" w:rsidRDefault="00CA51A6" w:rsidP="003613D2">
      <w:pPr>
        <w:tabs>
          <w:tab w:val="left" w:pos="1418"/>
        </w:tabs>
        <w:snapToGrid w:val="0"/>
        <w:spacing w:line="400" w:lineRule="exact"/>
        <w:ind w:leftChars="270" w:left="648" w:firstLineChars="200" w:firstLine="480"/>
        <w:rPr>
          <w:rFonts w:ascii="宋体"/>
        </w:rPr>
      </w:pPr>
      <w:r w:rsidRPr="003D31EB">
        <w:rPr>
          <w:rFonts w:ascii="宋体" w:hAnsi="宋体"/>
        </w:rPr>
        <w:t xml:space="preserve">1. </w:t>
      </w:r>
      <w:r w:rsidRPr="003D31EB">
        <w:rPr>
          <w:rFonts w:ascii="宋体" w:hAnsi="宋体" w:hint="eastAsia"/>
        </w:rPr>
        <w:t>网络互连概述</w:t>
      </w:r>
    </w:p>
    <w:p w:rsidR="00CA51A6" w:rsidRPr="003D31EB" w:rsidRDefault="00CA51A6" w:rsidP="003613D2">
      <w:pPr>
        <w:tabs>
          <w:tab w:val="left" w:pos="1418"/>
        </w:tabs>
        <w:snapToGrid w:val="0"/>
        <w:spacing w:line="400" w:lineRule="exact"/>
        <w:ind w:leftChars="270" w:left="648" w:firstLineChars="200" w:firstLine="480"/>
        <w:rPr>
          <w:rFonts w:ascii="宋体"/>
        </w:rPr>
      </w:pPr>
      <w:r w:rsidRPr="003D31EB">
        <w:rPr>
          <w:rFonts w:ascii="宋体" w:hAnsi="宋体"/>
        </w:rPr>
        <w:t>2. IP</w:t>
      </w:r>
      <w:r w:rsidRPr="003D31EB">
        <w:rPr>
          <w:rFonts w:ascii="宋体" w:hAnsi="宋体" w:hint="eastAsia"/>
        </w:rPr>
        <w:t>地址和</w:t>
      </w:r>
      <w:r w:rsidRPr="003D31EB">
        <w:rPr>
          <w:rFonts w:ascii="宋体" w:hAnsi="宋体"/>
        </w:rPr>
        <w:t>IP</w:t>
      </w:r>
      <w:r w:rsidRPr="003D31EB">
        <w:rPr>
          <w:rFonts w:ascii="宋体" w:hAnsi="宋体" w:hint="eastAsia"/>
        </w:rPr>
        <w:t>协议</w:t>
      </w:r>
    </w:p>
    <w:p w:rsidR="00CA51A6" w:rsidRPr="003D31EB" w:rsidRDefault="00CA51A6" w:rsidP="003613D2">
      <w:pPr>
        <w:tabs>
          <w:tab w:val="left" w:pos="1418"/>
        </w:tabs>
        <w:snapToGrid w:val="0"/>
        <w:spacing w:line="400" w:lineRule="exact"/>
        <w:ind w:leftChars="270" w:left="648" w:firstLineChars="200" w:firstLine="480"/>
        <w:rPr>
          <w:rFonts w:ascii="宋体"/>
        </w:rPr>
      </w:pPr>
      <w:r w:rsidRPr="003D31EB">
        <w:rPr>
          <w:rFonts w:ascii="宋体" w:hAnsi="宋体"/>
        </w:rPr>
        <w:t>3. ARP</w:t>
      </w:r>
      <w:r w:rsidRPr="003D31EB">
        <w:rPr>
          <w:rFonts w:ascii="宋体" w:hAnsi="宋体" w:hint="eastAsia"/>
        </w:rPr>
        <w:t>协议与</w:t>
      </w:r>
      <w:r w:rsidRPr="003D31EB">
        <w:rPr>
          <w:rFonts w:ascii="宋体" w:hAnsi="宋体"/>
        </w:rPr>
        <w:t>RARP</w:t>
      </w:r>
      <w:r w:rsidRPr="003D31EB">
        <w:rPr>
          <w:rFonts w:ascii="宋体" w:hAnsi="宋体" w:hint="eastAsia"/>
        </w:rPr>
        <w:t>协议</w:t>
      </w:r>
    </w:p>
    <w:p w:rsidR="00CA51A6" w:rsidRPr="003D31EB" w:rsidRDefault="00CA51A6" w:rsidP="003613D2">
      <w:pPr>
        <w:tabs>
          <w:tab w:val="left" w:pos="1418"/>
        </w:tabs>
        <w:snapToGrid w:val="0"/>
        <w:spacing w:line="400" w:lineRule="exact"/>
        <w:ind w:leftChars="270" w:left="648" w:firstLineChars="200" w:firstLine="480"/>
        <w:rPr>
          <w:rFonts w:ascii="宋体"/>
        </w:rPr>
      </w:pPr>
      <w:r w:rsidRPr="003D31EB">
        <w:rPr>
          <w:rFonts w:ascii="宋体" w:hAnsi="宋体"/>
        </w:rPr>
        <w:t>4. ICMP</w:t>
      </w:r>
      <w:r w:rsidRPr="003D31EB">
        <w:rPr>
          <w:rFonts w:ascii="宋体" w:hAnsi="宋体" w:hint="eastAsia"/>
        </w:rPr>
        <w:t>协议以及</w:t>
      </w:r>
      <w:r w:rsidRPr="003D31EB">
        <w:rPr>
          <w:rFonts w:ascii="宋体" w:hAnsi="宋体"/>
        </w:rPr>
        <w:t>RIP</w:t>
      </w:r>
      <w:r w:rsidRPr="003D31EB">
        <w:rPr>
          <w:rFonts w:ascii="宋体" w:hAnsi="宋体" w:hint="eastAsia"/>
        </w:rPr>
        <w:t>协议和</w:t>
      </w:r>
      <w:r w:rsidRPr="003D31EB">
        <w:rPr>
          <w:rFonts w:ascii="宋体" w:hAnsi="宋体"/>
        </w:rPr>
        <w:t>OSPF</w:t>
      </w:r>
      <w:r w:rsidRPr="003D31EB">
        <w:rPr>
          <w:rFonts w:ascii="宋体" w:hAnsi="宋体" w:hint="eastAsia"/>
        </w:rPr>
        <w:t>协议</w:t>
      </w:r>
    </w:p>
    <w:p w:rsidR="00CA51A6" w:rsidRPr="003D31EB" w:rsidRDefault="00CA51A6" w:rsidP="003613D2">
      <w:pPr>
        <w:tabs>
          <w:tab w:val="left" w:pos="1418"/>
        </w:tabs>
        <w:snapToGrid w:val="0"/>
        <w:spacing w:line="400" w:lineRule="exact"/>
        <w:ind w:leftChars="270" w:left="648" w:firstLineChars="200" w:firstLine="480"/>
        <w:rPr>
          <w:rFonts w:ascii="宋体"/>
        </w:rPr>
      </w:pPr>
      <w:r w:rsidRPr="003D31EB">
        <w:rPr>
          <w:rFonts w:ascii="宋体" w:hAnsi="宋体"/>
        </w:rPr>
        <w:t xml:space="preserve">5. </w:t>
      </w:r>
      <w:r w:rsidRPr="003D31EB">
        <w:rPr>
          <w:rFonts w:ascii="宋体" w:hAnsi="宋体" w:hint="eastAsia"/>
        </w:rPr>
        <w:t>路由技术基础</w:t>
      </w:r>
    </w:p>
    <w:p w:rsidR="00CA51A6" w:rsidRPr="003D31EB" w:rsidRDefault="00CA51A6" w:rsidP="003613D2">
      <w:pPr>
        <w:tabs>
          <w:tab w:val="left" w:pos="1418"/>
        </w:tabs>
        <w:snapToGrid w:val="0"/>
        <w:spacing w:line="400" w:lineRule="exact"/>
        <w:ind w:leftChars="270" w:left="648" w:firstLineChars="200" w:firstLine="480"/>
        <w:rPr>
          <w:rFonts w:ascii="宋体"/>
        </w:rPr>
      </w:pPr>
      <w:r w:rsidRPr="003D31EB">
        <w:rPr>
          <w:rFonts w:ascii="宋体" w:hAnsi="宋体"/>
        </w:rPr>
        <w:t>6. IPv6</w:t>
      </w:r>
      <w:r w:rsidRPr="003D31EB">
        <w:rPr>
          <w:rFonts w:ascii="宋体" w:hAnsi="宋体" w:hint="eastAsia"/>
        </w:rPr>
        <w:t>协议</w:t>
      </w:r>
    </w:p>
    <w:p w:rsidR="00CA51A6" w:rsidRPr="003D31EB" w:rsidRDefault="00CA51A6" w:rsidP="003613D2">
      <w:pPr>
        <w:tabs>
          <w:tab w:val="left" w:pos="1418"/>
        </w:tabs>
        <w:snapToGrid w:val="0"/>
        <w:spacing w:line="400" w:lineRule="exact"/>
        <w:ind w:leftChars="270" w:left="648" w:firstLineChars="200" w:firstLine="480"/>
        <w:rPr>
          <w:rFonts w:ascii="宋体"/>
        </w:rPr>
      </w:pPr>
      <w:r w:rsidRPr="003D31EB">
        <w:rPr>
          <w:rFonts w:ascii="宋体" w:hAnsi="宋体"/>
        </w:rPr>
        <w:t xml:space="preserve">7. </w:t>
      </w:r>
      <w:r w:rsidRPr="003D31EB">
        <w:rPr>
          <w:rFonts w:ascii="宋体" w:hAnsi="宋体" w:hint="eastAsia"/>
        </w:rPr>
        <w:t>实验三：路由器的路由配置</w:t>
      </w:r>
    </w:p>
    <w:p w:rsidR="00CA51A6" w:rsidRPr="003D31EB" w:rsidRDefault="00CA51A6" w:rsidP="003613D2">
      <w:pPr>
        <w:tabs>
          <w:tab w:val="left" w:pos="1418"/>
        </w:tabs>
        <w:snapToGrid w:val="0"/>
        <w:spacing w:line="400" w:lineRule="exact"/>
        <w:ind w:firstLineChars="200" w:firstLine="480"/>
        <w:rPr>
          <w:rFonts w:ascii="宋体"/>
        </w:rPr>
      </w:pPr>
      <w:r w:rsidRPr="003D31EB">
        <w:rPr>
          <w:rFonts w:ascii="宋体" w:hAnsi="宋体" w:hint="eastAsia"/>
        </w:rPr>
        <w:t>第五部分</w:t>
      </w:r>
      <w:r w:rsidRPr="003D31EB">
        <w:rPr>
          <w:rFonts w:ascii="宋体" w:hAnsi="宋体"/>
        </w:rPr>
        <w:t xml:space="preserve"> </w:t>
      </w:r>
      <w:r w:rsidRPr="003D31EB">
        <w:rPr>
          <w:rFonts w:ascii="宋体" w:hAnsi="宋体" w:hint="eastAsia"/>
        </w:rPr>
        <w:t>传输层</w:t>
      </w:r>
      <w:r>
        <w:rPr>
          <w:rFonts w:ascii="宋体" w:hAnsi="宋体" w:hint="eastAsia"/>
        </w:rPr>
        <w:t>（</w:t>
      </w:r>
      <w:r w:rsidRPr="003D31EB">
        <w:rPr>
          <w:rFonts w:ascii="宋体" w:hAnsi="宋体"/>
        </w:rPr>
        <w:t>8</w:t>
      </w:r>
      <w:r w:rsidRPr="003D31EB">
        <w:rPr>
          <w:rFonts w:ascii="宋体" w:hAnsi="宋体" w:hint="eastAsia"/>
        </w:rPr>
        <w:t>学时</w:t>
      </w:r>
      <w:r>
        <w:rPr>
          <w:rFonts w:ascii="宋体" w:hAnsi="宋体" w:hint="eastAsia"/>
        </w:rPr>
        <w:t>）</w:t>
      </w:r>
    </w:p>
    <w:p w:rsidR="00CA51A6" w:rsidRPr="003D31EB" w:rsidRDefault="00CA51A6" w:rsidP="003613D2">
      <w:pPr>
        <w:tabs>
          <w:tab w:val="left" w:pos="1418"/>
        </w:tabs>
        <w:snapToGrid w:val="0"/>
        <w:spacing w:line="400" w:lineRule="exact"/>
        <w:ind w:leftChars="270" w:left="648" w:firstLineChars="200" w:firstLine="480"/>
        <w:rPr>
          <w:rFonts w:ascii="宋体"/>
        </w:rPr>
      </w:pPr>
      <w:r w:rsidRPr="003D31EB">
        <w:rPr>
          <w:rFonts w:ascii="宋体" w:hAnsi="宋体"/>
        </w:rPr>
        <w:t xml:space="preserve">1. </w:t>
      </w:r>
      <w:r w:rsidRPr="003D31EB">
        <w:rPr>
          <w:rFonts w:ascii="宋体" w:hAnsi="宋体" w:hint="eastAsia"/>
        </w:rPr>
        <w:t>用户数据报协议</w:t>
      </w:r>
    </w:p>
    <w:p w:rsidR="00CA51A6" w:rsidRPr="003D31EB" w:rsidRDefault="00CA51A6" w:rsidP="003613D2">
      <w:pPr>
        <w:tabs>
          <w:tab w:val="left" w:pos="1418"/>
        </w:tabs>
        <w:snapToGrid w:val="0"/>
        <w:spacing w:line="400" w:lineRule="exact"/>
        <w:ind w:leftChars="270" w:left="648" w:firstLineChars="200" w:firstLine="480"/>
        <w:rPr>
          <w:rFonts w:ascii="宋体"/>
        </w:rPr>
      </w:pPr>
      <w:r w:rsidRPr="003D31EB">
        <w:rPr>
          <w:rFonts w:ascii="宋体" w:hAnsi="宋体"/>
        </w:rPr>
        <w:t xml:space="preserve">2. </w:t>
      </w:r>
      <w:r w:rsidRPr="003D31EB">
        <w:rPr>
          <w:rFonts w:ascii="宋体" w:hAnsi="宋体" w:hint="eastAsia"/>
        </w:rPr>
        <w:t>传输控制协议及</w:t>
      </w:r>
      <w:r w:rsidRPr="003D31EB">
        <w:rPr>
          <w:rFonts w:ascii="宋体" w:hAnsi="宋体"/>
        </w:rPr>
        <w:t>TCP</w:t>
      </w:r>
      <w:r w:rsidRPr="003D31EB">
        <w:rPr>
          <w:rFonts w:ascii="宋体" w:hAnsi="宋体" w:hint="eastAsia"/>
        </w:rPr>
        <w:t>报文段的首部格式</w:t>
      </w:r>
    </w:p>
    <w:p w:rsidR="00CA51A6" w:rsidRPr="003D31EB" w:rsidRDefault="00CA51A6" w:rsidP="003613D2">
      <w:pPr>
        <w:tabs>
          <w:tab w:val="left" w:pos="1418"/>
        </w:tabs>
        <w:snapToGrid w:val="0"/>
        <w:spacing w:line="400" w:lineRule="exact"/>
        <w:ind w:leftChars="270" w:left="648" w:firstLineChars="200" w:firstLine="480"/>
        <w:rPr>
          <w:rFonts w:ascii="宋体"/>
        </w:rPr>
      </w:pPr>
      <w:r w:rsidRPr="003D31EB">
        <w:rPr>
          <w:rFonts w:ascii="宋体" w:hAnsi="宋体"/>
        </w:rPr>
        <w:t>3. TCP</w:t>
      </w:r>
      <w:r w:rsidRPr="003D31EB">
        <w:rPr>
          <w:rFonts w:ascii="宋体" w:hAnsi="宋体" w:hint="eastAsia"/>
        </w:rPr>
        <w:t>的传输控制和拥塞控制</w:t>
      </w:r>
    </w:p>
    <w:p w:rsidR="00CA51A6" w:rsidRPr="00FF1371" w:rsidRDefault="00CA51A6" w:rsidP="003613D2">
      <w:pPr>
        <w:tabs>
          <w:tab w:val="left" w:pos="1418"/>
        </w:tabs>
        <w:snapToGrid w:val="0"/>
        <w:spacing w:line="400" w:lineRule="exact"/>
        <w:ind w:leftChars="270" w:left="648" w:firstLineChars="200" w:firstLine="480"/>
        <w:rPr>
          <w:rFonts w:ascii="宋体"/>
        </w:rPr>
      </w:pPr>
      <w:r w:rsidRPr="003D31EB">
        <w:rPr>
          <w:rFonts w:ascii="宋体" w:hAnsi="宋体"/>
        </w:rPr>
        <w:t>4. TCP</w:t>
      </w:r>
      <w:r w:rsidRPr="003D31EB">
        <w:rPr>
          <w:rFonts w:ascii="宋体" w:hAnsi="宋体" w:hint="eastAsia"/>
        </w:rPr>
        <w:t>的传</w:t>
      </w:r>
      <w:r w:rsidRPr="00FF1371">
        <w:rPr>
          <w:rFonts w:ascii="宋体" w:hAnsi="宋体" w:hint="eastAsia"/>
        </w:rPr>
        <w:t>输连接管理</w:t>
      </w:r>
    </w:p>
    <w:p w:rsidR="00CA51A6" w:rsidRPr="00FF1371" w:rsidRDefault="00CA51A6" w:rsidP="003613D2">
      <w:pPr>
        <w:tabs>
          <w:tab w:val="left" w:pos="1418"/>
        </w:tabs>
        <w:snapToGrid w:val="0"/>
        <w:spacing w:line="400" w:lineRule="exact"/>
        <w:ind w:leftChars="270" w:left="648" w:firstLineChars="200" w:firstLine="480"/>
        <w:rPr>
          <w:rFonts w:ascii="宋体"/>
        </w:rPr>
      </w:pPr>
      <w:r w:rsidRPr="00FF1371">
        <w:rPr>
          <w:rFonts w:ascii="宋体" w:hAnsi="宋体"/>
        </w:rPr>
        <w:t xml:space="preserve">5. </w:t>
      </w:r>
      <w:r w:rsidRPr="00FF1371">
        <w:rPr>
          <w:rFonts w:ascii="宋体" w:hAnsi="宋体" w:hint="eastAsia"/>
        </w:rPr>
        <w:t>实验四：</w:t>
      </w:r>
      <w:r w:rsidRPr="00FF1371">
        <w:rPr>
          <w:rFonts w:hint="eastAsia"/>
        </w:rPr>
        <w:t>常用网络检测命令</w:t>
      </w:r>
    </w:p>
    <w:p w:rsidR="00CA51A6" w:rsidRPr="00FF1371" w:rsidRDefault="00CA51A6" w:rsidP="003613D2">
      <w:pPr>
        <w:tabs>
          <w:tab w:val="left" w:pos="1418"/>
        </w:tabs>
        <w:snapToGrid w:val="0"/>
        <w:spacing w:line="400" w:lineRule="exact"/>
        <w:ind w:firstLineChars="200" w:firstLine="480"/>
        <w:rPr>
          <w:rFonts w:ascii="宋体"/>
        </w:rPr>
      </w:pPr>
      <w:r w:rsidRPr="00FF1371">
        <w:rPr>
          <w:rFonts w:ascii="宋体" w:hAnsi="宋体" w:hint="eastAsia"/>
        </w:rPr>
        <w:t>第六部分</w:t>
      </w:r>
      <w:r w:rsidRPr="00FF1371">
        <w:rPr>
          <w:rFonts w:ascii="宋体" w:hAnsi="宋体"/>
        </w:rPr>
        <w:t xml:space="preserve"> </w:t>
      </w:r>
      <w:r w:rsidRPr="00FF1371">
        <w:rPr>
          <w:rFonts w:ascii="宋体" w:hAnsi="宋体" w:hint="eastAsia"/>
        </w:rPr>
        <w:t>因特网技术与应用（</w:t>
      </w:r>
      <w:r w:rsidRPr="00FF1371">
        <w:rPr>
          <w:rFonts w:ascii="宋体" w:hAnsi="宋体"/>
        </w:rPr>
        <w:t>8</w:t>
      </w:r>
      <w:r w:rsidRPr="00FF1371">
        <w:rPr>
          <w:rFonts w:ascii="宋体" w:hAnsi="宋体" w:hint="eastAsia"/>
        </w:rPr>
        <w:t>学时）</w:t>
      </w:r>
    </w:p>
    <w:p w:rsidR="00CA51A6" w:rsidRPr="00FF1371" w:rsidRDefault="00CA51A6" w:rsidP="003613D2">
      <w:pPr>
        <w:tabs>
          <w:tab w:val="left" w:pos="1418"/>
        </w:tabs>
        <w:snapToGrid w:val="0"/>
        <w:spacing w:line="400" w:lineRule="exact"/>
        <w:ind w:leftChars="270" w:left="648" w:firstLineChars="200" w:firstLine="480"/>
        <w:rPr>
          <w:rFonts w:ascii="宋体"/>
        </w:rPr>
      </w:pPr>
      <w:r w:rsidRPr="00FF1371">
        <w:rPr>
          <w:rFonts w:ascii="宋体" w:hAnsi="宋体"/>
        </w:rPr>
        <w:t xml:space="preserve">1. </w:t>
      </w:r>
      <w:r w:rsidRPr="00FF1371">
        <w:rPr>
          <w:rFonts w:ascii="宋体" w:hAnsi="宋体" w:hint="eastAsia"/>
        </w:rPr>
        <w:t>域名系统</w:t>
      </w:r>
    </w:p>
    <w:p w:rsidR="00CA51A6" w:rsidRPr="00FF1371" w:rsidRDefault="00CA51A6" w:rsidP="003613D2">
      <w:pPr>
        <w:tabs>
          <w:tab w:val="left" w:pos="1418"/>
        </w:tabs>
        <w:snapToGrid w:val="0"/>
        <w:spacing w:line="400" w:lineRule="exact"/>
        <w:ind w:leftChars="270" w:left="648" w:firstLineChars="200" w:firstLine="480"/>
        <w:rPr>
          <w:rFonts w:ascii="宋体"/>
        </w:rPr>
      </w:pPr>
      <w:r w:rsidRPr="00FF1371">
        <w:rPr>
          <w:rFonts w:ascii="宋体" w:hAnsi="宋体"/>
        </w:rPr>
        <w:t xml:space="preserve">2. </w:t>
      </w:r>
      <w:r w:rsidRPr="00FF1371">
        <w:rPr>
          <w:rFonts w:ascii="宋体" w:hAnsi="宋体" w:hint="eastAsia"/>
        </w:rPr>
        <w:t>动态主机配置协议和文件传输协议</w:t>
      </w:r>
    </w:p>
    <w:p w:rsidR="00CA51A6" w:rsidRPr="00FF1371" w:rsidRDefault="00CA51A6" w:rsidP="003613D2">
      <w:pPr>
        <w:tabs>
          <w:tab w:val="left" w:pos="1418"/>
        </w:tabs>
        <w:snapToGrid w:val="0"/>
        <w:spacing w:line="400" w:lineRule="exact"/>
        <w:ind w:leftChars="270" w:left="648" w:firstLineChars="200" w:firstLine="480"/>
        <w:rPr>
          <w:rFonts w:ascii="宋体"/>
        </w:rPr>
      </w:pPr>
      <w:r w:rsidRPr="00FF1371">
        <w:rPr>
          <w:rFonts w:ascii="宋体" w:hAnsi="宋体"/>
        </w:rPr>
        <w:t xml:space="preserve">3. </w:t>
      </w:r>
      <w:r w:rsidRPr="00FF1371">
        <w:rPr>
          <w:rFonts w:ascii="宋体" w:hAnsi="宋体" w:hint="eastAsia"/>
        </w:rPr>
        <w:t>电子邮件服务和远程终端协议</w:t>
      </w:r>
    </w:p>
    <w:p w:rsidR="00CA51A6" w:rsidRPr="00FF1371" w:rsidRDefault="00CA51A6" w:rsidP="003613D2">
      <w:pPr>
        <w:tabs>
          <w:tab w:val="left" w:pos="1418"/>
        </w:tabs>
        <w:snapToGrid w:val="0"/>
        <w:spacing w:line="400" w:lineRule="exact"/>
        <w:ind w:leftChars="270" w:left="648" w:firstLineChars="200" w:firstLine="480"/>
        <w:rPr>
          <w:rFonts w:ascii="宋体"/>
        </w:rPr>
      </w:pPr>
      <w:r w:rsidRPr="00FF1371">
        <w:rPr>
          <w:rFonts w:ascii="宋体" w:hAnsi="宋体"/>
        </w:rPr>
        <w:t xml:space="preserve">4. </w:t>
      </w:r>
      <w:r w:rsidRPr="00FF1371">
        <w:rPr>
          <w:rFonts w:ascii="宋体" w:hAnsi="宋体" w:hint="eastAsia"/>
        </w:rPr>
        <w:t>万维网</w:t>
      </w:r>
      <w:r w:rsidRPr="00FF1371">
        <w:rPr>
          <w:rFonts w:ascii="宋体" w:hAnsi="宋体"/>
        </w:rPr>
        <w:t xml:space="preserve"> </w:t>
      </w:r>
    </w:p>
    <w:p w:rsidR="00CA51A6" w:rsidRPr="00FF1371" w:rsidRDefault="00CA51A6" w:rsidP="003613D2">
      <w:pPr>
        <w:tabs>
          <w:tab w:val="left" w:pos="1418"/>
        </w:tabs>
        <w:snapToGrid w:val="0"/>
        <w:spacing w:line="400" w:lineRule="exact"/>
        <w:ind w:leftChars="270" w:left="648" w:firstLineChars="200" w:firstLine="480"/>
      </w:pPr>
      <w:r w:rsidRPr="00FF1371">
        <w:rPr>
          <w:rFonts w:ascii="宋体" w:hAnsi="宋体"/>
        </w:rPr>
        <w:t xml:space="preserve">5. </w:t>
      </w:r>
      <w:r w:rsidRPr="00FF1371">
        <w:rPr>
          <w:rFonts w:ascii="宋体" w:hAnsi="宋体" w:hint="eastAsia"/>
        </w:rPr>
        <w:t>实验五：</w:t>
      </w:r>
      <w:r w:rsidRPr="00FF1371">
        <w:t>DHCP</w:t>
      </w:r>
      <w:r w:rsidRPr="00FF1371">
        <w:rPr>
          <w:rFonts w:hint="eastAsia"/>
        </w:rPr>
        <w:t>服务器的配置</w:t>
      </w:r>
    </w:p>
    <w:p w:rsidR="00CA51A6" w:rsidRPr="00FF1371" w:rsidRDefault="00CA51A6" w:rsidP="003613D2">
      <w:pPr>
        <w:tabs>
          <w:tab w:val="left" w:pos="1418"/>
        </w:tabs>
        <w:snapToGrid w:val="0"/>
        <w:spacing w:line="400" w:lineRule="exact"/>
        <w:ind w:leftChars="270" w:left="648" w:firstLineChars="200" w:firstLine="480"/>
      </w:pPr>
      <w:r w:rsidRPr="00FF1371">
        <w:rPr>
          <w:rFonts w:ascii="宋体" w:hAnsi="宋体"/>
        </w:rPr>
        <w:t xml:space="preserve">6. </w:t>
      </w:r>
      <w:r w:rsidRPr="00FF1371">
        <w:rPr>
          <w:rFonts w:ascii="宋体" w:hAnsi="宋体" w:hint="eastAsia"/>
        </w:rPr>
        <w:t>实验六：</w:t>
      </w:r>
      <w:r w:rsidRPr="00FF1371">
        <w:rPr>
          <w:rFonts w:hint="eastAsia"/>
        </w:rPr>
        <w:t>数据报文分析</w:t>
      </w:r>
    </w:p>
    <w:p w:rsidR="00CA51A6" w:rsidRPr="003D31EB" w:rsidRDefault="00CA51A6" w:rsidP="003613D2">
      <w:pPr>
        <w:tabs>
          <w:tab w:val="left" w:pos="1418"/>
        </w:tabs>
        <w:snapToGrid w:val="0"/>
        <w:spacing w:line="400" w:lineRule="exact"/>
        <w:ind w:firstLineChars="200" w:firstLine="480"/>
        <w:rPr>
          <w:rFonts w:ascii="宋体"/>
        </w:rPr>
      </w:pPr>
      <w:r w:rsidRPr="003D31EB">
        <w:rPr>
          <w:rFonts w:ascii="宋体" w:hAnsi="宋体" w:hint="eastAsia"/>
        </w:rPr>
        <w:t>第七部分</w:t>
      </w:r>
      <w:r w:rsidRPr="003D31EB">
        <w:rPr>
          <w:rFonts w:ascii="宋体" w:hAnsi="宋体"/>
        </w:rPr>
        <w:t xml:space="preserve"> </w:t>
      </w:r>
      <w:r w:rsidRPr="003D31EB">
        <w:rPr>
          <w:rFonts w:ascii="宋体" w:hAnsi="宋体" w:hint="eastAsia"/>
        </w:rPr>
        <w:t>网络</w:t>
      </w:r>
      <w:r>
        <w:rPr>
          <w:rFonts w:ascii="宋体" w:hAnsi="宋体" w:hint="eastAsia"/>
        </w:rPr>
        <w:t>管理与</w:t>
      </w:r>
      <w:r w:rsidRPr="003D31EB">
        <w:rPr>
          <w:rFonts w:ascii="宋体" w:hAnsi="宋体" w:hint="eastAsia"/>
        </w:rPr>
        <w:t>安全</w:t>
      </w:r>
      <w:r>
        <w:rPr>
          <w:rFonts w:ascii="宋体" w:hAnsi="宋体" w:hint="eastAsia"/>
        </w:rPr>
        <w:t>（</w:t>
      </w:r>
      <w:r>
        <w:rPr>
          <w:rFonts w:ascii="宋体" w:hAnsi="宋体"/>
        </w:rPr>
        <w:t>4</w:t>
      </w:r>
      <w:r w:rsidRPr="003D31EB">
        <w:rPr>
          <w:rFonts w:ascii="宋体" w:hAnsi="宋体" w:hint="eastAsia"/>
        </w:rPr>
        <w:t>学时</w:t>
      </w:r>
      <w:r>
        <w:rPr>
          <w:rFonts w:ascii="宋体" w:hAnsi="宋体" w:hint="eastAsia"/>
        </w:rPr>
        <w:t>）</w:t>
      </w:r>
    </w:p>
    <w:p w:rsidR="00CA51A6" w:rsidRDefault="00CA51A6" w:rsidP="003613D2">
      <w:pPr>
        <w:tabs>
          <w:tab w:val="left" w:pos="1418"/>
        </w:tabs>
        <w:snapToGrid w:val="0"/>
        <w:spacing w:line="400" w:lineRule="exact"/>
        <w:ind w:leftChars="270" w:left="648" w:firstLineChars="200" w:firstLine="480"/>
        <w:rPr>
          <w:rFonts w:ascii="宋体"/>
        </w:rPr>
      </w:pPr>
      <w:r w:rsidRPr="003D31EB">
        <w:rPr>
          <w:rFonts w:ascii="宋体" w:hAnsi="宋体"/>
        </w:rPr>
        <w:t xml:space="preserve">1. </w:t>
      </w:r>
      <w:r w:rsidRPr="00262663">
        <w:rPr>
          <w:rFonts w:ascii="宋体" w:hAnsi="宋体" w:hint="eastAsia"/>
        </w:rPr>
        <w:t>网络管理基础</w:t>
      </w:r>
    </w:p>
    <w:p w:rsidR="00CA51A6" w:rsidRPr="003D31EB" w:rsidRDefault="00CA51A6" w:rsidP="003613D2">
      <w:pPr>
        <w:tabs>
          <w:tab w:val="left" w:pos="1418"/>
        </w:tabs>
        <w:snapToGrid w:val="0"/>
        <w:spacing w:line="400" w:lineRule="exact"/>
        <w:ind w:leftChars="270" w:left="648" w:firstLineChars="200" w:firstLine="480"/>
        <w:rPr>
          <w:rFonts w:ascii="宋体"/>
        </w:rPr>
      </w:pPr>
      <w:r>
        <w:rPr>
          <w:rFonts w:ascii="宋体" w:hAnsi="宋体"/>
        </w:rPr>
        <w:t xml:space="preserve">2. </w:t>
      </w:r>
      <w:r>
        <w:rPr>
          <w:rFonts w:ascii="宋体" w:hAnsi="宋体" w:hint="eastAsia"/>
        </w:rPr>
        <w:t>网络安全</w:t>
      </w:r>
      <w:r w:rsidRPr="003D31EB">
        <w:rPr>
          <w:rFonts w:ascii="宋体" w:hAnsi="宋体" w:hint="eastAsia"/>
        </w:rPr>
        <w:t>基础</w:t>
      </w:r>
    </w:p>
    <w:p w:rsidR="00CA51A6" w:rsidRDefault="00CA51A6" w:rsidP="003613D2">
      <w:pPr>
        <w:tabs>
          <w:tab w:val="left" w:pos="1418"/>
        </w:tabs>
        <w:snapToGrid w:val="0"/>
        <w:spacing w:line="400" w:lineRule="exact"/>
        <w:ind w:leftChars="270" w:left="648" w:firstLineChars="200" w:firstLine="480"/>
        <w:rPr>
          <w:rFonts w:ascii="宋体"/>
        </w:rPr>
      </w:pPr>
      <w:r>
        <w:rPr>
          <w:rFonts w:ascii="宋体" w:hAnsi="宋体"/>
        </w:rPr>
        <w:t>3</w:t>
      </w:r>
      <w:r w:rsidRPr="003D31EB">
        <w:rPr>
          <w:rFonts w:ascii="宋体" w:hAnsi="宋体"/>
        </w:rPr>
        <w:t xml:space="preserve">. </w:t>
      </w:r>
      <w:r>
        <w:rPr>
          <w:rFonts w:ascii="宋体" w:hAnsi="宋体" w:hint="eastAsia"/>
        </w:rPr>
        <w:t>防火墙技术</w:t>
      </w:r>
    </w:p>
    <w:p w:rsidR="00CA51A6" w:rsidRPr="00262663" w:rsidRDefault="00CA51A6" w:rsidP="003613D2">
      <w:pPr>
        <w:tabs>
          <w:tab w:val="left" w:pos="1418"/>
        </w:tabs>
        <w:snapToGrid w:val="0"/>
        <w:spacing w:line="400" w:lineRule="exact"/>
        <w:ind w:leftChars="270" w:left="648" w:firstLineChars="200" w:firstLine="480"/>
        <w:rPr>
          <w:rFonts w:ascii="宋体"/>
        </w:rPr>
      </w:pPr>
      <w:r>
        <w:rPr>
          <w:rFonts w:ascii="宋体" w:hAnsi="宋体"/>
        </w:rPr>
        <w:t>4.</w:t>
      </w:r>
      <w:r w:rsidRPr="008F3442">
        <w:t xml:space="preserve"> </w:t>
      </w:r>
      <w:r w:rsidRPr="008F3442">
        <w:rPr>
          <w:rFonts w:ascii="宋体" w:hAnsi="宋体" w:hint="eastAsia"/>
        </w:rPr>
        <w:t>计算机病毒及其防范</w:t>
      </w:r>
    </w:p>
    <w:p w:rsidR="00CA51A6" w:rsidRPr="003D31EB" w:rsidRDefault="00CA51A6" w:rsidP="003613D2">
      <w:pPr>
        <w:snapToGrid w:val="0"/>
        <w:spacing w:line="400" w:lineRule="exact"/>
        <w:ind w:left="480"/>
      </w:pPr>
      <w:r w:rsidRPr="003D31EB">
        <w:rPr>
          <w:rFonts w:hint="eastAsia"/>
        </w:rPr>
        <w:t>（二）主要知识模块的学时分配</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90"/>
        <w:gridCol w:w="2570"/>
        <w:gridCol w:w="666"/>
        <w:gridCol w:w="666"/>
        <w:gridCol w:w="666"/>
        <w:gridCol w:w="666"/>
        <w:gridCol w:w="666"/>
        <w:gridCol w:w="666"/>
        <w:gridCol w:w="666"/>
      </w:tblGrid>
      <w:tr w:rsidR="00CA51A6" w:rsidRPr="00DF7E7A" w:rsidTr="005240F2">
        <w:trPr>
          <w:cantSplit/>
          <w:trHeight w:val="631"/>
          <w:jc w:val="center"/>
        </w:trPr>
        <w:tc>
          <w:tcPr>
            <w:tcW w:w="2263" w:type="pct"/>
            <w:gridSpan w:val="2"/>
            <w:vMerge w:val="restart"/>
          </w:tcPr>
          <w:p w:rsidR="00CA51A6" w:rsidRPr="00ED6482" w:rsidRDefault="00CA51A6" w:rsidP="005240F2">
            <w:pPr>
              <w:adjustRightInd w:val="0"/>
              <w:snapToGrid w:val="0"/>
              <w:spacing w:line="400" w:lineRule="exact"/>
              <w:jc w:val="center"/>
              <w:rPr>
                <w:rFonts w:ascii="宋体"/>
                <w:szCs w:val="21"/>
              </w:rPr>
            </w:pPr>
            <w:r>
              <w:rPr>
                <w:noProof/>
              </w:rPr>
              <w:pict>
                <v:group id="_x0000_s1102" style="position:absolute;left:0;text-align:left;margin-left:-6pt;margin-top:1.2pt;width:191.05pt;height:58.05pt;z-index:251659776" coordorigin="1878,2436" coordsize="3338,1667">
                  <v:line id="Line 4" o:spid="_x0000_s1103" style="position:absolute;visibility:visible" from="3553,2436" to="5195,4079" o:connectortype="straight"/>
                  <v:line id="Line 5" o:spid="_x0000_s1104" style="position:absolute;visibility:visible" from="1878,3039" to="5216,4103" o:connectortype="straight"/>
                </v:group>
              </w:pict>
            </w:r>
            <w:r w:rsidRPr="00ED6482">
              <w:rPr>
                <w:rFonts w:ascii="宋体" w:hAnsi="宋体"/>
                <w:szCs w:val="21"/>
              </w:rPr>
              <w:t xml:space="preserve">                         </w:t>
            </w:r>
            <w:r w:rsidRPr="00ED6482">
              <w:rPr>
                <w:rFonts w:ascii="宋体" w:hAnsi="宋体" w:hint="eastAsia"/>
                <w:szCs w:val="21"/>
              </w:rPr>
              <w:t>教学环节</w:t>
            </w:r>
          </w:p>
          <w:p w:rsidR="00CA51A6" w:rsidRPr="00ED6482" w:rsidRDefault="00CA51A6" w:rsidP="005240F2">
            <w:pPr>
              <w:adjustRightInd w:val="0"/>
              <w:snapToGrid w:val="0"/>
              <w:spacing w:line="400" w:lineRule="exact"/>
              <w:rPr>
                <w:rFonts w:ascii="宋体"/>
                <w:szCs w:val="21"/>
              </w:rPr>
            </w:pPr>
            <w:r w:rsidRPr="00ED6482">
              <w:rPr>
                <w:rFonts w:ascii="宋体" w:hAnsi="宋体"/>
                <w:szCs w:val="21"/>
              </w:rPr>
              <w:t xml:space="preserve">                </w:t>
            </w:r>
            <w:r w:rsidRPr="00ED6482">
              <w:rPr>
                <w:rFonts w:ascii="宋体" w:hAnsi="宋体" w:hint="eastAsia"/>
                <w:szCs w:val="21"/>
              </w:rPr>
              <w:t>学时数</w:t>
            </w:r>
          </w:p>
          <w:p w:rsidR="00CA51A6" w:rsidRPr="00ED6482" w:rsidRDefault="00CA51A6" w:rsidP="003613D2">
            <w:pPr>
              <w:adjustRightInd w:val="0"/>
              <w:snapToGrid w:val="0"/>
              <w:spacing w:line="400" w:lineRule="exact"/>
              <w:ind w:firstLineChars="250" w:firstLine="600"/>
              <w:rPr>
                <w:rFonts w:ascii="宋体"/>
                <w:szCs w:val="21"/>
              </w:rPr>
            </w:pPr>
            <w:r w:rsidRPr="00ED6482">
              <w:rPr>
                <w:rFonts w:ascii="宋体" w:hAnsi="宋体" w:hint="eastAsia"/>
                <w:szCs w:val="21"/>
              </w:rPr>
              <w:t>知识模块</w:t>
            </w:r>
          </w:p>
        </w:tc>
        <w:tc>
          <w:tcPr>
            <w:tcW w:w="1173" w:type="pct"/>
            <w:gridSpan w:val="3"/>
            <w:vAlign w:val="center"/>
          </w:tcPr>
          <w:p w:rsidR="00CA51A6" w:rsidRPr="00ED6482" w:rsidRDefault="00CA51A6" w:rsidP="003613D2">
            <w:pPr>
              <w:adjustRightInd w:val="0"/>
              <w:snapToGrid w:val="0"/>
              <w:spacing w:line="400" w:lineRule="exact"/>
              <w:ind w:left="197" w:hangingChars="82" w:hanging="197"/>
              <w:jc w:val="center"/>
              <w:rPr>
                <w:rFonts w:ascii="宋体"/>
                <w:szCs w:val="21"/>
              </w:rPr>
            </w:pPr>
            <w:r w:rsidRPr="00ED6482">
              <w:rPr>
                <w:rFonts w:ascii="宋体" w:hAnsi="宋体" w:hint="eastAsia"/>
                <w:szCs w:val="21"/>
              </w:rPr>
              <w:t>讲授学时</w:t>
            </w:r>
          </w:p>
        </w:tc>
        <w:tc>
          <w:tcPr>
            <w:tcW w:w="1173" w:type="pct"/>
            <w:gridSpan w:val="3"/>
            <w:vAlign w:val="center"/>
          </w:tcPr>
          <w:p w:rsidR="00CA51A6" w:rsidRPr="00ED6482" w:rsidRDefault="00CA51A6" w:rsidP="003613D2">
            <w:pPr>
              <w:adjustRightInd w:val="0"/>
              <w:snapToGrid w:val="0"/>
              <w:spacing w:line="400" w:lineRule="exact"/>
              <w:ind w:left="197" w:hangingChars="82" w:hanging="197"/>
              <w:jc w:val="center"/>
              <w:rPr>
                <w:rFonts w:ascii="宋体"/>
                <w:szCs w:val="21"/>
              </w:rPr>
            </w:pPr>
            <w:r w:rsidRPr="00ED6482">
              <w:rPr>
                <w:rFonts w:ascii="宋体" w:hAnsi="宋体" w:hint="eastAsia"/>
                <w:szCs w:val="21"/>
              </w:rPr>
              <w:t>实践学时</w:t>
            </w:r>
          </w:p>
        </w:tc>
        <w:tc>
          <w:tcPr>
            <w:tcW w:w="391" w:type="pct"/>
            <w:vMerge w:val="restart"/>
            <w:vAlign w:val="center"/>
          </w:tcPr>
          <w:p w:rsidR="00CA51A6" w:rsidRPr="00ED6482" w:rsidRDefault="00CA51A6" w:rsidP="005240F2">
            <w:pPr>
              <w:adjustRightInd w:val="0"/>
              <w:snapToGrid w:val="0"/>
              <w:spacing w:line="400" w:lineRule="exact"/>
              <w:jc w:val="center"/>
              <w:rPr>
                <w:rFonts w:ascii="宋体"/>
                <w:szCs w:val="21"/>
              </w:rPr>
            </w:pPr>
            <w:r w:rsidRPr="00ED6482">
              <w:rPr>
                <w:rFonts w:ascii="宋体" w:hAnsi="宋体" w:hint="eastAsia"/>
                <w:szCs w:val="21"/>
              </w:rPr>
              <w:t>合计</w:t>
            </w:r>
          </w:p>
        </w:tc>
      </w:tr>
      <w:tr w:rsidR="00CA51A6" w:rsidRPr="00DF7E7A" w:rsidTr="005240F2">
        <w:trPr>
          <w:cantSplit/>
          <w:trHeight w:val="465"/>
          <w:jc w:val="center"/>
        </w:trPr>
        <w:tc>
          <w:tcPr>
            <w:tcW w:w="2263" w:type="pct"/>
            <w:gridSpan w:val="2"/>
            <w:vMerge/>
          </w:tcPr>
          <w:p w:rsidR="00CA51A6" w:rsidRPr="00ED6482" w:rsidRDefault="00CA51A6" w:rsidP="005240F2">
            <w:pPr>
              <w:adjustRightInd w:val="0"/>
              <w:snapToGrid w:val="0"/>
              <w:spacing w:line="400" w:lineRule="exact"/>
              <w:jc w:val="center"/>
              <w:rPr>
                <w:rFonts w:ascii="宋体"/>
                <w:szCs w:val="21"/>
              </w:rPr>
            </w:pPr>
          </w:p>
        </w:tc>
        <w:tc>
          <w:tcPr>
            <w:tcW w:w="391" w:type="pct"/>
            <w:vAlign w:val="center"/>
          </w:tcPr>
          <w:p w:rsidR="00CA51A6" w:rsidRPr="00ED6482" w:rsidRDefault="00CA51A6" w:rsidP="005240F2">
            <w:pPr>
              <w:adjustRightInd w:val="0"/>
              <w:snapToGrid w:val="0"/>
              <w:spacing w:line="400" w:lineRule="exact"/>
              <w:jc w:val="center"/>
              <w:rPr>
                <w:rFonts w:ascii="宋体"/>
                <w:szCs w:val="21"/>
              </w:rPr>
            </w:pPr>
            <w:r w:rsidRPr="00ED6482">
              <w:rPr>
                <w:rFonts w:ascii="宋体" w:hAnsi="宋体" w:hint="eastAsia"/>
                <w:szCs w:val="21"/>
              </w:rPr>
              <w:t>讲课</w:t>
            </w:r>
          </w:p>
        </w:tc>
        <w:tc>
          <w:tcPr>
            <w:tcW w:w="391" w:type="pct"/>
            <w:vAlign w:val="center"/>
          </w:tcPr>
          <w:p w:rsidR="00CA51A6" w:rsidRPr="00ED6482" w:rsidRDefault="00CA51A6" w:rsidP="005240F2">
            <w:pPr>
              <w:adjustRightInd w:val="0"/>
              <w:snapToGrid w:val="0"/>
              <w:spacing w:line="400" w:lineRule="exact"/>
              <w:jc w:val="center"/>
              <w:rPr>
                <w:rFonts w:ascii="宋体"/>
                <w:szCs w:val="21"/>
              </w:rPr>
            </w:pPr>
            <w:r w:rsidRPr="00ED6482">
              <w:rPr>
                <w:rFonts w:ascii="宋体" w:hAnsi="宋体" w:hint="eastAsia"/>
                <w:szCs w:val="21"/>
              </w:rPr>
              <w:t>习题</w:t>
            </w:r>
          </w:p>
        </w:tc>
        <w:tc>
          <w:tcPr>
            <w:tcW w:w="391" w:type="pct"/>
            <w:vAlign w:val="center"/>
          </w:tcPr>
          <w:p w:rsidR="00CA51A6" w:rsidRPr="00ED6482" w:rsidRDefault="00CA51A6" w:rsidP="005240F2">
            <w:pPr>
              <w:adjustRightInd w:val="0"/>
              <w:snapToGrid w:val="0"/>
              <w:spacing w:line="400" w:lineRule="exact"/>
              <w:jc w:val="center"/>
              <w:rPr>
                <w:rFonts w:ascii="宋体"/>
                <w:szCs w:val="21"/>
              </w:rPr>
            </w:pPr>
            <w:r w:rsidRPr="00ED6482">
              <w:rPr>
                <w:rFonts w:ascii="宋体" w:hAnsi="宋体" w:hint="eastAsia"/>
                <w:szCs w:val="21"/>
              </w:rPr>
              <w:t>其它</w:t>
            </w:r>
          </w:p>
        </w:tc>
        <w:tc>
          <w:tcPr>
            <w:tcW w:w="391" w:type="pct"/>
            <w:vAlign w:val="center"/>
          </w:tcPr>
          <w:p w:rsidR="00CA51A6" w:rsidRPr="00ED6482" w:rsidRDefault="00CA51A6" w:rsidP="005240F2">
            <w:pPr>
              <w:adjustRightInd w:val="0"/>
              <w:snapToGrid w:val="0"/>
              <w:spacing w:line="400" w:lineRule="exact"/>
              <w:jc w:val="center"/>
              <w:rPr>
                <w:rFonts w:ascii="宋体"/>
                <w:szCs w:val="21"/>
              </w:rPr>
            </w:pPr>
            <w:r w:rsidRPr="00ED6482">
              <w:rPr>
                <w:rFonts w:ascii="宋体" w:hAnsi="宋体" w:hint="eastAsia"/>
                <w:szCs w:val="21"/>
              </w:rPr>
              <w:t>实验</w:t>
            </w:r>
          </w:p>
        </w:tc>
        <w:tc>
          <w:tcPr>
            <w:tcW w:w="391" w:type="pct"/>
            <w:vAlign w:val="center"/>
          </w:tcPr>
          <w:p w:rsidR="00CA51A6" w:rsidRPr="00ED6482" w:rsidRDefault="00CA51A6" w:rsidP="005240F2">
            <w:pPr>
              <w:adjustRightInd w:val="0"/>
              <w:snapToGrid w:val="0"/>
              <w:spacing w:line="400" w:lineRule="exact"/>
              <w:jc w:val="center"/>
              <w:rPr>
                <w:rFonts w:ascii="宋体"/>
                <w:szCs w:val="21"/>
              </w:rPr>
            </w:pPr>
            <w:r w:rsidRPr="00ED6482">
              <w:rPr>
                <w:rFonts w:ascii="宋体" w:hAnsi="宋体" w:hint="eastAsia"/>
                <w:szCs w:val="21"/>
              </w:rPr>
              <w:t>上机</w:t>
            </w:r>
          </w:p>
        </w:tc>
        <w:tc>
          <w:tcPr>
            <w:tcW w:w="391" w:type="pct"/>
            <w:vAlign w:val="center"/>
          </w:tcPr>
          <w:p w:rsidR="00CA51A6" w:rsidRPr="00ED6482" w:rsidRDefault="00CA51A6" w:rsidP="005240F2">
            <w:pPr>
              <w:adjustRightInd w:val="0"/>
              <w:snapToGrid w:val="0"/>
              <w:spacing w:line="400" w:lineRule="exact"/>
              <w:jc w:val="center"/>
              <w:rPr>
                <w:rFonts w:ascii="宋体"/>
                <w:szCs w:val="21"/>
              </w:rPr>
            </w:pPr>
            <w:r w:rsidRPr="00ED6482">
              <w:rPr>
                <w:rFonts w:ascii="宋体" w:hAnsi="宋体" w:hint="eastAsia"/>
                <w:szCs w:val="21"/>
              </w:rPr>
              <w:t>其它</w:t>
            </w:r>
          </w:p>
        </w:tc>
        <w:tc>
          <w:tcPr>
            <w:tcW w:w="391" w:type="pct"/>
            <w:vMerge/>
            <w:vAlign w:val="center"/>
          </w:tcPr>
          <w:p w:rsidR="00CA51A6" w:rsidRPr="00ED6482" w:rsidRDefault="00CA51A6" w:rsidP="003613D2">
            <w:pPr>
              <w:adjustRightInd w:val="0"/>
              <w:snapToGrid w:val="0"/>
              <w:spacing w:line="400" w:lineRule="exact"/>
              <w:ind w:leftChars="-62" w:left="48" w:hangingChars="82" w:hanging="197"/>
              <w:jc w:val="center"/>
              <w:rPr>
                <w:rFonts w:ascii="宋体"/>
                <w:szCs w:val="21"/>
              </w:rPr>
            </w:pPr>
          </w:p>
        </w:tc>
      </w:tr>
      <w:tr w:rsidR="00CA51A6" w:rsidRPr="00DF7E7A" w:rsidTr="005240F2">
        <w:trPr>
          <w:cantSplit/>
          <w:trHeight w:val="397"/>
          <w:jc w:val="center"/>
        </w:trPr>
        <w:tc>
          <w:tcPr>
            <w:tcW w:w="756" w:type="pct"/>
            <w:vAlign w:val="center"/>
          </w:tcPr>
          <w:p w:rsidR="00CA51A6" w:rsidRPr="00ED6482" w:rsidRDefault="00CA51A6" w:rsidP="003613D2">
            <w:pPr>
              <w:adjustRightInd w:val="0"/>
              <w:snapToGrid w:val="0"/>
              <w:spacing w:line="400" w:lineRule="exact"/>
              <w:ind w:firstLineChars="11" w:firstLine="26"/>
              <w:rPr>
                <w:rFonts w:ascii="宋体"/>
                <w:szCs w:val="21"/>
              </w:rPr>
            </w:pPr>
            <w:r w:rsidRPr="00ED6482">
              <w:rPr>
                <w:rFonts w:ascii="宋体" w:hAnsi="宋体" w:hint="eastAsia"/>
                <w:szCs w:val="21"/>
              </w:rPr>
              <w:t>第一部分</w:t>
            </w:r>
          </w:p>
        </w:tc>
        <w:tc>
          <w:tcPr>
            <w:tcW w:w="1507" w:type="pct"/>
            <w:vAlign w:val="center"/>
          </w:tcPr>
          <w:p w:rsidR="00CA51A6" w:rsidRPr="00ED6482" w:rsidRDefault="00CA51A6" w:rsidP="005240F2">
            <w:pPr>
              <w:adjustRightInd w:val="0"/>
              <w:snapToGrid w:val="0"/>
              <w:spacing w:line="400" w:lineRule="exact"/>
              <w:rPr>
                <w:rFonts w:ascii="宋体"/>
                <w:szCs w:val="21"/>
              </w:rPr>
            </w:pPr>
            <w:r w:rsidRPr="00ED6482">
              <w:rPr>
                <w:rFonts w:ascii="宋体" w:hAnsi="宋体" w:hint="eastAsia"/>
                <w:szCs w:val="21"/>
              </w:rPr>
              <w:t>计算机网络概述</w:t>
            </w:r>
          </w:p>
        </w:tc>
        <w:tc>
          <w:tcPr>
            <w:tcW w:w="391" w:type="pct"/>
            <w:vAlign w:val="center"/>
          </w:tcPr>
          <w:p w:rsidR="00CA51A6" w:rsidRPr="00ED6482" w:rsidRDefault="00CA51A6" w:rsidP="005240F2">
            <w:pPr>
              <w:adjustRightInd w:val="0"/>
              <w:snapToGrid w:val="0"/>
              <w:spacing w:line="400" w:lineRule="exact"/>
              <w:jc w:val="center"/>
              <w:rPr>
                <w:rFonts w:ascii="宋体"/>
                <w:szCs w:val="21"/>
              </w:rPr>
            </w:pPr>
            <w:r w:rsidRPr="00ED6482">
              <w:rPr>
                <w:rFonts w:ascii="宋体" w:hAnsi="宋体"/>
                <w:szCs w:val="21"/>
              </w:rPr>
              <w:t>4</w:t>
            </w:r>
          </w:p>
        </w:tc>
        <w:tc>
          <w:tcPr>
            <w:tcW w:w="391" w:type="pct"/>
            <w:vAlign w:val="center"/>
          </w:tcPr>
          <w:p w:rsidR="00CA51A6" w:rsidRPr="00ED6482" w:rsidRDefault="00CA51A6" w:rsidP="005240F2">
            <w:pPr>
              <w:adjustRightInd w:val="0"/>
              <w:snapToGrid w:val="0"/>
              <w:spacing w:line="400" w:lineRule="exact"/>
              <w:jc w:val="center"/>
              <w:rPr>
                <w:rFonts w:ascii="宋体"/>
                <w:szCs w:val="21"/>
              </w:rPr>
            </w:pPr>
          </w:p>
        </w:tc>
        <w:tc>
          <w:tcPr>
            <w:tcW w:w="391" w:type="pct"/>
            <w:vAlign w:val="center"/>
          </w:tcPr>
          <w:p w:rsidR="00CA51A6" w:rsidRPr="00ED6482" w:rsidRDefault="00CA51A6" w:rsidP="005240F2">
            <w:pPr>
              <w:adjustRightInd w:val="0"/>
              <w:snapToGrid w:val="0"/>
              <w:spacing w:line="400" w:lineRule="exact"/>
              <w:jc w:val="center"/>
              <w:rPr>
                <w:rFonts w:ascii="宋体"/>
                <w:szCs w:val="21"/>
              </w:rPr>
            </w:pPr>
          </w:p>
        </w:tc>
        <w:tc>
          <w:tcPr>
            <w:tcW w:w="391" w:type="pct"/>
            <w:vAlign w:val="center"/>
          </w:tcPr>
          <w:p w:rsidR="00CA51A6" w:rsidRPr="00ED6482" w:rsidRDefault="00CA51A6" w:rsidP="005240F2">
            <w:pPr>
              <w:adjustRightInd w:val="0"/>
              <w:snapToGrid w:val="0"/>
              <w:spacing w:line="400" w:lineRule="exact"/>
              <w:jc w:val="center"/>
              <w:rPr>
                <w:rFonts w:ascii="宋体"/>
                <w:szCs w:val="21"/>
              </w:rPr>
            </w:pPr>
          </w:p>
        </w:tc>
        <w:tc>
          <w:tcPr>
            <w:tcW w:w="391" w:type="pct"/>
            <w:vAlign w:val="center"/>
          </w:tcPr>
          <w:p w:rsidR="00CA51A6" w:rsidRPr="00ED6482" w:rsidRDefault="00CA51A6" w:rsidP="005240F2">
            <w:pPr>
              <w:adjustRightInd w:val="0"/>
              <w:snapToGrid w:val="0"/>
              <w:spacing w:line="400" w:lineRule="exact"/>
              <w:jc w:val="center"/>
              <w:rPr>
                <w:rFonts w:ascii="宋体"/>
                <w:szCs w:val="21"/>
              </w:rPr>
            </w:pPr>
          </w:p>
        </w:tc>
        <w:tc>
          <w:tcPr>
            <w:tcW w:w="391" w:type="pct"/>
            <w:vAlign w:val="center"/>
          </w:tcPr>
          <w:p w:rsidR="00CA51A6" w:rsidRPr="00ED6482" w:rsidRDefault="00CA51A6" w:rsidP="005240F2">
            <w:pPr>
              <w:adjustRightInd w:val="0"/>
              <w:snapToGrid w:val="0"/>
              <w:spacing w:line="400" w:lineRule="exact"/>
              <w:jc w:val="center"/>
              <w:rPr>
                <w:rFonts w:ascii="宋体"/>
                <w:szCs w:val="21"/>
              </w:rPr>
            </w:pPr>
          </w:p>
        </w:tc>
        <w:tc>
          <w:tcPr>
            <w:tcW w:w="391" w:type="pct"/>
            <w:vAlign w:val="center"/>
          </w:tcPr>
          <w:p w:rsidR="00CA51A6" w:rsidRPr="00ED6482" w:rsidRDefault="00CA51A6" w:rsidP="005240F2">
            <w:pPr>
              <w:adjustRightInd w:val="0"/>
              <w:snapToGrid w:val="0"/>
              <w:spacing w:line="400" w:lineRule="exact"/>
              <w:jc w:val="center"/>
              <w:rPr>
                <w:rFonts w:ascii="宋体"/>
                <w:szCs w:val="21"/>
              </w:rPr>
            </w:pPr>
            <w:r w:rsidRPr="00ED6482">
              <w:rPr>
                <w:rFonts w:ascii="宋体" w:hAnsi="宋体"/>
                <w:szCs w:val="21"/>
              </w:rPr>
              <w:t>4</w:t>
            </w:r>
          </w:p>
        </w:tc>
      </w:tr>
      <w:tr w:rsidR="00CA51A6" w:rsidRPr="00DF7E7A" w:rsidTr="005240F2">
        <w:trPr>
          <w:cantSplit/>
          <w:trHeight w:val="397"/>
          <w:jc w:val="center"/>
        </w:trPr>
        <w:tc>
          <w:tcPr>
            <w:tcW w:w="756" w:type="pct"/>
            <w:vAlign w:val="center"/>
          </w:tcPr>
          <w:p w:rsidR="00CA51A6" w:rsidRPr="00ED6482" w:rsidRDefault="00CA51A6" w:rsidP="003613D2">
            <w:pPr>
              <w:adjustRightInd w:val="0"/>
              <w:snapToGrid w:val="0"/>
              <w:spacing w:line="400" w:lineRule="exact"/>
              <w:ind w:firstLineChars="11" w:firstLine="26"/>
              <w:rPr>
                <w:rFonts w:ascii="宋体"/>
                <w:szCs w:val="21"/>
              </w:rPr>
            </w:pPr>
            <w:r w:rsidRPr="00ED6482">
              <w:rPr>
                <w:rFonts w:ascii="宋体" w:hAnsi="宋体" w:hint="eastAsia"/>
                <w:szCs w:val="21"/>
              </w:rPr>
              <w:t>第二部分</w:t>
            </w:r>
          </w:p>
        </w:tc>
        <w:tc>
          <w:tcPr>
            <w:tcW w:w="1507" w:type="pct"/>
            <w:vAlign w:val="center"/>
          </w:tcPr>
          <w:p w:rsidR="00CA51A6" w:rsidRPr="00ED6482" w:rsidRDefault="00CA51A6" w:rsidP="005240F2">
            <w:pPr>
              <w:adjustRightInd w:val="0"/>
              <w:snapToGrid w:val="0"/>
              <w:spacing w:line="400" w:lineRule="exact"/>
              <w:rPr>
                <w:rFonts w:ascii="宋体"/>
                <w:szCs w:val="21"/>
              </w:rPr>
            </w:pPr>
            <w:r w:rsidRPr="00ED6482">
              <w:rPr>
                <w:rFonts w:ascii="宋体" w:hAnsi="宋体" w:hint="eastAsia"/>
                <w:szCs w:val="21"/>
              </w:rPr>
              <w:t>数据通信基础知识</w:t>
            </w:r>
          </w:p>
        </w:tc>
        <w:tc>
          <w:tcPr>
            <w:tcW w:w="391" w:type="pct"/>
            <w:vAlign w:val="center"/>
          </w:tcPr>
          <w:p w:rsidR="00CA51A6" w:rsidRPr="00ED6482" w:rsidRDefault="00CA51A6" w:rsidP="005240F2">
            <w:pPr>
              <w:adjustRightInd w:val="0"/>
              <w:snapToGrid w:val="0"/>
              <w:spacing w:line="400" w:lineRule="exact"/>
              <w:jc w:val="center"/>
              <w:rPr>
                <w:rFonts w:ascii="宋体"/>
                <w:szCs w:val="21"/>
              </w:rPr>
            </w:pPr>
            <w:r w:rsidRPr="00ED6482">
              <w:rPr>
                <w:rFonts w:ascii="宋体" w:hAnsi="宋体"/>
                <w:szCs w:val="21"/>
              </w:rPr>
              <w:t>6</w:t>
            </w:r>
          </w:p>
        </w:tc>
        <w:tc>
          <w:tcPr>
            <w:tcW w:w="391" w:type="pct"/>
            <w:vAlign w:val="center"/>
          </w:tcPr>
          <w:p w:rsidR="00CA51A6" w:rsidRPr="00ED6482" w:rsidRDefault="00CA51A6" w:rsidP="005240F2">
            <w:pPr>
              <w:adjustRightInd w:val="0"/>
              <w:snapToGrid w:val="0"/>
              <w:spacing w:line="400" w:lineRule="exact"/>
              <w:jc w:val="center"/>
              <w:rPr>
                <w:rFonts w:ascii="宋体"/>
                <w:szCs w:val="21"/>
              </w:rPr>
            </w:pPr>
          </w:p>
        </w:tc>
        <w:tc>
          <w:tcPr>
            <w:tcW w:w="391" w:type="pct"/>
            <w:vAlign w:val="center"/>
          </w:tcPr>
          <w:p w:rsidR="00CA51A6" w:rsidRPr="00ED6482" w:rsidRDefault="00CA51A6" w:rsidP="005240F2">
            <w:pPr>
              <w:adjustRightInd w:val="0"/>
              <w:snapToGrid w:val="0"/>
              <w:spacing w:line="400" w:lineRule="exact"/>
              <w:jc w:val="center"/>
              <w:rPr>
                <w:rFonts w:ascii="宋体"/>
                <w:szCs w:val="21"/>
              </w:rPr>
            </w:pPr>
          </w:p>
        </w:tc>
        <w:tc>
          <w:tcPr>
            <w:tcW w:w="391" w:type="pct"/>
            <w:vAlign w:val="center"/>
          </w:tcPr>
          <w:p w:rsidR="00CA51A6" w:rsidRPr="00ED6482" w:rsidRDefault="00CA51A6" w:rsidP="005240F2">
            <w:pPr>
              <w:adjustRightInd w:val="0"/>
              <w:snapToGrid w:val="0"/>
              <w:spacing w:line="400" w:lineRule="exact"/>
              <w:jc w:val="center"/>
              <w:rPr>
                <w:rFonts w:ascii="宋体"/>
                <w:szCs w:val="21"/>
              </w:rPr>
            </w:pPr>
            <w:r w:rsidRPr="00ED6482">
              <w:rPr>
                <w:rFonts w:ascii="宋体" w:hAnsi="宋体"/>
                <w:szCs w:val="21"/>
              </w:rPr>
              <w:t>2</w:t>
            </w:r>
          </w:p>
        </w:tc>
        <w:tc>
          <w:tcPr>
            <w:tcW w:w="391" w:type="pct"/>
            <w:vAlign w:val="center"/>
          </w:tcPr>
          <w:p w:rsidR="00CA51A6" w:rsidRPr="00ED6482" w:rsidRDefault="00CA51A6" w:rsidP="005240F2">
            <w:pPr>
              <w:adjustRightInd w:val="0"/>
              <w:snapToGrid w:val="0"/>
              <w:spacing w:line="400" w:lineRule="exact"/>
              <w:jc w:val="center"/>
              <w:rPr>
                <w:rFonts w:ascii="宋体"/>
                <w:szCs w:val="21"/>
              </w:rPr>
            </w:pPr>
            <w:r w:rsidRPr="00ED6482">
              <w:rPr>
                <w:rFonts w:ascii="宋体" w:hAnsi="宋体"/>
                <w:szCs w:val="21"/>
              </w:rPr>
              <w:t xml:space="preserve"> </w:t>
            </w:r>
          </w:p>
        </w:tc>
        <w:tc>
          <w:tcPr>
            <w:tcW w:w="391" w:type="pct"/>
            <w:vAlign w:val="center"/>
          </w:tcPr>
          <w:p w:rsidR="00CA51A6" w:rsidRPr="00ED6482" w:rsidRDefault="00CA51A6" w:rsidP="005240F2">
            <w:pPr>
              <w:adjustRightInd w:val="0"/>
              <w:snapToGrid w:val="0"/>
              <w:spacing w:line="400" w:lineRule="exact"/>
              <w:jc w:val="center"/>
              <w:rPr>
                <w:rFonts w:ascii="宋体"/>
                <w:szCs w:val="21"/>
              </w:rPr>
            </w:pPr>
          </w:p>
        </w:tc>
        <w:tc>
          <w:tcPr>
            <w:tcW w:w="391" w:type="pct"/>
            <w:vAlign w:val="center"/>
          </w:tcPr>
          <w:p w:rsidR="00CA51A6" w:rsidRPr="00ED6482" w:rsidRDefault="00CA51A6" w:rsidP="005240F2">
            <w:pPr>
              <w:adjustRightInd w:val="0"/>
              <w:snapToGrid w:val="0"/>
              <w:spacing w:line="400" w:lineRule="exact"/>
              <w:jc w:val="center"/>
              <w:rPr>
                <w:rFonts w:ascii="宋体"/>
                <w:szCs w:val="21"/>
              </w:rPr>
            </w:pPr>
            <w:r w:rsidRPr="00ED6482">
              <w:rPr>
                <w:rFonts w:ascii="宋体" w:hAnsi="宋体"/>
                <w:szCs w:val="21"/>
              </w:rPr>
              <w:t>8</w:t>
            </w:r>
          </w:p>
        </w:tc>
      </w:tr>
      <w:tr w:rsidR="00CA51A6" w:rsidRPr="00DF7E7A" w:rsidTr="005240F2">
        <w:trPr>
          <w:cantSplit/>
          <w:trHeight w:val="397"/>
          <w:jc w:val="center"/>
        </w:trPr>
        <w:tc>
          <w:tcPr>
            <w:tcW w:w="756" w:type="pct"/>
            <w:vAlign w:val="center"/>
          </w:tcPr>
          <w:p w:rsidR="00CA51A6" w:rsidRPr="00ED6482" w:rsidRDefault="00CA51A6" w:rsidP="003613D2">
            <w:pPr>
              <w:adjustRightInd w:val="0"/>
              <w:snapToGrid w:val="0"/>
              <w:spacing w:line="400" w:lineRule="exact"/>
              <w:ind w:firstLineChars="11" w:firstLine="26"/>
              <w:rPr>
                <w:rFonts w:ascii="宋体"/>
                <w:szCs w:val="21"/>
              </w:rPr>
            </w:pPr>
            <w:r w:rsidRPr="00ED6482">
              <w:rPr>
                <w:rFonts w:ascii="宋体" w:hAnsi="宋体" w:hint="eastAsia"/>
                <w:szCs w:val="21"/>
              </w:rPr>
              <w:t>第三部分</w:t>
            </w:r>
          </w:p>
        </w:tc>
        <w:tc>
          <w:tcPr>
            <w:tcW w:w="1507" w:type="pct"/>
            <w:vAlign w:val="center"/>
          </w:tcPr>
          <w:p w:rsidR="00CA51A6" w:rsidRPr="00ED6482" w:rsidRDefault="00CA51A6" w:rsidP="005240F2">
            <w:pPr>
              <w:adjustRightInd w:val="0"/>
              <w:snapToGrid w:val="0"/>
              <w:spacing w:line="400" w:lineRule="exact"/>
              <w:rPr>
                <w:rFonts w:ascii="宋体"/>
                <w:szCs w:val="21"/>
              </w:rPr>
            </w:pPr>
            <w:r w:rsidRPr="00ED6482">
              <w:rPr>
                <w:rFonts w:ascii="宋体" w:hAnsi="宋体" w:hint="eastAsia"/>
                <w:szCs w:val="21"/>
              </w:rPr>
              <w:t>数据链路层和局域网</w:t>
            </w:r>
          </w:p>
        </w:tc>
        <w:tc>
          <w:tcPr>
            <w:tcW w:w="391" w:type="pct"/>
          </w:tcPr>
          <w:p w:rsidR="00CA51A6" w:rsidRPr="00ED6482" w:rsidRDefault="00CA51A6" w:rsidP="005240F2">
            <w:pPr>
              <w:jc w:val="center"/>
              <w:rPr>
                <w:szCs w:val="21"/>
              </w:rPr>
            </w:pPr>
            <w:r w:rsidRPr="00ED6482">
              <w:rPr>
                <w:rFonts w:ascii="宋体" w:hAnsi="宋体"/>
                <w:szCs w:val="21"/>
              </w:rPr>
              <w:t>6</w:t>
            </w:r>
          </w:p>
        </w:tc>
        <w:tc>
          <w:tcPr>
            <w:tcW w:w="391" w:type="pct"/>
            <w:vAlign w:val="center"/>
          </w:tcPr>
          <w:p w:rsidR="00CA51A6" w:rsidRPr="00ED6482" w:rsidRDefault="00CA51A6" w:rsidP="005240F2">
            <w:pPr>
              <w:adjustRightInd w:val="0"/>
              <w:snapToGrid w:val="0"/>
              <w:spacing w:line="400" w:lineRule="exact"/>
              <w:jc w:val="center"/>
              <w:rPr>
                <w:rFonts w:ascii="宋体"/>
                <w:szCs w:val="21"/>
              </w:rPr>
            </w:pPr>
          </w:p>
        </w:tc>
        <w:tc>
          <w:tcPr>
            <w:tcW w:w="391" w:type="pct"/>
            <w:vAlign w:val="center"/>
          </w:tcPr>
          <w:p w:rsidR="00CA51A6" w:rsidRPr="00ED6482" w:rsidRDefault="00CA51A6" w:rsidP="005240F2">
            <w:pPr>
              <w:adjustRightInd w:val="0"/>
              <w:snapToGrid w:val="0"/>
              <w:spacing w:line="400" w:lineRule="exact"/>
              <w:jc w:val="center"/>
              <w:rPr>
                <w:rFonts w:ascii="宋体"/>
                <w:szCs w:val="21"/>
              </w:rPr>
            </w:pPr>
          </w:p>
        </w:tc>
        <w:tc>
          <w:tcPr>
            <w:tcW w:w="391" w:type="pct"/>
            <w:vAlign w:val="center"/>
          </w:tcPr>
          <w:p w:rsidR="00CA51A6" w:rsidRPr="00ED6482" w:rsidRDefault="00CA51A6" w:rsidP="005240F2">
            <w:pPr>
              <w:adjustRightInd w:val="0"/>
              <w:snapToGrid w:val="0"/>
              <w:spacing w:line="400" w:lineRule="exact"/>
              <w:jc w:val="center"/>
              <w:rPr>
                <w:rFonts w:ascii="宋体"/>
                <w:szCs w:val="21"/>
              </w:rPr>
            </w:pPr>
            <w:r w:rsidRPr="00ED6482">
              <w:rPr>
                <w:rFonts w:ascii="宋体" w:hAnsi="宋体"/>
                <w:szCs w:val="21"/>
              </w:rPr>
              <w:t>2</w:t>
            </w:r>
          </w:p>
        </w:tc>
        <w:tc>
          <w:tcPr>
            <w:tcW w:w="391" w:type="pct"/>
            <w:vAlign w:val="center"/>
          </w:tcPr>
          <w:p w:rsidR="00CA51A6" w:rsidRPr="00ED6482" w:rsidRDefault="00CA51A6" w:rsidP="005240F2">
            <w:pPr>
              <w:adjustRightInd w:val="0"/>
              <w:snapToGrid w:val="0"/>
              <w:spacing w:line="400" w:lineRule="exact"/>
              <w:jc w:val="center"/>
              <w:rPr>
                <w:rFonts w:ascii="宋体"/>
                <w:szCs w:val="21"/>
              </w:rPr>
            </w:pPr>
            <w:r w:rsidRPr="00ED6482">
              <w:rPr>
                <w:rFonts w:ascii="宋体" w:hAnsi="宋体"/>
                <w:szCs w:val="21"/>
              </w:rPr>
              <w:t xml:space="preserve"> </w:t>
            </w:r>
          </w:p>
        </w:tc>
        <w:tc>
          <w:tcPr>
            <w:tcW w:w="391" w:type="pct"/>
            <w:vAlign w:val="center"/>
          </w:tcPr>
          <w:p w:rsidR="00CA51A6" w:rsidRPr="00ED6482" w:rsidRDefault="00CA51A6" w:rsidP="005240F2">
            <w:pPr>
              <w:adjustRightInd w:val="0"/>
              <w:snapToGrid w:val="0"/>
              <w:spacing w:line="400" w:lineRule="exact"/>
              <w:jc w:val="center"/>
              <w:rPr>
                <w:rFonts w:ascii="宋体"/>
                <w:szCs w:val="21"/>
              </w:rPr>
            </w:pPr>
          </w:p>
        </w:tc>
        <w:tc>
          <w:tcPr>
            <w:tcW w:w="391" w:type="pct"/>
            <w:vAlign w:val="center"/>
          </w:tcPr>
          <w:p w:rsidR="00CA51A6" w:rsidRPr="00ED6482" w:rsidRDefault="00CA51A6" w:rsidP="005240F2">
            <w:pPr>
              <w:adjustRightInd w:val="0"/>
              <w:snapToGrid w:val="0"/>
              <w:spacing w:line="400" w:lineRule="exact"/>
              <w:jc w:val="center"/>
              <w:rPr>
                <w:rFonts w:ascii="宋体"/>
                <w:szCs w:val="21"/>
              </w:rPr>
            </w:pPr>
            <w:r w:rsidRPr="00ED6482">
              <w:rPr>
                <w:rFonts w:ascii="宋体" w:hAnsi="宋体"/>
                <w:szCs w:val="21"/>
              </w:rPr>
              <w:t>8</w:t>
            </w:r>
          </w:p>
        </w:tc>
      </w:tr>
      <w:tr w:rsidR="00CA51A6" w:rsidRPr="00DF7E7A" w:rsidTr="005240F2">
        <w:trPr>
          <w:cantSplit/>
          <w:trHeight w:val="397"/>
          <w:jc w:val="center"/>
        </w:trPr>
        <w:tc>
          <w:tcPr>
            <w:tcW w:w="756" w:type="pct"/>
            <w:vAlign w:val="center"/>
          </w:tcPr>
          <w:p w:rsidR="00CA51A6" w:rsidRPr="00ED6482" w:rsidRDefault="00CA51A6" w:rsidP="003613D2">
            <w:pPr>
              <w:adjustRightInd w:val="0"/>
              <w:snapToGrid w:val="0"/>
              <w:spacing w:line="400" w:lineRule="exact"/>
              <w:ind w:firstLineChars="11" w:firstLine="26"/>
              <w:rPr>
                <w:rFonts w:ascii="宋体"/>
                <w:szCs w:val="21"/>
              </w:rPr>
            </w:pPr>
            <w:r w:rsidRPr="00ED6482">
              <w:rPr>
                <w:rFonts w:ascii="宋体" w:hAnsi="宋体" w:hint="eastAsia"/>
                <w:szCs w:val="21"/>
              </w:rPr>
              <w:t>第四部分</w:t>
            </w:r>
          </w:p>
        </w:tc>
        <w:tc>
          <w:tcPr>
            <w:tcW w:w="1507" w:type="pct"/>
            <w:vAlign w:val="center"/>
          </w:tcPr>
          <w:p w:rsidR="00CA51A6" w:rsidRPr="00ED6482" w:rsidRDefault="00CA51A6" w:rsidP="005240F2">
            <w:pPr>
              <w:adjustRightInd w:val="0"/>
              <w:snapToGrid w:val="0"/>
              <w:spacing w:line="400" w:lineRule="exact"/>
              <w:rPr>
                <w:rFonts w:ascii="宋体"/>
                <w:szCs w:val="21"/>
              </w:rPr>
            </w:pPr>
            <w:r w:rsidRPr="00ED6482">
              <w:rPr>
                <w:rFonts w:ascii="宋体" w:hAnsi="宋体" w:hint="eastAsia"/>
                <w:szCs w:val="21"/>
              </w:rPr>
              <w:t>网络层和网络互联</w:t>
            </w:r>
          </w:p>
        </w:tc>
        <w:tc>
          <w:tcPr>
            <w:tcW w:w="391" w:type="pct"/>
          </w:tcPr>
          <w:p w:rsidR="00CA51A6" w:rsidRPr="00ED6482" w:rsidRDefault="00CA51A6" w:rsidP="005240F2">
            <w:pPr>
              <w:jc w:val="center"/>
              <w:rPr>
                <w:szCs w:val="21"/>
              </w:rPr>
            </w:pPr>
            <w:r w:rsidRPr="00ED6482">
              <w:rPr>
                <w:rFonts w:ascii="宋体" w:hAnsi="宋体"/>
                <w:szCs w:val="21"/>
              </w:rPr>
              <w:t>6</w:t>
            </w:r>
          </w:p>
        </w:tc>
        <w:tc>
          <w:tcPr>
            <w:tcW w:w="391" w:type="pct"/>
            <w:vAlign w:val="center"/>
          </w:tcPr>
          <w:p w:rsidR="00CA51A6" w:rsidRPr="00ED6482" w:rsidRDefault="00CA51A6" w:rsidP="005240F2">
            <w:pPr>
              <w:adjustRightInd w:val="0"/>
              <w:snapToGrid w:val="0"/>
              <w:spacing w:line="400" w:lineRule="exact"/>
              <w:jc w:val="center"/>
              <w:rPr>
                <w:rFonts w:ascii="宋体"/>
                <w:szCs w:val="21"/>
              </w:rPr>
            </w:pPr>
          </w:p>
        </w:tc>
        <w:tc>
          <w:tcPr>
            <w:tcW w:w="391" w:type="pct"/>
            <w:vAlign w:val="center"/>
          </w:tcPr>
          <w:p w:rsidR="00CA51A6" w:rsidRPr="00ED6482" w:rsidRDefault="00CA51A6" w:rsidP="005240F2">
            <w:pPr>
              <w:adjustRightInd w:val="0"/>
              <w:snapToGrid w:val="0"/>
              <w:spacing w:line="400" w:lineRule="exact"/>
              <w:jc w:val="center"/>
              <w:rPr>
                <w:rFonts w:ascii="宋体"/>
                <w:szCs w:val="21"/>
              </w:rPr>
            </w:pPr>
          </w:p>
        </w:tc>
        <w:tc>
          <w:tcPr>
            <w:tcW w:w="391" w:type="pct"/>
            <w:vAlign w:val="center"/>
          </w:tcPr>
          <w:p w:rsidR="00CA51A6" w:rsidRPr="00ED6482" w:rsidRDefault="00CA51A6" w:rsidP="005240F2">
            <w:pPr>
              <w:adjustRightInd w:val="0"/>
              <w:snapToGrid w:val="0"/>
              <w:spacing w:line="400" w:lineRule="exact"/>
              <w:jc w:val="center"/>
              <w:rPr>
                <w:rFonts w:ascii="宋体"/>
                <w:szCs w:val="21"/>
              </w:rPr>
            </w:pPr>
            <w:r w:rsidRPr="00ED6482">
              <w:rPr>
                <w:rFonts w:ascii="宋体" w:hAnsi="宋体"/>
                <w:szCs w:val="21"/>
              </w:rPr>
              <w:t>2</w:t>
            </w:r>
          </w:p>
        </w:tc>
        <w:tc>
          <w:tcPr>
            <w:tcW w:w="391" w:type="pct"/>
            <w:vAlign w:val="center"/>
          </w:tcPr>
          <w:p w:rsidR="00CA51A6" w:rsidRPr="00ED6482" w:rsidRDefault="00CA51A6" w:rsidP="005240F2">
            <w:pPr>
              <w:adjustRightInd w:val="0"/>
              <w:snapToGrid w:val="0"/>
              <w:spacing w:line="400" w:lineRule="exact"/>
              <w:jc w:val="center"/>
              <w:rPr>
                <w:rFonts w:ascii="宋体"/>
                <w:szCs w:val="21"/>
              </w:rPr>
            </w:pPr>
            <w:r w:rsidRPr="00ED6482">
              <w:rPr>
                <w:rFonts w:ascii="宋体" w:hAnsi="宋体"/>
                <w:szCs w:val="21"/>
              </w:rPr>
              <w:t xml:space="preserve"> </w:t>
            </w:r>
          </w:p>
        </w:tc>
        <w:tc>
          <w:tcPr>
            <w:tcW w:w="391" w:type="pct"/>
            <w:vAlign w:val="center"/>
          </w:tcPr>
          <w:p w:rsidR="00CA51A6" w:rsidRPr="00ED6482" w:rsidRDefault="00CA51A6" w:rsidP="005240F2">
            <w:pPr>
              <w:adjustRightInd w:val="0"/>
              <w:snapToGrid w:val="0"/>
              <w:spacing w:line="400" w:lineRule="exact"/>
              <w:jc w:val="center"/>
              <w:rPr>
                <w:rFonts w:ascii="宋体"/>
                <w:szCs w:val="21"/>
              </w:rPr>
            </w:pPr>
          </w:p>
        </w:tc>
        <w:tc>
          <w:tcPr>
            <w:tcW w:w="391" w:type="pct"/>
            <w:vAlign w:val="center"/>
          </w:tcPr>
          <w:p w:rsidR="00CA51A6" w:rsidRPr="00ED6482" w:rsidRDefault="00CA51A6" w:rsidP="005240F2">
            <w:pPr>
              <w:adjustRightInd w:val="0"/>
              <w:snapToGrid w:val="0"/>
              <w:spacing w:line="400" w:lineRule="exact"/>
              <w:jc w:val="center"/>
              <w:rPr>
                <w:rFonts w:ascii="宋体"/>
                <w:szCs w:val="21"/>
              </w:rPr>
            </w:pPr>
            <w:r w:rsidRPr="00ED6482">
              <w:rPr>
                <w:rFonts w:ascii="宋体" w:hAnsi="宋体"/>
                <w:szCs w:val="21"/>
              </w:rPr>
              <w:t>8</w:t>
            </w:r>
          </w:p>
        </w:tc>
      </w:tr>
      <w:tr w:rsidR="00CA51A6" w:rsidRPr="00DF7E7A" w:rsidTr="005240F2">
        <w:trPr>
          <w:cantSplit/>
          <w:trHeight w:val="397"/>
          <w:jc w:val="center"/>
        </w:trPr>
        <w:tc>
          <w:tcPr>
            <w:tcW w:w="756" w:type="pct"/>
            <w:vAlign w:val="center"/>
          </w:tcPr>
          <w:p w:rsidR="00CA51A6" w:rsidRPr="00ED6482" w:rsidRDefault="00CA51A6" w:rsidP="003613D2">
            <w:pPr>
              <w:adjustRightInd w:val="0"/>
              <w:snapToGrid w:val="0"/>
              <w:spacing w:line="400" w:lineRule="exact"/>
              <w:ind w:firstLineChars="11" w:firstLine="26"/>
              <w:rPr>
                <w:rFonts w:ascii="宋体"/>
                <w:szCs w:val="21"/>
              </w:rPr>
            </w:pPr>
            <w:r w:rsidRPr="00ED6482">
              <w:rPr>
                <w:rFonts w:ascii="宋体" w:hAnsi="宋体" w:hint="eastAsia"/>
                <w:szCs w:val="21"/>
              </w:rPr>
              <w:t>第五部分</w:t>
            </w:r>
          </w:p>
        </w:tc>
        <w:tc>
          <w:tcPr>
            <w:tcW w:w="1507" w:type="pct"/>
            <w:vAlign w:val="center"/>
          </w:tcPr>
          <w:p w:rsidR="00CA51A6" w:rsidRPr="00ED6482" w:rsidRDefault="00CA51A6" w:rsidP="005240F2">
            <w:pPr>
              <w:adjustRightInd w:val="0"/>
              <w:snapToGrid w:val="0"/>
              <w:spacing w:line="400" w:lineRule="exact"/>
              <w:rPr>
                <w:rFonts w:ascii="宋体"/>
                <w:szCs w:val="21"/>
              </w:rPr>
            </w:pPr>
            <w:r w:rsidRPr="00ED6482">
              <w:rPr>
                <w:rFonts w:ascii="宋体" w:hAnsi="宋体" w:hint="eastAsia"/>
                <w:szCs w:val="21"/>
              </w:rPr>
              <w:t>传输层</w:t>
            </w:r>
          </w:p>
        </w:tc>
        <w:tc>
          <w:tcPr>
            <w:tcW w:w="391" w:type="pct"/>
          </w:tcPr>
          <w:p w:rsidR="00CA51A6" w:rsidRPr="00ED6482" w:rsidRDefault="00CA51A6" w:rsidP="005240F2">
            <w:pPr>
              <w:jc w:val="center"/>
              <w:rPr>
                <w:szCs w:val="21"/>
              </w:rPr>
            </w:pPr>
            <w:r w:rsidRPr="00ED6482">
              <w:rPr>
                <w:rFonts w:ascii="宋体" w:hAnsi="宋体"/>
                <w:szCs w:val="21"/>
              </w:rPr>
              <w:t>6</w:t>
            </w:r>
          </w:p>
        </w:tc>
        <w:tc>
          <w:tcPr>
            <w:tcW w:w="391" w:type="pct"/>
            <w:vAlign w:val="center"/>
          </w:tcPr>
          <w:p w:rsidR="00CA51A6" w:rsidRPr="00ED6482" w:rsidRDefault="00CA51A6" w:rsidP="005240F2">
            <w:pPr>
              <w:adjustRightInd w:val="0"/>
              <w:snapToGrid w:val="0"/>
              <w:spacing w:line="400" w:lineRule="exact"/>
              <w:jc w:val="center"/>
              <w:rPr>
                <w:rFonts w:ascii="宋体"/>
                <w:szCs w:val="21"/>
              </w:rPr>
            </w:pPr>
          </w:p>
        </w:tc>
        <w:tc>
          <w:tcPr>
            <w:tcW w:w="391" w:type="pct"/>
            <w:vAlign w:val="center"/>
          </w:tcPr>
          <w:p w:rsidR="00CA51A6" w:rsidRPr="00ED6482" w:rsidRDefault="00CA51A6" w:rsidP="005240F2">
            <w:pPr>
              <w:adjustRightInd w:val="0"/>
              <w:snapToGrid w:val="0"/>
              <w:spacing w:line="400" w:lineRule="exact"/>
              <w:jc w:val="center"/>
              <w:rPr>
                <w:rFonts w:ascii="宋体"/>
                <w:szCs w:val="21"/>
              </w:rPr>
            </w:pPr>
          </w:p>
        </w:tc>
        <w:tc>
          <w:tcPr>
            <w:tcW w:w="391" w:type="pct"/>
            <w:vAlign w:val="center"/>
          </w:tcPr>
          <w:p w:rsidR="00CA51A6" w:rsidRPr="00ED6482" w:rsidRDefault="00CA51A6" w:rsidP="005240F2">
            <w:pPr>
              <w:adjustRightInd w:val="0"/>
              <w:snapToGrid w:val="0"/>
              <w:spacing w:line="400" w:lineRule="exact"/>
              <w:jc w:val="center"/>
              <w:rPr>
                <w:rFonts w:ascii="宋体"/>
                <w:szCs w:val="21"/>
              </w:rPr>
            </w:pPr>
            <w:r w:rsidRPr="00ED6482">
              <w:rPr>
                <w:rFonts w:ascii="宋体" w:hAnsi="宋体"/>
                <w:szCs w:val="21"/>
              </w:rPr>
              <w:t>2</w:t>
            </w:r>
          </w:p>
        </w:tc>
        <w:tc>
          <w:tcPr>
            <w:tcW w:w="391" w:type="pct"/>
            <w:vAlign w:val="center"/>
          </w:tcPr>
          <w:p w:rsidR="00CA51A6" w:rsidRPr="00ED6482" w:rsidRDefault="00CA51A6" w:rsidP="005240F2">
            <w:pPr>
              <w:adjustRightInd w:val="0"/>
              <w:snapToGrid w:val="0"/>
              <w:spacing w:line="400" w:lineRule="exact"/>
              <w:jc w:val="center"/>
              <w:rPr>
                <w:rFonts w:ascii="宋体"/>
                <w:szCs w:val="21"/>
              </w:rPr>
            </w:pPr>
            <w:r w:rsidRPr="00ED6482">
              <w:rPr>
                <w:rFonts w:ascii="宋体" w:hAnsi="宋体"/>
                <w:szCs w:val="21"/>
              </w:rPr>
              <w:t xml:space="preserve"> </w:t>
            </w:r>
          </w:p>
        </w:tc>
        <w:tc>
          <w:tcPr>
            <w:tcW w:w="391" w:type="pct"/>
            <w:vAlign w:val="center"/>
          </w:tcPr>
          <w:p w:rsidR="00CA51A6" w:rsidRPr="00ED6482" w:rsidRDefault="00CA51A6" w:rsidP="005240F2">
            <w:pPr>
              <w:adjustRightInd w:val="0"/>
              <w:snapToGrid w:val="0"/>
              <w:spacing w:line="400" w:lineRule="exact"/>
              <w:jc w:val="center"/>
              <w:rPr>
                <w:rFonts w:ascii="宋体"/>
                <w:szCs w:val="21"/>
              </w:rPr>
            </w:pPr>
          </w:p>
        </w:tc>
        <w:tc>
          <w:tcPr>
            <w:tcW w:w="391" w:type="pct"/>
            <w:vAlign w:val="center"/>
          </w:tcPr>
          <w:p w:rsidR="00CA51A6" w:rsidRPr="00ED6482" w:rsidRDefault="00CA51A6" w:rsidP="005240F2">
            <w:pPr>
              <w:adjustRightInd w:val="0"/>
              <w:snapToGrid w:val="0"/>
              <w:spacing w:line="400" w:lineRule="exact"/>
              <w:jc w:val="center"/>
              <w:rPr>
                <w:rFonts w:ascii="宋体"/>
                <w:szCs w:val="21"/>
              </w:rPr>
            </w:pPr>
            <w:r w:rsidRPr="00ED6482">
              <w:rPr>
                <w:rFonts w:ascii="宋体" w:hAnsi="宋体"/>
                <w:szCs w:val="21"/>
              </w:rPr>
              <w:t>8</w:t>
            </w:r>
          </w:p>
        </w:tc>
      </w:tr>
      <w:tr w:rsidR="00CA51A6" w:rsidRPr="00DF7E7A" w:rsidTr="005240F2">
        <w:trPr>
          <w:cantSplit/>
          <w:trHeight w:val="397"/>
          <w:jc w:val="center"/>
        </w:trPr>
        <w:tc>
          <w:tcPr>
            <w:tcW w:w="756" w:type="pct"/>
            <w:vAlign w:val="center"/>
          </w:tcPr>
          <w:p w:rsidR="00CA51A6" w:rsidRPr="00ED6482" w:rsidRDefault="00CA51A6" w:rsidP="003613D2">
            <w:pPr>
              <w:adjustRightInd w:val="0"/>
              <w:snapToGrid w:val="0"/>
              <w:spacing w:line="400" w:lineRule="exact"/>
              <w:ind w:firstLineChars="11" w:firstLine="26"/>
              <w:rPr>
                <w:rFonts w:ascii="宋体"/>
                <w:szCs w:val="21"/>
              </w:rPr>
            </w:pPr>
            <w:r w:rsidRPr="00ED6482">
              <w:rPr>
                <w:rFonts w:ascii="宋体" w:hAnsi="宋体" w:hint="eastAsia"/>
                <w:szCs w:val="21"/>
              </w:rPr>
              <w:t>第六部分</w:t>
            </w:r>
          </w:p>
        </w:tc>
        <w:tc>
          <w:tcPr>
            <w:tcW w:w="1507" w:type="pct"/>
            <w:vAlign w:val="center"/>
          </w:tcPr>
          <w:p w:rsidR="00CA51A6" w:rsidRPr="00ED6482" w:rsidRDefault="00CA51A6" w:rsidP="005240F2">
            <w:pPr>
              <w:adjustRightInd w:val="0"/>
              <w:snapToGrid w:val="0"/>
              <w:spacing w:line="400" w:lineRule="exact"/>
              <w:rPr>
                <w:rFonts w:ascii="宋体"/>
                <w:szCs w:val="21"/>
              </w:rPr>
            </w:pPr>
            <w:r w:rsidRPr="00ED6482">
              <w:rPr>
                <w:rFonts w:ascii="宋体" w:hAnsi="宋体" w:hint="eastAsia"/>
                <w:szCs w:val="21"/>
              </w:rPr>
              <w:t>因特网技术与应用</w:t>
            </w:r>
          </w:p>
        </w:tc>
        <w:tc>
          <w:tcPr>
            <w:tcW w:w="391" w:type="pct"/>
          </w:tcPr>
          <w:p w:rsidR="00CA51A6" w:rsidRPr="00ED6482" w:rsidRDefault="00CA51A6" w:rsidP="005240F2">
            <w:pPr>
              <w:jc w:val="center"/>
              <w:rPr>
                <w:szCs w:val="21"/>
              </w:rPr>
            </w:pPr>
            <w:r w:rsidRPr="00ED6482">
              <w:rPr>
                <w:rFonts w:ascii="宋体" w:hAnsi="宋体"/>
                <w:szCs w:val="21"/>
              </w:rPr>
              <w:t>4</w:t>
            </w:r>
          </w:p>
        </w:tc>
        <w:tc>
          <w:tcPr>
            <w:tcW w:w="391" w:type="pct"/>
            <w:vAlign w:val="center"/>
          </w:tcPr>
          <w:p w:rsidR="00CA51A6" w:rsidRPr="00ED6482" w:rsidRDefault="00CA51A6" w:rsidP="005240F2">
            <w:pPr>
              <w:adjustRightInd w:val="0"/>
              <w:snapToGrid w:val="0"/>
              <w:spacing w:line="400" w:lineRule="exact"/>
              <w:jc w:val="center"/>
              <w:rPr>
                <w:rFonts w:ascii="宋体"/>
                <w:szCs w:val="21"/>
              </w:rPr>
            </w:pPr>
          </w:p>
        </w:tc>
        <w:tc>
          <w:tcPr>
            <w:tcW w:w="391" w:type="pct"/>
            <w:vAlign w:val="center"/>
          </w:tcPr>
          <w:p w:rsidR="00CA51A6" w:rsidRPr="00ED6482" w:rsidRDefault="00CA51A6" w:rsidP="005240F2">
            <w:pPr>
              <w:adjustRightInd w:val="0"/>
              <w:snapToGrid w:val="0"/>
              <w:spacing w:line="400" w:lineRule="exact"/>
              <w:jc w:val="center"/>
              <w:rPr>
                <w:rFonts w:ascii="宋体"/>
                <w:szCs w:val="21"/>
              </w:rPr>
            </w:pPr>
          </w:p>
        </w:tc>
        <w:tc>
          <w:tcPr>
            <w:tcW w:w="391" w:type="pct"/>
            <w:vAlign w:val="center"/>
          </w:tcPr>
          <w:p w:rsidR="00CA51A6" w:rsidRPr="00ED6482" w:rsidRDefault="00CA51A6" w:rsidP="005240F2">
            <w:pPr>
              <w:adjustRightInd w:val="0"/>
              <w:snapToGrid w:val="0"/>
              <w:spacing w:line="400" w:lineRule="exact"/>
              <w:jc w:val="center"/>
              <w:rPr>
                <w:rFonts w:ascii="宋体"/>
                <w:szCs w:val="21"/>
              </w:rPr>
            </w:pPr>
            <w:r w:rsidRPr="00ED6482">
              <w:rPr>
                <w:rFonts w:ascii="宋体" w:hAnsi="宋体"/>
                <w:szCs w:val="21"/>
              </w:rPr>
              <w:t>4</w:t>
            </w:r>
          </w:p>
        </w:tc>
        <w:tc>
          <w:tcPr>
            <w:tcW w:w="391" w:type="pct"/>
            <w:vAlign w:val="center"/>
          </w:tcPr>
          <w:p w:rsidR="00CA51A6" w:rsidRPr="00ED6482" w:rsidRDefault="00CA51A6" w:rsidP="005240F2">
            <w:pPr>
              <w:adjustRightInd w:val="0"/>
              <w:snapToGrid w:val="0"/>
              <w:spacing w:line="400" w:lineRule="exact"/>
              <w:jc w:val="center"/>
              <w:rPr>
                <w:rFonts w:ascii="宋体"/>
                <w:szCs w:val="21"/>
              </w:rPr>
            </w:pPr>
          </w:p>
        </w:tc>
        <w:tc>
          <w:tcPr>
            <w:tcW w:w="391" w:type="pct"/>
            <w:vAlign w:val="center"/>
          </w:tcPr>
          <w:p w:rsidR="00CA51A6" w:rsidRPr="00ED6482" w:rsidRDefault="00CA51A6" w:rsidP="005240F2">
            <w:pPr>
              <w:adjustRightInd w:val="0"/>
              <w:snapToGrid w:val="0"/>
              <w:spacing w:line="400" w:lineRule="exact"/>
              <w:jc w:val="center"/>
              <w:rPr>
                <w:rFonts w:ascii="宋体"/>
                <w:szCs w:val="21"/>
              </w:rPr>
            </w:pPr>
          </w:p>
        </w:tc>
        <w:tc>
          <w:tcPr>
            <w:tcW w:w="391" w:type="pct"/>
            <w:vAlign w:val="center"/>
          </w:tcPr>
          <w:p w:rsidR="00CA51A6" w:rsidRPr="00ED6482" w:rsidRDefault="00CA51A6" w:rsidP="005240F2">
            <w:pPr>
              <w:adjustRightInd w:val="0"/>
              <w:snapToGrid w:val="0"/>
              <w:spacing w:line="400" w:lineRule="exact"/>
              <w:jc w:val="center"/>
              <w:rPr>
                <w:rFonts w:ascii="宋体"/>
                <w:szCs w:val="21"/>
              </w:rPr>
            </w:pPr>
            <w:r w:rsidRPr="00ED6482">
              <w:rPr>
                <w:rFonts w:ascii="宋体" w:hAnsi="宋体"/>
                <w:szCs w:val="21"/>
              </w:rPr>
              <w:t>8</w:t>
            </w:r>
          </w:p>
        </w:tc>
      </w:tr>
      <w:tr w:rsidR="00CA51A6" w:rsidRPr="00DF7E7A" w:rsidTr="005240F2">
        <w:trPr>
          <w:cantSplit/>
          <w:trHeight w:val="397"/>
          <w:jc w:val="center"/>
        </w:trPr>
        <w:tc>
          <w:tcPr>
            <w:tcW w:w="756" w:type="pct"/>
            <w:vAlign w:val="center"/>
          </w:tcPr>
          <w:p w:rsidR="00CA51A6" w:rsidRPr="00ED6482" w:rsidRDefault="00CA51A6" w:rsidP="003613D2">
            <w:pPr>
              <w:adjustRightInd w:val="0"/>
              <w:snapToGrid w:val="0"/>
              <w:spacing w:line="400" w:lineRule="exact"/>
              <w:ind w:firstLineChars="11" w:firstLine="26"/>
              <w:rPr>
                <w:rFonts w:ascii="宋体"/>
                <w:szCs w:val="21"/>
              </w:rPr>
            </w:pPr>
            <w:r w:rsidRPr="00ED6482">
              <w:rPr>
                <w:rFonts w:ascii="宋体" w:hAnsi="宋体" w:hint="eastAsia"/>
                <w:szCs w:val="21"/>
              </w:rPr>
              <w:t>第七部分</w:t>
            </w:r>
          </w:p>
        </w:tc>
        <w:tc>
          <w:tcPr>
            <w:tcW w:w="1507" w:type="pct"/>
            <w:vAlign w:val="center"/>
          </w:tcPr>
          <w:p w:rsidR="00CA51A6" w:rsidRPr="00ED6482" w:rsidRDefault="00CA51A6" w:rsidP="005240F2">
            <w:pPr>
              <w:adjustRightInd w:val="0"/>
              <w:snapToGrid w:val="0"/>
              <w:spacing w:line="400" w:lineRule="exact"/>
              <w:rPr>
                <w:rFonts w:ascii="宋体"/>
                <w:szCs w:val="21"/>
              </w:rPr>
            </w:pPr>
            <w:r w:rsidRPr="00ED6482">
              <w:rPr>
                <w:rFonts w:ascii="宋体" w:hAnsi="宋体" w:hint="eastAsia"/>
                <w:szCs w:val="21"/>
              </w:rPr>
              <w:t>网络</w:t>
            </w:r>
            <w:r>
              <w:rPr>
                <w:rFonts w:ascii="宋体" w:hAnsi="宋体" w:hint="eastAsia"/>
                <w:szCs w:val="21"/>
              </w:rPr>
              <w:t>管理与</w:t>
            </w:r>
            <w:r w:rsidRPr="00ED6482">
              <w:rPr>
                <w:rFonts w:ascii="宋体" w:hAnsi="宋体" w:hint="eastAsia"/>
                <w:szCs w:val="21"/>
              </w:rPr>
              <w:t>安全</w:t>
            </w:r>
          </w:p>
        </w:tc>
        <w:tc>
          <w:tcPr>
            <w:tcW w:w="391" w:type="pct"/>
            <w:vAlign w:val="center"/>
          </w:tcPr>
          <w:p w:rsidR="00CA51A6" w:rsidRPr="00ED6482" w:rsidRDefault="00CA51A6" w:rsidP="005240F2">
            <w:pPr>
              <w:adjustRightInd w:val="0"/>
              <w:snapToGrid w:val="0"/>
              <w:spacing w:line="400" w:lineRule="exact"/>
              <w:jc w:val="center"/>
              <w:rPr>
                <w:rFonts w:ascii="宋体"/>
                <w:szCs w:val="21"/>
              </w:rPr>
            </w:pPr>
            <w:r w:rsidRPr="00ED6482">
              <w:rPr>
                <w:rFonts w:ascii="宋体" w:hAnsi="宋体"/>
                <w:szCs w:val="21"/>
              </w:rPr>
              <w:t>4</w:t>
            </w:r>
          </w:p>
        </w:tc>
        <w:tc>
          <w:tcPr>
            <w:tcW w:w="391" w:type="pct"/>
            <w:vAlign w:val="center"/>
          </w:tcPr>
          <w:p w:rsidR="00CA51A6" w:rsidRPr="00ED6482" w:rsidRDefault="00CA51A6" w:rsidP="005240F2">
            <w:pPr>
              <w:adjustRightInd w:val="0"/>
              <w:snapToGrid w:val="0"/>
              <w:spacing w:line="400" w:lineRule="exact"/>
              <w:jc w:val="center"/>
              <w:rPr>
                <w:rFonts w:ascii="宋体"/>
                <w:szCs w:val="21"/>
              </w:rPr>
            </w:pPr>
          </w:p>
        </w:tc>
        <w:tc>
          <w:tcPr>
            <w:tcW w:w="391" w:type="pct"/>
            <w:vAlign w:val="center"/>
          </w:tcPr>
          <w:p w:rsidR="00CA51A6" w:rsidRPr="00ED6482" w:rsidRDefault="00CA51A6" w:rsidP="005240F2">
            <w:pPr>
              <w:adjustRightInd w:val="0"/>
              <w:snapToGrid w:val="0"/>
              <w:spacing w:line="400" w:lineRule="exact"/>
              <w:jc w:val="center"/>
              <w:rPr>
                <w:rFonts w:ascii="宋体"/>
                <w:szCs w:val="21"/>
              </w:rPr>
            </w:pPr>
          </w:p>
        </w:tc>
        <w:tc>
          <w:tcPr>
            <w:tcW w:w="391" w:type="pct"/>
            <w:vAlign w:val="center"/>
          </w:tcPr>
          <w:p w:rsidR="00CA51A6" w:rsidRPr="00ED6482" w:rsidRDefault="00CA51A6" w:rsidP="005240F2">
            <w:pPr>
              <w:adjustRightInd w:val="0"/>
              <w:snapToGrid w:val="0"/>
              <w:spacing w:line="400" w:lineRule="exact"/>
              <w:jc w:val="center"/>
              <w:rPr>
                <w:rFonts w:ascii="宋体"/>
                <w:szCs w:val="21"/>
              </w:rPr>
            </w:pPr>
          </w:p>
        </w:tc>
        <w:tc>
          <w:tcPr>
            <w:tcW w:w="391" w:type="pct"/>
            <w:vAlign w:val="center"/>
          </w:tcPr>
          <w:p w:rsidR="00CA51A6" w:rsidRPr="00ED6482" w:rsidRDefault="00CA51A6" w:rsidP="005240F2">
            <w:pPr>
              <w:adjustRightInd w:val="0"/>
              <w:snapToGrid w:val="0"/>
              <w:spacing w:line="400" w:lineRule="exact"/>
              <w:jc w:val="center"/>
              <w:rPr>
                <w:rFonts w:ascii="宋体"/>
                <w:szCs w:val="21"/>
              </w:rPr>
            </w:pPr>
          </w:p>
        </w:tc>
        <w:tc>
          <w:tcPr>
            <w:tcW w:w="391" w:type="pct"/>
            <w:vAlign w:val="center"/>
          </w:tcPr>
          <w:p w:rsidR="00CA51A6" w:rsidRPr="00ED6482" w:rsidRDefault="00CA51A6" w:rsidP="005240F2">
            <w:pPr>
              <w:adjustRightInd w:val="0"/>
              <w:snapToGrid w:val="0"/>
              <w:spacing w:line="400" w:lineRule="exact"/>
              <w:jc w:val="center"/>
              <w:rPr>
                <w:rFonts w:ascii="宋体"/>
                <w:szCs w:val="21"/>
              </w:rPr>
            </w:pPr>
          </w:p>
        </w:tc>
        <w:tc>
          <w:tcPr>
            <w:tcW w:w="391" w:type="pct"/>
            <w:vAlign w:val="center"/>
          </w:tcPr>
          <w:p w:rsidR="00CA51A6" w:rsidRPr="00ED6482" w:rsidRDefault="00CA51A6" w:rsidP="005240F2">
            <w:pPr>
              <w:adjustRightInd w:val="0"/>
              <w:snapToGrid w:val="0"/>
              <w:spacing w:line="400" w:lineRule="exact"/>
              <w:jc w:val="center"/>
              <w:rPr>
                <w:rFonts w:ascii="宋体"/>
                <w:szCs w:val="21"/>
              </w:rPr>
            </w:pPr>
            <w:r w:rsidRPr="00ED6482">
              <w:rPr>
                <w:rFonts w:ascii="宋体" w:hAnsi="宋体"/>
                <w:szCs w:val="21"/>
              </w:rPr>
              <w:t>4</w:t>
            </w:r>
          </w:p>
        </w:tc>
      </w:tr>
      <w:tr w:rsidR="00CA51A6" w:rsidRPr="00DF7E7A" w:rsidTr="005240F2">
        <w:trPr>
          <w:cantSplit/>
          <w:trHeight w:val="492"/>
          <w:jc w:val="center"/>
        </w:trPr>
        <w:tc>
          <w:tcPr>
            <w:tcW w:w="2263" w:type="pct"/>
            <w:gridSpan w:val="2"/>
            <w:vAlign w:val="center"/>
          </w:tcPr>
          <w:p w:rsidR="00CA51A6" w:rsidRPr="00ED6482" w:rsidRDefault="00CA51A6" w:rsidP="005240F2">
            <w:pPr>
              <w:adjustRightInd w:val="0"/>
              <w:snapToGrid w:val="0"/>
              <w:spacing w:line="400" w:lineRule="exact"/>
              <w:jc w:val="center"/>
              <w:rPr>
                <w:rFonts w:ascii="宋体"/>
                <w:szCs w:val="21"/>
              </w:rPr>
            </w:pPr>
            <w:r w:rsidRPr="00ED6482">
              <w:rPr>
                <w:rFonts w:ascii="宋体" w:hAnsi="宋体" w:hint="eastAsia"/>
                <w:szCs w:val="21"/>
              </w:rPr>
              <w:t>合</w:t>
            </w:r>
            <w:r w:rsidRPr="00ED6482">
              <w:rPr>
                <w:rFonts w:ascii="宋体" w:hAnsi="宋体"/>
                <w:szCs w:val="21"/>
              </w:rPr>
              <w:t xml:space="preserve">    </w:t>
            </w:r>
            <w:r w:rsidRPr="00ED6482">
              <w:rPr>
                <w:rFonts w:ascii="宋体" w:hAnsi="宋体" w:hint="eastAsia"/>
                <w:szCs w:val="21"/>
              </w:rPr>
              <w:t>计</w:t>
            </w:r>
          </w:p>
        </w:tc>
        <w:tc>
          <w:tcPr>
            <w:tcW w:w="1173" w:type="pct"/>
            <w:gridSpan w:val="3"/>
            <w:vAlign w:val="center"/>
          </w:tcPr>
          <w:p w:rsidR="00CA51A6" w:rsidRPr="00ED6482" w:rsidRDefault="00CA51A6" w:rsidP="005240F2">
            <w:pPr>
              <w:adjustRightInd w:val="0"/>
              <w:snapToGrid w:val="0"/>
              <w:spacing w:line="400" w:lineRule="exact"/>
              <w:jc w:val="center"/>
              <w:rPr>
                <w:rFonts w:ascii="宋体"/>
                <w:szCs w:val="21"/>
              </w:rPr>
            </w:pPr>
            <w:r w:rsidRPr="00ED6482">
              <w:rPr>
                <w:rFonts w:ascii="宋体" w:hAnsi="宋体"/>
                <w:szCs w:val="21"/>
              </w:rPr>
              <w:t>36</w:t>
            </w:r>
          </w:p>
        </w:tc>
        <w:tc>
          <w:tcPr>
            <w:tcW w:w="1173" w:type="pct"/>
            <w:gridSpan w:val="3"/>
            <w:vAlign w:val="center"/>
          </w:tcPr>
          <w:p w:rsidR="00CA51A6" w:rsidRPr="00ED6482" w:rsidRDefault="00CA51A6" w:rsidP="005240F2">
            <w:pPr>
              <w:adjustRightInd w:val="0"/>
              <w:snapToGrid w:val="0"/>
              <w:spacing w:line="400" w:lineRule="exact"/>
              <w:jc w:val="center"/>
              <w:rPr>
                <w:rFonts w:ascii="宋体"/>
                <w:szCs w:val="21"/>
              </w:rPr>
            </w:pPr>
            <w:r w:rsidRPr="00ED6482">
              <w:rPr>
                <w:rFonts w:ascii="宋体" w:hAnsi="宋体"/>
                <w:szCs w:val="21"/>
              </w:rPr>
              <w:t>12</w:t>
            </w:r>
          </w:p>
        </w:tc>
        <w:tc>
          <w:tcPr>
            <w:tcW w:w="391" w:type="pct"/>
            <w:vAlign w:val="center"/>
          </w:tcPr>
          <w:p w:rsidR="00CA51A6" w:rsidRPr="00ED6482" w:rsidRDefault="00CA51A6" w:rsidP="005240F2">
            <w:pPr>
              <w:adjustRightInd w:val="0"/>
              <w:snapToGrid w:val="0"/>
              <w:spacing w:line="400" w:lineRule="exact"/>
              <w:jc w:val="center"/>
              <w:rPr>
                <w:rFonts w:ascii="宋体"/>
                <w:szCs w:val="21"/>
              </w:rPr>
            </w:pPr>
            <w:r w:rsidRPr="00ED6482">
              <w:rPr>
                <w:rFonts w:ascii="宋体" w:hAnsi="宋体"/>
                <w:szCs w:val="21"/>
              </w:rPr>
              <w:t>48</w:t>
            </w:r>
          </w:p>
        </w:tc>
      </w:tr>
    </w:tbl>
    <w:p w:rsidR="00CA51A6" w:rsidRPr="003D31EB" w:rsidRDefault="00CA51A6" w:rsidP="003613D2">
      <w:pPr>
        <w:snapToGrid w:val="0"/>
        <w:spacing w:line="400" w:lineRule="exact"/>
        <w:ind w:firstLineChars="200" w:firstLine="480"/>
        <w:rPr>
          <w:rFonts w:ascii="黑体" w:eastAsia="黑体"/>
        </w:rPr>
      </w:pPr>
      <w:r w:rsidRPr="003D31EB">
        <w:rPr>
          <w:rFonts w:ascii="黑体" w:eastAsia="黑体" w:hint="eastAsia"/>
        </w:rPr>
        <w:t>四、教学</w:t>
      </w:r>
      <w:r>
        <w:rPr>
          <w:rFonts w:ascii="黑体" w:eastAsia="黑体" w:hint="eastAsia"/>
        </w:rPr>
        <w:t>的</w:t>
      </w:r>
      <w:r w:rsidRPr="003D31EB">
        <w:rPr>
          <w:rFonts w:ascii="黑体" w:eastAsia="黑体" w:hint="eastAsia"/>
        </w:rPr>
        <w:t>重点与难点</w:t>
      </w:r>
    </w:p>
    <w:p w:rsidR="00CA51A6" w:rsidRPr="003D31EB" w:rsidRDefault="00CA51A6" w:rsidP="003613D2">
      <w:pPr>
        <w:snapToGrid w:val="0"/>
        <w:spacing w:line="400" w:lineRule="exact"/>
        <w:ind w:firstLineChars="200" w:firstLine="480"/>
      </w:pPr>
      <w:r w:rsidRPr="003D31EB">
        <w:rPr>
          <w:rFonts w:hint="eastAsia"/>
        </w:rPr>
        <w:t>（一）教学重点</w:t>
      </w:r>
    </w:p>
    <w:p w:rsidR="00CA51A6" w:rsidRPr="009B4D7D" w:rsidRDefault="00CA51A6" w:rsidP="003613D2">
      <w:pPr>
        <w:snapToGrid w:val="0"/>
        <w:spacing w:line="400" w:lineRule="exact"/>
        <w:ind w:firstLineChars="400" w:firstLine="960"/>
      </w:pPr>
      <w:r w:rsidRPr="009B4D7D">
        <w:t>1</w:t>
      </w:r>
      <w:r w:rsidRPr="009B4D7D">
        <w:rPr>
          <w:rFonts w:hint="eastAsia"/>
        </w:rPr>
        <w:t>．计算机网络的组成与分类；</w:t>
      </w:r>
    </w:p>
    <w:p w:rsidR="00CA51A6" w:rsidRPr="009B4D7D" w:rsidRDefault="00CA51A6" w:rsidP="003613D2">
      <w:pPr>
        <w:snapToGrid w:val="0"/>
        <w:spacing w:line="400" w:lineRule="exact"/>
        <w:ind w:firstLineChars="400" w:firstLine="960"/>
      </w:pPr>
      <w:r w:rsidRPr="009B4D7D">
        <w:t>2</w:t>
      </w:r>
      <w:r w:rsidRPr="009B4D7D">
        <w:rPr>
          <w:rFonts w:hint="eastAsia"/>
        </w:rPr>
        <w:t>．数据调制与编码、多路复用和信息交换技术；</w:t>
      </w:r>
    </w:p>
    <w:p w:rsidR="00CA51A6" w:rsidRPr="009B4D7D" w:rsidRDefault="00CA51A6" w:rsidP="003613D2">
      <w:pPr>
        <w:snapToGrid w:val="0"/>
        <w:spacing w:line="400" w:lineRule="exact"/>
        <w:ind w:firstLineChars="400" w:firstLine="960"/>
      </w:pPr>
      <w:r w:rsidRPr="009B4D7D">
        <w:t>3</w:t>
      </w:r>
      <w:r w:rsidRPr="009B4D7D">
        <w:rPr>
          <w:rFonts w:hint="eastAsia"/>
        </w:rPr>
        <w:t>．局域网的介质访问控制方法以及局域网组网的常见设备；</w:t>
      </w:r>
    </w:p>
    <w:p w:rsidR="00CA51A6" w:rsidRPr="009B4D7D" w:rsidRDefault="00CA51A6" w:rsidP="003613D2">
      <w:pPr>
        <w:snapToGrid w:val="0"/>
        <w:spacing w:line="400" w:lineRule="exact"/>
        <w:ind w:firstLineChars="400" w:firstLine="960"/>
      </w:pPr>
      <w:r w:rsidRPr="009B4D7D">
        <w:t>4</w:t>
      </w:r>
      <w:r w:rsidRPr="009B4D7D">
        <w:rPr>
          <w:rFonts w:hint="eastAsia"/>
        </w:rPr>
        <w:t>．路由器的功能和算法，</w:t>
      </w:r>
      <w:r w:rsidRPr="009B4D7D">
        <w:t>IP</w:t>
      </w:r>
      <w:r w:rsidRPr="009B4D7D">
        <w:rPr>
          <w:rFonts w:hint="eastAsia"/>
        </w:rPr>
        <w:t>地址和协议；</w:t>
      </w:r>
    </w:p>
    <w:p w:rsidR="00CA51A6" w:rsidRPr="009B4D7D" w:rsidRDefault="00CA51A6" w:rsidP="003613D2">
      <w:pPr>
        <w:snapToGrid w:val="0"/>
        <w:spacing w:line="400" w:lineRule="exact"/>
        <w:ind w:firstLineChars="400" w:firstLine="960"/>
      </w:pPr>
      <w:r w:rsidRPr="009B4D7D">
        <w:t>5</w:t>
      </w:r>
      <w:r w:rsidRPr="009B4D7D">
        <w:rPr>
          <w:rFonts w:hint="eastAsia"/>
        </w:rPr>
        <w:t>．传输控制协议的内容；</w:t>
      </w:r>
    </w:p>
    <w:p w:rsidR="00CA51A6" w:rsidRPr="003D31EB" w:rsidRDefault="00CA51A6" w:rsidP="003613D2">
      <w:pPr>
        <w:snapToGrid w:val="0"/>
        <w:spacing w:line="400" w:lineRule="exact"/>
        <w:ind w:firstLineChars="400" w:firstLine="960"/>
        <w:rPr>
          <w:rFonts w:ascii="宋体"/>
        </w:rPr>
      </w:pPr>
      <w:r w:rsidRPr="009B4D7D">
        <w:t>6</w:t>
      </w:r>
      <w:r w:rsidRPr="009B4D7D">
        <w:rPr>
          <w:rFonts w:hint="eastAsia"/>
        </w:rPr>
        <w:t>．因特网提供的各种服务。</w:t>
      </w:r>
    </w:p>
    <w:p w:rsidR="00CA51A6" w:rsidRPr="003D31EB" w:rsidRDefault="00CA51A6" w:rsidP="003613D2">
      <w:pPr>
        <w:snapToGrid w:val="0"/>
        <w:spacing w:line="400" w:lineRule="exact"/>
        <w:ind w:firstLineChars="200" w:firstLine="480"/>
      </w:pPr>
      <w:r w:rsidRPr="003D31EB">
        <w:rPr>
          <w:rFonts w:hint="eastAsia"/>
        </w:rPr>
        <w:t>（二）教学难点</w:t>
      </w:r>
    </w:p>
    <w:p w:rsidR="00CA51A6" w:rsidRPr="003D31EB" w:rsidRDefault="00CA51A6" w:rsidP="003613D2">
      <w:pPr>
        <w:snapToGrid w:val="0"/>
        <w:spacing w:line="400" w:lineRule="exact"/>
        <w:ind w:firstLineChars="400" w:firstLine="960"/>
      </w:pPr>
      <w:r w:rsidRPr="003D31EB">
        <w:t>1</w:t>
      </w:r>
      <w:r w:rsidRPr="003D31EB">
        <w:rPr>
          <w:rFonts w:hint="eastAsia"/>
        </w:rPr>
        <w:t>．计算机网络体系结构；</w:t>
      </w:r>
    </w:p>
    <w:p w:rsidR="00CA51A6" w:rsidRPr="003D31EB" w:rsidRDefault="00CA51A6" w:rsidP="003613D2">
      <w:pPr>
        <w:snapToGrid w:val="0"/>
        <w:spacing w:line="400" w:lineRule="exact"/>
        <w:ind w:firstLineChars="400" w:firstLine="960"/>
      </w:pPr>
      <w:r w:rsidRPr="003D31EB">
        <w:t>2</w:t>
      </w:r>
      <w:r w:rsidRPr="003D31EB">
        <w:rPr>
          <w:rFonts w:hint="eastAsia"/>
        </w:rPr>
        <w:t>．数据传输、交换技术以及差错控制编码；</w:t>
      </w:r>
    </w:p>
    <w:p w:rsidR="00CA51A6" w:rsidRPr="003D31EB" w:rsidRDefault="00CA51A6" w:rsidP="003613D2">
      <w:pPr>
        <w:snapToGrid w:val="0"/>
        <w:spacing w:line="400" w:lineRule="exact"/>
        <w:ind w:firstLineChars="400" w:firstLine="960"/>
      </w:pPr>
      <w:r w:rsidRPr="003D31EB">
        <w:t>3</w:t>
      </w:r>
      <w:r w:rsidRPr="003D31EB">
        <w:rPr>
          <w:rFonts w:hint="eastAsia"/>
        </w:rPr>
        <w:t>．以太网的工作原理和使用的组网设备；</w:t>
      </w:r>
    </w:p>
    <w:p w:rsidR="00CA51A6" w:rsidRPr="003D31EB" w:rsidRDefault="00CA51A6" w:rsidP="003613D2">
      <w:pPr>
        <w:snapToGrid w:val="0"/>
        <w:spacing w:line="400" w:lineRule="exact"/>
        <w:ind w:firstLineChars="400" w:firstLine="960"/>
      </w:pPr>
      <w:r w:rsidRPr="003D31EB">
        <w:t>4</w:t>
      </w:r>
      <w:r w:rsidRPr="003D31EB">
        <w:rPr>
          <w:rFonts w:hint="eastAsia"/>
        </w:rPr>
        <w:t>．路由器的工作原理和路由算法；</w:t>
      </w:r>
    </w:p>
    <w:p w:rsidR="00CA51A6" w:rsidRPr="003D31EB" w:rsidRDefault="00CA51A6" w:rsidP="003613D2">
      <w:pPr>
        <w:snapToGrid w:val="0"/>
        <w:spacing w:line="400" w:lineRule="exact"/>
        <w:ind w:firstLineChars="400" w:firstLine="960"/>
        <w:rPr>
          <w:rFonts w:ascii="宋体"/>
        </w:rPr>
      </w:pPr>
      <w:r w:rsidRPr="003D31EB">
        <w:t>5</w:t>
      </w:r>
      <w:r w:rsidRPr="003D31EB">
        <w:rPr>
          <w:rFonts w:hint="eastAsia"/>
        </w:rPr>
        <w:t>．传输控制协议的传输和拥塞控制方法。</w:t>
      </w:r>
    </w:p>
    <w:p w:rsidR="00CA51A6" w:rsidRPr="003D31EB" w:rsidRDefault="00CA51A6" w:rsidP="003613D2">
      <w:pPr>
        <w:snapToGrid w:val="0"/>
        <w:spacing w:line="400" w:lineRule="exact"/>
        <w:ind w:firstLineChars="200" w:firstLine="480"/>
        <w:rPr>
          <w:rFonts w:ascii="黑体" w:eastAsia="黑体"/>
        </w:rPr>
      </w:pPr>
      <w:r w:rsidRPr="003D31EB">
        <w:rPr>
          <w:rFonts w:ascii="黑体" w:eastAsia="黑体" w:hint="eastAsia"/>
        </w:rPr>
        <w:t>五、</w:t>
      </w:r>
      <w:r>
        <w:rPr>
          <w:rFonts w:ascii="黑体" w:eastAsia="黑体" w:hint="eastAsia"/>
        </w:rPr>
        <w:t>实践教学</w:t>
      </w:r>
    </w:p>
    <w:p w:rsidR="00CA51A6" w:rsidRDefault="00CA51A6" w:rsidP="003613D2">
      <w:pPr>
        <w:snapToGrid w:val="0"/>
        <w:spacing w:line="400" w:lineRule="exact"/>
        <w:ind w:firstLineChars="200" w:firstLine="480"/>
      </w:pPr>
      <w:r w:rsidRPr="003D31EB">
        <w:rPr>
          <w:rFonts w:hint="eastAsia"/>
        </w:rPr>
        <w:t>（一）实践教学安排</w:t>
      </w:r>
    </w:p>
    <w:p w:rsidR="00CA51A6" w:rsidRPr="003D31EB" w:rsidRDefault="00CA51A6" w:rsidP="003613D2">
      <w:pPr>
        <w:adjustRightInd w:val="0"/>
        <w:snapToGrid w:val="0"/>
        <w:spacing w:line="400" w:lineRule="exact"/>
        <w:ind w:firstLineChars="200" w:firstLine="480"/>
      </w:pPr>
      <w:r w:rsidRPr="003D31EB">
        <w:rPr>
          <w:rFonts w:hint="eastAsia"/>
        </w:rPr>
        <w:t>本课程包含</w:t>
      </w:r>
      <w:r>
        <w:t>5</w:t>
      </w:r>
      <w:r w:rsidRPr="003D31EB">
        <w:rPr>
          <w:rFonts w:hint="eastAsia"/>
        </w:rPr>
        <w:t>个验证性实验</w:t>
      </w:r>
      <w:r>
        <w:rPr>
          <w:rFonts w:hint="eastAsia"/>
        </w:rPr>
        <w:t>，</w:t>
      </w:r>
      <w:r>
        <w:t>1</w:t>
      </w:r>
      <w:r>
        <w:rPr>
          <w:rFonts w:hint="eastAsia"/>
        </w:rPr>
        <w:t>个综合性实验</w:t>
      </w:r>
      <w:r w:rsidRPr="003D31EB">
        <w:rPr>
          <w:rFonts w:hint="eastAsia"/>
        </w:rPr>
        <w:t>。</w:t>
      </w:r>
    </w:p>
    <w:tbl>
      <w:tblPr>
        <w:tblW w:w="0" w:type="auto"/>
        <w:jc w:val="center"/>
        <w:tblInd w:w="-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05"/>
        <w:gridCol w:w="932"/>
        <w:gridCol w:w="665"/>
        <w:gridCol w:w="4108"/>
      </w:tblGrid>
      <w:tr w:rsidR="00CA51A6" w:rsidRPr="00DF7E7A" w:rsidTr="005240F2">
        <w:trPr>
          <w:trHeight w:val="170"/>
          <w:jc w:val="center"/>
        </w:trPr>
        <w:tc>
          <w:tcPr>
            <w:tcW w:w="2905" w:type="dxa"/>
            <w:vAlign w:val="center"/>
          </w:tcPr>
          <w:p w:rsidR="00CA51A6" w:rsidRPr="00A27927" w:rsidRDefault="00CA51A6" w:rsidP="005240F2">
            <w:pPr>
              <w:snapToGrid w:val="0"/>
              <w:spacing w:line="400" w:lineRule="exact"/>
              <w:jc w:val="center"/>
              <w:rPr>
                <w:rFonts w:ascii="宋体"/>
                <w:szCs w:val="21"/>
              </w:rPr>
            </w:pPr>
            <w:r w:rsidRPr="00A27927">
              <w:rPr>
                <w:rFonts w:ascii="宋体" w:hAnsi="宋体" w:hint="eastAsia"/>
                <w:szCs w:val="21"/>
              </w:rPr>
              <w:t>项目</w:t>
            </w:r>
          </w:p>
        </w:tc>
        <w:tc>
          <w:tcPr>
            <w:tcW w:w="932" w:type="dxa"/>
            <w:vAlign w:val="center"/>
          </w:tcPr>
          <w:p w:rsidR="00CA51A6" w:rsidRPr="00A27927" w:rsidRDefault="00CA51A6" w:rsidP="005240F2">
            <w:pPr>
              <w:snapToGrid w:val="0"/>
              <w:spacing w:line="400" w:lineRule="exact"/>
              <w:jc w:val="center"/>
              <w:rPr>
                <w:rFonts w:ascii="宋体"/>
                <w:szCs w:val="21"/>
              </w:rPr>
            </w:pPr>
            <w:r w:rsidRPr="00A27927">
              <w:rPr>
                <w:rFonts w:ascii="宋体" w:hAnsi="宋体" w:hint="eastAsia"/>
                <w:szCs w:val="21"/>
              </w:rPr>
              <w:t>类型</w:t>
            </w:r>
          </w:p>
        </w:tc>
        <w:tc>
          <w:tcPr>
            <w:tcW w:w="665" w:type="dxa"/>
            <w:vAlign w:val="center"/>
          </w:tcPr>
          <w:p w:rsidR="00CA51A6" w:rsidRPr="00A27927" w:rsidRDefault="00CA51A6" w:rsidP="005240F2">
            <w:pPr>
              <w:snapToGrid w:val="0"/>
              <w:spacing w:line="400" w:lineRule="exact"/>
              <w:jc w:val="center"/>
              <w:rPr>
                <w:rFonts w:ascii="宋体"/>
                <w:szCs w:val="21"/>
              </w:rPr>
            </w:pPr>
            <w:r w:rsidRPr="00A27927">
              <w:rPr>
                <w:rFonts w:ascii="宋体" w:hAnsi="宋体" w:hint="eastAsia"/>
                <w:szCs w:val="21"/>
              </w:rPr>
              <w:t>学时</w:t>
            </w:r>
          </w:p>
        </w:tc>
        <w:tc>
          <w:tcPr>
            <w:tcW w:w="4108" w:type="dxa"/>
            <w:vAlign w:val="center"/>
          </w:tcPr>
          <w:p w:rsidR="00CA51A6" w:rsidRPr="00A27927" w:rsidRDefault="00CA51A6" w:rsidP="005240F2">
            <w:pPr>
              <w:snapToGrid w:val="0"/>
              <w:spacing w:line="400" w:lineRule="exact"/>
              <w:jc w:val="center"/>
              <w:rPr>
                <w:rFonts w:ascii="宋体"/>
                <w:szCs w:val="21"/>
              </w:rPr>
            </w:pPr>
            <w:r w:rsidRPr="00A27927">
              <w:rPr>
                <w:rFonts w:ascii="宋体" w:hAnsi="宋体" w:hint="eastAsia"/>
                <w:szCs w:val="21"/>
              </w:rPr>
              <w:t>主要教学内容</w:t>
            </w:r>
          </w:p>
        </w:tc>
      </w:tr>
      <w:tr w:rsidR="00CA51A6" w:rsidRPr="00DF7E7A" w:rsidTr="005240F2">
        <w:trPr>
          <w:trHeight w:val="170"/>
          <w:jc w:val="center"/>
        </w:trPr>
        <w:tc>
          <w:tcPr>
            <w:tcW w:w="2905" w:type="dxa"/>
            <w:vAlign w:val="center"/>
          </w:tcPr>
          <w:p w:rsidR="00CA51A6" w:rsidRPr="00EF74B1" w:rsidRDefault="00CA51A6" w:rsidP="005240F2">
            <w:pPr>
              <w:jc w:val="left"/>
              <w:rPr>
                <w:szCs w:val="21"/>
              </w:rPr>
            </w:pPr>
            <w:r w:rsidRPr="00EF74B1">
              <w:rPr>
                <w:rFonts w:hint="eastAsia"/>
                <w:szCs w:val="21"/>
              </w:rPr>
              <w:t>实验一：网线的制作</w:t>
            </w:r>
          </w:p>
        </w:tc>
        <w:tc>
          <w:tcPr>
            <w:tcW w:w="932" w:type="dxa"/>
            <w:vAlign w:val="center"/>
          </w:tcPr>
          <w:p w:rsidR="00CA51A6" w:rsidRPr="00EF74B1" w:rsidRDefault="00CA51A6" w:rsidP="005240F2">
            <w:pPr>
              <w:snapToGrid w:val="0"/>
              <w:spacing w:line="400" w:lineRule="exact"/>
              <w:jc w:val="center"/>
              <w:rPr>
                <w:rFonts w:ascii="宋体"/>
                <w:szCs w:val="21"/>
              </w:rPr>
            </w:pPr>
            <w:r w:rsidRPr="00EF74B1">
              <w:rPr>
                <w:rFonts w:ascii="宋体" w:hAnsi="宋体" w:hint="eastAsia"/>
                <w:szCs w:val="21"/>
              </w:rPr>
              <w:t>验证性</w:t>
            </w:r>
          </w:p>
        </w:tc>
        <w:tc>
          <w:tcPr>
            <w:tcW w:w="665" w:type="dxa"/>
            <w:vAlign w:val="center"/>
          </w:tcPr>
          <w:p w:rsidR="00CA51A6" w:rsidRPr="00EF74B1" w:rsidRDefault="00CA51A6" w:rsidP="005240F2">
            <w:pPr>
              <w:snapToGrid w:val="0"/>
              <w:spacing w:line="400" w:lineRule="exact"/>
              <w:jc w:val="center"/>
              <w:rPr>
                <w:rFonts w:ascii="宋体"/>
                <w:szCs w:val="21"/>
              </w:rPr>
            </w:pPr>
            <w:r w:rsidRPr="00EF74B1">
              <w:rPr>
                <w:rFonts w:ascii="宋体" w:hAnsi="宋体"/>
                <w:szCs w:val="21"/>
              </w:rPr>
              <w:t>2</w:t>
            </w:r>
          </w:p>
        </w:tc>
        <w:tc>
          <w:tcPr>
            <w:tcW w:w="4108" w:type="dxa"/>
            <w:vAlign w:val="center"/>
          </w:tcPr>
          <w:p w:rsidR="00CA51A6" w:rsidRPr="00EF74B1" w:rsidRDefault="00CA51A6" w:rsidP="005240F2">
            <w:pPr>
              <w:jc w:val="left"/>
              <w:rPr>
                <w:szCs w:val="21"/>
              </w:rPr>
            </w:pPr>
            <w:r w:rsidRPr="00EF74B1">
              <w:rPr>
                <w:rFonts w:hint="eastAsia"/>
                <w:szCs w:val="21"/>
              </w:rPr>
              <w:t>制作网线进行局域网连接，学会拓扑结构分析。</w:t>
            </w:r>
          </w:p>
        </w:tc>
      </w:tr>
      <w:tr w:rsidR="00CA51A6" w:rsidRPr="00DF7E7A" w:rsidTr="005240F2">
        <w:trPr>
          <w:trHeight w:val="170"/>
          <w:jc w:val="center"/>
        </w:trPr>
        <w:tc>
          <w:tcPr>
            <w:tcW w:w="2905" w:type="dxa"/>
            <w:vAlign w:val="center"/>
          </w:tcPr>
          <w:p w:rsidR="00CA51A6" w:rsidRPr="00EF74B1" w:rsidRDefault="00CA51A6" w:rsidP="005240F2">
            <w:pPr>
              <w:jc w:val="left"/>
              <w:rPr>
                <w:szCs w:val="21"/>
              </w:rPr>
            </w:pPr>
            <w:r w:rsidRPr="00EF74B1">
              <w:rPr>
                <w:rFonts w:hint="eastAsia"/>
                <w:szCs w:val="21"/>
              </w:rPr>
              <w:t>实验</w:t>
            </w:r>
            <w:r>
              <w:rPr>
                <w:rFonts w:hint="eastAsia"/>
                <w:szCs w:val="21"/>
              </w:rPr>
              <w:t>二</w:t>
            </w:r>
            <w:r w:rsidRPr="00EF74B1">
              <w:rPr>
                <w:rFonts w:hint="eastAsia"/>
                <w:szCs w:val="21"/>
              </w:rPr>
              <w:t>：</w:t>
            </w:r>
            <w:r>
              <w:rPr>
                <w:rFonts w:hint="eastAsia"/>
                <w:szCs w:val="21"/>
              </w:rPr>
              <w:t>交换机的基本配置</w:t>
            </w:r>
          </w:p>
        </w:tc>
        <w:tc>
          <w:tcPr>
            <w:tcW w:w="932" w:type="dxa"/>
            <w:vAlign w:val="center"/>
          </w:tcPr>
          <w:p w:rsidR="00CA51A6" w:rsidRPr="00EF74B1" w:rsidRDefault="00CA51A6" w:rsidP="005240F2">
            <w:pPr>
              <w:snapToGrid w:val="0"/>
              <w:spacing w:line="400" w:lineRule="exact"/>
              <w:jc w:val="center"/>
              <w:rPr>
                <w:rFonts w:ascii="宋体"/>
                <w:szCs w:val="21"/>
              </w:rPr>
            </w:pPr>
            <w:r w:rsidRPr="00EF74B1">
              <w:rPr>
                <w:rFonts w:ascii="宋体" w:hAnsi="宋体" w:hint="eastAsia"/>
                <w:szCs w:val="21"/>
              </w:rPr>
              <w:t>验证性</w:t>
            </w:r>
          </w:p>
        </w:tc>
        <w:tc>
          <w:tcPr>
            <w:tcW w:w="665" w:type="dxa"/>
            <w:vAlign w:val="center"/>
          </w:tcPr>
          <w:p w:rsidR="00CA51A6" w:rsidRPr="00EF74B1" w:rsidRDefault="00CA51A6" w:rsidP="005240F2">
            <w:pPr>
              <w:snapToGrid w:val="0"/>
              <w:spacing w:line="400" w:lineRule="exact"/>
              <w:jc w:val="center"/>
              <w:rPr>
                <w:rFonts w:ascii="宋体"/>
                <w:szCs w:val="21"/>
              </w:rPr>
            </w:pPr>
            <w:r w:rsidRPr="00EF74B1">
              <w:rPr>
                <w:rFonts w:ascii="宋体" w:hAnsi="宋体"/>
                <w:szCs w:val="21"/>
              </w:rPr>
              <w:t>2</w:t>
            </w:r>
          </w:p>
        </w:tc>
        <w:tc>
          <w:tcPr>
            <w:tcW w:w="4108" w:type="dxa"/>
            <w:vAlign w:val="center"/>
          </w:tcPr>
          <w:p w:rsidR="00CA51A6" w:rsidRPr="00EF74B1" w:rsidRDefault="00CA51A6" w:rsidP="005240F2">
            <w:pPr>
              <w:jc w:val="left"/>
              <w:rPr>
                <w:szCs w:val="21"/>
              </w:rPr>
            </w:pPr>
            <w:r w:rsidRPr="00EF74B1">
              <w:rPr>
                <w:rFonts w:hint="eastAsia"/>
                <w:szCs w:val="21"/>
              </w:rPr>
              <w:t>熟悉交换机的工作原理</w:t>
            </w:r>
            <w:r>
              <w:rPr>
                <w:rFonts w:hint="eastAsia"/>
                <w:szCs w:val="21"/>
              </w:rPr>
              <w:t>，并建立</w:t>
            </w:r>
            <w:r>
              <w:rPr>
                <w:szCs w:val="21"/>
              </w:rPr>
              <w:t>VLAN</w:t>
            </w:r>
            <w:r w:rsidRPr="00EF74B1">
              <w:rPr>
                <w:rFonts w:hint="eastAsia"/>
                <w:szCs w:val="21"/>
              </w:rPr>
              <w:t>。</w:t>
            </w:r>
          </w:p>
        </w:tc>
      </w:tr>
      <w:tr w:rsidR="00CA51A6" w:rsidRPr="00DF7E7A" w:rsidTr="005240F2">
        <w:trPr>
          <w:trHeight w:val="170"/>
          <w:jc w:val="center"/>
        </w:trPr>
        <w:tc>
          <w:tcPr>
            <w:tcW w:w="2905" w:type="dxa"/>
            <w:vAlign w:val="center"/>
          </w:tcPr>
          <w:p w:rsidR="00CA51A6" w:rsidRPr="00EF74B1" w:rsidRDefault="00CA51A6" w:rsidP="005240F2">
            <w:pPr>
              <w:jc w:val="left"/>
              <w:rPr>
                <w:szCs w:val="21"/>
              </w:rPr>
            </w:pPr>
            <w:r w:rsidRPr="00EF74B1">
              <w:rPr>
                <w:rFonts w:hint="eastAsia"/>
                <w:szCs w:val="21"/>
              </w:rPr>
              <w:t>实验</w:t>
            </w:r>
            <w:r>
              <w:rPr>
                <w:rFonts w:hint="eastAsia"/>
                <w:szCs w:val="21"/>
              </w:rPr>
              <w:t>三</w:t>
            </w:r>
            <w:r w:rsidRPr="00EF74B1">
              <w:rPr>
                <w:rFonts w:hint="eastAsia"/>
                <w:szCs w:val="21"/>
              </w:rPr>
              <w:t>：路由器的路由配置</w:t>
            </w:r>
          </w:p>
        </w:tc>
        <w:tc>
          <w:tcPr>
            <w:tcW w:w="932" w:type="dxa"/>
            <w:vAlign w:val="center"/>
          </w:tcPr>
          <w:p w:rsidR="00CA51A6" w:rsidRPr="00EF74B1" w:rsidRDefault="00CA51A6" w:rsidP="005240F2">
            <w:pPr>
              <w:snapToGrid w:val="0"/>
              <w:spacing w:line="400" w:lineRule="exact"/>
              <w:jc w:val="center"/>
              <w:rPr>
                <w:rFonts w:ascii="宋体"/>
                <w:szCs w:val="21"/>
              </w:rPr>
            </w:pPr>
            <w:r w:rsidRPr="00EF74B1">
              <w:rPr>
                <w:rFonts w:ascii="宋体" w:hAnsi="宋体" w:hint="eastAsia"/>
                <w:szCs w:val="21"/>
              </w:rPr>
              <w:t>验证性</w:t>
            </w:r>
          </w:p>
        </w:tc>
        <w:tc>
          <w:tcPr>
            <w:tcW w:w="665" w:type="dxa"/>
            <w:vAlign w:val="center"/>
          </w:tcPr>
          <w:p w:rsidR="00CA51A6" w:rsidRPr="00EF74B1" w:rsidRDefault="00CA51A6" w:rsidP="005240F2">
            <w:pPr>
              <w:snapToGrid w:val="0"/>
              <w:spacing w:line="400" w:lineRule="exact"/>
              <w:jc w:val="center"/>
              <w:rPr>
                <w:rFonts w:ascii="宋体"/>
                <w:szCs w:val="21"/>
              </w:rPr>
            </w:pPr>
            <w:r w:rsidRPr="00EF74B1">
              <w:rPr>
                <w:rFonts w:ascii="宋体" w:hAnsi="宋体"/>
                <w:szCs w:val="21"/>
              </w:rPr>
              <w:t>2</w:t>
            </w:r>
          </w:p>
        </w:tc>
        <w:tc>
          <w:tcPr>
            <w:tcW w:w="4108" w:type="dxa"/>
            <w:vAlign w:val="center"/>
          </w:tcPr>
          <w:p w:rsidR="00CA51A6" w:rsidRPr="00EF74B1" w:rsidRDefault="00CA51A6" w:rsidP="005240F2">
            <w:pPr>
              <w:jc w:val="left"/>
              <w:rPr>
                <w:szCs w:val="21"/>
              </w:rPr>
            </w:pPr>
            <w:r w:rsidRPr="00EF74B1">
              <w:rPr>
                <w:rFonts w:hint="eastAsia"/>
                <w:szCs w:val="21"/>
              </w:rPr>
              <w:t>掌握路由器的路由设置方法，了解路由的机制。</w:t>
            </w:r>
          </w:p>
        </w:tc>
      </w:tr>
      <w:tr w:rsidR="00CA51A6" w:rsidRPr="00DF7E7A" w:rsidTr="005240F2">
        <w:trPr>
          <w:trHeight w:val="170"/>
          <w:jc w:val="center"/>
        </w:trPr>
        <w:tc>
          <w:tcPr>
            <w:tcW w:w="2905" w:type="dxa"/>
            <w:vAlign w:val="center"/>
          </w:tcPr>
          <w:p w:rsidR="00CA51A6" w:rsidRPr="00EF74B1" w:rsidRDefault="00CA51A6" w:rsidP="005240F2">
            <w:pPr>
              <w:snapToGrid w:val="0"/>
              <w:spacing w:line="400" w:lineRule="exact"/>
              <w:jc w:val="left"/>
              <w:rPr>
                <w:szCs w:val="21"/>
              </w:rPr>
            </w:pPr>
            <w:r>
              <w:rPr>
                <w:rFonts w:hint="eastAsia"/>
                <w:szCs w:val="21"/>
              </w:rPr>
              <w:t>选做一：</w:t>
            </w:r>
            <w:r w:rsidRPr="00EF74B1">
              <w:rPr>
                <w:rFonts w:hint="eastAsia"/>
                <w:szCs w:val="21"/>
              </w:rPr>
              <w:t>访问控制列表（</w:t>
            </w:r>
            <w:r w:rsidRPr="00EF74B1">
              <w:rPr>
                <w:szCs w:val="21"/>
              </w:rPr>
              <w:t>ACL</w:t>
            </w:r>
            <w:r w:rsidRPr="00EF74B1">
              <w:rPr>
                <w:rFonts w:hint="eastAsia"/>
                <w:szCs w:val="21"/>
              </w:rPr>
              <w:t>）配置</w:t>
            </w:r>
          </w:p>
        </w:tc>
        <w:tc>
          <w:tcPr>
            <w:tcW w:w="932" w:type="dxa"/>
            <w:vAlign w:val="center"/>
          </w:tcPr>
          <w:p w:rsidR="00CA51A6" w:rsidRPr="00EF74B1" w:rsidRDefault="00CA51A6" w:rsidP="005240F2">
            <w:pPr>
              <w:snapToGrid w:val="0"/>
              <w:spacing w:line="400" w:lineRule="exact"/>
              <w:jc w:val="center"/>
              <w:rPr>
                <w:rFonts w:ascii="宋体"/>
                <w:szCs w:val="21"/>
              </w:rPr>
            </w:pPr>
            <w:r w:rsidRPr="00EF74B1">
              <w:rPr>
                <w:rFonts w:ascii="宋体" w:hAnsi="宋体" w:hint="eastAsia"/>
                <w:szCs w:val="21"/>
              </w:rPr>
              <w:t>验证性</w:t>
            </w:r>
          </w:p>
        </w:tc>
        <w:tc>
          <w:tcPr>
            <w:tcW w:w="665" w:type="dxa"/>
            <w:vAlign w:val="center"/>
          </w:tcPr>
          <w:p w:rsidR="00CA51A6" w:rsidRPr="00EF74B1" w:rsidRDefault="00CA51A6" w:rsidP="005240F2">
            <w:pPr>
              <w:snapToGrid w:val="0"/>
              <w:spacing w:line="400" w:lineRule="exact"/>
              <w:jc w:val="center"/>
              <w:rPr>
                <w:rFonts w:ascii="宋体"/>
                <w:szCs w:val="21"/>
              </w:rPr>
            </w:pPr>
            <w:r w:rsidRPr="00EF74B1">
              <w:rPr>
                <w:rFonts w:ascii="宋体" w:hAnsi="宋体" w:hint="eastAsia"/>
                <w:szCs w:val="21"/>
              </w:rPr>
              <w:t>（</w:t>
            </w:r>
            <w:r w:rsidRPr="00EF74B1">
              <w:rPr>
                <w:rFonts w:ascii="宋体" w:hAnsi="宋体"/>
                <w:szCs w:val="21"/>
              </w:rPr>
              <w:t>2</w:t>
            </w:r>
            <w:r w:rsidRPr="00EF74B1">
              <w:rPr>
                <w:rFonts w:ascii="宋体" w:hAnsi="宋体" w:hint="eastAsia"/>
                <w:szCs w:val="21"/>
              </w:rPr>
              <w:t>）</w:t>
            </w:r>
          </w:p>
        </w:tc>
        <w:tc>
          <w:tcPr>
            <w:tcW w:w="4108" w:type="dxa"/>
            <w:vAlign w:val="center"/>
          </w:tcPr>
          <w:p w:rsidR="00CA51A6" w:rsidRPr="00EF74B1" w:rsidRDefault="00CA51A6" w:rsidP="005240F2">
            <w:pPr>
              <w:snapToGrid w:val="0"/>
              <w:spacing w:line="400" w:lineRule="exact"/>
              <w:jc w:val="left"/>
              <w:rPr>
                <w:rFonts w:ascii="宋体"/>
                <w:szCs w:val="21"/>
              </w:rPr>
            </w:pPr>
            <w:r w:rsidRPr="00EF74B1">
              <w:rPr>
                <w:rFonts w:ascii="宋体" w:hAnsi="宋体" w:hint="eastAsia"/>
                <w:szCs w:val="21"/>
              </w:rPr>
              <w:t>对路由器的访问控</w:t>
            </w:r>
            <w:r w:rsidRPr="00EF74B1">
              <w:rPr>
                <w:rFonts w:hint="eastAsia"/>
                <w:szCs w:val="21"/>
              </w:rPr>
              <w:t>制列表</w:t>
            </w:r>
            <w:r w:rsidRPr="00EF74B1">
              <w:rPr>
                <w:szCs w:val="21"/>
              </w:rPr>
              <w:t>ACL</w:t>
            </w:r>
            <w:r w:rsidRPr="00EF74B1">
              <w:rPr>
                <w:rFonts w:hint="eastAsia"/>
                <w:szCs w:val="21"/>
              </w:rPr>
              <w:t>进行配置</w:t>
            </w:r>
          </w:p>
        </w:tc>
      </w:tr>
      <w:tr w:rsidR="00CA51A6" w:rsidRPr="00DF7E7A" w:rsidTr="005240F2">
        <w:trPr>
          <w:trHeight w:val="170"/>
          <w:jc w:val="center"/>
        </w:trPr>
        <w:tc>
          <w:tcPr>
            <w:tcW w:w="2905" w:type="dxa"/>
            <w:vAlign w:val="center"/>
          </w:tcPr>
          <w:p w:rsidR="00CA51A6" w:rsidRPr="00EF74B1" w:rsidRDefault="00CA51A6" w:rsidP="005240F2">
            <w:pPr>
              <w:jc w:val="left"/>
              <w:rPr>
                <w:szCs w:val="21"/>
              </w:rPr>
            </w:pPr>
            <w:r w:rsidRPr="00EF74B1">
              <w:rPr>
                <w:rFonts w:hint="eastAsia"/>
                <w:szCs w:val="21"/>
              </w:rPr>
              <w:t>实验</w:t>
            </w:r>
            <w:r>
              <w:rPr>
                <w:rFonts w:hint="eastAsia"/>
                <w:szCs w:val="21"/>
              </w:rPr>
              <w:t>四：</w:t>
            </w:r>
            <w:r w:rsidRPr="00EF74B1">
              <w:rPr>
                <w:rFonts w:hint="eastAsia"/>
                <w:szCs w:val="21"/>
              </w:rPr>
              <w:t>常用网络检测命令</w:t>
            </w:r>
          </w:p>
        </w:tc>
        <w:tc>
          <w:tcPr>
            <w:tcW w:w="932" w:type="dxa"/>
            <w:vAlign w:val="center"/>
          </w:tcPr>
          <w:p w:rsidR="00CA51A6" w:rsidRPr="00EF74B1" w:rsidRDefault="00CA51A6" w:rsidP="005240F2">
            <w:pPr>
              <w:snapToGrid w:val="0"/>
              <w:spacing w:line="400" w:lineRule="exact"/>
              <w:jc w:val="center"/>
              <w:rPr>
                <w:rFonts w:ascii="宋体"/>
                <w:szCs w:val="21"/>
              </w:rPr>
            </w:pPr>
            <w:r w:rsidRPr="00EF74B1">
              <w:rPr>
                <w:rFonts w:ascii="宋体" w:hAnsi="宋体" w:hint="eastAsia"/>
                <w:szCs w:val="21"/>
              </w:rPr>
              <w:t>验证性</w:t>
            </w:r>
          </w:p>
        </w:tc>
        <w:tc>
          <w:tcPr>
            <w:tcW w:w="665" w:type="dxa"/>
            <w:vAlign w:val="center"/>
          </w:tcPr>
          <w:p w:rsidR="00CA51A6" w:rsidRPr="00EF74B1" w:rsidRDefault="00CA51A6" w:rsidP="005240F2">
            <w:pPr>
              <w:snapToGrid w:val="0"/>
              <w:spacing w:line="400" w:lineRule="exact"/>
              <w:jc w:val="center"/>
              <w:rPr>
                <w:rFonts w:ascii="宋体"/>
                <w:szCs w:val="21"/>
              </w:rPr>
            </w:pPr>
            <w:r w:rsidRPr="00EF74B1">
              <w:rPr>
                <w:rFonts w:ascii="宋体" w:hAnsi="宋体"/>
                <w:szCs w:val="21"/>
              </w:rPr>
              <w:t>2</w:t>
            </w:r>
          </w:p>
        </w:tc>
        <w:tc>
          <w:tcPr>
            <w:tcW w:w="4108" w:type="dxa"/>
            <w:vAlign w:val="center"/>
          </w:tcPr>
          <w:p w:rsidR="00CA51A6" w:rsidRPr="00EF74B1" w:rsidRDefault="00CA51A6" w:rsidP="005240F2">
            <w:pPr>
              <w:jc w:val="left"/>
              <w:rPr>
                <w:szCs w:val="21"/>
              </w:rPr>
            </w:pPr>
            <w:r w:rsidRPr="00EF74B1">
              <w:rPr>
                <w:rFonts w:hint="eastAsia"/>
                <w:szCs w:val="21"/>
              </w:rPr>
              <w:t>学会配置网络接口</w:t>
            </w:r>
            <w:r w:rsidRPr="00EF74B1">
              <w:rPr>
                <w:szCs w:val="21"/>
              </w:rPr>
              <w:t>IP</w:t>
            </w:r>
            <w:r w:rsidRPr="00EF74B1">
              <w:rPr>
                <w:rFonts w:hint="eastAsia"/>
                <w:szCs w:val="21"/>
              </w:rPr>
              <w:t>属性，熟悉常用的网络命令</w:t>
            </w:r>
          </w:p>
        </w:tc>
      </w:tr>
      <w:tr w:rsidR="00CA51A6" w:rsidRPr="00DF7E7A" w:rsidTr="005240F2">
        <w:trPr>
          <w:trHeight w:val="170"/>
          <w:jc w:val="center"/>
        </w:trPr>
        <w:tc>
          <w:tcPr>
            <w:tcW w:w="2905" w:type="dxa"/>
            <w:vAlign w:val="center"/>
          </w:tcPr>
          <w:p w:rsidR="00CA51A6" w:rsidRPr="00EF74B1" w:rsidRDefault="00CA51A6" w:rsidP="005240F2">
            <w:pPr>
              <w:jc w:val="left"/>
              <w:rPr>
                <w:szCs w:val="21"/>
              </w:rPr>
            </w:pPr>
            <w:r>
              <w:rPr>
                <w:rFonts w:hint="eastAsia"/>
                <w:szCs w:val="21"/>
              </w:rPr>
              <w:t>选做二</w:t>
            </w:r>
            <w:r w:rsidRPr="00EF74B1">
              <w:rPr>
                <w:rFonts w:hint="eastAsia"/>
                <w:szCs w:val="21"/>
              </w:rPr>
              <w:t>：</w:t>
            </w:r>
            <w:r w:rsidRPr="00EF74B1">
              <w:rPr>
                <w:szCs w:val="21"/>
              </w:rPr>
              <w:t>DNS</w:t>
            </w:r>
            <w:r w:rsidRPr="00EF74B1">
              <w:rPr>
                <w:rFonts w:hint="eastAsia"/>
                <w:szCs w:val="21"/>
              </w:rPr>
              <w:t>和</w:t>
            </w:r>
            <w:r w:rsidRPr="00EF74B1">
              <w:rPr>
                <w:szCs w:val="21"/>
              </w:rPr>
              <w:t>IIS</w:t>
            </w:r>
            <w:r w:rsidRPr="00EF74B1">
              <w:rPr>
                <w:rFonts w:hint="eastAsia"/>
                <w:szCs w:val="21"/>
              </w:rPr>
              <w:t>服务器的配置</w:t>
            </w:r>
          </w:p>
        </w:tc>
        <w:tc>
          <w:tcPr>
            <w:tcW w:w="932" w:type="dxa"/>
            <w:vAlign w:val="center"/>
          </w:tcPr>
          <w:p w:rsidR="00CA51A6" w:rsidRPr="00EF74B1" w:rsidRDefault="00CA51A6" w:rsidP="005240F2">
            <w:pPr>
              <w:snapToGrid w:val="0"/>
              <w:spacing w:line="400" w:lineRule="exact"/>
              <w:jc w:val="center"/>
              <w:rPr>
                <w:rFonts w:ascii="宋体"/>
                <w:szCs w:val="21"/>
              </w:rPr>
            </w:pPr>
            <w:r w:rsidRPr="00EF74B1">
              <w:rPr>
                <w:rFonts w:ascii="宋体" w:hAnsi="宋体" w:hint="eastAsia"/>
                <w:szCs w:val="21"/>
              </w:rPr>
              <w:t>验证性</w:t>
            </w:r>
          </w:p>
        </w:tc>
        <w:tc>
          <w:tcPr>
            <w:tcW w:w="665" w:type="dxa"/>
            <w:vAlign w:val="center"/>
          </w:tcPr>
          <w:p w:rsidR="00CA51A6" w:rsidRPr="00EF74B1" w:rsidRDefault="00CA51A6" w:rsidP="005240F2">
            <w:pPr>
              <w:snapToGrid w:val="0"/>
              <w:spacing w:line="400" w:lineRule="exact"/>
              <w:jc w:val="center"/>
              <w:rPr>
                <w:rFonts w:ascii="宋体"/>
                <w:szCs w:val="21"/>
              </w:rPr>
            </w:pPr>
            <w:r w:rsidRPr="00EF74B1">
              <w:rPr>
                <w:rFonts w:ascii="宋体" w:hAnsi="宋体" w:hint="eastAsia"/>
                <w:szCs w:val="21"/>
              </w:rPr>
              <w:t>（</w:t>
            </w:r>
            <w:r w:rsidRPr="00EF74B1">
              <w:rPr>
                <w:rFonts w:ascii="宋体" w:hAnsi="宋体"/>
                <w:szCs w:val="21"/>
              </w:rPr>
              <w:t>2</w:t>
            </w:r>
            <w:r w:rsidRPr="00EF74B1">
              <w:rPr>
                <w:rFonts w:ascii="宋体" w:hAnsi="宋体" w:hint="eastAsia"/>
                <w:szCs w:val="21"/>
              </w:rPr>
              <w:t>）</w:t>
            </w:r>
          </w:p>
        </w:tc>
        <w:tc>
          <w:tcPr>
            <w:tcW w:w="4108" w:type="dxa"/>
            <w:vAlign w:val="center"/>
          </w:tcPr>
          <w:p w:rsidR="00CA51A6" w:rsidRPr="00EF74B1" w:rsidRDefault="00CA51A6" w:rsidP="005240F2">
            <w:pPr>
              <w:jc w:val="left"/>
              <w:rPr>
                <w:szCs w:val="21"/>
              </w:rPr>
            </w:pPr>
            <w:r w:rsidRPr="00EF74B1">
              <w:rPr>
                <w:rFonts w:hint="eastAsia"/>
                <w:szCs w:val="21"/>
              </w:rPr>
              <w:t>掌握</w:t>
            </w:r>
            <w:r w:rsidRPr="00EF74B1">
              <w:rPr>
                <w:szCs w:val="21"/>
              </w:rPr>
              <w:t>DNS</w:t>
            </w:r>
            <w:r w:rsidRPr="00EF74B1">
              <w:rPr>
                <w:rFonts w:hint="eastAsia"/>
                <w:szCs w:val="21"/>
              </w:rPr>
              <w:t>和</w:t>
            </w:r>
            <w:r w:rsidRPr="00EF74B1">
              <w:rPr>
                <w:szCs w:val="21"/>
              </w:rPr>
              <w:t>IIS</w:t>
            </w:r>
            <w:r w:rsidRPr="00EF74B1">
              <w:rPr>
                <w:rFonts w:hint="eastAsia"/>
                <w:szCs w:val="21"/>
              </w:rPr>
              <w:t>服务器的设置与管理。</w:t>
            </w:r>
          </w:p>
        </w:tc>
      </w:tr>
      <w:tr w:rsidR="00CA51A6" w:rsidRPr="00DF7E7A" w:rsidTr="005240F2">
        <w:trPr>
          <w:trHeight w:val="170"/>
          <w:jc w:val="center"/>
        </w:trPr>
        <w:tc>
          <w:tcPr>
            <w:tcW w:w="2905" w:type="dxa"/>
            <w:vAlign w:val="center"/>
          </w:tcPr>
          <w:p w:rsidR="00CA51A6" w:rsidRPr="00EF74B1" w:rsidRDefault="00CA51A6" w:rsidP="005240F2">
            <w:pPr>
              <w:jc w:val="left"/>
              <w:rPr>
                <w:szCs w:val="21"/>
              </w:rPr>
            </w:pPr>
            <w:r w:rsidRPr="00EF74B1">
              <w:rPr>
                <w:rFonts w:hint="eastAsia"/>
                <w:szCs w:val="21"/>
              </w:rPr>
              <w:t>实验五：</w:t>
            </w:r>
            <w:r w:rsidRPr="00EF74B1">
              <w:rPr>
                <w:szCs w:val="21"/>
              </w:rPr>
              <w:t>DHCP</w:t>
            </w:r>
            <w:r w:rsidRPr="00EF74B1">
              <w:rPr>
                <w:rFonts w:hint="eastAsia"/>
                <w:szCs w:val="21"/>
              </w:rPr>
              <w:t>服务器的配置</w:t>
            </w:r>
          </w:p>
        </w:tc>
        <w:tc>
          <w:tcPr>
            <w:tcW w:w="932" w:type="dxa"/>
            <w:vAlign w:val="center"/>
          </w:tcPr>
          <w:p w:rsidR="00CA51A6" w:rsidRPr="00EF74B1" w:rsidRDefault="00CA51A6" w:rsidP="005240F2">
            <w:pPr>
              <w:snapToGrid w:val="0"/>
              <w:spacing w:line="400" w:lineRule="exact"/>
              <w:jc w:val="center"/>
              <w:rPr>
                <w:rFonts w:ascii="宋体"/>
                <w:szCs w:val="21"/>
              </w:rPr>
            </w:pPr>
            <w:r w:rsidRPr="00EF74B1">
              <w:rPr>
                <w:rFonts w:ascii="宋体" w:hAnsi="宋体" w:hint="eastAsia"/>
                <w:szCs w:val="21"/>
              </w:rPr>
              <w:t>验证性</w:t>
            </w:r>
          </w:p>
        </w:tc>
        <w:tc>
          <w:tcPr>
            <w:tcW w:w="665" w:type="dxa"/>
            <w:vAlign w:val="center"/>
          </w:tcPr>
          <w:p w:rsidR="00CA51A6" w:rsidRPr="00EF74B1" w:rsidRDefault="00CA51A6" w:rsidP="005240F2">
            <w:pPr>
              <w:snapToGrid w:val="0"/>
              <w:spacing w:line="400" w:lineRule="exact"/>
              <w:jc w:val="center"/>
              <w:rPr>
                <w:rFonts w:ascii="宋体"/>
                <w:szCs w:val="21"/>
              </w:rPr>
            </w:pPr>
            <w:r w:rsidRPr="00EF74B1">
              <w:rPr>
                <w:rFonts w:ascii="宋体" w:hAnsi="宋体"/>
                <w:szCs w:val="21"/>
              </w:rPr>
              <w:t>2</w:t>
            </w:r>
          </w:p>
        </w:tc>
        <w:tc>
          <w:tcPr>
            <w:tcW w:w="4108" w:type="dxa"/>
            <w:vAlign w:val="center"/>
          </w:tcPr>
          <w:p w:rsidR="00CA51A6" w:rsidRPr="00EF74B1" w:rsidRDefault="00CA51A6" w:rsidP="005240F2">
            <w:pPr>
              <w:jc w:val="left"/>
              <w:rPr>
                <w:szCs w:val="21"/>
              </w:rPr>
            </w:pPr>
            <w:r w:rsidRPr="00EF74B1">
              <w:rPr>
                <w:rFonts w:hint="eastAsia"/>
                <w:szCs w:val="21"/>
              </w:rPr>
              <w:t>熟悉</w:t>
            </w:r>
            <w:r w:rsidRPr="00EF74B1">
              <w:rPr>
                <w:szCs w:val="21"/>
              </w:rPr>
              <w:t>DHCP</w:t>
            </w:r>
            <w:r w:rsidRPr="00EF74B1">
              <w:rPr>
                <w:rFonts w:hint="eastAsia"/>
                <w:szCs w:val="21"/>
              </w:rPr>
              <w:t>服务器的配置方法，了解动态</w:t>
            </w:r>
            <w:r w:rsidRPr="00EF74B1">
              <w:rPr>
                <w:szCs w:val="21"/>
              </w:rPr>
              <w:t>IP</w:t>
            </w:r>
            <w:r w:rsidRPr="00EF74B1">
              <w:rPr>
                <w:rFonts w:hint="eastAsia"/>
                <w:szCs w:val="21"/>
              </w:rPr>
              <w:t>分配的原理。</w:t>
            </w:r>
          </w:p>
        </w:tc>
      </w:tr>
      <w:tr w:rsidR="00CA51A6" w:rsidRPr="00DF7E7A" w:rsidTr="005240F2">
        <w:trPr>
          <w:trHeight w:val="170"/>
          <w:jc w:val="center"/>
        </w:trPr>
        <w:tc>
          <w:tcPr>
            <w:tcW w:w="2905" w:type="dxa"/>
            <w:vAlign w:val="center"/>
          </w:tcPr>
          <w:p w:rsidR="00CA51A6" w:rsidRPr="00EF74B1" w:rsidRDefault="00CA51A6" w:rsidP="005240F2">
            <w:pPr>
              <w:jc w:val="left"/>
              <w:rPr>
                <w:szCs w:val="21"/>
              </w:rPr>
            </w:pPr>
            <w:r w:rsidRPr="00EF74B1">
              <w:rPr>
                <w:rFonts w:hint="eastAsia"/>
                <w:szCs w:val="21"/>
              </w:rPr>
              <w:t>实验六：数据报文分析</w:t>
            </w:r>
          </w:p>
        </w:tc>
        <w:tc>
          <w:tcPr>
            <w:tcW w:w="932" w:type="dxa"/>
            <w:vAlign w:val="center"/>
          </w:tcPr>
          <w:p w:rsidR="00CA51A6" w:rsidRPr="00EF74B1" w:rsidRDefault="00CA51A6" w:rsidP="005240F2">
            <w:pPr>
              <w:snapToGrid w:val="0"/>
              <w:spacing w:line="400" w:lineRule="exact"/>
              <w:jc w:val="center"/>
              <w:rPr>
                <w:rFonts w:ascii="宋体"/>
                <w:szCs w:val="21"/>
              </w:rPr>
            </w:pPr>
            <w:r w:rsidRPr="00EF74B1">
              <w:rPr>
                <w:rFonts w:ascii="宋体" w:hAnsi="宋体" w:hint="eastAsia"/>
                <w:szCs w:val="21"/>
              </w:rPr>
              <w:t>综合性</w:t>
            </w:r>
          </w:p>
        </w:tc>
        <w:tc>
          <w:tcPr>
            <w:tcW w:w="665" w:type="dxa"/>
            <w:vAlign w:val="center"/>
          </w:tcPr>
          <w:p w:rsidR="00CA51A6" w:rsidRPr="00EF74B1" w:rsidRDefault="00CA51A6" w:rsidP="005240F2">
            <w:pPr>
              <w:snapToGrid w:val="0"/>
              <w:spacing w:line="400" w:lineRule="exact"/>
              <w:jc w:val="center"/>
              <w:rPr>
                <w:rFonts w:ascii="宋体"/>
                <w:szCs w:val="21"/>
              </w:rPr>
            </w:pPr>
            <w:r w:rsidRPr="00EF74B1">
              <w:rPr>
                <w:rFonts w:ascii="宋体" w:hAnsi="宋体"/>
                <w:szCs w:val="21"/>
              </w:rPr>
              <w:t>2</w:t>
            </w:r>
          </w:p>
        </w:tc>
        <w:tc>
          <w:tcPr>
            <w:tcW w:w="4108" w:type="dxa"/>
            <w:vAlign w:val="center"/>
          </w:tcPr>
          <w:p w:rsidR="00CA51A6" w:rsidRPr="00EF74B1" w:rsidRDefault="00CA51A6" w:rsidP="005240F2">
            <w:pPr>
              <w:jc w:val="center"/>
              <w:rPr>
                <w:szCs w:val="21"/>
              </w:rPr>
            </w:pPr>
            <w:r w:rsidRPr="00EF74B1">
              <w:rPr>
                <w:rFonts w:hint="eastAsia"/>
                <w:szCs w:val="21"/>
              </w:rPr>
              <w:t>利用工具软件进行协议包的抓取和分析。</w:t>
            </w:r>
          </w:p>
        </w:tc>
      </w:tr>
    </w:tbl>
    <w:p w:rsidR="00CA51A6" w:rsidRDefault="00CA51A6" w:rsidP="003613D2">
      <w:pPr>
        <w:adjustRightInd w:val="0"/>
        <w:snapToGrid w:val="0"/>
        <w:spacing w:line="400" w:lineRule="exact"/>
        <w:ind w:firstLineChars="200" w:firstLine="480"/>
        <w:rPr>
          <w:rFonts w:ascii="宋体"/>
        </w:rPr>
      </w:pPr>
      <w:r w:rsidRPr="0071068D">
        <w:rPr>
          <w:rFonts w:ascii="楷体" w:eastAsia="楷体" w:hAnsi="楷体" w:hint="eastAsia"/>
          <w:szCs w:val="21"/>
        </w:rPr>
        <w:t>说明：学时带括号表示选做实验。</w:t>
      </w:r>
    </w:p>
    <w:p w:rsidR="00CA51A6" w:rsidRPr="003D31EB" w:rsidRDefault="00CA51A6" w:rsidP="003613D2">
      <w:pPr>
        <w:adjustRightInd w:val="0"/>
        <w:snapToGrid w:val="0"/>
        <w:spacing w:line="400" w:lineRule="exact"/>
        <w:ind w:firstLineChars="200" w:firstLine="480"/>
        <w:rPr>
          <w:rFonts w:ascii="宋体"/>
        </w:rPr>
      </w:pPr>
      <w:r w:rsidRPr="003D31EB">
        <w:rPr>
          <w:rFonts w:ascii="宋体" w:hAnsi="宋体" w:hint="eastAsia"/>
        </w:rPr>
        <w:t>实践教学安排请参考《计算机网络》实验教学大纲。</w:t>
      </w:r>
    </w:p>
    <w:p w:rsidR="00CA51A6" w:rsidRPr="0071068D" w:rsidRDefault="00CA51A6" w:rsidP="003613D2">
      <w:pPr>
        <w:adjustRightInd w:val="0"/>
        <w:snapToGrid w:val="0"/>
        <w:spacing w:line="400" w:lineRule="exact"/>
        <w:ind w:left="120" w:firstLineChars="150" w:firstLine="360"/>
        <w:rPr>
          <w:rFonts w:ascii="宋体"/>
        </w:rPr>
      </w:pPr>
      <w:r w:rsidRPr="0071068D">
        <w:rPr>
          <w:rFonts w:hint="eastAsia"/>
        </w:rPr>
        <w:t>（二）配套实验条件</w:t>
      </w:r>
    </w:p>
    <w:p w:rsidR="00CA51A6" w:rsidRPr="003D31EB" w:rsidRDefault="00CA51A6" w:rsidP="003613D2">
      <w:pPr>
        <w:adjustRightInd w:val="0"/>
        <w:snapToGrid w:val="0"/>
        <w:spacing w:line="400" w:lineRule="exact"/>
        <w:ind w:firstLineChars="200" w:firstLine="480"/>
        <w:rPr>
          <w:rFonts w:ascii="宋体"/>
        </w:rPr>
      </w:pPr>
      <w:r w:rsidRPr="003D31EB">
        <w:rPr>
          <w:rFonts w:ascii="宋体" w:hAnsi="宋体" w:hint="eastAsia"/>
        </w:rPr>
        <w:t>主要实验设备有：</w:t>
      </w:r>
      <w:r w:rsidRPr="003D31EB">
        <w:rPr>
          <w:rFonts w:ascii="宋体" w:hAnsi="宋体"/>
        </w:rPr>
        <w:t>1</w:t>
      </w:r>
      <w:r w:rsidRPr="003D31EB">
        <w:rPr>
          <w:rFonts w:ascii="宋体" w:hAnsi="宋体" w:hint="eastAsia"/>
        </w:rPr>
        <w:t>、</w:t>
      </w:r>
      <w:r w:rsidRPr="003D31EB">
        <w:rPr>
          <w:rFonts w:ascii="宋体" w:hAnsi="宋体"/>
        </w:rPr>
        <w:t>PC</w:t>
      </w:r>
      <w:r w:rsidRPr="003D31EB">
        <w:rPr>
          <w:rFonts w:ascii="宋体" w:hAnsi="宋体" w:hint="eastAsia"/>
        </w:rPr>
        <w:t>机</w:t>
      </w:r>
      <w:r>
        <w:rPr>
          <w:rFonts w:ascii="宋体" w:hAnsi="宋体" w:hint="eastAsia"/>
        </w:rPr>
        <w:t>、服务器</w:t>
      </w:r>
      <w:r w:rsidRPr="003D31EB">
        <w:rPr>
          <w:rFonts w:ascii="宋体" w:hAnsi="宋体" w:hint="eastAsia"/>
        </w:rPr>
        <w:t>；</w:t>
      </w:r>
      <w:r w:rsidRPr="003D31EB">
        <w:rPr>
          <w:rFonts w:ascii="宋体" w:hAnsi="宋体"/>
        </w:rPr>
        <w:t>2</w:t>
      </w:r>
      <w:r w:rsidRPr="003D31EB">
        <w:rPr>
          <w:rFonts w:ascii="宋体" w:hAnsi="宋体" w:hint="eastAsia"/>
        </w:rPr>
        <w:t>、路由器和交换机</w:t>
      </w:r>
      <w:r>
        <w:rPr>
          <w:rFonts w:ascii="宋体" w:hAnsi="宋体" w:hint="eastAsia"/>
        </w:rPr>
        <w:t>等</w:t>
      </w:r>
      <w:r w:rsidRPr="003D31EB">
        <w:rPr>
          <w:rFonts w:ascii="宋体" w:hAnsi="宋体" w:hint="eastAsia"/>
        </w:rPr>
        <w:t>。</w:t>
      </w:r>
    </w:p>
    <w:p w:rsidR="00CA51A6" w:rsidRPr="003D31EB" w:rsidRDefault="00CA51A6" w:rsidP="003613D2">
      <w:pPr>
        <w:adjustRightInd w:val="0"/>
        <w:snapToGrid w:val="0"/>
        <w:spacing w:line="400" w:lineRule="exact"/>
        <w:ind w:firstLineChars="200" w:firstLine="480"/>
        <w:rPr>
          <w:rFonts w:ascii="黑体" w:eastAsia="黑体"/>
        </w:rPr>
      </w:pPr>
      <w:r w:rsidRPr="003D31EB">
        <w:rPr>
          <w:rFonts w:ascii="黑体" w:eastAsia="黑体" w:hint="eastAsia"/>
        </w:rPr>
        <w:t>六、本课程与其它课程的联系</w:t>
      </w:r>
    </w:p>
    <w:p w:rsidR="00CA51A6" w:rsidRPr="003D31EB" w:rsidRDefault="00CA51A6" w:rsidP="003613D2">
      <w:pPr>
        <w:adjustRightInd w:val="0"/>
        <w:snapToGrid w:val="0"/>
        <w:spacing w:line="400" w:lineRule="exact"/>
        <w:ind w:firstLineChars="200" w:firstLine="480"/>
      </w:pPr>
      <w:r w:rsidRPr="003D31EB">
        <w:t>1</w:t>
      </w:r>
      <w:r w:rsidRPr="003D31EB">
        <w:rPr>
          <w:rFonts w:hint="eastAsia"/>
        </w:rPr>
        <w:t>．</w:t>
      </w:r>
      <w:r w:rsidRPr="003D31EB">
        <w:rPr>
          <w:rFonts w:ascii="宋体" w:hAnsi="宋体" w:hint="eastAsia"/>
          <w:bCs/>
        </w:rPr>
        <w:t>先修课程及要求</w:t>
      </w:r>
    </w:p>
    <w:p w:rsidR="00CA51A6" w:rsidRPr="003D31EB" w:rsidRDefault="00CA51A6" w:rsidP="003613D2">
      <w:pPr>
        <w:adjustRightInd w:val="0"/>
        <w:snapToGrid w:val="0"/>
        <w:spacing w:line="400" w:lineRule="exact"/>
        <w:ind w:firstLineChars="200" w:firstLine="480"/>
        <w:rPr>
          <w:rFonts w:ascii="宋体"/>
        </w:rPr>
      </w:pPr>
      <w:r w:rsidRPr="003D31EB">
        <w:rPr>
          <w:rFonts w:ascii="宋体" w:hAnsi="宋体" w:hint="eastAsia"/>
          <w:bCs/>
        </w:rPr>
        <w:t>先修课程有：信息管理导论</w:t>
      </w:r>
      <w:r w:rsidRPr="003D31EB">
        <w:rPr>
          <w:rFonts w:ascii="宋体" w:hAnsi="宋体" w:hint="eastAsia"/>
        </w:rPr>
        <w:t>。</w:t>
      </w:r>
    </w:p>
    <w:p w:rsidR="00CA51A6" w:rsidRPr="003D31EB" w:rsidRDefault="00CA51A6" w:rsidP="003613D2">
      <w:pPr>
        <w:adjustRightInd w:val="0"/>
        <w:snapToGrid w:val="0"/>
        <w:spacing w:line="400" w:lineRule="exact"/>
        <w:ind w:firstLineChars="200" w:firstLine="480"/>
        <w:rPr>
          <w:rFonts w:ascii="宋体"/>
        </w:rPr>
      </w:pPr>
      <w:r w:rsidRPr="003D31EB">
        <w:rPr>
          <w:rFonts w:ascii="宋体" w:hAnsi="宋体" w:hint="eastAsia"/>
        </w:rPr>
        <w:t>在先修课程中，应掌握基本的计算机操作能力</w:t>
      </w:r>
      <w:r>
        <w:rPr>
          <w:rFonts w:ascii="宋体" w:hAnsi="宋体" w:hint="eastAsia"/>
        </w:rPr>
        <w:t>，具备一定的</w:t>
      </w:r>
      <w:r w:rsidRPr="003D31EB">
        <w:rPr>
          <w:rFonts w:ascii="宋体" w:hAnsi="宋体" w:hint="eastAsia"/>
        </w:rPr>
        <w:t>软件安装和配置</w:t>
      </w:r>
      <w:r>
        <w:rPr>
          <w:rFonts w:ascii="宋体" w:hAnsi="宋体" w:hint="eastAsia"/>
        </w:rPr>
        <w:t>技能</w:t>
      </w:r>
      <w:r w:rsidRPr="003D31EB">
        <w:rPr>
          <w:rFonts w:ascii="宋体" w:hAnsi="宋体" w:hint="eastAsia"/>
        </w:rPr>
        <w:t>。</w:t>
      </w:r>
    </w:p>
    <w:p w:rsidR="00CA51A6" w:rsidRPr="003D31EB" w:rsidRDefault="00CA51A6" w:rsidP="003613D2">
      <w:pPr>
        <w:adjustRightInd w:val="0"/>
        <w:snapToGrid w:val="0"/>
        <w:spacing w:line="400" w:lineRule="exact"/>
        <w:ind w:firstLineChars="200" w:firstLine="480"/>
      </w:pPr>
      <w:r w:rsidRPr="003D31EB">
        <w:t>2</w:t>
      </w:r>
      <w:r w:rsidRPr="003D31EB">
        <w:rPr>
          <w:rFonts w:hint="eastAsia"/>
        </w:rPr>
        <w:t>．</w:t>
      </w:r>
      <w:r w:rsidRPr="003D31EB">
        <w:rPr>
          <w:rFonts w:ascii="宋体" w:hAnsi="宋体" w:hint="eastAsia"/>
          <w:bCs/>
        </w:rPr>
        <w:t>后续课程及本课程作用</w:t>
      </w:r>
    </w:p>
    <w:p w:rsidR="00CA51A6" w:rsidRPr="003D31EB" w:rsidRDefault="00CA51A6" w:rsidP="003613D2">
      <w:pPr>
        <w:adjustRightInd w:val="0"/>
        <w:snapToGrid w:val="0"/>
        <w:spacing w:line="400" w:lineRule="exact"/>
        <w:ind w:firstLineChars="200" w:firstLine="480"/>
        <w:rPr>
          <w:rFonts w:ascii="宋体"/>
        </w:rPr>
      </w:pPr>
      <w:r w:rsidRPr="003D31EB">
        <w:rPr>
          <w:rFonts w:ascii="宋体" w:hAnsi="宋体" w:hint="eastAsia"/>
          <w:bCs/>
        </w:rPr>
        <w:t>后续课程有：</w:t>
      </w:r>
      <w:r w:rsidRPr="003D31EB">
        <w:rPr>
          <w:rFonts w:ascii="宋体" w:hAnsi="宋体" w:hint="eastAsia"/>
        </w:rPr>
        <w:t>大数据分析与应用。</w:t>
      </w:r>
    </w:p>
    <w:p w:rsidR="00CA51A6" w:rsidRPr="003D31EB" w:rsidRDefault="00CA51A6" w:rsidP="003613D2">
      <w:pPr>
        <w:adjustRightInd w:val="0"/>
        <w:snapToGrid w:val="0"/>
        <w:spacing w:line="400" w:lineRule="exact"/>
        <w:ind w:firstLineChars="200" w:firstLine="480"/>
        <w:rPr>
          <w:rFonts w:ascii="宋体"/>
          <w:bCs/>
        </w:rPr>
      </w:pPr>
      <w:r>
        <w:rPr>
          <w:rFonts w:ascii="宋体" w:hAnsi="宋体" w:hint="eastAsia"/>
        </w:rPr>
        <w:t>掌握计算机网络的常用操作技能和软件的使用，</w:t>
      </w:r>
      <w:r w:rsidRPr="003D31EB">
        <w:rPr>
          <w:rFonts w:ascii="宋体" w:hAnsi="宋体" w:hint="eastAsia"/>
        </w:rPr>
        <w:t>将会为后续专业课程的学习打下良好的</w:t>
      </w:r>
      <w:r>
        <w:rPr>
          <w:rFonts w:ascii="宋体" w:hAnsi="宋体" w:hint="eastAsia"/>
        </w:rPr>
        <w:t>网络</w:t>
      </w:r>
      <w:r w:rsidRPr="003D31EB">
        <w:rPr>
          <w:rFonts w:ascii="宋体" w:hAnsi="宋体" w:hint="eastAsia"/>
        </w:rPr>
        <w:t>基础</w:t>
      </w:r>
      <w:r>
        <w:rPr>
          <w:rFonts w:ascii="宋体" w:hAnsi="宋体" w:hint="eastAsia"/>
        </w:rPr>
        <w:t>。</w:t>
      </w:r>
    </w:p>
    <w:p w:rsidR="00CA51A6" w:rsidRPr="003D31EB" w:rsidRDefault="00CA51A6" w:rsidP="003613D2">
      <w:pPr>
        <w:adjustRightInd w:val="0"/>
        <w:snapToGrid w:val="0"/>
        <w:spacing w:line="400" w:lineRule="exact"/>
        <w:ind w:firstLineChars="200" w:firstLine="480"/>
      </w:pPr>
      <w:r w:rsidRPr="003D31EB">
        <w:t>3</w:t>
      </w:r>
      <w:r w:rsidRPr="003D31EB">
        <w:rPr>
          <w:rFonts w:hint="eastAsia"/>
        </w:rPr>
        <w:t>．配套的集中实践环节及作用</w:t>
      </w:r>
    </w:p>
    <w:p w:rsidR="00CA51A6" w:rsidRPr="003D31EB" w:rsidRDefault="00CA51A6" w:rsidP="003613D2">
      <w:pPr>
        <w:adjustRightInd w:val="0"/>
        <w:snapToGrid w:val="0"/>
        <w:spacing w:line="400" w:lineRule="exact"/>
        <w:ind w:firstLineChars="200" w:firstLine="480"/>
      </w:pPr>
      <w:r w:rsidRPr="003D31EB">
        <w:rPr>
          <w:rFonts w:hint="eastAsia"/>
        </w:rPr>
        <w:t>无。</w:t>
      </w:r>
    </w:p>
    <w:p w:rsidR="00CA51A6" w:rsidRPr="003D31EB" w:rsidRDefault="00CA51A6" w:rsidP="003613D2">
      <w:pPr>
        <w:adjustRightInd w:val="0"/>
        <w:snapToGrid w:val="0"/>
        <w:spacing w:line="400" w:lineRule="exact"/>
        <w:ind w:firstLineChars="200" w:firstLine="480"/>
        <w:rPr>
          <w:rFonts w:ascii="黑体" w:eastAsia="黑体"/>
        </w:rPr>
      </w:pPr>
      <w:r w:rsidRPr="003D31EB">
        <w:rPr>
          <w:rFonts w:ascii="黑体" w:eastAsia="黑体" w:hint="eastAsia"/>
        </w:rPr>
        <w:t>七、课程的教学资源及其要求</w:t>
      </w:r>
    </w:p>
    <w:p w:rsidR="00CA51A6" w:rsidRPr="003D31EB" w:rsidRDefault="00CA51A6" w:rsidP="003613D2">
      <w:pPr>
        <w:adjustRightInd w:val="0"/>
        <w:snapToGrid w:val="0"/>
        <w:spacing w:line="400" w:lineRule="exact"/>
        <w:ind w:firstLineChars="200" w:firstLine="480"/>
      </w:pPr>
      <w:r w:rsidRPr="003D31EB">
        <w:t>1</w:t>
      </w:r>
      <w:r w:rsidRPr="003D31EB">
        <w:rPr>
          <w:rFonts w:hint="eastAsia"/>
        </w:rPr>
        <w:t>．建议使用教材</w:t>
      </w:r>
    </w:p>
    <w:p w:rsidR="00CA51A6" w:rsidRPr="00442FA5" w:rsidRDefault="00CA51A6" w:rsidP="003613D2">
      <w:pPr>
        <w:adjustRightInd w:val="0"/>
        <w:snapToGrid w:val="0"/>
        <w:spacing w:line="400" w:lineRule="exact"/>
        <w:ind w:firstLineChars="200" w:firstLine="480"/>
        <w:rPr>
          <w:rFonts w:ascii="宋体"/>
        </w:rPr>
      </w:pPr>
      <w:r w:rsidRPr="00442FA5">
        <w:rPr>
          <w:rFonts w:ascii="宋体" w:hAnsi="宋体" w:hint="eastAsia"/>
        </w:rPr>
        <w:t>刘勇，邹广慧，计算机网络基础，北京：清华大学版社，</w:t>
      </w:r>
      <w:r w:rsidRPr="00442FA5">
        <w:rPr>
          <w:rFonts w:ascii="宋体" w:hAnsi="宋体"/>
        </w:rPr>
        <w:t>2016</w:t>
      </w:r>
      <w:r w:rsidRPr="00442FA5">
        <w:rPr>
          <w:rFonts w:ascii="宋体" w:hAnsi="宋体" w:hint="eastAsia"/>
        </w:rPr>
        <w:t>。</w:t>
      </w:r>
    </w:p>
    <w:p w:rsidR="00CA51A6" w:rsidRPr="00192666" w:rsidRDefault="00CA51A6" w:rsidP="003613D2">
      <w:pPr>
        <w:adjustRightInd w:val="0"/>
        <w:snapToGrid w:val="0"/>
        <w:spacing w:line="400" w:lineRule="exact"/>
        <w:ind w:firstLineChars="200" w:firstLine="480"/>
      </w:pPr>
      <w:r w:rsidRPr="00192666">
        <w:t xml:space="preserve">2. </w:t>
      </w:r>
      <w:r w:rsidRPr="00192666">
        <w:rPr>
          <w:rFonts w:hint="eastAsia"/>
        </w:rPr>
        <w:t>推荐参考资料</w:t>
      </w:r>
    </w:p>
    <w:p w:rsidR="00CA51A6" w:rsidRPr="000736EF" w:rsidRDefault="00CA51A6" w:rsidP="003613D2">
      <w:pPr>
        <w:snapToGrid w:val="0"/>
        <w:spacing w:line="400" w:lineRule="exact"/>
        <w:ind w:firstLineChars="204" w:firstLine="490"/>
        <w:rPr>
          <w:rFonts w:ascii="宋体"/>
        </w:rPr>
      </w:pPr>
      <w:r w:rsidRPr="00E51438">
        <w:rPr>
          <w:rFonts w:ascii="宋体" w:hAnsi="宋体" w:hint="eastAsia"/>
        </w:rPr>
        <w:t>（</w:t>
      </w:r>
      <w:r w:rsidRPr="00E51438">
        <w:rPr>
          <w:rFonts w:ascii="宋体" w:hAnsi="宋体"/>
        </w:rPr>
        <w:t>1</w:t>
      </w:r>
      <w:r w:rsidRPr="00E51438">
        <w:rPr>
          <w:rFonts w:ascii="宋体" w:hAnsi="宋体" w:hint="eastAsia"/>
        </w:rPr>
        <w:t>）席振元等</w:t>
      </w:r>
      <w:r>
        <w:rPr>
          <w:rFonts w:ascii="宋体" w:hAnsi="宋体" w:hint="eastAsia"/>
        </w:rPr>
        <w:t>，计算机网络</w:t>
      </w:r>
      <w:r w:rsidRPr="000736EF">
        <w:rPr>
          <w:rFonts w:ascii="宋体" w:hAnsi="宋体" w:hint="eastAsia"/>
        </w:rPr>
        <w:t>，北京：清华大学出版社，</w:t>
      </w:r>
      <w:r w:rsidRPr="000736EF">
        <w:rPr>
          <w:rFonts w:ascii="宋体" w:hAnsi="宋体"/>
        </w:rPr>
        <w:t>201</w:t>
      </w:r>
      <w:r>
        <w:rPr>
          <w:rFonts w:ascii="宋体" w:hAnsi="宋体"/>
        </w:rPr>
        <w:t>5</w:t>
      </w:r>
      <w:r w:rsidRPr="000736EF">
        <w:rPr>
          <w:rFonts w:ascii="宋体" w:hAnsi="宋体" w:hint="eastAsia"/>
        </w:rPr>
        <w:t>。</w:t>
      </w:r>
    </w:p>
    <w:p w:rsidR="00CA51A6" w:rsidRDefault="00CA51A6" w:rsidP="003613D2">
      <w:pPr>
        <w:snapToGrid w:val="0"/>
        <w:spacing w:line="400" w:lineRule="exact"/>
        <w:ind w:firstLineChars="204" w:firstLine="490"/>
        <w:rPr>
          <w:rFonts w:ascii="宋体"/>
        </w:rPr>
      </w:pPr>
      <w:r w:rsidRPr="00E51438">
        <w:rPr>
          <w:rFonts w:ascii="宋体" w:hAnsi="宋体" w:hint="eastAsia"/>
        </w:rPr>
        <w:t>（</w:t>
      </w:r>
      <w:r w:rsidRPr="00E51438">
        <w:rPr>
          <w:rFonts w:ascii="宋体" w:hAnsi="宋体"/>
        </w:rPr>
        <w:t>2</w:t>
      </w:r>
      <w:r w:rsidRPr="00E51438">
        <w:rPr>
          <w:rFonts w:ascii="宋体" w:hAnsi="宋体" w:hint="eastAsia"/>
        </w:rPr>
        <w:t>）</w:t>
      </w:r>
      <w:r w:rsidRPr="000736EF">
        <w:rPr>
          <w:rFonts w:ascii="宋体" w:hAnsi="宋体" w:hint="eastAsia"/>
        </w:rPr>
        <w:t>谢希仁，计算机网络，北京：电子工业出版社，</w:t>
      </w:r>
      <w:r w:rsidRPr="000736EF">
        <w:rPr>
          <w:rFonts w:ascii="宋体" w:hAnsi="宋体"/>
        </w:rPr>
        <w:t>2017</w:t>
      </w:r>
      <w:r w:rsidRPr="000736EF">
        <w:rPr>
          <w:rFonts w:ascii="宋体" w:hAnsi="宋体" w:hint="eastAsia"/>
        </w:rPr>
        <w:t>。</w:t>
      </w:r>
    </w:p>
    <w:p w:rsidR="00CA51A6" w:rsidRPr="000736EF" w:rsidRDefault="00CA51A6" w:rsidP="003613D2">
      <w:pPr>
        <w:snapToGrid w:val="0"/>
        <w:spacing w:line="400" w:lineRule="exact"/>
        <w:ind w:firstLineChars="204" w:firstLine="490"/>
        <w:rPr>
          <w:rFonts w:ascii="宋体"/>
        </w:rPr>
      </w:pPr>
      <w:r w:rsidRPr="000736EF">
        <w:rPr>
          <w:rFonts w:ascii="宋体" w:hAnsi="宋体"/>
        </w:rPr>
        <w:t>3</w:t>
      </w:r>
      <w:r w:rsidRPr="000736EF">
        <w:rPr>
          <w:rFonts w:ascii="宋体" w:hAnsi="宋体" w:hint="eastAsia"/>
        </w:rPr>
        <w:t>．推荐网络资源</w:t>
      </w:r>
    </w:p>
    <w:p w:rsidR="00CA51A6" w:rsidRPr="003D31EB" w:rsidRDefault="00CA51A6" w:rsidP="003613D2">
      <w:pPr>
        <w:adjustRightInd w:val="0"/>
        <w:snapToGrid w:val="0"/>
        <w:spacing w:line="400" w:lineRule="exact"/>
        <w:ind w:firstLineChars="200" w:firstLine="480"/>
      </w:pPr>
      <w:r w:rsidRPr="003D31EB">
        <w:rPr>
          <w:rFonts w:hint="eastAsia"/>
        </w:rPr>
        <w:t>无</w:t>
      </w:r>
    </w:p>
    <w:p w:rsidR="00CA51A6" w:rsidRPr="003D31EB" w:rsidRDefault="00CA51A6" w:rsidP="003613D2">
      <w:pPr>
        <w:adjustRightInd w:val="0"/>
        <w:snapToGrid w:val="0"/>
        <w:spacing w:line="400" w:lineRule="exact"/>
        <w:ind w:firstLineChars="200" w:firstLine="480"/>
      </w:pPr>
      <w:r w:rsidRPr="003D31EB">
        <w:t>4</w:t>
      </w:r>
      <w:r w:rsidRPr="003D31EB">
        <w:rPr>
          <w:rFonts w:hint="eastAsia"/>
        </w:rPr>
        <w:t>．考核方式</w:t>
      </w:r>
    </w:p>
    <w:p w:rsidR="00CA51A6" w:rsidRDefault="00CA51A6" w:rsidP="003613D2">
      <w:pPr>
        <w:adjustRightInd w:val="0"/>
        <w:snapToGrid w:val="0"/>
        <w:spacing w:line="400" w:lineRule="exact"/>
        <w:ind w:firstLineChars="200" w:firstLine="480"/>
      </w:pPr>
      <w:r w:rsidRPr="000736EF">
        <w:rPr>
          <w:rFonts w:hint="eastAsia"/>
        </w:rPr>
        <w:t>（</w:t>
      </w:r>
      <w:r w:rsidRPr="000736EF">
        <w:t>1</w:t>
      </w:r>
      <w:r w:rsidRPr="000736EF">
        <w:rPr>
          <w:rFonts w:hint="eastAsia"/>
        </w:rPr>
        <w:t>）本课程教学主要通过课堂教学、作业练习、上机实验、随堂测试等环节，以实现课程教学目标。</w:t>
      </w:r>
    </w:p>
    <w:p w:rsidR="00CA51A6" w:rsidRPr="003D31EB" w:rsidRDefault="00CA51A6" w:rsidP="003613D2">
      <w:pPr>
        <w:adjustRightInd w:val="0"/>
        <w:snapToGrid w:val="0"/>
        <w:spacing w:line="400" w:lineRule="exact"/>
        <w:ind w:firstLineChars="200" w:firstLine="480"/>
      </w:pPr>
      <w:r w:rsidRPr="000736EF">
        <w:rPr>
          <w:rFonts w:hint="eastAsia"/>
        </w:rPr>
        <w:t>（</w:t>
      </w:r>
      <w:r>
        <w:t>2</w:t>
      </w:r>
      <w:r w:rsidRPr="000736EF">
        <w:rPr>
          <w:rFonts w:hint="eastAsia"/>
        </w:rPr>
        <w:t>）</w:t>
      </w:r>
      <w:r>
        <w:rPr>
          <w:rFonts w:hint="eastAsia"/>
        </w:rPr>
        <w:t>本课程为考试课，采用百分制计分，</w:t>
      </w:r>
      <w:r w:rsidRPr="000736EF">
        <w:rPr>
          <w:rFonts w:hint="eastAsia"/>
        </w:rPr>
        <w:t>建议闭卷考试</w:t>
      </w:r>
      <w:r>
        <w:rPr>
          <w:rFonts w:hint="eastAsia"/>
        </w:rPr>
        <w:t>。</w:t>
      </w:r>
      <w:r w:rsidRPr="000736EF">
        <w:rPr>
          <w:rFonts w:hint="eastAsia"/>
        </w:rPr>
        <w:t>课程总评成绩由平时成绩（占</w:t>
      </w:r>
      <w:r>
        <w:t>4</w:t>
      </w:r>
      <w:r w:rsidRPr="000736EF">
        <w:t>0%</w:t>
      </w:r>
      <w:r w:rsidRPr="000736EF">
        <w:rPr>
          <w:rFonts w:hint="eastAsia"/>
        </w:rPr>
        <w:t>）和期末考试成绩（占</w:t>
      </w:r>
      <w:r>
        <w:t>6</w:t>
      </w:r>
      <w:r w:rsidRPr="000736EF">
        <w:t>0%</w:t>
      </w:r>
      <w:r w:rsidRPr="000736EF">
        <w:rPr>
          <w:rFonts w:hint="eastAsia"/>
        </w:rPr>
        <w:t>）构成。其中平时成绩包括作业、实验、平时表现、随堂测验等部分组成。</w:t>
      </w:r>
    </w:p>
    <w:p w:rsidR="00CA51A6" w:rsidRPr="003D31EB" w:rsidRDefault="00CA51A6" w:rsidP="003613D2">
      <w:pPr>
        <w:adjustRightInd w:val="0"/>
        <w:snapToGrid w:val="0"/>
        <w:spacing w:line="400" w:lineRule="exact"/>
        <w:ind w:firstLineChars="200" w:firstLine="480"/>
        <w:rPr>
          <w:rFonts w:ascii="黑体" w:eastAsia="黑体"/>
        </w:rPr>
      </w:pPr>
      <w:r w:rsidRPr="003D31EB">
        <w:rPr>
          <w:rFonts w:ascii="黑体" w:eastAsia="黑体" w:hint="eastAsia"/>
        </w:rPr>
        <w:t>八、课程特点与学习指南</w:t>
      </w:r>
    </w:p>
    <w:p w:rsidR="00CA51A6" w:rsidRPr="003D31EB" w:rsidRDefault="00CA51A6" w:rsidP="003613D2">
      <w:pPr>
        <w:snapToGrid w:val="0"/>
        <w:spacing w:line="400" w:lineRule="exact"/>
        <w:ind w:firstLineChars="204" w:firstLine="490"/>
        <w:rPr>
          <w:rFonts w:ascii="宋体"/>
        </w:rPr>
      </w:pPr>
      <w:r w:rsidRPr="003D31EB">
        <w:rPr>
          <w:rFonts w:ascii="宋体" w:hAnsi="宋体" w:hint="eastAsia"/>
        </w:rPr>
        <w:t>由于本课程需要对概念的深刻理解，也具有一定的实用性，建议学生在学习过程中不断加深对理论知识的学习，并进行相应的实践，提高自己的动手能力。课程涉及的知识点和技术名词较多，对学生分析和概念的理解能力要求较高，需要严格要求学生，加强平时的练习，巩固学生对已学知识的理解和掌握。有条件时，可带领学生参观大型网络系统，并布置任务进行组网设计，加深学生对设备运行机制的理解。</w:t>
      </w:r>
    </w:p>
    <w:p w:rsidR="00CA51A6" w:rsidRPr="003D31EB" w:rsidRDefault="00CA51A6" w:rsidP="003613D2">
      <w:pPr>
        <w:adjustRightInd w:val="0"/>
        <w:snapToGrid w:val="0"/>
        <w:spacing w:line="400" w:lineRule="exact"/>
        <w:ind w:firstLineChars="200" w:firstLine="480"/>
        <w:rPr>
          <w:rFonts w:ascii="黑体" w:eastAsia="黑体"/>
        </w:rPr>
      </w:pPr>
      <w:r w:rsidRPr="003D31EB">
        <w:rPr>
          <w:rFonts w:ascii="黑体" w:eastAsia="黑体" w:hint="eastAsia"/>
        </w:rPr>
        <w:t>九、其它说明</w:t>
      </w:r>
    </w:p>
    <w:p w:rsidR="00CA51A6" w:rsidRPr="003D31EB" w:rsidRDefault="00CA51A6" w:rsidP="003613D2">
      <w:pPr>
        <w:adjustRightInd w:val="0"/>
        <w:snapToGrid w:val="0"/>
        <w:spacing w:line="400" w:lineRule="exact"/>
        <w:ind w:firstLineChars="200" w:firstLine="480"/>
      </w:pPr>
      <w:r w:rsidRPr="003D31EB">
        <w:rPr>
          <w:rFonts w:hint="eastAsia"/>
        </w:rPr>
        <w:t>本大纲经课程所属学院</w:t>
      </w:r>
      <w:r w:rsidRPr="003D31EB">
        <w:rPr>
          <w:rFonts w:ascii="宋体" w:hAnsi="宋体" w:hint="eastAsia"/>
        </w:rPr>
        <w:t>制定人、审</w:t>
      </w:r>
      <w:r>
        <w:rPr>
          <w:rFonts w:ascii="宋体" w:hAnsi="宋体" w:hint="eastAsia"/>
        </w:rPr>
        <w:t>定</w:t>
      </w:r>
      <w:r w:rsidRPr="003D31EB">
        <w:rPr>
          <w:rFonts w:ascii="宋体" w:hAnsi="宋体" w:hint="eastAsia"/>
        </w:rPr>
        <w:t>人、审批人</w:t>
      </w:r>
      <w:r w:rsidRPr="003D31EB">
        <w:rPr>
          <w:rFonts w:hint="eastAsia"/>
        </w:rPr>
        <w:t>签字后方可生效，以上内容由课程所属学院负责解释。</w:t>
      </w:r>
    </w:p>
    <w:p w:rsidR="00CA51A6" w:rsidRPr="003D31EB" w:rsidRDefault="00CA51A6" w:rsidP="003613D2">
      <w:pPr>
        <w:snapToGrid w:val="0"/>
        <w:spacing w:line="400" w:lineRule="exact"/>
        <w:ind w:firstLineChars="413" w:firstLine="991"/>
        <w:jc w:val="right"/>
        <w:rPr>
          <w:rFonts w:ascii="宋体"/>
        </w:rPr>
      </w:pPr>
    </w:p>
    <w:p w:rsidR="00CA51A6" w:rsidRPr="003D31EB" w:rsidRDefault="00CA51A6" w:rsidP="003613D2">
      <w:pPr>
        <w:snapToGrid w:val="0"/>
        <w:spacing w:line="400" w:lineRule="exact"/>
        <w:ind w:firstLineChars="413" w:firstLine="991"/>
        <w:jc w:val="right"/>
        <w:rPr>
          <w:rFonts w:ascii="宋体"/>
        </w:rPr>
      </w:pPr>
    </w:p>
    <w:p w:rsidR="00CA51A6" w:rsidRPr="003D31EB" w:rsidRDefault="00CA51A6" w:rsidP="003613D2">
      <w:pPr>
        <w:spacing w:line="400" w:lineRule="exact"/>
        <w:ind w:right="-51" w:firstLineChars="700" w:firstLine="1680"/>
        <w:rPr>
          <w:rFonts w:ascii="宋体" w:cs="宋体"/>
        </w:rPr>
      </w:pPr>
      <w:r w:rsidRPr="003D31EB">
        <w:rPr>
          <w:rFonts w:ascii="宋体" w:hAnsi="宋体" w:cs="宋体" w:hint="eastAsia"/>
        </w:rPr>
        <w:t>制定人：万雪芬</w:t>
      </w:r>
      <w:r w:rsidRPr="003D31EB">
        <w:rPr>
          <w:rFonts w:ascii="宋体" w:hAnsi="宋体" w:cs="宋体"/>
        </w:rPr>
        <w:t xml:space="preserve">  </w:t>
      </w:r>
      <w:r w:rsidRPr="003D31EB">
        <w:rPr>
          <w:rFonts w:ascii="宋体" w:hAnsi="宋体" w:cs="宋体" w:hint="eastAsia"/>
        </w:rPr>
        <w:t>职称：讲师</w:t>
      </w:r>
      <w:r w:rsidRPr="003D31EB">
        <w:rPr>
          <w:rFonts w:ascii="宋体" w:hAnsi="宋体" w:cs="宋体"/>
        </w:rPr>
        <w:t xml:space="preserve">   </w:t>
      </w:r>
      <w:r w:rsidRPr="003D31EB">
        <w:rPr>
          <w:rFonts w:ascii="宋体" w:hAnsi="宋体" w:cs="宋体" w:hint="eastAsia"/>
        </w:rPr>
        <w:t>制定时间：</w:t>
      </w:r>
      <w:r w:rsidRPr="003D31EB">
        <w:rPr>
          <w:rFonts w:ascii="宋体" w:hAnsi="宋体" w:cs="宋体"/>
        </w:rPr>
        <w:t>201</w:t>
      </w:r>
      <w:r>
        <w:rPr>
          <w:rFonts w:ascii="宋体" w:hAnsi="宋体" w:cs="宋体"/>
        </w:rPr>
        <w:t>9</w:t>
      </w:r>
      <w:r w:rsidRPr="003D31EB">
        <w:rPr>
          <w:rFonts w:ascii="宋体" w:hAnsi="宋体" w:cs="宋体" w:hint="eastAsia"/>
        </w:rPr>
        <w:t>年</w:t>
      </w:r>
      <w:r w:rsidRPr="003D31EB">
        <w:rPr>
          <w:rFonts w:ascii="宋体" w:cs="宋体"/>
        </w:rPr>
        <w:t>0</w:t>
      </w:r>
      <w:r>
        <w:rPr>
          <w:rFonts w:ascii="宋体" w:hAnsi="宋体" w:cs="宋体"/>
        </w:rPr>
        <w:t>7</w:t>
      </w:r>
      <w:r w:rsidRPr="003D31EB">
        <w:rPr>
          <w:rFonts w:ascii="宋体" w:hAnsi="宋体" w:cs="宋体" w:hint="eastAsia"/>
        </w:rPr>
        <w:t>月</w:t>
      </w:r>
      <w:r>
        <w:rPr>
          <w:rFonts w:ascii="宋体" w:cs="宋体"/>
        </w:rPr>
        <w:t>0</w:t>
      </w:r>
      <w:r w:rsidRPr="003D31EB">
        <w:rPr>
          <w:rFonts w:ascii="宋体" w:hAnsi="宋体" w:cs="宋体"/>
        </w:rPr>
        <w:t>1</w:t>
      </w:r>
      <w:r w:rsidRPr="003D31EB">
        <w:rPr>
          <w:rFonts w:ascii="宋体" w:hAnsi="宋体" w:cs="宋体" w:hint="eastAsia"/>
        </w:rPr>
        <w:t>日</w:t>
      </w:r>
    </w:p>
    <w:p w:rsidR="00CA51A6" w:rsidRPr="003D31EB" w:rsidRDefault="00CA51A6" w:rsidP="003613D2">
      <w:pPr>
        <w:spacing w:line="400" w:lineRule="exact"/>
        <w:ind w:right="-51" w:firstLineChars="700" w:firstLine="1680"/>
        <w:rPr>
          <w:rFonts w:ascii="宋体" w:cs="宋体"/>
        </w:rPr>
      </w:pPr>
      <w:r w:rsidRPr="003D31EB">
        <w:rPr>
          <w:rFonts w:ascii="宋体" w:hAnsi="宋体" w:cs="宋体" w:hint="eastAsia"/>
        </w:rPr>
        <w:t>审定人：王养廷</w:t>
      </w:r>
      <w:r w:rsidRPr="003D31EB">
        <w:rPr>
          <w:rFonts w:ascii="宋体" w:hAnsi="宋体" w:cs="宋体"/>
        </w:rPr>
        <w:t xml:space="preserve">  </w:t>
      </w:r>
      <w:r w:rsidRPr="003D31EB">
        <w:rPr>
          <w:rFonts w:ascii="宋体" w:hAnsi="宋体" w:cs="宋体" w:hint="eastAsia"/>
        </w:rPr>
        <w:t>职称：教授</w:t>
      </w:r>
      <w:r w:rsidRPr="003D31EB">
        <w:rPr>
          <w:rFonts w:ascii="宋体" w:hAnsi="宋体" w:cs="宋体"/>
        </w:rPr>
        <w:t xml:space="preserve">   </w:t>
      </w:r>
      <w:r w:rsidRPr="003D31EB">
        <w:rPr>
          <w:rFonts w:ascii="宋体" w:hAnsi="宋体" w:cs="宋体" w:hint="eastAsia"/>
        </w:rPr>
        <w:t>审定时间：</w:t>
      </w:r>
      <w:r w:rsidRPr="003D31EB">
        <w:rPr>
          <w:rFonts w:ascii="宋体" w:hAnsi="宋体" w:cs="宋体"/>
        </w:rPr>
        <w:t>201</w:t>
      </w:r>
      <w:r>
        <w:rPr>
          <w:rFonts w:ascii="宋体" w:hAnsi="宋体" w:cs="宋体"/>
        </w:rPr>
        <w:t>9</w:t>
      </w:r>
      <w:r w:rsidRPr="003D31EB">
        <w:rPr>
          <w:rFonts w:ascii="宋体" w:hAnsi="宋体" w:cs="宋体" w:hint="eastAsia"/>
        </w:rPr>
        <w:t>年</w:t>
      </w:r>
      <w:r w:rsidRPr="003D31EB">
        <w:rPr>
          <w:rFonts w:ascii="宋体" w:cs="宋体"/>
        </w:rPr>
        <w:t>0</w:t>
      </w:r>
      <w:r>
        <w:rPr>
          <w:rFonts w:ascii="宋体" w:hAnsi="宋体" w:cs="宋体"/>
        </w:rPr>
        <w:t>7</w:t>
      </w:r>
      <w:r w:rsidRPr="003D31EB">
        <w:rPr>
          <w:rFonts w:ascii="宋体" w:hAnsi="宋体" w:cs="宋体" w:hint="eastAsia"/>
        </w:rPr>
        <w:t>月</w:t>
      </w:r>
      <w:r w:rsidRPr="003D31EB">
        <w:rPr>
          <w:rFonts w:ascii="宋体" w:hAnsi="宋体" w:cs="宋体"/>
        </w:rPr>
        <w:t>1</w:t>
      </w:r>
      <w:r>
        <w:rPr>
          <w:rFonts w:ascii="宋体" w:cs="宋体"/>
        </w:rPr>
        <w:t>0</w:t>
      </w:r>
      <w:r w:rsidRPr="003D31EB">
        <w:rPr>
          <w:rFonts w:ascii="宋体" w:hAnsi="宋体" w:cs="宋体" w:hint="eastAsia"/>
        </w:rPr>
        <w:t>日</w:t>
      </w:r>
    </w:p>
    <w:p w:rsidR="00CA51A6" w:rsidRPr="003D31EB" w:rsidRDefault="00CA51A6" w:rsidP="003613D2">
      <w:pPr>
        <w:spacing w:line="400" w:lineRule="exact"/>
        <w:ind w:right="-51" w:firstLineChars="700" w:firstLine="1680"/>
        <w:rPr>
          <w:rFonts w:ascii="宋体" w:cs="宋体"/>
        </w:rPr>
      </w:pPr>
      <w:r w:rsidRPr="003D31EB">
        <w:rPr>
          <w:rFonts w:ascii="宋体" w:hAnsi="宋体" w:cs="宋体" w:hint="eastAsia"/>
        </w:rPr>
        <w:t>审批人：田立勤</w:t>
      </w:r>
      <w:r w:rsidRPr="003D31EB">
        <w:rPr>
          <w:rFonts w:ascii="宋体" w:hAnsi="宋体" w:cs="宋体"/>
        </w:rPr>
        <w:t xml:space="preserve">  </w:t>
      </w:r>
      <w:r w:rsidRPr="003D31EB">
        <w:rPr>
          <w:rFonts w:ascii="宋体" w:hAnsi="宋体" w:cs="宋体" w:hint="eastAsia"/>
        </w:rPr>
        <w:t>职称：教授</w:t>
      </w:r>
      <w:r w:rsidRPr="003D31EB">
        <w:rPr>
          <w:rFonts w:ascii="宋体" w:hAnsi="宋体" w:cs="宋体"/>
        </w:rPr>
        <w:t xml:space="preserve">   </w:t>
      </w:r>
      <w:r w:rsidRPr="003D31EB">
        <w:rPr>
          <w:rFonts w:ascii="宋体" w:hAnsi="宋体" w:cs="宋体" w:hint="eastAsia"/>
        </w:rPr>
        <w:t>审批时间：</w:t>
      </w:r>
      <w:r w:rsidRPr="003D31EB">
        <w:rPr>
          <w:rFonts w:ascii="宋体" w:hAnsi="宋体" w:cs="宋体"/>
        </w:rPr>
        <w:t>201</w:t>
      </w:r>
      <w:r>
        <w:rPr>
          <w:rFonts w:ascii="宋体" w:hAnsi="宋体" w:cs="宋体"/>
        </w:rPr>
        <w:t>9</w:t>
      </w:r>
      <w:r w:rsidRPr="003D31EB">
        <w:rPr>
          <w:rFonts w:ascii="宋体" w:hAnsi="宋体" w:cs="宋体" w:hint="eastAsia"/>
        </w:rPr>
        <w:t>年</w:t>
      </w:r>
      <w:r w:rsidRPr="003D31EB">
        <w:rPr>
          <w:rFonts w:ascii="宋体" w:cs="宋体"/>
        </w:rPr>
        <w:t>0</w:t>
      </w:r>
      <w:r>
        <w:rPr>
          <w:rFonts w:ascii="宋体" w:hAnsi="宋体" w:cs="宋体"/>
        </w:rPr>
        <w:t>7</w:t>
      </w:r>
      <w:r w:rsidRPr="003D31EB">
        <w:rPr>
          <w:rFonts w:ascii="宋体" w:hAnsi="宋体" w:cs="宋体" w:hint="eastAsia"/>
        </w:rPr>
        <w:t>月</w:t>
      </w:r>
      <w:r w:rsidRPr="003D31EB">
        <w:rPr>
          <w:rFonts w:ascii="宋体" w:hAnsi="宋体" w:cs="宋体"/>
        </w:rPr>
        <w:t>1</w:t>
      </w:r>
      <w:r>
        <w:rPr>
          <w:rFonts w:ascii="宋体" w:hAnsi="宋体" w:cs="宋体"/>
        </w:rPr>
        <w:t>5</w:t>
      </w:r>
      <w:r w:rsidRPr="003D31EB">
        <w:rPr>
          <w:rFonts w:ascii="宋体" w:hAnsi="宋体" w:cs="宋体" w:hint="eastAsia"/>
        </w:rPr>
        <w:t>日</w:t>
      </w:r>
    </w:p>
    <w:p w:rsidR="00CA51A6" w:rsidRPr="003D31EB" w:rsidRDefault="00CA51A6" w:rsidP="003613D2">
      <w:pPr>
        <w:rPr>
          <w:rFonts w:ascii="宋体" w:cs="宋体"/>
        </w:rPr>
      </w:pPr>
    </w:p>
    <w:p w:rsidR="00CA51A6" w:rsidRPr="003D31EB" w:rsidRDefault="00CA51A6" w:rsidP="003613D2">
      <w:pPr>
        <w:snapToGrid w:val="0"/>
        <w:spacing w:line="400" w:lineRule="exact"/>
        <w:ind w:right="240" w:firstLineChars="413" w:firstLine="991"/>
        <w:jc w:val="right"/>
        <w:rPr>
          <w:rFonts w:ascii="宋体"/>
        </w:rPr>
      </w:pPr>
    </w:p>
    <w:p w:rsidR="00CA51A6" w:rsidRDefault="00CA51A6" w:rsidP="003613D2">
      <w:pPr>
        <w:widowControl/>
        <w:jc w:val="left"/>
      </w:pPr>
      <w:r>
        <w:br w:type="page"/>
      </w:r>
    </w:p>
    <w:p w:rsidR="00CA51A6" w:rsidRPr="00286A9F" w:rsidRDefault="00CA51A6" w:rsidP="003613D2">
      <w:pPr>
        <w:snapToGrid w:val="0"/>
        <w:jc w:val="center"/>
        <w:rPr>
          <w:rFonts w:eastAsia="黑体"/>
          <w:sz w:val="36"/>
          <w:szCs w:val="36"/>
        </w:rPr>
      </w:pPr>
      <w:r>
        <w:rPr>
          <w:rFonts w:eastAsia="黑体" w:hint="eastAsia"/>
          <w:sz w:val="44"/>
          <w:szCs w:val="44"/>
        </w:rPr>
        <w:t>“</w:t>
      </w:r>
      <w:r w:rsidRPr="00286A9F">
        <w:rPr>
          <w:rFonts w:eastAsia="黑体" w:hint="eastAsia"/>
          <w:sz w:val="44"/>
          <w:szCs w:val="44"/>
        </w:rPr>
        <w:t>信息资源管理</w:t>
      </w:r>
      <w:r>
        <w:rPr>
          <w:rFonts w:eastAsia="黑体" w:hint="eastAsia"/>
          <w:sz w:val="44"/>
          <w:szCs w:val="44"/>
        </w:rPr>
        <w:t>”</w:t>
      </w:r>
      <w:r w:rsidRPr="00286A9F">
        <w:rPr>
          <w:rFonts w:eastAsia="黑体" w:hint="eastAsia"/>
          <w:sz w:val="44"/>
          <w:szCs w:val="44"/>
        </w:rPr>
        <w:t>课程教学大纲</w:t>
      </w:r>
    </w:p>
    <w:p w:rsidR="00CA51A6" w:rsidRPr="00286A9F" w:rsidRDefault="00CA51A6" w:rsidP="003613D2">
      <w:pPr>
        <w:snapToGrid w:val="0"/>
        <w:spacing w:line="400" w:lineRule="exact"/>
        <w:jc w:val="center"/>
        <w:rPr>
          <w:rFonts w:eastAsia="黑体"/>
          <w:sz w:val="36"/>
          <w:szCs w:val="36"/>
        </w:rPr>
      </w:pPr>
      <w:r w:rsidRPr="00286A9F">
        <w:rPr>
          <w:rFonts w:eastAsia="黑体" w:hint="eastAsia"/>
          <w:sz w:val="36"/>
          <w:szCs w:val="36"/>
        </w:rPr>
        <w:t>（</w:t>
      </w:r>
      <w:r>
        <w:rPr>
          <w:rFonts w:eastAsia="黑体"/>
          <w:sz w:val="36"/>
          <w:szCs w:val="36"/>
        </w:rPr>
        <w:t>I</w:t>
      </w:r>
      <w:r w:rsidRPr="00286A9F">
        <w:rPr>
          <w:rFonts w:eastAsia="黑体"/>
          <w:sz w:val="36"/>
          <w:szCs w:val="36"/>
        </w:rPr>
        <w:t>nformation resources management</w:t>
      </w:r>
      <w:r w:rsidRPr="00286A9F">
        <w:rPr>
          <w:rFonts w:eastAsia="黑体" w:hint="eastAsia"/>
          <w:sz w:val="36"/>
          <w:szCs w:val="36"/>
        </w:rPr>
        <w:t>）</w:t>
      </w:r>
    </w:p>
    <w:p w:rsidR="00CA51A6" w:rsidRPr="00286A9F" w:rsidRDefault="00CA51A6" w:rsidP="003613D2">
      <w:pPr>
        <w:snapToGrid w:val="0"/>
        <w:spacing w:line="400" w:lineRule="exact"/>
        <w:ind w:firstLineChars="204" w:firstLine="490"/>
        <w:rPr>
          <w:rFonts w:eastAsia="楷体_GB2312"/>
        </w:rPr>
      </w:pPr>
    </w:p>
    <w:p w:rsidR="00CA51A6" w:rsidRPr="00286A9F" w:rsidRDefault="00CA51A6" w:rsidP="003613D2">
      <w:pPr>
        <w:snapToGrid w:val="0"/>
        <w:spacing w:line="400" w:lineRule="exact"/>
        <w:ind w:firstLineChars="200" w:firstLine="480"/>
        <w:rPr>
          <w:color w:val="FF0000"/>
        </w:rPr>
      </w:pPr>
      <w:r w:rsidRPr="00286A9F">
        <w:rPr>
          <w:rFonts w:eastAsia="楷体_GB2312" w:hint="eastAsia"/>
        </w:rPr>
        <w:t>课程类别：专业方向及专业前沿课</w:t>
      </w:r>
    </w:p>
    <w:p w:rsidR="00CA51A6" w:rsidRPr="00286A9F" w:rsidRDefault="00CA51A6" w:rsidP="003613D2">
      <w:pPr>
        <w:snapToGrid w:val="0"/>
        <w:spacing w:line="400" w:lineRule="exact"/>
        <w:ind w:firstLineChars="200" w:firstLine="480"/>
        <w:rPr>
          <w:rFonts w:eastAsia="楷体_GB2312"/>
        </w:rPr>
      </w:pPr>
      <w:r w:rsidRPr="00286A9F">
        <w:rPr>
          <w:rFonts w:eastAsia="楷体_GB2312" w:hint="eastAsia"/>
        </w:rPr>
        <w:t>课程归属：计算机学院</w:t>
      </w:r>
      <w:r w:rsidRPr="00286A9F">
        <w:rPr>
          <w:rFonts w:eastAsia="楷体_GB2312"/>
        </w:rPr>
        <w:t xml:space="preserve">          </w:t>
      </w:r>
      <w:r>
        <w:rPr>
          <w:rFonts w:eastAsia="楷体_GB2312"/>
        </w:rPr>
        <w:t xml:space="preserve">        </w:t>
      </w:r>
      <w:r w:rsidRPr="00286A9F">
        <w:rPr>
          <w:rFonts w:eastAsia="楷体_GB2312" w:hint="eastAsia"/>
        </w:rPr>
        <w:t>课程编号：</w:t>
      </w:r>
      <w:r>
        <w:rPr>
          <w:color w:val="000000"/>
        </w:rPr>
        <w:t>B044204</w:t>
      </w:r>
    </w:p>
    <w:p w:rsidR="00CA51A6" w:rsidRPr="00286A9F" w:rsidRDefault="00CA51A6" w:rsidP="003613D2">
      <w:pPr>
        <w:snapToGrid w:val="0"/>
        <w:spacing w:line="400" w:lineRule="exact"/>
        <w:ind w:firstLineChars="200" w:firstLine="480"/>
        <w:rPr>
          <w:rFonts w:eastAsia="楷体_GB2312"/>
        </w:rPr>
      </w:pPr>
      <w:r w:rsidRPr="00286A9F">
        <w:rPr>
          <w:rFonts w:eastAsia="楷体_GB2312" w:hint="eastAsia"/>
        </w:rPr>
        <w:t>总</w:t>
      </w:r>
      <w:r w:rsidRPr="00286A9F">
        <w:rPr>
          <w:rFonts w:eastAsia="楷体_GB2312"/>
        </w:rPr>
        <w:t xml:space="preserve"> </w:t>
      </w:r>
      <w:r w:rsidRPr="00286A9F">
        <w:rPr>
          <w:rFonts w:eastAsia="楷体_GB2312" w:hint="eastAsia"/>
        </w:rPr>
        <w:t>学</w:t>
      </w:r>
      <w:r w:rsidRPr="00286A9F">
        <w:rPr>
          <w:rFonts w:eastAsia="楷体_GB2312"/>
        </w:rPr>
        <w:t xml:space="preserve"> </w:t>
      </w:r>
      <w:r w:rsidRPr="00286A9F">
        <w:rPr>
          <w:rFonts w:eastAsia="楷体_GB2312" w:hint="eastAsia"/>
        </w:rPr>
        <w:t>时：</w:t>
      </w:r>
      <w:r w:rsidRPr="00286A9F">
        <w:rPr>
          <w:rFonts w:eastAsia="楷体_GB2312"/>
        </w:rPr>
        <w:t>6</w:t>
      </w:r>
      <w:r>
        <w:rPr>
          <w:rFonts w:eastAsia="楷体_GB2312"/>
        </w:rPr>
        <w:t>4</w:t>
      </w:r>
      <w:r w:rsidRPr="00286A9F">
        <w:rPr>
          <w:rFonts w:eastAsia="楷体_GB2312"/>
        </w:rPr>
        <w:t xml:space="preserve">                  </w:t>
      </w:r>
      <w:r>
        <w:rPr>
          <w:rFonts w:eastAsia="楷体_GB2312"/>
        </w:rPr>
        <w:t xml:space="preserve">        </w:t>
      </w:r>
      <w:r w:rsidRPr="00286A9F">
        <w:rPr>
          <w:rFonts w:eastAsia="楷体_GB2312" w:hint="eastAsia"/>
        </w:rPr>
        <w:t>学</w:t>
      </w:r>
      <w:r w:rsidRPr="00286A9F">
        <w:rPr>
          <w:rFonts w:eastAsia="楷体_GB2312"/>
        </w:rPr>
        <w:t xml:space="preserve">    </w:t>
      </w:r>
      <w:r w:rsidRPr="00286A9F">
        <w:rPr>
          <w:rFonts w:eastAsia="楷体_GB2312" w:hint="eastAsia"/>
        </w:rPr>
        <w:t>分：</w:t>
      </w:r>
      <w:r>
        <w:rPr>
          <w:rFonts w:eastAsia="楷体_GB2312"/>
        </w:rPr>
        <w:t>4</w:t>
      </w:r>
    </w:p>
    <w:p w:rsidR="00CA51A6" w:rsidRPr="00286A9F" w:rsidRDefault="00CA51A6" w:rsidP="003613D2">
      <w:pPr>
        <w:snapToGrid w:val="0"/>
        <w:spacing w:line="400" w:lineRule="exact"/>
        <w:ind w:firstLineChars="200" w:firstLine="480"/>
        <w:rPr>
          <w:rFonts w:eastAsia="楷体_GB2312"/>
        </w:rPr>
      </w:pPr>
      <w:r w:rsidRPr="00286A9F">
        <w:rPr>
          <w:rFonts w:eastAsia="楷体_GB2312" w:hint="eastAsia"/>
        </w:rPr>
        <w:t>讲授学时：</w:t>
      </w:r>
      <w:r>
        <w:rPr>
          <w:rFonts w:eastAsia="楷体_GB2312"/>
        </w:rPr>
        <w:t>48</w:t>
      </w:r>
      <w:r w:rsidRPr="00286A9F">
        <w:rPr>
          <w:rFonts w:eastAsia="楷体_GB2312"/>
        </w:rPr>
        <w:t xml:space="preserve">                  </w:t>
      </w:r>
      <w:r>
        <w:rPr>
          <w:rFonts w:eastAsia="楷体_GB2312"/>
        </w:rPr>
        <w:t xml:space="preserve">        </w:t>
      </w:r>
      <w:r w:rsidRPr="00286A9F">
        <w:rPr>
          <w:rFonts w:eastAsia="楷体_GB2312" w:hint="eastAsia"/>
        </w:rPr>
        <w:t>实践学时：</w:t>
      </w:r>
      <w:r>
        <w:rPr>
          <w:rFonts w:eastAsia="楷体_GB2312"/>
        </w:rPr>
        <w:t>16</w:t>
      </w:r>
    </w:p>
    <w:p w:rsidR="00CA51A6" w:rsidRPr="00286A9F" w:rsidRDefault="00CA51A6" w:rsidP="003613D2">
      <w:pPr>
        <w:snapToGrid w:val="0"/>
        <w:spacing w:line="400" w:lineRule="exact"/>
        <w:ind w:firstLineChars="200" w:firstLine="480"/>
      </w:pPr>
      <w:r w:rsidRPr="00286A9F">
        <w:rPr>
          <w:rFonts w:eastAsia="楷体_GB2312" w:hint="eastAsia"/>
        </w:rPr>
        <w:t>修习类型：必修</w:t>
      </w:r>
      <w:r w:rsidRPr="00286A9F">
        <w:rPr>
          <w:rFonts w:eastAsia="楷体_GB2312"/>
        </w:rPr>
        <w:t xml:space="preserve">                </w:t>
      </w:r>
      <w:r>
        <w:rPr>
          <w:rFonts w:eastAsia="楷体_GB2312"/>
        </w:rPr>
        <w:t xml:space="preserve">        </w:t>
      </w:r>
      <w:r w:rsidRPr="00286A9F">
        <w:rPr>
          <w:rFonts w:eastAsia="楷体_GB2312" w:hint="eastAsia"/>
        </w:rPr>
        <w:t>考核方式：考试</w:t>
      </w:r>
    </w:p>
    <w:p w:rsidR="00CA51A6" w:rsidRPr="00286A9F" w:rsidRDefault="00CA51A6" w:rsidP="003613D2">
      <w:pPr>
        <w:snapToGrid w:val="0"/>
        <w:spacing w:line="400" w:lineRule="exact"/>
        <w:ind w:firstLineChars="200" w:firstLine="480"/>
        <w:rPr>
          <w:rFonts w:eastAsia="楷体_GB2312"/>
          <w:color w:val="000000"/>
        </w:rPr>
      </w:pPr>
      <w:r w:rsidRPr="00286A9F">
        <w:rPr>
          <w:rFonts w:eastAsia="楷体_GB2312" w:hint="eastAsia"/>
          <w:color w:val="000000"/>
        </w:rPr>
        <w:t>适用专业：信息管理与信息系统</w:t>
      </w:r>
      <w:r>
        <w:rPr>
          <w:rFonts w:eastAsia="楷体_GB2312"/>
          <w:color w:val="000000"/>
        </w:rPr>
        <w:t xml:space="preserve">        </w:t>
      </w:r>
      <w:r w:rsidRPr="00286A9F">
        <w:rPr>
          <w:rFonts w:eastAsia="楷体_GB2312"/>
          <w:color w:val="000000"/>
        </w:rPr>
        <w:t xml:space="preserve">  </w:t>
      </w:r>
      <w:r w:rsidRPr="00286A9F">
        <w:rPr>
          <w:rFonts w:eastAsia="楷体_GB2312" w:hint="eastAsia"/>
          <w:color w:val="000000"/>
        </w:rPr>
        <w:t>专业核心课：是</w:t>
      </w:r>
    </w:p>
    <w:p w:rsidR="00CA51A6" w:rsidRPr="00286A9F" w:rsidRDefault="00CA51A6" w:rsidP="003613D2">
      <w:pPr>
        <w:snapToGrid w:val="0"/>
        <w:spacing w:line="400" w:lineRule="exact"/>
        <w:ind w:firstLineChars="204" w:firstLine="490"/>
      </w:pPr>
    </w:p>
    <w:p w:rsidR="00CA51A6" w:rsidRPr="004F4DFC" w:rsidRDefault="00CA51A6" w:rsidP="003613D2">
      <w:pPr>
        <w:snapToGrid w:val="0"/>
        <w:spacing w:before="120" w:line="400" w:lineRule="exact"/>
        <w:ind w:firstLineChars="200" w:firstLine="480"/>
        <w:rPr>
          <w:rFonts w:ascii="黑体" w:eastAsia="黑体"/>
        </w:rPr>
      </w:pPr>
      <w:r w:rsidRPr="004F4DFC">
        <w:rPr>
          <w:rFonts w:ascii="黑体" w:eastAsia="黑体" w:hint="eastAsia"/>
        </w:rPr>
        <w:t>一、课程概况与教学目的</w:t>
      </w:r>
    </w:p>
    <w:p w:rsidR="00CA51A6" w:rsidRDefault="00CA51A6" w:rsidP="003613D2">
      <w:pPr>
        <w:tabs>
          <w:tab w:val="left" w:pos="4140"/>
        </w:tabs>
        <w:snapToGrid w:val="0"/>
        <w:spacing w:line="400" w:lineRule="exact"/>
        <w:ind w:firstLineChars="200" w:firstLine="480"/>
      </w:pPr>
      <w:r w:rsidRPr="00466F76">
        <w:rPr>
          <w:rFonts w:hint="eastAsia"/>
        </w:rPr>
        <w:t>信息作为一种资源，与物质、能源一</w:t>
      </w:r>
      <w:r>
        <w:rPr>
          <w:rFonts w:hint="eastAsia"/>
        </w:rPr>
        <w:t>起被称为现代社会的三大支柱；它是开发和利用其它资源的前提或基础。《</w:t>
      </w:r>
      <w:r w:rsidRPr="00286A9F">
        <w:rPr>
          <w:rFonts w:hint="eastAsia"/>
        </w:rPr>
        <w:t>信息资源管理</w:t>
      </w:r>
      <w:r>
        <w:rPr>
          <w:rFonts w:hint="eastAsia"/>
        </w:rPr>
        <w:t>》</w:t>
      </w:r>
      <w:r w:rsidRPr="00286A9F">
        <w:rPr>
          <w:rFonts w:hint="eastAsia"/>
        </w:rPr>
        <w:t>是</w:t>
      </w:r>
      <w:r>
        <w:rPr>
          <w:rFonts w:hint="eastAsia"/>
        </w:rPr>
        <w:t>为</w:t>
      </w:r>
      <w:r w:rsidRPr="00286A9F">
        <w:rPr>
          <w:rFonts w:hint="eastAsia"/>
        </w:rPr>
        <w:t>信息管理与信息系统专业</w:t>
      </w:r>
      <w:r>
        <w:rPr>
          <w:rFonts w:hint="eastAsia"/>
        </w:rPr>
        <w:t>大学三年级学生开设的</w:t>
      </w:r>
      <w:r w:rsidRPr="00286A9F">
        <w:rPr>
          <w:rFonts w:hint="eastAsia"/>
        </w:rPr>
        <w:t>一门专业方向及专业前沿课</w:t>
      </w:r>
      <w:r>
        <w:rPr>
          <w:rFonts w:hint="eastAsia"/>
        </w:rPr>
        <w:t>程，课程主要研究</w:t>
      </w:r>
      <w:r w:rsidRPr="00E650A4">
        <w:rPr>
          <w:rFonts w:hint="eastAsia"/>
        </w:rPr>
        <w:t>信息资源的产生和发展历程</w:t>
      </w:r>
      <w:r>
        <w:rPr>
          <w:rFonts w:hint="eastAsia"/>
        </w:rPr>
        <w:t>、</w:t>
      </w:r>
      <w:r w:rsidRPr="00E650A4">
        <w:rPr>
          <w:rFonts w:hint="eastAsia"/>
        </w:rPr>
        <w:t>信息资源管理的基本</w:t>
      </w:r>
      <w:r>
        <w:rPr>
          <w:rFonts w:hint="eastAsia"/>
        </w:rPr>
        <w:t>原理与基本方法、战略</w:t>
      </w:r>
      <w:r w:rsidRPr="00E650A4">
        <w:rPr>
          <w:rFonts w:hint="eastAsia"/>
        </w:rPr>
        <w:t>信息资源管理</w:t>
      </w:r>
      <w:r>
        <w:rPr>
          <w:rFonts w:hint="eastAsia"/>
        </w:rPr>
        <w:t>、信息资源管理组织、信息资源管理过程和信息资源管理系统</w:t>
      </w:r>
      <w:r w:rsidRPr="00E650A4">
        <w:rPr>
          <w:rFonts w:hint="eastAsia"/>
        </w:rPr>
        <w:t>。</w:t>
      </w:r>
      <w:r>
        <w:rPr>
          <w:rFonts w:hint="eastAsia"/>
        </w:rPr>
        <w:t>培养学生综合运用</w:t>
      </w:r>
      <w:r w:rsidRPr="00286A9F">
        <w:rPr>
          <w:rFonts w:hint="eastAsia"/>
        </w:rPr>
        <w:t>管理、经济、系统科学与信息技术等方面的知识，认识信息资源管理的内涵和特点，理解信息资源与</w:t>
      </w:r>
      <w:r>
        <w:rPr>
          <w:rFonts w:hint="eastAsia"/>
        </w:rPr>
        <w:t>信息化对社会经济发展的战略意义和对信息资源进行科学管理的重要性</w:t>
      </w:r>
      <w:r w:rsidRPr="00286A9F">
        <w:rPr>
          <w:rFonts w:hint="eastAsia"/>
        </w:rPr>
        <w:t>。本课程是形成计算机信息管理类专门人才的知识结构和能力结构的一个重要教学环节。</w:t>
      </w:r>
    </w:p>
    <w:p w:rsidR="00CA51A6" w:rsidRPr="00286A9F" w:rsidRDefault="00CA51A6" w:rsidP="003613D2">
      <w:pPr>
        <w:tabs>
          <w:tab w:val="left" w:pos="4140"/>
        </w:tabs>
        <w:snapToGrid w:val="0"/>
        <w:spacing w:line="400" w:lineRule="exact"/>
        <w:ind w:firstLineChars="200" w:firstLine="480"/>
      </w:pPr>
      <w:r>
        <w:rPr>
          <w:rFonts w:hint="eastAsia"/>
        </w:rPr>
        <w:t>通过学习，</w:t>
      </w:r>
      <w:r w:rsidRPr="00172593">
        <w:rPr>
          <w:rFonts w:hint="eastAsia"/>
        </w:rPr>
        <w:t>让学生了解信息资源的产生和发展历程；掌握信息资源和信息资源管理的基本概念；熟悉信息资源管理的基本方法；掌握信息资源管理系统开发的相关技术；具有一定的企业信息资源组织和运用能力。</w:t>
      </w:r>
    </w:p>
    <w:p w:rsidR="00CA51A6" w:rsidRPr="00D97002" w:rsidRDefault="00CA51A6" w:rsidP="003613D2">
      <w:pPr>
        <w:snapToGrid w:val="0"/>
        <w:spacing w:before="120" w:line="400" w:lineRule="exact"/>
        <w:ind w:firstLineChars="200" w:firstLine="480"/>
        <w:rPr>
          <w:rFonts w:ascii="黑体" w:eastAsia="黑体"/>
        </w:rPr>
      </w:pPr>
      <w:r w:rsidRPr="00D97002">
        <w:rPr>
          <w:rFonts w:ascii="黑体" w:eastAsia="黑体" w:hint="eastAsia"/>
        </w:rPr>
        <w:t>二、课程学习目标及要求</w:t>
      </w:r>
    </w:p>
    <w:p w:rsidR="00CA51A6" w:rsidRPr="00B85D09" w:rsidRDefault="00CA51A6" w:rsidP="003613D2">
      <w:pPr>
        <w:spacing w:line="400" w:lineRule="exact"/>
        <w:ind w:leftChars="50" w:left="120" w:firstLineChars="154" w:firstLine="370"/>
      </w:pPr>
      <w:r>
        <w:rPr>
          <w:rFonts w:hint="eastAsia"/>
        </w:rPr>
        <w:t>学完本课程应达到以下基本要求：</w:t>
      </w:r>
    </w:p>
    <w:p w:rsidR="00CA51A6" w:rsidRPr="009C6D3C" w:rsidRDefault="00CA51A6" w:rsidP="003613D2">
      <w:pPr>
        <w:spacing w:line="400" w:lineRule="exact"/>
        <w:ind w:leftChars="50" w:left="120" w:firstLineChars="154" w:firstLine="370"/>
      </w:pPr>
      <w:r w:rsidRPr="009C6D3C">
        <w:t>1.</w:t>
      </w:r>
      <w:r w:rsidRPr="00235A18">
        <w:t xml:space="preserve"> </w:t>
      </w:r>
      <w:r w:rsidRPr="009C6D3C">
        <w:rPr>
          <w:rFonts w:hint="eastAsia"/>
        </w:rPr>
        <w:t>全面了解信息化带来的影响；掌握信息资源管理的含义；了解信息、信息资源、知识、情报的概念及其相互联系，了解信息技术；了解课程背景。</w:t>
      </w:r>
    </w:p>
    <w:p w:rsidR="00CA51A6" w:rsidRPr="009C6D3C" w:rsidRDefault="00CA51A6" w:rsidP="003613D2">
      <w:pPr>
        <w:spacing w:line="400" w:lineRule="exact"/>
        <w:ind w:leftChars="50" w:left="120" w:firstLineChars="154" w:firstLine="370"/>
      </w:pPr>
      <w:r w:rsidRPr="009C6D3C">
        <w:t>2.</w:t>
      </w:r>
      <w:r w:rsidRPr="00235A18">
        <w:t xml:space="preserve"> </w:t>
      </w:r>
      <w:r w:rsidRPr="009C6D3C">
        <w:rPr>
          <w:rFonts w:hint="eastAsia"/>
        </w:rPr>
        <w:t>理解和掌握信息资源管理思想的内涵；理解信息资源管理思想的基本特征；了解西方学者和我国学者对信息资源管理思想的认识。</w:t>
      </w:r>
    </w:p>
    <w:p w:rsidR="00CA51A6" w:rsidRPr="009C6D3C" w:rsidRDefault="00CA51A6" w:rsidP="003613D2">
      <w:pPr>
        <w:spacing w:line="400" w:lineRule="exact"/>
        <w:ind w:leftChars="50" w:left="120" w:firstLineChars="154" w:firstLine="370"/>
      </w:pPr>
      <w:r w:rsidRPr="009C6D3C">
        <w:t>3.</w:t>
      </w:r>
      <w:r w:rsidRPr="009C1046">
        <w:t xml:space="preserve"> </w:t>
      </w:r>
      <w:r w:rsidRPr="009C6D3C">
        <w:rPr>
          <w:rFonts w:hint="eastAsia"/>
        </w:rPr>
        <w:t>了解信息技术的应用领域；了解相关的信息基础技术、信息主体技术；了解</w:t>
      </w:r>
      <w:r w:rsidRPr="009C6D3C">
        <w:t>IT</w:t>
      </w:r>
      <w:r w:rsidRPr="009C6D3C">
        <w:rPr>
          <w:rFonts w:hint="eastAsia"/>
        </w:rPr>
        <w:t>给企业带来的竞争优势；基本掌握企业</w:t>
      </w:r>
      <w:r w:rsidRPr="009C6D3C">
        <w:t>IT</w:t>
      </w:r>
      <w:r w:rsidRPr="009C6D3C">
        <w:rPr>
          <w:rFonts w:hint="eastAsia"/>
        </w:rPr>
        <w:t>战略规划的含义和过程。</w:t>
      </w:r>
    </w:p>
    <w:p w:rsidR="00CA51A6" w:rsidRPr="009C6D3C" w:rsidRDefault="00CA51A6" w:rsidP="003613D2">
      <w:pPr>
        <w:spacing w:line="400" w:lineRule="exact"/>
        <w:ind w:leftChars="50" w:left="120" w:firstLineChars="154" w:firstLine="370"/>
      </w:pPr>
      <w:r w:rsidRPr="009C6D3C">
        <w:t>4.</w:t>
      </w:r>
      <w:r w:rsidRPr="00187F7F">
        <w:t xml:space="preserve"> </w:t>
      </w:r>
      <w:r w:rsidRPr="009C6D3C">
        <w:rPr>
          <w:rFonts w:hint="eastAsia"/>
        </w:rPr>
        <w:t>了解企业内部、外部信息流；掌握信息资源管理过程；掌握信息需求的含义、信息需求分类、企业信息需求的复杂性和层次性。</w:t>
      </w:r>
      <w:r w:rsidRPr="00BA554E">
        <w:rPr>
          <w:rFonts w:hint="eastAsia"/>
        </w:rPr>
        <w:t>理解信息源的集中与分散的分布规律；</w:t>
      </w:r>
      <w:r w:rsidRPr="009C6D3C">
        <w:rPr>
          <w:rFonts w:hint="eastAsia"/>
        </w:rPr>
        <w:t>掌握信息收集的基本方法。掌握信息组织含义；掌握分类组织法和主题组织法；掌握信息存储应该注意的问题。掌握信息开发的含义；掌握信息开发的原则；了解信息开发的步骤；了解信息开发的方法类别。</w:t>
      </w:r>
    </w:p>
    <w:p w:rsidR="00CA51A6" w:rsidRPr="009C6D3C" w:rsidRDefault="00CA51A6" w:rsidP="003613D2">
      <w:pPr>
        <w:spacing w:line="400" w:lineRule="exact"/>
        <w:ind w:leftChars="50" w:left="120" w:firstLineChars="154" w:firstLine="370"/>
      </w:pPr>
      <w:r w:rsidRPr="009C6D3C">
        <w:t xml:space="preserve">5. </w:t>
      </w:r>
      <w:r w:rsidRPr="009C6D3C">
        <w:rPr>
          <w:rFonts w:hint="eastAsia"/>
        </w:rPr>
        <w:t>掌握集成的含义和本质；了解信息资源集成；认识供应链和供应链管理；掌握</w:t>
      </w:r>
      <w:r w:rsidRPr="009C6D3C">
        <w:t>SCM</w:t>
      </w:r>
      <w:r w:rsidRPr="009C6D3C">
        <w:rPr>
          <w:rFonts w:hint="eastAsia"/>
        </w:rPr>
        <w:t>的集成管理思想；</w:t>
      </w:r>
      <w:r w:rsidRPr="009C6D3C">
        <w:t>SCM</w:t>
      </w:r>
      <w:r w:rsidRPr="009C6D3C">
        <w:rPr>
          <w:rFonts w:hint="eastAsia"/>
        </w:rPr>
        <w:t>的产生背景及其要解决的问题；</w:t>
      </w:r>
      <w:r>
        <w:rPr>
          <w:rFonts w:hint="eastAsia"/>
        </w:rPr>
        <w:t>了解</w:t>
      </w:r>
      <w:r w:rsidRPr="009C6D3C">
        <w:rPr>
          <w:rFonts w:hint="eastAsia"/>
        </w:rPr>
        <w:t>供应链的类型。</w:t>
      </w:r>
      <w:r w:rsidRPr="007D5668">
        <w:rPr>
          <w:rFonts w:hint="eastAsia"/>
        </w:rPr>
        <w:t>掌握</w:t>
      </w:r>
      <w:r w:rsidRPr="007D5668">
        <w:t>ERP</w:t>
      </w:r>
      <w:r w:rsidRPr="007D5668">
        <w:rPr>
          <w:rFonts w:hint="eastAsia"/>
        </w:rPr>
        <w:t>基本概念、基本原理、基本框架和核心业务流程。</w:t>
      </w:r>
    </w:p>
    <w:p w:rsidR="00CA51A6" w:rsidRPr="009C6D3C" w:rsidRDefault="00CA51A6" w:rsidP="003613D2">
      <w:pPr>
        <w:spacing w:line="400" w:lineRule="exact"/>
        <w:ind w:leftChars="50" w:left="120" w:firstLineChars="154" w:firstLine="370"/>
      </w:pPr>
      <w:r>
        <w:t>6.</w:t>
      </w:r>
      <w:r w:rsidRPr="009C6D3C">
        <w:t xml:space="preserve"> </w:t>
      </w:r>
      <w:r w:rsidRPr="009C6D3C">
        <w:rPr>
          <w:rFonts w:hint="eastAsia"/>
        </w:rPr>
        <w:t>掌握组织相关知识；了解当前的组织环境；了解适应信息资源管理的组织特性。</w:t>
      </w:r>
    </w:p>
    <w:p w:rsidR="00CA51A6" w:rsidRPr="009C6D3C" w:rsidRDefault="00CA51A6" w:rsidP="003613D2">
      <w:pPr>
        <w:spacing w:line="400" w:lineRule="exact"/>
        <w:ind w:leftChars="50" w:left="120" w:firstLineChars="154" w:firstLine="370"/>
      </w:pPr>
      <w:r>
        <w:t>7.</w:t>
      </w:r>
      <w:r w:rsidRPr="009C6D3C">
        <w:t xml:space="preserve"> </w:t>
      </w:r>
      <w:r w:rsidRPr="009C6D3C">
        <w:rPr>
          <w:rFonts w:hint="eastAsia"/>
        </w:rPr>
        <w:t>掌握理论上</w:t>
      </w:r>
      <w:r w:rsidRPr="009C6D3C">
        <w:t>CIO</w:t>
      </w:r>
      <w:r w:rsidRPr="009C6D3C">
        <w:rPr>
          <w:rFonts w:hint="eastAsia"/>
        </w:rPr>
        <w:t>在组织中所处的地位；掌握</w:t>
      </w:r>
      <w:r w:rsidRPr="009C6D3C">
        <w:t>CIO</w:t>
      </w:r>
      <w:r w:rsidRPr="009C6D3C">
        <w:rPr>
          <w:rFonts w:hint="eastAsia"/>
        </w:rPr>
        <w:t>的职责及其素质要求；掌握企业信息文化的含义；了解我国</w:t>
      </w:r>
      <w:r w:rsidRPr="009C6D3C">
        <w:t>CIO</w:t>
      </w:r>
      <w:r w:rsidRPr="009C6D3C">
        <w:rPr>
          <w:rFonts w:hint="eastAsia"/>
        </w:rPr>
        <w:t>的现状。</w:t>
      </w:r>
    </w:p>
    <w:p w:rsidR="00CA51A6" w:rsidRPr="009C6D3C" w:rsidRDefault="00CA51A6" w:rsidP="003613D2">
      <w:pPr>
        <w:spacing w:line="400" w:lineRule="exact"/>
        <w:ind w:leftChars="50" w:left="120" w:firstLineChars="154" w:firstLine="370"/>
      </w:pPr>
      <w:r>
        <w:t>8.</w:t>
      </w:r>
      <w:r w:rsidRPr="009C6D3C">
        <w:t xml:space="preserve"> </w:t>
      </w:r>
      <w:r w:rsidRPr="009C6D3C">
        <w:rPr>
          <w:rFonts w:hint="eastAsia"/>
        </w:rPr>
        <w:t>理解信息战略的指导作用；掌握三种基本战略的内涵。</w:t>
      </w:r>
    </w:p>
    <w:p w:rsidR="00CA51A6" w:rsidRPr="009C6D3C" w:rsidRDefault="00CA51A6" w:rsidP="003613D2">
      <w:pPr>
        <w:spacing w:line="400" w:lineRule="exact"/>
        <w:ind w:leftChars="50" w:left="120" w:firstLineChars="154" w:firstLine="370"/>
      </w:pPr>
      <w:r>
        <w:t>9.</w:t>
      </w:r>
      <w:r w:rsidRPr="009C6D3C">
        <w:t xml:space="preserve"> </w:t>
      </w:r>
      <w:r w:rsidRPr="009C6D3C">
        <w:rPr>
          <w:rFonts w:hint="eastAsia"/>
        </w:rPr>
        <w:t>了解信息宏观环境的构成；了解信息微观环境的内容。</w:t>
      </w:r>
    </w:p>
    <w:p w:rsidR="00CA51A6" w:rsidRPr="00286A9F" w:rsidRDefault="00CA51A6" w:rsidP="003613D2">
      <w:pPr>
        <w:snapToGrid w:val="0"/>
        <w:spacing w:line="400" w:lineRule="exact"/>
        <w:ind w:firstLineChars="200" w:firstLine="480"/>
        <w:rPr>
          <w:color w:val="000000"/>
        </w:rPr>
      </w:pPr>
      <w:r>
        <w:rPr>
          <w:rFonts w:hint="eastAsia"/>
          <w:color w:val="000000"/>
        </w:rPr>
        <w:t>通过</w:t>
      </w:r>
      <w:r w:rsidRPr="00286A9F">
        <w:rPr>
          <w:rFonts w:hint="eastAsia"/>
          <w:color w:val="000000"/>
        </w:rPr>
        <w:t>学习，</w:t>
      </w:r>
      <w:r>
        <w:rPr>
          <w:rFonts w:hint="eastAsia"/>
          <w:color w:val="000000"/>
        </w:rPr>
        <w:t>使</w:t>
      </w:r>
      <w:r w:rsidRPr="00286A9F">
        <w:rPr>
          <w:rFonts w:hint="eastAsia"/>
          <w:color w:val="000000"/>
        </w:rPr>
        <w:t>学生能综合运用信息技术与手段对企事业单位的信息资源进行管理；能利用信息技术手段收集、跟踪、处理及管理信息</w:t>
      </w:r>
      <w:r>
        <w:rPr>
          <w:rFonts w:hint="eastAsia"/>
          <w:color w:val="000000"/>
        </w:rPr>
        <w:t>；使</w:t>
      </w:r>
      <w:r w:rsidRPr="00286A9F">
        <w:rPr>
          <w:rFonts w:hint="eastAsia"/>
          <w:color w:val="000000"/>
        </w:rPr>
        <w:t>学生了解企业信息管理工作人员应具备的职业道德和职业守则。</w:t>
      </w:r>
    </w:p>
    <w:p w:rsidR="00CA51A6" w:rsidRPr="00D97002" w:rsidRDefault="00CA51A6" w:rsidP="003613D2">
      <w:pPr>
        <w:snapToGrid w:val="0"/>
        <w:spacing w:before="120" w:line="400" w:lineRule="exact"/>
        <w:ind w:firstLineChars="200" w:firstLine="480"/>
        <w:rPr>
          <w:rFonts w:ascii="黑体" w:eastAsia="黑体"/>
        </w:rPr>
      </w:pPr>
      <w:r w:rsidRPr="00D97002">
        <w:rPr>
          <w:rFonts w:ascii="黑体" w:eastAsia="黑体" w:hint="eastAsia"/>
        </w:rPr>
        <w:t>三、课程内容与学时分配</w:t>
      </w:r>
    </w:p>
    <w:p w:rsidR="00CA51A6" w:rsidRPr="0006107A" w:rsidRDefault="00CA51A6" w:rsidP="003613D2">
      <w:pPr>
        <w:snapToGrid w:val="0"/>
        <w:spacing w:line="400" w:lineRule="exact"/>
        <w:ind w:firstLineChars="200" w:firstLine="480"/>
      </w:pPr>
      <w:r w:rsidRPr="00485364">
        <w:rPr>
          <w:rFonts w:hint="eastAsia"/>
          <w:bCs/>
        </w:rPr>
        <w:t>（一）课程内容与学时分配</w:t>
      </w:r>
    </w:p>
    <w:p w:rsidR="00CA51A6" w:rsidRPr="00286A9F" w:rsidRDefault="00CA51A6" w:rsidP="003613D2">
      <w:pPr>
        <w:snapToGrid w:val="0"/>
        <w:spacing w:line="400" w:lineRule="exact"/>
        <w:ind w:firstLineChars="200" w:firstLine="480"/>
      </w:pPr>
      <w:r w:rsidRPr="00286A9F">
        <w:rPr>
          <w:rFonts w:hint="eastAsia"/>
        </w:rPr>
        <w:t>第一部分</w:t>
      </w:r>
      <w:r w:rsidRPr="00286A9F">
        <w:t xml:space="preserve">  </w:t>
      </w:r>
      <w:r>
        <w:rPr>
          <w:rFonts w:hint="eastAsia"/>
        </w:rPr>
        <w:t>管理学背景</w:t>
      </w:r>
      <w:r w:rsidRPr="00286A9F">
        <w:rPr>
          <w:rFonts w:hint="eastAsia"/>
        </w:rPr>
        <w:t>（</w:t>
      </w:r>
      <w:r>
        <w:t>8</w:t>
      </w:r>
      <w:r w:rsidRPr="00286A9F">
        <w:rPr>
          <w:rFonts w:hint="eastAsia"/>
        </w:rPr>
        <w:t>学时）</w:t>
      </w:r>
    </w:p>
    <w:p w:rsidR="00CA51A6" w:rsidRPr="00BA554E" w:rsidRDefault="00CA51A6" w:rsidP="003613D2">
      <w:pPr>
        <w:spacing w:line="360" w:lineRule="atLeast"/>
        <w:ind w:firstLineChars="400" w:firstLine="960"/>
        <w:rPr>
          <w:szCs w:val="21"/>
        </w:rPr>
      </w:pPr>
      <w:r w:rsidRPr="00BA554E">
        <w:rPr>
          <w:szCs w:val="21"/>
        </w:rPr>
        <w:t>1</w:t>
      </w:r>
      <w:r>
        <w:rPr>
          <w:szCs w:val="21"/>
        </w:rPr>
        <w:t>.</w:t>
      </w:r>
      <w:r w:rsidRPr="00BA554E">
        <w:rPr>
          <w:rFonts w:hint="eastAsia"/>
          <w:szCs w:val="21"/>
        </w:rPr>
        <w:t>管理</w:t>
      </w:r>
      <w:r>
        <w:rPr>
          <w:rFonts w:hint="eastAsia"/>
          <w:szCs w:val="21"/>
        </w:rPr>
        <w:t>和管理科学</w:t>
      </w:r>
      <w:r w:rsidRPr="00BA554E">
        <w:rPr>
          <w:rFonts w:hint="eastAsia"/>
          <w:szCs w:val="21"/>
        </w:rPr>
        <w:t>的</w:t>
      </w:r>
      <w:r>
        <w:rPr>
          <w:rFonts w:hint="eastAsia"/>
          <w:szCs w:val="21"/>
        </w:rPr>
        <w:t>概念</w:t>
      </w:r>
    </w:p>
    <w:p w:rsidR="00CA51A6" w:rsidRPr="00BA554E" w:rsidRDefault="00CA51A6" w:rsidP="003613D2">
      <w:pPr>
        <w:spacing w:line="360" w:lineRule="atLeast"/>
        <w:ind w:firstLineChars="400" w:firstLine="960"/>
        <w:rPr>
          <w:szCs w:val="21"/>
        </w:rPr>
      </w:pPr>
      <w:r w:rsidRPr="00BA554E">
        <w:rPr>
          <w:szCs w:val="21"/>
        </w:rPr>
        <w:t>2</w:t>
      </w:r>
      <w:r>
        <w:rPr>
          <w:szCs w:val="21"/>
        </w:rPr>
        <w:t>.</w:t>
      </w:r>
      <w:r>
        <w:rPr>
          <w:rFonts w:hint="eastAsia"/>
          <w:szCs w:val="21"/>
        </w:rPr>
        <w:t>管理思想的演变过程</w:t>
      </w:r>
    </w:p>
    <w:p w:rsidR="00CA51A6" w:rsidRPr="00BA554E" w:rsidRDefault="00CA51A6" w:rsidP="003613D2">
      <w:pPr>
        <w:spacing w:line="360" w:lineRule="atLeast"/>
        <w:ind w:firstLineChars="400" w:firstLine="960"/>
        <w:rPr>
          <w:szCs w:val="21"/>
        </w:rPr>
      </w:pPr>
      <w:r w:rsidRPr="00BA554E">
        <w:rPr>
          <w:szCs w:val="21"/>
        </w:rPr>
        <w:t>3</w:t>
      </w:r>
      <w:r>
        <w:rPr>
          <w:szCs w:val="21"/>
        </w:rPr>
        <w:t>.</w:t>
      </w:r>
      <w:r>
        <w:rPr>
          <w:rFonts w:hint="eastAsia"/>
          <w:szCs w:val="21"/>
        </w:rPr>
        <w:t>信息管理课题的提出</w:t>
      </w:r>
    </w:p>
    <w:p w:rsidR="00CA51A6" w:rsidRDefault="00CA51A6" w:rsidP="003613D2">
      <w:pPr>
        <w:snapToGrid w:val="0"/>
        <w:spacing w:line="400" w:lineRule="exact"/>
        <w:ind w:firstLineChars="400" w:firstLine="960"/>
        <w:rPr>
          <w:szCs w:val="21"/>
        </w:rPr>
      </w:pPr>
      <w:r w:rsidRPr="00BA554E">
        <w:rPr>
          <w:szCs w:val="21"/>
        </w:rPr>
        <w:t>4</w:t>
      </w:r>
      <w:r>
        <w:rPr>
          <w:szCs w:val="21"/>
        </w:rPr>
        <w:t>.ERP</w:t>
      </w:r>
      <w:r>
        <w:rPr>
          <w:rFonts w:hint="eastAsia"/>
          <w:szCs w:val="21"/>
        </w:rPr>
        <w:t>简介</w:t>
      </w:r>
    </w:p>
    <w:p w:rsidR="00CA51A6" w:rsidRDefault="00CA51A6" w:rsidP="003613D2">
      <w:pPr>
        <w:snapToGrid w:val="0"/>
        <w:spacing w:line="400" w:lineRule="exact"/>
        <w:ind w:firstLineChars="400" w:firstLine="960"/>
        <w:rPr>
          <w:szCs w:val="21"/>
        </w:rPr>
      </w:pPr>
      <w:r>
        <w:rPr>
          <w:szCs w:val="21"/>
        </w:rPr>
        <w:t>5.ERP</w:t>
      </w:r>
      <w:r>
        <w:rPr>
          <w:rFonts w:hint="eastAsia"/>
          <w:szCs w:val="21"/>
        </w:rPr>
        <w:t>六大核心思想</w:t>
      </w:r>
    </w:p>
    <w:p w:rsidR="00CA51A6" w:rsidRDefault="00CA51A6" w:rsidP="003613D2">
      <w:pPr>
        <w:snapToGrid w:val="0"/>
        <w:spacing w:line="400" w:lineRule="exact"/>
        <w:ind w:firstLineChars="400" w:firstLine="960"/>
        <w:rPr>
          <w:szCs w:val="21"/>
        </w:rPr>
      </w:pPr>
      <w:r>
        <w:rPr>
          <w:szCs w:val="21"/>
        </w:rPr>
        <w:t>6.ERP</w:t>
      </w:r>
      <w:r>
        <w:rPr>
          <w:rFonts w:hint="eastAsia"/>
          <w:szCs w:val="21"/>
        </w:rPr>
        <w:t>的管理理念</w:t>
      </w:r>
    </w:p>
    <w:p w:rsidR="00CA51A6" w:rsidRPr="00286A9F" w:rsidRDefault="00CA51A6" w:rsidP="003613D2">
      <w:pPr>
        <w:snapToGrid w:val="0"/>
        <w:spacing w:line="400" w:lineRule="exact"/>
        <w:ind w:firstLineChars="400" w:firstLine="960"/>
      </w:pPr>
      <w:r>
        <w:rPr>
          <w:szCs w:val="21"/>
        </w:rPr>
        <w:t>7.ERP</w:t>
      </w:r>
      <w:r>
        <w:rPr>
          <w:rFonts w:hint="eastAsia"/>
          <w:szCs w:val="21"/>
        </w:rPr>
        <w:t>的主要功能模块</w:t>
      </w:r>
    </w:p>
    <w:p w:rsidR="00CA51A6" w:rsidRPr="00286A9F" w:rsidRDefault="00CA51A6" w:rsidP="003613D2">
      <w:pPr>
        <w:snapToGrid w:val="0"/>
        <w:spacing w:line="400" w:lineRule="exact"/>
        <w:ind w:firstLineChars="200" w:firstLine="480"/>
      </w:pPr>
      <w:r w:rsidRPr="00286A9F">
        <w:rPr>
          <w:rFonts w:hint="eastAsia"/>
        </w:rPr>
        <w:t>第二部分</w:t>
      </w:r>
      <w:r w:rsidRPr="00286A9F">
        <w:t xml:space="preserve">  </w:t>
      </w:r>
      <w:r>
        <w:rPr>
          <w:rFonts w:hint="eastAsia"/>
          <w:szCs w:val="21"/>
        </w:rPr>
        <w:t>信息学基础</w:t>
      </w:r>
      <w:r w:rsidRPr="00286A9F">
        <w:rPr>
          <w:rFonts w:hint="eastAsia"/>
        </w:rPr>
        <w:t>（</w:t>
      </w:r>
      <w:r>
        <w:t>4</w:t>
      </w:r>
      <w:r w:rsidRPr="00286A9F">
        <w:rPr>
          <w:rFonts w:hint="eastAsia"/>
        </w:rPr>
        <w:t>学时）</w:t>
      </w:r>
    </w:p>
    <w:p w:rsidR="00CA51A6" w:rsidRPr="00BA554E" w:rsidRDefault="00CA51A6" w:rsidP="003613D2">
      <w:pPr>
        <w:spacing w:line="360" w:lineRule="atLeast"/>
        <w:ind w:firstLineChars="400" w:firstLine="960"/>
        <w:rPr>
          <w:szCs w:val="21"/>
        </w:rPr>
      </w:pPr>
      <w:r w:rsidRPr="00BA554E">
        <w:rPr>
          <w:szCs w:val="21"/>
        </w:rPr>
        <w:t>1</w:t>
      </w:r>
      <w:r>
        <w:rPr>
          <w:szCs w:val="21"/>
        </w:rPr>
        <w:t>.</w:t>
      </w:r>
      <w:r>
        <w:rPr>
          <w:rFonts w:hint="eastAsia"/>
          <w:szCs w:val="21"/>
        </w:rPr>
        <w:t>信息</w:t>
      </w:r>
    </w:p>
    <w:p w:rsidR="00CA51A6" w:rsidRPr="00BA554E" w:rsidRDefault="00CA51A6" w:rsidP="003613D2">
      <w:pPr>
        <w:spacing w:line="360" w:lineRule="atLeast"/>
        <w:ind w:firstLineChars="400" w:firstLine="960"/>
        <w:rPr>
          <w:szCs w:val="21"/>
        </w:rPr>
      </w:pPr>
      <w:r w:rsidRPr="00BA554E">
        <w:rPr>
          <w:szCs w:val="21"/>
        </w:rPr>
        <w:t>2</w:t>
      </w:r>
      <w:r>
        <w:rPr>
          <w:szCs w:val="21"/>
        </w:rPr>
        <w:t>.</w:t>
      </w:r>
      <w:r>
        <w:rPr>
          <w:rFonts w:hint="eastAsia"/>
          <w:szCs w:val="21"/>
        </w:rPr>
        <w:t>信息科学理论基础</w:t>
      </w:r>
    </w:p>
    <w:p w:rsidR="00CA51A6" w:rsidRPr="00BA554E" w:rsidRDefault="00CA51A6" w:rsidP="003613D2">
      <w:pPr>
        <w:spacing w:line="360" w:lineRule="atLeast"/>
        <w:ind w:firstLineChars="400" w:firstLine="960"/>
        <w:rPr>
          <w:szCs w:val="21"/>
        </w:rPr>
      </w:pPr>
      <w:r w:rsidRPr="00BA554E">
        <w:rPr>
          <w:szCs w:val="21"/>
        </w:rPr>
        <w:t>3</w:t>
      </w:r>
      <w:r>
        <w:rPr>
          <w:szCs w:val="21"/>
        </w:rPr>
        <w:t>.</w:t>
      </w:r>
      <w:r>
        <w:rPr>
          <w:rFonts w:hint="eastAsia"/>
          <w:szCs w:val="21"/>
        </w:rPr>
        <w:t>信息科学</w:t>
      </w:r>
    </w:p>
    <w:p w:rsidR="00CA51A6" w:rsidRPr="00286A9F" w:rsidRDefault="00CA51A6" w:rsidP="003613D2">
      <w:pPr>
        <w:tabs>
          <w:tab w:val="left" w:pos="945"/>
        </w:tabs>
        <w:snapToGrid w:val="0"/>
        <w:spacing w:line="400" w:lineRule="exact"/>
        <w:ind w:firstLineChars="400" w:firstLine="960"/>
      </w:pPr>
      <w:r w:rsidRPr="00BA554E">
        <w:rPr>
          <w:szCs w:val="21"/>
        </w:rPr>
        <w:t>4</w:t>
      </w:r>
      <w:r>
        <w:rPr>
          <w:szCs w:val="21"/>
        </w:rPr>
        <w:t>.</w:t>
      </w:r>
      <w:r>
        <w:rPr>
          <w:rFonts w:hint="eastAsia"/>
          <w:szCs w:val="21"/>
        </w:rPr>
        <w:t>信息技术、信息资源与信息化</w:t>
      </w:r>
    </w:p>
    <w:p w:rsidR="00CA51A6" w:rsidRPr="00286A9F" w:rsidRDefault="00CA51A6" w:rsidP="003613D2">
      <w:pPr>
        <w:snapToGrid w:val="0"/>
        <w:spacing w:line="400" w:lineRule="exact"/>
        <w:ind w:firstLineChars="200" w:firstLine="480"/>
        <w:rPr>
          <w:color w:val="000000"/>
        </w:rPr>
      </w:pPr>
      <w:r>
        <w:rPr>
          <w:color w:val="000000"/>
        </w:rPr>
        <w:t xml:space="preserve">    5.</w:t>
      </w:r>
      <w:r w:rsidRPr="00286A9F">
        <w:rPr>
          <w:rFonts w:hint="eastAsia"/>
          <w:color w:val="000000"/>
        </w:rPr>
        <w:t>上机一：信息的概念认识</w:t>
      </w:r>
    </w:p>
    <w:p w:rsidR="00CA51A6" w:rsidRPr="00286A9F" w:rsidRDefault="00CA51A6" w:rsidP="003613D2">
      <w:pPr>
        <w:snapToGrid w:val="0"/>
        <w:spacing w:line="400" w:lineRule="exact"/>
        <w:ind w:firstLineChars="200" w:firstLine="480"/>
      </w:pPr>
      <w:r w:rsidRPr="00286A9F">
        <w:rPr>
          <w:rFonts w:hint="eastAsia"/>
        </w:rPr>
        <w:t>第三部分</w:t>
      </w:r>
      <w:r w:rsidRPr="00286A9F">
        <w:t xml:space="preserve">  </w:t>
      </w:r>
      <w:r>
        <w:rPr>
          <w:rFonts w:hint="eastAsia"/>
          <w:szCs w:val="21"/>
        </w:rPr>
        <w:t>信息管理概述</w:t>
      </w:r>
      <w:r w:rsidRPr="00286A9F">
        <w:rPr>
          <w:rFonts w:hint="eastAsia"/>
        </w:rPr>
        <w:t>（</w:t>
      </w:r>
      <w:r>
        <w:t>4</w:t>
      </w:r>
      <w:r w:rsidRPr="00286A9F">
        <w:rPr>
          <w:rFonts w:hint="eastAsia"/>
        </w:rPr>
        <w:t>学时）</w:t>
      </w:r>
    </w:p>
    <w:p w:rsidR="00CA51A6" w:rsidRPr="00BA554E" w:rsidRDefault="00CA51A6" w:rsidP="003613D2">
      <w:pPr>
        <w:spacing w:line="360" w:lineRule="atLeast"/>
        <w:ind w:firstLineChars="400" w:firstLine="960"/>
        <w:rPr>
          <w:szCs w:val="21"/>
        </w:rPr>
      </w:pPr>
      <w:r w:rsidRPr="00BA554E">
        <w:rPr>
          <w:szCs w:val="21"/>
        </w:rPr>
        <w:t>1</w:t>
      </w:r>
      <w:r>
        <w:rPr>
          <w:szCs w:val="21"/>
        </w:rPr>
        <w:t>.</w:t>
      </w:r>
      <w:r w:rsidRPr="00BA554E">
        <w:rPr>
          <w:rFonts w:hint="eastAsia"/>
          <w:szCs w:val="21"/>
        </w:rPr>
        <w:t>信息</w:t>
      </w:r>
      <w:r>
        <w:rPr>
          <w:rFonts w:hint="eastAsia"/>
          <w:szCs w:val="21"/>
        </w:rPr>
        <w:t>资源管理（</w:t>
      </w:r>
      <w:r>
        <w:rPr>
          <w:szCs w:val="21"/>
        </w:rPr>
        <w:t>IRM</w:t>
      </w:r>
      <w:r>
        <w:rPr>
          <w:rFonts w:hint="eastAsia"/>
          <w:szCs w:val="21"/>
        </w:rPr>
        <w:t>）</w:t>
      </w:r>
    </w:p>
    <w:p w:rsidR="00CA51A6" w:rsidRPr="00BA554E" w:rsidRDefault="00CA51A6" w:rsidP="003613D2">
      <w:pPr>
        <w:spacing w:line="360" w:lineRule="atLeast"/>
        <w:ind w:firstLineChars="400" w:firstLine="960"/>
        <w:rPr>
          <w:szCs w:val="21"/>
        </w:rPr>
      </w:pPr>
      <w:r w:rsidRPr="00BA554E">
        <w:rPr>
          <w:szCs w:val="21"/>
        </w:rPr>
        <w:t>2</w:t>
      </w:r>
      <w:r>
        <w:rPr>
          <w:szCs w:val="21"/>
        </w:rPr>
        <w:t>.</w:t>
      </w:r>
      <w:r w:rsidRPr="00BA554E">
        <w:rPr>
          <w:rFonts w:hint="eastAsia"/>
          <w:szCs w:val="21"/>
        </w:rPr>
        <w:t>信息</w:t>
      </w:r>
      <w:r>
        <w:rPr>
          <w:rFonts w:hint="eastAsia"/>
          <w:szCs w:val="21"/>
        </w:rPr>
        <w:t>管理</w:t>
      </w:r>
    </w:p>
    <w:p w:rsidR="00CA51A6" w:rsidRDefault="00CA51A6" w:rsidP="003613D2">
      <w:pPr>
        <w:snapToGrid w:val="0"/>
        <w:spacing w:line="400" w:lineRule="exact"/>
        <w:ind w:firstLineChars="400" w:firstLine="960"/>
        <w:rPr>
          <w:szCs w:val="21"/>
        </w:rPr>
      </w:pPr>
      <w:r w:rsidRPr="00BA554E">
        <w:rPr>
          <w:szCs w:val="21"/>
        </w:rPr>
        <w:t>3</w:t>
      </w:r>
      <w:r>
        <w:rPr>
          <w:szCs w:val="21"/>
        </w:rPr>
        <w:t>.</w:t>
      </w:r>
      <w:r>
        <w:rPr>
          <w:rFonts w:hint="eastAsia"/>
          <w:szCs w:val="21"/>
        </w:rPr>
        <w:t>信息</w:t>
      </w:r>
      <w:r w:rsidRPr="00BA554E">
        <w:rPr>
          <w:rFonts w:hint="eastAsia"/>
          <w:szCs w:val="21"/>
        </w:rPr>
        <w:t>管理</w:t>
      </w:r>
      <w:r>
        <w:rPr>
          <w:rFonts w:hint="eastAsia"/>
          <w:szCs w:val="21"/>
        </w:rPr>
        <w:t>科学</w:t>
      </w:r>
    </w:p>
    <w:p w:rsidR="00CA51A6" w:rsidRDefault="00CA51A6" w:rsidP="003613D2">
      <w:pPr>
        <w:snapToGrid w:val="0"/>
        <w:spacing w:line="400" w:lineRule="exact"/>
        <w:ind w:firstLineChars="400" w:firstLine="960"/>
        <w:rPr>
          <w:szCs w:val="21"/>
        </w:rPr>
      </w:pPr>
      <w:r>
        <w:rPr>
          <w:szCs w:val="21"/>
        </w:rPr>
        <w:t>4.</w:t>
      </w:r>
      <w:r>
        <w:rPr>
          <w:rFonts w:hint="eastAsia"/>
          <w:szCs w:val="21"/>
        </w:rPr>
        <w:t>信息管理的实用体系和相关内容</w:t>
      </w:r>
    </w:p>
    <w:p w:rsidR="00CA51A6" w:rsidRPr="00B34C7D" w:rsidRDefault="00CA51A6" w:rsidP="003613D2">
      <w:pPr>
        <w:snapToGrid w:val="0"/>
        <w:spacing w:line="400" w:lineRule="exact"/>
        <w:ind w:firstLineChars="400" w:firstLine="960"/>
      </w:pPr>
      <w:r>
        <w:rPr>
          <w:szCs w:val="21"/>
        </w:rPr>
        <w:t>5.</w:t>
      </w:r>
      <w:r>
        <w:rPr>
          <w:rFonts w:hint="eastAsia"/>
          <w:szCs w:val="21"/>
        </w:rPr>
        <w:t>信息管理的学科发展与专业教育</w:t>
      </w:r>
    </w:p>
    <w:p w:rsidR="00CA51A6" w:rsidRPr="00286A9F" w:rsidRDefault="00CA51A6" w:rsidP="003613D2">
      <w:pPr>
        <w:snapToGrid w:val="0"/>
        <w:spacing w:line="400" w:lineRule="exact"/>
        <w:ind w:firstLineChars="200" w:firstLine="480"/>
        <w:rPr>
          <w:color w:val="000000"/>
        </w:rPr>
      </w:pPr>
      <w:r>
        <w:rPr>
          <w:color w:val="000000"/>
        </w:rPr>
        <w:t xml:space="preserve">    4.</w:t>
      </w:r>
      <w:r w:rsidRPr="00286A9F">
        <w:rPr>
          <w:rFonts w:hint="eastAsia"/>
          <w:color w:val="000000"/>
        </w:rPr>
        <w:t>上机二：汽车成本分析</w:t>
      </w:r>
    </w:p>
    <w:p w:rsidR="00CA51A6" w:rsidRPr="00286A9F" w:rsidRDefault="00CA51A6" w:rsidP="003613D2">
      <w:pPr>
        <w:snapToGrid w:val="0"/>
        <w:spacing w:line="400" w:lineRule="exact"/>
        <w:ind w:firstLineChars="200" w:firstLine="480"/>
      </w:pPr>
      <w:r w:rsidRPr="00286A9F">
        <w:rPr>
          <w:rFonts w:hint="eastAsia"/>
        </w:rPr>
        <w:t>第四部分</w:t>
      </w:r>
      <w:r w:rsidRPr="00286A9F">
        <w:t xml:space="preserve">  </w:t>
      </w:r>
      <w:r>
        <w:rPr>
          <w:rFonts w:hint="eastAsia"/>
          <w:szCs w:val="21"/>
        </w:rPr>
        <w:t>信息管理的基本原理</w:t>
      </w:r>
      <w:r w:rsidRPr="00286A9F">
        <w:rPr>
          <w:rFonts w:hint="eastAsia"/>
        </w:rPr>
        <w:t>（</w:t>
      </w:r>
      <w:r>
        <w:t>6</w:t>
      </w:r>
      <w:r w:rsidRPr="00286A9F">
        <w:rPr>
          <w:rFonts w:hint="eastAsia"/>
        </w:rPr>
        <w:t>学时）</w:t>
      </w:r>
    </w:p>
    <w:p w:rsidR="00CA51A6" w:rsidRPr="00BA554E" w:rsidRDefault="00CA51A6" w:rsidP="003613D2">
      <w:pPr>
        <w:spacing w:line="360" w:lineRule="atLeast"/>
        <w:ind w:firstLineChars="400" w:firstLine="960"/>
        <w:rPr>
          <w:szCs w:val="21"/>
        </w:rPr>
      </w:pPr>
      <w:r w:rsidRPr="00BA554E">
        <w:rPr>
          <w:szCs w:val="21"/>
        </w:rPr>
        <w:t>1</w:t>
      </w:r>
      <w:r>
        <w:rPr>
          <w:szCs w:val="21"/>
        </w:rPr>
        <w:t>.</w:t>
      </w:r>
      <w:r>
        <w:rPr>
          <w:rFonts w:hint="eastAsia"/>
          <w:szCs w:val="21"/>
        </w:rPr>
        <w:t>信息源与信息组织</w:t>
      </w:r>
    </w:p>
    <w:p w:rsidR="00CA51A6" w:rsidRPr="00BA554E" w:rsidRDefault="00CA51A6" w:rsidP="003613D2">
      <w:pPr>
        <w:spacing w:line="360" w:lineRule="atLeast"/>
        <w:ind w:firstLineChars="400" w:firstLine="960"/>
        <w:rPr>
          <w:szCs w:val="21"/>
        </w:rPr>
      </w:pPr>
      <w:r w:rsidRPr="00BA554E">
        <w:rPr>
          <w:szCs w:val="21"/>
        </w:rPr>
        <w:t>2</w:t>
      </w:r>
      <w:r>
        <w:rPr>
          <w:szCs w:val="21"/>
        </w:rPr>
        <w:t>.</w:t>
      </w:r>
      <w:r>
        <w:rPr>
          <w:rFonts w:hint="eastAsia"/>
          <w:szCs w:val="21"/>
        </w:rPr>
        <w:t>信息流于</w:t>
      </w:r>
      <w:r w:rsidRPr="00BA554E">
        <w:rPr>
          <w:rFonts w:hint="eastAsia"/>
          <w:szCs w:val="21"/>
        </w:rPr>
        <w:t>信息</w:t>
      </w:r>
      <w:r>
        <w:rPr>
          <w:rFonts w:hint="eastAsia"/>
          <w:szCs w:val="21"/>
        </w:rPr>
        <w:t>管理</w:t>
      </w:r>
    </w:p>
    <w:p w:rsidR="00CA51A6" w:rsidRPr="00BA554E" w:rsidRDefault="00CA51A6" w:rsidP="003613D2">
      <w:pPr>
        <w:spacing w:line="360" w:lineRule="atLeast"/>
        <w:ind w:firstLineChars="400" w:firstLine="960"/>
        <w:rPr>
          <w:szCs w:val="21"/>
        </w:rPr>
      </w:pPr>
      <w:r w:rsidRPr="00BA554E">
        <w:rPr>
          <w:szCs w:val="21"/>
        </w:rPr>
        <w:t>3</w:t>
      </w:r>
      <w:r>
        <w:rPr>
          <w:szCs w:val="21"/>
        </w:rPr>
        <w:t>.</w:t>
      </w:r>
      <w:r>
        <w:rPr>
          <w:rFonts w:hint="eastAsia"/>
          <w:szCs w:val="21"/>
        </w:rPr>
        <w:t>信息宿与信息使用</w:t>
      </w:r>
    </w:p>
    <w:p w:rsidR="00CA51A6" w:rsidRDefault="00CA51A6" w:rsidP="003613D2">
      <w:pPr>
        <w:spacing w:line="360" w:lineRule="atLeast"/>
        <w:ind w:firstLineChars="400" w:firstLine="960"/>
        <w:rPr>
          <w:szCs w:val="21"/>
        </w:rPr>
      </w:pPr>
      <w:r w:rsidRPr="00BA554E">
        <w:rPr>
          <w:szCs w:val="21"/>
        </w:rPr>
        <w:t>4</w:t>
      </w:r>
      <w:r>
        <w:rPr>
          <w:szCs w:val="21"/>
        </w:rPr>
        <w:t>.ERP</w:t>
      </w:r>
      <w:r>
        <w:rPr>
          <w:rFonts w:hint="eastAsia"/>
          <w:szCs w:val="21"/>
        </w:rPr>
        <w:t>同</w:t>
      </w:r>
      <w:r>
        <w:rPr>
          <w:szCs w:val="21"/>
        </w:rPr>
        <w:t>MRP</w:t>
      </w:r>
      <w:r>
        <w:rPr>
          <w:rFonts w:hint="eastAsia"/>
          <w:szCs w:val="21"/>
        </w:rPr>
        <w:t>Ⅱ的区别</w:t>
      </w:r>
    </w:p>
    <w:p w:rsidR="00CA51A6" w:rsidRPr="00286A9F" w:rsidRDefault="00CA51A6" w:rsidP="003613D2">
      <w:pPr>
        <w:tabs>
          <w:tab w:val="left" w:pos="1418"/>
        </w:tabs>
        <w:snapToGrid w:val="0"/>
        <w:spacing w:line="400" w:lineRule="exact"/>
        <w:ind w:firstLineChars="200" w:firstLine="480"/>
        <w:rPr>
          <w:color w:val="000000"/>
        </w:rPr>
      </w:pPr>
      <w:r w:rsidRPr="00286A9F">
        <w:rPr>
          <w:color w:val="000000"/>
        </w:rPr>
        <w:t xml:space="preserve">    </w:t>
      </w:r>
      <w:r>
        <w:rPr>
          <w:color w:val="000000"/>
        </w:rPr>
        <w:t>5.</w:t>
      </w:r>
      <w:r w:rsidRPr="00286A9F">
        <w:rPr>
          <w:rFonts w:hint="eastAsia"/>
          <w:color w:val="000000"/>
        </w:rPr>
        <w:t>上机三：认识信息的作用</w:t>
      </w:r>
    </w:p>
    <w:p w:rsidR="00CA51A6" w:rsidRPr="00286A9F" w:rsidRDefault="00CA51A6" w:rsidP="003613D2">
      <w:pPr>
        <w:snapToGrid w:val="0"/>
        <w:spacing w:line="400" w:lineRule="exact"/>
        <w:ind w:firstLineChars="200" w:firstLine="480"/>
      </w:pPr>
      <w:r w:rsidRPr="00286A9F">
        <w:rPr>
          <w:rFonts w:hint="eastAsia"/>
        </w:rPr>
        <w:t>第五部分</w:t>
      </w:r>
      <w:r w:rsidRPr="00286A9F">
        <w:t xml:space="preserve">  </w:t>
      </w:r>
      <w:r>
        <w:rPr>
          <w:rFonts w:hint="eastAsia"/>
        </w:rPr>
        <w:t>信息</w:t>
      </w:r>
      <w:r w:rsidRPr="00BA554E">
        <w:rPr>
          <w:rFonts w:hint="eastAsia"/>
        </w:rPr>
        <w:t>管理</w:t>
      </w:r>
      <w:r>
        <w:rPr>
          <w:rFonts w:hint="eastAsia"/>
        </w:rPr>
        <w:t>的基本方法</w:t>
      </w:r>
      <w:r w:rsidRPr="00286A9F">
        <w:rPr>
          <w:rFonts w:hint="eastAsia"/>
        </w:rPr>
        <w:t>（</w:t>
      </w:r>
      <w:r>
        <w:t>6</w:t>
      </w:r>
      <w:r w:rsidRPr="00286A9F">
        <w:rPr>
          <w:rFonts w:hint="eastAsia"/>
        </w:rPr>
        <w:t>学时）</w:t>
      </w:r>
    </w:p>
    <w:p w:rsidR="00CA51A6" w:rsidRPr="00BA554E" w:rsidRDefault="00CA51A6" w:rsidP="003613D2">
      <w:pPr>
        <w:spacing w:line="360" w:lineRule="atLeast"/>
        <w:ind w:firstLineChars="400" w:firstLine="960"/>
        <w:rPr>
          <w:szCs w:val="21"/>
        </w:rPr>
      </w:pPr>
      <w:r w:rsidRPr="00BA554E">
        <w:rPr>
          <w:szCs w:val="21"/>
        </w:rPr>
        <w:t>1</w:t>
      </w:r>
      <w:r>
        <w:rPr>
          <w:szCs w:val="21"/>
        </w:rPr>
        <w:t>.</w:t>
      </w:r>
      <w:r>
        <w:rPr>
          <w:rFonts w:hint="eastAsia"/>
          <w:szCs w:val="21"/>
        </w:rPr>
        <w:t>逻辑顺序方法</w:t>
      </w:r>
    </w:p>
    <w:p w:rsidR="00CA51A6" w:rsidRPr="00BA554E" w:rsidRDefault="00CA51A6" w:rsidP="003613D2">
      <w:pPr>
        <w:spacing w:line="360" w:lineRule="atLeast"/>
        <w:ind w:firstLineChars="400" w:firstLine="960"/>
        <w:rPr>
          <w:szCs w:val="21"/>
        </w:rPr>
      </w:pPr>
      <w:r w:rsidRPr="00BA554E">
        <w:rPr>
          <w:szCs w:val="21"/>
        </w:rPr>
        <w:t>2</w:t>
      </w:r>
      <w:r>
        <w:rPr>
          <w:szCs w:val="21"/>
        </w:rPr>
        <w:t>.</w:t>
      </w:r>
      <w:r>
        <w:rPr>
          <w:rFonts w:hint="eastAsia"/>
          <w:szCs w:val="21"/>
        </w:rPr>
        <w:t>物理过程方法</w:t>
      </w:r>
    </w:p>
    <w:p w:rsidR="00CA51A6" w:rsidRPr="00BA554E" w:rsidRDefault="00CA51A6" w:rsidP="003613D2">
      <w:pPr>
        <w:spacing w:line="360" w:lineRule="atLeast"/>
        <w:ind w:firstLineChars="400" w:firstLine="960"/>
        <w:rPr>
          <w:szCs w:val="21"/>
        </w:rPr>
      </w:pPr>
      <w:r w:rsidRPr="00BA554E">
        <w:rPr>
          <w:szCs w:val="21"/>
        </w:rPr>
        <w:t>3</w:t>
      </w:r>
      <w:r>
        <w:rPr>
          <w:szCs w:val="21"/>
        </w:rPr>
        <w:t>.</w:t>
      </w:r>
      <w:r>
        <w:rPr>
          <w:rFonts w:hint="eastAsia"/>
          <w:szCs w:val="21"/>
        </w:rPr>
        <w:t>企业系统规划方法</w:t>
      </w:r>
    </w:p>
    <w:p w:rsidR="00CA51A6" w:rsidRDefault="00CA51A6" w:rsidP="003613D2">
      <w:pPr>
        <w:tabs>
          <w:tab w:val="left" w:pos="1418"/>
        </w:tabs>
        <w:snapToGrid w:val="0"/>
        <w:spacing w:line="400" w:lineRule="exact"/>
        <w:ind w:firstLineChars="400" w:firstLine="960"/>
        <w:rPr>
          <w:szCs w:val="21"/>
        </w:rPr>
      </w:pPr>
      <w:r w:rsidRPr="00BA554E">
        <w:rPr>
          <w:szCs w:val="21"/>
        </w:rPr>
        <w:t>4</w:t>
      </w:r>
      <w:r>
        <w:rPr>
          <w:szCs w:val="21"/>
        </w:rPr>
        <w:t>.</w:t>
      </w:r>
      <w:r>
        <w:rPr>
          <w:rFonts w:hint="eastAsia"/>
          <w:szCs w:val="21"/>
        </w:rPr>
        <w:t>战略数据规划方法</w:t>
      </w:r>
    </w:p>
    <w:p w:rsidR="00CA51A6" w:rsidRDefault="00CA51A6" w:rsidP="003613D2">
      <w:pPr>
        <w:spacing w:line="360" w:lineRule="atLeast"/>
        <w:ind w:firstLineChars="400" w:firstLine="960"/>
        <w:rPr>
          <w:szCs w:val="21"/>
        </w:rPr>
      </w:pPr>
      <w:r>
        <w:rPr>
          <w:szCs w:val="21"/>
        </w:rPr>
        <w:t>5.ERP</w:t>
      </w:r>
      <w:r>
        <w:rPr>
          <w:rFonts w:hint="eastAsia"/>
          <w:szCs w:val="21"/>
        </w:rPr>
        <w:t>的优点</w:t>
      </w:r>
    </w:p>
    <w:p w:rsidR="00CA51A6" w:rsidRPr="00286A9F" w:rsidRDefault="00CA51A6" w:rsidP="003613D2">
      <w:pPr>
        <w:tabs>
          <w:tab w:val="left" w:pos="1418"/>
        </w:tabs>
        <w:snapToGrid w:val="0"/>
        <w:spacing w:line="400" w:lineRule="exact"/>
        <w:ind w:firstLineChars="400" w:firstLine="960"/>
      </w:pPr>
      <w:r>
        <w:rPr>
          <w:szCs w:val="21"/>
        </w:rPr>
        <w:t>6.</w:t>
      </w:r>
      <w:r w:rsidRPr="00C12DE6">
        <w:t xml:space="preserve"> </w:t>
      </w:r>
      <w:r w:rsidRPr="007D5668">
        <w:t>ERP</w:t>
      </w:r>
      <w:r>
        <w:rPr>
          <w:rFonts w:hint="eastAsia"/>
        </w:rPr>
        <w:t>实施过程中注意的问题</w:t>
      </w:r>
    </w:p>
    <w:p w:rsidR="00CA51A6" w:rsidRPr="00286A9F" w:rsidRDefault="00CA51A6" w:rsidP="003613D2">
      <w:pPr>
        <w:tabs>
          <w:tab w:val="left" w:pos="1418"/>
        </w:tabs>
        <w:snapToGrid w:val="0"/>
        <w:spacing w:line="400" w:lineRule="exact"/>
        <w:ind w:firstLineChars="200" w:firstLine="480"/>
        <w:rPr>
          <w:color w:val="000000"/>
        </w:rPr>
      </w:pPr>
      <w:r w:rsidRPr="00286A9F">
        <w:rPr>
          <w:color w:val="000000"/>
        </w:rPr>
        <w:t xml:space="preserve">    </w:t>
      </w:r>
      <w:r>
        <w:rPr>
          <w:color w:val="000000"/>
        </w:rPr>
        <w:t>7.</w:t>
      </w:r>
      <w:r>
        <w:rPr>
          <w:rFonts w:hint="eastAsia"/>
          <w:color w:val="000000"/>
        </w:rPr>
        <w:t>上机四：</w:t>
      </w:r>
      <w:r>
        <w:rPr>
          <w:color w:val="000000"/>
        </w:rPr>
        <w:t>ERP</w:t>
      </w:r>
      <w:r>
        <w:rPr>
          <w:rFonts w:hint="eastAsia"/>
          <w:color w:val="000000"/>
        </w:rPr>
        <w:t>实训</w:t>
      </w:r>
    </w:p>
    <w:p w:rsidR="00CA51A6" w:rsidRPr="00286A9F" w:rsidRDefault="00CA51A6" w:rsidP="003613D2">
      <w:pPr>
        <w:snapToGrid w:val="0"/>
        <w:spacing w:line="400" w:lineRule="exact"/>
        <w:ind w:firstLineChars="200" w:firstLine="480"/>
      </w:pPr>
      <w:r w:rsidRPr="00286A9F">
        <w:rPr>
          <w:rFonts w:hint="eastAsia"/>
        </w:rPr>
        <w:t>第六部分</w:t>
      </w:r>
      <w:r w:rsidRPr="00286A9F">
        <w:t xml:space="preserve">  </w:t>
      </w:r>
      <w:r>
        <w:rPr>
          <w:rFonts w:hint="eastAsia"/>
        </w:rPr>
        <w:t>战略的信息管理</w:t>
      </w:r>
      <w:r w:rsidRPr="00286A9F">
        <w:rPr>
          <w:rFonts w:hint="eastAsia"/>
        </w:rPr>
        <w:t>（</w:t>
      </w:r>
      <w:r>
        <w:t>4</w:t>
      </w:r>
      <w:r w:rsidRPr="00286A9F">
        <w:rPr>
          <w:rFonts w:hint="eastAsia"/>
        </w:rPr>
        <w:t>学时）</w:t>
      </w:r>
    </w:p>
    <w:p w:rsidR="00CA51A6" w:rsidRPr="00BA554E" w:rsidRDefault="00CA51A6" w:rsidP="003613D2">
      <w:pPr>
        <w:spacing w:line="360" w:lineRule="atLeast"/>
        <w:ind w:firstLineChars="400" w:firstLine="960"/>
        <w:rPr>
          <w:szCs w:val="21"/>
        </w:rPr>
      </w:pPr>
      <w:r w:rsidRPr="00BA554E">
        <w:rPr>
          <w:szCs w:val="21"/>
        </w:rPr>
        <w:t>1</w:t>
      </w:r>
      <w:r>
        <w:rPr>
          <w:szCs w:val="21"/>
        </w:rPr>
        <w:t>.</w:t>
      </w:r>
      <w:r>
        <w:rPr>
          <w:rFonts w:hint="eastAsia"/>
        </w:rPr>
        <w:t>战略信息管理引入</w:t>
      </w:r>
    </w:p>
    <w:p w:rsidR="00CA51A6" w:rsidRPr="00BA554E" w:rsidRDefault="00CA51A6" w:rsidP="003613D2">
      <w:pPr>
        <w:spacing w:line="360" w:lineRule="atLeast"/>
        <w:ind w:firstLineChars="400" w:firstLine="960"/>
        <w:rPr>
          <w:szCs w:val="21"/>
        </w:rPr>
      </w:pPr>
      <w:r w:rsidRPr="00BA554E">
        <w:rPr>
          <w:szCs w:val="21"/>
        </w:rPr>
        <w:t>2</w:t>
      </w:r>
      <w:r>
        <w:rPr>
          <w:szCs w:val="21"/>
        </w:rPr>
        <w:t>.</w:t>
      </w:r>
      <w:r>
        <w:rPr>
          <w:rFonts w:hint="eastAsia"/>
        </w:rPr>
        <w:t>战略信息管理的基本理论</w:t>
      </w:r>
    </w:p>
    <w:p w:rsidR="00CA51A6" w:rsidRPr="00286A9F" w:rsidRDefault="00CA51A6" w:rsidP="003613D2">
      <w:pPr>
        <w:tabs>
          <w:tab w:val="left" w:pos="1418"/>
        </w:tabs>
        <w:snapToGrid w:val="0"/>
        <w:spacing w:line="400" w:lineRule="exact"/>
        <w:ind w:firstLineChars="400" w:firstLine="960"/>
      </w:pPr>
      <w:r w:rsidRPr="00BA554E">
        <w:rPr>
          <w:szCs w:val="21"/>
        </w:rPr>
        <w:t>3</w:t>
      </w:r>
      <w:r>
        <w:rPr>
          <w:szCs w:val="21"/>
        </w:rPr>
        <w:t>.</w:t>
      </w:r>
      <w:r>
        <w:rPr>
          <w:rFonts w:hint="eastAsia"/>
          <w:szCs w:val="21"/>
        </w:rPr>
        <w:t>信息战略规划</w:t>
      </w:r>
    </w:p>
    <w:p w:rsidR="00CA51A6" w:rsidRPr="00286A9F" w:rsidRDefault="00CA51A6" w:rsidP="003613D2">
      <w:pPr>
        <w:tabs>
          <w:tab w:val="left" w:pos="1418"/>
        </w:tabs>
        <w:snapToGrid w:val="0"/>
        <w:spacing w:line="400" w:lineRule="exact"/>
        <w:ind w:firstLineChars="400" w:firstLine="960"/>
        <w:rPr>
          <w:color w:val="000000"/>
        </w:rPr>
      </w:pPr>
      <w:r>
        <w:rPr>
          <w:color w:val="000000"/>
        </w:rPr>
        <w:t>4.</w:t>
      </w:r>
      <w:r w:rsidRPr="00286A9F">
        <w:rPr>
          <w:rFonts w:hint="eastAsia"/>
          <w:color w:val="000000"/>
        </w:rPr>
        <w:t>上机五：企业的信息化建设与应用</w:t>
      </w:r>
    </w:p>
    <w:p w:rsidR="00CA51A6" w:rsidRPr="00286A9F" w:rsidRDefault="00CA51A6" w:rsidP="003613D2">
      <w:pPr>
        <w:snapToGrid w:val="0"/>
        <w:spacing w:line="400" w:lineRule="exact"/>
        <w:ind w:firstLineChars="200" w:firstLine="480"/>
      </w:pPr>
      <w:r w:rsidRPr="00286A9F">
        <w:rPr>
          <w:rFonts w:hint="eastAsia"/>
        </w:rPr>
        <w:t>第七部分</w:t>
      </w:r>
      <w:r w:rsidRPr="00286A9F">
        <w:t xml:space="preserve">  </w:t>
      </w:r>
      <w:r w:rsidRPr="00BA554E">
        <w:rPr>
          <w:rFonts w:hint="eastAsia"/>
        </w:rPr>
        <w:t>信息</w:t>
      </w:r>
      <w:r>
        <w:rPr>
          <w:rFonts w:hint="eastAsia"/>
        </w:rPr>
        <w:t>管理的组织</w:t>
      </w:r>
      <w:r w:rsidRPr="00286A9F">
        <w:rPr>
          <w:rFonts w:hint="eastAsia"/>
        </w:rPr>
        <w:t>（</w:t>
      </w:r>
      <w:r w:rsidRPr="00286A9F">
        <w:t>6</w:t>
      </w:r>
      <w:r w:rsidRPr="00286A9F">
        <w:rPr>
          <w:rFonts w:hint="eastAsia"/>
        </w:rPr>
        <w:t>学时）</w:t>
      </w:r>
    </w:p>
    <w:p w:rsidR="00CA51A6" w:rsidRPr="00BA554E" w:rsidRDefault="00CA51A6" w:rsidP="003613D2">
      <w:pPr>
        <w:spacing w:line="360" w:lineRule="atLeast"/>
        <w:ind w:firstLineChars="400" w:firstLine="960"/>
        <w:rPr>
          <w:szCs w:val="21"/>
        </w:rPr>
      </w:pPr>
      <w:r w:rsidRPr="00BA554E">
        <w:rPr>
          <w:szCs w:val="21"/>
        </w:rPr>
        <w:t>1</w:t>
      </w:r>
      <w:r>
        <w:rPr>
          <w:szCs w:val="21"/>
        </w:rPr>
        <w:t>.</w:t>
      </w:r>
      <w:r w:rsidRPr="00BA554E">
        <w:rPr>
          <w:rFonts w:hint="eastAsia"/>
        </w:rPr>
        <w:t>信息</w:t>
      </w:r>
      <w:r>
        <w:rPr>
          <w:rFonts w:hint="eastAsia"/>
        </w:rPr>
        <w:t>管理机构</w:t>
      </w:r>
    </w:p>
    <w:p w:rsidR="00CA51A6" w:rsidRPr="00BA554E" w:rsidRDefault="00CA51A6" w:rsidP="003613D2">
      <w:pPr>
        <w:spacing w:line="360" w:lineRule="atLeast"/>
        <w:ind w:firstLineChars="400" w:firstLine="960"/>
        <w:rPr>
          <w:szCs w:val="21"/>
        </w:rPr>
      </w:pPr>
      <w:r w:rsidRPr="00BA554E">
        <w:rPr>
          <w:szCs w:val="21"/>
        </w:rPr>
        <w:t>2</w:t>
      </w:r>
      <w:r>
        <w:rPr>
          <w:szCs w:val="21"/>
        </w:rPr>
        <w:t>.</w:t>
      </w:r>
      <w:r w:rsidRPr="00BA554E">
        <w:rPr>
          <w:rFonts w:hint="eastAsia"/>
        </w:rPr>
        <w:t>信息</w:t>
      </w:r>
      <w:r>
        <w:rPr>
          <w:rFonts w:hint="eastAsia"/>
        </w:rPr>
        <w:t>管理组织体系</w:t>
      </w:r>
    </w:p>
    <w:p w:rsidR="00CA51A6" w:rsidRPr="00BA554E" w:rsidRDefault="00CA51A6" w:rsidP="003613D2">
      <w:pPr>
        <w:spacing w:line="360" w:lineRule="atLeast"/>
        <w:ind w:firstLineChars="400" w:firstLine="960"/>
        <w:rPr>
          <w:szCs w:val="21"/>
        </w:rPr>
      </w:pPr>
      <w:r w:rsidRPr="00BA554E">
        <w:rPr>
          <w:szCs w:val="21"/>
        </w:rPr>
        <w:t>3</w:t>
      </w:r>
      <w:r>
        <w:rPr>
          <w:szCs w:val="21"/>
        </w:rPr>
        <w:t>.</w:t>
      </w:r>
      <w:r>
        <w:rPr>
          <w:rFonts w:hint="eastAsia"/>
          <w:szCs w:val="21"/>
        </w:rPr>
        <w:t>信息主管</w:t>
      </w:r>
      <w:r w:rsidRPr="00BA554E">
        <w:rPr>
          <w:szCs w:val="21"/>
        </w:rPr>
        <w:t>CIO</w:t>
      </w:r>
    </w:p>
    <w:p w:rsidR="00CA51A6" w:rsidRPr="00BA554E" w:rsidRDefault="00CA51A6" w:rsidP="003613D2">
      <w:pPr>
        <w:spacing w:line="360" w:lineRule="atLeast"/>
        <w:ind w:firstLineChars="400" w:firstLine="960"/>
        <w:rPr>
          <w:szCs w:val="21"/>
        </w:rPr>
      </w:pPr>
      <w:r w:rsidRPr="00BA554E">
        <w:rPr>
          <w:szCs w:val="21"/>
        </w:rPr>
        <w:t>4</w:t>
      </w:r>
      <w:r>
        <w:rPr>
          <w:szCs w:val="21"/>
        </w:rPr>
        <w:t>.</w:t>
      </w:r>
      <w:r>
        <w:rPr>
          <w:rFonts w:hint="eastAsia"/>
          <w:szCs w:val="21"/>
        </w:rPr>
        <w:t>信息工作者</w:t>
      </w:r>
    </w:p>
    <w:p w:rsidR="00CA51A6" w:rsidRPr="00286A9F" w:rsidRDefault="00CA51A6" w:rsidP="003613D2">
      <w:pPr>
        <w:tabs>
          <w:tab w:val="left" w:pos="1418"/>
        </w:tabs>
        <w:snapToGrid w:val="0"/>
        <w:spacing w:line="400" w:lineRule="exact"/>
        <w:ind w:firstLineChars="400" w:firstLine="960"/>
        <w:rPr>
          <w:color w:val="000000"/>
        </w:rPr>
      </w:pPr>
      <w:r>
        <w:rPr>
          <w:color w:val="000000"/>
        </w:rPr>
        <w:t>5.</w:t>
      </w:r>
      <w:r w:rsidRPr="00286A9F">
        <w:rPr>
          <w:rFonts w:hint="eastAsia"/>
          <w:color w:val="000000"/>
        </w:rPr>
        <w:t>上机六：家庭住房投资计划</w:t>
      </w:r>
    </w:p>
    <w:p w:rsidR="00CA51A6" w:rsidRPr="00286A9F" w:rsidRDefault="00CA51A6" w:rsidP="003613D2">
      <w:pPr>
        <w:snapToGrid w:val="0"/>
        <w:spacing w:line="400" w:lineRule="exact"/>
        <w:ind w:firstLineChars="200" w:firstLine="480"/>
      </w:pPr>
      <w:r w:rsidRPr="00286A9F">
        <w:rPr>
          <w:rFonts w:hint="eastAsia"/>
        </w:rPr>
        <w:t>第八部分</w:t>
      </w:r>
      <w:r w:rsidRPr="00286A9F">
        <w:t xml:space="preserve">  </w:t>
      </w:r>
      <w:r>
        <w:rPr>
          <w:rFonts w:hint="eastAsia"/>
        </w:rPr>
        <w:t>信息</w:t>
      </w:r>
      <w:r w:rsidRPr="00BA554E">
        <w:rPr>
          <w:rFonts w:hint="eastAsia"/>
        </w:rPr>
        <w:t>管理</w:t>
      </w:r>
      <w:r>
        <w:rPr>
          <w:rFonts w:hint="eastAsia"/>
        </w:rPr>
        <w:t>过程</w:t>
      </w:r>
      <w:r w:rsidRPr="00286A9F">
        <w:rPr>
          <w:rFonts w:hint="eastAsia"/>
        </w:rPr>
        <w:t>（</w:t>
      </w:r>
      <w:r>
        <w:t>6</w:t>
      </w:r>
      <w:r w:rsidRPr="00286A9F">
        <w:rPr>
          <w:rFonts w:hint="eastAsia"/>
        </w:rPr>
        <w:t>学时）</w:t>
      </w:r>
    </w:p>
    <w:p w:rsidR="00CA51A6" w:rsidRPr="00BA554E" w:rsidRDefault="00CA51A6" w:rsidP="003613D2">
      <w:pPr>
        <w:spacing w:line="360" w:lineRule="atLeast"/>
        <w:ind w:firstLineChars="400" w:firstLine="960"/>
        <w:rPr>
          <w:szCs w:val="21"/>
        </w:rPr>
      </w:pPr>
      <w:r w:rsidRPr="00BA554E">
        <w:rPr>
          <w:szCs w:val="21"/>
        </w:rPr>
        <w:t>1</w:t>
      </w:r>
      <w:r>
        <w:rPr>
          <w:szCs w:val="21"/>
        </w:rPr>
        <w:t>.</w:t>
      </w:r>
      <w:r>
        <w:rPr>
          <w:rFonts w:hint="eastAsia"/>
          <w:szCs w:val="21"/>
        </w:rPr>
        <w:t>信息需求与服务</w:t>
      </w:r>
    </w:p>
    <w:p w:rsidR="00CA51A6" w:rsidRPr="00BA554E" w:rsidRDefault="00CA51A6" w:rsidP="003613D2">
      <w:pPr>
        <w:spacing w:line="360" w:lineRule="atLeast"/>
        <w:ind w:firstLineChars="400" w:firstLine="960"/>
        <w:rPr>
          <w:szCs w:val="21"/>
        </w:rPr>
      </w:pPr>
      <w:r w:rsidRPr="00BA554E">
        <w:rPr>
          <w:szCs w:val="21"/>
        </w:rPr>
        <w:t>2</w:t>
      </w:r>
      <w:r>
        <w:rPr>
          <w:szCs w:val="21"/>
        </w:rPr>
        <w:t>.</w:t>
      </w:r>
      <w:r>
        <w:rPr>
          <w:rFonts w:hint="eastAsia"/>
          <w:szCs w:val="21"/>
        </w:rPr>
        <w:t>信息手机与加工</w:t>
      </w:r>
    </w:p>
    <w:p w:rsidR="00CA51A6" w:rsidRPr="00BA554E" w:rsidRDefault="00CA51A6" w:rsidP="003613D2">
      <w:pPr>
        <w:spacing w:line="360" w:lineRule="atLeast"/>
        <w:ind w:firstLineChars="400" w:firstLine="960"/>
        <w:rPr>
          <w:szCs w:val="21"/>
        </w:rPr>
      </w:pPr>
      <w:r w:rsidRPr="00BA554E">
        <w:rPr>
          <w:szCs w:val="21"/>
        </w:rPr>
        <w:t>3</w:t>
      </w:r>
      <w:r>
        <w:rPr>
          <w:szCs w:val="21"/>
        </w:rPr>
        <w:t>.</w:t>
      </w:r>
      <w:r>
        <w:rPr>
          <w:rFonts w:hint="eastAsia"/>
          <w:szCs w:val="21"/>
        </w:rPr>
        <w:t>信息存储与检索</w:t>
      </w:r>
    </w:p>
    <w:p w:rsidR="00CA51A6" w:rsidRPr="00286A9F" w:rsidRDefault="00CA51A6" w:rsidP="003613D2">
      <w:pPr>
        <w:tabs>
          <w:tab w:val="left" w:pos="1418"/>
        </w:tabs>
        <w:snapToGrid w:val="0"/>
        <w:spacing w:line="400" w:lineRule="exact"/>
        <w:ind w:firstLineChars="400" w:firstLine="960"/>
      </w:pPr>
      <w:r w:rsidRPr="00BA554E">
        <w:rPr>
          <w:szCs w:val="21"/>
        </w:rPr>
        <w:t>4</w:t>
      </w:r>
      <w:r>
        <w:rPr>
          <w:szCs w:val="21"/>
        </w:rPr>
        <w:t>.</w:t>
      </w:r>
      <w:r>
        <w:rPr>
          <w:rFonts w:hint="eastAsia"/>
          <w:szCs w:val="21"/>
        </w:rPr>
        <w:t>信息传递与反馈</w:t>
      </w:r>
    </w:p>
    <w:p w:rsidR="00CA51A6" w:rsidRPr="00286A9F" w:rsidRDefault="00CA51A6" w:rsidP="003613D2">
      <w:pPr>
        <w:tabs>
          <w:tab w:val="left" w:pos="1418"/>
        </w:tabs>
        <w:snapToGrid w:val="0"/>
        <w:spacing w:line="400" w:lineRule="exact"/>
        <w:ind w:firstLineChars="400" w:firstLine="960"/>
        <w:rPr>
          <w:color w:val="000000"/>
        </w:rPr>
      </w:pPr>
      <w:r>
        <w:rPr>
          <w:color w:val="000000"/>
        </w:rPr>
        <w:t>5.</w:t>
      </w:r>
      <w:r w:rsidRPr="00286A9F">
        <w:rPr>
          <w:rFonts w:hint="eastAsia"/>
          <w:color w:val="000000"/>
        </w:rPr>
        <w:t>上机七：信息系统软件操作</w:t>
      </w:r>
    </w:p>
    <w:p w:rsidR="00CA51A6" w:rsidRPr="00286A9F" w:rsidRDefault="00CA51A6" w:rsidP="003613D2">
      <w:pPr>
        <w:snapToGrid w:val="0"/>
        <w:spacing w:line="400" w:lineRule="exact"/>
        <w:ind w:firstLineChars="200" w:firstLine="480"/>
      </w:pPr>
      <w:r w:rsidRPr="00286A9F">
        <w:rPr>
          <w:rFonts w:hint="eastAsia"/>
        </w:rPr>
        <w:t>第九部分</w:t>
      </w:r>
      <w:r w:rsidRPr="00286A9F">
        <w:t xml:space="preserve">  </w:t>
      </w:r>
      <w:r>
        <w:rPr>
          <w:rFonts w:hint="eastAsia"/>
        </w:rPr>
        <w:t>信息管理系统</w:t>
      </w:r>
      <w:r w:rsidRPr="00286A9F">
        <w:rPr>
          <w:rFonts w:hint="eastAsia"/>
        </w:rPr>
        <w:t>（</w:t>
      </w:r>
      <w:r w:rsidRPr="00286A9F">
        <w:t>6</w:t>
      </w:r>
      <w:r w:rsidRPr="00286A9F">
        <w:rPr>
          <w:rFonts w:hint="eastAsia"/>
        </w:rPr>
        <w:t>学时）</w:t>
      </w:r>
    </w:p>
    <w:p w:rsidR="00CA51A6" w:rsidRPr="00BA554E" w:rsidRDefault="00CA51A6" w:rsidP="003613D2">
      <w:pPr>
        <w:spacing w:line="360" w:lineRule="atLeast"/>
        <w:ind w:firstLineChars="400" w:firstLine="960"/>
        <w:rPr>
          <w:szCs w:val="21"/>
        </w:rPr>
      </w:pPr>
      <w:r w:rsidRPr="00BA554E">
        <w:rPr>
          <w:szCs w:val="21"/>
        </w:rPr>
        <w:t>1</w:t>
      </w:r>
      <w:r>
        <w:rPr>
          <w:szCs w:val="21"/>
        </w:rPr>
        <w:t>.</w:t>
      </w:r>
      <w:r>
        <w:rPr>
          <w:rFonts w:hint="eastAsia"/>
          <w:szCs w:val="21"/>
        </w:rPr>
        <w:t>信息系统概述</w:t>
      </w:r>
    </w:p>
    <w:p w:rsidR="00CA51A6" w:rsidRPr="00BA554E" w:rsidRDefault="00CA51A6" w:rsidP="003613D2">
      <w:pPr>
        <w:spacing w:line="360" w:lineRule="atLeast"/>
        <w:ind w:firstLineChars="400" w:firstLine="960"/>
        <w:rPr>
          <w:szCs w:val="21"/>
        </w:rPr>
      </w:pPr>
      <w:r w:rsidRPr="00BA554E">
        <w:rPr>
          <w:szCs w:val="21"/>
        </w:rPr>
        <w:t>2</w:t>
      </w:r>
      <w:r>
        <w:rPr>
          <w:szCs w:val="21"/>
        </w:rPr>
        <w:t>.</w:t>
      </w:r>
      <w:r>
        <w:rPr>
          <w:rFonts w:hint="eastAsia"/>
          <w:szCs w:val="21"/>
        </w:rPr>
        <w:t>组织中的</w:t>
      </w:r>
      <w:r w:rsidRPr="00BA554E">
        <w:rPr>
          <w:rFonts w:hint="eastAsia"/>
          <w:szCs w:val="21"/>
        </w:rPr>
        <w:t>信息</w:t>
      </w:r>
      <w:r>
        <w:rPr>
          <w:rFonts w:hint="eastAsia"/>
          <w:szCs w:val="21"/>
        </w:rPr>
        <w:t>系统</w:t>
      </w:r>
    </w:p>
    <w:p w:rsidR="00CA51A6" w:rsidRPr="00BA554E" w:rsidRDefault="00CA51A6" w:rsidP="003613D2">
      <w:pPr>
        <w:spacing w:line="360" w:lineRule="atLeast"/>
        <w:ind w:firstLineChars="400" w:firstLine="960"/>
        <w:rPr>
          <w:szCs w:val="21"/>
        </w:rPr>
      </w:pPr>
      <w:r w:rsidRPr="00BA554E">
        <w:rPr>
          <w:szCs w:val="21"/>
        </w:rPr>
        <w:t>3</w:t>
      </w:r>
      <w:r>
        <w:rPr>
          <w:szCs w:val="21"/>
        </w:rPr>
        <w:t>.</w:t>
      </w:r>
      <w:r>
        <w:rPr>
          <w:rFonts w:hint="eastAsia"/>
          <w:szCs w:val="21"/>
        </w:rPr>
        <w:t>信息系统开发</w:t>
      </w:r>
    </w:p>
    <w:p w:rsidR="00CA51A6" w:rsidRDefault="00CA51A6" w:rsidP="003613D2">
      <w:pPr>
        <w:tabs>
          <w:tab w:val="left" w:pos="1418"/>
        </w:tabs>
        <w:snapToGrid w:val="0"/>
        <w:spacing w:line="400" w:lineRule="exact"/>
        <w:ind w:firstLineChars="400" w:firstLine="960"/>
        <w:rPr>
          <w:szCs w:val="21"/>
        </w:rPr>
      </w:pPr>
      <w:r w:rsidRPr="00BA554E">
        <w:rPr>
          <w:szCs w:val="21"/>
        </w:rPr>
        <w:t>4</w:t>
      </w:r>
      <w:r>
        <w:rPr>
          <w:szCs w:val="21"/>
        </w:rPr>
        <w:t>.</w:t>
      </w:r>
      <w:r>
        <w:rPr>
          <w:rFonts w:hint="eastAsia"/>
          <w:szCs w:val="21"/>
        </w:rPr>
        <w:t>信息系统运行维护与管理</w:t>
      </w:r>
    </w:p>
    <w:p w:rsidR="00CA51A6" w:rsidRDefault="00CA51A6" w:rsidP="003613D2">
      <w:pPr>
        <w:tabs>
          <w:tab w:val="left" w:pos="1418"/>
        </w:tabs>
        <w:snapToGrid w:val="0"/>
        <w:spacing w:line="400" w:lineRule="exact"/>
        <w:ind w:firstLineChars="400" w:firstLine="960"/>
        <w:rPr>
          <w:szCs w:val="21"/>
        </w:rPr>
      </w:pPr>
      <w:r>
        <w:rPr>
          <w:szCs w:val="21"/>
        </w:rPr>
        <w:t>5.</w:t>
      </w:r>
      <w:r>
        <w:rPr>
          <w:rFonts w:hint="eastAsia"/>
          <w:szCs w:val="21"/>
        </w:rPr>
        <w:t>信息系统的新发展</w:t>
      </w:r>
    </w:p>
    <w:p w:rsidR="00CA51A6" w:rsidRDefault="00CA51A6" w:rsidP="003613D2">
      <w:pPr>
        <w:tabs>
          <w:tab w:val="left" w:pos="1418"/>
        </w:tabs>
        <w:snapToGrid w:val="0"/>
        <w:spacing w:line="400" w:lineRule="exact"/>
        <w:ind w:firstLineChars="200" w:firstLine="480"/>
        <w:rPr>
          <w:color w:val="000000"/>
        </w:rPr>
      </w:pPr>
      <w:r w:rsidRPr="00286A9F">
        <w:rPr>
          <w:color w:val="000000"/>
        </w:rPr>
        <w:t xml:space="preserve">    </w:t>
      </w:r>
      <w:r>
        <w:rPr>
          <w:color w:val="000000"/>
        </w:rPr>
        <w:t>6.</w:t>
      </w:r>
      <w:r w:rsidRPr="00286A9F">
        <w:rPr>
          <w:rFonts w:hint="eastAsia"/>
          <w:color w:val="000000"/>
        </w:rPr>
        <w:t>上机</w:t>
      </w:r>
      <w:r>
        <w:rPr>
          <w:rFonts w:hint="eastAsia"/>
          <w:color w:val="000000"/>
        </w:rPr>
        <w:t>八</w:t>
      </w:r>
      <w:r w:rsidRPr="00286A9F">
        <w:rPr>
          <w:rFonts w:hint="eastAsia"/>
          <w:color w:val="000000"/>
        </w:rPr>
        <w:t>：</w:t>
      </w:r>
      <w:r w:rsidRPr="00EE6000">
        <w:rPr>
          <w:rFonts w:hint="eastAsia"/>
          <w:szCs w:val="21"/>
        </w:rPr>
        <w:t>企业信息资源规划研究</w:t>
      </w:r>
    </w:p>
    <w:p w:rsidR="00CA51A6" w:rsidRPr="00485364" w:rsidRDefault="00CA51A6" w:rsidP="003613D2">
      <w:pPr>
        <w:snapToGrid w:val="0"/>
        <w:spacing w:line="400" w:lineRule="exact"/>
        <w:ind w:firstLineChars="200" w:firstLine="480"/>
      </w:pPr>
      <w:r w:rsidRPr="00485364">
        <w:rPr>
          <w:rFonts w:hint="eastAsia"/>
        </w:rPr>
        <w:t>（二）主要知识模块的学时分配</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38"/>
        <w:gridCol w:w="2721"/>
        <w:gridCol w:w="667"/>
        <w:gridCol w:w="666"/>
        <w:gridCol w:w="666"/>
        <w:gridCol w:w="666"/>
        <w:gridCol w:w="666"/>
        <w:gridCol w:w="666"/>
        <w:gridCol w:w="666"/>
      </w:tblGrid>
      <w:tr w:rsidR="00CA51A6" w:rsidRPr="00286A9F" w:rsidTr="005240F2">
        <w:trPr>
          <w:cantSplit/>
          <w:trHeight w:val="631"/>
          <w:jc w:val="center"/>
        </w:trPr>
        <w:tc>
          <w:tcPr>
            <w:tcW w:w="2263" w:type="pct"/>
            <w:gridSpan w:val="2"/>
            <w:vMerge w:val="restart"/>
          </w:tcPr>
          <w:p w:rsidR="00CA51A6" w:rsidRPr="00286A9F" w:rsidRDefault="00CA51A6" w:rsidP="005240F2">
            <w:pPr>
              <w:adjustRightInd w:val="0"/>
              <w:snapToGrid w:val="0"/>
              <w:spacing w:line="400" w:lineRule="exact"/>
              <w:jc w:val="center"/>
              <w:rPr>
                <w:sz w:val="21"/>
                <w:szCs w:val="21"/>
              </w:rPr>
            </w:pPr>
            <w:r>
              <w:rPr>
                <w:noProof/>
              </w:rPr>
              <w:pict>
                <v:group id="_x0000_s1105" style="position:absolute;left:0;text-align:left;margin-left:-5.65pt;margin-top:1.2pt;width:184.8pt;height:58.9pt;z-index:251660800" coordorigin="1878,2436" coordsize="3338,1667">
                  <v:line id="Line 4" o:spid="_x0000_s1106" style="position:absolute;visibility:visible" from="3553,2436" to="5195,4079" o:connectortype="straight"/>
                  <v:line id="Line 5" o:spid="_x0000_s1107" style="position:absolute;visibility:visible" from="1878,3039" to="5216,4103" o:connectortype="straight"/>
                </v:group>
              </w:pict>
            </w:r>
            <w:r w:rsidRPr="00286A9F">
              <w:rPr>
                <w:sz w:val="21"/>
                <w:szCs w:val="21"/>
              </w:rPr>
              <w:t xml:space="preserve">                         </w:t>
            </w:r>
            <w:r w:rsidRPr="00286A9F">
              <w:rPr>
                <w:rFonts w:hint="eastAsia"/>
                <w:sz w:val="21"/>
                <w:szCs w:val="21"/>
              </w:rPr>
              <w:t>教学环节</w:t>
            </w:r>
          </w:p>
          <w:p w:rsidR="00CA51A6" w:rsidRPr="00286A9F" w:rsidRDefault="00CA51A6" w:rsidP="005240F2">
            <w:pPr>
              <w:adjustRightInd w:val="0"/>
              <w:snapToGrid w:val="0"/>
              <w:spacing w:line="400" w:lineRule="exact"/>
              <w:rPr>
                <w:sz w:val="21"/>
                <w:szCs w:val="21"/>
              </w:rPr>
            </w:pPr>
            <w:r w:rsidRPr="00286A9F">
              <w:rPr>
                <w:sz w:val="21"/>
                <w:szCs w:val="21"/>
              </w:rPr>
              <w:t xml:space="preserve">                </w:t>
            </w:r>
            <w:r w:rsidRPr="00286A9F">
              <w:rPr>
                <w:rFonts w:hint="eastAsia"/>
                <w:sz w:val="21"/>
                <w:szCs w:val="21"/>
              </w:rPr>
              <w:t>学时数</w:t>
            </w:r>
          </w:p>
          <w:p w:rsidR="00CA51A6" w:rsidRPr="00286A9F" w:rsidRDefault="00CA51A6" w:rsidP="005240F2">
            <w:pPr>
              <w:adjustRightInd w:val="0"/>
              <w:snapToGrid w:val="0"/>
              <w:spacing w:line="400" w:lineRule="exact"/>
              <w:ind w:firstLineChars="250" w:firstLine="525"/>
              <w:rPr>
                <w:sz w:val="21"/>
                <w:szCs w:val="21"/>
              </w:rPr>
            </w:pPr>
            <w:r w:rsidRPr="00286A9F">
              <w:rPr>
                <w:rFonts w:hint="eastAsia"/>
                <w:sz w:val="21"/>
                <w:szCs w:val="21"/>
              </w:rPr>
              <w:t>知识模块</w:t>
            </w:r>
          </w:p>
        </w:tc>
        <w:tc>
          <w:tcPr>
            <w:tcW w:w="1173" w:type="pct"/>
            <w:gridSpan w:val="3"/>
            <w:vAlign w:val="center"/>
          </w:tcPr>
          <w:p w:rsidR="00CA51A6" w:rsidRPr="00286A9F" w:rsidRDefault="00CA51A6" w:rsidP="005240F2">
            <w:pPr>
              <w:adjustRightInd w:val="0"/>
              <w:snapToGrid w:val="0"/>
              <w:spacing w:line="400" w:lineRule="exact"/>
              <w:ind w:left="172" w:hangingChars="82" w:hanging="172"/>
              <w:jc w:val="center"/>
              <w:rPr>
                <w:sz w:val="21"/>
                <w:szCs w:val="21"/>
              </w:rPr>
            </w:pPr>
            <w:r w:rsidRPr="00286A9F">
              <w:rPr>
                <w:rFonts w:hint="eastAsia"/>
                <w:sz w:val="21"/>
                <w:szCs w:val="21"/>
              </w:rPr>
              <w:t>讲授学时</w:t>
            </w:r>
          </w:p>
        </w:tc>
        <w:tc>
          <w:tcPr>
            <w:tcW w:w="1173" w:type="pct"/>
            <w:gridSpan w:val="3"/>
            <w:vAlign w:val="center"/>
          </w:tcPr>
          <w:p w:rsidR="00CA51A6" w:rsidRPr="00286A9F" w:rsidRDefault="00CA51A6" w:rsidP="005240F2">
            <w:pPr>
              <w:adjustRightInd w:val="0"/>
              <w:snapToGrid w:val="0"/>
              <w:spacing w:line="400" w:lineRule="exact"/>
              <w:ind w:left="172" w:hangingChars="82" w:hanging="172"/>
              <w:jc w:val="center"/>
              <w:rPr>
                <w:sz w:val="21"/>
                <w:szCs w:val="21"/>
              </w:rPr>
            </w:pPr>
            <w:r w:rsidRPr="00286A9F">
              <w:rPr>
                <w:rFonts w:hint="eastAsia"/>
                <w:sz w:val="21"/>
                <w:szCs w:val="21"/>
              </w:rPr>
              <w:t>实践学时</w:t>
            </w:r>
          </w:p>
        </w:tc>
        <w:tc>
          <w:tcPr>
            <w:tcW w:w="391" w:type="pct"/>
            <w:vMerge w:val="restart"/>
            <w:vAlign w:val="center"/>
          </w:tcPr>
          <w:p w:rsidR="00CA51A6" w:rsidRPr="00286A9F" w:rsidRDefault="00CA51A6" w:rsidP="005240F2">
            <w:pPr>
              <w:adjustRightInd w:val="0"/>
              <w:snapToGrid w:val="0"/>
              <w:spacing w:line="400" w:lineRule="exact"/>
              <w:jc w:val="center"/>
              <w:rPr>
                <w:sz w:val="21"/>
                <w:szCs w:val="21"/>
              </w:rPr>
            </w:pPr>
            <w:r w:rsidRPr="00286A9F">
              <w:rPr>
                <w:rFonts w:hint="eastAsia"/>
                <w:sz w:val="21"/>
                <w:szCs w:val="21"/>
              </w:rPr>
              <w:t>合计</w:t>
            </w:r>
          </w:p>
        </w:tc>
      </w:tr>
      <w:tr w:rsidR="00CA51A6" w:rsidRPr="00286A9F" w:rsidTr="005240F2">
        <w:trPr>
          <w:cantSplit/>
          <w:trHeight w:val="465"/>
          <w:jc w:val="center"/>
        </w:trPr>
        <w:tc>
          <w:tcPr>
            <w:tcW w:w="2263" w:type="pct"/>
            <w:gridSpan w:val="2"/>
            <w:vMerge/>
          </w:tcPr>
          <w:p w:rsidR="00CA51A6" w:rsidRPr="00286A9F" w:rsidRDefault="00CA51A6" w:rsidP="005240F2">
            <w:pPr>
              <w:adjustRightInd w:val="0"/>
              <w:snapToGrid w:val="0"/>
              <w:spacing w:line="400" w:lineRule="exact"/>
              <w:jc w:val="center"/>
              <w:rPr>
                <w:sz w:val="21"/>
                <w:szCs w:val="21"/>
              </w:rPr>
            </w:pPr>
          </w:p>
        </w:tc>
        <w:tc>
          <w:tcPr>
            <w:tcW w:w="391" w:type="pct"/>
            <w:vAlign w:val="center"/>
          </w:tcPr>
          <w:p w:rsidR="00CA51A6" w:rsidRPr="00286A9F" w:rsidRDefault="00CA51A6" w:rsidP="005240F2">
            <w:pPr>
              <w:adjustRightInd w:val="0"/>
              <w:snapToGrid w:val="0"/>
              <w:spacing w:line="400" w:lineRule="exact"/>
              <w:jc w:val="center"/>
              <w:rPr>
                <w:sz w:val="21"/>
                <w:szCs w:val="21"/>
              </w:rPr>
            </w:pPr>
            <w:r w:rsidRPr="00286A9F">
              <w:rPr>
                <w:rFonts w:hint="eastAsia"/>
                <w:sz w:val="21"/>
                <w:szCs w:val="21"/>
              </w:rPr>
              <w:t>讲课</w:t>
            </w:r>
          </w:p>
        </w:tc>
        <w:tc>
          <w:tcPr>
            <w:tcW w:w="391" w:type="pct"/>
            <w:vAlign w:val="center"/>
          </w:tcPr>
          <w:p w:rsidR="00CA51A6" w:rsidRPr="00286A9F" w:rsidRDefault="00CA51A6" w:rsidP="005240F2">
            <w:pPr>
              <w:adjustRightInd w:val="0"/>
              <w:snapToGrid w:val="0"/>
              <w:spacing w:line="400" w:lineRule="exact"/>
              <w:jc w:val="center"/>
              <w:rPr>
                <w:sz w:val="21"/>
                <w:szCs w:val="21"/>
              </w:rPr>
            </w:pPr>
            <w:r w:rsidRPr="00286A9F">
              <w:rPr>
                <w:rFonts w:hint="eastAsia"/>
                <w:sz w:val="21"/>
                <w:szCs w:val="21"/>
              </w:rPr>
              <w:t>习题</w:t>
            </w:r>
          </w:p>
        </w:tc>
        <w:tc>
          <w:tcPr>
            <w:tcW w:w="391" w:type="pct"/>
            <w:vAlign w:val="center"/>
          </w:tcPr>
          <w:p w:rsidR="00CA51A6" w:rsidRPr="00286A9F" w:rsidRDefault="00CA51A6" w:rsidP="005240F2">
            <w:pPr>
              <w:adjustRightInd w:val="0"/>
              <w:snapToGrid w:val="0"/>
              <w:spacing w:line="400" w:lineRule="exact"/>
              <w:jc w:val="center"/>
              <w:rPr>
                <w:sz w:val="21"/>
                <w:szCs w:val="21"/>
              </w:rPr>
            </w:pPr>
            <w:r w:rsidRPr="00286A9F">
              <w:rPr>
                <w:rFonts w:hint="eastAsia"/>
                <w:sz w:val="21"/>
                <w:szCs w:val="21"/>
              </w:rPr>
              <w:t>其它</w:t>
            </w:r>
          </w:p>
        </w:tc>
        <w:tc>
          <w:tcPr>
            <w:tcW w:w="391" w:type="pct"/>
            <w:vAlign w:val="center"/>
          </w:tcPr>
          <w:p w:rsidR="00CA51A6" w:rsidRPr="00286A9F" w:rsidRDefault="00CA51A6" w:rsidP="005240F2">
            <w:pPr>
              <w:adjustRightInd w:val="0"/>
              <w:snapToGrid w:val="0"/>
              <w:spacing w:line="400" w:lineRule="exact"/>
              <w:jc w:val="center"/>
              <w:rPr>
                <w:sz w:val="21"/>
                <w:szCs w:val="21"/>
              </w:rPr>
            </w:pPr>
            <w:r w:rsidRPr="00286A9F">
              <w:rPr>
                <w:rFonts w:hint="eastAsia"/>
                <w:sz w:val="21"/>
                <w:szCs w:val="21"/>
              </w:rPr>
              <w:t>实验</w:t>
            </w:r>
          </w:p>
        </w:tc>
        <w:tc>
          <w:tcPr>
            <w:tcW w:w="391" w:type="pct"/>
            <w:vAlign w:val="center"/>
          </w:tcPr>
          <w:p w:rsidR="00CA51A6" w:rsidRPr="00286A9F" w:rsidRDefault="00CA51A6" w:rsidP="005240F2">
            <w:pPr>
              <w:adjustRightInd w:val="0"/>
              <w:snapToGrid w:val="0"/>
              <w:spacing w:line="400" w:lineRule="exact"/>
              <w:jc w:val="center"/>
              <w:rPr>
                <w:sz w:val="21"/>
                <w:szCs w:val="21"/>
              </w:rPr>
            </w:pPr>
            <w:r w:rsidRPr="00286A9F">
              <w:rPr>
                <w:rFonts w:hint="eastAsia"/>
                <w:sz w:val="21"/>
                <w:szCs w:val="21"/>
              </w:rPr>
              <w:t>上机</w:t>
            </w:r>
          </w:p>
        </w:tc>
        <w:tc>
          <w:tcPr>
            <w:tcW w:w="391" w:type="pct"/>
            <w:vAlign w:val="center"/>
          </w:tcPr>
          <w:p w:rsidR="00CA51A6" w:rsidRPr="00286A9F" w:rsidRDefault="00CA51A6" w:rsidP="005240F2">
            <w:pPr>
              <w:adjustRightInd w:val="0"/>
              <w:snapToGrid w:val="0"/>
              <w:spacing w:line="400" w:lineRule="exact"/>
              <w:jc w:val="center"/>
              <w:rPr>
                <w:sz w:val="21"/>
                <w:szCs w:val="21"/>
              </w:rPr>
            </w:pPr>
            <w:r w:rsidRPr="00286A9F">
              <w:rPr>
                <w:rFonts w:hint="eastAsia"/>
                <w:sz w:val="21"/>
                <w:szCs w:val="21"/>
              </w:rPr>
              <w:t>其它</w:t>
            </w:r>
          </w:p>
        </w:tc>
        <w:tc>
          <w:tcPr>
            <w:tcW w:w="391" w:type="pct"/>
            <w:vMerge/>
            <w:vAlign w:val="center"/>
          </w:tcPr>
          <w:p w:rsidR="00CA51A6" w:rsidRPr="00286A9F" w:rsidRDefault="00CA51A6" w:rsidP="005240F2">
            <w:pPr>
              <w:adjustRightInd w:val="0"/>
              <w:snapToGrid w:val="0"/>
              <w:spacing w:line="400" w:lineRule="exact"/>
              <w:ind w:leftChars="-62" w:left="23" w:hangingChars="82" w:hanging="172"/>
              <w:jc w:val="center"/>
              <w:rPr>
                <w:sz w:val="21"/>
                <w:szCs w:val="21"/>
              </w:rPr>
            </w:pPr>
          </w:p>
        </w:tc>
      </w:tr>
      <w:tr w:rsidR="00CA51A6" w:rsidRPr="00286A9F" w:rsidTr="005240F2">
        <w:trPr>
          <w:cantSplit/>
          <w:trHeight w:val="397"/>
          <w:jc w:val="center"/>
        </w:trPr>
        <w:tc>
          <w:tcPr>
            <w:tcW w:w="667" w:type="pct"/>
            <w:vAlign w:val="center"/>
          </w:tcPr>
          <w:p w:rsidR="00CA51A6" w:rsidRPr="00286A9F" w:rsidRDefault="00CA51A6" w:rsidP="005240F2">
            <w:pPr>
              <w:adjustRightInd w:val="0"/>
              <w:snapToGrid w:val="0"/>
              <w:spacing w:line="400" w:lineRule="exact"/>
              <w:ind w:firstLineChars="11" w:firstLine="23"/>
              <w:rPr>
                <w:sz w:val="21"/>
                <w:szCs w:val="21"/>
              </w:rPr>
            </w:pPr>
            <w:r w:rsidRPr="00286A9F">
              <w:rPr>
                <w:rFonts w:hint="eastAsia"/>
                <w:sz w:val="21"/>
                <w:szCs w:val="21"/>
              </w:rPr>
              <w:t>第一部分</w:t>
            </w:r>
          </w:p>
        </w:tc>
        <w:tc>
          <w:tcPr>
            <w:tcW w:w="1596" w:type="pct"/>
            <w:vAlign w:val="center"/>
          </w:tcPr>
          <w:p w:rsidR="00CA51A6" w:rsidRPr="00286A9F" w:rsidRDefault="00CA51A6" w:rsidP="005240F2">
            <w:pPr>
              <w:adjustRightInd w:val="0"/>
              <w:snapToGrid w:val="0"/>
              <w:spacing w:line="400" w:lineRule="exact"/>
              <w:rPr>
                <w:sz w:val="21"/>
                <w:szCs w:val="21"/>
              </w:rPr>
            </w:pPr>
            <w:r>
              <w:rPr>
                <w:rFonts w:hint="eastAsia"/>
              </w:rPr>
              <w:t>管理学背景</w:t>
            </w:r>
          </w:p>
        </w:tc>
        <w:tc>
          <w:tcPr>
            <w:tcW w:w="391" w:type="pct"/>
            <w:vAlign w:val="center"/>
          </w:tcPr>
          <w:p w:rsidR="00CA51A6" w:rsidRPr="00286A9F" w:rsidRDefault="00CA51A6" w:rsidP="005240F2">
            <w:pPr>
              <w:adjustRightInd w:val="0"/>
              <w:snapToGrid w:val="0"/>
              <w:spacing w:line="400" w:lineRule="exact"/>
              <w:jc w:val="center"/>
              <w:rPr>
                <w:sz w:val="21"/>
                <w:szCs w:val="21"/>
              </w:rPr>
            </w:pPr>
            <w:r>
              <w:rPr>
                <w:sz w:val="21"/>
                <w:szCs w:val="21"/>
              </w:rPr>
              <w:t>8</w:t>
            </w:r>
          </w:p>
        </w:tc>
        <w:tc>
          <w:tcPr>
            <w:tcW w:w="391" w:type="pct"/>
            <w:vAlign w:val="center"/>
          </w:tcPr>
          <w:p w:rsidR="00CA51A6" w:rsidRPr="00286A9F" w:rsidRDefault="00CA51A6" w:rsidP="005240F2">
            <w:pPr>
              <w:adjustRightInd w:val="0"/>
              <w:snapToGrid w:val="0"/>
              <w:spacing w:line="400" w:lineRule="exact"/>
              <w:jc w:val="center"/>
              <w:rPr>
                <w:sz w:val="21"/>
                <w:szCs w:val="21"/>
              </w:rPr>
            </w:pPr>
          </w:p>
        </w:tc>
        <w:tc>
          <w:tcPr>
            <w:tcW w:w="391" w:type="pct"/>
            <w:vAlign w:val="center"/>
          </w:tcPr>
          <w:p w:rsidR="00CA51A6" w:rsidRPr="00286A9F" w:rsidRDefault="00CA51A6" w:rsidP="005240F2">
            <w:pPr>
              <w:adjustRightInd w:val="0"/>
              <w:snapToGrid w:val="0"/>
              <w:spacing w:line="400" w:lineRule="exact"/>
              <w:jc w:val="center"/>
              <w:rPr>
                <w:sz w:val="21"/>
                <w:szCs w:val="21"/>
              </w:rPr>
            </w:pPr>
          </w:p>
        </w:tc>
        <w:tc>
          <w:tcPr>
            <w:tcW w:w="391" w:type="pct"/>
            <w:vAlign w:val="center"/>
          </w:tcPr>
          <w:p w:rsidR="00CA51A6" w:rsidRPr="00286A9F" w:rsidRDefault="00CA51A6" w:rsidP="005240F2">
            <w:pPr>
              <w:adjustRightInd w:val="0"/>
              <w:snapToGrid w:val="0"/>
              <w:spacing w:line="400" w:lineRule="exact"/>
              <w:jc w:val="center"/>
              <w:rPr>
                <w:sz w:val="21"/>
                <w:szCs w:val="21"/>
              </w:rPr>
            </w:pPr>
          </w:p>
        </w:tc>
        <w:tc>
          <w:tcPr>
            <w:tcW w:w="391" w:type="pct"/>
            <w:vAlign w:val="center"/>
          </w:tcPr>
          <w:p w:rsidR="00CA51A6" w:rsidRPr="00286A9F" w:rsidRDefault="00CA51A6" w:rsidP="005240F2">
            <w:pPr>
              <w:adjustRightInd w:val="0"/>
              <w:snapToGrid w:val="0"/>
              <w:spacing w:line="400" w:lineRule="exact"/>
              <w:jc w:val="center"/>
              <w:rPr>
                <w:sz w:val="21"/>
                <w:szCs w:val="21"/>
              </w:rPr>
            </w:pPr>
          </w:p>
        </w:tc>
        <w:tc>
          <w:tcPr>
            <w:tcW w:w="391" w:type="pct"/>
            <w:vAlign w:val="center"/>
          </w:tcPr>
          <w:p w:rsidR="00CA51A6" w:rsidRPr="00286A9F" w:rsidRDefault="00CA51A6" w:rsidP="005240F2">
            <w:pPr>
              <w:adjustRightInd w:val="0"/>
              <w:snapToGrid w:val="0"/>
              <w:spacing w:line="400" w:lineRule="exact"/>
              <w:jc w:val="center"/>
              <w:rPr>
                <w:sz w:val="21"/>
                <w:szCs w:val="21"/>
              </w:rPr>
            </w:pPr>
          </w:p>
        </w:tc>
        <w:tc>
          <w:tcPr>
            <w:tcW w:w="391" w:type="pct"/>
            <w:vAlign w:val="center"/>
          </w:tcPr>
          <w:p w:rsidR="00CA51A6" w:rsidRPr="00286A9F" w:rsidRDefault="00CA51A6" w:rsidP="005240F2">
            <w:pPr>
              <w:adjustRightInd w:val="0"/>
              <w:snapToGrid w:val="0"/>
              <w:spacing w:line="400" w:lineRule="exact"/>
              <w:jc w:val="center"/>
              <w:rPr>
                <w:sz w:val="21"/>
                <w:szCs w:val="21"/>
              </w:rPr>
            </w:pPr>
            <w:r>
              <w:rPr>
                <w:sz w:val="21"/>
                <w:szCs w:val="21"/>
              </w:rPr>
              <w:t>6</w:t>
            </w:r>
          </w:p>
        </w:tc>
      </w:tr>
      <w:tr w:rsidR="00CA51A6" w:rsidRPr="00286A9F" w:rsidTr="005240F2">
        <w:trPr>
          <w:cantSplit/>
          <w:trHeight w:val="397"/>
          <w:jc w:val="center"/>
        </w:trPr>
        <w:tc>
          <w:tcPr>
            <w:tcW w:w="667" w:type="pct"/>
            <w:vAlign w:val="center"/>
          </w:tcPr>
          <w:p w:rsidR="00CA51A6" w:rsidRPr="00286A9F" w:rsidRDefault="00CA51A6" w:rsidP="005240F2">
            <w:pPr>
              <w:adjustRightInd w:val="0"/>
              <w:snapToGrid w:val="0"/>
              <w:spacing w:line="400" w:lineRule="exact"/>
              <w:ind w:firstLineChars="11" w:firstLine="23"/>
              <w:rPr>
                <w:sz w:val="21"/>
                <w:szCs w:val="21"/>
              </w:rPr>
            </w:pPr>
            <w:r w:rsidRPr="00286A9F">
              <w:rPr>
                <w:rFonts w:hint="eastAsia"/>
                <w:sz w:val="21"/>
                <w:szCs w:val="21"/>
              </w:rPr>
              <w:t>第二部分</w:t>
            </w:r>
          </w:p>
        </w:tc>
        <w:tc>
          <w:tcPr>
            <w:tcW w:w="1596" w:type="pct"/>
            <w:vAlign w:val="center"/>
          </w:tcPr>
          <w:p w:rsidR="00CA51A6" w:rsidRPr="00286A9F" w:rsidRDefault="00CA51A6" w:rsidP="005240F2">
            <w:pPr>
              <w:adjustRightInd w:val="0"/>
              <w:snapToGrid w:val="0"/>
              <w:spacing w:line="400" w:lineRule="exact"/>
              <w:rPr>
                <w:sz w:val="21"/>
                <w:szCs w:val="21"/>
              </w:rPr>
            </w:pPr>
            <w:r w:rsidRPr="00BA554E">
              <w:rPr>
                <w:rFonts w:hint="eastAsia"/>
                <w:szCs w:val="21"/>
              </w:rPr>
              <w:t>信息</w:t>
            </w:r>
            <w:r>
              <w:rPr>
                <w:rFonts w:hint="eastAsia"/>
                <w:szCs w:val="21"/>
              </w:rPr>
              <w:t>学基础</w:t>
            </w:r>
          </w:p>
        </w:tc>
        <w:tc>
          <w:tcPr>
            <w:tcW w:w="391" w:type="pct"/>
            <w:vAlign w:val="center"/>
          </w:tcPr>
          <w:p w:rsidR="00CA51A6" w:rsidRPr="00286A9F" w:rsidRDefault="00CA51A6" w:rsidP="005240F2">
            <w:pPr>
              <w:adjustRightInd w:val="0"/>
              <w:snapToGrid w:val="0"/>
              <w:spacing w:line="400" w:lineRule="exact"/>
              <w:jc w:val="center"/>
              <w:rPr>
                <w:sz w:val="21"/>
                <w:szCs w:val="21"/>
              </w:rPr>
            </w:pPr>
            <w:r>
              <w:rPr>
                <w:sz w:val="21"/>
                <w:szCs w:val="21"/>
              </w:rPr>
              <w:t>4</w:t>
            </w:r>
          </w:p>
        </w:tc>
        <w:tc>
          <w:tcPr>
            <w:tcW w:w="391" w:type="pct"/>
            <w:vAlign w:val="center"/>
          </w:tcPr>
          <w:p w:rsidR="00CA51A6" w:rsidRPr="00286A9F" w:rsidRDefault="00CA51A6" w:rsidP="005240F2">
            <w:pPr>
              <w:adjustRightInd w:val="0"/>
              <w:snapToGrid w:val="0"/>
              <w:spacing w:line="400" w:lineRule="exact"/>
              <w:jc w:val="center"/>
              <w:rPr>
                <w:sz w:val="21"/>
                <w:szCs w:val="21"/>
              </w:rPr>
            </w:pPr>
          </w:p>
        </w:tc>
        <w:tc>
          <w:tcPr>
            <w:tcW w:w="391" w:type="pct"/>
            <w:vAlign w:val="center"/>
          </w:tcPr>
          <w:p w:rsidR="00CA51A6" w:rsidRPr="00286A9F" w:rsidRDefault="00CA51A6" w:rsidP="005240F2">
            <w:pPr>
              <w:adjustRightInd w:val="0"/>
              <w:snapToGrid w:val="0"/>
              <w:spacing w:line="400" w:lineRule="exact"/>
              <w:jc w:val="center"/>
              <w:rPr>
                <w:sz w:val="21"/>
                <w:szCs w:val="21"/>
              </w:rPr>
            </w:pPr>
          </w:p>
        </w:tc>
        <w:tc>
          <w:tcPr>
            <w:tcW w:w="391" w:type="pct"/>
            <w:vAlign w:val="center"/>
          </w:tcPr>
          <w:p w:rsidR="00CA51A6" w:rsidRPr="00286A9F" w:rsidRDefault="00CA51A6" w:rsidP="005240F2">
            <w:pPr>
              <w:adjustRightInd w:val="0"/>
              <w:snapToGrid w:val="0"/>
              <w:spacing w:line="400" w:lineRule="exact"/>
              <w:jc w:val="center"/>
              <w:rPr>
                <w:sz w:val="21"/>
                <w:szCs w:val="21"/>
              </w:rPr>
            </w:pPr>
          </w:p>
        </w:tc>
        <w:tc>
          <w:tcPr>
            <w:tcW w:w="391" w:type="pct"/>
            <w:vAlign w:val="center"/>
          </w:tcPr>
          <w:p w:rsidR="00CA51A6" w:rsidRPr="00286A9F" w:rsidRDefault="00CA51A6" w:rsidP="005240F2">
            <w:pPr>
              <w:adjustRightInd w:val="0"/>
              <w:snapToGrid w:val="0"/>
              <w:spacing w:line="400" w:lineRule="exact"/>
              <w:jc w:val="center"/>
              <w:rPr>
                <w:sz w:val="21"/>
                <w:szCs w:val="21"/>
              </w:rPr>
            </w:pPr>
            <w:r w:rsidRPr="00286A9F">
              <w:rPr>
                <w:sz w:val="21"/>
                <w:szCs w:val="21"/>
              </w:rPr>
              <w:t>2</w:t>
            </w:r>
          </w:p>
        </w:tc>
        <w:tc>
          <w:tcPr>
            <w:tcW w:w="391" w:type="pct"/>
            <w:vAlign w:val="center"/>
          </w:tcPr>
          <w:p w:rsidR="00CA51A6" w:rsidRPr="00286A9F" w:rsidRDefault="00CA51A6" w:rsidP="005240F2">
            <w:pPr>
              <w:adjustRightInd w:val="0"/>
              <w:snapToGrid w:val="0"/>
              <w:spacing w:line="400" w:lineRule="exact"/>
              <w:jc w:val="center"/>
              <w:rPr>
                <w:sz w:val="21"/>
                <w:szCs w:val="21"/>
              </w:rPr>
            </w:pPr>
          </w:p>
        </w:tc>
        <w:tc>
          <w:tcPr>
            <w:tcW w:w="391" w:type="pct"/>
            <w:vAlign w:val="center"/>
          </w:tcPr>
          <w:p w:rsidR="00CA51A6" w:rsidRPr="00286A9F" w:rsidRDefault="00CA51A6" w:rsidP="005240F2">
            <w:pPr>
              <w:adjustRightInd w:val="0"/>
              <w:snapToGrid w:val="0"/>
              <w:spacing w:line="400" w:lineRule="exact"/>
              <w:jc w:val="center"/>
              <w:rPr>
                <w:sz w:val="21"/>
                <w:szCs w:val="21"/>
              </w:rPr>
            </w:pPr>
            <w:r>
              <w:rPr>
                <w:sz w:val="21"/>
                <w:szCs w:val="21"/>
              </w:rPr>
              <w:t>6</w:t>
            </w:r>
          </w:p>
        </w:tc>
      </w:tr>
      <w:tr w:rsidR="00CA51A6" w:rsidRPr="00286A9F" w:rsidTr="005240F2">
        <w:trPr>
          <w:cantSplit/>
          <w:trHeight w:val="397"/>
          <w:jc w:val="center"/>
        </w:trPr>
        <w:tc>
          <w:tcPr>
            <w:tcW w:w="667" w:type="pct"/>
            <w:vAlign w:val="center"/>
          </w:tcPr>
          <w:p w:rsidR="00CA51A6" w:rsidRPr="00286A9F" w:rsidRDefault="00CA51A6" w:rsidP="005240F2">
            <w:pPr>
              <w:adjustRightInd w:val="0"/>
              <w:snapToGrid w:val="0"/>
              <w:spacing w:line="400" w:lineRule="exact"/>
              <w:ind w:firstLineChars="11" w:firstLine="23"/>
              <w:rPr>
                <w:sz w:val="21"/>
                <w:szCs w:val="21"/>
              </w:rPr>
            </w:pPr>
            <w:r w:rsidRPr="00286A9F">
              <w:rPr>
                <w:rFonts w:hint="eastAsia"/>
                <w:sz w:val="21"/>
                <w:szCs w:val="21"/>
              </w:rPr>
              <w:t>第三部分</w:t>
            </w:r>
          </w:p>
        </w:tc>
        <w:tc>
          <w:tcPr>
            <w:tcW w:w="1596" w:type="pct"/>
            <w:vAlign w:val="center"/>
          </w:tcPr>
          <w:p w:rsidR="00CA51A6" w:rsidRPr="00286A9F" w:rsidRDefault="00CA51A6" w:rsidP="005240F2">
            <w:pPr>
              <w:adjustRightInd w:val="0"/>
              <w:snapToGrid w:val="0"/>
              <w:spacing w:line="400" w:lineRule="exact"/>
              <w:rPr>
                <w:sz w:val="21"/>
                <w:szCs w:val="21"/>
              </w:rPr>
            </w:pPr>
            <w:r>
              <w:rPr>
                <w:rFonts w:hint="eastAsia"/>
                <w:szCs w:val="21"/>
              </w:rPr>
              <w:t>信息管理概述</w:t>
            </w:r>
          </w:p>
        </w:tc>
        <w:tc>
          <w:tcPr>
            <w:tcW w:w="391" w:type="pct"/>
            <w:vAlign w:val="center"/>
          </w:tcPr>
          <w:p w:rsidR="00CA51A6" w:rsidRPr="00286A9F" w:rsidRDefault="00CA51A6" w:rsidP="005240F2">
            <w:pPr>
              <w:adjustRightInd w:val="0"/>
              <w:snapToGrid w:val="0"/>
              <w:spacing w:line="400" w:lineRule="exact"/>
              <w:jc w:val="center"/>
              <w:rPr>
                <w:sz w:val="21"/>
                <w:szCs w:val="21"/>
              </w:rPr>
            </w:pPr>
            <w:r>
              <w:rPr>
                <w:sz w:val="21"/>
                <w:szCs w:val="21"/>
              </w:rPr>
              <w:t>4</w:t>
            </w:r>
          </w:p>
        </w:tc>
        <w:tc>
          <w:tcPr>
            <w:tcW w:w="391" w:type="pct"/>
            <w:vAlign w:val="center"/>
          </w:tcPr>
          <w:p w:rsidR="00CA51A6" w:rsidRPr="00286A9F" w:rsidRDefault="00CA51A6" w:rsidP="005240F2">
            <w:pPr>
              <w:adjustRightInd w:val="0"/>
              <w:snapToGrid w:val="0"/>
              <w:spacing w:line="400" w:lineRule="exact"/>
              <w:jc w:val="center"/>
              <w:rPr>
                <w:sz w:val="21"/>
                <w:szCs w:val="21"/>
              </w:rPr>
            </w:pPr>
          </w:p>
        </w:tc>
        <w:tc>
          <w:tcPr>
            <w:tcW w:w="391" w:type="pct"/>
            <w:vAlign w:val="center"/>
          </w:tcPr>
          <w:p w:rsidR="00CA51A6" w:rsidRPr="00286A9F" w:rsidRDefault="00CA51A6" w:rsidP="005240F2">
            <w:pPr>
              <w:adjustRightInd w:val="0"/>
              <w:snapToGrid w:val="0"/>
              <w:spacing w:line="400" w:lineRule="exact"/>
              <w:jc w:val="center"/>
              <w:rPr>
                <w:sz w:val="21"/>
                <w:szCs w:val="21"/>
              </w:rPr>
            </w:pPr>
          </w:p>
        </w:tc>
        <w:tc>
          <w:tcPr>
            <w:tcW w:w="391" w:type="pct"/>
            <w:vAlign w:val="center"/>
          </w:tcPr>
          <w:p w:rsidR="00CA51A6" w:rsidRPr="00286A9F" w:rsidRDefault="00CA51A6" w:rsidP="005240F2">
            <w:pPr>
              <w:adjustRightInd w:val="0"/>
              <w:snapToGrid w:val="0"/>
              <w:spacing w:line="400" w:lineRule="exact"/>
              <w:jc w:val="center"/>
              <w:rPr>
                <w:sz w:val="21"/>
                <w:szCs w:val="21"/>
              </w:rPr>
            </w:pPr>
          </w:p>
        </w:tc>
        <w:tc>
          <w:tcPr>
            <w:tcW w:w="391" w:type="pct"/>
            <w:vAlign w:val="center"/>
          </w:tcPr>
          <w:p w:rsidR="00CA51A6" w:rsidRPr="00286A9F" w:rsidRDefault="00CA51A6" w:rsidP="005240F2">
            <w:pPr>
              <w:adjustRightInd w:val="0"/>
              <w:snapToGrid w:val="0"/>
              <w:spacing w:line="400" w:lineRule="exact"/>
              <w:jc w:val="center"/>
              <w:rPr>
                <w:sz w:val="21"/>
                <w:szCs w:val="21"/>
              </w:rPr>
            </w:pPr>
            <w:r w:rsidRPr="00286A9F">
              <w:rPr>
                <w:sz w:val="21"/>
                <w:szCs w:val="21"/>
              </w:rPr>
              <w:t>2</w:t>
            </w:r>
          </w:p>
        </w:tc>
        <w:tc>
          <w:tcPr>
            <w:tcW w:w="391" w:type="pct"/>
            <w:vAlign w:val="center"/>
          </w:tcPr>
          <w:p w:rsidR="00CA51A6" w:rsidRPr="00286A9F" w:rsidRDefault="00CA51A6" w:rsidP="005240F2">
            <w:pPr>
              <w:adjustRightInd w:val="0"/>
              <w:snapToGrid w:val="0"/>
              <w:spacing w:line="400" w:lineRule="exact"/>
              <w:jc w:val="center"/>
              <w:rPr>
                <w:sz w:val="21"/>
                <w:szCs w:val="21"/>
              </w:rPr>
            </w:pPr>
          </w:p>
        </w:tc>
        <w:tc>
          <w:tcPr>
            <w:tcW w:w="391" w:type="pct"/>
            <w:vAlign w:val="center"/>
          </w:tcPr>
          <w:p w:rsidR="00CA51A6" w:rsidRPr="00286A9F" w:rsidRDefault="00CA51A6" w:rsidP="005240F2">
            <w:pPr>
              <w:adjustRightInd w:val="0"/>
              <w:snapToGrid w:val="0"/>
              <w:spacing w:line="400" w:lineRule="exact"/>
              <w:jc w:val="center"/>
              <w:rPr>
                <w:sz w:val="21"/>
                <w:szCs w:val="21"/>
              </w:rPr>
            </w:pPr>
            <w:r>
              <w:rPr>
                <w:sz w:val="21"/>
                <w:szCs w:val="21"/>
              </w:rPr>
              <w:t>6</w:t>
            </w:r>
          </w:p>
        </w:tc>
      </w:tr>
      <w:tr w:rsidR="00CA51A6" w:rsidRPr="00286A9F" w:rsidTr="005240F2">
        <w:trPr>
          <w:cantSplit/>
          <w:trHeight w:val="397"/>
          <w:jc w:val="center"/>
        </w:trPr>
        <w:tc>
          <w:tcPr>
            <w:tcW w:w="667" w:type="pct"/>
            <w:vAlign w:val="center"/>
          </w:tcPr>
          <w:p w:rsidR="00CA51A6" w:rsidRPr="00286A9F" w:rsidRDefault="00CA51A6" w:rsidP="005240F2">
            <w:pPr>
              <w:adjustRightInd w:val="0"/>
              <w:snapToGrid w:val="0"/>
              <w:spacing w:line="400" w:lineRule="exact"/>
              <w:ind w:firstLineChars="11" w:firstLine="23"/>
              <w:rPr>
                <w:sz w:val="21"/>
                <w:szCs w:val="21"/>
              </w:rPr>
            </w:pPr>
            <w:r w:rsidRPr="00286A9F">
              <w:rPr>
                <w:rFonts w:hint="eastAsia"/>
                <w:sz w:val="21"/>
                <w:szCs w:val="21"/>
              </w:rPr>
              <w:t>第四部分</w:t>
            </w:r>
          </w:p>
        </w:tc>
        <w:tc>
          <w:tcPr>
            <w:tcW w:w="1596" w:type="pct"/>
            <w:vAlign w:val="center"/>
          </w:tcPr>
          <w:p w:rsidR="00CA51A6" w:rsidRPr="00286A9F" w:rsidRDefault="00CA51A6" w:rsidP="005240F2">
            <w:pPr>
              <w:adjustRightInd w:val="0"/>
              <w:snapToGrid w:val="0"/>
              <w:spacing w:line="400" w:lineRule="exact"/>
              <w:rPr>
                <w:sz w:val="21"/>
                <w:szCs w:val="21"/>
              </w:rPr>
            </w:pPr>
            <w:r w:rsidRPr="00BA554E">
              <w:rPr>
                <w:rFonts w:hint="eastAsia"/>
                <w:szCs w:val="21"/>
              </w:rPr>
              <w:t>信息</w:t>
            </w:r>
            <w:r>
              <w:rPr>
                <w:rFonts w:hint="eastAsia"/>
                <w:szCs w:val="21"/>
              </w:rPr>
              <w:t>管理基本原理</w:t>
            </w:r>
          </w:p>
        </w:tc>
        <w:tc>
          <w:tcPr>
            <w:tcW w:w="391" w:type="pct"/>
            <w:vAlign w:val="center"/>
          </w:tcPr>
          <w:p w:rsidR="00CA51A6" w:rsidRPr="00286A9F" w:rsidRDefault="00CA51A6" w:rsidP="005240F2">
            <w:pPr>
              <w:adjustRightInd w:val="0"/>
              <w:snapToGrid w:val="0"/>
              <w:spacing w:line="400" w:lineRule="exact"/>
              <w:jc w:val="center"/>
              <w:rPr>
                <w:sz w:val="21"/>
                <w:szCs w:val="21"/>
              </w:rPr>
            </w:pPr>
            <w:r>
              <w:rPr>
                <w:sz w:val="21"/>
                <w:szCs w:val="21"/>
              </w:rPr>
              <w:t>6</w:t>
            </w:r>
          </w:p>
        </w:tc>
        <w:tc>
          <w:tcPr>
            <w:tcW w:w="391" w:type="pct"/>
            <w:vAlign w:val="center"/>
          </w:tcPr>
          <w:p w:rsidR="00CA51A6" w:rsidRPr="00286A9F" w:rsidRDefault="00CA51A6" w:rsidP="005240F2">
            <w:pPr>
              <w:adjustRightInd w:val="0"/>
              <w:snapToGrid w:val="0"/>
              <w:spacing w:line="400" w:lineRule="exact"/>
              <w:jc w:val="center"/>
              <w:rPr>
                <w:sz w:val="21"/>
                <w:szCs w:val="21"/>
              </w:rPr>
            </w:pPr>
          </w:p>
        </w:tc>
        <w:tc>
          <w:tcPr>
            <w:tcW w:w="391" w:type="pct"/>
            <w:vAlign w:val="center"/>
          </w:tcPr>
          <w:p w:rsidR="00CA51A6" w:rsidRPr="00286A9F" w:rsidRDefault="00CA51A6" w:rsidP="005240F2">
            <w:pPr>
              <w:adjustRightInd w:val="0"/>
              <w:snapToGrid w:val="0"/>
              <w:spacing w:line="400" w:lineRule="exact"/>
              <w:jc w:val="center"/>
              <w:rPr>
                <w:sz w:val="21"/>
                <w:szCs w:val="21"/>
              </w:rPr>
            </w:pPr>
          </w:p>
        </w:tc>
        <w:tc>
          <w:tcPr>
            <w:tcW w:w="391" w:type="pct"/>
            <w:vAlign w:val="center"/>
          </w:tcPr>
          <w:p w:rsidR="00CA51A6" w:rsidRPr="00286A9F" w:rsidRDefault="00CA51A6" w:rsidP="005240F2">
            <w:pPr>
              <w:adjustRightInd w:val="0"/>
              <w:snapToGrid w:val="0"/>
              <w:spacing w:line="400" w:lineRule="exact"/>
              <w:jc w:val="center"/>
              <w:rPr>
                <w:sz w:val="21"/>
                <w:szCs w:val="21"/>
              </w:rPr>
            </w:pPr>
          </w:p>
        </w:tc>
        <w:tc>
          <w:tcPr>
            <w:tcW w:w="391" w:type="pct"/>
            <w:vAlign w:val="center"/>
          </w:tcPr>
          <w:p w:rsidR="00CA51A6" w:rsidRPr="00286A9F" w:rsidRDefault="00CA51A6" w:rsidP="005240F2">
            <w:pPr>
              <w:adjustRightInd w:val="0"/>
              <w:snapToGrid w:val="0"/>
              <w:spacing w:line="400" w:lineRule="exact"/>
              <w:jc w:val="center"/>
              <w:rPr>
                <w:sz w:val="21"/>
                <w:szCs w:val="21"/>
              </w:rPr>
            </w:pPr>
            <w:r w:rsidRPr="00286A9F">
              <w:rPr>
                <w:sz w:val="21"/>
                <w:szCs w:val="21"/>
              </w:rPr>
              <w:t>2</w:t>
            </w:r>
          </w:p>
        </w:tc>
        <w:tc>
          <w:tcPr>
            <w:tcW w:w="391" w:type="pct"/>
            <w:vAlign w:val="center"/>
          </w:tcPr>
          <w:p w:rsidR="00CA51A6" w:rsidRPr="00286A9F" w:rsidRDefault="00CA51A6" w:rsidP="005240F2">
            <w:pPr>
              <w:adjustRightInd w:val="0"/>
              <w:snapToGrid w:val="0"/>
              <w:spacing w:line="400" w:lineRule="exact"/>
              <w:jc w:val="center"/>
              <w:rPr>
                <w:sz w:val="21"/>
                <w:szCs w:val="21"/>
              </w:rPr>
            </w:pPr>
          </w:p>
        </w:tc>
        <w:tc>
          <w:tcPr>
            <w:tcW w:w="391" w:type="pct"/>
            <w:vAlign w:val="center"/>
          </w:tcPr>
          <w:p w:rsidR="00CA51A6" w:rsidRPr="00286A9F" w:rsidRDefault="00CA51A6" w:rsidP="005240F2">
            <w:pPr>
              <w:adjustRightInd w:val="0"/>
              <w:snapToGrid w:val="0"/>
              <w:spacing w:line="400" w:lineRule="exact"/>
              <w:jc w:val="center"/>
              <w:rPr>
                <w:sz w:val="21"/>
                <w:szCs w:val="21"/>
              </w:rPr>
            </w:pPr>
            <w:r>
              <w:rPr>
                <w:sz w:val="21"/>
                <w:szCs w:val="21"/>
              </w:rPr>
              <w:t>8</w:t>
            </w:r>
          </w:p>
        </w:tc>
      </w:tr>
      <w:tr w:rsidR="00CA51A6" w:rsidRPr="00286A9F" w:rsidTr="005240F2">
        <w:trPr>
          <w:cantSplit/>
          <w:trHeight w:val="397"/>
          <w:jc w:val="center"/>
        </w:trPr>
        <w:tc>
          <w:tcPr>
            <w:tcW w:w="667" w:type="pct"/>
            <w:vAlign w:val="center"/>
          </w:tcPr>
          <w:p w:rsidR="00CA51A6" w:rsidRPr="00286A9F" w:rsidRDefault="00CA51A6" w:rsidP="005240F2">
            <w:pPr>
              <w:adjustRightInd w:val="0"/>
              <w:snapToGrid w:val="0"/>
              <w:spacing w:line="400" w:lineRule="exact"/>
              <w:ind w:firstLineChars="11" w:firstLine="23"/>
              <w:rPr>
                <w:sz w:val="21"/>
                <w:szCs w:val="21"/>
              </w:rPr>
            </w:pPr>
            <w:r w:rsidRPr="00286A9F">
              <w:rPr>
                <w:rFonts w:hint="eastAsia"/>
                <w:sz w:val="21"/>
                <w:szCs w:val="21"/>
              </w:rPr>
              <w:t>第五部分</w:t>
            </w:r>
          </w:p>
        </w:tc>
        <w:tc>
          <w:tcPr>
            <w:tcW w:w="1596" w:type="pct"/>
            <w:vAlign w:val="center"/>
          </w:tcPr>
          <w:p w:rsidR="00CA51A6" w:rsidRPr="00286A9F" w:rsidRDefault="00CA51A6" w:rsidP="005240F2">
            <w:pPr>
              <w:adjustRightInd w:val="0"/>
              <w:snapToGrid w:val="0"/>
              <w:spacing w:line="400" w:lineRule="exact"/>
              <w:rPr>
                <w:sz w:val="21"/>
                <w:szCs w:val="21"/>
              </w:rPr>
            </w:pPr>
            <w:r>
              <w:rPr>
                <w:rFonts w:hint="eastAsia"/>
                <w:szCs w:val="21"/>
              </w:rPr>
              <w:t>信息</w:t>
            </w:r>
            <w:r w:rsidRPr="00BA554E">
              <w:rPr>
                <w:rFonts w:hint="eastAsia"/>
                <w:szCs w:val="21"/>
              </w:rPr>
              <w:t>管理</w:t>
            </w:r>
            <w:r>
              <w:rPr>
                <w:rFonts w:hint="eastAsia"/>
                <w:szCs w:val="21"/>
              </w:rPr>
              <w:t>基本方法</w:t>
            </w:r>
          </w:p>
        </w:tc>
        <w:tc>
          <w:tcPr>
            <w:tcW w:w="391" w:type="pct"/>
            <w:vAlign w:val="center"/>
          </w:tcPr>
          <w:p w:rsidR="00CA51A6" w:rsidRPr="00286A9F" w:rsidRDefault="00CA51A6" w:rsidP="005240F2">
            <w:pPr>
              <w:adjustRightInd w:val="0"/>
              <w:snapToGrid w:val="0"/>
              <w:spacing w:line="400" w:lineRule="exact"/>
              <w:jc w:val="center"/>
              <w:rPr>
                <w:sz w:val="21"/>
                <w:szCs w:val="21"/>
              </w:rPr>
            </w:pPr>
            <w:r>
              <w:rPr>
                <w:sz w:val="21"/>
                <w:szCs w:val="21"/>
              </w:rPr>
              <w:t>6</w:t>
            </w:r>
          </w:p>
        </w:tc>
        <w:tc>
          <w:tcPr>
            <w:tcW w:w="391" w:type="pct"/>
            <w:vAlign w:val="center"/>
          </w:tcPr>
          <w:p w:rsidR="00CA51A6" w:rsidRPr="00286A9F" w:rsidRDefault="00CA51A6" w:rsidP="005240F2">
            <w:pPr>
              <w:adjustRightInd w:val="0"/>
              <w:snapToGrid w:val="0"/>
              <w:spacing w:line="400" w:lineRule="exact"/>
              <w:jc w:val="center"/>
              <w:rPr>
                <w:sz w:val="21"/>
                <w:szCs w:val="21"/>
              </w:rPr>
            </w:pPr>
          </w:p>
        </w:tc>
        <w:tc>
          <w:tcPr>
            <w:tcW w:w="391" w:type="pct"/>
            <w:vAlign w:val="center"/>
          </w:tcPr>
          <w:p w:rsidR="00CA51A6" w:rsidRPr="00286A9F" w:rsidRDefault="00CA51A6" w:rsidP="005240F2">
            <w:pPr>
              <w:adjustRightInd w:val="0"/>
              <w:snapToGrid w:val="0"/>
              <w:spacing w:line="400" w:lineRule="exact"/>
              <w:jc w:val="center"/>
              <w:rPr>
                <w:sz w:val="21"/>
                <w:szCs w:val="21"/>
              </w:rPr>
            </w:pPr>
          </w:p>
        </w:tc>
        <w:tc>
          <w:tcPr>
            <w:tcW w:w="391" w:type="pct"/>
            <w:vAlign w:val="center"/>
          </w:tcPr>
          <w:p w:rsidR="00CA51A6" w:rsidRPr="00286A9F" w:rsidRDefault="00CA51A6" w:rsidP="005240F2">
            <w:pPr>
              <w:adjustRightInd w:val="0"/>
              <w:snapToGrid w:val="0"/>
              <w:spacing w:line="400" w:lineRule="exact"/>
              <w:jc w:val="center"/>
              <w:rPr>
                <w:sz w:val="21"/>
                <w:szCs w:val="21"/>
              </w:rPr>
            </w:pPr>
          </w:p>
        </w:tc>
        <w:tc>
          <w:tcPr>
            <w:tcW w:w="391" w:type="pct"/>
            <w:vAlign w:val="center"/>
          </w:tcPr>
          <w:p w:rsidR="00CA51A6" w:rsidRPr="00286A9F" w:rsidRDefault="00CA51A6" w:rsidP="005240F2">
            <w:pPr>
              <w:adjustRightInd w:val="0"/>
              <w:snapToGrid w:val="0"/>
              <w:spacing w:line="400" w:lineRule="exact"/>
              <w:jc w:val="center"/>
              <w:rPr>
                <w:sz w:val="21"/>
                <w:szCs w:val="21"/>
              </w:rPr>
            </w:pPr>
            <w:r w:rsidRPr="00286A9F">
              <w:rPr>
                <w:sz w:val="21"/>
                <w:szCs w:val="21"/>
              </w:rPr>
              <w:t>2</w:t>
            </w:r>
          </w:p>
        </w:tc>
        <w:tc>
          <w:tcPr>
            <w:tcW w:w="391" w:type="pct"/>
            <w:vAlign w:val="center"/>
          </w:tcPr>
          <w:p w:rsidR="00CA51A6" w:rsidRPr="00286A9F" w:rsidRDefault="00CA51A6" w:rsidP="005240F2">
            <w:pPr>
              <w:adjustRightInd w:val="0"/>
              <w:snapToGrid w:val="0"/>
              <w:spacing w:line="400" w:lineRule="exact"/>
              <w:jc w:val="center"/>
              <w:rPr>
                <w:sz w:val="21"/>
                <w:szCs w:val="21"/>
              </w:rPr>
            </w:pPr>
          </w:p>
        </w:tc>
        <w:tc>
          <w:tcPr>
            <w:tcW w:w="391" w:type="pct"/>
            <w:vAlign w:val="center"/>
          </w:tcPr>
          <w:p w:rsidR="00CA51A6" w:rsidRPr="00286A9F" w:rsidRDefault="00CA51A6" w:rsidP="005240F2">
            <w:pPr>
              <w:adjustRightInd w:val="0"/>
              <w:snapToGrid w:val="0"/>
              <w:spacing w:line="400" w:lineRule="exact"/>
              <w:jc w:val="center"/>
              <w:rPr>
                <w:sz w:val="21"/>
                <w:szCs w:val="21"/>
              </w:rPr>
            </w:pPr>
            <w:r>
              <w:rPr>
                <w:sz w:val="21"/>
                <w:szCs w:val="21"/>
              </w:rPr>
              <w:t>8</w:t>
            </w:r>
          </w:p>
        </w:tc>
      </w:tr>
      <w:tr w:rsidR="00CA51A6" w:rsidRPr="00286A9F" w:rsidTr="005240F2">
        <w:trPr>
          <w:cantSplit/>
          <w:trHeight w:val="397"/>
          <w:jc w:val="center"/>
        </w:trPr>
        <w:tc>
          <w:tcPr>
            <w:tcW w:w="667" w:type="pct"/>
            <w:vAlign w:val="center"/>
          </w:tcPr>
          <w:p w:rsidR="00CA51A6" w:rsidRPr="00286A9F" w:rsidRDefault="00CA51A6" w:rsidP="005240F2">
            <w:pPr>
              <w:adjustRightInd w:val="0"/>
              <w:snapToGrid w:val="0"/>
              <w:spacing w:line="400" w:lineRule="exact"/>
              <w:ind w:firstLineChars="11" w:firstLine="23"/>
              <w:rPr>
                <w:sz w:val="21"/>
                <w:szCs w:val="21"/>
              </w:rPr>
            </w:pPr>
            <w:r w:rsidRPr="00286A9F">
              <w:rPr>
                <w:rFonts w:hint="eastAsia"/>
                <w:sz w:val="21"/>
                <w:szCs w:val="21"/>
              </w:rPr>
              <w:t>第六部分</w:t>
            </w:r>
          </w:p>
        </w:tc>
        <w:tc>
          <w:tcPr>
            <w:tcW w:w="1596" w:type="pct"/>
            <w:vAlign w:val="center"/>
          </w:tcPr>
          <w:p w:rsidR="00CA51A6" w:rsidRPr="00286A9F" w:rsidRDefault="00CA51A6" w:rsidP="005240F2">
            <w:pPr>
              <w:adjustRightInd w:val="0"/>
              <w:snapToGrid w:val="0"/>
              <w:spacing w:line="400" w:lineRule="exact"/>
              <w:rPr>
                <w:sz w:val="21"/>
                <w:szCs w:val="21"/>
              </w:rPr>
            </w:pPr>
            <w:r>
              <w:rPr>
                <w:rFonts w:hint="eastAsia"/>
                <w:szCs w:val="21"/>
              </w:rPr>
              <w:t>战略信息管理</w:t>
            </w:r>
          </w:p>
        </w:tc>
        <w:tc>
          <w:tcPr>
            <w:tcW w:w="391" w:type="pct"/>
            <w:vAlign w:val="center"/>
          </w:tcPr>
          <w:p w:rsidR="00CA51A6" w:rsidRPr="00286A9F" w:rsidRDefault="00CA51A6" w:rsidP="005240F2">
            <w:pPr>
              <w:adjustRightInd w:val="0"/>
              <w:snapToGrid w:val="0"/>
              <w:spacing w:line="400" w:lineRule="exact"/>
              <w:jc w:val="center"/>
              <w:rPr>
                <w:sz w:val="21"/>
                <w:szCs w:val="21"/>
              </w:rPr>
            </w:pPr>
            <w:r>
              <w:rPr>
                <w:sz w:val="21"/>
                <w:szCs w:val="21"/>
              </w:rPr>
              <w:t>4</w:t>
            </w:r>
          </w:p>
        </w:tc>
        <w:tc>
          <w:tcPr>
            <w:tcW w:w="391" w:type="pct"/>
            <w:vAlign w:val="center"/>
          </w:tcPr>
          <w:p w:rsidR="00CA51A6" w:rsidRPr="00286A9F" w:rsidRDefault="00CA51A6" w:rsidP="005240F2">
            <w:pPr>
              <w:adjustRightInd w:val="0"/>
              <w:snapToGrid w:val="0"/>
              <w:spacing w:line="400" w:lineRule="exact"/>
              <w:jc w:val="center"/>
              <w:rPr>
                <w:sz w:val="21"/>
                <w:szCs w:val="21"/>
              </w:rPr>
            </w:pPr>
          </w:p>
        </w:tc>
        <w:tc>
          <w:tcPr>
            <w:tcW w:w="391" w:type="pct"/>
            <w:vAlign w:val="center"/>
          </w:tcPr>
          <w:p w:rsidR="00CA51A6" w:rsidRPr="00286A9F" w:rsidRDefault="00CA51A6" w:rsidP="005240F2">
            <w:pPr>
              <w:adjustRightInd w:val="0"/>
              <w:snapToGrid w:val="0"/>
              <w:spacing w:line="400" w:lineRule="exact"/>
              <w:jc w:val="center"/>
              <w:rPr>
                <w:sz w:val="21"/>
                <w:szCs w:val="21"/>
              </w:rPr>
            </w:pPr>
          </w:p>
        </w:tc>
        <w:tc>
          <w:tcPr>
            <w:tcW w:w="391" w:type="pct"/>
            <w:vAlign w:val="center"/>
          </w:tcPr>
          <w:p w:rsidR="00CA51A6" w:rsidRPr="00286A9F" w:rsidRDefault="00CA51A6" w:rsidP="005240F2">
            <w:pPr>
              <w:adjustRightInd w:val="0"/>
              <w:snapToGrid w:val="0"/>
              <w:spacing w:line="400" w:lineRule="exact"/>
              <w:jc w:val="center"/>
              <w:rPr>
                <w:sz w:val="21"/>
                <w:szCs w:val="21"/>
              </w:rPr>
            </w:pPr>
          </w:p>
        </w:tc>
        <w:tc>
          <w:tcPr>
            <w:tcW w:w="391" w:type="pct"/>
            <w:vAlign w:val="center"/>
          </w:tcPr>
          <w:p w:rsidR="00CA51A6" w:rsidRPr="00286A9F" w:rsidRDefault="00CA51A6" w:rsidP="005240F2">
            <w:pPr>
              <w:adjustRightInd w:val="0"/>
              <w:snapToGrid w:val="0"/>
              <w:spacing w:line="400" w:lineRule="exact"/>
              <w:jc w:val="center"/>
              <w:rPr>
                <w:sz w:val="21"/>
                <w:szCs w:val="21"/>
              </w:rPr>
            </w:pPr>
            <w:r w:rsidRPr="00286A9F">
              <w:rPr>
                <w:sz w:val="21"/>
                <w:szCs w:val="21"/>
              </w:rPr>
              <w:t>2</w:t>
            </w:r>
          </w:p>
        </w:tc>
        <w:tc>
          <w:tcPr>
            <w:tcW w:w="391" w:type="pct"/>
            <w:vAlign w:val="center"/>
          </w:tcPr>
          <w:p w:rsidR="00CA51A6" w:rsidRPr="00286A9F" w:rsidRDefault="00CA51A6" w:rsidP="005240F2">
            <w:pPr>
              <w:adjustRightInd w:val="0"/>
              <w:snapToGrid w:val="0"/>
              <w:spacing w:line="400" w:lineRule="exact"/>
              <w:jc w:val="center"/>
              <w:rPr>
                <w:sz w:val="21"/>
                <w:szCs w:val="21"/>
              </w:rPr>
            </w:pPr>
          </w:p>
        </w:tc>
        <w:tc>
          <w:tcPr>
            <w:tcW w:w="391" w:type="pct"/>
            <w:vAlign w:val="center"/>
          </w:tcPr>
          <w:p w:rsidR="00CA51A6" w:rsidRPr="00286A9F" w:rsidRDefault="00CA51A6" w:rsidP="005240F2">
            <w:pPr>
              <w:adjustRightInd w:val="0"/>
              <w:snapToGrid w:val="0"/>
              <w:spacing w:line="400" w:lineRule="exact"/>
              <w:jc w:val="center"/>
              <w:rPr>
                <w:sz w:val="21"/>
                <w:szCs w:val="21"/>
              </w:rPr>
            </w:pPr>
            <w:r>
              <w:rPr>
                <w:sz w:val="21"/>
                <w:szCs w:val="21"/>
              </w:rPr>
              <w:t>6</w:t>
            </w:r>
          </w:p>
        </w:tc>
      </w:tr>
      <w:tr w:rsidR="00CA51A6" w:rsidRPr="00286A9F" w:rsidTr="005240F2">
        <w:trPr>
          <w:cantSplit/>
          <w:trHeight w:val="397"/>
          <w:jc w:val="center"/>
        </w:trPr>
        <w:tc>
          <w:tcPr>
            <w:tcW w:w="667" w:type="pct"/>
            <w:vAlign w:val="center"/>
          </w:tcPr>
          <w:p w:rsidR="00CA51A6" w:rsidRPr="00286A9F" w:rsidRDefault="00CA51A6" w:rsidP="005240F2">
            <w:pPr>
              <w:adjustRightInd w:val="0"/>
              <w:snapToGrid w:val="0"/>
              <w:spacing w:line="400" w:lineRule="exact"/>
              <w:ind w:firstLineChars="11" w:firstLine="23"/>
              <w:rPr>
                <w:sz w:val="21"/>
                <w:szCs w:val="21"/>
              </w:rPr>
            </w:pPr>
            <w:r w:rsidRPr="00286A9F">
              <w:rPr>
                <w:rFonts w:hint="eastAsia"/>
                <w:sz w:val="21"/>
                <w:szCs w:val="21"/>
              </w:rPr>
              <w:t>第七部分</w:t>
            </w:r>
          </w:p>
        </w:tc>
        <w:tc>
          <w:tcPr>
            <w:tcW w:w="1596" w:type="pct"/>
            <w:vAlign w:val="center"/>
          </w:tcPr>
          <w:p w:rsidR="00CA51A6" w:rsidRPr="00286A9F" w:rsidRDefault="00CA51A6" w:rsidP="005240F2">
            <w:pPr>
              <w:adjustRightInd w:val="0"/>
              <w:snapToGrid w:val="0"/>
              <w:spacing w:line="400" w:lineRule="exact"/>
              <w:rPr>
                <w:sz w:val="21"/>
                <w:szCs w:val="21"/>
              </w:rPr>
            </w:pPr>
            <w:r w:rsidRPr="00BA554E">
              <w:rPr>
                <w:rFonts w:hint="eastAsia"/>
                <w:szCs w:val="21"/>
              </w:rPr>
              <w:t>信息</w:t>
            </w:r>
            <w:r>
              <w:rPr>
                <w:rFonts w:hint="eastAsia"/>
                <w:szCs w:val="21"/>
              </w:rPr>
              <w:t>管理组织</w:t>
            </w:r>
          </w:p>
        </w:tc>
        <w:tc>
          <w:tcPr>
            <w:tcW w:w="391" w:type="pct"/>
            <w:vAlign w:val="center"/>
          </w:tcPr>
          <w:p w:rsidR="00CA51A6" w:rsidRPr="00286A9F" w:rsidRDefault="00CA51A6" w:rsidP="005240F2">
            <w:pPr>
              <w:adjustRightInd w:val="0"/>
              <w:snapToGrid w:val="0"/>
              <w:spacing w:line="400" w:lineRule="exact"/>
              <w:jc w:val="center"/>
              <w:rPr>
                <w:sz w:val="21"/>
                <w:szCs w:val="21"/>
              </w:rPr>
            </w:pPr>
            <w:r>
              <w:rPr>
                <w:sz w:val="21"/>
                <w:szCs w:val="21"/>
              </w:rPr>
              <w:t>4</w:t>
            </w:r>
          </w:p>
        </w:tc>
        <w:tc>
          <w:tcPr>
            <w:tcW w:w="391" w:type="pct"/>
            <w:vAlign w:val="center"/>
          </w:tcPr>
          <w:p w:rsidR="00CA51A6" w:rsidRPr="00286A9F" w:rsidRDefault="00CA51A6" w:rsidP="005240F2">
            <w:pPr>
              <w:adjustRightInd w:val="0"/>
              <w:snapToGrid w:val="0"/>
              <w:spacing w:line="400" w:lineRule="exact"/>
              <w:jc w:val="center"/>
              <w:rPr>
                <w:sz w:val="21"/>
                <w:szCs w:val="21"/>
              </w:rPr>
            </w:pPr>
          </w:p>
        </w:tc>
        <w:tc>
          <w:tcPr>
            <w:tcW w:w="391" w:type="pct"/>
            <w:vAlign w:val="center"/>
          </w:tcPr>
          <w:p w:rsidR="00CA51A6" w:rsidRPr="00286A9F" w:rsidRDefault="00CA51A6" w:rsidP="005240F2">
            <w:pPr>
              <w:adjustRightInd w:val="0"/>
              <w:snapToGrid w:val="0"/>
              <w:spacing w:line="400" w:lineRule="exact"/>
              <w:jc w:val="center"/>
              <w:rPr>
                <w:sz w:val="21"/>
                <w:szCs w:val="21"/>
              </w:rPr>
            </w:pPr>
          </w:p>
        </w:tc>
        <w:tc>
          <w:tcPr>
            <w:tcW w:w="391" w:type="pct"/>
            <w:vAlign w:val="center"/>
          </w:tcPr>
          <w:p w:rsidR="00CA51A6" w:rsidRPr="00286A9F" w:rsidRDefault="00CA51A6" w:rsidP="005240F2">
            <w:pPr>
              <w:adjustRightInd w:val="0"/>
              <w:snapToGrid w:val="0"/>
              <w:spacing w:line="400" w:lineRule="exact"/>
              <w:jc w:val="center"/>
              <w:rPr>
                <w:sz w:val="21"/>
                <w:szCs w:val="21"/>
              </w:rPr>
            </w:pPr>
          </w:p>
        </w:tc>
        <w:tc>
          <w:tcPr>
            <w:tcW w:w="391" w:type="pct"/>
            <w:vAlign w:val="center"/>
          </w:tcPr>
          <w:p w:rsidR="00CA51A6" w:rsidRPr="00286A9F" w:rsidRDefault="00CA51A6" w:rsidP="005240F2">
            <w:pPr>
              <w:adjustRightInd w:val="0"/>
              <w:snapToGrid w:val="0"/>
              <w:spacing w:line="400" w:lineRule="exact"/>
              <w:jc w:val="center"/>
              <w:rPr>
                <w:sz w:val="21"/>
                <w:szCs w:val="21"/>
              </w:rPr>
            </w:pPr>
            <w:r w:rsidRPr="00286A9F">
              <w:rPr>
                <w:sz w:val="21"/>
                <w:szCs w:val="21"/>
              </w:rPr>
              <w:t>2</w:t>
            </w:r>
          </w:p>
        </w:tc>
        <w:tc>
          <w:tcPr>
            <w:tcW w:w="391" w:type="pct"/>
            <w:vAlign w:val="center"/>
          </w:tcPr>
          <w:p w:rsidR="00CA51A6" w:rsidRPr="00286A9F" w:rsidRDefault="00CA51A6" w:rsidP="005240F2">
            <w:pPr>
              <w:adjustRightInd w:val="0"/>
              <w:snapToGrid w:val="0"/>
              <w:spacing w:line="400" w:lineRule="exact"/>
              <w:jc w:val="center"/>
              <w:rPr>
                <w:sz w:val="21"/>
                <w:szCs w:val="21"/>
              </w:rPr>
            </w:pPr>
          </w:p>
        </w:tc>
        <w:tc>
          <w:tcPr>
            <w:tcW w:w="391" w:type="pct"/>
            <w:vAlign w:val="center"/>
          </w:tcPr>
          <w:p w:rsidR="00CA51A6" w:rsidRPr="00286A9F" w:rsidRDefault="00CA51A6" w:rsidP="005240F2">
            <w:pPr>
              <w:adjustRightInd w:val="0"/>
              <w:snapToGrid w:val="0"/>
              <w:spacing w:line="400" w:lineRule="exact"/>
              <w:jc w:val="center"/>
              <w:rPr>
                <w:sz w:val="21"/>
                <w:szCs w:val="21"/>
              </w:rPr>
            </w:pPr>
            <w:r>
              <w:rPr>
                <w:sz w:val="21"/>
                <w:szCs w:val="21"/>
              </w:rPr>
              <w:t>6</w:t>
            </w:r>
          </w:p>
        </w:tc>
      </w:tr>
      <w:tr w:rsidR="00CA51A6" w:rsidRPr="00286A9F" w:rsidTr="005240F2">
        <w:trPr>
          <w:cantSplit/>
          <w:trHeight w:val="397"/>
          <w:jc w:val="center"/>
        </w:trPr>
        <w:tc>
          <w:tcPr>
            <w:tcW w:w="667" w:type="pct"/>
            <w:vAlign w:val="center"/>
          </w:tcPr>
          <w:p w:rsidR="00CA51A6" w:rsidRPr="00286A9F" w:rsidRDefault="00CA51A6" w:rsidP="005240F2">
            <w:pPr>
              <w:adjustRightInd w:val="0"/>
              <w:snapToGrid w:val="0"/>
              <w:spacing w:line="400" w:lineRule="exact"/>
              <w:ind w:firstLineChars="11" w:firstLine="23"/>
              <w:rPr>
                <w:sz w:val="21"/>
                <w:szCs w:val="21"/>
              </w:rPr>
            </w:pPr>
            <w:r w:rsidRPr="00286A9F">
              <w:rPr>
                <w:rFonts w:hint="eastAsia"/>
                <w:sz w:val="21"/>
                <w:szCs w:val="21"/>
              </w:rPr>
              <w:t>第八部分</w:t>
            </w:r>
          </w:p>
        </w:tc>
        <w:tc>
          <w:tcPr>
            <w:tcW w:w="1596" w:type="pct"/>
            <w:vAlign w:val="center"/>
          </w:tcPr>
          <w:p w:rsidR="00CA51A6" w:rsidRPr="00286A9F" w:rsidRDefault="00CA51A6" w:rsidP="005240F2">
            <w:pPr>
              <w:adjustRightInd w:val="0"/>
              <w:snapToGrid w:val="0"/>
              <w:spacing w:line="400" w:lineRule="exact"/>
              <w:rPr>
                <w:sz w:val="21"/>
                <w:szCs w:val="21"/>
              </w:rPr>
            </w:pPr>
            <w:r w:rsidRPr="00BA554E">
              <w:rPr>
                <w:rFonts w:hint="eastAsia"/>
                <w:szCs w:val="21"/>
              </w:rPr>
              <w:t>信息</w:t>
            </w:r>
            <w:r>
              <w:rPr>
                <w:rFonts w:hint="eastAsia"/>
                <w:szCs w:val="21"/>
              </w:rPr>
              <w:t>管理过程</w:t>
            </w:r>
          </w:p>
        </w:tc>
        <w:tc>
          <w:tcPr>
            <w:tcW w:w="391" w:type="pct"/>
            <w:vAlign w:val="center"/>
          </w:tcPr>
          <w:p w:rsidR="00CA51A6" w:rsidRPr="00286A9F" w:rsidRDefault="00CA51A6" w:rsidP="005240F2">
            <w:pPr>
              <w:adjustRightInd w:val="0"/>
              <w:snapToGrid w:val="0"/>
              <w:spacing w:line="400" w:lineRule="exact"/>
              <w:jc w:val="center"/>
              <w:rPr>
                <w:sz w:val="21"/>
                <w:szCs w:val="21"/>
              </w:rPr>
            </w:pPr>
            <w:r>
              <w:rPr>
                <w:sz w:val="21"/>
                <w:szCs w:val="21"/>
              </w:rPr>
              <w:t>6</w:t>
            </w:r>
          </w:p>
        </w:tc>
        <w:tc>
          <w:tcPr>
            <w:tcW w:w="391" w:type="pct"/>
            <w:vAlign w:val="center"/>
          </w:tcPr>
          <w:p w:rsidR="00CA51A6" w:rsidRPr="00286A9F" w:rsidRDefault="00CA51A6" w:rsidP="005240F2">
            <w:pPr>
              <w:adjustRightInd w:val="0"/>
              <w:snapToGrid w:val="0"/>
              <w:spacing w:line="400" w:lineRule="exact"/>
              <w:jc w:val="center"/>
              <w:rPr>
                <w:sz w:val="21"/>
                <w:szCs w:val="21"/>
              </w:rPr>
            </w:pPr>
          </w:p>
        </w:tc>
        <w:tc>
          <w:tcPr>
            <w:tcW w:w="391" w:type="pct"/>
            <w:vAlign w:val="center"/>
          </w:tcPr>
          <w:p w:rsidR="00CA51A6" w:rsidRPr="00286A9F" w:rsidRDefault="00CA51A6" w:rsidP="005240F2">
            <w:pPr>
              <w:adjustRightInd w:val="0"/>
              <w:snapToGrid w:val="0"/>
              <w:spacing w:line="400" w:lineRule="exact"/>
              <w:jc w:val="center"/>
              <w:rPr>
                <w:sz w:val="21"/>
                <w:szCs w:val="21"/>
              </w:rPr>
            </w:pPr>
          </w:p>
        </w:tc>
        <w:tc>
          <w:tcPr>
            <w:tcW w:w="391" w:type="pct"/>
            <w:vAlign w:val="center"/>
          </w:tcPr>
          <w:p w:rsidR="00CA51A6" w:rsidRPr="00286A9F" w:rsidRDefault="00CA51A6" w:rsidP="005240F2">
            <w:pPr>
              <w:adjustRightInd w:val="0"/>
              <w:snapToGrid w:val="0"/>
              <w:spacing w:line="400" w:lineRule="exact"/>
              <w:jc w:val="center"/>
              <w:rPr>
                <w:sz w:val="21"/>
                <w:szCs w:val="21"/>
              </w:rPr>
            </w:pPr>
          </w:p>
        </w:tc>
        <w:tc>
          <w:tcPr>
            <w:tcW w:w="391" w:type="pct"/>
            <w:vAlign w:val="center"/>
          </w:tcPr>
          <w:p w:rsidR="00CA51A6" w:rsidRPr="00286A9F" w:rsidRDefault="00CA51A6" w:rsidP="005240F2">
            <w:pPr>
              <w:adjustRightInd w:val="0"/>
              <w:snapToGrid w:val="0"/>
              <w:spacing w:line="400" w:lineRule="exact"/>
              <w:jc w:val="center"/>
              <w:rPr>
                <w:sz w:val="21"/>
                <w:szCs w:val="21"/>
              </w:rPr>
            </w:pPr>
            <w:r w:rsidRPr="00286A9F">
              <w:rPr>
                <w:sz w:val="21"/>
                <w:szCs w:val="21"/>
              </w:rPr>
              <w:t>2</w:t>
            </w:r>
          </w:p>
        </w:tc>
        <w:tc>
          <w:tcPr>
            <w:tcW w:w="391" w:type="pct"/>
            <w:vAlign w:val="center"/>
          </w:tcPr>
          <w:p w:rsidR="00CA51A6" w:rsidRPr="00286A9F" w:rsidRDefault="00CA51A6" w:rsidP="005240F2">
            <w:pPr>
              <w:adjustRightInd w:val="0"/>
              <w:snapToGrid w:val="0"/>
              <w:spacing w:line="400" w:lineRule="exact"/>
              <w:jc w:val="center"/>
              <w:rPr>
                <w:sz w:val="21"/>
                <w:szCs w:val="21"/>
              </w:rPr>
            </w:pPr>
          </w:p>
        </w:tc>
        <w:tc>
          <w:tcPr>
            <w:tcW w:w="391" w:type="pct"/>
            <w:vAlign w:val="center"/>
          </w:tcPr>
          <w:p w:rsidR="00CA51A6" w:rsidRPr="00286A9F" w:rsidRDefault="00CA51A6" w:rsidP="005240F2">
            <w:pPr>
              <w:adjustRightInd w:val="0"/>
              <w:snapToGrid w:val="0"/>
              <w:spacing w:line="400" w:lineRule="exact"/>
              <w:jc w:val="center"/>
              <w:rPr>
                <w:sz w:val="21"/>
                <w:szCs w:val="21"/>
              </w:rPr>
            </w:pPr>
            <w:r>
              <w:rPr>
                <w:sz w:val="21"/>
                <w:szCs w:val="21"/>
              </w:rPr>
              <w:t>8</w:t>
            </w:r>
          </w:p>
        </w:tc>
      </w:tr>
      <w:tr w:rsidR="00CA51A6" w:rsidRPr="00286A9F" w:rsidTr="005240F2">
        <w:trPr>
          <w:cantSplit/>
          <w:trHeight w:val="397"/>
          <w:jc w:val="center"/>
        </w:trPr>
        <w:tc>
          <w:tcPr>
            <w:tcW w:w="667" w:type="pct"/>
            <w:vAlign w:val="center"/>
          </w:tcPr>
          <w:p w:rsidR="00CA51A6" w:rsidRPr="00286A9F" w:rsidRDefault="00CA51A6" w:rsidP="005240F2">
            <w:pPr>
              <w:adjustRightInd w:val="0"/>
              <w:snapToGrid w:val="0"/>
              <w:spacing w:line="400" w:lineRule="exact"/>
              <w:ind w:firstLineChars="11" w:firstLine="23"/>
              <w:rPr>
                <w:sz w:val="21"/>
                <w:szCs w:val="21"/>
              </w:rPr>
            </w:pPr>
            <w:r w:rsidRPr="00286A9F">
              <w:rPr>
                <w:rFonts w:hint="eastAsia"/>
                <w:sz w:val="21"/>
                <w:szCs w:val="21"/>
              </w:rPr>
              <w:t>第九部分</w:t>
            </w:r>
          </w:p>
        </w:tc>
        <w:tc>
          <w:tcPr>
            <w:tcW w:w="1596" w:type="pct"/>
            <w:vAlign w:val="center"/>
          </w:tcPr>
          <w:p w:rsidR="00CA51A6" w:rsidRPr="00286A9F" w:rsidRDefault="00CA51A6" w:rsidP="005240F2">
            <w:pPr>
              <w:adjustRightInd w:val="0"/>
              <w:snapToGrid w:val="0"/>
              <w:spacing w:line="400" w:lineRule="exact"/>
              <w:rPr>
                <w:sz w:val="21"/>
                <w:szCs w:val="21"/>
              </w:rPr>
            </w:pPr>
            <w:r>
              <w:rPr>
                <w:rFonts w:hint="eastAsia"/>
                <w:szCs w:val="21"/>
              </w:rPr>
              <w:t>信息管理系统</w:t>
            </w:r>
          </w:p>
        </w:tc>
        <w:tc>
          <w:tcPr>
            <w:tcW w:w="391" w:type="pct"/>
            <w:vAlign w:val="center"/>
          </w:tcPr>
          <w:p w:rsidR="00CA51A6" w:rsidRPr="00286A9F" w:rsidRDefault="00CA51A6" w:rsidP="005240F2">
            <w:pPr>
              <w:adjustRightInd w:val="0"/>
              <w:snapToGrid w:val="0"/>
              <w:spacing w:line="400" w:lineRule="exact"/>
              <w:jc w:val="center"/>
              <w:rPr>
                <w:sz w:val="21"/>
                <w:szCs w:val="21"/>
              </w:rPr>
            </w:pPr>
            <w:r>
              <w:rPr>
                <w:sz w:val="21"/>
                <w:szCs w:val="21"/>
              </w:rPr>
              <w:t>6</w:t>
            </w:r>
          </w:p>
        </w:tc>
        <w:tc>
          <w:tcPr>
            <w:tcW w:w="391" w:type="pct"/>
            <w:vAlign w:val="center"/>
          </w:tcPr>
          <w:p w:rsidR="00CA51A6" w:rsidRPr="00286A9F" w:rsidRDefault="00CA51A6" w:rsidP="005240F2">
            <w:pPr>
              <w:adjustRightInd w:val="0"/>
              <w:snapToGrid w:val="0"/>
              <w:spacing w:line="400" w:lineRule="exact"/>
              <w:jc w:val="center"/>
              <w:rPr>
                <w:sz w:val="21"/>
                <w:szCs w:val="21"/>
              </w:rPr>
            </w:pPr>
          </w:p>
        </w:tc>
        <w:tc>
          <w:tcPr>
            <w:tcW w:w="391" w:type="pct"/>
            <w:vAlign w:val="center"/>
          </w:tcPr>
          <w:p w:rsidR="00CA51A6" w:rsidRPr="00286A9F" w:rsidRDefault="00CA51A6" w:rsidP="005240F2">
            <w:pPr>
              <w:adjustRightInd w:val="0"/>
              <w:snapToGrid w:val="0"/>
              <w:spacing w:line="400" w:lineRule="exact"/>
              <w:jc w:val="center"/>
              <w:rPr>
                <w:sz w:val="21"/>
                <w:szCs w:val="21"/>
              </w:rPr>
            </w:pPr>
          </w:p>
        </w:tc>
        <w:tc>
          <w:tcPr>
            <w:tcW w:w="391" w:type="pct"/>
            <w:vAlign w:val="center"/>
          </w:tcPr>
          <w:p w:rsidR="00CA51A6" w:rsidRPr="00286A9F" w:rsidRDefault="00CA51A6" w:rsidP="005240F2">
            <w:pPr>
              <w:adjustRightInd w:val="0"/>
              <w:snapToGrid w:val="0"/>
              <w:spacing w:line="400" w:lineRule="exact"/>
              <w:jc w:val="center"/>
              <w:rPr>
                <w:sz w:val="21"/>
                <w:szCs w:val="21"/>
              </w:rPr>
            </w:pPr>
          </w:p>
        </w:tc>
        <w:tc>
          <w:tcPr>
            <w:tcW w:w="391" w:type="pct"/>
            <w:vAlign w:val="center"/>
          </w:tcPr>
          <w:p w:rsidR="00CA51A6" w:rsidRPr="00286A9F" w:rsidRDefault="00CA51A6" w:rsidP="005240F2">
            <w:pPr>
              <w:adjustRightInd w:val="0"/>
              <w:snapToGrid w:val="0"/>
              <w:spacing w:line="400" w:lineRule="exact"/>
              <w:jc w:val="center"/>
              <w:rPr>
                <w:sz w:val="21"/>
                <w:szCs w:val="21"/>
              </w:rPr>
            </w:pPr>
            <w:r>
              <w:rPr>
                <w:sz w:val="21"/>
                <w:szCs w:val="21"/>
              </w:rPr>
              <w:t>2</w:t>
            </w:r>
          </w:p>
        </w:tc>
        <w:tc>
          <w:tcPr>
            <w:tcW w:w="391" w:type="pct"/>
            <w:vAlign w:val="center"/>
          </w:tcPr>
          <w:p w:rsidR="00CA51A6" w:rsidRPr="00286A9F" w:rsidRDefault="00CA51A6" w:rsidP="005240F2">
            <w:pPr>
              <w:adjustRightInd w:val="0"/>
              <w:snapToGrid w:val="0"/>
              <w:spacing w:line="400" w:lineRule="exact"/>
              <w:jc w:val="center"/>
              <w:rPr>
                <w:sz w:val="21"/>
                <w:szCs w:val="21"/>
              </w:rPr>
            </w:pPr>
          </w:p>
        </w:tc>
        <w:tc>
          <w:tcPr>
            <w:tcW w:w="391" w:type="pct"/>
            <w:vAlign w:val="center"/>
          </w:tcPr>
          <w:p w:rsidR="00CA51A6" w:rsidRPr="00286A9F" w:rsidRDefault="00CA51A6" w:rsidP="005240F2">
            <w:pPr>
              <w:adjustRightInd w:val="0"/>
              <w:snapToGrid w:val="0"/>
              <w:spacing w:line="400" w:lineRule="exact"/>
              <w:jc w:val="center"/>
              <w:rPr>
                <w:sz w:val="21"/>
                <w:szCs w:val="21"/>
              </w:rPr>
            </w:pPr>
            <w:r>
              <w:rPr>
                <w:sz w:val="21"/>
                <w:szCs w:val="21"/>
              </w:rPr>
              <w:t>8</w:t>
            </w:r>
          </w:p>
        </w:tc>
      </w:tr>
      <w:tr w:rsidR="00CA51A6" w:rsidRPr="00286A9F" w:rsidTr="005240F2">
        <w:trPr>
          <w:cantSplit/>
          <w:trHeight w:val="492"/>
          <w:jc w:val="center"/>
        </w:trPr>
        <w:tc>
          <w:tcPr>
            <w:tcW w:w="2263" w:type="pct"/>
            <w:gridSpan w:val="2"/>
            <w:vAlign w:val="center"/>
          </w:tcPr>
          <w:p w:rsidR="00CA51A6" w:rsidRPr="00286A9F" w:rsidRDefault="00CA51A6" w:rsidP="005240F2">
            <w:pPr>
              <w:adjustRightInd w:val="0"/>
              <w:snapToGrid w:val="0"/>
              <w:spacing w:line="400" w:lineRule="exact"/>
              <w:jc w:val="center"/>
              <w:rPr>
                <w:sz w:val="21"/>
                <w:szCs w:val="21"/>
              </w:rPr>
            </w:pPr>
            <w:r w:rsidRPr="00286A9F">
              <w:rPr>
                <w:rFonts w:hint="eastAsia"/>
                <w:sz w:val="21"/>
                <w:szCs w:val="21"/>
              </w:rPr>
              <w:t>合</w:t>
            </w:r>
            <w:r w:rsidRPr="00286A9F">
              <w:rPr>
                <w:sz w:val="21"/>
                <w:szCs w:val="21"/>
              </w:rPr>
              <w:t xml:space="preserve">    </w:t>
            </w:r>
            <w:r w:rsidRPr="00286A9F">
              <w:rPr>
                <w:rFonts w:hint="eastAsia"/>
                <w:sz w:val="21"/>
                <w:szCs w:val="21"/>
              </w:rPr>
              <w:t>计</w:t>
            </w:r>
          </w:p>
        </w:tc>
        <w:tc>
          <w:tcPr>
            <w:tcW w:w="1173" w:type="pct"/>
            <w:gridSpan w:val="3"/>
            <w:vAlign w:val="center"/>
          </w:tcPr>
          <w:p w:rsidR="00CA51A6" w:rsidRPr="00286A9F" w:rsidRDefault="00CA51A6" w:rsidP="005240F2">
            <w:pPr>
              <w:adjustRightInd w:val="0"/>
              <w:snapToGrid w:val="0"/>
              <w:spacing w:line="400" w:lineRule="exact"/>
              <w:jc w:val="center"/>
              <w:rPr>
                <w:sz w:val="21"/>
                <w:szCs w:val="21"/>
              </w:rPr>
            </w:pPr>
            <w:r>
              <w:rPr>
                <w:sz w:val="21"/>
                <w:szCs w:val="21"/>
              </w:rPr>
              <w:t>48</w:t>
            </w:r>
          </w:p>
        </w:tc>
        <w:tc>
          <w:tcPr>
            <w:tcW w:w="1173" w:type="pct"/>
            <w:gridSpan w:val="3"/>
            <w:vAlign w:val="center"/>
          </w:tcPr>
          <w:p w:rsidR="00CA51A6" w:rsidRPr="00286A9F" w:rsidRDefault="00CA51A6" w:rsidP="005240F2">
            <w:pPr>
              <w:adjustRightInd w:val="0"/>
              <w:snapToGrid w:val="0"/>
              <w:spacing w:line="400" w:lineRule="exact"/>
              <w:jc w:val="center"/>
              <w:rPr>
                <w:sz w:val="21"/>
                <w:szCs w:val="21"/>
              </w:rPr>
            </w:pPr>
            <w:r>
              <w:rPr>
                <w:sz w:val="21"/>
                <w:szCs w:val="21"/>
              </w:rPr>
              <w:t>16</w:t>
            </w:r>
          </w:p>
        </w:tc>
        <w:tc>
          <w:tcPr>
            <w:tcW w:w="391" w:type="pct"/>
            <w:vAlign w:val="center"/>
          </w:tcPr>
          <w:p w:rsidR="00CA51A6" w:rsidRPr="00286A9F" w:rsidRDefault="00CA51A6" w:rsidP="005240F2">
            <w:pPr>
              <w:adjustRightInd w:val="0"/>
              <w:snapToGrid w:val="0"/>
              <w:spacing w:line="400" w:lineRule="exact"/>
              <w:jc w:val="center"/>
              <w:rPr>
                <w:sz w:val="21"/>
                <w:szCs w:val="21"/>
              </w:rPr>
            </w:pPr>
            <w:r w:rsidRPr="00286A9F">
              <w:rPr>
                <w:sz w:val="21"/>
                <w:szCs w:val="21"/>
              </w:rPr>
              <w:t>6</w:t>
            </w:r>
            <w:r>
              <w:rPr>
                <w:sz w:val="21"/>
                <w:szCs w:val="21"/>
              </w:rPr>
              <w:t>4</w:t>
            </w:r>
          </w:p>
        </w:tc>
      </w:tr>
    </w:tbl>
    <w:p w:rsidR="00CA51A6" w:rsidRPr="00D97002" w:rsidRDefault="00CA51A6" w:rsidP="003613D2">
      <w:pPr>
        <w:snapToGrid w:val="0"/>
        <w:spacing w:before="120" w:line="400" w:lineRule="exact"/>
        <w:ind w:firstLineChars="200" w:firstLine="480"/>
        <w:rPr>
          <w:rFonts w:ascii="黑体" w:eastAsia="黑体"/>
        </w:rPr>
      </w:pPr>
      <w:r w:rsidRPr="00D97002">
        <w:rPr>
          <w:rFonts w:ascii="黑体" w:eastAsia="黑体" w:hint="eastAsia"/>
        </w:rPr>
        <w:t>四、教学重点与难点</w:t>
      </w:r>
    </w:p>
    <w:p w:rsidR="00CA51A6" w:rsidRPr="00286A9F" w:rsidRDefault="00CA51A6" w:rsidP="003613D2">
      <w:pPr>
        <w:snapToGrid w:val="0"/>
        <w:spacing w:line="400" w:lineRule="exact"/>
        <w:ind w:firstLineChars="200" w:firstLine="480"/>
      </w:pPr>
      <w:r w:rsidRPr="00286A9F">
        <w:rPr>
          <w:rFonts w:hint="eastAsia"/>
        </w:rPr>
        <w:t>（一）教学重点</w:t>
      </w:r>
    </w:p>
    <w:p w:rsidR="00CA51A6" w:rsidRPr="00286A9F" w:rsidRDefault="00CA51A6" w:rsidP="003613D2">
      <w:pPr>
        <w:adjustRightInd w:val="0"/>
        <w:snapToGrid w:val="0"/>
        <w:spacing w:line="400" w:lineRule="exact"/>
        <w:ind w:firstLineChars="200" w:firstLine="480"/>
      </w:pPr>
      <w:r w:rsidRPr="00286A9F">
        <w:t>1</w:t>
      </w:r>
      <w:r w:rsidRPr="00286A9F">
        <w:rPr>
          <w:rFonts w:hint="eastAsia"/>
        </w:rPr>
        <w:t>．</w:t>
      </w:r>
      <w:r>
        <w:rPr>
          <w:szCs w:val="21"/>
        </w:rPr>
        <w:t>IRM</w:t>
      </w:r>
      <w:r>
        <w:rPr>
          <w:rFonts w:hint="eastAsia"/>
          <w:szCs w:val="21"/>
        </w:rPr>
        <w:t>、</w:t>
      </w:r>
      <w:r>
        <w:rPr>
          <w:szCs w:val="21"/>
        </w:rPr>
        <w:t>ERP</w:t>
      </w:r>
      <w:r>
        <w:rPr>
          <w:rFonts w:hint="eastAsia"/>
          <w:szCs w:val="21"/>
        </w:rPr>
        <w:t>、</w:t>
      </w:r>
      <w:r>
        <w:rPr>
          <w:szCs w:val="21"/>
        </w:rPr>
        <w:t>CRM</w:t>
      </w:r>
    </w:p>
    <w:p w:rsidR="00CA51A6" w:rsidRPr="00286A9F" w:rsidRDefault="00CA51A6" w:rsidP="003613D2">
      <w:pPr>
        <w:adjustRightInd w:val="0"/>
        <w:snapToGrid w:val="0"/>
        <w:spacing w:line="400" w:lineRule="exact"/>
        <w:ind w:firstLineChars="200" w:firstLine="480"/>
      </w:pPr>
      <w:r w:rsidRPr="00286A9F">
        <w:t>2</w:t>
      </w:r>
      <w:r w:rsidRPr="00286A9F">
        <w:rPr>
          <w:rFonts w:hint="eastAsia"/>
        </w:rPr>
        <w:t>．</w:t>
      </w:r>
      <w:r>
        <w:rPr>
          <w:rFonts w:hint="eastAsia"/>
          <w:szCs w:val="21"/>
        </w:rPr>
        <w:t>信息资源概念体系；</w:t>
      </w:r>
    </w:p>
    <w:p w:rsidR="00CA51A6" w:rsidRPr="00286A9F" w:rsidRDefault="00CA51A6" w:rsidP="003613D2">
      <w:pPr>
        <w:adjustRightInd w:val="0"/>
        <w:snapToGrid w:val="0"/>
        <w:spacing w:line="400" w:lineRule="exact"/>
        <w:ind w:firstLineChars="200" w:firstLine="480"/>
      </w:pPr>
      <w:r w:rsidRPr="00286A9F">
        <w:t>3</w:t>
      </w:r>
      <w:r w:rsidRPr="00286A9F">
        <w:rPr>
          <w:rFonts w:hint="eastAsia"/>
        </w:rPr>
        <w:t>．</w:t>
      </w:r>
      <w:r>
        <w:rPr>
          <w:rFonts w:hint="eastAsia"/>
          <w:szCs w:val="21"/>
        </w:rPr>
        <w:t>信息资源管理的思想、手段、职能；</w:t>
      </w:r>
    </w:p>
    <w:p w:rsidR="00CA51A6" w:rsidRPr="00354256" w:rsidRDefault="00CA51A6" w:rsidP="003613D2">
      <w:pPr>
        <w:adjustRightInd w:val="0"/>
        <w:snapToGrid w:val="0"/>
        <w:spacing w:line="400" w:lineRule="exact"/>
        <w:ind w:firstLineChars="200" w:firstLine="480"/>
        <w:rPr>
          <w:szCs w:val="21"/>
        </w:rPr>
      </w:pPr>
      <w:r w:rsidRPr="00354256">
        <w:rPr>
          <w:szCs w:val="21"/>
        </w:rPr>
        <w:t>4</w:t>
      </w:r>
      <w:r w:rsidRPr="00354256">
        <w:rPr>
          <w:rFonts w:hint="eastAsia"/>
          <w:szCs w:val="21"/>
        </w:rPr>
        <w:t>．</w:t>
      </w:r>
      <w:r w:rsidRPr="00BA554E">
        <w:rPr>
          <w:rFonts w:hint="eastAsia"/>
          <w:szCs w:val="21"/>
        </w:rPr>
        <w:t>信息资源</w:t>
      </w:r>
      <w:r>
        <w:rPr>
          <w:rFonts w:hint="eastAsia"/>
          <w:szCs w:val="21"/>
        </w:rPr>
        <w:t>开发与利用，</w:t>
      </w:r>
      <w:r>
        <w:rPr>
          <w:szCs w:val="21"/>
        </w:rPr>
        <w:t>MRP</w:t>
      </w:r>
      <w:r>
        <w:rPr>
          <w:rFonts w:hint="eastAsia"/>
          <w:szCs w:val="21"/>
        </w:rPr>
        <w:t>、</w:t>
      </w:r>
      <w:r>
        <w:rPr>
          <w:szCs w:val="21"/>
        </w:rPr>
        <w:t>ERP</w:t>
      </w:r>
      <w:r w:rsidRPr="00354256">
        <w:rPr>
          <w:rFonts w:hint="eastAsia"/>
          <w:szCs w:val="21"/>
        </w:rPr>
        <w:t>；</w:t>
      </w:r>
    </w:p>
    <w:p w:rsidR="00CA51A6" w:rsidRPr="00346CA4" w:rsidRDefault="00CA51A6" w:rsidP="003613D2">
      <w:pPr>
        <w:adjustRightInd w:val="0"/>
        <w:snapToGrid w:val="0"/>
        <w:spacing w:line="400" w:lineRule="exact"/>
        <w:ind w:firstLineChars="200" w:firstLine="480"/>
        <w:rPr>
          <w:szCs w:val="21"/>
        </w:rPr>
      </w:pPr>
      <w:r w:rsidRPr="00346CA4">
        <w:rPr>
          <w:szCs w:val="21"/>
        </w:rPr>
        <w:t xml:space="preserve">5. </w:t>
      </w:r>
      <w:r>
        <w:rPr>
          <w:rFonts w:hint="eastAsia"/>
          <w:szCs w:val="21"/>
        </w:rPr>
        <w:t>信息资源管理方法，逻辑顺序法和物理过程法</w:t>
      </w:r>
      <w:r w:rsidRPr="00346CA4">
        <w:rPr>
          <w:rFonts w:hint="eastAsia"/>
          <w:szCs w:val="21"/>
        </w:rPr>
        <w:t>；</w:t>
      </w:r>
    </w:p>
    <w:p w:rsidR="00CA51A6" w:rsidRDefault="00CA51A6" w:rsidP="003613D2">
      <w:pPr>
        <w:adjustRightInd w:val="0"/>
        <w:snapToGrid w:val="0"/>
        <w:spacing w:line="400" w:lineRule="exact"/>
        <w:ind w:firstLineChars="200" w:firstLine="480"/>
        <w:rPr>
          <w:szCs w:val="21"/>
        </w:rPr>
      </w:pPr>
      <w:r w:rsidRPr="00346CA4">
        <w:rPr>
          <w:szCs w:val="21"/>
        </w:rPr>
        <w:t xml:space="preserve">6. </w:t>
      </w:r>
      <w:r>
        <w:rPr>
          <w:rFonts w:hint="eastAsia"/>
          <w:szCs w:val="21"/>
        </w:rPr>
        <w:t>战略信息技术规划和战略信息资源规划；</w:t>
      </w:r>
    </w:p>
    <w:p w:rsidR="00CA51A6" w:rsidRDefault="00CA51A6" w:rsidP="003613D2">
      <w:pPr>
        <w:adjustRightInd w:val="0"/>
        <w:snapToGrid w:val="0"/>
        <w:spacing w:line="400" w:lineRule="exact"/>
        <w:ind w:firstLineChars="200" w:firstLine="480"/>
        <w:rPr>
          <w:szCs w:val="21"/>
        </w:rPr>
      </w:pPr>
      <w:r>
        <w:rPr>
          <w:szCs w:val="21"/>
        </w:rPr>
        <w:t>7.</w:t>
      </w:r>
      <w:r w:rsidRPr="00C904AD">
        <w:rPr>
          <w:szCs w:val="21"/>
        </w:rPr>
        <w:t xml:space="preserve"> </w:t>
      </w:r>
      <w:r>
        <w:rPr>
          <w:szCs w:val="21"/>
        </w:rPr>
        <w:t>CIO</w:t>
      </w:r>
      <w:r>
        <w:rPr>
          <w:rFonts w:hint="eastAsia"/>
          <w:szCs w:val="21"/>
        </w:rPr>
        <w:t>的职责和</w:t>
      </w:r>
      <w:r w:rsidRPr="00C904AD">
        <w:rPr>
          <w:rFonts w:hint="eastAsia"/>
          <w:szCs w:val="21"/>
        </w:rPr>
        <w:t>作用</w:t>
      </w:r>
      <w:r>
        <w:rPr>
          <w:rFonts w:hint="eastAsia"/>
          <w:szCs w:val="21"/>
        </w:rPr>
        <w:t>，</w:t>
      </w:r>
      <w:r>
        <w:rPr>
          <w:szCs w:val="21"/>
        </w:rPr>
        <w:t>CIO</w:t>
      </w:r>
      <w:r>
        <w:rPr>
          <w:rFonts w:hint="eastAsia"/>
          <w:szCs w:val="21"/>
        </w:rPr>
        <w:t>的理想知识结构，企业信息化实施方案；</w:t>
      </w:r>
    </w:p>
    <w:p w:rsidR="00CA51A6" w:rsidRDefault="00CA51A6" w:rsidP="003613D2">
      <w:pPr>
        <w:adjustRightInd w:val="0"/>
        <w:snapToGrid w:val="0"/>
        <w:spacing w:line="400" w:lineRule="exact"/>
        <w:ind w:firstLineChars="200" w:firstLine="480"/>
        <w:rPr>
          <w:szCs w:val="21"/>
        </w:rPr>
      </w:pPr>
      <w:r>
        <w:rPr>
          <w:szCs w:val="21"/>
        </w:rPr>
        <w:t>8.</w:t>
      </w:r>
      <w:r>
        <w:rPr>
          <w:rFonts w:hint="eastAsia"/>
          <w:szCs w:val="21"/>
        </w:rPr>
        <w:t>信息资源管理过程，收集、加工、检索、传递、反馈、控制；</w:t>
      </w:r>
    </w:p>
    <w:p w:rsidR="00CA51A6" w:rsidRPr="00A130E1" w:rsidRDefault="00CA51A6" w:rsidP="003613D2">
      <w:pPr>
        <w:adjustRightInd w:val="0"/>
        <w:snapToGrid w:val="0"/>
        <w:spacing w:line="400" w:lineRule="exact"/>
        <w:ind w:firstLineChars="200" w:firstLine="480"/>
        <w:rPr>
          <w:szCs w:val="21"/>
        </w:rPr>
      </w:pPr>
      <w:r>
        <w:rPr>
          <w:szCs w:val="21"/>
        </w:rPr>
        <w:t>9.</w:t>
      </w:r>
      <w:r>
        <w:rPr>
          <w:rFonts w:hint="eastAsia"/>
          <w:szCs w:val="21"/>
        </w:rPr>
        <w:t>分析企业</w:t>
      </w:r>
      <w:r>
        <w:rPr>
          <w:szCs w:val="21"/>
        </w:rPr>
        <w:t>MIS</w:t>
      </w:r>
      <w:r>
        <w:rPr>
          <w:rFonts w:hint="eastAsia"/>
          <w:szCs w:val="21"/>
        </w:rPr>
        <w:t>建设案例；</w:t>
      </w:r>
    </w:p>
    <w:p w:rsidR="00CA51A6" w:rsidRPr="00286A9F" w:rsidRDefault="00CA51A6" w:rsidP="003613D2">
      <w:pPr>
        <w:snapToGrid w:val="0"/>
        <w:spacing w:line="400" w:lineRule="exact"/>
        <w:ind w:firstLineChars="200" w:firstLine="480"/>
      </w:pPr>
      <w:r w:rsidRPr="00286A9F">
        <w:rPr>
          <w:rFonts w:hint="eastAsia"/>
        </w:rPr>
        <w:t>（二）教学难点</w:t>
      </w:r>
    </w:p>
    <w:p w:rsidR="00CA51A6" w:rsidRPr="00286A9F" w:rsidRDefault="00CA51A6" w:rsidP="003613D2">
      <w:pPr>
        <w:adjustRightInd w:val="0"/>
        <w:snapToGrid w:val="0"/>
        <w:spacing w:line="400" w:lineRule="exact"/>
        <w:ind w:firstLineChars="200" w:firstLine="480"/>
      </w:pPr>
      <w:r w:rsidRPr="00286A9F">
        <w:t>1</w:t>
      </w:r>
      <w:r w:rsidRPr="00286A9F">
        <w:rPr>
          <w:rFonts w:hint="eastAsia"/>
        </w:rPr>
        <w:t>．</w:t>
      </w:r>
      <w:r>
        <w:rPr>
          <w:szCs w:val="21"/>
        </w:rPr>
        <w:t>ERP</w:t>
      </w:r>
    </w:p>
    <w:p w:rsidR="00CA51A6" w:rsidRPr="00354256" w:rsidRDefault="00CA51A6" w:rsidP="003613D2">
      <w:pPr>
        <w:adjustRightInd w:val="0"/>
        <w:snapToGrid w:val="0"/>
        <w:spacing w:line="400" w:lineRule="exact"/>
        <w:ind w:firstLineChars="200" w:firstLine="480"/>
        <w:rPr>
          <w:szCs w:val="21"/>
        </w:rPr>
      </w:pPr>
      <w:r>
        <w:rPr>
          <w:szCs w:val="21"/>
        </w:rPr>
        <w:t>2</w:t>
      </w:r>
      <w:r w:rsidRPr="00354256">
        <w:rPr>
          <w:rFonts w:hint="eastAsia"/>
          <w:szCs w:val="21"/>
        </w:rPr>
        <w:t>．</w:t>
      </w:r>
      <w:r w:rsidRPr="00BA554E">
        <w:rPr>
          <w:rFonts w:hint="eastAsia"/>
          <w:szCs w:val="21"/>
        </w:rPr>
        <w:t>信息资源</w:t>
      </w:r>
      <w:r>
        <w:rPr>
          <w:rFonts w:hint="eastAsia"/>
          <w:szCs w:val="21"/>
        </w:rPr>
        <w:t>开发与利用，</w:t>
      </w:r>
      <w:r>
        <w:rPr>
          <w:szCs w:val="21"/>
        </w:rPr>
        <w:t>MRP</w:t>
      </w:r>
      <w:r>
        <w:rPr>
          <w:rFonts w:hint="eastAsia"/>
          <w:szCs w:val="21"/>
        </w:rPr>
        <w:t>、</w:t>
      </w:r>
      <w:r>
        <w:rPr>
          <w:szCs w:val="21"/>
        </w:rPr>
        <w:t>ERP</w:t>
      </w:r>
      <w:r w:rsidRPr="00354256">
        <w:rPr>
          <w:rFonts w:hint="eastAsia"/>
          <w:szCs w:val="21"/>
        </w:rPr>
        <w:t>；</w:t>
      </w:r>
    </w:p>
    <w:p w:rsidR="00CA51A6" w:rsidRPr="00346CA4" w:rsidRDefault="00CA51A6" w:rsidP="003613D2">
      <w:pPr>
        <w:adjustRightInd w:val="0"/>
        <w:snapToGrid w:val="0"/>
        <w:spacing w:line="400" w:lineRule="exact"/>
        <w:ind w:firstLineChars="200" w:firstLine="480"/>
        <w:rPr>
          <w:szCs w:val="21"/>
        </w:rPr>
      </w:pPr>
      <w:r>
        <w:rPr>
          <w:szCs w:val="21"/>
        </w:rPr>
        <w:t>3</w:t>
      </w:r>
      <w:r w:rsidRPr="00346CA4">
        <w:rPr>
          <w:szCs w:val="21"/>
        </w:rPr>
        <w:t xml:space="preserve">. </w:t>
      </w:r>
      <w:r>
        <w:rPr>
          <w:rFonts w:hint="eastAsia"/>
          <w:szCs w:val="21"/>
        </w:rPr>
        <w:t>信息资源管理方法，逻辑顺序法和物理过程法</w:t>
      </w:r>
      <w:r w:rsidRPr="00346CA4">
        <w:rPr>
          <w:rFonts w:hint="eastAsia"/>
          <w:szCs w:val="21"/>
        </w:rPr>
        <w:t>；</w:t>
      </w:r>
    </w:p>
    <w:p w:rsidR="00CA51A6" w:rsidRDefault="00CA51A6" w:rsidP="003613D2">
      <w:pPr>
        <w:adjustRightInd w:val="0"/>
        <w:snapToGrid w:val="0"/>
        <w:spacing w:line="400" w:lineRule="exact"/>
        <w:ind w:firstLineChars="200" w:firstLine="480"/>
        <w:rPr>
          <w:szCs w:val="21"/>
        </w:rPr>
      </w:pPr>
      <w:r>
        <w:rPr>
          <w:szCs w:val="21"/>
        </w:rPr>
        <w:t>4</w:t>
      </w:r>
      <w:r w:rsidRPr="00346CA4">
        <w:rPr>
          <w:szCs w:val="21"/>
        </w:rPr>
        <w:t xml:space="preserve">. </w:t>
      </w:r>
      <w:r>
        <w:rPr>
          <w:rFonts w:hint="eastAsia"/>
          <w:szCs w:val="21"/>
        </w:rPr>
        <w:t>战略信息技术规划和战略信息资源规划；</w:t>
      </w:r>
    </w:p>
    <w:p w:rsidR="00CA51A6" w:rsidRDefault="00CA51A6" w:rsidP="003613D2">
      <w:pPr>
        <w:adjustRightInd w:val="0"/>
        <w:snapToGrid w:val="0"/>
        <w:spacing w:line="400" w:lineRule="exact"/>
        <w:ind w:firstLineChars="200" w:firstLine="480"/>
        <w:rPr>
          <w:szCs w:val="21"/>
        </w:rPr>
      </w:pPr>
      <w:r>
        <w:rPr>
          <w:szCs w:val="21"/>
        </w:rPr>
        <w:t>5.</w:t>
      </w:r>
      <w:r w:rsidRPr="00C904AD">
        <w:rPr>
          <w:szCs w:val="21"/>
        </w:rPr>
        <w:t xml:space="preserve"> </w:t>
      </w:r>
      <w:r>
        <w:rPr>
          <w:szCs w:val="21"/>
        </w:rPr>
        <w:t>CIO</w:t>
      </w:r>
      <w:r>
        <w:rPr>
          <w:rFonts w:hint="eastAsia"/>
          <w:szCs w:val="21"/>
        </w:rPr>
        <w:t>的职责和</w:t>
      </w:r>
      <w:r w:rsidRPr="00C904AD">
        <w:rPr>
          <w:rFonts w:hint="eastAsia"/>
          <w:szCs w:val="21"/>
        </w:rPr>
        <w:t>作用</w:t>
      </w:r>
      <w:r>
        <w:rPr>
          <w:rFonts w:hint="eastAsia"/>
          <w:szCs w:val="21"/>
        </w:rPr>
        <w:t>，</w:t>
      </w:r>
      <w:r>
        <w:rPr>
          <w:szCs w:val="21"/>
        </w:rPr>
        <w:t>CIO</w:t>
      </w:r>
      <w:r>
        <w:rPr>
          <w:rFonts w:hint="eastAsia"/>
          <w:szCs w:val="21"/>
        </w:rPr>
        <w:t>的理想知识结构，企业信息化实施方案；</w:t>
      </w:r>
    </w:p>
    <w:p w:rsidR="00CA51A6" w:rsidRDefault="00CA51A6" w:rsidP="003613D2">
      <w:pPr>
        <w:adjustRightInd w:val="0"/>
        <w:snapToGrid w:val="0"/>
        <w:spacing w:line="400" w:lineRule="exact"/>
        <w:ind w:firstLineChars="200" w:firstLine="480"/>
        <w:rPr>
          <w:szCs w:val="21"/>
        </w:rPr>
      </w:pPr>
      <w:r>
        <w:rPr>
          <w:szCs w:val="21"/>
        </w:rPr>
        <w:t>6.</w:t>
      </w:r>
      <w:r>
        <w:rPr>
          <w:rFonts w:hint="eastAsia"/>
          <w:szCs w:val="21"/>
        </w:rPr>
        <w:t>信息资源管理过程，收集、加工、检索、传递、反馈、控制；</w:t>
      </w:r>
    </w:p>
    <w:p w:rsidR="00CA51A6" w:rsidRPr="009C0B39" w:rsidRDefault="00CA51A6" w:rsidP="003613D2">
      <w:pPr>
        <w:snapToGrid w:val="0"/>
        <w:spacing w:line="400" w:lineRule="exact"/>
        <w:ind w:firstLineChars="200" w:firstLine="480"/>
        <w:rPr>
          <w:szCs w:val="21"/>
        </w:rPr>
      </w:pPr>
      <w:r>
        <w:rPr>
          <w:szCs w:val="21"/>
        </w:rPr>
        <w:t>7.</w:t>
      </w:r>
      <w:r>
        <w:rPr>
          <w:rFonts w:hint="eastAsia"/>
          <w:szCs w:val="21"/>
        </w:rPr>
        <w:t>分析企业</w:t>
      </w:r>
      <w:r>
        <w:rPr>
          <w:szCs w:val="21"/>
        </w:rPr>
        <w:t>MIS</w:t>
      </w:r>
      <w:r>
        <w:rPr>
          <w:rFonts w:hint="eastAsia"/>
          <w:szCs w:val="21"/>
        </w:rPr>
        <w:t>建设案例；</w:t>
      </w:r>
    </w:p>
    <w:p w:rsidR="00CA51A6" w:rsidRPr="00D97002" w:rsidRDefault="00CA51A6" w:rsidP="003613D2">
      <w:pPr>
        <w:snapToGrid w:val="0"/>
        <w:spacing w:before="120" w:line="400" w:lineRule="exact"/>
        <w:ind w:firstLineChars="200" w:firstLine="480"/>
        <w:rPr>
          <w:rFonts w:ascii="黑体" w:eastAsia="黑体"/>
        </w:rPr>
      </w:pPr>
      <w:r w:rsidRPr="00D97002">
        <w:rPr>
          <w:rFonts w:ascii="黑体" w:eastAsia="黑体" w:hint="eastAsia"/>
        </w:rPr>
        <w:t>五、</w:t>
      </w:r>
      <w:r w:rsidRPr="00485364">
        <w:rPr>
          <w:rFonts w:ascii="黑体" w:eastAsia="黑体" w:hint="eastAsia"/>
        </w:rPr>
        <w:t>实践教学</w:t>
      </w:r>
    </w:p>
    <w:p w:rsidR="00CA51A6" w:rsidRPr="00286A9F" w:rsidRDefault="00CA51A6" w:rsidP="003613D2">
      <w:pPr>
        <w:adjustRightInd w:val="0"/>
        <w:snapToGrid w:val="0"/>
        <w:spacing w:line="400" w:lineRule="exact"/>
        <w:ind w:firstLineChars="200" w:firstLine="480"/>
        <w:rPr>
          <w:color w:val="000000"/>
        </w:rPr>
      </w:pPr>
      <w:r w:rsidRPr="00286A9F">
        <w:rPr>
          <w:rFonts w:hint="eastAsia"/>
          <w:color w:val="000000"/>
        </w:rPr>
        <w:t>（</w:t>
      </w:r>
      <w:r>
        <w:rPr>
          <w:rFonts w:hint="eastAsia"/>
          <w:color w:val="000000"/>
        </w:rPr>
        <w:t>一</w:t>
      </w:r>
      <w:r w:rsidRPr="00286A9F">
        <w:rPr>
          <w:rFonts w:hint="eastAsia"/>
          <w:color w:val="000000"/>
        </w:rPr>
        <w:t>）实践教学安排</w:t>
      </w:r>
    </w:p>
    <w:p w:rsidR="00CA51A6" w:rsidRPr="00286A9F" w:rsidRDefault="00CA51A6" w:rsidP="003613D2">
      <w:pPr>
        <w:adjustRightInd w:val="0"/>
        <w:snapToGrid w:val="0"/>
        <w:spacing w:line="400" w:lineRule="exact"/>
        <w:ind w:firstLineChars="200" w:firstLine="480"/>
      </w:pPr>
      <w:r>
        <w:rPr>
          <w:rFonts w:hint="eastAsia"/>
        </w:rPr>
        <w:t>本课程包含有</w:t>
      </w:r>
      <w:r>
        <w:t>8</w:t>
      </w:r>
      <w:r>
        <w:rPr>
          <w:rFonts w:hint="eastAsia"/>
        </w:rPr>
        <w:t>个上机实验，均为验证性实验。</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53"/>
        <w:gridCol w:w="897"/>
        <w:gridCol w:w="741"/>
        <w:gridCol w:w="4031"/>
      </w:tblGrid>
      <w:tr w:rsidR="00CA51A6" w:rsidRPr="00303315" w:rsidTr="005240F2">
        <w:trPr>
          <w:trHeight w:val="491"/>
          <w:jc w:val="center"/>
        </w:trPr>
        <w:tc>
          <w:tcPr>
            <w:tcW w:w="1690" w:type="pct"/>
            <w:vAlign w:val="center"/>
          </w:tcPr>
          <w:p w:rsidR="00CA51A6" w:rsidRPr="00303315" w:rsidRDefault="00CA51A6" w:rsidP="005240F2">
            <w:pPr>
              <w:snapToGrid w:val="0"/>
              <w:jc w:val="center"/>
              <w:rPr>
                <w:sz w:val="21"/>
                <w:szCs w:val="21"/>
              </w:rPr>
            </w:pPr>
            <w:r w:rsidRPr="00303315">
              <w:rPr>
                <w:rFonts w:hint="eastAsia"/>
                <w:sz w:val="21"/>
                <w:szCs w:val="21"/>
              </w:rPr>
              <w:t>项目</w:t>
            </w:r>
          </w:p>
        </w:tc>
        <w:tc>
          <w:tcPr>
            <w:tcW w:w="542" w:type="pct"/>
            <w:vAlign w:val="center"/>
          </w:tcPr>
          <w:p w:rsidR="00CA51A6" w:rsidRPr="00303315" w:rsidRDefault="00CA51A6" w:rsidP="005240F2">
            <w:pPr>
              <w:snapToGrid w:val="0"/>
              <w:jc w:val="center"/>
              <w:rPr>
                <w:sz w:val="21"/>
                <w:szCs w:val="21"/>
              </w:rPr>
            </w:pPr>
            <w:r w:rsidRPr="00303315">
              <w:rPr>
                <w:rFonts w:hint="eastAsia"/>
                <w:sz w:val="21"/>
                <w:szCs w:val="21"/>
              </w:rPr>
              <w:t>类型</w:t>
            </w:r>
          </w:p>
        </w:tc>
        <w:tc>
          <w:tcPr>
            <w:tcW w:w="387" w:type="pct"/>
            <w:vAlign w:val="center"/>
          </w:tcPr>
          <w:p w:rsidR="00CA51A6" w:rsidRPr="00303315" w:rsidRDefault="00CA51A6" w:rsidP="005240F2">
            <w:pPr>
              <w:snapToGrid w:val="0"/>
              <w:jc w:val="center"/>
              <w:rPr>
                <w:sz w:val="21"/>
                <w:szCs w:val="21"/>
              </w:rPr>
            </w:pPr>
            <w:r w:rsidRPr="00303315">
              <w:rPr>
                <w:rFonts w:hint="eastAsia"/>
                <w:sz w:val="21"/>
                <w:szCs w:val="21"/>
              </w:rPr>
              <w:t>学时</w:t>
            </w:r>
          </w:p>
        </w:tc>
        <w:tc>
          <w:tcPr>
            <w:tcW w:w="2381" w:type="pct"/>
            <w:vAlign w:val="center"/>
          </w:tcPr>
          <w:p w:rsidR="00CA51A6" w:rsidRPr="00303315" w:rsidRDefault="00CA51A6" w:rsidP="005240F2">
            <w:pPr>
              <w:snapToGrid w:val="0"/>
              <w:jc w:val="center"/>
              <w:rPr>
                <w:sz w:val="21"/>
                <w:szCs w:val="21"/>
              </w:rPr>
            </w:pPr>
            <w:r w:rsidRPr="00303315">
              <w:rPr>
                <w:rFonts w:hint="eastAsia"/>
                <w:sz w:val="21"/>
                <w:szCs w:val="21"/>
              </w:rPr>
              <w:t>目的</w:t>
            </w:r>
          </w:p>
        </w:tc>
      </w:tr>
      <w:tr w:rsidR="00CA51A6" w:rsidRPr="00303315" w:rsidTr="005240F2">
        <w:trPr>
          <w:jc w:val="center"/>
        </w:trPr>
        <w:tc>
          <w:tcPr>
            <w:tcW w:w="1690" w:type="pct"/>
            <w:vAlign w:val="center"/>
          </w:tcPr>
          <w:p w:rsidR="00CA51A6" w:rsidRPr="00303315" w:rsidRDefault="00CA51A6" w:rsidP="005240F2">
            <w:pPr>
              <w:snapToGrid w:val="0"/>
              <w:jc w:val="left"/>
              <w:rPr>
                <w:sz w:val="21"/>
                <w:szCs w:val="21"/>
              </w:rPr>
            </w:pPr>
            <w:r w:rsidRPr="00303315">
              <w:rPr>
                <w:rFonts w:hint="eastAsia"/>
                <w:sz w:val="21"/>
                <w:szCs w:val="21"/>
              </w:rPr>
              <w:t>上机一：信息概念的认识</w:t>
            </w:r>
          </w:p>
        </w:tc>
        <w:tc>
          <w:tcPr>
            <w:tcW w:w="542" w:type="pct"/>
            <w:vAlign w:val="center"/>
          </w:tcPr>
          <w:p w:rsidR="00CA51A6" w:rsidRPr="00303315" w:rsidRDefault="00CA51A6" w:rsidP="005240F2">
            <w:pPr>
              <w:snapToGrid w:val="0"/>
              <w:jc w:val="left"/>
              <w:rPr>
                <w:sz w:val="21"/>
                <w:szCs w:val="21"/>
              </w:rPr>
            </w:pPr>
            <w:r w:rsidRPr="00303315">
              <w:rPr>
                <w:rFonts w:hint="eastAsia"/>
                <w:sz w:val="21"/>
                <w:szCs w:val="21"/>
              </w:rPr>
              <w:t>验证性</w:t>
            </w:r>
          </w:p>
        </w:tc>
        <w:tc>
          <w:tcPr>
            <w:tcW w:w="387" w:type="pct"/>
            <w:vAlign w:val="center"/>
          </w:tcPr>
          <w:p w:rsidR="00CA51A6" w:rsidRPr="00303315" w:rsidRDefault="00CA51A6" w:rsidP="005240F2">
            <w:pPr>
              <w:snapToGrid w:val="0"/>
              <w:jc w:val="center"/>
              <w:rPr>
                <w:sz w:val="21"/>
                <w:szCs w:val="21"/>
              </w:rPr>
            </w:pPr>
            <w:r w:rsidRPr="00303315">
              <w:rPr>
                <w:sz w:val="21"/>
                <w:szCs w:val="21"/>
              </w:rPr>
              <w:t>2</w:t>
            </w:r>
          </w:p>
        </w:tc>
        <w:tc>
          <w:tcPr>
            <w:tcW w:w="2381" w:type="pct"/>
            <w:vAlign w:val="center"/>
          </w:tcPr>
          <w:p w:rsidR="00CA51A6" w:rsidRPr="00303315" w:rsidRDefault="00CA51A6" w:rsidP="005240F2">
            <w:pPr>
              <w:snapToGrid w:val="0"/>
              <w:jc w:val="left"/>
              <w:rPr>
                <w:sz w:val="21"/>
                <w:szCs w:val="21"/>
              </w:rPr>
            </w:pPr>
            <w:r w:rsidRPr="00303315">
              <w:rPr>
                <w:rFonts w:hint="eastAsia"/>
                <w:sz w:val="21"/>
                <w:szCs w:val="21"/>
              </w:rPr>
              <w:t>认识信息、了解信息概念的变迁，区分信息与数据、信息与情报、信息与消息、信息与知识。</w:t>
            </w:r>
          </w:p>
        </w:tc>
      </w:tr>
      <w:tr w:rsidR="00CA51A6" w:rsidRPr="00303315" w:rsidTr="005240F2">
        <w:trPr>
          <w:jc w:val="center"/>
        </w:trPr>
        <w:tc>
          <w:tcPr>
            <w:tcW w:w="1690" w:type="pct"/>
            <w:vAlign w:val="center"/>
          </w:tcPr>
          <w:p w:rsidR="00CA51A6" w:rsidRPr="00303315" w:rsidRDefault="00CA51A6" w:rsidP="005240F2">
            <w:pPr>
              <w:snapToGrid w:val="0"/>
              <w:jc w:val="left"/>
              <w:rPr>
                <w:sz w:val="21"/>
                <w:szCs w:val="21"/>
              </w:rPr>
            </w:pPr>
            <w:r w:rsidRPr="00303315">
              <w:rPr>
                <w:rFonts w:hint="eastAsia"/>
                <w:sz w:val="21"/>
                <w:szCs w:val="21"/>
              </w:rPr>
              <w:t>上机二：汽车成本分析</w:t>
            </w:r>
          </w:p>
        </w:tc>
        <w:tc>
          <w:tcPr>
            <w:tcW w:w="542" w:type="pct"/>
            <w:vAlign w:val="center"/>
          </w:tcPr>
          <w:p w:rsidR="00CA51A6" w:rsidRPr="00303315" w:rsidRDefault="00CA51A6" w:rsidP="005240F2">
            <w:pPr>
              <w:snapToGrid w:val="0"/>
              <w:jc w:val="left"/>
              <w:rPr>
                <w:sz w:val="21"/>
                <w:szCs w:val="21"/>
              </w:rPr>
            </w:pPr>
            <w:r w:rsidRPr="00303315">
              <w:rPr>
                <w:rFonts w:hint="eastAsia"/>
                <w:sz w:val="21"/>
                <w:szCs w:val="21"/>
              </w:rPr>
              <w:t>验证性</w:t>
            </w:r>
          </w:p>
        </w:tc>
        <w:tc>
          <w:tcPr>
            <w:tcW w:w="387" w:type="pct"/>
            <w:vAlign w:val="center"/>
          </w:tcPr>
          <w:p w:rsidR="00CA51A6" w:rsidRPr="00303315" w:rsidRDefault="00CA51A6" w:rsidP="005240F2">
            <w:pPr>
              <w:snapToGrid w:val="0"/>
              <w:jc w:val="center"/>
              <w:rPr>
                <w:sz w:val="21"/>
                <w:szCs w:val="21"/>
              </w:rPr>
            </w:pPr>
            <w:r w:rsidRPr="00303315">
              <w:rPr>
                <w:sz w:val="21"/>
                <w:szCs w:val="21"/>
              </w:rPr>
              <w:t>2</w:t>
            </w:r>
          </w:p>
        </w:tc>
        <w:tc>
          <w:tcPr>
            <w:tcW w:w="2381" w:type="pct"/>
            <w:vAlign w:val="center"/>
          </w:tcPr>
          <w:p w:rsidR="00CA51A6" w:rsidRPr="00303315" w:rsidRDefault="00CA51A6" w:rsidP="005240F2">
            <w:pPr>
              <w:snapToGrid w:val="0"/>
              <w:jc w:val="left"/>
              <w:rPr>
                <w:sz w:val="21"/>
                <w:szCs w:val="21"/>
              </w:rPr>
            </w:pPr>
            <w:r w:rsidRPr="00303315">
              <w:rPr>
                <w:rFonts w:hint="eastAsia"/>
                <w:sz w:val="21"/>
                <w:szCs w:val="21"/>
              </w:rPr>
              <w:t>收集相关信息，利用信息资源管理的基本原理，如信息需要、信息交流、信息处理等，分析我国汽车的成本状况。</w:t>
            </w:r>
          </w:p>
        </w:tc>
      </w:tr>
      <w:tr w:rsidR="00CA51A6" w:rsidRPr="00303315" w:rsidTr="005240F2">
        <w:trPr>
          <w:jc w:val="center"/>
        </w:trPr>
        <w:tc>
          <w:tcPr>
            <w:tcW w:w="1690" w:type="pct"/>
            <w:vAlign w:val="center"/>
          </w:tcPr>
          <w:p w:rsidR="00CA51A6" w:rsidRPr="00303315" w:rsidRDefault="00CA51A6" w:rsidP="005240F2">
            <w:pPr>
              <w:snapToGrid w:val="0"/>
              <w:jc w:val="left"/>
              <w:rPr>
                <w:sz w:val="21"/>
                <w:szCs w:val="21"/>
              </w:rPr>
            </w:pPr>
            <w:r w:rsidRPr="00303315">
              <w:rPr>
                <w:rFonts w:hint="eastAsia"/>
                <w:sz w:val="21"/>
                <w:szCs w:val="21"/>
              </w:rPr>
              <w:t>上机三：认识信息的作用</w:t>
            </w:r>
          </w:p>
        </w:tc>
        <w:tc>
          <w:tcPr>
            <w:tcW w:w="542" w:type="pct"/>
            <w:vAlign w:val="center"/>
          </w:tcPr>
          <w:p w:rsidR="00CA51A6" w:rsidRPr="00303315" w:rsidRDefault="00CA51A6" w:rsidP="005240F2">
            <w:pPr>
              <w:snapToGrid w:val="0"/>
              <w:jc w:val="left"/>
              <w:rPr>
                <w:sz w:val="21"/>
                <w:szCs w:val="21"/>
              </w:rPr>
            </w:pPr>
            <w:r w:rsidRPr="00303315">
              <w:rPr>
                <w:rFonts w:hint="eastAsia"/>
                <w:sz w:val="21"/>
                <w:szCs w:val="21"/>
              </w:rPr>
              <w:t>验证性</w:t>
            </w:r>
          </w:p>
        </w:tc>
        <w:tc>
          <w:tcPr>
            <w:tcW w:w="387" w:type="pct"/>
            <w:vAlign w:val="center"/>
          </w:tcPr>
          <w:p w:rsidR="00CA51A6" w:rsidRPr="00303315" w:rsidRDefault="00CA51A6" w:rsidP="005240F2">
            <w:pPr>
              <w:snapToGrid w:val="0"/>
              <w:jc w:val="center"/>
              <w:rPr>
                <w:sz w:val="21"/>
                <w:szCs w:val="21"/>
              </w:rPr>
            </w:pPr>
            <w:r w:rsidRPr="00303315">
              <w:rPr>
                <w:sz w:val="21"/>
                <w:szCs w:val="21"/>
              </w:rPr>
              <w:t>2</w:t>
            </w:r>
          </w:p>
        </w:tc>
        <w:tc>
          <w:tcPr>
            <w:tcW w:w="2381" w:type="pct"/>
            <w:vAlign w:val="center"/>
          </w:tcPr>
          <w:p w:rsidR="00CA51A6" w:rsidRPr="00303315" w:rsidRDefault="00CA51A6" w:rsidP="005240F2">
            <w:pPr>
              <w:snapToGrid w:val="0"/>
              <w:jc w:val="left"/>
              <w:rPr>
                <w:sz w:val="21"/>
                <w:szCs w:val="21"/>
              </w:rPr>
            </w:pPr>
            <w:r w:rsidRPr="00303315">
              <w:rPr>
                <w:rFonts w:hint="eastAsia"/>
                <w:sz w:val="21"/>
                <w:szCs w:val="21"/>
              </w:rPr>
              <w:t>通过查询有关概念，理解信息的作用。</w:t>
            </w:r>
          </w:p>
        </w:tc>
      </w:tr>
      <w:tr w:rsidR="00CA51A6" w:rsidRPr="00303315" w:rsidTr="005240F2">
        <w:trPr>
          <w:jc w:val="center"/>
        </w:trPr>
        <w:tc>
          <w:tcPr>
            <w:tcW w:w="1690" w:type="pct"/>
            <w:vAlign w:val="center"/>
          </w:tcPr>
          <w:p w:rsidR="00CA51A6" w:rsidRPr="00303315" w:rsidRDefault="00CA51A6" w:rsidP="005240F2">
            <w:pPr>
              <w:snapToGrid w:val="0"/>
              <w:jc w:val="left"/>
              <w:rPr>
                <w:sz w:val="21"/>
                <w:szCs w:val="21"/>
              </w:rPr>
            </w:pPr>
            <w:r w:rsidRPr="00303315">
              <w:rPr>
                <w:rFonts w:hint="eastAsia"/>
                <w:sz w:val="21"/>
                <w:szCs w:val="21"/>
              </w:rPr>
              <w:t>上机四：</w:t>
            </w:r>
            <w:r w:rsidRPr="00303315">
              <w:rPr>
                <w:sz w:val="21"/>
                <w:szCs w:val="21"/>
              </w:rPr>
              <w:t>ERP</w:t>
            </w:r>
            <w:r w:rsidRPr="00303315">
              <w:rPr>
                <w:rFonts w:hint="eastAsia"/>
                <w:sz w:val="21"/>
                <w:szCs w:val="21"/>
              </w:rPr>
              <w:t>实训</w:t>
            </w:r>
          </w:p>
        </w:tc>
        <w:tc>
          <w:tcPr>
            <w:tcW w:w="542" w:type="pct"/>
            <w:vAlign w:val="center"/>
          </w:tcPr>
          <w:p w:rsidR="00CA51A6" w:rsidRPr="00303315" w:rsidRDefault="00CA51A6" w:rsidP="005240F2">
            <w:pPr>
              <w:snapToGrid w:val="0"/>
              <w:jc w:val="left"/>
              <w:rPr>
                <w:sz w:val="21"/>
                <w:szCs w:val="21"/>
              </w:rPr>
            </w:pPr>
            <w:r w:rsidRPr="00303315">
              <w:rPr>
                <w:rFonts w:hint="eastAsia"/>
                <w:sz w:val="21"/>
                <w:szCs w:val="21"/>
              </w:rPr>
              <w:t>验证性</w:t>
            </w:r>
          </w:p>
        </w:tc>
        <w:tc>
          <w:tcPr>
            <w:tcW w:w="387" w:type="pct"/>
            <w:vAlign w:val="center"/>
          </w:tcPr>
          <w:p w:rsidR="00CA51A6" w:rsidRPr="00303315" w:rsidRDefault="00CA51A6" w:rsidP="005240F2">
            <w:pPr>
              <w:snapToGrid w:val="0"/>
              <w:jc w:val="center"/>
              <w:rPr>
                <w:sz w:val="21"/>
                <w:szCs w:val="21"/>
              </w:rPr>
            </w:pPr>
            <w:r w:rsidRPr="00303315">
              <w:rPr>
                <w:sz w:val="21"/>
                <w:szCs w:val="21"/>
              </w:rPr>
              <w:t>2</w:t>
            </w:r>
          </w:p>
        </w:tc>
        <w:tc>
          <w:tcPr>
            <w:tcW w:w="2381" w:type="pct"/>
            <w:vAlign w:val="center"/>
          </w:tcPr>
          <w:p w:rsidR="00CA51A6" w:rsidRPr="00303315" w:rsidRDefault="00CA51A6" w:rsidP="005240F2">
            <w:pPr>
              <w:snapToGrid w:val="0"/>
              <w:jc w:val="left"/>
              <w:rPr>
                <w:sz w:val="21"/>
                <w:szCs w:val="21"/>
              </w:rPr>
            </w:pPr>
            <w:r w:rsidRPr="00303315">
              <w:rPr>
                <w:rFonts w:hint="eastAsia"/>
                <w:sz w:val="21"/>
                <w:szCs w:val="21"/>
              </w:rPr>
              <w:t>了解企业基本情况，学习市场规则与企业运营规则，经营模拟，竞争模拟。</w:t>
            </w:r>
          </w:p>
        </w:tc>
      </w:tr>
      <w:tr w:rsidR="00CA51A6" w:rsidRPr="00303315" w:rsidTr="005240F2">
        <w:trPr>
          <w:jc w:val="center"/>
        </w:trPr>
        <w:tc>
          <w:tcPr>
            <w:tcW w:w="1690" w:type="pct"/>
            <w:vAlign w:val="center"/>
          </w:tcPr>
          <w:p w:rsidR="00CA51A6" w:rsidRPr="00303315" w:rsidRDefault="00CA51A6" w:rsidP="005240F2">
            <w:pPr>
              <w:snapToGrid w:val="0"/>
              <w:jc w:val="left"/>
              <w:rPr>
                <w:sz w:val="21"/>
                <w:szCs w:val="21"/>
              </w:rPr>
            </w:pPr>
            <w:r w:rsidRPr="00303315">
              <w:rPr>
                <w:rFonts w:hint="eastAsia"/>
                <w:sz w:val="21"/>
                <w:szCs w:val="21"/>
              </w:rPr>
              <w:t>上机五：企业的信息化建设与应用</w:t>
            </w:r>
          </w:p>
        </w:tc>
        <w:tc>
          <w:tcPr>
            <w:tcW w:w="542" w:type="pct"/>
            <w:vAlign w:val="center"/>
          </w:tcPr>
          <w:p w:rsidR="00CA51A6" w:rsidRPr="00303315" w:rsidRDefault="00CA51A6" w:rsidP="005240F2">
            <w:pPr>
              <w:snapToGrid w:val="0"/>
              <w:jc w:val="left"/>
              <w:rPr>
                <w:sz w:val="21"/>
                <w:szCs w:val="21"/>
              </w:rPr>
            </w:pPr>
            <w:r w:rsidRPr="00303315">
              <w:rPr>
                <w:rFonts w:hint="eastAsia"/>
                <w:sz w:val="21"/>
                <w:szCs w:val="21"/>
              </w:rPr>
              <w:t>验证性</w:t>
            </w:r>
          </w:p>
        </w:tc>
        <w:tc>
          <w:tcPr>
            <w:tcW w:w="387" w:type="pct"/>
            <w:vAlign w:val="center"/>
          </w:tcPr>
          <w:p w:rsidR="00CA51A6" w:rsidRPr="00303315" w:rsidRDefault="00CA51A6" w:rsidP="005240F2">
            <w:pPr>
              <w:snapToGrid w:val="0"/>
              <w:jc w:val="center"/>
              <w:rPr>
                <w:sz w:val="21"/>
                <w:szCs w:val="21"/>
              </w:rPr>
            </w:pPr>
            <w:r w:rsidRPr="00303315">
              <w:rPr>
                <w:sz w:val="21"/>
                <w:szCs w:val="21"/>
              </w:rPr>
              <w:t>2</w:t>
            </w:r>
          </w:p>
        </w:tc>
        <w:tc>
          <w:tcPr>
            <w:tcW w:w="2381" w:type="pct"/>
            <w:vAlign w:val="center"/>
          </w:tcPr>
          <w:p w:rsidR="00CA51A6" w:rsidRPr="00303315" w:rsidRDefault="00CA51A6" w:rsidP="005240F2">
            <w:pPr>
              <w:snapToGrid w:val="0"/>
              <w:jc w:val="left"/>
              <w:rPr>
                <w:sz w:val="21"/>
                <w:szCs w:val="21"/>
              </w:rPr>
            </w:pPr>
            <w:r w:rsidRPr="00303315">
              <w:rPr>
                <w:rFonts w:hint="eastAsia"/>
                <w:sz w:val="21"/>
                <w:szCs w:val="21"/>
              </w:rPr>
              <w:t>了解企业基本情况、管理流程和信息化建设等情况，利用信息资源管理的基本原理，进行相关分析。</w:t>
            </w:r>
          </w:p>
        </w:tc>
      </w:tr>
      <w:tr w:rsidR="00CA51A6" w:rsidRPr="00303315" w:rsidTr="005240F2">
        <w:trPr>
          <w:jc w:val="center"/>
        </w:trPr>
        <w:tc>
          <w:tcPr>
            <w:tcW w:w="1690" w:type="pct"/>
            <w:vAlign w:val="center"/>
          </w:tcPr>
          <w:p w:rsidR="00CA51A6" w:rsidRPr="00303315" w:rsidRDefault="00CA51A6" w:rsidP="005240F2">
            <w:pPr>
              <w:snapToGrid w:val="0"/>
              <w:jc w:val="left"/>
              <w:rPr>
                <w:sz w:val="21"/>
                <w:szCs w:val="21"/>
              </w:rPr>
            </w:pPr>
            <w:r w:rsidRPr="00303315">
              <w:rPr>
                <w:rFonts w:hint="eastAsia"/>
                <w:sz w:val="21"/>
                <w:szCs w:val="21"/>
              </w:rPr>
              <w:t>上机六：家庭住房投资计划</w:t>
            </w:r>
          </w:p>
        </w:tc>
        <w:tc>
          <w:tcPr>
            <w:tcW w:w="542" w:type="pct"/>
            <w:vAlign w:val="center"/>
          </w:tcPr>
          <w:p w:rsidR="00CA51A6" w:rsidRPr="00303315" w:rsidRDefault="00CA51A6" w:rsidP="005240F2">
            <w:pPr>
              <w:snapToGrid w:val="0"/>
              <w:jc w:val="left"/>
              <w:rPr>
                <w:sz w:val="21"/>
                <w:szCs w:val="21"/>
              </w:rPr>
            </w:pPr>
            <w:r w:rsidRPr="00303315">
              <w:rPr>
                <w:rFonts w:hint="eastAsia"/>
                <w:sz w:val="21"/>
                <w:szCs w:val="21"/>
              </w:rPr>
              <w:t>验证性</w:t>
            </w:r>
          </w:p>
        </w:tc>
        <w:tc>
          <w:tcPr>
            <w:tcW w:w="387" w:type="pct"/>
            <w:vAlign w:val="center"/>
          </w:tcPr>
          <w:p w:rsidR="00CA51A6" w:rsidRPr="00303315" w:rsidRDefault="00CA51A6" w:rsidP="005240F2">
            <w:pPr>
              <w:snapToGrid w:val="0"/>
              <w:jc w:val="center"/>
              <w:rPr>
                <w:sz w:val="21"/>
                <w:szCs w:val="21"/>
              </w:rPr>
            </w:pPr>
            <w:r w:rsidRPr="00303315">
              <w:rPr>
                <w:sz w:val="21"/>
                <w:szCs w:val="21"/>
              </w:rPr>
              <w:t>2</w:t>
            </w:r>
          </w:p>
        </w:tc>
        <w:tc>
          <w:tcPr>
            <w:tcW w:w="2381" w:type="pct"/>
            <w:vAlign w:val="center"/>
          </w:tcPr>
          <w:p w:rsidR="00CA51A6" w:rsidRPr="00303315" w:rsidRDefault="00CA51A6" w:rsidP="005240F2">
            <w:pPr>
              <w:snapToGrid w:val="0"/>
              <w:jc w:val="left"/>
              <w:rPr>
                <w:sz w:val="21"/>
                <w:szCs w:val="21"/>
              </w:rPr>
            </w:pPr>
            <w:r w:rsidRPr="00303315">
              <w:rPr>
                <w:rFonts w:hint="eastAsia"/>
                <w:sz w:val="21"/>
                <w:szCs w:val="21"/>
              </w:rPr>
              <w:t>收集相关信息，利用信息资源管理的基本原理，如信息需要、信息交流、信息处理等，设计住房投资计划。</w:t>
            </w:r>
          </w:p>
        </w:tc>
      </w:tr>
      <w:tr w:rsidR="00CA51A6" w:rsidRPr="00303315" w:rsidTr="005240F2">
        <w:trPr>
          <w:jc w:val="center"/>
        </w:trPr>
        <w:tc>
          <w:tcPr>
            <w:tcW w:w="1690" w:type="pct"/>
            <w:vAlign w:val="center"/>
          </w:tcPr>
          <w:p w:rsidR="00CA51A6" w:rsidRPr="00303315" w:rsidRDefault="00CA51A6" w:rsidP="005240F2">
            <w:pPr>
              <w:snapToGrid w:val="0"/>
              <w:jc w:val="left"/>
              <w:rPr>
                <w:sz w:val="21"/>
                <w:szCs w:val="21"/>
              </w:rPr>
            </w:pPr>
            <w:r w:rsidRPr="00303315">
              <w:rPr>
                <w:rFonts w:hint="eastAsia"/>
                <w:sz w:val="21"/>
                <w:szCs w:val="21"/>
              </w:rPr>
              <w:t>上机七：信息系统软件操作</w:t>
            </w:r>
          </w:p>
        </w:tc>
        <w:tc>
          <w:tcPr>
            <w:tcW w:w="542" w:type="pct"/>
            <w:vAlign w:val="center"/>
          </w:tcPr>
          <w:p w:rsidR="00CA51A6" w:rsidRPr="00303315" w:rsidRDefault="00CA51A6" w:rsidP="005240F2">
            <w:pPr>
              <w:snapToGrid w:val="0"/>
              <w:jc w:val="left"/>
              <w:rPr>
                <w:sz w:val="21"/>
                <w:szCs w:val="21"/>
              </w:rPr>
            </w:pPr>
            <w:r w:rsidRPr="00303315">
              <w:rPr>
                <w:rFonts w:hint="eastAsia"/>
                <w:sz w:val="21"/>
                <w:szCs w:val="21"/>
              </w:rPr>
              <w:t>验证性</w:t>
            </w:r>
          </w:p>
        </w:tc>
        <w:tc>
          <w:tcPr>
            <w:tcW w:w="387" w:type="pct"/>
            <w:vAlign w:val="center"/>
          </w:tcPr>
          <w:p w:rsidR="00CA51A6" w:rsidRPr="00303315" w:rsidRDefault="00CA51A6" w:rsidP="005240F2">
            <w:pPr>
              <w:snapToGrid w:val="0"/>
              <w:jc w:val="center"/>
              <w:rPr>
                <w:sz w:val="21"/>
                <w:szCs w:val="21"/>
              </w:rPr>
            </w:pPr>
            <w:r w:rsidRPr="00303315">
              <w:rPr>
                <w:sz w:val="21"/>
                <w:szCs w:val="21"/>
              </w:rPr>
              <w:t>2</w:t>
            </w:r>
          </w:p>
        </w:tc>
        <w:tc>
          <w:tcPr>
            <w:tcW w:w="2381" w:type="pct"/>
            <w:vAlign w:val="center"/>
          </w:tcPr>
          <w:p w:rsidR="00CA51A6" w:rsidRPr="00303315" w:rsidRDefault="00CA51A6" w:rsidP="005240F2">
            <w:pPr>
              <w:snapToGrid w:val="0"/>
              <w:jc w:val="left"/>
              <w:rPr>
                <w:sz w:val="21"/>
                <w:szCs w:val="21"/>
              </w:rPr>
            </w:pPr>
            <w:r w:rsidRPr="00303315">
              <w:rPr>
                <w:rFonts w:hint="eastAsia"/>
                <w:sz w:val="21"/>
                <w:szCs w:val="21"/>
              </w:rPr>
              <w:t>掌握几种常用信息系统软件的操作方法，为将来从事企业信息化方面的实践和研究工作打下良好的基础。</w:t>
            </w:r>
          </w:p>
        </w:tc>
      </w:tr>
      <w:tr w:rsidR="00CA51A6" w:rsidRPr="00303315" w:rsidTr="005240F2">
        <w:trPr>
          <w:jc w:val="center"/>
        </w:trPr>
        <w:tc>
          <w:tcPr>
            <w:tcW w:w="1690" w:type="pct"/>
            <w:vAlign w:val="center"/>
          </w:tcPr>
          <w:p w:rsidR="00CA51A6" w:rsidRPr="00303315" w:rsidRDefault="00CA51A6" w:rsidP="005240F2">
            <w:pPr>
              <w:snapToGrid w:val="0"/>
              <w:jc w:val="left"/>
              <w:rPr>
                <w:sz w:val="21"/>
                <w:szCs w:val="21"/>
              </w:rPr>
            </w:pPr>
            <w:r w:rsidRPr="00303315">
              <w:rPr>
                <w:rFonts w:hint="eastAsia"/>
                <w:sz w:val="21"/>
                <w:szCs w:val="21"/>
              </w:rPr>
              <w:t>上机八：企业信息资源规划研究</w:t>
            </w:r>
          </w:p>
        </w:tc>
        <w:tc>
          <w:tcPr>
            <w:tcW w:w="542" w:type="pct"/>
            <w:vAlign w:val="center"/>
          </w:tcPr>
          <w:p w:rsidR="00CA51A6" w:rsidRPr="00303315" w:rsidRDefault="00CA51A6" w:rsidP="005240F2">
            <w:pPr>
              <w:snapToGrid w:val="0"/>
              <w:jc w:val="left"/>
              <w:rPr>
                <w:sz w:val="21"/>
                <w:szCs w:val="21"/>
              </w:rPr>
            </w:pPr>
            <w:r w:rsidRPr="00303315">
              <w:rPr>
                <w:rFonts w:hint="eastAsia"/>
                <w:sz w:val="21"/>
                <w:szCs w:val="21"/>
              </w:rPr>
              <w:t>验证性</w:t>
            </w:r>
          </w:p>
        </w:tc>
        <w:tc>
          <w:tcPr>
            <w:tcW w:w="387" w:type="pct"/>
            <w:vAlign w:val="center"/>
          </w:tcPr>
          <w:p w:rsidR="00CA51A6" w:rsidRPr="00303315" w:rsidRDefault="00CA51A6" w:rsidP="005240F2">
            <w:pPr>
              <w:snapToGrid w:val="0"/>
              <w:jc w:val="center"/>
              <w:rPr>
                <w:sz w:val="21"/>
                <w:szCs w:val="21"/>
              </w:rPr>
            </w:pPr>
            <w:r w:rsidRPr="00303315">
              <w:rPr>
                <w:sz w:val="21"/>
                <w:szCs w:val="21"/>
              </w:rPr>
              <w:t>2</w:t>
            </w:r>
          </w:p>
        </w:tc>
        <w:tc>
          <w:tcPr>
            <w:tcW w:w="2381" w:type="pct"/>
            <w:vAlign w:val="center"/>
          </w:tcPr>
          <w:p w:rsidR="00CA51A6" w:rsidRPr="00303315" w:rsidRDefault="00CA51A6" w:rsidP="005240F2">
            <w:pPr>
              <w:snapToGrid w:val="0"/>
              <w:jc w:val="left"/>
              <w:rPr>
                <w:sz w:val="21"/>
                <w:szCs w:val="21"/>
              </w:rPr>
            </w:pPr>
            <w:r w:rsidRPr="00303315">
              <w:rPr>
                <w:rFonts w:hint="eastAsia"/>
                <w:sz w:val="21"/>
                <w:szCs w:val="21"/>
              </w:rPr>
              <w:t>围绕课题开展信息资源检索，收集信息；对所收集的信息进行筛选和判别、信息分类；绘制该课题的知识地图；绘制该课题未来的研究地图。</w:t>
            </w:r>
          </w:p>
        </w:tc>
      </w:tr>
      <w:tr w:rsidR="00CA51A6" w:rsidRPr="00303315" w:rsidTr="005240F2">
        <w:trPr>
          <w:jc w:val="center"/>
        </w:trPr>
        <w:tc>
          <w:tcPr>
            <w:tcW w:w="1690" w:type="pct"/>
            <w:vAlign w:val="center"/>
          </w:tcPr>
          <w:p w:rsidR="00CA51A6" w:rsidRPr="00303315" w:rsidRDefault="00CA51A6" w:rsidP="005240F2">
            <w:pPr>
              <w:snapToGrid w:val="0"/>
              <w:jc w:val="left"/>
              <w:rPr>
                <w:sz w:val="21"/>
                <w:szCs w:val="21"/>
              </w:rPr>
            </w:pPr>
            <w:r>
              <w:rPr>
                <w:rFonts w:hint="eastAsia"/>
                <w:sz w:val="21"/>
                <w:szCs w:val="21"/>
              </w:rPr>
              <w:t>选做一</w:t>
            </w:r>
            <w:r w:rsidRPr="00303315">
              <w:rPr>
                <w:rFonts w:hint="eastAsia"/>
                <w:sz w:val="21"/>
                <w:szCs w:val="21"/>
              </w:rPr>
              <w:t>：信息资源的开发</w:t>
            </w:r>
          </w:p>
        </w:tc>
        <w:tc>
          <w:tcPr>
            <w:tcW w:w="542" w:type="pct"/>
            <w:vAlign w:val="center"/>
          </w:tcPr>
          <w:p w:rsidR="00CA51A6" w:rsidRPr="00303315" w:rsidRDefault="00CA51A6" w:rsidP="005240F2">
            <w:pPr>
              <w:snapToGrid w:val="0"/>
              <w:jc w:val="left"/>
              <w:rPr>
                <w:sz w:val="21"/>
                <w:szCs w:val="21"/>
              </w:rPr>
            </w:pPr>
            <w:r w:rsidRPr="00303315">
              <w:rPr>
                <w:rFonts w:hint="eastAsia"/>
                <w:sz w:val="21"/>
                <w:szCs w:val="21"/>
              </w:rPr>
              <w:t>验证性</w:t>
            </w:r>
          </w:p>
        </w:tc>
        <w:tc>
          <w:tcPr>
            <w:tcW w:w="387" w:type="pct"/>
            <w:vAlign w:val="center"/>
          </w:tcPr>
          <w:p w:rsidR="00CA51A6" w:rsidRPr="00303315" w:rsidRDefault="00CA51A6" w:rsidP="005240F2">
            <w:pPr>
              <w:snapToGrid w:val="0"/>
              <w:jc w:val="center"/>
              <w:rPr>
                <w:sz w:val="21"/>
                <w:szCs w:val="21"/>
              </w:rPr>
            </w:pPr>
            <w:r w:rsidRPr="00303315">
              <w:rPr>
                <w:rFonts w:hint="eastAsia"/>
                <w:sz w:val="21"/>
                <w:szCs w:val="21"/>
              </w:rPr>
              <w:t>（</w:t>
            </w:r>
            <w:r w:rsidRPr="00303315">
              <w:rPr>
                <w:sz w:val="21"/>
                <w:szCs w:val="21"/>
              </w:rPr>
              <w:t>2</w:t>
            </w:r>
            <w:r w:rsidRPr="00303315">
              <w:rPr>
                <w:rFonts w:hint="eastAsia"/>
                <w:sz w:val="21"/>
                <w:szCs w:val="21"/>
              </w:rPr>
              <w:t>）</w:t>
            </w:r>
          </w:p>
        </w:tc>
        <w:tc>
          <w:tcPr>
            <w:tcW w:w="2381" w:type="pct"/>
            <w:vAlign w:val="center"/>
          </w:tcPr>
          <w:p w:rsidR="00CA51A6" w:rsidRPr="00303315" w:rsidRDefault="00CA51A6" w:rsidP="005240F2">
            <w:pPr>
              <w:snapToGrid w:val="0"/>
              <w:jc w:val="left"/>
              <w:rPr>
                <w:sz w:val="21"/>
                <w:szCs w:val="21"/>
              </w:rPr>
            </w:pPr>
            <w:r w:rsidRPr="00303315">
              <w:rPr>
                <w:rFonts w:hint="eastAsia"/>
                <w:sz w:val="21"/>
                <w:szCs w:val="21"/>
              </w:rPr>
              <w:t>熟悉信息资源的开发的基本过程，信息资源的开发是指对信息进行采集、加工、传输、存储、分析等过程，信息资源的开发是信息产品的生产。</w:t>
            </w:r>
          </w:p>
        </w:tc>
      </w:tr>
      <w:tr w:rsidR="00CA51A6" w:rsidRPr="00303315" w:rsidTr="005240F2">
        <w:trPr>
          <w:jc w:val="center"/>
        </w:trPr>
        <w:tc>
          <w:tcPr>
            <w:tcW w:w="1690" w:type="pct"/>
            <w:vAlign w:val="center"/>
          </w:tcPr>
          <w:p w:rsidR="00CA51A6" w:rsidRPr="00303315" w:rsidRDefault="00CA51A6" w:rsidP="005240F2">
            <w:pPr>
              <w:snapToGrid w:val="0"/>
              <w:jc w:val="left"/>
              <w:rPr>
                <w:sz w:val="21"/>
                <w:szCs w:val="21"/>
              </w:rPr>
            </w:pPr>
            <w:r>
              <w:rPr>
                <w:rFonts w:hint="eastAsia"/>
                <w:sz w:val="21"/>
                <w:szCs w:val="21"/>
              </w:rPr>
              <w:t>选做二</w:t>
            </w:r>
            <w:r w:rsidRPr="00303315">
              <w:rPr>
                <w:rFonts w:hint="eastAsia"/>
                <w:sz w:val="21"/>
                <w:szCs w:val="21"/>
              </w:rPr>
              <w:t>：信息资源的利用</w:t>
            </w:r>
          </w:p>
        </w:tc>
        <w:tc>
          <w:tcPr>
            <w:tcW w:w="542" w:type="pct"/>
            <w:vAlign w:val="center"/>
          </w:tcPr>
          <w:p w:rsidR="00CA51A6" w:rsidRPr="00303315" w:rsidRDefault="00CA51A6" w:rsidP="005240F2">
            <w:pPr>
              <w:snapToGrid w:val="0"/>
              <w:jc w:val="left"/>
              <w:rPr>
                <w:sz w:val="21"/>
                <w:szCs w:val="21"/>
              </w:rPr>
            </w:pPr>
            <w:r w:rsidRPr="00303315">
              <w:rPr>
                <w:rFonts w:hint="eastAsia"/>
                <w:sz w:val="21"/>
                <w:szCs w:val="21"/>
              </w:rPr>
              <w:t>验证性</w:t>
            </w:r>
          </w:p>
        </w:tc>
        <w:tc>
          <w:tcPr>
            <w:tcW w:w="387" w:type="pct"/>
            <w:vAlign w:val="center"/>
          </w:tcPr>
          <w:p w:rsidR="00CA51A6" w:rsidRPr="00303315" w:rsidRDefault="00CA51A6" w:rsidP="005240F2">
            <w:pPr>
              <w:snapToGrid w:val="0"/>
              <w:jc w:val="center"/>
              <w:rPr>
                <w:sz w:val="21"/>
                <w:szCs w:val="21"/>
              </w:rPr>
            </w:pPr>
            <w:r w:rsidRPr="00303315">
              <w:rPr>
                <w:rFonts w:hint="eastAsia"/>
                <w:sz w:val="21"/>
                <w:szCs w:val="21"/>
              </w:rPr>
              <w:t>（</w:t>
            </w:r>
            <w:r w:rsidRPr="00303315">
              <w:rPr>
                <w:sz w:val="21"/>
                <w:szCs w:val="21"/>
              </w:rPr>
              <w:t>2</w:t>
            </w:r>
            <w:r w:rsidRPr="00303315">
              <w:rPr>
                <w:rFonts w:hint="eastAsia"/>
                <w:sz w:val="21"/>
                <w:szCs w:val="21"/>
              </w:rPr>
              <w:t>）</w:t>
            </w:r>
          </w:p>
        </w:tc>
        <w:tc>
          <w:tcPr>
            <w:tcW w:w="2381" w:type="pct"/>
            <w:vAlign w:val="center"/>
          </w:tcPr>
          <w:p w:rsidR="00CA51A6" w:rsidRPr="00303315" w:rsidRDefault="00CA51A6" w:rsidP="005240F2">
            <w:pPr>
              <w:snapToGrid w:val="0"/>
              <w:jc w:val="left"/>
              <w:rPr>
                <w:sz w:val="21"/>
                <w:szCs w:val="21"/>
              </w:rPr>
            </w:pPr>
            <w:r w:rsidRPr="00303315">
              <w:rPr>
                <w:rFonts w:hint="eastAsia"/>
                <w:sz w:val="21"/>
                <w:szCs w:val="21"/>
              </w:rPr>
              <w:t>了解信息发布与传播的方式与渠道，并掌握信息资源利用的方式。</w:t>
            </w:r>
          </w:p>
        </w:tc>
      </w:tr>
    </w:tbl>
    <w:p w:rsidR="00CA51A6" w:rsidRPr="0071068D" w:rsidRDefault="00CA51A6" w:rsidP="003613D2">
      <w:pPr>
        <w:adjustRightInd w:val="0"/>
        <w:snapToGrid w:val="0"/>
        <w:spacing w:line="400" w:lineRule="exact"/>
        <w:ind w:firstLineChars="200" w:firstLine="420"/>
        <w:rPr>
          <w:rFonts w:ascii="楷体" w:eastAsia="楷体" w:hAnsi="楷体"/>
          <w:sz w:val="21"/>
          <w:szCs w:val="21"/>
        </w:rPr>
      </w:pPr>
      <w:r w:rsidRPr="0071068D">
        <w:rPr>
          <w:rFonts w:ascii="楷体" w:eastAsia="楷体" w:hAnsi="楷体" w:hint="eastAsia"/>
          <w:sz w:val="21"/>
          <w:szCs w:val="21"/>
        </w:rPr>
        <w:t>说明：学时带括号表示选做实验。</w:t>
      </w:r>
    </w:p>
    <w:p w:rsidR="00CA51A6" w:rsidRDefault="00CA51A6" w:rsidP="003613D2">
      <w:pPr>
        <w:adjustRightInd w:val="0"/>
        <w:snapToGrid w:val="0"/>
        <w:spacing w:line="400" w:lineRule="exact"/>
        <w:ind w:firstLineChars="200" w:firstLine="480"/>
        <w:rPr>
          <w:color w:val="000000"/>
        </w:rPr>
      </w:pPr>
      <w:r w:rsidRPr="00286A9F">
        <w:rPr>
          <w:rFonts w:hint="eastAsia"/>
          <w:color w:val="000000"/>
        </w:rPr>
        <w:t>实践教学安排请参考《信息资源管理》实验教学大纲。</w:t>
      </w:r>
    </w:p>
    <w:p w:rsidR="00CA51A6" w:rsidRPr="0071068D" w:rsidRDefault="00CA51A6" w:rsidP="003613D2">
      <w:pPr>
        <w:adjustRightInd w:val="0"/>
        <w:snapToGrid w:val="0"/>
        <w:spacing w:line="400" w:lineRule="exact"/>
        <w:ind w:left="120" w:firstLineChars="150" w:firstLine="360"/>
        <w:rPr>
          <w:rFonts w:ascii="宋体"/>
        </w:rPr>
      </w:pPr>
      <w:r w:rsidRPr="0071068D">
        <w:rPr>
          <w:rFonts w:hint="eastAsia"/>
        </w:rPr>
        <w:t>（二）配套实验条件</w:t>
      </w:r>
    </w:p>
    <w:p w:rsidR="00CA51A6" w:rsidRPr="00286A9F" w:rsidRDefault="00CA51A6" w:rsidP="003613D2">
      <w:pPr>
        <w:adjustRightInd w:val="0"/>
        <w:snapToGrid w:val="0"/>
        <w:spacing w:line="400" w:lineRule="exact"/>
        <w:ind w:firstLineChars="200" w:firstLine="480"/>
        <w:rPr>
          <w:color w:val="000000"/>
        </w:rPr>
      </w:pPr>
      <w:r w:rsidRPr="00773FC6">
        <w:rPr>
          <w:rFonts w:ascii="宋体" w:hAnsi="宋体" w:hint="eastAsia"/>
        </w:rPr>
        <w:t>主要实验设备有：</w:t>
      </w:r>
      <w:r w:rsidRPr="00773FC6">
        <w:t>PC</w:t>
      </w:r>
      <w:r w:rsidRPr="00773FC6">
        <w:rPr>
          <w:rFonts w:hint="eastAsia"/>
        </w:rPr>
        <w:t>机、服务器</w:t>
      </w:r>
      <w:r>
        <w:rPr>
          <w:rFonts w:hint="eastAsia"/>
        </w:rPr>
        <w:t>、</w:t>
      </w:r>
      <w:r w:rsidRPr="00286A9F">
        <w:rPr>
          <w:color w:val="000000"/>
        </w:rPr>
        <w:t>Internet</w:t>
      </w:r>
      <w:r>
        <w:rPr>
          <w:rFonts w:hint="eastAsia"/>
          <w:color w:val="000000"/>
        </w:rPr>
        <w:t>环境</w:t>
      </w:r>
      <w:r w:rsidRPr="00286A9F">
        <w:rPr>
          <w:rFonts w:hint="eastAsia"/>
          <w:color w:val="000000"/>
        </w:rPr>
        <w:t>。</w:t>
      </w:r>
    </w:p>
    <w:p w:rsidR="00CA51A6" w:rsidRPr="00D97002" w:rsidRDefault="00CA51A6" w:rsidP="003613D2">
      <w:pPr>
        <w:snapToGrid w:val="0"/>
        <w:spacing w:before="120" w:line="400" w:lineRule="exact"/>
        <w:ind w:firstLineChars="200" w:firstLine="480"/>
        <w:rPr>
          <w:rFonts w:ascii="黑体" w:eastAsia="黑体"/>
        </w:rPr>
      </w:pPr>
      <w:r w:rsidRPr="00D97002">
        <w:rPr>
          <w:rFonts w:ascii="黑体" w:eastAsia="黑体" w:hint="eastAsia"/>
        </w:rPr>
        <w:t>六、本课程与其它课程的联系</w:t>
      </w:r>
    </w:p>
    <w:p w:rsidR="00CA51A6" w:rsidRPr="00286A9F" w:rsidRDefault="00CA51A6" w:rsidP="003613D2">
      <w:pPr>
        <w:adjustRightInd w:val="0"/>
        <w:snapToGrid w:val="0"/>
        <w:spacing w:line="400" w:lineRule="exact"/>
        <w:ind w:firstLineChars="200" w:firstLine="480"/>
        <w:rPr>
          <w:color w:val="000000"/>
        </w:rPr>
      </w:pPr>
      <w:r w:rsidRPr="00286A9F">
        <w:rPr>
          <w:color w:val="000000"/>
        </w:rPr>
        <w:t>1</w:t>
      </w:r>
      <w:r w:rsidRPr="00286A9F">
        <w:rPr>
          <w:rFonts w:hint="eastAsia"/>
          <w:color w:val="000000"/>
        </w:rPr>
        <w:t>．</w:t>
      </w:r>
      <w:r w:rsidRPr="00286A9F">
        <w:rPr>
          <w:rFonts w:hint="eastAsia"/>
          <w:bCs/>
          <w:color w:val="000000"/>
        </w:rPr>
        <w:t>先修课程及要求</w:t>
      </w:r>
    </w:p>
    <w:p w:rsidR="00CA51A6" w:rsidRPr="00286A9F" w:rsidRDefault="00CA51A6" w:rsidP="003613D2">
      <w:pPr>
        <w:adjustRightInd w:val="0"/>
        <w:snapToGrid w:val="0"/>
        <w:spacing w:line="400" w:lineRule="exact"/>
        <w:ind w:firstLineChars="200" w:firstLine="480"/>
      </w:pPr>
      <w:r w:rsidRPr="00286A9F">
        <w:rPr>
          <w:rFonts w:hint="eastAsia"/>
          <w:bCs/>
        </w:rPr>
        <w:t>先修课程有信息管理导论、管理学、计算机网络</w:t>
      </w:r>
      <w:r w:rsidRPr="00286A9F">
        <w:rPr>
          <w:rFonts w:hint="eastAsia"/>
        </w:rPr>
        <w:t>。</w:t>
      </w:r>
    </w:p>
    <w:p w:rsidR="00CA51A6" w:rsidRPr="00286A9F" w:rsidRDefault="00CA51A6" w:rsidP="003613D2">
      <w:pPr>
        <w:adjustRightInd w:val="0"/>
        <w:snapToGrid w:val="0"/>
        <w:spacing w:line="400" w:lineRule="exact"/>
        <w:ind w:firstLineChars="200" w:firstLine="480"/>
      </w:pPr>
      <w:r w:rsidRPr="00286A9F">
        <w:rPr>
          <w:rFonts w:hint="eastAsia"/>
        </w:rPr>
        <w:t>在先修课程中，应掌握基本的计算机操作能力、软件安装和配置能力、</w:t>
      </w:r>
      <w:r>
        <w:rPr>
          <w:rFonts w:hint="eastAsia"/>
        </w:rPr>
        <w:t>网络信息检索能力以及</w:t>
      </w:r>
      <w:r w:rsidRPr="00286A9F">
        <w:rPr>
          <w:rFonts w:hint="eastAsia"/>
        </w:rPr>
        <w:t>基本的论文撰写能力。</w:t>
      </w:r>
    </w:p>
    <w:p w:rsidR="00CA51A6" w:rsidRPr="00286A9F" w:rsidRDefault="00CA51A6" w:rsidP="003613D2">
      <w:pPr>
        <w:adjustRightInd w:val="0"/>
        <w:snapToGrid w:val="0"/>
        <w:spacing w:line="400" w:lineRule="exact"/>
        <w:ind w:firstLineChars="200" w:firstLine="480"/>
      </w:pPr>
      <w:r w:rsidRPr="00286A9F">
        <w:t>2</w:t>
      </w:r>
      <w:r w:rsidRPr="00286A9F">
        <w:rPr>
          <w:rFonts w:hint="eastAsia"/>
        </w:rPr>
        <w:t>．</w:t>
      </w:r>
      <w:r w:rsidRPr="00286A9F">
        <w:rPr>
          <w:rFonts w:hint="eastAsia"/>
          <w:bCs/>
        </w:rPr>
        <w:t>后续课程及本课程作用</w:t>
      </w:r>
    </w:p>
    <w:p w:rsidR="00CA51A6" w:rsidRPr="00286A9F" w:rsidRDefault="00CA51A6" w:rsidP="003613D2">
      <w:pPr>
        <w:adjustRightInd w:val="0"/>
        <w:snapToGrid w:val="0"/>
        <w:spacing w:line="400" w:lineRule="exact"/>
        <w:ind w:firstLineChars="200" w:firstLine="480"/>
      </w:pPr>
      <w:r w:rsidRPr="00286A9F">
        <w:rPr>
          <w:rFonts w:hint="eastAsia"/>
          <w:bCs/>
        </w:rPr>
        <w:t>无</w:t>
      </w:r>
      <w:r>
        <w:rPr>
          <w:rFonts w:hint="eastAsia"/>
          <w:bCs/>
        </w:rPr>
        <w:t>。</w:t>
      </w:r>
    </w:p>
    <w:p w:rsidR="00CA51A6" w:rsidRPr="00286A9F" w:rsidRDefault="00CA51A6" w:rsidP="003613D2">
      <w:pPr>
        <w:adjustRightInd w:val="0"/>
        <w:snapToGrid w:val="0"/>
        <w:spacing w:line="400" w:lineRule="exact"/>
        <w:ind w:firstLineChars="200" w:firstLine="480"/>
      </w:pPr>
      <w:r w:rsidRPr="00286A9F">
        <w:t>3</w:t>
      </w:r>
      <w:r w:rsidRPr="00286A9F">
        <w:rPr>
          <w:rFonts w:hint="eastAsia"/>
        </w:rPr>
        <w:t>．配套的集中实践环节及作用</w:t>
      </w:r>
    </w:p>
    <w:p w:rsidR="00CA51A6" w:rsidRPr="00286A9F" w:rsidRDefault="00CA51A6" w:rsidP="003613D2">
      <w:pPr>
        <w:adjustRightInd w:val="0"/>
        <w:snapToGrid w:val="0"/>
        <w:spacing w:line="400" w:lineRule="exact"/>
        <w:ind w:firstLineChars="200" w:firstLine="480"/>
      </w:pPr>
      <w:r w:rsidRPr="00286A9F">
        <w:rPr>
          <w:rFonts w:hint="eastAsia"/>
        </w:rPr>
        <w:t>无</w:t>
      </w:r>
      <w:r>
        <w:rPr>
          <w:rFonts w:hint="eastAsia"/>
        </w:rPr>
        <w:t>。</w:t>
      </w:r>
    </w:p>
    <w:p w:rsidR="00CA51A6" w:rsidRPr="00D97002" w:rsidRDefault="00CA51A6" w:rsidP="003613D2">
      <w:pPr>
        <w:snapToGrid w:val="0"/>
        <w:spacing w:before="120" w:line="400" w:lineRule="exact"/>
        <w:ind w:firstLineChars="200" w:firstLine="480"/>
        <w:rPr>
          <w:rFonts w:ascii="黑体" w:eastAsia="黑体"/>
        </w:rPr>
      </w:pPr>
      <w:r w:rsidRPr="00D97002">
        <w:rPr>
          <w:rFonts w:ascii="黑体" w:eastAsia="黑体" w:hint="eastAsia"/>
        </w:rPr>
        <w:t>七、课程的教学资源及其要求</w:t>
      </w:r>
    </w:p>
    <w:p w:rsidR="00CA51A6" w:rsidRPr="00286A9F" w:rsidRDefault="00CA51A6" w:rsidP="003613D2">
      <w:pPr>
        <w:adjustRightInd w:val="0"/>
        <w:snapToGrid w:val="0"/>
        <w:spacing w:line="400" w:lineRule="exact"/>
        <w:ind w:firstLineChars="200" w:firstLine="480"/>
      </w:pPr>
      <w:r w:rsidRPr="00286A9F">
        <w:t>1</w:t>
      </w:r>
      <w:r w:rsidRPr="00286A9F">
        <w:rPr>
          <w:rFonts w:hint="eastAsia"/>
        </w:rPr>
        <w:t>．建议使用教材及参考资料</w:t>
      </w:r>
    </w:p>
    <w:p w:rsidR="00CA51A6" w:rsidRPr="00286A9F" w:rsidRDefault="00CA51A6" w:rsidP="003613D2">
      <w:pPr>
        <w:adjustRightInd w:val="0"/>
        <w:snapToGrid w:val="0"/>
        <w:spacing w:line="400" w:lineRule="exact"/>
        <w:ind w:firstLineChars="200" w:firstLine="480"/>
      </w:pPr>
      <w:r w:rsidRPr="00286A9F">
        <w:rPr>
          <w:rFonts w:hint="eastAsia"/>
        </w:rPr>
        <w:t>建议使用教材：</w:t>
      </w:r>
    </w:p>
    <w:p w:rsidR="00CA51A6" w:rsidRPr="009C0BE3" w:rsidRDefault="00CA51A6" w:rsidP="003613D2">
      <w:pPr>
        <w:adjustRightInd w:val="0"/>
        <w:snapToGrid w:val="0"/>
        <w:spacing w:line="400" w:lineRule="exact"/>
        <w:ind w:firstLineChars="200" w:firstLine="480"/>
      </w:pPr>
      <w:r w:rsidRPr="009C0BE3">
        <w:rPr>
          <w:rFonts w:hint="eastAsia"/>
        </w:rPr>
        <w:t>杜栋主编，信息管理学教程</w:t>
      </w:r>
      <w:r>
        <w:rPr>
          <w:rFonts w:hint="eastAsia"/>
        </w:rPr>
        <w:t>（第</w:t>
      </w:r>
      <w:r>
        <w:t>4</w:t>
      </w:r>
      <w:r>
        <w:rPr>
          <w:rFonts w:hint="eastAsia"/>
        </w:rPr>
        <w:t>版）</w:t>
      </w:r>
      <w:r w:rsidRPr="009C0BE3">
        <w:rPr>
          <w:rFonts w:hint="eastAsia"/>
        </w:rPr>
        <w:t>，北京：清华大学版社，</w:t>
      </w:r>
      <w:r w:rsidRPr="009C0BE3">
        <w:t>2014</w:t>
      </w:r>
      <w:r w:rsidRPr="009C0BE3">
        <w:rPr>
          <w:rFonts w:hint="eastAsia"/>
        </w:rPr>
        <w:t>。</w:t>
      </w:r>
    </w:p>
    <w:p w:rsidR="00CA51A6" w:rsidRPr="00A06789" w:rsidRDefault="00CA51A6" w:rsidP="003613D2">
      <w:pPr>
        <w:snapToGrid w:val="0"/>
        <w:spacing w:line="400" w:lineRule="exact"/>
        <w:ind w:firstLineChars="200" w:firstLine="480"/>
        <w:rPr>
          <w:rFonts w:ascii="宋体"/>
        </w:rPr>
      </w:pPr>
      <w:r>
        <w:rPr>
          <w:szCs w:val="21"/>
        </w:rPr>
        <w:t xml:space="preserve">2. </w:t>
      </w:r>
      <w:r w:rsidRPr="00A06789">
        <w:rPr>
          <w:rFonts w:ascii="宋体" w:hAnsi="宋体" w:hint="eastAsia"/>
        </w:rPr>
        <w:t>推荐参考资料</w:t>
      </w:r>
    </w:p>
    <w:p w:rsidR="00CA51A6" w:rsidRPr="009C0BE3" w:rsidRDefault="00CA51A6" w:rsidP="003613D2">
      <w:pPr>
        <w:adjustRightInd w:val="0"/>
        <w:snapToGrid w:val="0"/>
        <w:spacing w:line="400" w:lineRule="exact"/>
        <w:ind w:firstLineChars="200" w:firstLine="480"/>
      </w:pPr>
      <w:r>
        <w:rPr>
          <w:rFonts w:hint="eastAsia"/>
        </w:rPr>
        <w:t>（</w:t>
      </w:r>
      <w:r>
        <w:t>1</w:t>
      </w:r>
      <w:r>
        <w:rPr>
          <w:rFonts w:hint="eastAsia"/>
        </w:rPr>
        <w:t>）</w:t>
      </w:r>
      <w:r w:rsidRPr="009C0BE3">
        <w:rPr>
          <w:rFonts w:hint="eastAsia"/>
        </w:rPr>
        <w:t>赖茂生</w:t>
      </w:r>
      <w:r>
        <w:rPr>
          <w:rFonts w:hint="eastAsia"/>
        </w:rPr>
        <w:t>主</w:t>
      </w:r>
      <w:r w:rsidRPr="009C0BE3">
        <w:rPr>
          <w:rFonts w:hint="eastAsia"/>
        </w:rPr>
        <w:t>编，信息资源管理教程，北京：清华大学出版社，</w:t>
      </w:r>
      <w:r w:rsidRPr="009C0BE3">
        <w:t>2016</w:t>
      </w:r>
      <w:r w:rsidRPr="009C0BE3">
        <w:rPr>
          <w:rFonts w:hint="eastAsia"/>
        </w:rPr>
        <w:t>。</w:t>
      </w:r>
    </w:p>
    <w:p w:rsidR="00CA51A6" w:rsidRPr="009C0BE3" w:rsidRDefault="00CA51A6" w:rsidP="003613D2">
      <w:pPr>
        <w:adjustRightInd w:val="0"/>
        <w:snapToGrid w:val="0"/>
        <w:spacing w:line="400" w:lineRule="exact"/>
        <w:ind w:firstLineChars="200" w:firstLine="480"/>
      </w:pPr>
      <w:r>
        <w:rPr>
          <w:rFonts w:hint="eastAsia"/>
        </w:rPr>
        <w:t>（</w:t>
      </w:r>
      <w:r>
        <w:t>2</w:t>
      </w:r>
      <w:r>
        <w:rPr>
          <w:rFonts w:hint="eastAsia"/>
        </w:rPr>
        <w:t>）李兴国主编</w:t>
      </w:r>
      <w:r w:rsidRPr="009C0BE3">
        <w:rPr>
          <w:rFonts w:hint="eastAsia"/>
        </w:rPr>
        <w:t>，信息资源管理，北京：</w:t>
      </w:r>
      <w:r>
        <w:rPr>
          <w:rFonts w:hint="eastAsia"/>
        </w:rPr>
        <w:t>清华大学</w:t>
      </w:r>
      <w:r w:rsidRPr="009C0BE3">
        <w:rPr>
          <w:rFonts w:hint="eastAsia"/>
        </w:rPr>
        <w:t>出版社，</w:t>
      </w:r>
      <w:r w:rsidRPr="009C0BE3">
        <w:t>20</w:t>
      </w:r>
      <w:r>
        <w:t>15</w:t>
      </w:r>
      <w:r w:rsidRPr="009C0BE3">
        <w:rPr>
          <w:rFonts w:hint="eastAsia"/>
        </w:rPr>
        <w:t>。</w:t>
      </w:r>
    </w:p>
    <w:p w:rsidR="00CA51A6" w:rsidRPr="00286A9F" w:rsidRDefault="00CA51A6" w:rsidP="003613D2">
      <w:pPr>
        <w:adjustRightInd w:val="0"/>
        <w:snapToGrid w:val="0"/>
        <w:spacing w:line="400" w:lineRule="exact"/>
        <w:ind w:firstLineChars="200" w:firstLine="480"/>
      </w:pPr>
      <w:r>
        <w:t xml:space="preserve">3. </w:t>
      </w:r>
      <w:r w:rsidRPr="00286A9F">
        <w:rPr>
          <w:rFonts w:hint="eastAsia"/>
        </w:rPr>
        <w:t>网络资源</w:t>
      </w:r>
    </w:p>
    <w:p w:rsidR="00CA51A6" w:rsidRPr="00286A9F" w:rsidRDefault="00CA51A6" w:rsidP="003613D2">
      <w:pPr>
        <w:adjustRightInd w:val="0"/>
        <w:snapToGrid w:val="0"/>
        <w:spacing w:line="400" w:lineRule="exact"/>
        <w:ind w:firstLineChars="200" w:firstLine="480"/>
      </w:pPr>
      <w:r w:rsidRPr="00760DBC">
        <w:t>http://222.206.65.31/IRM/index.htm</w:t>
      </w:r>
    </w:p>
    <w:p w:rsidR="00CA51A6" w:rsidRDefault="00CA51A6" w:rsidP="003613D2">
      <w:pPr>
        <w:snapToGrid w:val="0"/>
        <w:spacing w:line="400" w:lineRule="exact"/>
        <w:ind w:firstLineChars="200" w:firstLine="480"/>
      </w:pPr>
      <w:r>
        <w:t>4</w:t>
      </w:r>
      <w:r>
        <w:rPr>
          <w:rFonts w:hint="eastAsia"/>
        </w:rPr>
        <w:t>．考核方式</w:t>
      </w:r>
    </w:p>
    <w:p w:rsidR="00CA51A6" w:rsidRPr="006F1090" w:rsidRDefault="00CA51A6" w:rsidP="003613D2">
      <w:pPr>
        <w:adjustRightInd w:val="0"/>
        <w:snapToGrid w:val="0"/>
        <w:spacing w:line="400" w:lineRule="exact"/>
        <w:ind w:firstLineChars="200" w:firstLine="480"/>
        <w:rPr>
          <w:rFonts w:ascii="宋体"/>
          <w:szCs w:val="21"/>
        </w:rPr>
      </w:pPr>
      <w:r>
        <w:rPr>
          <w:rFonts w:ascii="宋体" w:hAnsi="宋体" w:hint="eastAsia"/>
          <w:szCs w:val="21"/>
        </w:rPr>
        <w:t>（</w:t>
      </w:r>
      <w:r>
        <w:rPr>
          <w:rFonts w:ascii="宋体" w:hAnsi="宋体"/>
          <w:szCs w:val="21"/>
        </w:rPr>
        <w:t>1</w:t>
      </w:r>
      <w:r>
        <w:rPr>
          <w:rFonts w:ascii="宋体" w:hAnsi="宋体" w:hint="eastAsia"/>
          <w:szCs w:val="21"/>
        </w:rPr>
        <w:t>）</w:t>
      </w:r>
      <w:r w:rsidRPr="006F1090">
        <w:rPr>
          <w:rFonts w:ascii="宋体" w:hAnsi="宋体" w:hint="eastAsia"/>
          <w:szCs w:val="21"/>
        </w:rPr>
        <w:t>本课程教学主要通过课堂教学、作业练习、上机实验、随堂测试等环节，以实现课程教学目标。</w:t>
      </w:r>
    </w:p>
    <w:p w:rsidR="00CA51A6" w:rsidRPr="00286A9F" w:rsidRDefault="00CA51A6" w:rsidP="003613D2">
      <w:pPr>
        <w:adjustRightInd w:val="0"/>
        <w:snapToGrid w:val="0"/>
        <w:spacing w:line="400" w:lineRule="exact"/>
        <w:ind w:firstLineChars="200" w:firstLine="480"/>
      </w:pPr>
      <w:r>
        <w:rPr>
          <w:rFonts w:hint="eastAsia"/>
        </w:rPr>
        <w:t>（</w:t>
      </w:r>
      <w:r>
        <w:t>2</w:t>
      </w:r>
      <w:r>
        <w:rPr>
          <w:rFonts w:hint="eastAsia"/>
        </w:rPr>
        <w:t>）本课程为考试课，采用百分制计分，闭卷考试。</w:t>
      </w:r>
      <w:r w:rsidRPr="007459B9">
        <w:rPr>
          <w:rFonts w:hint="eastAsia"/>
        </w:rPr>
        <w:t>课程总评成绩由平时成绩（占</w:t>
      </w:r>
      <w:r w:rsidRPr="007459B9">
        <w:t>50%</w:t>
      </w:r>
      <w:r w:rsidRPr="007459B9">
        <w:rPr>
          <w:rFonts w:hint="eastAsia"/>
        </w:rPr>
        <w:t>）和期末考试成绩（占</w:t>
      </w:r>
      <w:r w:rsidRPr="007459B9">
        <w:t>50%</w:t>
      </w:r>
      <w:r w:rsidRPr="007459B9">
        <w:rPr>
          <w:rFonts w:hint="eastAsia"/>
        </w:rPr>
        <w:t>）构成。其中平时成绩包括作业、实验、平时表现、随堂测验等部分组成。</w:t>
      </w:r>
    </w:p>
    <w:p w:rsidR="00CA51A6" w:rsidRPr="00D97002" w:rsidRDefault="00CA51A6" w:rsidP="003613D2">
      <w:pPr>
        <w:snapToGrid w:val="0"/>
        <w:spacing w:before="120" w:line="400" w:lineRule="exact"/>
        <w:ind w:firstLineChars="200" w:firstLine="480"/>
        <w:rPr>
          <w:rFonts w:ascii="黑体" w:eastAsia="黑体"/>
        </w:rPr>
      </w:pPr>
      <w:r w:rsidRPr="00D97002">
        <w:rPr>
          <w:rFonts w:ascii="黑体" w:eastAsia="黑体" w:hint="eastAsia"/>
        </w:rPr>
        <w:t>八、课程特点与学习指南</w:t>
      </w:r>
    </w:p>
    <w:p w:rsidR="00CA51A6" w:rsidRDefault="00CA51A6" w:rsidP="003613D2">
      <w:pPr>
        <w:spacing w:line="360" w:lineRule="atLeast"/>
        <w:ind w:firstLineChars="200" w:firstLine="480"/>
        <w:rPr>
          <w:rFonts w:eastAsia="黑体"/>
        </w:rPr>
      </w:pPr>
      <w:r w:rsidRPr="00BA554E">
        <w:rPr>
          <w:rFonts w:hint="eastAsia"/>
          <w:szCs w:val="21"/>
        </w:rPr>
        <w:t>信息资源管理是信息管理与信息系统专业必修的专业</w:t>
      </w:r>
      <w:r>
        <w:rPr>
          <w:rFonts w:hint="eastAsia"/>
          <w:szCs w:val="21"/>
        </w:rPr>
        <w:t>方向和专业前沿课。通过本课程的教学，</w:t>
      </w:r>
      <w:r w:rsidRPr="00BA554E">
        <w:rPr>
          <w:rFonts w:hint="eastAsia"/>
          <w:szCs w:val="21"/>
        </w:rPr>
        <w:t>使学生了解信息管理的基本原理、原则、方法和机制，建立信息思维，掌握以资源管理的方式对组织的信息资源进行统筹规划的基本方法，为</w:t>
      </w:r>
      <w:r>
        <w:rPr>
          <w:rFonts w:hint="eastAsia"/>
          <w:szCs w:val="21"/>
        </w:rPr>
        <w:t>今后的工作</w:t>
      </w:r>
      <w:r w:rsidRPr="00BA554E">
        <w:rPr>
          <w:rFonts w:hint="eastAsia"/>
          <w:szCs w:val="21"/>
        </w:rPr>
        <w:t>奠定基础。</w:t>
      </w:r>
      <w:r w:rsidRPr="00286A9F">
        <w:rPr>
          <w:rFonts w:hint="eastAsia"/>
        </w:rPr>
        <w:t>建议学生在学习过程中不断进行文献检索，努力积累自己的信息量，提高自己</w:t>
      </w:r>
      <w:r>
        <w:rPr>
          <w:rFonts w:hint="eastAsia"/>
        </w:rPr>
        <w:t>的信息应用能力；逐步锻炼自己能够独立撰写有水平、有价值的信息资源管理论文</w:t>
      </w:r>
      <w:r w:rsidRPr="00286A9F">
        <w:rPr>
          <w:rFonts w:hint="eastAsia"/>
        </w:rPr>
        <w:t>。</w:t>
      </w:r>
    </w:p>
    <w:p w:rsidR="00CA51A6" w:rsidRPr="00D97002" w:rsidRDefault="00CA51A6" w:rsidP="003613D2">
      <w:pPr>
        <w:snapToGrid w:val="0"/>
        <w:spacing w:before="120" w:line="400" w:lineRule="exact"/>
        <w:ind w:firstLineChars="200" w:firstLine="480"/>
        <w:rPr>
          <w:rFonts w:ascii="黑体" w:eastAsia="黑体"/>
        </w:rPr>
      </w:pPr>
      <w:r w:rsidRPr="00D97002">
        <w:rPr>
          <w:rFonts w:ascii="黑体" w:eastAsia="黑体" w:hint="eastAsia"/>
        </w:rPr>
        <w:t>九、其它说明</w:t>
      </w:r>
    </w:p>
    <w:p w:rsidR="00CA51A6" w:rsidRDefault="00CA51A6" w:rsidP="003613D2">
      <w:pPr>
        <w:adjustRightInd w:val="0"/>
        <w:snapToGrid w:val="0"/>
        <w:spacing w:line="400" w:lineRule="exact"/>
        <w:ind w:firstLineChars="200" w:firstLine="480"/>
      </w:pPr>
      <w:r w:rsidRPr="00286A9F">
        <w:rPr>
          <w:rFonts w:hint="eastAsia"/>
        </w:rPr>
        <w:t>本大纲经课程所属学院制定人、审</w:t>
      </w:r>
      <w:r>
        <w:rPr>
          <w:rFonts w:hint="eastAsia"/>
        </w:rPr>
        <w:t>定</w:t>
      </w:r>
      <w:r w:rsidRPr="00286A9F">
        <w:rPr>
          <w:rFonts w:hint="eastAsia"/>
        </w:rPr>
        <w:t>人、审批人签字后方可生效，以上内容由课程所属学院负责解释。</w:t>
      </w:r>
    </w:p>
    <w:p w:rsidR="00CA51A6" w:rsidRPr="00286A9F" w:rsidRDefault="00CA51A6" w:rsidP="003613D2">
      <w:pPr>
        <w:adjustRightInd w:val="0"/>
        <w:snapToGrid w:val="0"/>
        <w:spacing w:line="400" w:lineRule="exact"/>
        <w:ind w:firstLineChars="200" w:firstLine="480"/>
      </w:pPr>
    </w:p>
    <w:p w:rsidR="00CA51A6" w:rsidRPr="00286A9F" w:rsidRDefault="00CA51A6" w:rsidP="003613D2">
      <w:pPr>
        <w:snapToGrid w:val="0"/>
        <w:spacing w:line="400" w:lineRule="exact"/>
        <w:ind w:firstLineChars="413" w:firstLine="991"/>
        <w:jc w:val="right"/>
      </w:pPr>
    </w:p>
    <w:p w:rsidR="00CA51A6" w:rsidRPr="00551282" w:rsidRDefault="00CA51A6" w:rsidP="003613D2">
      <w:pPr>
        <w:spacing w:line="400" w:lineRule="exact"/>
        <w:ind w:right="-51"/>
        <w:jc w:val="right"/>
        <w:rPr>
          <w:rFonts w:ascii="宋体" w:cs="宋体"/>
        </w:rPr>
      </w:pPr>
      <w:r w:rsidRPr="00551282">
        <w:rPr>
          <w:rFonts w:ascii="宋体" w:hAnsi="宋体" w:cs="宋体" w:hint="eastAsia"/>
        </w:rPr>
        <w:t>制定人：</w:t>
      </w:r>
      <w:r w:rsidRPr="003C053C">
        <w:rPr>
          <w:rFonts w:hint="eastAsia"/>
        </w:rPr>
        <w:t>杨月江</w:t>
      </w:r>
      <w:r w:rsidRPr="00551282">
        <w:rPr>
          <w:rFonts w:ascii="宋体" w:hAnsi="宋体" w:cs="宋体"/>
        </w:rPr>
        <w:t xml:space="preserve">  </w:t>
      </w:r>
      <w:r w:rsidRPr="00551282">
        <w:rPr>
          <w:rFonts w:ascii="宋体" w:hAnsi="宋体" w:cs="宋体" w:hint="eastAsia"/>
        </w:rPr>
        <w:t>职称：教授</w:t>
      </w:r>
      <w:r w:rsidRPr="00551282">
        <w:rPr>
          <w:rFonts w:ascii="宋体" w:hAnsi="宋体" w:cs="宋体"/>
        </w:rPr>
        <w:t xml:space="preserve">  </w:t>
      </w:r>
      <w:r>
        <w:rPr>
          <w:rFonts w:ascii="宋体" w:hAnsi="宋体" w:cs="宋体"/>
        </w:rPr>
        <w:t xml:space="preserve">  </w:t>
      </w:r>
      <w:r w:rsidRPr="00551282">
        <w:rPr>
          <w:rFonts w:ascii="宋体" w:hAnsi="宋体" w:cs="宋体" w:hint="eastAsia"/>
        </w:rPr>
        <w:t>制定时间：</w:t>
      </w:r>
      <w:r w:rsidRPr="00551282">
        <w:rPr>
          <w:rFonts w:ascii="宋体" w:hAnsi="宋体" w:cs="宋体"/>
        </w:rPr>
        <w:t>201</w:t>
      </w:r>
      <w:r>
        <w:rPr>
          <w:rFonts w:ascii="宋体" w:hAnsi="宋体" w:cs="宋体"/>
        </w:rPr>
        <w:t>9</w:t>
      </w:r>
      <w:r w:rsidRPr="00551282">
        <w:rPr>
          <w:rFonts w:ascii="宋体" w:hAnsi="宋体" w:cs="宋体" w:hint="eastAsia"/>
        </w:rPr>
        <w:t>年</w:t>
      </w:r>
      <w:r>
        <w:rPr>
          <w:rFonts w:ascii="宋体" w:hAnsi="宋体" w:cs="宋体"/>
        </w:rPr>
        <w:t>07</w:t>
      </w:r>
      <w:r w:rsidRPr="00551282">
        <w:rPr>
          <w:rFonts w:ascii="宋体" w:hAnsi="宋体" w:cs="宋体" w:hint="eastAsia"/>
        </w:rPr>
        <w:t>月</w:t>
      </w:r>
      <w:r w:rsidRPr="00551282">
        <w:rPr>
          <w:rFonts w:ascii="宋体" w:cs="宋体"/>
        </w:rPr>
        <w:t>0</w:t>
      </w:r>
      <w:r>
        <w:rPr>
          <w:rFonts w:ascii="宋体" w:hAnsi="宋体" w:cs="宋体"/>
        </w:rPr>
        <w:t>1</w:t>
      </w:r>
      <w:r w:rsidRPr="00551282">
        <w:rPr>
          <w:rFonts w:ascii="宋体" w:hAnsi="宋体" w:cs="宋体" w:hint="eastAsia"/>
        </w:rPr>
        <w:t>日</w:t>
      </w:r>
    </w:p>
    <w:p w:rsidR="00CA51A6" w:rsidRPr="00551282" w:rsidRDefault="00CA51A6" w:rsidP="003613D2">
      <w:pPr>
        <w:spacing w:line="400" w:lineRule="exact"/>
        <w:ind w:right="-51"/>
        <w:jc w:val="right"/>
        <w:rPr>
          <w:rFonts w:ascii="宋体" w:cs="宋体"/>
        </w:rPr>
      </w:pPr>
      <w:r w:rsidRPr="00551282">
        <w:rPr>
          <w:rFonts w:ascii="宋体" w:hAnsi="宋体" w:cs="宋体" w:hint="eastAsia"/>
        </w:rPr>
        <w:t>审定人：王养廷</w:t>
      </w:r>
      <w:r w:rsidRPr="00551282">
        <w:rPr>
          <w:rFonts w:ascii="宋体" w:hAnsi="宋体" w:cs="宋体"/>
        </w:rPr>
        <w:t xml:space="preserve">  </w:t>
      </w:r>
      <w:r w:rsidRPr="00551282">
        <w:rPr>
          <w:rFonts w:ascii="宋体" w:hAnsi="宋体" w:cs="宋体" w:hint="eastAsia"/>
        </w:rPr>
        <w:t>职称：教授</w:t>
      </w:r>
      <w:r w:rsidRPr="00551282">
        <w:rPr>
          <w:rFonts w:ascii="宋体" w:hAnsi="宋体" w:cs="宋体"/>
        </w:rPr>
        <w:t xml:space="preserve">    </w:t>
      </w:r>
      <w:r w:rsidRPr="00551282">
        <w:rPr>
          <w:rFonts w:ascii="宋体" w:hAnsi="宋体" w:cs="宋体" w:hint="eastAsia"/>
        </w:rPr>
        <w:t>审定时间：</w:t>
      </w:r>
      <w:r w:rsidRPr="00551282">
        <w:rPr>
          <w:rFonts w:ascii="宋体" w:hAnsi="宋体" w:cs="宋体"/>
        </w:rPr>
        <w:t>201</w:t>
      </w:r>
      <w:r>
        <w:rPr>
          <w:rFonts w:ascii="宋体" w:hAnsi="宋体" w:cs="宋体"/>
        </w:rPr>
        <w:t>9</w:t>
      </w:r>
      <w:r w:rsidRPr="00551282">
        <w:rPr>
          <w:rFonts w:ascii="宋体" w:hAnsi="宋体" w:cs="宋体" w:hint="eastAsia"/>
        </w:rPr>
        <w:t>年</w:t>
      </w:r>
      <w:r>
        <w:rPr>
          <w:rFonts w:ascii="宋体" w:hAnsi="宋体" w:cs="宋体"/>
        </w:rPr>
        <w:t>07</w:t>
      </w:r>
      <w:r w:rsidRPr="00551282">
        <w:rPr>
          <w:rFonts w:ascii="宋体" w:hAnsi="宋体" w:cs="宋体" w:hint="eastAsia"/>
        </w:rPr>
        <w:t>月</w:t>
      </w:r>
      <w:r w:rsidRPr="00551282">
        <w:rPr>
          <w:rFonts w:ascii="宋体" w:hAnsi="宋体" w:cs="宋体"/>
        </w:rPr>
        <w:t>1</w:t>
      </w:r>
      <w:r>
        <w:rPr>
          <w:rFonts w:ascii="宋体" w:cs="宋体"/>
        </w:rPr>
        <w:t>0</w:t>
      </w:r>
      <w:r w:rsidRPr="00551282">
        <w:rPr>
          <w:rFonts w:ascii="宋体" w:hAnsi="宋体" w:cs="宋体" w:hint="eastAsia"/>
        </w:rPr>
        <w:t>日</w:t>
      </w:r>
    </w:p>
    <w:p w:rsidR="00CA51A6" w:rsidRPr="00551282" w:rsidRDefault="00CA51A6" w:rsidP="003613D2">
      <w:pPr>
        <w:spacing w:line="400" w:lineRule="exact"/>
        <w:ind w:right="-51"/>
        <w:jc w:val="right"/>
        <w:rPr>
          <w:rFonts w:ascii="宋体" w:cs="宋体"/>
        </w:rPr>
      </w:pPr>
      <w:r w:rsidRPr="00551282">
        <w:rPr>
          <w:rFonts w:ascii="宋体" w:hAnsi="宋体" w:cs="宋体" w:hint="eastAsia"/>
        </w:rPr>
        <w:t>审批人：田立勤</w:t>
      </w:r>
      <w:r w:rsidRPr="00551282">
        <w:rPr>
          <w:rFonts w:ascii="宋体" w:hAnsi="宋体" w:cs="宋体"/>
        </w:rPr>
        <w:t xml:space="preserve">  </w:t>
      </w:r>
      <w:r w:rsidRPr="00551282">
        <w:rPr>
          <w:rFonts w:ascii="宋体" w:hAnsi="宋体" w:cs="宋体" w:hint="eastAsia"/>
        </w:rPr>
        <w:t>职称：教授</w:t>
      </w:r>
      <w:r w:rsidRPr="00551282">
        <w:rPr>
          <w:rFonts w:ascii="宋体" w:hAnsi="宋体" w:cs="宋体"/>
        </w:rPr>
        <w:t xml:space="preserve">    </w:t>
      </w:r>
      <w:r w:rsidRPr="00551282">
        <w:rPr>
          <w:rFonts w:ascii="宋体" w:hAnsi="宋体" w:cs="宋体" w:hint="eastAsia"/>
        </w:rPr>
        <w:t>审批时间：</w:t>
      </w:r>
      <w:r w:rsidRPr="00551282">
        <w:rPr>
          <w:rFonts w:ascii="宋体" w:hAnsi="宋体" w:cs="宋体"/>
        </w:rPr>
        <w:t>2017</w:t>
      </w:r>
      <w:r w:rsidRPr="00551282">
        <w:rPr>
          <w:rFonts w:ascii="宋体" w:hAnsi="宋体" w:cs="宋体" w:hint="eastAsia"/>
        </w:rPr>
        <w:t>年</w:t>
      </w:r>
      <w:r>
        <w:rPr>
          <w:rFonts w:ascii="宋体" w:hAnsi="宋体" w:cs="宋体"/>
        </w:rPr>
        <w:t>07</w:t>
      </w:r>
      <w:r w:rsidRPr="00551282">
        <w:rPr>
          <w:rFonts w:ascii="宋体" w:hAnsi="宋体" w:cs="宋体" w:hint="eastAsia"/>
        </w:rPr>
        <w:t>月</w:t>
      </w:r>
      <w:r w:rsidRPr="00551282">
        <w:rPr>
          <w:rFonts w:ascii="宋体" w:hAnsi="宋体" w:cs="宋体"/>
        </w:rPr>
        <w:t>1</w:t>
      </w:r>
      <w:r>
        <w:rPr>
          <w:rFonts w:ascii="宋体" w:hAnsi="宋体" w:cs="宋体"/>
        </w:rPr>
        <w:t>5</w:t>
      </w:r>
      <w:r w:rsidRPr="00551282">
        <w:rPr>
          <w:rFonts w:ascii="宋体" w:hAnsi="宋体" w:cs="宋体" w:hint="eastAsia"/>
        </w:rPr>
        <w:t>日</w:t>
      </w:r>
    </w:p>
    <w:p w:rsidR="00CA51A6" w:rsidRPr="005400E7" w:rsidRDefault="00CA51A6" w:rsidP="003613D2">
      <w:pPr>
        <w:snapToGrid w:val="0"/>
        <w:spacing w:line="400" w:lineRule="exact"/>
        <w:ind w:firstLineChars="413" w:firstLine="991"/>
        <w:jc w:val="right"/>
        <w:rPr>
          <w:color w:val="FFFFFF"/>
          <w:shd w:val="pct10" w:color="auto" w:fill="FFFFFF"/>
        </w:rPr>
      </w:pPr>
    </w:p>
    <w:p w:rsidR="00CA51A6" w:rsidRPr="00922D0C" w:rsidRDefault="00CA51A6" w:rsidP="003613D2"/>
    <w:p w:rsidR="00CA51A6" w:rsidRPr="002A30AB" w:rsidRDefault="00CA51A6" w:rsidP="00C45D17">
      <w:pPr>
        <w:jc w:val="center"/>
        <w:rPr>
          <w:rFonts w:ascii="黑体" w:eastAsia="黑体" w:hAnsi="黑体"/>
          <w:sz w:val="44"/>
          <w:szCs w:val="44"/>
        </w:rPr>
      </w:pPr>
      <w:r>
        <w:br w:type="page"/>
      </w:r>
      <w:r w:rsidRPr="002A30AB">
        <w:rPr>
          <w:rFonts w:ascii="黑体" w:eastAsia="黑体" w:hAnsi="黑体" w:hint="eastAsia"/>
          <w:sz w:val="44"/>
          <w:szCs w:val="44"/>
        </w:rPr>
        <w:t>“管理信息系统”课程教学大纲</w:t>
      </w:r>
    </w:p>
    <w:p w:rsidR="00CA51A6" w:rsidRDefault="00CA51A6" w:rsidP="00074B6E">
      <w:pPr>
        <w:snapToGrid w:val="0"/>
        <w:spacing w:beforeLines="50" w:line="400" w:lineRule="exact"/>
        <w:jc w:val="center"/>
        <w:rPr>
          <w:rFonts w:ascii="黑体" w:eastAsia="黑体"/>
          <w:sz w:val="36"/>
          <w:szCs w:val="36"/>
        </w:rPr>
      </w:pPr>
      <w:r w:rsidRPr="00F63464">
        <w:rPr>
          <w:rFonts w:ascii="黑体" w:eastAsia="黑体" w:hint="eastAsia"/>
          <w:sz w:val="36"/>
          <w:szCs w:val="36"/>
        </w:rPr>
        <w:t>（</w:t>
      </w:r>
      <w:r>
        <w:rPr>
          <w:rFonts w:ascii="黑体" w:eastAsia="黑体"/>
          <w:sz w:val="36"/>
          <w:szCs w:val="36"/>
        </w:rPr>
        <w:t>Management</w:t>
      </w:r>
      <w:r w:rsidRPr="00DA3EF3">
        <w:rPr>
          <w:rFonts w:ascii="黑体" w:eastAsia="黑体"/>
          <w:sz w:val="36"/>
          <w:szCs w:val="36"/>
        </w:rPr>
        <w:t xml:space="preserve"> Information System</w:t>
      </w:r>
      <w:r w:rsidRPr="00F63464">
        <w:rPr>
          <w:rFonts w:ascii="黑体" w:eastAsia="黑体" w:hint="eastAsia"/>
          <w:sz w:val="36"/>
          <w:szCs w:val="36"/>
        </w:rPr>
        <w:t>）</w:t>
      </w:r>
    </w:p>
    <w:p w:rsidR="00CA51A6" w:rsidRDefault="00CA51A6" w:rsidP="00C45D17">
      <w:pPr>
        <w:snapToGrid w:val="0"/>
        <w:spacing w:line="400" w:lineRule="exact"/>
        <w:ind w:firstLineChars="204" w:firstLine="490"/>
        <w:rPr>
          <w:rFonts w:ascii="楷体_GB2312" w:eastAsia="楷体_GB2312"/>
        </w:rPr>
      </w:pPr>
    </w:p>
    <w:p w:rsidR="00CA51A6" w:rsidRDefault="00CA51A6" w:rsidP="00C45D17">
      <w:pPr>
        <w:snapToGrid w:val="0"/>
        <w:spacing w:line="400" w:lineRule="exact"/>
        <w:ind w:firstLineChars="200" w:firstLine="480"/>
        <w:rPr>
          <w:rFonts w:ascii="宋体"/>
          <w:color w:val="FF0000"/>
        </w:rPr>
      </w:pPr>
      <w:r>
        <w:rPr>
          <w:rFonts w:ascii="楷体_GB2312" w:eastAsia="楷体_GB2312" w:hint="eastAsia"/>
        </w:rPr>
        <w:t>课程类别：</w:t>
      </w:r>
      <w:r w:rsidRPr="00C167FE">
        <w:rPr>
          <w:rFonts w:ascii="楷体_GB2312" w:eastAsia="楷体_GB2312" w:hint="eastAsia"/>
        </w:rPr>
        <w:t>专业方向及专业前沿</w:t>
      </w:r>
      <w:r w:rsidRPr="005E5623">
        <w:rPr>
          <w:rFonts w:ascii="楷体_GB2312" w:eastAsia="楷体_GB2312" w:hint="eastAsia"/>
        </w:rPr>
        <w:t>课</w:t>
      </w:r>
      <w:r>
        <w:rPr>
          <w:rFonts w:ascii="楷体_GB2312" w:eastAsia="楷体_GB2312"/>
        </w:rPr>
        <w:t xml:space="preserve">          </w:t>
      </w:r>
    </w:p>
    <w:p w:rsidR="00CA51A6" w:rsidRDefault="00CA51A6" w:rsidP="00C45D17">
      <w:pPr>
        <w:snapToGrid w:val="0"/>
        <w:spacing w:line="400" w:lineRule="exact"/>
        <w:ind w:firstLineChars="200" w:firstLine="480"/>
        <w:rPr>
          <w:rFonts w:ascii="楷体_GB2312" w:eastAsia="楷体_GB2312"/>
        </w:rPr>
      </w:pPr>
      <w:r>
        <w:rPr>
          <w:rFonts w:ascii="楷体_GB2312" w:eastAsia="楷体_GB2312" w:hint="eastAsia"/>
        </w:rPr>
        <w:t>课程归属：计算机学院</w:t>
      </w:r>
      <w:r>
        <w:rPr>
          <w:rFonts w:ascii="楷体_GB2312" w:eastAsia="楷体_GB2312"/>
        </w:rPr>
        <w:t xml:space="preserve">          </w:t>
      </w:r>
      <w:r>
        <w:rPr>
          <w:rFonts w:ascii="楷体_GB2312" w:eastAsia="楷体_GB2312" w:hint="eastAsia"/>
        </w:rPr>
        <w:t>课程编号：</w:t>
      </w:r>
      <w:r w:rsidRPr="00BF1BB7">
        <w:t>B044151</w:t>
      </w:r>
    </w:p>
    <w:p w:rsidR="00CA51A6" w:rsidRDefault="00CA51A6" w:rsidP="00C45D17">
      <w:pPr>
        <w:snapToGrid w:val="0"/>
        <w:spacing w:line="400" w:lineRule="exact"/>
        <w:ind w:firstLineChars="200" w:firstLine="480"/>
        <w:rPr>
          <w:rFonts w:ascii="楷体_GB2312" w:eastAsia="楷体_GB2312"/>
        </w:rPr>
      </w:pPr>
      <w:r>
        <w:rPr>
          <w:rFonts w:ascii="楷体_GB2312" w:eastAsia="楷体_GB2312" w:hint="eastAsia"/>
        </w:rPr>
        <w:t>总</w:t>
      </w:r>
      <w:r>
        <w:rPr>
          <w:rFonts w:ascii="楷体_GB2312" w:eastAsia="楷体_GB2312"/>
        </w:rPr>
        <w:t xml:space="preserve"> </w:t>
      </w:r>
      <w:r>
        <w:rPr>
          <w:rFonts w:ascii="楷体_GB2312" w:eastAsia="楷体_GB2312" w:hint="eastAsia"/>
        </w:rPr>
        <w:t>学</w:t>
      </w:r>
      <w:r>
        <w:rPr>
          <w:rFonts w:ascii="楷体_GB2312" w:eastAsia="楷体_GB2312"/>
        </w:rPr>
        <w:t xml:space="preserve"> </w:t>
      </w:r>
      <w:r>
        <w:rPr>
          <w:rFonts w:ascii="楷体_GB2312" w:eastAsia="楷体_GB2312" w:hint="eastAsia"/>
        </w:rPr>
        <w:t>时：</w:t>
      </w:r>
      <w:r>
        <w:rPr>
          <w:rFonts w:ascii="楷体_GB2312" w:eastAsia="楷体_GB2312"/>
        </w:rPr>
        <w:t xml:space="preserve">64                  </w:t>
      </w:r>
      <w:r>
        <w:rPr>
          <w:rFonts w:ascii="楷体_GB2312" w:eastAsia="楷体_GB2312" w:hint="eastAsia"/>
        </w:rPr>
        <w:t>学</w:t>
      </w:r>
      <w:r>
        <w:rPr>
          <w:rFonts w:ascii="楷体_GB2312" w:eastAsia="楷体_GB2312"/>
        </w:rPr>
        <w:t xml:space="preserve">    </w:t>
      </w:r>
      <w:r>
        <w:rPr>
          <w:rFonts w:ascii="楷体_GB2312" w:eastAsia="楷体_GB2312" w:hint="eastAsia"/>
        </w:rPr>
        <w:t>分：</w:t>
      </w:r>
      <w:r>
        <w:rPr>
          <w:rFonts w:ascii="楷体_GB2312" w:eastAsia="楷体_GB2312"/>
        </w:rPr>
        <w:t>4</w:t>
      </w:r>
    </w:p>
    <w:p w:rsidR="00CA51A6" w:rsidRDefault="00CA51A6" w:rsidP="00C45D17">
      <w:pPr>
        <w:snapToGrid w:val="0"/>
        <w:spacing w:line="400" w:lineRule="exact"/>
        <w:ind w:firstLineChars="200" w:firstLine="480"/>
        <w:rPr>
          <w:rFonts w:ascii="楷体_GB2312" w:eastAsia="楷体_GB2312"/>
        </w:rPr>
      </w:pPr>
      <w:r>
        <w:rPr>
          <w:rFonts w:ascii="楷体_GB2312" w:eastAsia="楷体_GB2312" w:hint="eastAsia"/>
        </w:rPr>
        <w:t>讲授学时：</w:t>
      </w:r>
      <w:r>
        <w:rPr>
          <w:rFonts w:ascii="楷体_GB2312" w:eastAsia="楷体_GB2312"/>
        </w:rPr>
        <w:t xml:space="preserve">48                  </w:t>
      </w:r>
      <w:r>
        <w:rPr>
          <w:rFonts w:ascii="楷体_GB2312" w:eastAsia="楷体_GB2312" w:hint="eastAsia"/>
        </w:rPr>
        <w:t>实践学时：</w:t>
      </w:r>
      <w:r>
        <w:rPr>
          <w:rFonts w:ascii="楷体_GB2312" w:eastAsia="楷体_GB2312"/>
        </w:rPr>
        <w:t>16</w:t>
      </w:r>
    </w:p>
    <w:p w:rsidR="00CA51A6" w:rsidRDefault="00CA51A6" w:rsidP="00C45D17">
      <w:pPr>
        <w:snapToGrid w:val="0"/>
        <w:spacing w:line="400" w:lineRule="exact"/>
        <w:ind w:firstLineChars="200" w:firstLine="480"/>
        <w:rPr>
          <w:rFonts w:ascii="宋体"/>
        </w:rPr>
      </w:pPr>
      <w:r>
        <w:rPr>
          <w:rFonts w:ascii="楷体_GB2312" w:eastAsia="楷体_GB2312" w:hint="eastAsia"/>
        </w:rPr>
        <w:t>修习类型：必修</w:t>
      </w:r>
      <w:r>
        <w:rPr>
          <w:rFonts w:ascii="楷体_GB2312" w:eastAsia="楷体_GB2312"/>
        </w:rPr>
        <w:t xml:space="preserve">                </w:t>
      </w:r>
      <w:r>
        <w:rPr>
          <w:rFonts w:ascii="楷体_GB2312" w:eastAsia="楷体_GB2312" w:hint="eastAsia"/>
        </w:rPr>
        <w:t>考核方式：考试</w:t>
      </w:r>
    </w:p>
    <w:p w:rsidR="00CA51A6" w:rsidRPr="00267FE7" w:rsidRDefault="00CA51A6" w:rsidP="00C45D17">
      <w:pPr>
        <w:snapToGrid w:val="0"/>
        <w:spacing w:line="400" w:lineRule="exact"/>
        <w:ind w:firstLineChars="200" w:firstLine="480"/>
        <w:rPr>
          <w:rFonts w:ascii="楷体_GB2312" w:eastAsia="楷体_GB2312" w:hAnsi="宋体"/>
        </w:rPr>
      </w:pPr>
      <w:r w:rsidRPr="00203B45">
        <w:rPr>
          <w:rFonts w:ascii="楷体_GB2312" w:eastAsia="楷体_GB2312" w:hint="eastAsia"/>
          <w:color w:val="000000"/>
        </w:rPr>
        <w:t>适用专业：</w:t>
      </w:r>
      <w:r w:rsidRPr="00203B45">
        <w:rPr>
          <w:rFonts w:ascii="楷体_GB2312" w:eastAsia="楷体_GB2312" w:hAnsi="宋体" w:hint="eastAsia"/>
          <w:color w:val="000000"/>
        </w:rPr>
        <w:t>信息管理与信息系统</w:t>
      </w:r>
      <w:r w:rsidRPr="00203B45">
        <w:rPr>
          <w:rFonts w:ascii="楷体_GB2312" w:eastAsia="楷体_GB2312" w:hAnsi="宋体"/>
          <w:color w:val="000000"/>
        </w:rPr>
        <w:t xml:space="preserve">  </w:t>
      </w:r>
      <w:r>
        <w:rPr>
          <w:rFonts w:ascii="楷体_GB2312" w:eastAsia="楷体_GB2312" w:hAnsi="宋体" w:hint="eastAsia"/>
          <w:color w:val="000000"/>
        </w:rPr>
        <w:t>专业核心课：是</w:t>
      </w:r>
    </w:p>
    <w:p w:rsidR="00CA51A6" w:rsidRPr="00CC7F09" w:rsidRDefault="00CA51A6" w:rsidP="00C45D17">
      <w:pPr>
        <w:snapToGrid w:val="0"/>
        <w:spacing w:line="400" w:lineRule="exact"/>
        <w:ind w:firstLineChars="204" w:firstLine="490"/>
        <w:rPr>
          <w:rFonts w:ascii="宋体"/>
        </w:rPr>
      </w:pPr>
    </w:p>
    <w:p w:rsidR="00CA51A6" w:rsidRPr="00A50BBD" w:rsidRDefault="00CA51A6" w:rsidP="00C45D17">
      <w:pPr>
        <w:snapToGrid w:val="0"/>
        <w:spacing w:line="400" w:lineRule="exact"/>
        <w:ind w:firstLineChars="200" w:firstLine="480"/>
        <w:rPr>
          <w:rFonts w:ascii="黑体" w:eastAsia="黑体"/>
          <w:color w:val="000000"/>
        </w:rPr>
      </w:pPr>
      <w:r w:rsidRPr="00A50BBD">
        <w:rPr>
          <w:rFonts w:ascii="黑体" w:eastAsia="黑体" w:hint="eastAsia"/>
          <w:color w:val="000000"/>
        </w:rPr>
        <w:t>一、课程概况与教学目的</w:t>
      </w:r>
    </w:p>
    <w:p w:rsidR="00CA51A6" w:rsidRDefault="00CA51A6" w:rsidP="00C45D17">
      <w:pPr>
        <w:tabs>
          <w:tab w:val="left" w:pos="4140"/>
        </w:tabs>
        <w:snapToGrid w:val="0"/>
        <w:spacing w:line="400" w:lineRule="exact"/>
        <w:ind w:firstLineChars="200" w:firstLine="480"/>
      </w:pPr>
      <w:r w:rsidRPr="00B85D09">
        <w:rPr>
          <w:rFonts w:hint="eastAsia"/>
        </w:rPr>
        <w:t>本课程适用于“信息管理与信息系统”本科专业，是</w:t>
      </w:r>
      <w:r w:rsidRPr="00BA4F29">
        <w:rPr>
          <w:rFonts w:hint="eastAsia"/>
        </w:rPr>
        <w:t>专业方向及专业前沿课</w:t>
      </w:r>
      <w:r w:rsidRPr="00B85D09">
        <w:rPr>
          <w:rFonts w:hint="eastAsia"/>
        </w:rPr>
        <w:t>，通过学习本课程，为以后的毕业设计以及相关课程的学习打下坚实的基础。本课程侧重于信息系统建设知识的介绍，内容包括开发过程概论、系统规划、系统分析、系统设计、系统实施、系统维护。重点讨论了信息系统分析与设计的结构化方法和面向对象方法。</w:t>
      </w:r>
      <w:r>
        <w:rPr>
          <w:rFonts w:hint="eastAsia"/>
        </w:rPr>
        <w:t>此外，还包括一些信息安全的基本知识。</w:t>
      </w:r>
    </w:p>
    <w:p w:rsidR="00CA51A6" w:rsidRPr="00C76B36" w:rsidRDefault="00CA51A6" w:rsidP="00C45D17">
      <w:pPr>
        <w:tabs>
          <w:tab w:val="left" w:pos="4140"/>
        </w:tabs>
        <w:snapToGrid w:val="0"/>
        <w:spacing w:line="400" w:lineRule="exact"/>
        <w:ind w:firstLineChars="200" w:firstLine="480"/>
      </w:pPr>
      <w:r w:rsidRPr="00C76B36">
        <w:rPr>
          <w:rFonts w:hint="eastAsia"/>
        </w:rPr>
        <w:t>它的主要教学目的是</w:t>
      </w:r>
      <w:r w:rsidRPr="00B85D09">
        <w:rPr>
          <w:rFonts w:hint="eastAsia"/>
        </w:rPr>
        <w:t>通过学习本课程使学生初步掌握</w:t>
      </w:r>
      <w:r>
        <w:rPr>
          <w:rFonts w:hint="eastAsia"/>
        </w:rPr>
        <w:t>信息系统分析与设计的基础理论与专业设计方法，使学生具备对信息</w:t>
      </w:r>
      <w:r w:rsidRPr="00B85D09">
        <w:rPr>
          <w:rFonts w:hint="eastAsia"/>
        </w:rPr>
        <w:t>系统进行规划、分析的基本能力。</w:t>
      </w:r>
    </w:p>
    <w:p w:rsidR="00CA51A6" w:rsidRPr="007A3683" w:rsidRDefault="00CA51A6" w:rsidP="00C45D17">
      <w:pPr>
        <w:snapToGrid w:val="0"/>
        <w:spacing w:line="400" w:lineRule="exact"/>
        <w:ind w:firstLineChars="200" w:firstLine="480"/>
        <w:rPr>
          <w:rFonts w:ascii="黑体" w:eastAsia="黑体"/>
          <w:color w:val="000000"/>
        </w:rPr>
      </w:pPr>
      <w:r w:rsidRPr="007A3683">
        <w:rPr>
          <w:rFonts w:ascii="黑体" w:eastAsia="黑体" w:hint="eastAsia"/>
          <w:color w:val="000000"/>
        </w:rPr>
        <w:t>二、课程学习目标及要求</w:t>
      </w:r>
    </w:p>
    <w:p w:rsidR="00CA51A6" w:rsidRDefault="00CA51A6" w:rsidP="00C45D17">
      <w:pPr>
        <w:snapToGrid w:val="0"/>
        <w:spacing w:line="400" w:lineRule="exact"/>
        <w:ind w:firstLineChars="204" w:firstLine="490"/>
      </w:pPr>
      <w:r>
        <w:rPr>
          <w:rFonts w:hint="eastAsia"/>
        </w:rPr>
        <w:t>本课程要求掌握两种基本的信息系统分析与设计方法：结构化方法和面向对象方法。具备应用所学理论对实际的信息系统进行需求</w:t>
      </w:r>
      <w:r w:rsidRPr="00B85D09">
        <w:rPr>
          <w:rFonts w:hint="eastAsia"/>
        </w:rPr>
        <w:t>分析</w:t>
      </w:r>
      <w:r>
        <w:rPr>
          <w:rFonts w:hint="eastAsia"/>
        </w:rPr>
        <w:t>和系统设计</w:t>
      </w:r>
      <w:r w:rsidRPr="00B85D09">
        <w:rPr>
          <w:rFonts w:hint="eastAsia"/>
        </w:rPr>
        <w:t>的能力。</w:t>
      </w:r>
    </w:p>
    <w:p w:rsidR="00CA51A6" w:rsidRPr="003E138B" w:rsidRDefault="00CA51A6" w:rsidP="00C45D17">
      <w:pPr>
        <w:snapToGrid w:val="0"/>
        <w:spacing w:line="400" w:lineRule="exact"/>
        <w:ind w:firstLineChars="200" w:firstLine="480"/>
        <w:rPr>
          <w:rFonts w:ascii="宋体"/>
          <w:color w:val="000000"/>
        </w:rPr>
      </w:pPr>
      <w:r w:rsidRPr="003E138B">
        <w:rPr>
          <w:rFonts w:ascii="宋体" w:hAnsi="宋体"/>
          <w:color w:val="000000"/>
        </w:rPr>
        <w:t>1</w:t>
      </w:r>
      <w:r w:rsidRPr="003E138B">
        <w:rPr>
          <w:rFonts w:ascii="宋体" w:hAnsi="宋体" w:hint="eastAsia"/>
          <w:color w:val="000000"/>
        </w:rPr>
        <w:t>．了解信息系统的基本概念、分类和特点。</w:t>
      </w:r>
    </w:p>
    <w:p w:rsidR="00CA51A6" w:rsidRPr="003E138B" w:rsidRDefault="00CA51A6" w:rsidP="00C45D17">
      <w:pPr>
        <w:snapToGrid w:val="0"/>
        <w:spacing w:line="400" w:lineRule="exact"/>
        <w:ind w:firstLineChars="200" w:firstLine="480"/>
        <w:rPr>
          <w:rFonts w:ascii="宋体"/>
          <w:color w:val="000000"/>
        </w:rPr>
      </w:pPr>
      <w:r w:rsidRPr="003E138B">
        <w:rPr>
          <w:rFonts w:ascii="宋体" w:hAnsi="宋体"/>
          <w:color w:val="000000"/>
        </w:rPr>
        <w:t>2</w:t>
      </w:r>
      <w:r w:rsidRPr="003E138B">
        <w:rPr>
          <w:rFonts w:ascii="宋体" w:hAnsi="宋体" w:hint="eastAsia"/>
          <w:color w:val="000000"/>
        </w:rPr>
        <w:t>．掌握信息系统的生命周期和主要分析方法。</w:t>
      </w:r>
    </w:p>
    <w:p w:rsidR="00CA51A6" w:rsidRPr="003E138B" w:rsidRDefault="00CA51A6" w:rsidP="00C45D17">
      <w:pPr>
        <w:snapToGrid w:val="0"/>
        <w:spacing w:line="400" w:lineRule="exact"/>
        <w:ind w:firstLineChars="200" w:firstLine="480"/>
        <w:rPr>
          <w:rFonts w:ascii="宋体"/>
          <w:color w:val="000000"/>
        </w:rPr>
      </w:pPr>
      <w:r w:rsidRPr="003E138B">
        <w:rPr>
          <w:rFonts w:ascii="宋体" w:hAnsi="宋体"/>
          <w:color w:val="000000"/>
        </w:rPr>
        <w:t>3</w:t>
      </w:r>
      <w:r w:rsidRPr="003E138B">
        <w:rPr>
          <w:rFonts w:ascii="宋体" w:hAnsi="宋体" w:hint="eastAsia"/>
          <w:color w:val="000000"/>
        </w:rPr>
        <w:t>．掌握结构化分析与设计方法的思想和主要工具。</w:t>
      </w:r>
    </w:p>
    <w:p w:rsidR="00CA51A6" w:rsidRPr="003E138B" w:rsidRDefault="00CA51A6" w:rsidP="00C45D17">
      <w:pPr>
        <w:snapToGrid w:val="0"/>
        <w:spacing w:line="400" w:lineRule="exact"/>
        <w:ind w:firstLineChars="200" w:firstLine="480"/>
        <w:rPr>
          <w:rFonts w:ascii="宋体"/>
          <w:color w:val="000000"/>
        </w:rPr>
      </w:pPr>
      <w:r w:rsidRPr="003E138B">
        <w:rPr>
          <w:rFonts w:ascii="宋体" w:hAnsi="宋体"/>
          <w:color w:val="000000"/>
        </w:rPr>
        <w:t>4</w:t>
      </w:r>
      <w:r w:rsidRPr="003E138B">
        <w:rPr>
          <w:rFonts w:ascii="宋体" w:hAnsi="宋体" w:hint="eastAsia"/>
          <w:color w:val="000000"/>
        </w:rPr>
        <w:t>．掌握面向对象分析与设计方法的思想和主要工具。</w:t>
      </w:r>
    </w:p>
    <w:p w:rsidR="00CA51A6" w:rsidRPr="003E138B" w:rsidRDefault="00CA51A6" w:rsidP="00C45D17">
      <w:pPr>
        <w:snapToGrid w:val="0"/>
        <w:spacing w:line="400" w:lineRule="exact"/>
        <w:ind w:firstLineChars="204" w:firstLine="490"/>
        <w:rPr>
          <w:rFonts w:ascii="宋体"/>
          <w:color w:val="000000"/>
        </w:rPr>
      </w:pPr>
      <w:r w:rsidRPr="003E138B">
        <w:rPr>
          <w:rFonts w:ascii="宋体" w:hAnsi="宋体"/>
          <w:color w:val="000000"/>
        </w:rPr>
        <w:t>5</w:t>
      </w:r>
      <w:r w:rsidRPr="003E138B">
        <w:rPr>
          <w:rFonts w:ascii="宋体" w:hAnsi="宋体" w:hint="eastAsia"/>
          <w:color w:val="000000"/>
        </w:rPr>
        <w:t>．掌握系统实施和维护的主要内容和方法。</w:t>
      </w:r>
    </w:p>
    <w:p w:rsidR="00CA51A6" w:rsidRDefault="00CA51A6" w:rsidP="00C45D17">
      <w:pPr>
        <w:snapToGrid w:val="0"/>
        <w:spacing w:line="400" w:lineRule="exact"/>
        <w:ind w:firstLineChars="200" w:firstLine="480"/>
        <w:rPr>
          <w:rFonts w:ascii="黑体" w:eastAsia="黑体"/>
          <w:color w:val="000000"/>
        </w:rPr>
      </w:pPr>
      <w:r w:rsidRPr="007A3683">
        <w:rPr>
          <w:rFonts w:ascii="黑体" w:eastAsia="黑体" w:hint="eastAsia"/>
          <w:color w:val="000000"/>
        </w:rPr>
        <w:t>三、课程内容与学时分配</w:t>
      </w:r>
    </w:p>
    <w:p w:rsidR="00CA51A6" w:rsidRPr="00485364" w:rsidRDefault="00CA51A6" w:rsidP="00C45D17">
      <w:pPr>
        <w:snapToGrid w:val="0"/>
        <w:spacing w:line="400" w:lineRule="exact"/>
        <w:ind w:firstLineChars="200" w:firstLine="480"/>
      </w:pPr>
      <w:r w:rsidRPr="00485364">
        <w:rPr>
          <w:rFonts w:hint="eastAsia"/>
          <w:bCs/>
        </w:rPr>
        <w:t>（一）课程内容与学时分配</w:t>
      </w:r>
    </w:p>
    <w:p w:rsidR="00CA51A6" w:rsidRPr="000A27B7" w:rsidRDefault="00CA51A6" w:rsidP="00C45D17">
      <w:pPr>
        <w:snapToGrid w:val="0"/>
        <w:spacing w:line="400" w:lineRule="exact"/>
        <w:ind w:firstLineChars="200" w:firstLine="480"/>
        <w:rPr>
          <w:rFonts w:ascii="宋体"/>
          <w:color w:val="000000"/>
        </w:rPr>
      </w:pPr>
      <w:r w:rsidRPr="000A27B7">
        <w:rPr>
          <w:rFonts w:ascii="宋体" w:hAnsi="宋体" w:hint="eastAsia"/>
          <w:color w:val="000000"/>
        </w:rPr>
        <w:t>第一部分</w:t>
      </w:r>
      <w:r w:rsidRPr="000A27B7">
        <w:rPr>
          <w:rFonts w:ascii="宋体" w:hAnsi="宋体"/>
          <w:color w:val="000000"/>
        </w:rPr>
        <w:t xml:space="preserve">  </w:t>
      </w:r>
      <w:r w:rsidRPr="000A27B7">
        <w:rPr>
          <w:rFonts w:ascii="宋体" w:hAnsi="宋体" w:hint="eastAsia"/>
          <w:color w:val="000000"/>
        </w:rPr>
        <w:t>系统和管理概述（</w:t>
      </w:r>
      <w:r w:rsidRPr="000A27B7">
        <w:rPr>
          <w:rFonts w:ascii="宋体" w:hAnsi="宋体"/>
          <w:color w:val="000000"/>
        </w:rPr>
        <w:t>2</w:t>
      </w:r>
      <w:r w:rsidRPr="000A27B7">
        <w:rPr>
          <w:rFonts w:ascii="宋体" w:hAnsi="宋体" w:hint="eastAsia"/>
          <w:color w:val="000000"/>
        </w:rPr>
        <w:t>学时）</w:t>
      </w:r>
    </w:p>
    <w:p w:rsidR="00CA51A6" w:rsidRPr="000A27B7" w:rsidRDefault="00CA51A6" w:rsidP="00C45D17">
      <w:pPr>
        <w:snapToGrid w:val="0"/>
        <w:spacing w:line="400" w:lineRule="exact"/>
        <w:rPr>
          <w:rFonts w:ascii="宋体"/>
          <w:color w:val="000000"/>
        </w:rPr>
      </w:pPr>
      <w:r w:rsidRPr="000A27B7">
        <w:rPr>
          <w:rFonts w:ascii="宋体" w:hAnsi="宋体"/>
          <w:color w:val="000000"/>
        </w:rPr>
        <w:t xml:space="preserve">        1</w:t>
      </w:r>
      <w:r w:rsidRPr="000A27B7">
        <w:rPr>
          <w:rFonts w:ascii="宋体" w:hAnsi="宋体" w:hint="eastAsia"/>
          <w:color w:val="000000"/>
        </w:rPr>
        <w:t>．</w:t>
      </w:r>
      <w:r w:rsidRPr="000A27B7">
        <w:rPr>
          <w:rFonts w:hint="eastAsia"/>
          <w:color w:val="000000"/>
        </w:rPr>
        <w:t>系统的概念和特性</w:t>
      </w:r>
    </w:p>
    <w:p w:rsidR="00CA51A6" w:rsidRPr="000A27B7" w:rsidRDefault="00CA51A6" w:rsidP="00C45D17">
      <w:pPr>
        <w:snapToGrid w:val="0"/>
        <w:spacing w:line="400" w:lineRule="exact"/>
        <w:rPr>
          <w:color w:val="000000"/>
        </w:rPr>
      </w:pPr>
      <w:r w:rsidRPr="000A27B7">
        <w:rPr>
          <w:rFonts w:ascii="宋体" w:hAnsi="宋体"/>
          <w:color w:val="000000"/>
        </w:rPr>
        <w:t xml:space="preserve">        2</w:t>
      </w:r>
      <w:r w:rsidRPr="000A27B7">
        <w:rPr>
          <w:rFonts w:ascii="宋体" w:hAnsi="宋体" w:hint="eastAsia"/>
          <w:color w:val="000000"/>
        </w:rPr>
        <w:t>．</w:t>
      </w:r>
      <w:r w:rsidRPr="000A27B7">
        <w:rPr>
          <w:rFonts w:hint="eastAsia"/>
          <w:color w:val="000000"/>
        </w:rPr>
        <w:t>管理的概念、基本职能和特点</w:t>
      </w:r>
    </w:p>
    <w:p w:rsidR="00CA51A6" w:rsidRPr="000A27B7" w:rsidRDefault="00CA51A6" w:rsidP="00C45D17">
      <w:pPr>
        <w:snapToGrid w:val="0"/>
        <w:spacing w:line="400" w:lineRule="exact"/>
        <w:rPr>
          <w:rFonts w:ascii="宋体"/>
          <w:color w:val="000000"/>
        </w:rPr>
      </w:pPr>
      <w:r w:rsidRPr="000A27B7">
        <w:rPr>
          <w:rFonts w:ascii="宋体" w:hAnsi="宋体"/>
          <w:color w:val="000000"/>
        </w:rPr>
        <w:t xml:space="preserve">        3</w:t>
      </w:r>
      <w:r w:rsidRPr="000A27B7">
        <w:rPr>
          <w:rFonts w:ascii="宋体" w:hAnsi="宋体" w:hint="eastAsia"/>
          <w:color w:val="000000"/>
        </w:rPr>
        <w:t>．</w:t>
      </w:r>
      <w:r w:rsidRPr="000A27B7">
        <w:rPr>
          <w:rFonts w:hint="eastAsia"/>
          <w:color w:val="000000"/>
        </w:rPr>
        <w:t>企业管理系统的构成</w:t>
      </w:r>
    </w:p>
    <w:p w:rsidR="00CA51A6" w:rsidRPr="00660017" w:rsidRDefault="00CA51A6" w:rsidP="00C45D17">
      <w:pPr>
        <w:snapToGrid w:val="0"/>
        <w:spacing w:line="400" w:lineRule="exact"/>
        <w:ind w:firstLineChars="200" w:firstLine="480"/>
        <w:rPr>
          <w:rFonts w:ascii="宋体"/>
          <w:color w:val="000000"/>
        </w:rPr>
      </w:pPr>
      <w:r w:rsidRPr="00660017">
        <w:rPr>
          <w:rFonts w:ascii="宋体" w:hAnsi="宋体" w:hint="eastAsia"/>
          <w:color w:val="000000"/>
        </w:rPr>
        <w:t>第二部分</w:t>
      </w:r>
      <w:r w:rsidRPr="00660017">
        <w:rPr>
          <w:rFonts w:ascii="宋体" w:hAnsi="宋体"/>
          <w:color w:val="000000"/>
        </w:rPr>
        <w:t xml:space="preserve">  </w:t>
      </w:r>
      <w:r w:rsidRPr="00660017">
        <w:rPr>
          <w:rFonts w:ascii="宋体" w:hAnsi="宋体" w:hint="eastAsia"/>
          <w:color w:val="000000"/>
        </w:rPr>
        <w:t>信息系统的基本概念（</w:t>
      </w:r>
      <w:r w:rsidRPr="00660017">
        <w:rPr>
          <w:rFonts w:ascii="宋体" w:hAnsi="宋体"/>
          <w:color w:val="000000"/>
        </w:rPr>
        <w:t>10</w:t>
      </w:r>
      <w:r w:rsidRPr="00660017">
        <w:rPr>
          <w:rFonts w:ascii="宋体" w:hAnsi="宋体" w:hint="eastAsia"/>
          <w:color w:val="000000"/>
        </w:rPr>
        <w:t>学时）</w:t>
      </w:r>
    </w:p>
    <w:p w:rsidR="00CA51A6" w:rsidRPr="00660017" w:rsidRDefault="00CA51A6" w:rsidP="00C45D17">
      <w:pPr>
        <w:snapToGrid w:val="0"/>
        <w:spacing w:line="400" w:lineRule="exact"/>
        <w:rPr>
          <w:rFonts w:ascii="宋体"/>
          <w:color w:val="000000"/>
        </w:rPr>
      </w:pPr>
      <w:r w:rsidRPr="00660017">
        <w:rPr>
          <w:rFonts w:ascii="宋体" w:hAnsi="宋体"/>
          <w:color w:val="000000"/>
        </w:rPr>
        <w:t xml:space="preserve">        1</w:t>
      </w:r>
      <w:r w:rsidRPr="00660017">
        <w:rPr>
          <w:rFonts w:ascii="宋体" w:hAnsi="宋体" w:hint="eastAsia"/>
          <w:color w:val="000000"/>
        </w:rPr>
        <w:t>．</w:t>
      </w:r>
      <w:r w:rsidRPr="00660017">
        <w:rPr>
          <w:rFonts w:hint="eastAsia"/>
          <w:color w:val="000000"/>
        </w:rPr>
        <w:t>信息与决策</w:t>
      </w:r>
    </w:p>
    <w:p w:rsidR="00CA51A6" w:rsidRPr="00660017" w:rsidRDefault="00CA51A6" w:rsidP="00C45D17">
      <w:pPr>
        <w:snapToGrid w:val="0"/>
        <w:spacing w:line="400" w:lineRule="exact"/>
        <w:rPr>
          <w:rFonts w:ascii="宋体"/>
          <w:color w:val="000000"/>
        </w:rPr>
      </w:pPr>
      <w:r w:rsidRPr="00660017">
        <w:rPr>
          <w:rFonts w:ascii="宋体" w:hAnsi="宋体"/>
          <w:color w:val="000000"/>
        </w:rPr>
        <w:t xml:space="preserve">        2</w:t>
      </w:r>
      <w:r w:rsidRPr="00660017">
        <w:rPr>
          <w:rFonts w:ascii="宋体" w:hAnsi="宋体" w:hint="eastAsia"/>
          <w:color w:val="000000"/>
        </w:rPr>
        <w:t>．</w:t>
      </w:r>
      <w:r w:rsidRPr="00660017">
        <w:rPr>
          <w:rFonts w:hint="eastAsia"/>
          <w:color w:val="000000"/>
        </w:rPr>
        <w:t>信息系统</w:t>
      </w:r>
      <w:r w:rsidRPr="00660017">
        <w:rPr>
          <w:rFonts w:ascii="宋体" w:hAnsi="宋体" w:hint="eastAsia"/>
          <w:color w:val="000000"/>
        </w:rPr>
        <w:t>及其</w:t>
      </w:r>
      <w:r w:rsidRPr="00660017">
        <w:rPr>
          <w:rFonts w:hint="eastAsia"/>
          <w:color w:val="000000"/>
        </w:rPr>
        <w:t>应用</w:t>
      </w:r>
    </w:p>
    <w:p w:rsidR="00CA51A6" w:rsidRPr="00660017" w:rsidRDefault="00CA51A6" w:rsidP="00C45D17">
      <w:pPr>
        <w:snapToGrid w:val="0"/>
        <w:spacing w:line="400" w:lineRule="exact"/>
        <w:rPr>
          <w:rFonts w:ascii="宋体"/>
          <w:color w:val="000000"/>
        </w:rPr>
      </w:pPr>
      <w:r w:rsidRPr="00660017">
        <w:rPr>
          <w:rFonts w:ascii="宋体" w:hAnsi="宋体"/>
          <w:color w:val="000000"/>
        </w:rPr>
        <w:t xml:space="preserve">        3</w:t>
      </w:r>
      <w:r w:rsidRPr="00660017">
        <w:rPr>
          <w:rFonts w:ascii="宋体" w:hAnsi="宋体" w:hint="eastAsia"/>
          <w:color w:val="000000"/>
        </w:rPr>
        <w:t>．</w:t>
      </w:r>
      <w:r w:rsidRPr="00660017">
        <w:rPr>
          <w:rFonts w:hint="eastAsia"/>
          <w:color w:val="000000"/>
        </w:rPr>
        <w:t>信息系统的生命周期和开发方法</w:t>
      </w:r>
    </w:p>
    <w:p w:rsidR="00CA51A6" w:rsidRPr="00660017" w:rsidRDefault="00CA51A6" w:rsidP="00C45D17">
      <w:pPr>
        <w:snapToGrid w:val="0"/>
        <w:spacing w:line="400" w:lineRule="exact"/>
        <w:rPr>
          <w:color w:val="000000"/>
        </w:rPr>
      </w:pPr>
      <w:r w:rsidRPr="00660017">
        <w:rPr>
          <w:rFonts w:ascii="宋体" w:hAnsi="宋体"/>
          <w:color w:val="000000"/>
        </w:rPr>
        <w:t xml:space="preserve">        4</w:t>
      </w:r>
      <w:r w:rsidRPr="00660017">
        <w:rPr>
          <w:rFonts w:ascii="宋体" w:hAnsi="宋体" w:hint="eastAsia"/>
          <w:color w:val="000000"/>
        </w:rPr>
        <w:t>．</w:t>
      </w:r>
      <w:r w:rsidRPr="00660017">
        <w:rPr>
          <w:rFonts w:hint="eastAsia"/>
          <w:color w:val="000000"/>
        </w:rPr>
        <w:t>建立管理模型</w:t>
      </w:r>
    </w:p>
    <w:p w:rsidR="00CA51A6" w:rsidRPr="00660017" w:rsidRDefault="00CA51A6" w:rsidP="00C45D17">
      <w:pPr>
        <w:snapToGrid w:val="0"/>
        <w:spacing w:line="400" w:lineRule="exact"/>
        <w:rPr>
          <w:rFonts w:ascii="宋体"/>
          <w:color w:val="000000"/>
        </w:rPr>
      </w:pPr>
      <w:r w:rsidRPr="00660017">
        <w:rPr>
          <w:rFonts w:ascii="宋体" w:hAnsi="宋体"/>
          <w:color w:val="000000"/>
        </w:rPr>
        <w:t xml:space="preserve">        5</w:t>
      </w:r>
      <w:r w:rsidRPr="00660017">
        <w:rPr>
          <w:rFonts w:ascii="宋体" w:hAnsi="宋体" w:hint="eastAsia"/>
          <w:color w:val="000000"/>
        </w:rPr>
        <w:t>．</w:t>
      </w:r>
      <w:r w:rsidRPr="00660017">
        <w:rPr>
          <w:rFonts w:hint="eastAsia"/>
          <w:color w:val="000000"/>
        </w:rPr>
        <w:t>系统规划</w:t>
      </w:r>
    </w:p>
    <w:p w:rsidR="00CA51A6" w:rsidRDefault="00CA51A6" w:rsidP="00C45D17">
      <w:pPr>
        <w:snapToGrid w:val="0"/>
        <w:spacing w:line="400" w:lineRule="exact"/>
        <w:rPr>
          <w:color w:val="000000"/>
        </w:rPr>
      </w:pPr>
      <w:r w:rsidRPr="00660017">
        <w:rPr>
          <w:rFonts w:ascii="宋体" w:hAnsi="宋体"/>
          <w:color w:val="000000"/>
        </w:rPr>
        <w:t xml:space="preserve">        6</w:t>
      </w:r>
      <w:r w:rsidRPr="00660017">
        <w:rPr>
          <w:rFonts w:ascii="宋体" w:hAnsi="宋体" w:hint="eastAsia"/>
          <w:color w:val="000000"/>
        </w:rPr>
        <w:t>．</w:t>
      </w:r>
      <w:r w:rsidRPr="00660017">
        <w:rPr>
          <w:rFonts w:hint="eastAsia"/>
          <w:color w:val="000000"/>
        </w:rPr>
        <w:t>企业系统规划法</w:t>
      </w:r>
    </w:p>
    <w:p w:rsidR="00CA51A6" w:rsidRDefault="00CA51A6" w:rsidP="00C45D17">
      <w:pPr>
        <w:snapToGrid w:val="0"/>
        <w:spacing w:line="400" w:lineRule="exact"/>
        <w:rPr>
          <w:color w:val="000000"/>
        </w:rPr>
      </w:pPr>
      <w:r>
        <w:rPr>
          <w:rFonts w:ascii="宋体" w:hAnsi="宋体"/>
          <w:color w:val="000000"/>
        </w:rPr>
        <w:t xml:space="preserve">        7</w:t>
      </w:r>
      <w:r w:rsidRPr="00660017">
        <w:rPr>
          <w:rFonts w:ascii="宋体" w:hAnsi="宋体" w:hint="eastAsia"/>
          <w:color w:val="000000"/>
        </w:rPr>
        <w:t>．</w:t>
      </w:r>
      <w:r w:rsidRPr="00C966EC">
        <w:rPr>
          <w:rFonts w:hint="eastAsia"/>
        </w:rPr>
        <w:t>可行性研究</w:t>
      </w:r>
    </w:p>
    <w:p w:rsidR="00CA51A6" w:rsidRPr="005D3E93" w:rsidRDefault="00CA51A6" w:rsidP="00C45D17">
      <w:pPr>
        <w:snapToGrid w:val="0"/>
        <w:spacing w:line="400" w:lineRule="exact"/>
        <w:ind w:firstLineChars="200" w:firstLine="480"/>
        <w:rPr>
          <w:rFonts w:ascii="宋体"/>
          <w:color w:val="000000"/>
        </w:rPr>
      </w:pPr>
      <w:r w:rsidRPr="005D3E93">
        <w:rPr>
          <w:rFonts w:ascii="宋体" w:hAnsi="宋体" w:hint="eastAsia"/>
          <w:color w:val="000000"/>
        </w:rPr>
        <w:t>第三部分</w:t>
      </w:r>
      <w:r w:rsidRPr="005D3E93">
        <w:rPr>
          <w:rFonts w:ascii="宋体" w:hAnsi="宋体"/>
          <w:color w:val="000000"/>
        </w:rPr>
        <w:t xml:space="preserve">  </w:t>
      </w:r>
      <w:r>
        <w:rPr>
          <w:rFonts w:hint="eastAsia"/>
          <w:color w:val="000000"/>
        </w:rPr>
        <w:t>结构化</w:t>
      </w:r>
      <w:r w:rsidRPr="005D3E93">
        <w:rPr>
          <w:rFonts w:hint="eastAsia"/>
          <w:color w:val="000000"/>
        </w:rPr>
        <w:t>分析与设计</w:t>
      </w:r>
      <w:r w:rsidRPr="005D3E93">
        <w:rPr>
          <w:rFonts w:ascii="宋体" w:hAnsi="宋体" w:hint="eastAsia"/>
          <w:color w:val="000000"/>
        </w:rPr>
        <w:t>（</w:t>
      </w:r>
      <w:r>
        <w:rPr>
          <w:rFonts w:ascii="宋体" w:hAnsi="宋体"/>
          <w:color w:val="000000"/>
        </w:rPr>
        <w:t>20</w:t>
      </w:r>
      <w:r w:rsidRPr="005D3E93">
        <w:rPr>
          <w:rFonts w:ascii="宋体" w:hAnsi="宋体" w:hint="eastAsia"/>
          <w:color w:val="000000"/>
        </w:rPr>
        <w:t>学时）</w:t>
      </w:r>
    </w:p>
    <w:p w:rsidR="00CA51A6" w:rsidRPr="005D3E93" w:rsidRDefault="00CA51A6" w:rsidP="00C45D17">
      <w:pPr>
        <w:snapToGrid w:val="0"/>
        <w:spacing w:line="400" w:lineRule="exact"/>
        <w:rPr>
          <w:rFonts w:ascii="宋体"/>
          <w:color w:val="000000"/>
        </w:rPr>
      </w:pPr>
      <w:r w:rsidRPr="005D3E93">
        <w:rPr>
          <w:rFonts w:ascii="宋体" w:hAnsi="宋体"/>
          <w:color w:val="000000"/>
        </w:rPr>
        <w:t xml:space="preserve">        1</w:t>
      </w:r>
      <w:r w:rsidRPr="005D3E93">
        <w:rPr>
          <w:rFonts w:ascii="宋体" w:hAnsi="宋体" w:hint="eastAsia"/>
          <w:color w:val="000000"/>
        </w:rPr>
        <w:t>．</w:t>
      </w:r>
      <w:r w:rsidRPr="005D3E93">
        <w:rPr>
          <w:rFonts w:hint="eastAsia"/>
          <w:color w:val="000000"/>
        </w:rPr>
        <w:t>系统分析的任务</w:t>
      </w:r>
    </w:p>
    <w:p w:rsidR="00CA51A6" w:rsidRPr="005D3E93" w:rsidRDefault="00CA51A6" w:rsidP="00C45D17">
      <w:pPr>
        <w:snapToGrid w:val="0"/>
        <w:spacing w:line="400" w:lineRule="exact"/>
        <w:rPr>
          <w:rFonts w:ascii="宋体"/>
          <w:color w:val="000000"/>
        </w:rPr>
      </w:pPr>
      <w:r w:rsidRPr="005D3E93">
        <w:rPr>
          <w:rFonts w:ascii="宋体" w:hAnsi="宋体"/>
          <w:color w:val="000000"/>
        </w:rPr>
        <w:t xml:space="preserve">        2</w:t>
      </w:r>
      <w:r w:rsidRPr="005D3E93">
        <w:rPr>
          <w:rFonts w:ascii="宋体" w:hAnsi="宋体" w:hint="eastAsia"/>
          <w:color w:val="000000"/>
        </w:rPr>
        <w:t>．</w:t>
      </w:r>
      <w:r w:rsidRPr="005D3E93">
        <w:rPr>
          <w:rFonts w:hint="eastAsia"/>
          <w:color w:val="000000"/>
        </w:rPr>
        <w:t>数据流图</w:t>
      </w:r>
      <w:r w:rsidRPr="005D3E93">
        <w:rPr>
          <w:rFonts w:ascii="宋体" w:hAnsi="宋体" w:hint="eastAsia"/>
          <w:color w:val="000000"/>
        </w:rPr>
        <w:t>和</w:t>
      </w:r>
      <w:r w:rsidRPr="005D3E93">
        <w:rPr>
          <w:rFonts w:hint="eastAsia"/>
          <w:color w:val="000000"/>
        </w:rPr>
        <w:t>数据字典</w:t>
      </w:r>
    </w:p>
    <w:p w:rsidR="00CA51A6" w:rsidRPr="005D3E93" w:rsidRDefault="00CA51A6" w:rsidP="00C45D17">
      <w:pPr>
        <w:snapToGrid w:val="0"/>
        <w:spacing w:line="400" w:lineRule="exact"/>
        <w:rPr>
          <w:rFonts w:ascii="宋体"/>
          <w:color w:val="000000"/>
        </w:rPr>
      </w:pPr>
      <w:r w:rsidRPr="005D3E93">
        <w:rPr>
          <w:rFonts w:ascii="宋体" w:hAnsi="宋体"/>
          <w:color w:val="000000"/>
        </w:rPr>
        <w:t xml:space="preserve">        3</w:t>
      </w:r>
      <w:r w:rsidRPr="005D3E93">
        <w:rPr>
          <w:rFonts w:ascii="宋体" w:hAnsi="宋体" w:hint="eastAsia"/>
          <w:color w:val="000000"/>
        </w:rPr>
        <w:t>．</w:t>
      </w:r>
      <w:r w:rsidRPr="005D3E93">
        <w:rPr>
          <w:rFonts w:hint="eastAsia"/>
          <w:color w:val="000000"/>
        </w:rPr>
        <w:t>表达处理逻辑的工具</w:t>
      </w:r>
    </w:p>
    <w:p w:rsidR="00CA51A6" w:rsidRPr="005D3E93" w:rsidRDefault="00CA51A6" w:rsidP="00C45D17">
      <w:pPr>
        <w:snapToGrid w:val="0"/>
        <w:spacing w:line="400" w:lineRule="exact"/>
        <w:rPr>
          <w:rFonts w:ascii="宋体"/>
          <w:color w:val="000000"/>
        </w:rPr>
      </w:pPr>
      <w:r w:rsidRPr="005D3E93">
        <w:rPr>
          <w:rFonts w:ascii="宋体" w:hAnsi="宋体"/>
          <w:color w:val="000000"/>
        </w:rPr>
        <w:t xml:space="preserve">        4</w:t>
      </w:r>
      <w:r w:rsidRPr="005D3E93">
        <w:rPr>
          <w:rFonts w:ascii="宋体" w:hAnsi="宋体" w:hint="eastAsia"/>
          <w:color w:val="000000"/>
        </w:rPr>
        <w:t>．</w:t>
      </w:r>
      <w:r w:rsidRPr="005D3E93">
        <w:rPr>
          <w:rFonts w:hint="eastAsia"/>
          <w:color w:val="000000"/>
        </w:rPr>
        <w:t>从数据流图导出结构图</w:t>
      </w:r>
    </w:p>
    <w:p w:rsidR="00CA51A6" w:rsidRPr="005D3E93" w:rsidRDefault="00CA51A6" w:rsidP="00C45D17">
      <w:pPr>
        <w:snapToGrid w:val="0"/>
        <w:spacing w:line="400" w:lineRule="exact"/>
        <w:rPr>
          <w:color w:val="000000"/>
        </w:rPr>
      </w:pPr>
      <w:r w:rsidRPr="005D3E93">
        <w:rPr>
          <w:rFonts w:ascii="宋体" w:hAnsi="宋体"/>
          <w:color w:val="000000"/>
        </w:rPr>
        <w:t xml:space="preserve">        </w:t>
      </w:r>
      <w:r>
        <w:rPr>
          <w:rFonts w:ascii="宋体" w:hAnsi="宋体"/>
          <w:color w:val="000000"/>
        </w:rPr>
        <w:t>5</w:t>
      </w:r>
      <w:r w:rsidRPr="005D3E93">
        <w:rPr>
          <w:rFonts w:ascii="宋体" w:hAnsi="宋体" w:hint="eastAsia"/>
          <w:color w:val="000000"/>
        </w:rPr>
        <w:t>．</w:t>
      </w:r>
      <w:r w:rsidRPr="005D3E93">
        <w:rPr>
          <w:rFonts w:hint="eastAsia"/>
          <w:color w:val="000000"/>
        </w:rPr>
        <w:t>代码设计、输入</w:t>
      </w:r>
      <w:r w:rsidRPr="005D3E93">
        <w:rPr>
          <w:color w:val="000000"/>
        </w:rPr>
        <w:t>/</w:t>
      </w:r>
      <w:r w:rsidRPr="005D3E93">
        <w:rPr>
          <w:rFonts w:hint="eastAsia"/>
          <w:color w:val="000000"/>
        </w:rPr>
        <w:t>输出设计、人机对话设计</w:t>
      </w:r>
    </w:p>
    <w:p w:rsidR="00CA51A6" w:rsidRPr="005D3E93" w:rsidRDefault="00CA51A6" w:rsidP="00C45D17">
      <w:pPr>
        <w:snapToGrid w:val="0"/>
        <w:spacing w:line="400" w:lineRule="exact"/>
        <w:ind w:firstLineChars="200" w:firstLine="480"/>
        <w:rPr>
          <w:rFonts w:ascii="宋体"/>
          <w:color w:val="000000"/>
        </w:rPr>
      </w:pPr>
      <w:r w:rsidRPr="005D3E93">
        <w:rPr>
          <w:rFonts w:ascii="宋体" w:hAnsi="宋体" w:hint="eastAsia"/>
          <w:color w:val="000000"/>
        </w:rPr>
        <w:t>第四部分</w:t>
      </w:r>
      <w:r w:rsidRPr="005D3E93">
        <w:rPr>
          <w:rFonts w:ascii="宋体" w:hAnsi="宋体"/>
          <w:color w:val="000000"/>
        </w:rPr>
        <w:t xml:space="preserve">  </w:t>
      </w:r>
      <w:r w:rsidRPr="005D3E93">
        <w:rPr>
          <w:rFonts w:hint="eastAsia"/>
          <w:color w:val="000000"/>
        </w:rPr>
        <w:t>面向对象分析与设计</w:t>
      </w:r>
      <w:r w:rsidRPr="005D3E93">
        <w:rPr>
          <w:rFonts w:ascii="宋体" w:hAnsi="宋体" w:hint="eastAsia"/>
          <w:color w:val="000000"/>
        </w:rPr>
        <w:t>（</w:t>
      </w:r>
      <w:r>
        <w:rPr>
          <w:rFonts w:ascii="宋体" w:hAnsi="宋体"/>
          <w:color w:val="000000"/>
        </w:rPr>
        <w:t>20</w:t>
      </w:r>
      <w:r w:rsidRPr="005D3E93">
        <w:rPr>
          <w:rFonts w:ascii="宋体" w:hAnsi="宋体" w:hint="eastAsia"/>
          <w:color w:val="000000"/>
        </w:rPr>
        <w:t>学时）</w:t>
      </w:r>
    </w:p>
    <w:p w:rsidR="00CA51A6" w:rsidRPr="005D3E93" w:rsidRDefault="00CA51A6" w:rsidP="00C45D17">
      <w:pPr>
        <w:snapToGrid w:val="0"/>
        <w:spacing w:line="400" w:lineRule="exact"/>
        <w:rPr>
          <w:rFonts w:ascii="宋体"/>
          <w:color w:val="000000"/>
        </w:rPr>
      </w:pPr>
      <w:r w:rsidRPr="005D3E93">
        <w:rPr>
          <w:rFonts w:ascii="宋体" w:hAnsi="宋体"/>
          <w:color w:val="000000"/>
        </w:rPr>
        <w:t xml:space="preserve">        1</w:t>
      </w:r>
      <w:r w:rsidRPr="005D3E93">
        <w:rPr>
          <w:rFonts w:ascii="宋体" w:hAnsi="宋体" w:hint="eastAsia"/>
          <w:color w:val="000000"/>
        </w:rPr>
        <w:t>．</w:t>
      </w:r>
      <w:r w:rsidRPr="005D3E93">
        <w:rPr>
          <w:rFonts w:hint="eastAsia"/>
          <w:color w:val="000000"/>
        </w:rPr>
        <w:t>面向对象方法概述</w:t>
      </w:r>
    </w:p>
    <w:p w:rsidR="00CA51A6" w:rsidRPr="005D3E93" w:rsidRDefault="00CA51A6" w:rsidP="00C45D17">
      <w:pPr>
        <w:snapToGrid w:val="0"/>
        <w:spacing w:line="400" w:lineRule="exact"/>
        <w:rPr>
          <w:rFonts w:ascii="宋体"/>
          <w:color w:val="000000"/>
        </w:rPr>
      </w:pPr>
      <w:r w:rsidRPr="005D3E93">
        <w:rPr>
          <w:rFonts w:ascii="宋体" w:hAnsi="宋体"/>
          <w:color w:val="000000"/>
        </w:rPr>
        <w:t xml:space="preserve">        2</w:t>
      </w:r>
      <w:r w:rsidRPr="005D3E93">
        <w:rPr>
          <w:rFonts w:ascii="宋体" w:hAnsi="宋体" w:hint="eastAsia"/>
          <w:color w:val="000000"/>
        </w:rPr>
        <w:t>．</w:t>
      </w:r>
      <w:r w:rsidRPr="005D3E93">
        <w:rPr>
          <w:rFonts w:hint="eastAsia"/>
          <w:color w:val="000000"/>
        </w:rPr>
        <w:t>迭代开发过程</w:t>
      </w:r>
    </w:p>
    <w:p w:rsidR="00CA51A6" w:rsidRPr="005D3E93" w:rsidRDefault="00CA51A6" w:rsidP="00C45D17">
      <w:pPr>
        <w:snapToGrid w:val="0"/>
        <w:spacing w:line="400" w:lineRule="exact"/>
        <w:rPr>
          <w:rFonts w:ascii="宋体"/>
          <w:color w:val="000000"/>
        </w:rPr>
      </w:pPr>
      <w:r w:rsidRPr="005D3E93">
        <w:rPr>
          <w:rFonts w:ascii="宋体" w:hAnsi="宋体"/>
          <w:color w:val="000000"/>
        </w:rPr>
        <w:t xml:space="preserve">        3</w:t>
      </w:r>
      <w:r w:rsidRPr="005D3E93">
        <w:rPr>
          <w:rFonts w:ascii="宋体" w:hAnsi="宋体" w:hint="eastAsia"/>
          <w:color w:val="000000"/>
        </w:rPr>
        <w:t>．</w:t>
      </w:r>
      <w:r w:rsidRPr="005D3E93">
        <w:rPr>
          <w:rFonts w:hint="eastAsia"/>
          <w:color w:val="000000"/>
        </w:rPr>
        <w:t>用例模型和分析模型</w:t>
      </w:r>
    </w:p>
    <w:p w:rsidR="00CA51A6" w:rsidRPr="005D3E93" w:rsidRDefault="00CA51A6" w:rsidP="00C45D17">
      <w:pPr>
        <w:snapToGrid w:val="0"/>
        <w:spacing w:line="400" w:lineRule="exact"/>
        <w:rPr>
          <w:rFonts w:ascii="宋体"/>
          <w:color w:val="000000"/>
        </w:rPr>
      </w:pPr>
      <w:r w:rsidRPr="005D3E93">
        <w:rPr>
          <w:rFonts w:ascii="宋体" w:hAnsi="宋体"/>
          <w:color w:val="000000"/>
        </w:rPr>
        <w:t xml:space="preserve">        4</w:t>
      </w:r>
      <w:r w:rsidRPr="005D3E93">
        <w:rPr>
          <w:rFonts w:ascii="宋体" w:hAnsi="宋体" w:hint="eastAsia"/>
          <w:color w:val="000000"/>
        </w:rPr>
        <w:t>．</w:t>
      </w:r>
      <w:r w:rsidRPr="005D3E93">
        <w:rPr>
          <w:rFonts w:hint="eastAsia"/>
          <w:color w:val="000000"/>
        </w:rPr>
        <w:t>设计软件体系结构</w:t>
      </w:r>
    </w:p>
    <w:p w:rsidR="00CA51A6" w:rsidRPr="005D3E93" w:rsidRDefault="00CA51A6" w:rsidP="00C45D17">
      <w:pPr>
        <w:snapToGrid w:val="0"/>
        <w:spacing w:line="400" w:lineRule="exact"/>
        <w:rPr>
          <w:rFonts w:ascii="宋体"/>
          <w:color w:val="000000"/>
        </w:rPr>
      </w:pPr>
      <w:r w:rsidRPr="005D3E93">
        <w:rPr>
          <w:rFonts w:ascii="宋体" w:hAnsi="宋体"/>
          <w:color w:val="000000"/>
        </w:rPr>
        <w:t xml:space="preserve">        5</w:t>
      </w:r>
      <w:r w:rsidRPr="005D3E93">
        <w:rPr>
          <w:rFonts w:ascii="宋体" w:hAnsi="宋体" w:hint="eastAsia"/>
          <w:color w:val="000000"/>
        </w:rPr>
        <w:t>．</w:t>
      </w:r>
      <w:r w:rsidRPr="005D3E93">
        <w:rPr>
          <w:rFonts w:hint="eastAsia"/>
          <w:color w:val="000000"/>
        </w:rPr>
        <w:t>设计软件类</w:t>
      </w:r>
    </w:p>
    <w:p w:rsidR="00CA51A6" w:rsidRPr="005D3E93" w:rsidRDefault="00CA51A6" w:rsidP="00C45D17">
      <w:pPr>
        <w:snapToGrid w:val="0"/>
        <w:spacing w:line="400" w:lineRule="exact"/>
        <w:rPr>
          <w:color w:val="000000"/>
        </w:rPr>
      </w:pPr>
      <w:r w:rsidRPr="005D3E93">
        <w:rPr>
          <w:rFonts w:ascii="宋体" w:hAnsi="宋体"/>
          <w:color w:val="000000"/>
        </w:rPr>
        <w:t xml:space="preserve">        6</w:t>
      </w:r>
      <w:r w:rsidRPr="005D3E93">
        <w:rPr>
          <w:rFonts w:ascii="宋体" w:hAnsi="宋体" w:hint="eastAsia"/>
          <w:color w:val="000000"/>
        </w:rPr>
        <w:t>．</w:t>
      </w:r>
      <w:r w:rsidRPr="005D3E93">
        <w:rPr>
          <w:rFonts w:hint="eastAsia"/>
          <w:color w:val="000000"/>
        </w:rPr>
        <w:t>面向对象设计原则</w:t>
      </w:r>
    </w:p>
    <w:p w:rsidR="00CA51A6" w:rsidRPr="005D3E93" w:rsidRDefault="00CA51A6" w:rsidP="00C45D17">
      <w:pPr>
        <w:snapToGrid w:val="0"/>
        <w:spacing w:line="400" w:lineRule="exact"/>
        <w:rPr>
          <w:color w:val="000000"/>
        </w:rPr>
      </w:pPr>
      <w:r w:rsidRPr="005D3E93">
        <w:rPr>
          <w:rFonts w:ascii="宋体" w:hAnsi="宋体"/>
          <w:color w:val="000000"/>
        </w:rPr>
        <w:t xml:space="preserve">        7</w:t>
      </w:r>
      <w:r w:rsidRPr="005D3E93">
        <w:rPr>
          <w:rFonts w:ascii="宋体" w:hAnsi="宋体" w:hint="eastAsia"/>
          <w:color w:val="000000"/>
        </w:rPr>
        <w:t>．</w:t>
      </w:r>
      <w:r w:rsidRPr="005D3E93">
        <w:rPr>
          <w:rFonts w:hint="eastAsia"/>
          <w:color w:val="000000"/>
        </w:rPr>
        <w:t>设计模式</w:t>
      </w:r>
    </w:p>
    <w:p w:rsidR="00CA51A6" w:rsidRPr="005D3E93" w:rsidRDefault="00CA51A6" w:rsidP="00C45D17">
      <w:pPr>
        <w:snapToGrid w:val="0"/>
        <w:spacing w:line="400" w:lineRule="exact"/>
        <w:ind w:firstLineChars="200" w:firstLine="480"/>
        <w:rPr>
          <w:rFonts w:ascii="宋体"/>
          <w:color w:val="000000"/>
        </w:rPr>
      </w:pPr>
      <w:r w:rsidRPr="005D3E93">
        <w:rPr>
          <w:rFonts w:ascii="宋体" w:hAnsi="宋体" w:hint="eastAsia"/>
          <w:color w:val="000000"/>
        </w:rPr>
        <w:t>第五部分</w:t>
      </w:r>
      <w:r w:rsidRPr="005D3E93">
        <w:rPr>
          <w:rFonts w:ascii="宋体" w:hAnsi="宋体"/>
          <w:color w:val="000000"/>
        </w:rPr>
        <w:t xml:space="preserve">  </w:t>
      </w:r>
      <w:r w:rsidRPr="005D3E93">
        <w:rPr>
          <w:rFonts w:hint="eastAsia"/>
          <w:color w:val="000000"/>
        </w:rPr>
        <w:t>系统实施和维护</w:t>
      </w:r>
      <w:r w:rsidRPr="005D3E93">
        <w:rPr>
          <w:rFonts w:ascii="宋体" w:hAnsi="宋体" w:hint="eastAsia"/>
          <w:color w:val="000000"/>
        </w:rPr>
        <w:t>（</w:t>
      </w:r>
      <w:r>
        <w:rPr>
          <w:rFonts w:ascii="宋体" w:hAnsi="宋体"/>
          <w:color w:val="000000"/>
        </w:rPr>
        <w:t>4</w:t>
      </w:r>
      <w:r w:rsidRPr="005D3E93">
        <w:rPr>
          <w:rFonts w:ascii="宋体" w:hAnsi="宋体" w:hint="eastAsia"/>
          <w:color w:val="000000"/>
        </w:rPr>
        <w:t>学时）</w:t>
      </w:r>
    </w:p>
    <w:p w:rsidR="00CA51A6" w:rsidRPr="005D3E93" w:rsidRDefault="00CA51A6" w:rsidP="00C45D17">
      <w:pPr>
        <w:snapToGrid w:val="0"/>
        <w:spacing w:line="400" w:lineRule="exact"/>
        <w:rPr>
          <w:rFonts w:ascii="宋体"/>
          <w:color w:val="000000"/>
        </w:rPr>
      </w:pPr>
      <w:r w:rsidRPr="005D3E93">
        <w:rPr>
          <w:rFonts w:ascii="宋体" w:hAnsi="宋体"/>
          <w:color w:val="000000"/>
        </w:rPr>
        <w:t xml:space="preserve">        1</w:t>
      </w:r>
      <w:r w:rsidRPr="005D3E93">
        <w:rPr>
          <w:rFonts w:ascii="宋体" w:hAnsi="宋体" w:hint="eastAsia"/>
          <w:color w:val="000000"/>
        </w:rPr>
        <w:t>．</w:t>
      </w:r>
      <w:r w:rsidRPr="005D3E93">
        <w:rPr>
          <w:rFonts w:hint="eastAsia"/>
          <w:color w:val="000000"/>
        </w:rPr>
        <w:t>系统实施阶段的任务</w:t>
      </w:r>
    </w:p>
    <w:p w:rsidR="00CA51A6" w:rsidRPr="005D3E93" w:rsidRDefault="00CA51A6" w:rsidP="00C45D17">
      <w:pPr>
        <w:snapToGrid w:val="0"/>
        <w:spacing w:line="400" w:lineRule="exact"/>
        <w:rPr>
          <w:rFonts w:ascii="宋体"/>
          <w:color w:val="000000"/>
        </w:rPr>
      </w:pPr>
      <w:r w:rsidRPr="005D3E93">
        <w:rPr>
          <w:rFonts w:ascii="宋体" w:hAnsi="宋体"/>
          <w:color w:val="000000"/>
        </w:rPr>
        <w:t xml:space="preserve">        2</w:t>
      </w:r>
      <w:r w:rsidRPr="005D3E93">
        <w:rPr>
          <w:rFonts w:ascii="宋体" w:hAnsi="宋体" w:hint="eastAsia"/>
          <w:color w:val="000000"/>
        </w:rPr>
        <w:t>．</w:t>
      </w:r>
      <w:r w:rsidRPr="005D3E93">
        <w:rPr>
          <w:rFonts w:hint="eastAsia"/>
          <w:color w:val="000000"/>
        </w:rPr>
        <w:t>系统测试方法</w:t>
      </w:r>
    </w:p>
    <w:p w:rsidR="00CA51A6" w:rsidRPr="005D3E93" w:rsidRDefault="00CA51A6" w:rsidP="00C45D17">
      <w:pPr>
        <w:snapToGrid w:val="0"/>
        <w:spacing w:line="400" w:lineRule="exact"/>
        <w:rPr>
          <w:rFonts w:ascii="宋体"/>
          <w:color w:val="000000"/>
        </w:rPr>
      </w:pPr>
      <w:r w:rsidRPr="005D3E93">
        <w:rPr>
          <w:rFonts w:ascii="宋体" w:hAnsi="宋体"/>
          <w:color w:val="000000"/>
        </w:rPr>
        <w:t xml:space="preserve">        3</w:t>
      </w:r>
      <w:r w:rsidRPr="005D3E93">
        <w:rPr>
          <w:rFonts w:ascii="宋体" w:hAnsi="宋体" w:hint="eastAsia"/>
          <w:color w:val="000000"/>
        </w:rPr>
        <w:t>．</w:t>
      </w:r>
      <w:r w:rsidRPr="005D3E93">
        <w:rPr>
          <w:rFonts w:hint="eastAsia"/>
          <w:color w:val="000000"/>
        </w:rPr>
        <w:t>系统维护的内容和要求</w:t>
      </w:r>
    </w:p>
    <w:p w:rsidR="00CA51A6" w:rsidRDefault="00CA51A6" w:rsidP="00C45D17">
      <w:pPr>
        <w:snapToGrid w:val="0"/>
        <w:spacing w:line="400" w:lineRule="exact"/>
        <w:rPr>
          <w:color w:val="000000"/>
        </w:rPr>
      </w:pPr>
      <w:r w:rsidRPr="005D3E93">
        <w:rPr>
          <w:rFonts w:ascii="宋体" w:hAnsi="宋体"/>
          <w:color w:val="000000"/>
        </w:rPr>
        <w:t xml:space="preserve">        4</w:t>
      </w:r>
      <w:r w:rsidRPr="005D3E93">
        <w:rPr>
          <w:rFonts w:ascii="宋体" w:hAnsi="宋体" w:hint="eastAsia"/>
          <w:color w:val="000000"/>
        </w:rPr>
        <w:t>．</w:t>
      </w:r>
      <w:r w:rsidRPr="005D3E93">
        <w:rPr>
          <w:rFonts w:hint="eastAsia"/>
          <w:color w:val="000000"/>
        </w:rPr>
        <w:t>软件开发工具</w:t>
      </w:r>
    </w:p>
    <w:p w:rsidR="00CA51A6" w:rsidRPr="000A27B7" w:rsidRDefault="00CA51A6" w:rsidP="00C45D17">
      <w:pPr>
        <w:snapToGrid w:val="0"/>
        <w:spacing w:line="400" w:lineRule="exact"/>
        <w:ind w:firstLineChars="200" w:firstLine="480"/>
        <w:rPr>
          <w:rFonts w:ascii="宋体"/>
          <w:color w:val="000000"/>
        </w:rPr>
      </w:pPr>
      <w:r>
        <w:rPr>
          <w:rFonts w:ascii="宋体" w:hAnsi="宋体" w:hint="eastAsia"/>
          <w:color w:val="000000"/>
        </w:rPr>
        <w:t>第六</w:t>
      </w:r>
      <w:r w:rsidRPr="000A27B7">
        <w:rPr>
          <w:rFonts w:ascii="宋体" w:hAnsi="宋体" w:hint="eastAsia"/>
          <w:color w:val="000000"/>
        </w:rPr>
        <w:t>部分</w:t>
      </w:r>
      <w:r w:rsidRPr="000A27B7">
        <w:rPr>
          <w:rFonts w:ascii="宋体" w:hAnsi="宋体"/>
          <w:color w:val="000000"/>
        </w:rPr>
        <w:t xml:space="preserve">  </w:t>
      </w:r>
      <w:r>
        <w:rPr>
          <w:rFonts w:ascii="宋体" w:hAnsi="宋体" w:hint="eastAsia"/>
          <w:color w:val="000000"/>
        </w:rPr>
        <w:t>信息安全</w:t>
      </w:r>
      <w:r w:rsidRPr="000A27B7">
        <w:rPr>
          <w:rFonts w:ascii="宋体" w:hAnsi="宋体" w:hint="eastAsia"/>
          <w:color w:val="000000"/>
        </w:rPr>
        <w:t>（</w:t>
      </w:r>
      <w:r>
        <w:rPr>
          <w:rFonts w:ascii="宋体" w:hAnsi="宋体"/>
          <w:color w:val="000000"/>
        </w:rPr>
        <w:t>8</w:t>
      </w:r>
      <w:r w:rsidRPr="000A27B7">
        <w:rPr>
          <w:rFonts w:ascii="宋体" w:hAnsi="宋体" w:hint="eastAsia"/>
          <w:color w:val="000000"/>
        </w:rPr>
        <w:t>学时）</w:t>
      </w:r>
    </w:p>
    <w:p w:rsidR="00CA51A6" w:rsidRPr="000A27B7" w:rsidRDefault="00CA51A6" w:rsidP="00C45D17">
      <w:pPr>
        <w:snapToGrid w:val="0"/>
        <w:spacing w:line="400" w:lineRule="exact"/>
        <w:rPr>
          <w:rFonts w:ascii="宋体"/>
          <w:color w:val="000000"/>
        </w:rPr>
      </w:pPr>
      <w:r w:rsidRPr="000A27B7">
        <w:rPr>
          <w:rFonts w:ascii="宋体" w:hAnsi="宋体"/>
          <w:color w:val="000000"/>
        </w:rPr>
        <w:t xml:space="preserve">        1</w:t>
      </w:r>
      <w:r w:rsidRPr="000A27B7">
        <w:rPr>
          <w:rFonts w:ascii="宋体" w:hAnsi="宋体" w:hint="eastAsia"/>
          <w:color w:val="000000"/>
        </w:rPr>
        <w:t>．</w:t>
      </w:r>
      <w:r>
        <w:rPr>
          <w:rFonts w:ascii="宋体" w:hAnsi="宋体" w:hint="eastAsia"/>
          <w:color w:val="000000"/>
        </w:rPr>
        <w:t>信息安全</w:t>
      </w:r>
      <w:r w:rsidRPr="000A27B7">
        <w:rPr>
          <w:rFonts w:hint="eastAsia"/>
          <w:color w:val="000000"/>
        </w:rPr>
        <w:t>的</w:t>
      </w:r>
      <w:r>
        <w:rPr>
          <w:rFonts w:hint="eastAsia"/>
          <w:color w:val="000000"/>
        </w:rPr>
        <w:t>概述</w:t>
      </w:r>
    </w:p>
    <w:p w:rsidR="00CA51A6" w:rsidRDefault="00CA51A6" w:rsidP="00C45D17">
      <w:pPr>
        <w:snapToGrid w:val="0"/>
        <w:spacing w:line="400" w:lineRule="exact"/>
        <w:rPr>
          <w:color w:val="000000"/>
        </w:rPr>
      </w:pPr>
      <w:r w:rsidRPr="000A27B7">
        <w:rPr>
          <w:rFonts w:ascii="宋体" w:hAnsi="宋体"/>
          <w:color w:val="000000"/>
        </w:rPr>
        <w:t xml:space="preserve">        2</w:t>
      </w:r>
      <w:r w:rsidRPr="000A27B7">
        <w:rPr>
          <w:rFonts w:ascii="宋体" w:hAnsi="宋体" w:hint="eastAsia"/>
          <w:color w:val="000000"/>
        </w:rPr>
        <w:t>．</w:t>
      </w:r>
      <w:r>
        <w:rPr>
          <w:rFonts w:ascii="宋体" w:hAnsi="宋体" w:hint="eastAsia"/>
          <w:color w:val="000000"/>
        </w:rPr>
        <w:t>信息安全</w:t>
      </w:r>
      <w:r w:rsidRPr="000A27B7">
        <w:rPr>
          <w:rFonts w:hint="eastAsia"/>
          <w:color w:val="000000"/>
        </w:rPr>
        <w:t>的</w:t>
      </w:r>
      <w:r>
        <w:rPr>
          <w:rFonts w:hint="eastAsia"/>
          <w:color w:val="000000"/>
        </w:rPr>
        <w:t>主要工具</w:t>
      </w:r>
    </w:p>
    <w:p w:rsidR="00CA51A6" w:rsidRPr="00485364" w:rsidRDefault="00CA51A6" w:rsidP="00C45D17">
      <w:pPr>
        <w:snapToGrid w:val="0"/>
        <w:spacing w:line="400" w:lineRule="exact"/>
        <w:ind w:firstLineChars="200" w:firstLine="480"/>
      </w:pPr>
      <w:r w:rsidRPr="00485364">
        <w:rPr>
          <w:rFonts w:hint="eastAsia"/>
        </w:rPr>
        <w:t>（二）主要知识模块的学时分配</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44"/>
        <w:gridCol w:w="2637"/>
        <w:gridCol w:w="729"/>
        <w:gridCol w:w="729"/>
        <w:gridCol w:w="732"/>
        <w:gridCol w:w="729"/>
        <w:gridCol w:w="729"/>
        <w:gridCol w:w="729"/>
        <w:gridCol w:w="739"/>
      </w:tblGrid>
      <w:tr w:rsidR="00CA51A6" w:rsidRPr="00414100" w:rsidTr="005240F2">
        <w:trPr>
          <w:cantSplit/>
          <w:trHeight w:val="631"/>
          <w:jc w:val="center"/>
        </w:trPr>
        <w:tc>
          <w:tcPr>
            <w:tcW w:w="3781" w:type="dxa"/>
            <w:gridSpan w:val="2"/>
            <w:vMerge w:val="restart"/>
          </w:tcPr>
          <w:p w:rsidR="00CA51A6" w:rsidRPr="00247852" w:rsidRDefault="00CA51A6" w:rsidP="005240F2">
            <w:pPr>
              <w:adjustRightInd w:val="0"/>
              <w:snapToGrid w:val="0"/>
              <w:spacing w:line="400" w:lineRule="exact"/>
              <w:jc w:val="center"/>
              <w:rPr>
                <w:rFonts w:ascii="宋体"/>
                <w:sz w:val="21"/>
                <w:szCs w:val="21"/>
              </w:rPr>
            </w:pPr>
            <w:r>
              <w:rPr>
                <w:noProof/>
              </w:rPr>
              <w:pict>
                <v:group id="_x0000_s1108" style="position:absolute;left:0;text-align:left;margin-left:-5.65pt;margin-top:1.2pt;width:188.4pt;height:58.9pt;z-index:251661824" coordorigin="1878,2436" coordsize="3338,1667">
                  <v:line id="Line 4" o:spid="_x0000_s1109" style="position:absolute;visibility:visible" from="3553,2436" to="5195,4079" o:connectortype="straight"/>
                  <v:line id="Line 5" o:spid="_x0000_s1110" style="position:absolute;visibility:visible" from="1878,3039" to="5216,4103" o:connectortype="straight"/>
                </v:group>
              </w:pict>
            </w:r>
            <w:r>
              <w:rPr>
                <w:rFonts w:ascii="宋体" w:hAnsi="宋体"/>
                <w:noProof/>
                <w:sz w:val="21"/>
                <w:szCs w:val="21"/>
              </w:rPr>
              <w:t xml:space="preserve">                         </w:t>
            </w:r>
            <w:r>
              <w:rPr>
                <w:rFonts w:ascii="宋体" w:hAnsi="宋体" w:hint="eastAsia"/>
                <w:noProof/>
                <w:sz w:val="21"/>
                <w:szCs w:val="21"/>
              </w:rPr>
              <w:t>教学环节</w:t>
            </w:r>
          </w:p>
          <w:p w:rsidR="00CA51A6" w:rsidRPr="00247852" w:rsidRDefault="00CA51A6" w:rsidP="005240F2">
            <w:pPr>
              <w:adjustRightInd w:val="0"/>
              <w:snapToGrid w:val="0"/>
              <w:spacing w:line="400" w:lineRule="exact"/>
              <w:rPr>
                <w:rFonts w:ascii="宋体"/>
                <w:sz w:val="21"/>
                <w:szCs w:val="21"/>
              </w:rPr>
            </w:pPr>
            <w:r>
              <w:rPr>
                <w:rFonts w:ascii="宋体" w:hAnsi="宋体"/>
                <w:sz w:val="21"/>
                <w:szCs w:val="21"/>
              </w:rPr>
              <w:t xml:space="preserve">                </w:t>
            </w:r>
            <w:r w:rsidRPr="00247852">
              <w:rPr>
                <w:rFonts w:ascii="宋体" w:hAnsi="宋体" w:hint="eastAsia"/>
                <w:sz w:val="21"/>
                <w:szCs w:val="21"/>
              </w:rPr>
              <w:t>学时数</w:t>
            </w:r>
          </w:p>
          <w:p w:rsidR="00CA51A6" w:rsidRPr="00247852" w:rsidRDefault="00CA51A6" w:rsidP="005240F2">
            <w:pPr>
              <w:adjustRightInd w:val="0"/>
              <w:snapToGrid w:val="0"/>
              <w:spacing w:line="400" w:lineRule="exact"/>
              <w:ind w:firstLineChars="250" w:firstLine="525"/>
              <w:rPr>
                <w:rFonts w:ascii="宋体"/>
                <w:sz w:val="21"/>
                <w:szCs w:val="21"/>
              </w:rPr>
            </w:pPr>
            <w:r>
              <w:rPr>
                <w:rFonts w:ascii="宋体" w:hAnsi="宋体" w:hint="eastAsia"/>
                <w:sz w:val="21"/>
                <w:szCs w:val="21"/>
              </w:rPr>
              <w:t>知识模块</w:t>
            </w:r>
          </w:p>
        </w:tc>
        <w:tc>
          <w:tcPr>
            <w:tcW w:w="2190" w:type="dxa"/>
            <w:gridSpan w:val="3"/>
            <w:vAlign w:val="center"/>
          </w:tcPr>
          <w:p w:rsidR="00CA51A6" w:rsidRPr="00414100" w:rsidRDefault="00CA51A6" w:rsidP="005240F2">
            <w:pPr>
              <w:adjustRightInd w:val="0"/>
              <w:snapToGrid w:val="0"/>
              <w:spacing w:line="400" w:lineRule="exact"/>
              <w:ind w:left="172" w:hangingChars="82" w:hanging="172"/>
              <w:jc w:val="center"/>
              <w:rPr>
                <w:rFonts w:ascii="宋体"/>
                <w:sz w:val="21"/>
                <w:szCs w:val="21"/>
              </w:rPr>
            </w:pPr>
            <w:r>
              <w:rPr>
                <w:rFonts w:ascii="宋体" w:hAnsi="宋体" w:hint="eastAsia"/>
                <w:sz w:val="21"/>
                <w:szCs w:val="21"/>
              </w:rPr>
              <w:t>讲授学时</w:t>
            </w:r>
          </w:p>
        </w:tc>
        <w:tc>
          <w:tcPr>
            <w:tcW w:w="2187" w:type="dxa"/>
            <w:gridSpan w:val="3"/>
            <w:vAlign w:val="center"/>
          </w:tcPr>
          <w:p w:rsidR="00CA51A6" w:rsidRPr="00414100" w:rsidRDefault="00CA51A6" w:rsidP="005240F2">
            <w:pPr>
              <w:adjustRightInd w:val="0"/>
              <w:snapToGrid w:val="0"/>
              <w:spacing w:line="400" w:lineRule="exact"/>
              <w:ind w:left="172" w:hangingChars="82" w:hanging="172"/>
              <w:jc w:val="center"/>
              <w:rPr>
                <w:rFonts w:ascii="宋体"/>
                <w:sz w:val="21"/>
                <w:szCs w:val="21"/>
              </w:rPr>
            </w:pPr>
            <w:r>
              <w:rPr>
                <w:rFonts w:ascii="宋体" w:hAnsi="宋体" w:hint="eastAsia"/>
                <w:sz w:val="21"/>
                <w:szCs w:val="21"/>
              </w:rPr>
              <w:t>实践学时</w:t>
            </w:r>
          </w:p>
        </w:tc>
        <w:tc>
          <w:tcPr>
            <w:tcW w:w="739" w:type="dxa"/>
            <w:vMerge w:val="restart"/>
            <w:vAlign w:val="center"/>
          </w:tcPr>
          <w:p w:rsidR="00CA51A6" w:rsidRPr="00414100" w:rsidRDefault="00CA51A6" w:rsidP="005240F2">
            <w:pPr>
              <w:adjustRightInd w:val="0"/>
              <w:snapToGrid w:val="0"/>
              <w:spacing w:line="400" w:lineRule="exact"/>
              <w:jc w:val="center"/>
              <w:rPr>
                <w:rFonts w:ascii="宋体"/>
                <w:sz w:val="21"/>
                <w:szCs w:val="21"/>
              </w:rPr>
            </w:pPr>
            <w:r w:rsidRPr="00414100">
              <w:rPr>
                <w:rFonts w:ascii="宋体" w:hAnsi="宋体" w:hint="eastAsia"/>
                <w:sz w:val="21"/>
                <w:szCs w:val="21"/>
              </w:rPr>
              <w:t>合</w:t>
            </w:r>
            <w:r>
              <w:rPr>
                <w:rFonts w:ascii="宋体" w:hAnsi="宋体" w:hint="eastAsia"/>
                <w:sz w:val="21"/>
                <w:szCs w:val="21"/>
              </w:rPr>
              <w:t>计</w:t>
            </w:r>
          </w:p>
        </w:tc>
      </w:tr>
      <w:tr w:rsidR="00CA51A6" w:rsidRPr="00414100" w:rsidTr="005240F2">
        <w:trPr>
          <w:cantSplit/>
          <w:trHeight w:val="465"/>
          <w:jc w:val="center"/>
        </w:trPr>
        <w:tc>
          <w:tcPr>
            <w:tcW w:w="3781" w:type="dxa"/>
            <w:gridSpan w:val="2"/>
            <w:vMerge/>
          </w:tcPr>
          <w:p w:rsidR="00CA51A6" w:rsidRPr="00414100" w:rsidRDefault="00CA51A6" w:rsidP="005240F2">
            <w:pPr>
              <w:adjustRightInd w:val="0"/>
              <w:snapToGrid w:val="0"/>
              <w:spacing w:line="400" w:lineRule="exact"/>
              <w:jc w:val="center"/>
              <w:rPr>
                <w:rFonts w:ascii="宋体"/>
                <w:noProof/>
                <w:sz w:val="21"/>
                <w:szCs w:val="21"/>
              </w:rPr>
            </w:pPr>
          </w:p>
        </w:tc>
        <w:tc>
          <w:tcPr>
            <w:tcW w:w="729" w:type="dxa"/>
            <w:vAlign w:val="center"/>
          </w:tcPr>
          <w:p w:rsidR="00CA51A6" w:rsidRPr="00414100" w:rsidRDefault="00CA51A6" w:rsidP="005240F2">
            <w:pPr>
              <w:adjustRightInd w:val="0"/>
              <w:snapToGrid w:val="0"/>
              <w:spacing w:line="400" w:lineRule="exact"/>
              <w:jc w:val="center"/>
              <w:rPr>
                <w:rFonts w:ascii="宋体"/>
                <w:sz w:val="21"/>
                <w:szCs w:val="21"/>
              </w:rPr>
            </w:pPr>
            <w:r w:rsidRPr="00414100">
              <w:rPr>
                <w:rFonts w:ascii="宋体" w:hAnsi="宋体" w:hint="eastAsia"/>
                <w:sz w:val="21"/>
                <w:szCs w:val="21"/>
              </w:rPr>
              <w:t>讲课</w:t>
            </w:r>
          </w:p>
        </w:tc>
        <w:tc>
          <w:tcPr>
            <w:tcW w:w="729" w:type="dxa"/>
            <w:vAlign w:val="center"/>
          </w:tcPr>
          <w:p w:rsidR="00CA51A6" w:rsidRPr="00414100" w:rsidRDefault="00CA51A6" w:rsidP="005240F2">
            <w:pPr>
              <w:adjustRightInd w:val="0"/>
              <w:snapToGrid w:val="0"/>
              <w:spacing w:line="400" w:lineRule="exact"/>
              <w:jc w:val="center"/>
              <w:rPr>
                <w:rFonts w:ascii="宋体"/>
                <w:sz w:val="21"/>
                <w:szCs w:val="21"/>
              </w:rPr>
            </w:pPr>
            <w:r>
              <w:rPr>
                <w:rFonts w:ascii="宋体" w:hAnsi="宋体" w:hint="eastAsia"/>
                <w:sz w:val="21"/>
                <w:szCs w:val="21"/>
              </w:rPr>
              <w:t>习题</w:t>
            </w:r>
          </w:p>
        </w:tc>
        <w:tc>
          <w:tcPr>
            <w:tcW w:w="732" w:type="dxa"/>
            <w:vAlign w:val="center"/>
          </w:tcPr>
          <w:p w:rsidR="00CA51A6" w:rsidRPr="00414100" w:rsidRDefault="00CA51A6" w:rsidP="005240F2">
            <w:pPr>
              <w:adjustRightInd w:val="0"/>
              <w:snapToGrid w:val="0"/>
              <w:spacing w:line="400" w:lineRule="exact"/>
              <w:jc w:val="center"/>
              <w:rPr>
                <w:rFonts w:ascii="宋体"/>
                <w:sz w:val="21"/>
                <w:szCs w:val="21"/>
              </w:rPr>
            </w:pPr>
            <w:r>
              <w:rPr>
                <w:rFonts w:ascii="宋体" w:hAnsi="宋体" w:hint="eastAsia"/>
                <w:sz w:val="21"/>
                <w:szCs w:val="21"/>
              </w:rPr>
              <w:t>其它</w:t>
            </w:r>
          </w:p>
        </w:tc>
        <w:tc>
          <w:tcPr>
            <w:tcW w:w="729" w:type="dxa"/>
            <w:vAlign w:val="center"/>
          </w:tcPr>
          <w:p w:rsidR="00CA51A6" w:rsidRPr="00414100" w:rsidRDefault="00CA51A6" w:rsidP="005240F2">
            <w:pPr>
              <w:adjustRightInd w:val="0"/>
              <w:snapToGrid w:val="0"/>
              <w:spacing w:line="400" w:lineRule="exact"/>
              <w:jc w:val="center"/>
              <w:rPr>
                <w:rFonts w:ascii="宋体"/>
                <w:sz w:val="21"/>
                <w:szCs w:val="21"/>
              </w:rPr>
            </w:pPr>
            <w:r w:rsidRPr="00414100">
              <w:rPr>
                <w:rFonts w:ascii="宋体" w:hAnsi="宋体" w:hint="eastAsia"/>
                <w:sz w:val="21"/>
                <w:szCs w:val="21"/>
              </w:rPr>
              <w:t>实验</w:t>
            </w:r>
          </w:p>
        </w:tc>
        <w:tc>
          <w:tcPr>
            <w:tcW w:w="729" w:type="dxa"/>
            <w:vAlign w:val="center"/>
          </w:tcPr>
          <w:p w:rsidR="00CA51A6" w:rsidRPr="00414100" w:rsidRDefault="00CA51A6" w:rsidP="005240F2">
            <w:pPr>
              <w:adjustRightInd w:val="0"/>
              <w:snapToGrid w:val="0"/>
              <w:spacing w:line="400" w:lineRule="exact"/>
              <w:jc w:val="center"/>
              <w:rPr>
                <w:rFonts w:ascii="宋体"/>
                <w:sz w:val="21"/>
                <w:szCs w:val="21"/>
              </w:rPr>
            </w:pPr>
            <w:r>
              <w:rPr>
                <w:rFonts w:ascii="宋体" w:hAnsi="宋体" w:hint="eastAsia"/>
                <w:sz w:val="21"/>
                <w:szCs w:val="21"/>
              </w:rPr>
              <w:t>上机</w:t>
            </w:r>
          </w:p>
        </w:tc>
        <w:tc>
          <w:tcPr>
            <w:tcW w:w="729" w:type="dxa"/>
            <w:vAlign w:val="center"/>
          </w:tcPr>
          <w:p w:rsidR="00CA51A6" w:rsidRPr="00414100" w:rsidRDefault="00CA51A6" w:rsidP="005240F2">
            <w:pPr>
              <w:adjustRightInd w:val="0"/>
              <w:snapToGrid w:val="0"/>
              <w:spacing w:line="400" w:lineRule="exact"/>
              <w:jc w:val="center"/>
              <w:rPr>
                <w:rFonts w:ascii="宋体"/>
                <w:sz w:val="21"/>
                <w:szCs w:val="21"/>
              </w:rPr>
            </w:pPr>
            <w:r>
              <w:rPr>
                <w:rFonts w:ascii="宋体" w:hAnsi="宋体" w:hint="eastAsia"/>
                <w:sz w:val="21"/>
                <w:szCs w:val="21"/>
              </w:rPr>
              <w:t>其它</w:t>
            </w:r>
          </w:p>
        </w:tc>
        <w:tc>
          <w:tcPr>
            <w:tcW w:w="739" w:type="dxa"/>
            <w:vMerge/>
            <w:vAlign w:val="center"/>
          </w:tcPr>
          <w:p w:rsidR="00CA51A6" w:rsidRPr="00414100" w:rsidRDefault="00CA51A6" w:rsidP="005240F2">
            <w:pPr>
              <w:adjustRightInd w:val="0"/>
              <w:snapToGrid w:val="0"/>
              <w:spacing w:line="400" w:lineRule="exact"/>
              <w:ind w:leftChars="-62" w:left="23" w:hangingChars="82" w:hanging="172"/>
              <w:jc w:val="center"/>
              <w:rPr>
                <w:rFonts w:ascii="宋体"/>
                <w:sz w:val="21"/>
                <w:szCs w:val="21"/>
              </w:rPr>
            </w:pPr>
          </w:p>
        </w:tc>
      </w:tr>
      <w:tr w:rsidR="00CA51A6" w:rsidRPr="00414100" w:rsidTr="005240F2">
        <w:trPr>
          <w:cantSplit/>
          <w:trHeight w:val="397"/>
          <w:jc w:val="center"/>
        </w:trPr>
        <w:tc>
          <w:tcPr>
            <w:tcW w:w="1144" w:type="dxa"/>
            <w:vAlign w:val="center"/>
          </w:tcPr>
          <w:p w:rsidR="00CA51A6" w:rsidRPr="00414100" w:rsidRDefault="00CA51A6" w:rsidP="005240F2">
            <w:pPr>
              <w:adjustRightInd w:val="0"/>
              <w:snapToGrid w:val="0"/>
              <w:spacing w:line="400" w:lineRule="exact"/>
              <w:ind w:firstLineChars="11" w:firstLine="23"/>
              <w:rPr>
                <w:rFonts w:ascii="宋体"/>
                <w:sz w:val="21"/>
                <w:szCs w:val="21"/>
              </w:rPr>
            </w:pPr>
            <w:r>
              <w:rPr>
                <w:rFonts w:ascii="宋体" w:hAnsi="宋体" w:hint="eastAsia"/>
                <w:sz w:val="21"/>
                <w:szCs w:val="21"/>
              </w:rPr>
              <w:t>第一部分</w:t>
            </w:r>
          </w:p>
        </w:tc>
        <w:tc>
          <w:tcPr>
            <w:tcW w:w="2637" w:type="dxa"/>
            <w:vAlign w:val="center"/>
          </w:tcPr>
          <w:p w:rsidR="00CA51A6" w:rsidRPr="001B5EA4" w:rsidRDefault="00CA51A6" w:rsidP="005240F2">
            <w:pPr>
              <w:adjustRightInd w:val="0"/>
              <w:snapToGrid w:val="0"/>
              <w:spacing w:line="400" w:lineRule="exact"/>
              <w:rPr>
                <w:rFonts w:ascii="宋体"/>
                <w:sz w:val="21"/>
                <w:szCs w:val="21"/>
              </w:rPr>
            </w:pPr>
            <w:r w:rsidRPr="001B5EA4">
              <w:rPr>
                <w:rFonts w:ascii="宋体" w:hAnsi="宋体" w:hint="eastAsia"/>
                <w:sz w:val="21"/>
                <w:szCs w:val="21"/>
              </w:rPr>
              <w:t>系统和管理概述</w:t>
            </w:r>
          </w:p>
        </w:tc>
        <w:tc>
          <w:tcPr>
            <w:tcW w:w="729" w:type="dxa"/>
            <w:vAlign w:val="center"/>
          </w:tcPr>
          <w:p w:rsidR="00CA51A6" w:rsidRPr="00414100" w:rsidRDefault="00CA51A6" w:rsidP="005240F2">
            <w:pPr>
              <w:adjustRightInd w:val="0"/>
              <w:snapToGrid w:val="0"/>
              <w:spacing w:line="400" w:lineRule="exact"/>
              <w:jc w:val="center"/>
              <w:rPr>
                <w:rFonts w:ascii="宋体"/>
                <w:sz w:val="21"/>
                <w:szCs w:val="21"/>
              </w:rPr>
            </w:pPr>
            <w:r>
              <w:rPr>
                <w:rFonts w:ascii="宋体" w:hAnsi="宋体"/>
                <w:sz w:val="21"/>
                <w:szCs w:val="21"/>
              </w:rPr>
              <w:t>2</w:t>
            </w:r>
          </w:p>
        </w:tc>
        <w:tc>
          <w:tcPr>
            <w:tcW w:w="729" w:type="dxa"/>
            <w:vAlign w:val="center"/>
          </w:tcPr>
          <w:p w:rsidR="00CA51A6" w:rsidRPr="00414100" w:rsidRDefault="00CA51A6" w:rsidP="005240F2">
            <w:pPr>
              <w:adjustRightInd w:val="0"/>
              <w:snapToGrid w:val="0"/>
              <w:spacing w:line="400" w:lineRule="exact"/>
              <w:jc w:val="center"/>
              <w:rPr>
                <w:rFonts w:ascii="宋体"/>
                <w:sz w:val="21"/>
                <w:szCs w:val="21"/>
              </w:rPr>
            </w:pPr>
          </w:p>
        </w:tc>
        <w:tc>
          <w:tcPr>
            <w:tcW w:w="732" w:type="dxa"/>
            <w:vAlign w:val="center"/>
          </w:tcPr>
          <w:p w:rsidR="00CA51A6" w:rsidRPr="00414100" w:rsidRDefault="00CA51A6" w:rsidP="005240F2">
            <w:pPr>
              <w:adjustRightInd w:val="0"/>
              <w:snapToGrid w:val="0"/>
              <w:spacing w:line="400" w:lineRule="exact"/>
              <w:jc w:val="center"/>
              <w:rPr>
                <w:rFonts w:ascii="宋体"/>
                <w:sz w:val="21"/>
                <w:szCs w:val="21"/>
              </w:rPr>
            </w:pPr>
          </w:p>
        </w:tc>
        <w:tc>
          <w:tcPr>
            <w:tcW w:w="729" w:type="dxa"/>
            <w:vAlign w:val="center"/>
          </w:tcPr>
          <w:p w:rsidR="00CA51A6" w:rsidRPr="00414100" w:rsidRDefault="00CA51A6" w:rsidP="005240F2">
            <w:pPr>
              <w:adjustRightInd w:val="0"/>
              <w:snapToGrid w:val="0"/>
              <w:spacing w:line="400" w:lineRule="exact"/>
              <w:jc w:val="center"/>
              <w:rPr>
                <w:rFonts w:ascii="宋体"/>
                <w:sz w:val="21"/>
                <w:szCs w:val="21"/>
              </w:rPr>
            </w:pPr>
          </w:p>
        </w:tc>
        <w:tc>
          <w:tcPr>
            <w:tcW w:w="729" w:type="dxa"/>
            <w:vAlign w:val="center"/>
          </w:tcPr>
          <w:p w:rsidR="00CA51A6" w:rsidRPr="00414100" w:rsidRDefault="00CA51A6" w:rsidP="005240F2">
            <w:pPr>
              <w:adjustRightInd w:val="0"/>
              <w:snapToGrid w:val="0"/>
              <w:spacing w:line="400" w:lineRule="exact"/>
              <w:jc w:val="center"/>
              <w:rPr>
                <w:rFonts w:ascii="宋体"/>
                <w:sz w:val="21"/>
                <w:szCs w:val="21"/>
              </w:rPr>
            </w:pPr>
          </w:p>
        </w:tc>
        <w:tc>
          <w:tcPr>
            <w:tcW w:w="729" w:type="dxa"/>
            <w:vAlign w:val="center"/>
          </w:tcPr>
          <w:p w:rsidR="00CA51A6" w:rsidRPr="00414100" w:rsidRDefault="00CA51A6" w:rsidP="005240F2">
            <w:pPr>
              <w:adjustRightInd w:val="0"/>
              <w:snapToGrid w:val="0"/>
              <w:spacing w:line="400" w:lineRule="exact"/>
              <w:jc w:val="center"/>
              <w:rPr>
                <w:rFonts w:ascii="宋体"/>
                <w:sz w:val="21"/>
                <w:szCs w:val="21"/>
              </w:rPr>
            </w:pPr>
          </w:p>
        </w:tc>
        <w:tc>
          <w:tcPr>
            <w:tcW w:w="739" w:type="dxa"/>
            <w:vAlign w:val="center"/>
          </w:tcPr>
          <w:p w:rsidR="00CA51A6" w:rsidRPr="00414100" w:rsidRDefault="00CA51A6" w:rsidP="005240F2">
            <w:pPr>
              <w:adjustRightInd w:val="0"/>
              <w:snapToGrid w:val="0"/>
              <w:spacing w:line="400" w:lineRule="exact"/>
              <w:jc w:val="center"/>
              <w:rPr>
                <w:rFonts w:ascii="宋体"/>
                <w:sz w:val="21"/>
                <w:szCs w:val="21"/>
              </w:rPr>
            </w:pPr>
            <w:r>
              <w:rPr>
                <w:rFonts w:ascii="宋体" w:hAnsi="宋体"/>
                <w:sz w:val="21"/>
                <w:szCs w:val="21"/>
              </w:rPr>
              <w:t>2</w:t>
            </w:r>
          </w:p>
        </w:tc>
      </w:tr>
      <w:tr w:rsidR="00CA51A6" w:rsidRPr="00414100" w:rsidTr="005240F2">
        <w:trPr>
          <w:cantSplit/>
          <w:trHeight w:val="397"/>
          <w:jc w:val="center"/>
        </w:trPr>
        <w:tc>
          <w:tcPr>
            <w:tcW w:w="1144" w:type="dxa"/>
            <w:vAlign w:val="center"/>
          </w:tcPr>
          <w:p w:rsidR="00CA51A6" w:rsidRDefault="00CA51A6" w:rsidP="005240F2">
            <w:pPr>
              <w:adjustRightInd w:val="0"/>
              <w:snapToGrid w:val="0"/>
              <w:spacing w:line="400" w:lineRule="exact"/>
              <w:ind w:firstLineChars="11" w:firstLine="23"/>
              <w:rPr>
                <w:rFonts w:ascii="宋体"/>
                <w:sz w:val="21"/>
                <w:szCs w:val="21"/>
              </w:rPr>
            </w:pPr>
            <w:r>
              <w:rPr>
                <w:rFonts w:ascii="宋体" w:hAnsi="宋体" w:hint="eastAsia"/>
                <w:sz w:val="21"/>
                <w:szCs w:val="21"/>
              </w:rPr>
              <w:t>第二部分</w:t>
            </w:r>
          </w:p>
        </w:tc>
        <w:tc>
          <w:tcPr>
            <w:tcW w:w="2637" w:type="dxa"/>
            <w:vAlign w:val="center"/>
          </w:tcPr>
          <w:p w:rsidR="00CA51A6" w:rsidRPr="001B5EA4" w:rsidRDefault="00CA51A6" w:rsidP="005240F2">
            <w:pPr>
              <w:adjustRightInd w:val="0"/>
              <w:snapToGrid w:val="0"/>
              <w:spacing w:line="400" w:lineRule="exact"/>
              <w:rPr>
                <w:rFonts w:ascii="宋体"/>
                <w:sz w:val="21"/>
                <w:szCs w:val="21"/>
              </w:rPr>
            </w:pPr>
            <w:r w:rsidRPr="001B5EA4">
              <w:rPr>
                <w:rFonts w:ascii="宋体" w:hAnsi="宋体" w:hint="eastAsia"/>
                <w:sz w:val="21"/>
                <w:szCs w:val="21"/>
              </w:rPr>
              <w:t>信息系统的基本概念</w:t>
            </w:r>
          </w:p>
        </w:tc>
        <w:tc>
          <w:tcPr>
            <w:tcW w:w="729" w:type="dxa"/>
            <w:vAlign w:val="center"/>
          </w:tcPr>
          <w:p w:rsidR="00CA51A6" w:rsidRPr="00414100" w:rsidRDefault="00CA51A6" w:rsidP="005240F2">
            <w:pPr>
              <w:adjustRightInd w:val="0"/>
              <w:snapToGrid w:val="0"/>
              <w:spacing w:line="400" w:lineRule="exact"/>
              <w:jc w:val="center"/>
              <w:rPr>
                <w:rFonts w:ascii="宋体"/>
                <w:sz w:val="21"/>
                <w:szCs w:val="21"/>
              </w:rPr>
            </w:pPr>
            <w:r>
              <w:rPr>
                <w:rFonts w:ascii="宋体" w:hAnsi="宋体"/>
                <w:sz w:val="21"/>
                <w:szCs w:val="21"/>
              </w:rPr>
              <w:t>10</w:t>
            </w:r>
          </w:p>
        </w:tc>
        <w:tc>
          <w:tcPr>
            <w:tcW w:w="729" w:type="dxa"/>
            <w:vAlign w:val="center"/>
          </w:tcPr>
          <w:p w:rsidR="00CA51A6" w:rsidRPr="00414100" w:rsidRDefault="00CA51A6" w:rsidP="005240F2">
            <w:pPr>
              <w:adjustRightInd w:val="0"/>
              <w:snapToGrid w:val="0"/>
              <w:spacing w:line="400" w:lineRule="exact"/>
              <w:jc w:val="center"/>
              <w:rPr>
                <w:rFonts w:ascii="宋体"/>
                <w:sz w:val="21"/>
                <w:szCs w:val="21"/>
              </w:rPr>
            </w:pPr>
          </w:p>
        </w:tc>
        <w:tc>
          <w:tcPr>
            <w:tcW w:w="732" w:type="dxa"/>
            <w:vAlign w:val="center"/>
          </w:tcPr>
          <w:p w:rsidR="00CA51A6" w:rsidRPr="00414100" w:rsidRDefault="00CA51A6" w:rsidP="005240F2">
            <w:pPr>
              <w:adjustRightInd w:val="0"/>
              <w:snapToGrid w:val="0"/>
              <w:spacing w:line="400" w:lineRule="exact"/>
              <w:jc w:val="center"/>
              <w:rPr>
                <w:rFonts w:ascii="宋体"/>
                <w:sz w:val="21"/>
                <w:szCs w:val="21"/>
              </w:rPr>
            </w:pPr>
          </w:p>
        </w:tc>
        <w:tc>
          <w:tcPr>
            <w:tcW w:w="729" w:type="dxa"/>
            <w:vAlign w:val="center"/>
          </w:tcPr>
          <w:p w:rsidR="00CA51A6" w:rsidRPr="00414100" w:rsidRDefault="00CA51A6" w:rsidP="005240F2">
            <w:pPr>
              <w:adjustRightInd w:val="0"/>
              <w:snapToGrid w:val="0"/>
              <w:spacing w:line="400" w:lineRule="exact"/>
              <w:jc w:val="center"/>
              <w:rPr>
                <w:rFonts w:ascii="宋体"/>
                <w:sz w:val="21"/>
                <w:szCs w:val="21"/>
              </w:rPr>
            </w:pPr>
          </w:p>
        </w:tc>
        <w:tc>
          <w:tcPr>
            <w:tcW w:w="729" w:type="dxa"/>
            <w:vAlign w:val="center"/>
          </w:tcPr>
          <w:p w:rsidR="00CA51A6" w:rsidRPr="00414100" w:rsidRDefault="00CA51A6" w:rsidP="005240F2">
            <w:pPr>
              <w:adjustRightInd w:val="0"/>
              <w:snapToGrid w:val="0"/>
              <w:spacing w:line="400" w:lineRule="exact"/>
              <w:jc w:val="center"/>
              <w:rPr>
                <w:rFonts w:ascii="宋体"/>
                <w:sz w:val="21"/>
                <w:szCs w:val="21"/>
              </w:rPr>
            </w:pPr>
          </w:p>
        </w:tc>
        <w:tc>
          <w:tcPr>
            <w:tcW w:w="729" w:type="dxa"/>
            <w:vAlign w:val="center"/>
          </w:tcPr>
          <w:p w:rsidR="00CA51A6" w:rsidRPr="00414100" w:rsidRDefault="00CA51A6" w:rsidP="005240F2">
            <w:pPr>
              <w:adjustRightInd w:val="0"/>
              <w:snapToGrid w:val="0"/>
              <w:spacing w:line="400" w:lineRule="exact"/>
              <w:jc w:val="center"/>
              <w:rPr>
                <w:rFonts w:ascii="宋体"/>
                <w:sz w:val="21"/>
                <w:szCs w:val="21"/>
              </w:rPr>
            </w:pPr>
          </w:p>
        </w:tc>
        <w:tc>
          <w:tcPr>
            <w:tcW w:w="739" w:type="dxa"/>
            <w:vAlign w:val="center"/>
          </w:tcPr>
          <w:p w:rsidR="00CA51A6" w:rsidRPr="00414100" w:rsidRDefault="00CA51A6" w:rsidP="005240F2">
            <w:pPr>
              <w:adjustRightInd w:val="0"/>
              <w:snapToGrid w:val="0"/>
              <w:spacing w:line="400" w:lineRule="exact"/>
              <w:jc w:val="center"/>
              <w:rPr>
                <w:rFonts w:ascii="宋体"/>
                <w:sz w:val="21"/>
                <w:szCs w:val="21"/>
              </w:rPr>
            </w:pPr>
            <w:r>
              <w:rPr>
                <w:rFonts w:ascii="宋体" w:hAnsi="宋体"/>
                <w:sz w:val="21"/>
                <w:szCs w:val="21"/>
              </w:rPr>
              <w:t>10</w:t>
            </w:r>
          </w:p>
        </w:tc>
      </w:tr>
      <w:tr w:rsidR="00CA51A6" w:rsidRPr="00414100" w:rsidTr="005240F2">
        <w:trPr>
          <w:cantSplit/>
          <w:trHeight w:val="397"/>
          <w:jc w:val="center"/>
        </w:trPr>
        <w:tc>
          <w:tcPr>
            <w:tcW w:w="1144" w:type="dxa"/>
            <w:vAlign w:val="center"/>
          </w:tcPr>
          <w:p w:rsidR="00CA51A6" w:rsidRDefault="00CA51A6" w:rsidP="005240F2">
            <w:pPr>
              <w:adjustRightInd w:val="0"/>
              <w:snapToGrid w:val="0"/>
              <w:spacing w:line="400" w:lineRule="exact"/>
              <w:ind w:firstLineChars="11" w:firstLine="23"/>
              <w:rPr>
                <w:rFonts w:ascii="宋体"/>
                <w:sz w:val="21"/>
                <w:szCs w:val="21"/>
              </w:rPr>
            </w:pPr>
            <w:r>
              <w:rPr>
                <w:rFonts w:ascii="宋体" w:hAnsi="宋体" w:hint="eastAsia"/>
                <w:sz w:val="21"/>
                <w:szCs w:val="21"/>
              </w:rPr>
              <w:t>第三部分</w:t>
            </w:r>
          </w:p>
        </w:tc>
        <w:tc>
          <w:tcPr>
            <w:tcW w:w="2637" w:type="dxa"/>
            <w:vAlign w:val="center"/>
          </w:tcPr>
          <w:p w:rsidR="00CA51A6" w:rsidRDefault="00CA51A6" w:rsidP="005240F2">
            <w:pPr>
              <w:adjustRightInd w:val="0"/>
              <w:snapToGrid w:val="0"/>
              <w:spacing w:line="400" w:lineRule="exact"/>
              <w:rPr>
                <w:rFonts w:ascii="宋体"/>
                <w:sz w:val="21"/>
                <w:szCs w:val="21"/>
              </w:rPr>
            </w:pPr>
            <w:r w:rsidRPr="006020B3">
              <w:rPr>
                <w:rFonts w:ascii="宋体" w:hAnsi="宋体" w:hint="eastAsia"/>
                <w:sz w:val="21"/>
                <w:szCs w:val="21"/>
              </w:rPr>
              <w:t>结构化</w:t>
            </w:r>
            <w:r w:rsidRPr="00F26E96">
              <w:rPr>
                <w:rFonts w:ascii="宋体" w:hAnsi="宋体" w:hint="eastAsia"/>
                <w:sz w:val="21"/>
                <w:szCs w:val="21"/>
              </w:rPr>
              <w:t>分析与设计</w:t>
            </w:r>
          </w:p>
        </w:tc>
        <w:tc>
          <w:tcPr>
            <w:tcW w:w="729" w:type="dxa"/>
            <w:vAlign w:val="center"/>
          </w:tcPr>
          <w:p w:rsidR="00CA51A6" w:rsidRPr="00414100" w:rsidRDefault="00CA51A6" w:rsidP="005240F2">
            <w:pPr>
              <w:adjustRightInd w:val="0"/>
              <w:snapToGrid w:val="0"/>
              <w:spacing w:line="400" w:lineRule="exact"/>
              <w:jc w:val="center"/>
              <w:rPr>
                <w:rFonts w:ascii="宋体"/>
                <w:sz w:val="21"/>
                <w:szCs w:val="21"/>
              </w:rPr>
            </w:pPr>
            <w:r>
              <w:rPr>
                <w:rFonts w:ascii="宋体" w:hAnsi="宋体"/>
                <w:sz w:val="21"/>
                <w:szCs w:val="21"/>
              </w:rPr>
              <w:t>18</w:t>
            </w:r>
          </w:p>
        </w:tc>
        <w:tc>
          <w:tcPr>
            <w:tcW w:w="729" w:type="dxa"/>
            <w:vAlign w:val="center"/>
          </w:tcPr>
          <w:p w:rsidR="00CA51A6" w:rsidRPr="00414100" w:rsidRDefault="00CA51A6" w:rsidP="005240F2">
            <w:pPr>
              <w:adjustRightInd w:val="0"/>
              <w:snapToGrid w:val="0"/>
              <w:spacing w:line="400" w:lineRule="exact"/>
              <w:jc w:val="center"/>
              <w:rPr>
                <w:rFonts w:ascii="宋体"/>
                <w:sz w:val="21"/>
                <w:szCs w:val="21"/>
              </w:rPr>
            </w:pPr>
          </w:p>
        </w:tc>
        <w:tc>
          <w:tcPr>
            <w:tcW w:w="732" w:type="dxa"/>
            <w:vAlign w:val="center"/>
          </w:tcPr>
          <w:p w:rsidR="00CA51A6" w:rsidRPr="00414100" w:rsidRDefault="00CA51A6" w:rsidP="005240F2">
            <w:pPr>
              <w:adjustRightInd w:val="0"/>
              <w:snapToGrid w:val="0"/>
              <w:spacing w:line="400" w:lineRule="exact"/>
              <w:jc w:val="center"/>
              <w:rPr>
                <w:rFonts w:ascii="宋体"/>
                <w:sz w:val="21"/>
                <w:szCs w:val="21"/>
              </w:rPr>
            </w:pPr>
          </w:p>
        </w:tc>
        <w:tc>
          <w:tcPr>
            <w:tcW w:w="729" w:type="dxa"/>
            <w:vAlign w:val="center"/>
          </w:tcPr>
          <w:p w:rsidR="00CA51A6" w:rsidRPr="00414100" w:rsidRDefault="00CA51A6" w:rsidP="005240F2">
            <w:pPr>
              <w:adjustRightInd w:val="0"/>
              <w:snapToGrid w:val="0"/>
              <w:spacing w:line="400" w:lineRule="exact"/>
              <w:jc w:val="center"/>
              <w:rPr>
                <w:rFonts w:ascii="宋体"/>
                <w:sz w:val="21"/>
                <w:szCs w:val="21"/>
              </w:rPr>
            </w:pPr>
            <w:r>
              <w:rPr>
                <w:rFonts w:ascii="宋体" w:hAnsi="宋体"/>
                <w:sz w:val="21"/>
                <w:szCs w:val="21"/>
              </w:rPr>
              <w:t>2</w:t>
            </w:r>
          </w:p>
        </w:tc>
        <w:tc>
          <w:tcPr>
            <w:tcW w:w="729" w:type="dxa"/>
            <w:vAlign w:val="center"/>
          </w:tcPr>
          <w:p w:rsidR="00CA51A6" w:rsidRPr="00414100" w:rsidRDefault="00CA51A6" w:rsidP="005240F2">
            <w:pPr>
              <w:adjustRightInd w:val="0"/>
              <w:snapToGrid w:val="0"/>
              <w:spacing w:line="400" w:lineRule="exact"/>
              <w:jc w:val="center"/>
              <w:rPr>
                <w:rFonts w:ascii="宋体"/>
                <w:sz w:val="21"/>
                <w:szCs w:val="21"/>
              </w:rPr>
            </w:pPr>
          </w:p>
        </w:tc>
        <w:tc>
          <w:tcPr>
            <w:tcW w:w="729" w:type="dxa"/>
            <w:vAlign w:val="center"/>
          </w:tcPr>
          <w:p w:rsidR="00CA51A6" w:rsidRPr="00414100" w:rsidRDefault="00CA51A6" w:rsidP="005240F2">
            <w:pPr>
              <w:adjustRightInd w:val="0"/>
              <w:snapToGrid w:val="0"/>
              <w:spacing w:line="400" w:lineRule="exact"/>
              <w:jc w:val="center"/>
              <w:rPr>
                <w:rFonts w:ascii="宋体"/>
                <w:sz w:val="21"/>
                <w:szCs w:val="21"/>
              </w:rPr>
            </w:pPr>
          </w:p>
        </w:tc>
        <w:tc>
          <w:tcPr>
            <w:tcW w:w="739" w:type="dxa"/>
            <w:vAlign w:val="center"/>
          </w:tcPr>
          <w:p w:rsidR="00CA51A6" w:rsidRPr="00414100" w:rsidRDefault="00CA51A6" w:rsidP="005240F2">
            <w:pPr>
              <w:adjustRightInd w:val="0"/>
              <w:snapToGrid w:val="0"/>
              <w:spacing w:line="400" w:lineRule="exact"/>
              <w:jc w:val="center"/>
              <w:rPr>
                <w:rFonts w:ascii="宋体"/>
                <w:sz w:val="21"/>
                <w:szCs w:val="21"/>
              </w:rPr>
            </w:pPr>
            <w:r>
              <w:rPr>
                <w:rFonts w:ascii="宋体" w:hAnsi="宋体"/>
                <w:sz w:val="21"/>
                <w:szCs w:val="21"/>
              </w:rPr>
              <w:t>20</w:t>
            </w:r>
          </w:p>
        </w:tc>
      </w:tr>
      <w:tr w:rsidR="00CA51A6" w:rsidRPr="00414100" w:rsidTr="005240F2">
        <w:trPr>
          <w:cantSplit/>
          <w:trHeight w:val="397"/>
          <w:jc w:val="center"/>
        </w:trPr>
        <w:tc>
          <w:tcPr>
            <w:tcW w:w="1144" w:type="dxa"/>
            <w:vAlign w:val="center"/>
          </w:tcPr>
          <w:p w:rsidR="00CA51A6" w:rsidRDefault="00CA51A6" w:rsidP="005240F2">
            <w:pPr>
              <w:adjustRightInd w:val="0"/>
              <w:snapToGrid w:val="0"/>
              <w:spacing w:line="400" w:lineRule="exact"/>
              <w:ind w:firstLineChars="11" w:firstLine="23"/>
              <w:rPr>
                <w:rFonts w:ascii="宋体"/>
                <w:sz w:val="21"/>
                <w:szCs w:val="21"/>
              </w:rPr>
            </w:pPr>
            <w:r>
              <w:rPr>
                <w:rFonts w:ascii="宋体" w:hAnsi="宋体" w:hint="eastAsia"/>
                <w:sz w:val="21"/>
                <w:szCs w:val="21"/>
              </w:rPr>
              <w:t>第四部分</w:t>
            </w:r>
          </w:p>
        </w:tc>
        <w:tc>
          <w:tcPr>
            <w:tcW w:w="2637" w:type="dxa"/>
            <w:vAlign w:val="center"/>
          </w:tcPr>
          <w:p w:rsidR="00CA51A6" w:rsidRDefault="00CA51A6" w:rsidP="005240F2">
            <w:pPr>
              <w:adjustRightInd w:val="0"/>
              <w:snapToGrid w:val="0"/>
              <w:spacing w:line="400" w:lineRule="exact"/>
              <w:rPr>
                <w:rFonts w:ascii="宋体"/>
                <w:sz w:val="21"/>
                <w:szCs w:val="21"/>
              </w:rPr>
            </w:pPr>
            <w:r w:rsidRPr="00F26E96">
              <w:rPr>
                <w:rFonts w:ascii="宋体" w:hAnsi="宋体" w:hint="eastAsia"/>
                <w:sz w:val="21"/>
                <w:szCs w:val="21"/>
              </w:rPr>
              <w:t>面向对象分析与设计</w:t>
            </w:r>
          </w:p>
        </w:tc>
        <w:tc>
          <w:tcPr>
            <w:tcW w:w="729" w:type="dxa"/>
            <w:vAlign w:val="center"/>
          </w:tcPr>
          <w:p w:rsidR="00CA51A6" w:rsidRPr="00414100" w:rsidRDefault="00CA51A6" w:rsidP="005240F2">
            <w:pPr>
              <w:adjustRightInd w:val="0"/>
              <w:snapToGrid w:val="0"/>
              <w:spacing w:line="400" w:lineRule="exact"/>
              <w:jc w:val="center"/>
              <w:rPr>
                <w:rFonts w:ascii="宋体"/>
                <w:sz w:val="21"/>
                <w:szCs w:val="21"/>
              </w:rPr>
            </w:pPr>
            <w:r>
              <w:rPr>
                <w:rFonts w:ascii="宋体" w:hAnsi="宋体"/>
                <w:sz w:val="21"/>
                <w:szCs w:val="21"/>
              </w:rPr>
              <w:t>8</w:t>
            </w:r>
          </w:p>
        </w:tc>
        <w:tc>
          <w:tcPr>
            <w:tcW w:w="729" w:type="dxa"/>
            <w:vAlign w:val="center"/>
          </w:tcPr>
          <w:p w:rsidR="00CA51A6" w:rsidRPr="00414100" w:rsidRDefault="00CA51A6" w:rsidP="005240F2">
            <w:pPr>
              <w:adjustRightInd w:val="0"/>
              <w:snapToGrid w:val="0"/>
              <w:spacing w:line="400" w:lineRule="exact"/>
              <w:jc w:val="center"/>
              <w:rPr>
                <w:rFonts w:ascii="宋体"/>
                <w:sz w:val="21"/>
                <w:szCs w:val="21"/>
              </w:rPr>
            </w:pPr>
          </w:p>
        </w:tc>
        <w:tc>
          <w:tcPr>
            <w:tcW w:w="732" w:type="dxa"/>
            <w:vAlign w:val="center"/>
          </w:tcPr>
          <w:p w:rsidR="00CA51A6" w:rsidRPr="00414100" w:rsidRDefault="00CA51A6" w:rsidP="005240F2">
            <w:pPr>
              <w:adjustRightInd w:val="0"/>
              <w:snapToGrid w:val="0"/>
              <w:spacing w:line="400" w:lineRule="exact"/>
              <w:jc w:val="center"/>
              <w:rPr>
                <w:rFonts w:ascii="宋体"/>
                <w:sz w:val="21"/>
                <w:szCs w:val="21"/>
              </w:rPr>
            </w:pPr>
          </w:p>
        </w:tc>
        <w:tc>
          <w:tcPr>
            <w:tcW w:w="729" w:type="dxa"/>
            <w:vAlign w:val="center"/>
          </w:tcPr>
          <w:p w:rsidR="00CA51A6" w:rsidRPr="00414100" w:rsidRDefault="00CA51A6" w:rsidP="005240F2">
            <w:pPr>
              <w:adjustRightInd w:val="0"/>
              <w:snapToGrid w:val="0"/>
              <w:spacing w:line="400" w:lineRule="exact"/>
              <w:jc w:val="center"/>
              <w:rPr>
                <w:rFonts w:ascii="宋体"/>
                <w:sz w:val="21"/>
                <w:szCs w:val="21"/>
              </w:rPr>
            </w:pPr>
            <w:r>
              <w:rPr>
                <w:rFonts w:ascii="宋体" w:hAnsi="宋体"/>
                <w:sz w:val="21"/>
                <w:szCs w:val="21"/>
              </w:rPr>
              <w:t>12</w:t>
            </w:r>
          </w:p>
        </w:tc>
        <w:tc>
          <w:tcPr>
            <w:tcW w:w="729" w:type="dxa"/>
            <w:vAlign w:val="center"/>
          </w:tcPr>
          <w:p w:rsidR="00CA51A6" w:rsidRPr="00414100" w:rsidRDefault="00CA51A6" w:rsidP="005240F2">
            <w:pPr>
              <w:adjustRightInd w:val="0"/>
              <w:snapToGrid w:val="0"/>
              <w:spacing w:line="400" w:lineRule="exact"/>
              <w:jc w:val="center"/>
              <w:rPr>
                <w:rFonts w:ascii="宋体"/>
                <w:sz w:val="21"/>
                <w:szCs w:val="21"/>
              </w:rPr>
            </w:pPr>
          </w:p>
        </w:tc>
        <w:tc>
          <w:tcPr>
            <w:tcW w:w="729" w:type="dxa"/>
            <w:vAlign w:val="center"/>
          </w:tcPr>
          <w:p w:rsidR="00CA51A6" w:rsidRPr="00414100" w:rsidRDefault="00CA51A6" w:rsidP="005240F2">
            <w:pPr>
              <w:adjustRightInd w:val="0"/>
              <w:snapToGrid w:val="0"/>
              <w:spacing w:line="400" w:lineRule="exact"/>
              <w:jc w:val="center"/>
              <w:rPr>
                <w:rFonts w:ascii="宋体"/>
                <w:sz w:val="21"/>
                <w:szCs w:val="21"/>
              </w:rPr>
            </w:pPr>
          </w:p>
        </w:tc>
        <w:tc>
          <w:tcPr>
            <w:tcW w:w="739" w:type="dxa"/>
            <w:vAlign w:val="center"/>
          </w:tcPr>
          <w:p w:rsidR="00CA51A6" w:rsidRPr="00414100" w:rsidRDefault="00CA51A6" w:rsidP="005240F2">
            <w:pPr>
              <w:adjustRightInd w:val="0"/>
              <w:snapToGrid w:val="0"/>
              <w:spacing w:line="400" w:lineRule="exact"/>
              <w:jc w:val="center"/>
              <w:rPr>
                <w:rFonts w:ascii="宋体"/>
                <w:sz w:val="21"/>
                <w:szCs w:val="21"/>
              </w:rPr>
            </w:pPr>
            <w:r>
              <w:rPr>
                <w:rFonts w:ascii="宋体" w:hAnsi="宋体"/>
                <w:sz w:val="21"/>
                <w:szCs w:val="21"/>
              </w:rPr>
              <w:t>20</w:t>
            </w:r>
          </w:p>
        </w:tc>
      </w:tr>
      <w:tr w:rsidR="00CA51A6" w:rsidRPr="00414100" w:rsidTr="005240F2">
        <w:trPr>
          <w:cantSplit/>
          <w:trHeight w:val="397"/>
          <w:jc w:val="center"/>
        </w:trPr>
        <w:tc>
          <w:tcPr>
            <w:tcW w:w="1144" w:type="dxa"/>
            <w:vAlign w:val="center"/>
          </w:tcPr>
          <w:p w:rsidR="00CA51A6" w:rsidRDefault="00CA51A6" w:rsidP="005240F2">
            <w:pPr>
              <w:adjustRightInd w:val="0"/>
              <w:snapToGrid w:val="0"/>
              <w:spacing w:line="400" w:lineRule="exact"/>
              <w:ind w:firstLineChars="11" w:firstLine="23"/>
              <w:rPr>
                <w:rFonts w:ascii="宋体"/>
                <w:sz w:val="21"/>
                <w:szCs w:val="21"/>
              </w:rPr>
            </w:pPr>
            <w:r>
              <w:rPr>
                <w:rFonts w:ascii="宋体" w:hAnsi="宋体" w:hint="eastAsia"/>
                <w:sz w:val="21"/>
                <w:szCs w:val="21"/>
              </w:rPr>
              <w:t>第五部分</w:t>
            </w:r>
          </w:p>
        </w:tc>
        <w:tc>
          <w:tcPr>
            <w:tcW w:w="2637" w:type="dxa"/>
            <w:vAlign w:val="center"/>
          </w:tcPr>
          <w:p w:rsidR="00CA51A6" w:rsidRDefault="00CA51A6" w:rsidP="005240F2">
            <w:pPr>
              <w:adjustRightInd w:val="0"/>
              <w:snapToGrid w:val="0"/>
              <w:spacing w:line="400" w:lineRule="exact"/>
              <w:rPr>
                <w:rFonts w:ascii="宋体"/>
                <w:sz w:val="21"/>
                <w:szCs w:val="21"/>
              </w:rPr>
            </w:pPr>
            <w:r w:rsidRPr="00F26E96">
              <w:rPr>
                <w:rFonts w:ascii="宋体" w:hAnsi="宋体" w:hint="eastAsia"/>
                <w:sz w:val="21"/>
                <w:szCs w:val="21"/>
              </w:rPr>
              <w:t>系统实施和维护</w:t>
            </w:r>
          </w:p>
        </w:tc>
        <w:tc>
          <w:tcPr>
            <w:tcW w:w="729" w:type="dxa"/>
            <w:vAlign w:val="center"/>
          </w:tcPr>
          <w:p w:rsidR="00CA51A6" w:rsidRPr="00414100" w:rsidRDefault="00CA51A6" w:rsidP="005240F2">
            <w:pPr>
              <w:adjustRightInd w:val="0"/>
              <w:snapToGrid w:val="0"/>
              <w:spacing w:line="400" w:lineRule="exact"/>
              <w:jc w:val="center"/>
              <w:rPr>
                <w:rFonts w:ascii="宋体"/>
                <w:sz w:val="21"/>
                <w:szCs w:val="21"/>
              </w:rPr>
            </w:pPr>
            <w:r>
              <w:rPr>
                <w:rFonts w:ascii="宋体" w:hAnsi="宋体"/>
                <w:sz w:val="21"/>
                <w:szCs w:val="21"/>
              </w:rPr>
              <w:t>2</w:t>
            </w:r>
          </w:p>
        </w:tc>
        <w:tc>
          <w:tcPr>
            <w:tcW w:w="729" w:type="dxa"/>
            <w:vAlign w:val="center"/>
          </w:tcPr>
          <w:p w:rsidR="00CA51A6" w:rsidRPr="00414100" w:rsidRDefault="00CA51A6" w:rsidP="005240F2">
            <w:pPr>
              <w:adjustRightInd w:val="0"/>
              <w:snapToGrid w:val="0"/>
              <w:spacing w:line="400" w:lineRule="exact"/>
              <w:jc w:val="center"/>
              <w:rPr>
                <w:rFonts w:ascii="宋体"/>
                <w:sz w:val="21"/>
                <w:szCs w:val="21"/>
              </w:rPr>
            </w:pPr>
          </w:p>
        </w:tc>
        <w:tc>
          <w:tcPr>
            <w:tcW w:w="732" w:type="dxa"/>
            <w:vAlign w:val="center"/>
          </w:tcPr>
          <w:p w:rsidR="00CA51A6" w:rsidRPr="00414100" w:rsidRDefault="00CA51A6" w:rsidP="005240F2">
            <w:pPr>
              <w:adjustRightInd w:val="0"/>
              <w:snapToGrid w:val="0"/>
              <w:spacing w:line="400" w:lineRule="exact"/>
              <w:jc w:val="center"/>
              <w:rPr>
                <w:rFonts w:ascii="宋体"/>
                <w:sz w:val="21"/>
                <w:szCs w:val="21"/>
              </w:rPr>
            </w:pPr>
          </w:p>
        </w:tc>
        <w:tc>
          <w:tcPr>
            <w:tcW w:w="729" w:type="dxa"/>
            <w:vAlign w:val="center"/>
          </w:tcPr>
          <w:p w:rsidR="00CA51A6" w:rsidRPr="00414100" w:rsidRDefault="00CA51A6" w:rsidP="005240F2">
            <w:pPr>
              <w:adjustRightInd w:val="0"/>
              <w:snapToGrid w:val="0"/>
              <w:spacing w:line="400" w:lineRule="exact"/>
              <w:jc w:val="center"/>
              <w:rPr>
                <w:rFonts w:ascii="宋体"/>
                <w:sz w:val="21"/>
                <w:szCs w:val="21"/>
              </w:rPr>
            </w:pPr>
            <w:r>
              <w:rPr>
                <w:rFonts w:ascii="宋体" w:hAnsi="宋体"/>
                <w:sz w:val="21"/>
                <w:szCs w:val="21"/>
              </w:rPr>
              <w:t>2</w:t>
            </w:r>
          </w:p>
        </w:tc>
        <w:tc>
          <w:tcPr>
            <w:tcW w:w="729" w:type="dxa"/>
            <w:vAlign w:val="center"/>
          </w:tcPr>
          <w:p w:rsidR="00CA51A6" w:rsidRPr="00414100" w:rsidRDefault="00CA51A6" w:rsidP="005240F2">
            <w:pPr>
              <w:adjustRightInd w:val="0"/>
              <w:snapToGrid w:val="0"/>
              <w:spacing w:line="400" w:lineRule="exact"/>
              <w:jc w:val="center"/>
              <w:rPr>
                <w:rFonts w:ascii="宋体"/>
                <w:sz w:val="21"/>
                <w:szCs w:val="21"/>
              </w:rPr>
            </w:pPr>
          </w:p>
        </w:tc>
        <w:tc>
          <w:tcPr>
            <w:tcW w:w="729" w:type="dxa"/>
            <w:vAlign w:val="center"/>
          </w:tcPr>
          <w:p w:rsidR="00CA51A6" w:rsidRPr="00414100" w:rsidRDefault="00CA51A6" w:rsidP="005240F2">
            <w:pPr>
              <w:adjustRightInd w:val="0"/>
              <w:snapToGrid w:val="0"/>
              <w:spacing w:line="400" w:lineRule="exact"/>
              <w:jc w:val="center"/>
              <w:rPr>
                <w:rFonts w:ascii="宋体"/>
                <w:sz w:val="21"/>
                <w:szCs w:val="21"/>
              </w:rPr>
            </w:pPr>
          </w:p>
        </w:tc>
        <w:tc>
          <w:tcPr>
            <w:tcW w:w="739" w:type="dxa"/>
            <w:vAlign w:val="center"/>
          </w:tcPr>
          <w:p w:rsidR="00CA51A6" w:rsidRPr="00414100" w:rsidRDefault="00CA51A6" w:rsidP="005240F2">
            <w:pPr>
              <w:adjustRightInd w:val="0"/>
              <w:snapToGrid w:val="0"/>
              <w:spacing w:line="400" w:lineRule="exact"/>
              <w:jc w:val="center"/>
              <w:rPr>
                <w:rFonts w:ascii="宋体"/>
                <w:sz w:val="21"/>
                <w:szCs w:val="21"/>
              </w:rPr>
            </w:pPr>
            <w:r>
              <w:rPr>
                <w:rFonts w:ascii="宋体" w:hAnsi="宋体"/>
                <w:sz w:val="21"/>
                <w:szCs w:val="21"/>
              </w:rPr>
              <w:t>4</w:t>
            </w:r>
          </w:p>
        </w:tc>
      </w:tr>
      <w:tr w:rsidR="00CA51A6" w:rsidRPr="00414100" w:rsidTr="005240F2">
        <w:trPr>
          <w:cantSplit/>
          <w:trHeight w:val="397"/>
          <w:jc w:val="center"/>
        </w:trPr>
        <w:tc>
          <w:tcPr>
            <w:tcW w:w="1144" w:type="dxa"/>
            <w:vAlign w:val="center"/>
          </w:tcPr>
          <w:p w:rsidR="00CA51A6" w:rsidRDefault="00CA51A6" w:rsidP="005240F2">
            <w:pPr>
              <w:adjustRightInd w:val="0"/>
              <w:snapToGrid w:val="0"/>
              <w:spacing w:line="400" w:lineRule="exact"/>
              <w:ind w:firstLineChars="11" w:firstLine="23"/>
              <w:rPr>
                <w:rFonts w:ascii="宋体"/>
                <w:sz w:val="21"/>
                <w:szCs w:val="21"/>
              </w:rPr>
            </w:pPr>
            <w:r>
              <w:rPr>
                <w:rFonts w:ascii="宋体" w:hAnsi="宋体" w:hint="eastAsia"/>
                <w:sz w:val="21"/>
                <w:szCs w:val="21"/>
              </w:rPr>
              <w:t>第六部分</w:t>
            </w:r>
          </w:p>
        </w:tc>
        <w:tc>
          <w:tcPr>
            <w:tcW w:w="2637" w:type="dxa"/>
            <w:vAlign w:val="center"/>
          </w:tcPr>
          <w:p w:rsidR="00CA51A6" w:rsidRPr="00F26E96" w:rsidRDefault="00CA51A6" w:rsidP="005240F2">
            <w:pPr>
              <w:adjustRightInd w:val="0"/>
              <w:snapToGrid w:val="0"/>
              <w:spacing w:line="400" w:lineRule="exact"/>
              <w:rPr>
                <w:rFonts w:ascii="宋体"/>
                <w:sz w:val="21"/>
                <w:szCs w:val="21"/>
              </w:rPr>
            </w:pPr>
            <w:r>
              <w:rPr>
                <w:rFonts w:ascii="宋体" w:hAnsi="宋体" w:hint="eastAsia"/>
                <w:color w:val="000000"/>
              </w:rPr>
              <w:t>信息安全</w:t>
            </w:r>
          </w:p>
        </w:tc>
        <w:tc>
          <w:tcPr>
            <w:tcW w:w="729" w:type="dxa"/>
            <w:vAlign w:val="center"/>
          </w:tcPr>
          <w:p w:rsidR="00CA51A6" w:rsidRDefault="00CA51A6" w:rsidP="005240F2">
            <w:pPr>
              <w:adjustRightInd w:val="0"/>
              <w:snapToGrid w:val="0"/>
              <w:spacing w:line="400" w:lineRule="exact"/>
              <w:jc w:val="center"/>
              <w:rPr>
                <w:rFonts w:ascii="宋体"/>
                <w:sz w:val="21"/>
                <w:szCs w:val="21"/>
              </w:rPr>
            </w:pPr>
            <w:r>
              <w:rPr>
                <w:rFonts w:ascii="宋体" w:hAnsi="宋体"/>
                <w:sz w:val="21"/>
                <w:szCs w:val="21"/>
              </w:rPr>
              <w:t>8</w:t>
            </w:r>
          </w:p>
        </w:tc>
        <w:tc>
          <w:tcPr>
            <w:tcW w:w="729" w:type="dxa"/>
            <w:vAlign w:val="center"/>
          </w:tcPr>
          <w:p w:rsidR="00CA51A6" w:rsidRPr="00414100" w:rsidRDefault="00CA51A6" w:rsidP="005240F2">
            <w:pPr>
              <w:adjustRightInd w:val="0"/>
              <w:snapToGrid w:val="0"/>
              <w:spacing w:line="400" w:lineRule="exact"/>
              <w:jc w:val="center"/>
              <w:rPr>
                <w:rFonts w:ascii="宋体"/>
                <w:sz w:val="21"/>
                <w:szCs w:val="21"/>
              </w:rPr>
            </w:pPr>
          </w:p>
        </w:tc>
        <w:tc>
          <w:tcPr>
            <w:tcW w:w="732" w:type="dxa"/>
            <w:vAlign w:val="center"/>
          </w:tcPr>
          <w:p w:rsidR="00CA51A6" w:rsidRPr="00414100" w:rsidRDefault="00CA51A6" w:rsidP="005240F2">
            <w:pPr>
              <w:adjustRightInd w:val="0"/>
              <w:snapToGrid w:val="0"/>
              <w:spacing w:line="400" w:lineRule="exact"/>
              <w:jc w:val="center"/>
              <w:rPr>
                <w:rFonts w:ascii="宋体"/>
                <w:sz w:val="21"/>
                <w:szCs w:val="21"/>
              </w:rPr>
            </w:pPr>
          </w:p>
        </w:tc>
        <w:tc>
          <w:tcPr>
            <w:tcW w:w="729" w:type="dxa"/>
            <w:vAlign w:val="center"/>
          </w:tcPr>
          <w:p w:rsidR="00CA51A6" w:rsidRPr="00414100" w:rsidRDefault="00CA51A6" w:rsidP="005240F2">
            <w:pPr>
              <w:adjustRightInd w:val="0"/>
              <w:snapToGrid w:val="0"/>
              <w:spacing w:line="400" w:lineRule="exact"/>
              <w:jc w:val="center"/>
              <w:rPr>
                <w:rFonts w:ascii="宋体"/>
                <w:sz w:val="21"/>
                <w:szCs w:val="21"/>
              </w:rPr>
            </w:pPr>
          </w:p>
        </w:tc>
        <w:tc>
          <w:tcPr>
            <w:tcW w:w="729" w:type="dxa"/>
            <w:vAlign w:val="center"/>
          </w:tcPr>
          <w:p w:rsidR="00CA51A6" w:rsidRPr="00414100" w:rsidRDefault="00CA51A6" w:rsidP="005240F2">
            <w:pPr>
              <w:adjustRightInd w:val="0"/>
              <w:snapToGrid w:val="0"/>
              <w:spacing w:line="400" w:lineRule="exact"/>
              <w:jc w:val="center"/>
              <w:rPr>
                <w:rFonts w:ascii="宋体"/>
                <w:sz w:val="21"/>
                <w:szCs w:val="21"/>
              </w:rPr>
            </w:pPr>
          </w:p>
        </w:tc>
        <w:tc>
          <w:tcPr>
            <w:tcW w:w="729" w:type="dxa"/>
            <w:vAlign w:val="center"/>
          </w:tcPr>
          <w:p w:rsidR="00CA51A6" w:rsidRPr="00414100" w:rsidRDefault="00CA51A6" w:rsidP="005240F2">
            <w:pPr>
              <w:adjustRightInd w:val="0"/>
              <w:snapToGrid w:val="0"/>
              <w:spacing w:line="400" w:lineRule="exact"/>
              <w:jc w:val="center"/>
              <w:rPr>
                <w:rFonts w:ascii="宋体"/>
                <w:sz w:val="21"/>
                <w:szCs w:val="21"/>
              </w:rPr>
            </w:pPr>
          </w:p>
        </w:tc>
        <w:tc>
          <w:tcPr>
            <w:tcW w:w="739" w:type="dxa"/>
            <w:vAlign w:val="center"/>
          </w:tcPr>
          <w:p w:rsidR="00CA51A6" w:rsidRDefault="00CA51A6" w:rsidP="005240F2">
            <w:pPr>
              <w:adjustRightInd w:val="0"/>
              <w:snapToGrid w:val="0"/>
              <w:spacing w:line="400" w:lineRule="exact"/>
              <w:jc w:val="center"/>
              <w:rPr>
                <w:rFonts w:ascii="宋体"/>
                <w:sz w:val="21"/>
                <w:szCs w:val="21"/>
              </w:rPr>
            </w:pPr>
            <w:r>
              <w:rPr>
                <w:rFonts w:ascii="宋体" w:hAnsi="宋体"/>
                <w:sz w:val="21"/>
                <w:szCs w:val="21"/>
              </w:rPr>
              <w:t>8</w:t>
            </w:r>
          </w:p>
        </w:tc>
      </w:tr>
      <w:tr w:rsidR="00CA51A6" w:rsidRPr="00414100" w:rsidTr="005240F2">
        <w:trPr>
          <w:cantSplit/>
          <w:trHeight w:val="397"/>
          <w:jc w:val="center"/>
        </w:trPr>
        <w:tc>
          <w:tcPr>
            <w:tcW w:w="1144" w:type="dxa"/>
            <w:vAlign w:val="center"/>
          </w:tcPr>
          <w:p w:rsidR="00CA51A6" w:rsidRDefault="00CA51A6" w:rsidP="005240F2">
            <w:pPr>
              <w:adjustRightInd w:val="0"/>
              <w:snapToGrid w:val="0"/>
              <w:spacing w:line="400" w:lineRule="exact"/>
              <w:ind w:firstLineChars="11" w:firstLine="23"/>
              <w:rPr>
                <w:rFonts w:ascii="宋体"/>
                <w:sz w:val="21"/>
                <w:szCs w:val="21"/>
              </w:rPr>
            </w:pPr>
          </w:p>
        </w:tc>
        <w:tc>
          <w:tcPr>
            <w:tcW w:w="2637" w:type="dxa"/>
            <w:vAlign w:val="center"/>
          </w:tcPr>
          <w:p w:rsidR="00CA51A6" w:rsidRDefault="00CA51A6" w:rsidP="005240F2">
            <w:pPr>
              <w:adjustRightInd w:val="0"/>
              <w:snapToGrid w:val="0"/>
              <w:spacing w:line="400" w:lineRule="exact"/>
              <w:rPr>
                <w:rFonts w:ascii="宋体"/>
                <w:color w:val="000000"/>
              </w:rPr>
            </w:pPr>
            <w:r>
              <w:rPr>
                <w:rFonts w:ascii="宋体" w:hAnsi="宋体" w:hint="eastAsia"/>
                <w:color w:val="000000"/>
              </w:rPr>
              <w:t>考试</w:t>
            </w:r>
          </w:p>
        </w:tc>
        <w:tc>
          <w:tcPr>
            <w:tcW w:w="729" w:type="dxa"/>
            <w:vAlign w:val="center"/>
          </w:tcPr>
          <w:p w:rsidR="00CA51A6" w:rsidRDefault="00CA51A6" w:rsidP="005240F2">
            <w:pPr>
              <w:adjustRightInd w:val="0"/>
              <w:snapToGrid w:val="0"/>
              <w:spacing w:line="400" w:lineRule="exact"/>
              <w:jc w:val="center"/>
              <w:rPr>
                <w:rFonts w:ascii="宋体"/>
                <w:sz w:val="21"/>
                <w:szCs w:val="21"/>
              </w:rPr>
            </w:pPr>
          </w:p>
        </w:tc>
        <w:tc>
          <w:tcPr>
            <w:tcW w:w="729" w:type="dxa"/>
            <w:vAlign w:val="center"/>
          </w:tcPr>
          <w:p w:rsidR="00CA51A6" w:rsidRPr="00414100" w:rsidRDefault="00CA51A6" w:rsidP="005240F2">
            <w:pPr>
              <w:adjustRightInd w:val="0"/>
              <w:snapToGrid w:val="0"/>
              <w:spacing w:line="400" w:lineRule="exact"/>
              <w:jc w:val="center"/>
              <w:rPr>
                <w:rFonts w:ascii="宋体"/>
                <w:sz w:val="21"/>
                <w:szCs w:val="21"/>
              </w:rPr>
            </w:pPr>
          </w:p>
        </w:tc>
        <w:tc>
          <w:tcPr>
            <w:tcW w:w="732" w:type="dxa"/>
            <w:vAlign w:val="center"/>
          </w:tcPr>
          <w:p w:rsidR="00CA51A6" w:rsidRPr="00414100" w:rsidRDefault="00CA51A6" w:rsidP="005240F2">
            <w:pPr>
              <w:adjustRightInd w:val="0"/>
              <w:snapToGrid w:val="0"/>
              <w:spacing w:line="400" w:lineRule="exact"/>
              <w:jc w:val="center"/>
              <w:rPr>
                <w:rFonts w:ascii="宋体"/>
                <w:sz w:val="21"/>
                <w:szCs w:val="21"/>
              </w:rPr>
            </w:pPr>
            <w:r>
              <w:rPr>
                <w:rFonts w:ascii="宋体"/>
                <w:sz w:val="21"/>
                <w:szCs w:val="21"/>
              </w:rPr>
              <w:t>2</w:t>
            </w:r>
          </w:p>
        </w:tc>
        <w:tc>
          <w:tcPr>
            <w:tcW w:w="729" w:type="dxa"/>
            <w:vAlign w:val="center"/>
          </w:tcPr>
          <w:p w:rsidR="00CA51A6" w:rsidRPr="00414100" w:rsidRDefault="00CA51A6" w:rsidP="005240F2">
            <w:pPr>
              <w:adjustRightInd w:val="0"/>
              <w:snapToGrid w:val="0"/>
              <w:spacing w:line="400" w:lineRule="exact"/>
              <w:jc w:val="center"/>
              <w:rPr>
                <w:rFonts w:ascii="宋体"/>
                <w:sz w:val="21"/>
                <w:szCs w:val="21"/>
              </w:rPr>
            </w:pPr>
          </w:p>
        </w:tc>
        <w:tc>
          <w:tcPr>
            <w:tcW w:w="729" w:type="dxa"/>
            <w:vAlign w:val="center"/>
          </w:tcPr>
          <w:p w:rsidR="00CA51A6" w:rsidRPr="00414100" w:rsidRDefault="00CA51A6" w:rsidP="005240F2">
            <w:pPr>
              <w:adjustRightInd w:val="0"/>
              <w:snapToGrid w:val="0"/>
              <w:spacing w:line="400" w:lineRule="exact"/>
              <w:jc w:val="center"/>
              <w:rPr>
                <w:rFonts w:ascii="宋体"/>
                <w:sz w:val="21"/>
                <w:szCs w:val="21"/>
              </w:rPr>
            </w:pPr>
          </w:p>
        </w:tc>
        <w:tc>
          <w:tcPr>
            <w:tcW w:w="729" w:type="dxa"/>
            <w:vAlign w:val="center"/>
          </w:tcPr>
          <w:p w:rsidR="00CA51A6" w:rsidRPr="00414100" w:rsidRDefault="00CA51A6" w:rsidP="005240F2">
            <w:pPr>
              <w:adjustRightInd w:val="0"/>
              <w:snapToGrid w:val="0"/>
              <w:spacing w:line="400" w:lineRule="exact"/>
              <w:jc w:val="center"/>
              <w:rPr>
                <w:rFonts w:ascii="宋体"/>
                <w:sz w:val="21"/>
                <w:szCs w:val="21"/>
              </w:rPr>
            </w:pPr>
          </w:p>
        </w:tc>
        <w:tc>
          <w:tcPr>
            <w:tcW w:w="739" w:type="dxa"/>
            <w:vAlign w:val="center"/>
          </w:tcPr>
          <w:p w:rsidR="00CA51A6" w:rsidRDefault="00CA51A6" w:rsidP="005240F2">
            <w:pPr>
              <w:adjustRightInd w:val="0"/>
              <w:snapToGrid w:val="0"/>
              <w:spacing w:line="400" w:lineRule="exact"/>
              <w:jc w:val="center"/>
              <w:rPr>
                <w:rFonts w:ascii="宋体"/>
                <w:sz w:val="21"/>
                <w:szCs w:val="21"/>
              </w:rPr>
            </w:pPr>
          </w:p>
        </w:tc>
      </w:tr>
      <w:tr w:rsidR="00CA51A6" w:rsidRPr="00E124D1" w:rsidTr="005240F2">
        <w:trPr>
          <w:cantSplit/>
          <w:trHeight w:val="397"/>
          <w:jc w:val="center"/>
        </w:trPr>
        <w:tc>
          <w:tcPr>
            <w:tcW w:w="3781" w:type="dxa"/>
            <w:gridSpan w:val="2"/>
            <w:vAlign w:val="center"/>
          </w:tcPr>
          <w:p w:rsidR="00CA51A6" w:rsidRPr="00E124D1" w:rsidRDefault="00CA51A6" w:rsidP="005240F2">
            <w:pPr>
              <w:adjustRightInd w:val="0"/>
              <w:snapToGrid w:val="0"/>
              <w:spacing w:line="400" w:lineRule="exact"/>
              <w:jc w:val="center"/>
              <w:rPr>
                <w:rFonts w:ascii="宋体"/>
                <w:sz w:val="21"/>
                <w:szCs w:val="21"/>
              </w:rPr>
            </w:pPr>
            <w:r w:rsidRPr="00E124D1">
              <w:rPr>
                <w:rFonts w:ascii="宋体" w:hAnsi="宋体" w:hint="eastAsia"/>
                <w:sz w:val="21"/>
                <w:szCs w:val="21"/>
              </w:rPr>
              <w:t>合</w:t>
            </w:r>
            <w:r w:rsidRPr="00E124D1">
              <w:rPr>
                <w:rFonts w:ascii="宋体" w:hAnsi="宋体"/>
                <w:sz w:val="21"/>
                <w:szCs w:val="21"/>
              </w:rPr>
              <w:t xml:space="preserve">    </w:t>
            </w:r>
            <w:r w:rsidRPr="00E124D1">
              <w:rPr>
                <w:rFonts w:ascii="宋体" w:hAnsi="宋体" w:hint="eastAsia"/>
                <w:sz w:val="21"/>
                <w:szCs w:val="21"/>
              </w:rPr>
              <w:t>计</w:t>
            </w:r>
          </w:p>
        </w:tc>
        <w:tc>
          <w:tcPr>
            <w:tcW w:w="2190" w:type="dxa"/>
            <w:gridSpan w:val="3"/>
            <w:vAlign w:val="center"/>
          </w:tcPr>
          <w:p w:rsidR="00CA51A6" w:rsidRPr="00E124D1" w:rsidRDefault="00CA51A6" w:rsidP="005240F2">
            <w:pPr>
              <w:adjustRightInd w:val="0"/>
              <w:snapToGrid w:val="0"/>
              <w:spacing w:line="400" w:lineRule="exact"/>
              <w:jc w:val="center"/>
              <w:rPr>
                <w:rFonts w:ascii="宋体"/>
                <w:sz w:val="21"/>
                <w:szCs w:val="21"/>
              </w:rPr>
            </w:pPr>
            <w:r>
              <w:rPr>
                <w:rFonts w:ascii="宋体" w:hAnsi="宋体"/>
                <w:sz w:val="21"/>
                <w:szCs w:val="21"/>
              </w:rPr>
              <w:t>48</w:t>
            </w:r>
          </w:p>
        </w:tc>
        <w:tc>
          <w:tcPr>
            <w:tcW w:w="2187" w:type="dxa"/>
            <w:gridSpan w:val="3"/>
            <w:vAlign w:val="center"/>
          </w:tcPr>
          <w:p w:rsidR="00CA51A6" w:rsidRPr="00E124D1" w:rsidRDefault="00CA51A6" w:rsidP="005240F2">
            <w:pPr>
              <w:adjustRightInd w:val="0"/>
              <w:snapToGrid w:val="0"/>
              <w:spacing w:line="400" w:lineRule="exact"/>
              <w:jc w:val="center"/>
              <w:rPr>
                <w:rFonts w:ascii="宋体"/>
                <w:sz w:val="21"/>
                <w:szCs w:val="21"/>
              </w:rPr>
            </w:pPr>
            <w:r>
              <w:rPr>
                <w:rFonts w:ascii="宋体" w:hAnsi="宋体"/>
                <w:sz w:val="21"/>
                <w:szCs w:val="21"/>
              </w:rPr>
              <w:t>16</w:t>
            </w:r>
          </w:p>
        </w:tc>
        <w:tc>
          <w:tcPr>
            <w:tcW w:w="739" w:type="dxa"/>
            <w:vAlign w:val="center"/>
          </w:tcPr>
          <w:p w:rsidR="00CA51A6" w:rsidRPr="00E124D1" w:rsidRDefault="00CA51A6" w:rsidP="005240F2">
            <w:pPr>
              <w:adjustRightInd w:val="0"/>
              <w:snapToGrid w:val="0"/>
              <w:spacing w:line="400" w:lineRule="exact"/>
              <w:jc w:val="center"/>
              <w:rPr>
                <w:rFonts w:ascii="宋体"/>
                <w:sz w:val="21"/>
                <w:szCs w:val="21"/>
              </w:rPr>
            </w:pPr>
            <w:r>
              <w:rPr>
                <w:rFonts w:ascii="宋体" w:hAnsi="宋体"/>
                <w:sz w:val="21"/>
                <w:szCs w:val="21"/>
              </w:rPr>
              <w:t>64</w:t>
            </w:r>
          </w:p>
        </w:tc>
      </w:tr>
    </w:tbl>
    <w:p w:rsidR="00CA51A6" w:rsidRDefault="00CA51A6" w:rsidP="00C45D17">
      <w:pPr>
        <w:snapToGrid w:val="0"/>
        <w:spacing w:line="400" w:lineRule="exact"/>
        <w:ind w:firstLineChars="200" w:firstLine="480"/>
        <w:rPr>
          <w:rFonts w:ascii="黑体" w:eastAsia="黑体"/>
        </w:rPr>
      </w:pPr>
      <w:r>
        <w:rPr>
          <w:rFonts w:ascii="黑体" w:eastAsia="黑体" w:hint="eastAsia"/>
        </w:rPr>
        <w:t>四、教学重点与难点</w:t>
      </w:r>
    </w:p>
    <w:p w:rsidR="00CA51A6" w:rsidRPr="001F16DF" w:rsidRDefault="00CA51A6" w:rsidP="00C45D17">
      <w:pPr>
        <w:snapToGrid w:val="0"/>
        <w:spacing w:line="400" w:lineRule="exact"/>
        <w:ind w:firstLineChars="200" w:firstLine="480"/>
      </w:pPr>
      <w:r w:rsidRPr="001F16DF">
        <w:rPr>
          <w:rFonts w:hint="eastAsia"/>
        </w:rPr>
        <w:t>（一）教学重点</w:t>
      </w:r>
    </w:p>
    <w:p w:rsidR="00CA51A6" w:rsidRPr="003F0A74" w:rsidRDefault="00CA51A6" w:rsidP="00C45D17">
      <w:pPr>
        <w:snapToGrid w:val="0"/>
        <w:spacing w:line="400" w:lineRule="exact"/>
        <w:ind w:firstLineChars="236" w:firstLine="566"/>
        <w:rPr>
          <w:color w:val="000000"/>
        </w:rPr>
      </w:pPr>
      <w:r w:rsidRPr="003F0A74">
        <w:rPr>
          <w:rFonts w:ascii="宋体" w:hAnsi="宋体"/>
          <w:color w:val="000000"/>
        </w:rPr>
        <w:t>1</w:t>
      </w:r>
      <w:r w:rsidRPr="003F0A74">
        <w:rPr>
          <w:rFonts w:ascii="宋体" w:hAnsi="宋体" w:hint="eastAsia"/>
          <w:color w:val="000000"/>
        </w:rPr>
        <w:t>．</w:t>
      </w:r>
      <w:r w:rsidRPr="003F0A74">
        <w:rPr>
          <w:rFonts w:hint="eastAsia"/>
          <w:color w:val="000000"/>
        </w:rPr>
        <w:t>信息系统的生命周期；</w:t>
      </w:r>
    </w:p>
    <w:p w:rsidR="00CA51A6" w:rsidRPr="003F0A74" w:rsidRDefault="00CA51A6" w:rsidP="00C45D17">
      <w:pPr>
        <w:snapToGrid w:val="0"/>
        <w:spacing w:line="400" w:lineRule="exact"/>
        <w:ind w:firstLineChars="236" w:firstLine="566"/>
        <w:rPr>
          <w:color w:val="000000"/>
        </w:rPr>
      </w:pPr>
      <w:r w:rsidRPr="003F0A74">
        <w:rPr>
          <w:color w:val="000000"/>
        </w:rPr>
        <w:t>2</w:t>
      </w:r>
      <w:r w:rsidRPr="003F0A74">
        <w:rPr>
          <w:rFonts w:hint="eastAsia"/>
          <w:color w:val="000000"/>
        </w:rPr>
        <w:t>．信息系统开发方法；</w:t>
      </w:r>
    </w:p>
    <w:p w:rsidR="00CA51A6" w:rsidRPr="003F0A74" w:rsidRDefault="00CA51A6" w:rsidP="00C45D17">
      <w:pPr>
        <w:snapToGrid w:val="0"/>
        <w:spacing w:line="400" w:lineRule="exact"/>
        <w:ind w:firstLineChars="236" w:firstLine="566"/>
        <w:rPr>
          <w:color w:val="000000"/>
        </w:rPr>
      </w:pPr>
      <w:r w:rsidRPr="003F0A74">
        <w:rPr>
          <w:color w:val="000000"/>
        </w:rPr>
        <w:t>3</w:t>
      </w:r>
      <w:r w:rsidRPr="003F0A74">
        <w:rPr>
          <w:rFonts w:hint="eastAsia"/>
          <w:color w:val="000000"/>
        </w:rPr>
        <w:t>．数据流图和数据字典；</w:t>
      </w:r>
    </w:p>
    <w:p w:rsidR="00CA51A6" w:rsidRPr="003F0A74" w:rsidRDefault="00CA51A6" w:rsidP="00C45D17">
      <w:pPr>
        <w:snapToGrid w:val="0"/>
        <w:spacing w:line="400" w:lineRule="exact"/>
        <w:ind w:firstLineChars="236" w:firstLine="566"/>
        <w:rPr>
          <w:color w:val="000000"/>
        </w:rPr>
      </w:pPr>
      <w:r w:rsidRPr="003F0A74">
        <w:rPr>
          <w:color w:val="000000"/>
        </w:rPr>
        <w:t>4</w:t>
      </w:r>
      <w:r w:rsidRPr="003F0A74">
        <w:rPr>
          <w:rFonts w:hint="eastAsia"/>
          <w:color w:val="000000"/>
        </w:rPr>
        <w:t>．用例模型；</w:t>
      </w:r>
    </w:p>
    <w:p w:rsidR="00CA51A6" w:rsidRPr="003F0A74" w:rsidRDefault="00CA51A6" w:rsidP="00C45D17">
      <w:pPr>
        <w:snapToGrid w:val="0"/>
        <w:spacing w:line="400" w:lineRule="exact"/>
        <w:ind w:firstLineChars="236" w:firstLine="566"/>
        <w:rPr>
          <w:color w:val="000000"/>
        </w:rPr>
      </w:pPr>
      <w:r w:rsidRPr="003F0A74">
        <w:rPr>
          <w:color w:val="000000"/>
        </w:rPr>
        <w:t>5</w:t>
      </w:r>
      <w:r w:rsidRPr="003F0A74">
        <w:rPr>
          <w:rFonts w:hint="eastAsia"/>
          <w:color w:val="000000"/>
        </w:rPr>
        <w:t>．分析模型；</w:t>
      </w:r>
    </w:p>
    <w:p w:rsidR="00CA51A6" w:rsidRPr="003F0A74" w:rsidRDefault="00CA51A6" w:rsidP="00C45D17">
      <w:pPr>
        <w:snapToGrid w:val="0"/>
        <w:spacing w:line="400" w:lineRule="exact"/>
        <w:ind w:firstLineChars="236" w:firstLine="566"/>
        <w:rPr>
          <w:color w:val="000000"/>
        </w:rPr>
      </w:pPr>
      <w:r w:rsidRPr="003F0A74">
        <w:rPr>
          <w:color w:val="000000"/>
        </w:rPr>
        <w:t>6</w:t>
      </w:r>
      <w:r w:rsidRPr="003F0A74">
        <w:rPr>
          <w:rFonts w:hint="eastAsia"/>
          <w:color w:val="000000"/>
        </w:rPr>
        <w:t>．系统测试。</w:t>
      </w:r>
    </w:p>
    <w:p w:rsidR="00CA51A6" w:rsidRPr="003F0A74" w:rsidRDefault="00CA51A6" w:rsidP="00C45D17">
      <w:pPr>
        <w:snapToGrid w:val="0"/>
        <w:spacing w:line="400" w:lineRule="exact"/>
        <w:ind w:firstLineChars="204" w:firstLine="490"/>
        <w:rPr>
          <w:color w:val="000000"/>
        </w:rPr>
      </w:pPr>
      <w:r>
        <w:rPr>
          <w:rFonts w:hint="eastAsia"/>
          <w:color w:val="000000"/>
        </w:rPr>
        <w:t>（二）教学难点</w:t>
      </w:r>
    </w:p>
    <w:p w:rsidR="00CA51A6" w:rsidRPr="003F0A74" w:rsidRDefault="00CA51A6" w:rsidP="00C45D17">
      <w:pPr>
        <w:snapToGrid w:val="0"/>
        <w:spacing w:line="400" w:lineRule="exact"/>
        <w:ind w:firstLineChars="236" w:firstLine="566"/>
        <w:rPr>
          <w:color w:val="000000"/>
        </w:rPr>
      </w:pPr>
      <w:r w:rsidRPr="003F0A74">
        <w:rPr>
          <w:color w:val="000000"/>
        </w:rPr>
        <w:t>1</w:t>
      </w:r>
      <w:r w:rsidRPr="003F0A74">
        <w:rPr>
          <w:rFonts w:ascii="宋体" w:hAnsi="宋体" w:hint="eastAsia"/>
          <w:color w:val="000000"/>
        </w:rPr>
        <w:t>．</w:t>
      </w:r>
      <w:r w:rsidRPr="003F0A74">
        <w:rPr>
          <w:rFonts w:hint="eastAsia"/>
          <w:color w:val="000000"/>
        </w:rPr>
        <w:t>数据流图的制作和分层；</w:t>
      </w:r>
    </w:p>
    <w:p w:rsidR="00CA51A6" w:rsidRDefault="00CA51A6" w:rsidP="00C45D17">
      <w:pPr>
        <w:snapToGrid w:val="0"/>
        <w:spacing w:line="400" w:lineRule="exact"/>
        <w:ind w:firstLineChars="236" w:firstLine="566"/>
        <w:rPr>
          <w:color w:val="000000"/>
        </w:rPr>
      </w:pPr>
      <w:r w:rsidRPr="003F0A74">
        <w:rPr>
          <w:color w:val="000000"/>
        </w:rPr>
        <w:t>2</w:t>
      </w:r>
      <w:r w:rsidRPr="003F0A74">
        <w:rPr>
          <w:rFonts w:ascii="宋体" w:hAnsi="宋体" w:hint="eastAsia"/>
          <w:color w:val="000000"/>
        </w:rPr>
        <w:t>．</w:t>
      </w:r>
      <w:r w:rsidRPr="003F0A74">
        <w:rPr>
          <w:color w:val="000000"/>
        </w:rPr>
        <w:t>UML</w:t>
      </w:r>
      <w:r w:rsidRPr="003F0A74">
        <w:rPr>
          <w:rFonts w:hint="eastAsia"/>
          <w:color w:val="000000"/>
        </w:rPr>
        <w:t>建模；</w:t>
      </w:r>
    </w:p>
    <w:p w:rsidR="00CA51A6" w:rsidRDefault="00CA51A6" w:rsidP="00C45D17">
      <w:pPr>
        <w:snapToGrid w:val="0"/>
        <w:spacing w:line="400" w:lineRule="exact"/>
        <w:ind w:firstLineChars="236" w:firstLine="566"/>
        <w:rPr>
          <w:color w:val="000000"/>
        </w:rPr>
      </w:pPr>
      <w:r w:rsidRPr="003F0A74">
        <w:rPr>
          <w:color w:val="000000"/>
        </w:rPr>
        <w:t>3</w:t>
      </w:r>
      <w:r w:rsidRPr="003F0A74">
        <w:rPr>
          <w:rFonts w:ascii="宋体" w:hAnsi="宋体" w:hint="eastAsia"/>
          <w:color w:val="000000"/>
        </w:rPr>
        <w:t>．</w:t>
      </w:r>
      <w:r w:rsidRPr="003F0A74">
        <w:rPr>
          <w:rFonts w:hint="eastAsia"/>
          <w:color w:val="000000"/>
        </w:rPr>
        <w:t>软件测试方法。</w:t>
      </w:r>
    </w:p>
    <w:p w:rsidR="00CA51A6" w:rsidRDefault="00CA51A6" w:rsidP="00C45D17">
      <w:pPr>
        <w:snapToGrid w:val="0"/>
        <w:spacing w:before="120" w:line="400" w:lineRule="exact"/>
        <w:ind w:firstLineChars="200" w:firstLine="480"/>
        <w:rPr>
          <w:rFonts w:ascii="黑体" w:eastAsia="黑体"/>
        </w:rPr>
      </w:pPr>
      <w:r w:rsidRPr="00485364">
        <w:rPr>
          <w:rFonts w:ascii="黑体" w:eastAsia="黑体" w:hint="eastAsia"/>
        </w:rPr>
        <w:t>五、实践教学</w:t>
      </w:r>
    </w:p>
    <w:p w:rsidR="00CA51A6" w:rsidRPr="00485364" w:rsidRDefault="00CA51A6" w:rsidP="00C45D17">
      <w:pPr>
        <w:snapToGrid w:val="0"/>
        <w:spacing w:line="400" w:lineRule="exact"/>
      </w:pPr>
      <w:r w:rsidRPr="00485364">
        <w:t xml:space="preserve">    </w:t>
      </w:r>
      <w:r w:rsidRPr="00485364">
        <w:rPr>
          <w:rFonts w:hint="eastAsia"/>
        </w:rPr>
        <w:t>（一）实践教学安排</w:t>
      </w:r>
    </w:p>
    <w:p w:rsidR="00CA51A6" w:rsidRDefault="00CA51A6" w:rsidP="00C45D17">
      <w:pPr>
        <w:adjustRightInd w:val="0"/>
        <w:snapToGrid w:val="0"/>
        <w:spacing w:line="400" w:lineRule="exact"/>
        <w:ind w:firstLineChars="200" w:firstLine="480"/>
      </w:pPr>
      <w:r>
        <w:rPr>
          <w:rFonts w:hint="eastAsia"/>
        </w:rPr>
        <w:t>本课程包含有八个实验，其中包括一个综合性实验。另外还有一个是选择实验。</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60"/>
        <w:gridCol w:w="925"/>
        <w:gridCol w:w="660"/>
        <w:gridCol w:w="3894"/>
      </w:tblGrid>
      <w:tr w:rsidR="00CA51A6" w:rsidTr="005240F2">
        <w:trPr>
          <w:trHeight w:val="491"/>
          <w:jc w:val="center"/>
        </w:trPr>
        <w:tc>
          <w:tcPr>
            <w:tcW w:w="2660" w:type="dxa"/>
            <w:vAlign w:val="center"/>
          </w:tcPr>
          <w:p w:rsidR="00CA51A6" w:rsidRDefault="00CA51A6" w:rsidP="005240F2">
            <w:pPr>
              <w:snapToGrid w:val="0"/>
              <w:spacing w:line="400" w:lineRule="exact"/>
              <w:jc w:val="center"/>
              <w:rPr>
                <w:rFonts w:ascii="宋体"/>
                <w:sz w:val="21"/>
                <w:szCs w:val="21"/>
              </w:rPr>
            </w:pPr>
            <w:r>
              <w:rPr>
                <w:rFonts w:ascii="宋体" w:hAnsi="宋体" w:hint="eastAsia"/>
                <w:sz w:val="21"/>
                <w:szCs w:val="21"/>
              </w:rPr>
              <w:t>项目</w:t>
            </w:r>
          </w:p>
        </w:tc>
        <w:tc>
          <w:tcPr>
            <w:tcW w:w="925" w:type="dxa"/>
            <w:vAlign w:val="center"/>
          </w:tcPr>
          <w:p w:rsidR="00CA51A6" w:rsidRDefault="00CA51A6" w:rsidP="005240F2">
            <w:pPr>
              <w:snapToGrid w:val="0"/>
              <w:spacing w:line="400" w:lineRule="exact"/>
              <w:jc w:val="center"/>
              <w:rPr>
                <w:rFonts w:ascii="宋体"/>
                <w:sz w:val="21"/>
                <w:szCs w:val="21"/>
              </w:rPr>
            </w:pPr>
            <w:r>
              <w:rPr>
                <w:rFonts w:ascii="宋体" w:hAnsi="宋体" w:hint="eastAsia"/>
                <w:sz w:val="21"/>
                <w:szCs w:val="21"/>
              </w:rPr>
              <w:t>类型</w:t>
            </w:r>
          </w:p>
        </w:tc>
        <w:tc>
          <w:tcPr>
            <w:tcW w:w="660" w:type="dxa"/>
            <w:vAlign w:val="center"/>
          </w:tcPr>
          <w:p w:rsidR="00CA51A6" w:rsidRDefault="00CA51A6" w:rsidP="005240F2">
            <w:pPr>
              <w:snapToGrid w:val="0"/>
              <w:spacing w:line="400" w:lineRule="exact"/>
              <w:jc w:val="center"/>
              <w:rPr>
                <w:rFonts w:ascii="宋体"/>
                <w:sz w:val="21"/>
                <w:szCs w:val="21"/>
              </w:rPr>
            </w:pPr>
            <w:r>
              <w:rPr>
                <w:rFonts w:ascii="宋体" w:hAnsi="宋体" w:hint="eastAsia"/>
                <w:sz w:val="21"/>
                <w:szCs w:val="21"/>
              </w:rPr>
              <w:t>学时</w:t>
            </w:r>
          </w:p>
        </w:tc>
        <w:tc>
          <w:tcPr>
            <w:tcW w:w="3894" w:type="dxa"/>
            <w:vAlign w:val="center"/>
          </w:tcPr>
          <w:p w:rsidR="00CA51A6" w:rsidRPr="00606F43" w:rsidRDefault="00CA51A6" w:rsidP="005240F2">
            <w:pPr>
              <w:snapToGrid w:val="0"/>
              <w:spacing w:line="400" w:lineRule="exact"/>
              <w:jc w:val="center"/>
              <w:rPr>
                <w:rFonts w:ascii="宋体"/>
                <w:sz w:val="21"/>
                <w:szCs w:val="21"/>
              </w:rPr>
            </w:pPr>
            <w:r>
              <w:rPr>
                <w:rFonts w:ascii="宋体" w:hAnsi="宋体" w:hint="eastAsia"/>
                <w:sz w:val="21"/>
                <w:szCs w:val="21"/>
              </w:rPr>
              <w:t>目的</w:t>
            </w:r>
          </w:p>
        </w:tc>
      </w:tr>
      <w:tr w:rsidR="00CA51A6" w:rsidTr="005240F2">
        <w:trPr>
          <w:jc w:val="center"/>
        </w:trPr>
        <w:tc>
          <w:tcPr>
            <w:tcW w:w="2660" w:type="dxa"/>
            <w:vAlign w:val="center"/>
          </w:tcPr>
          <w:p w:rsidR="00CA51A6" w:rsidRDefault="00CA51A6" w:rsidP="005240F2">
            <w:pPr>
              <w:snapToGrid w:val="0"/>
              <w:spacing w:line="400" w:lineRule="exact"/>
              <w:jc w:val="left"/>
              <w:rPr>
                <w:rFonts w:ascii="宋体"/>
                <w:sz w:val="21"/>
                <w:szCs w:val="21"/>
              </w:rPr>
            </w:pPr>
            <w:r w:rsidRPr="00581451">
              <w:rPr>
                <w:rFonts w:ascii="宋体" w:hAnsi="宋体" w:hint="eastAsia"/>
                <w:sz w:val="21"/>
                <w:szCs w:val="21"/>
              </w:rPr>
              <w:t>上机一：</w:t>
            </w:r>
            <w:r w:rsidRPr="00BB057F">
              <w:rPr>
                <w:rFonts w:ascii="宋体" w:hAnsi="宋体" w:hint="eastAsia"/>
                <w:sz w:val="21"/>
                <w:szCs w:val="21"/>
              </w:rPr>
              <w:t>建立用例模型</w:t>
            </w:r>
          </w:p>
        </w:tc>
        <w:tc>
          <w:tcPr>
            <w:tcW w:w="925" w:type="dxa"/>
            <w:vAlign w:val="center"/>
          </w:tcPr>
          <w:p w:rsidR="00CA51A6" w:rsidRDefault="00CA51A6" w:rsidP="005240F2">
            <w:pPr>
              <w:snapToGrid w:val="0"/>
              <w:spacing w:line="400" w:lineRule="exact"/>
              <w:jc w:val="left"/>
              <w:rPr>
                <w:rFonts w:ascii="宋体"/>
                <w:sz w:val="21"/>
                <w:szCs w:val="21"/>
              </w:rPr>
            </w:pPr>
            <w:r>
              <w:rPr>
                <w:rFonts w:ascii="宋体" w:hAnsi="宋体" w:hint="eastAsia"/>
                <w:sz w:val="21"/>
                <w:szCs w:val="21"/>
              </w:rPr>
              <w:t>验证性</w:t>
            </w:r>
          </w:p>
        </w:tc>
        <w:tc>
          <w:tcPr>
            <w:tcW w:w="660" w:type="dxa"/>
            <w:vAlign w:val="center"/>
          </w:tcPr>
          <w:p w:rsidR="00CA51A6" w:rsidRDefault="00CA51A6" w:rsidP="005240F2">
            <w:pPr>
              <w:snapToGrid w:val="0"/>
              <w:spacing w:line="400" w:lineRule="exact"/>
              <w:jc w:val="center"/>
              <w:rPr>
                <w:rFonts w:ascii="宋体"/>
                <w:sz w:val="21"/>
                <w:szCs w:val="21"/>
              </w:rPr>
            </w:pPr>
            <w:r>
              <w:rPr>
                <w:rFonts w:ascii="宋体" w:hAnsi="宋体"/>
                <w:sz w:val="21"/>
                <w:szCs w:val="21"/>
              </w:rPr>
              <w:t>2</w:t>
            </w:r>
          </w:p>
        </w:tc>
        <w:tc>
          <w:tcPr>
            <w:tcW w:w="3894" w:type="dxa"/>
            <w:vAlign w:val="center"/>
          </w:tcPr>
          <w:p w:rsidR="00CA51A6" w:rsidRPr="006E133E" w:rsidRDefault="00CA51A6" w:rsidP="00074B6E">
            <w:pPr>
              <w:spacing w:beforeLines="50" w:line="280" w:lineRule="exact"/>
              <w:rPr>
                <w:rFonts w:ascii="宋体"/>
                <w:sz w:val="21"/>
                <w:szCs w:val="21"/>
              </w:rPr>
            </w:pPr>
            <w:r>
              <w:rPr>
                <w:rFonts w:ascii="宋体" w:hAnsi="宋体" w:hint="eastAsia"/>
                <w:sz w:val="21"/>
                <w:szCs w:val="21"/>
              </w:rPr>
              <w:t>掌握面向对象分析方法。学会</w:t>
            </w:r>
            <w:r w:rsidRPr="006E133E">
              <w:rPr>
                <w:rFonts w:ascii="宋体" w:hAnsi="宋体"/>
                <w:sz w:val="21"/>
                <w:szCs w:val="21"/>
              </w:rPr>
              <w:t>Rose</w:t>
            </w:r>
            <w:r w:rsidRPr="006E133E">
              <w:rPr>
                <w:rFonts w:ascii="宋体" w:hAnsi="宋体" w:hint="eastAsia"/>
                <w:sz w:val="21"/>
                <w:szCs w:val="21"/>
              </w:rPr>
              <w:t>基本操作；使用</w:t>
            </w:r>
            <w:r w:rsidRPr="006E133E">
              <w:rPr>
                <w:rFonts w:ascii="宋体" w:hAnsi="宋体"/>
                <w:sz w:val="21"/>
                <w:szCs w:val="21"/>
              </w:rPr>
              <w:t>Rose</w:t>
            </w:r>
            <w:r w:rsidRPr="006E133E">
              <w:rPr>
                <w:rFonts w:ascii="宋体" w:hAnsi="宋体" w:hint="eastAsia"/>
                <w:sz w:val="21"/>
                <w:szCs w:val="21"/>
              </w:rPr>
              <w:t>绘制用例</w:t>
            </w:r>
            <w:r>
              <w:rPr>
                <w:rFonts w:ascii="宋体" w:hAnsi="宋体" w:hint="eastAsia"/>
                <w:sz w:val="21"/>
                <w:szCs w:val="21"/>
              </w:rPr>
              <w:t>图；绘制一个模拟系统的</w:t>
            </w:r>
            <w:r w:rsidRPr="006E133E">
              <w:rPr>
                <w:rFonts w:ascii="宋体" w:hAnsi="宋体" w:hint="eastAsia"/>
                <w:sz w:val="21"/>
                <w:szCs w:val="21"/>
              </w:rPr>
              <w:t>用例图</w:t>
            </w:r>
            <w:r>
              <w:rPr>
                <w:rFonts w:ascii="宋体" w:hAnsi="宋体" w:hint="eastAsia"/>
                <w:sz w:val="21"/>
                <w:szCs w:val="21"/>
              </w:rPr>
              <w:t>。</w:t>
            </w:r>
          </w:p>
        </w:tc>
      </w:tr>
      <w:tr w:rsidR="00CA51A6" w:rsidTr="005240F2">
        <w:trPr>
          <w:jc w:val="center"/>
        </w:trPr>
        <w:tc>
          <w:tcPr>
            <w:tcW w:w="2660" w:type="dxa"/>
            <w:vAlign w:val="center"/>
          </w:tcPr>
          <w:p w:rsidR="00CA51A6" w:rsidRPr="00581451" w:rsidRDefault="00CA51A6" w:rsidP="005240F2">
            <w:pPr>
              <w:snapToGrid w:val="0"/>
              <w:spacing w:line="400" w:lineRule="exact"/>
              <w:jc w:val="left"/>
              <w:rPr>
                <w:rFonts w:ascii="宋体"/>
                <w:sz w:val="21"/>
                <w:szCs w:val="21"/>
              </w:rPr>
            </w:pPr>
            <w:r w:rsidRPr="00581451">
              <w:rPr>
                <w:rFonts w:ascii="宋体" w:hAnsi="宋体" w:hint="eastAsia"/>
                <w:sz w:val="21"/>
                <w:szCs w:val="21"/>
              </w:rPr>
              <w:t>上机二：</w:t>
            </w:r>
            <w:r w:rsidRPr="00BB057F">
              <w:rPr>
                <w:rFonts w:ascii="宋体" w:hAnsi="宋体" w:hint="eastAsia"/>
                <w:sz w:val="21"/>
                <w:szCs w:val="21"/>
              </w:rPr>
              <w:t>建立对象模型</w:t>
            </w:r>
          </w:p>
        </w:tc>
        <w:tc>
          <w:tcPr>
            <w:tcW w:w="925" w:type="dxa"/>
            <w:vAlign w:val="center"/>
          </w:tcPr>
          <w:p w:rsidR="00CA51A6" w:rsidRDefault="00CA51A6" w:rsidP="005240F2">
            <w:pPr>
              <w:snapToGrid w:val="0"/>
              <w:spacing w:line="400" w:lineRule="exact"/>
              <w:jc w:val="left"/>
              <w:rPr>
                <w:rFonts w:ascii="宋体"/>
                <w:sz w:val="21"/>
                <w:szCs w:val="21"/>
              </w:rPr>
            </w:pPr>
            <w:r>
              <w:rPr>
                <w:rFonts w:ascii="宋体" w:hAnsi="宋体" w:hint="eastAsia"/>
                <w:sz w:val="21"/>
                <w:szCs w:val="21"/>
              </w:rPr>
              <w:t>验证性</w:t>
            </w:r>
          </w:p>
        </w:tc>
        <w:tc>
          <w:tcPr>
            <w:tcW w:w="660" w:type="dxa"/>
            <w:vAlign w:val="center"/>
          </w:tcPr>
          <w:p w:rsidR="00CA51A6" w:rsidRDefault="00CA51A6" w:rsidP="005240F2">
            <w:pPr>
              <w:snapToGrid w:val="0"/>
              <w:spacing w:line="400" w:lineRule="exact"/>
              <w:jc w:val="center"/>
              <w:rPr>
                <w:rFonts w:ascii="宋体"/>
                <w:sz w:val="21"/>
                <w:szCs w:val="21"/>
              </w:rPr>
            </w:pPr>
            <w:r>
              <w:rPr>
                <w:rFonts w:ascii="宋体" w:hAnsi="宋体"/>
                <w:sz w:val="21"/>
                <w:szCs w:val="21"/>
              </w:rPr>
              <w:t>2</w:t>
            </w:r>
          </w:p>
        </w:tc>
        <w:tc>
          <w:tcPr>
            <w:tcW w:w="3894" w:type="dxa"/>
            <w:vAlign w:val="center"/>
          </w:tcPr>
          <w:p w:rsidR="00CA51A6" w:rsidRPr="006E133E" w:rsidRDefault="00CA51A6" w:rsidP="00074B6E">
            <w:pPr>
              <w:spacing w:beforeLines="50" w:line="280" w:lineRule="exact"/>
              <w:rPr>
                <w:rFonts w:ascii="宋体"/>
                <w:sz w:val="21"/>
                <w:szCs w:val="21"/>
              </w:rPr>
            </w:pPr>
            <w:r>
              <w:rPr>
                <w:rFonts w:ascii="宋体" w:hAnsi="宋体" w:hint="eastAsia"/>
                <w:sz w:val="21"/>
                <w:szCs w:val="21"/>
              </w:rPr>
              <w:t>掌握面向对象分析方法。能够</w:t>
            </w:r>
            <w:r w:rsidRPr="006E133E">
              <w:rPr>
                <w:rFonts w:ascii="宋体" w:hAnsi="宋体" w:hint="eastAsia"/>
                <w:sz w:val="21"/>
                <w:szCs w:val="21"/>
              </w:rPr>
              <w:t>使用</w:t>
            </w:r>
            <w:r w:rsidRPr="006E133E">
              <w:rPr>
                <w:rFonts w:ascii="宋体" w:hAnsi="宋体"/>
                <w:sz w:val="21"/>
                <w:szCs w:val="21"/>
              </w:rPr>
              <w:t>Rose</w:t>
            </w:r>
            <w:r w:rsidRPr="006E133E">
              <w:rPr>
                <w:rFonts w:ascii="宋体" w:hAnsi="宋体" w:hint="eastAsia"/>
                <w:sz w:val="21"/>
                <w:szCs w:val="21"/>
              </w:rPr>
              <w:t>绘制类图</w:t>
            </w:r>
            <w:r>
              <w:rPr>
                <w:rFonts w:ascii="宋体" w:hAnsi="宋体" w:hint="eastAsia"/>
                <w:sz w:val="21"/>
                <w:szCs w:val="21"/>
              </w:rPr>
              <w:t>、</w:t>
            </w:r>
            <w:r w:rsidRPr="006E133E">
              <w:rPr>
                <w:rFonts w:ascii="宋体" w:hAnsi="宋体" w:hint="eastAsia"/>
                <w:sz w:val="21"/>
                <w:szCs w:val="21"/>
              </w:rPr>
              <w:t>添加类的属性和方法</w:t>
            </w:r>
            <w:r>
              <w:rPr>
                <w:rFonts w:ascii="宋体" w:hAnsi="宋体" w:hint="eastAsia"/>
                <w:sz w:val="21"/>
                <w:szCs w:val="21"/>
              </w:rPr>
              <w:t>、</w:t>
            </w:r>
            <w:r w:rsidRPr="006E133E">
              <w:rPr>
                <w:rFonts w:ascii="宋体" w:hAnsi="宋体" w:hint="eastAsia"/>
                <w:sz w:val="21"/>
                <w:szCs w:val="21"/>
              </w:rPr>
              <w:t>建立类间关系</w:t>
            </w:r>
            <w:r>
              <w:rPr>
                <w:rFonts w:ascii="宋体" w:hAnsi="宋体" w:hint="eastAsia"/>
                <w:sz w:val="21"/>
                <w:szCs w:val="21"/>
              </w:rPr>
              <w:t>；绘制一个模拟系统的</w:t>
            </w:r>
            <w:r w:rsidRPr="006E133E">
              <w:rPr>
                <w:rFonts w:ascii="宋体" w:hAnsi="宋体" w:hint="eastAsia"/>
                <w:sz w:val="21"/>
                <w:szCs w:val="21"/>
              </w:rPr>
              <w:t>类图</w:t>
            </w:r>
            <w:r>
              <w:rPr>
                <w:rFonts w:ascii="宋体" w:hAnsi="宋体" w:hint="eastAsia"/>
                <w:sz w:val="21"/>
                <w:szCs w:val="21"/>
              </w:rPr>
              <w:t>。</w:t>
            </w:r>
          </w:p>
        </w:tc>
      </w:tr>
      <w:tr w:rsidR="00CA51A6" w:rsidTr="005240F2">
        <w:trPr>
          <w:jc w:val="center"/>
        </w:trPr>
        <w:tc>
          <w:tcPr>
            <w:tcW w:w="2660" w:type="dxa"/>
            <w:vAlign w:val="center"/>
          </w:tcPr>
          <w:p w:rsidR="00CA51A6" w:rsidRDefault="00CA51A6" w:rsidP="005240F2">
            <w:pPr>
              <w:snapToGrid w:val="0"/>
              <w:spacing w:line="400" w:lineRule="exact"/>
              <w:jc w:val="left"/>
              <w:rPr>
                <w:rFonts w:ascii="宋体"/>
                <w:sz w:val="21"/>
                <w:szCs w:val="21"/>
              </w:rPr>
            </w:pPr>
            <w:r w:rsidRPr="00581451">
              <w:rPr>
                <w:rFonts w:ascii="宋体" w:hAnsi="宋体" w:hint="eastAsia"/>
                <w:sz w:val="21"/>
                <w:szCs w:val="21"/>
              </w:rPr>
              <w:t>上机三：</w:t>
            </w:r>
            <w:r w:rsidRPr="00BB057F">
              <w:rPr>
                <w:rFonts w:ascii="宋体" w:hAnsi="宋体" w:hint="eastAsia"/>
                <w:sz w:val="21"/>
                <w:szCs w:val="21"/>
              </w:rPr>
              <w:t>建立动态模型①</w:t>
            </w:r>
          </w:p>
        </w:tc>
        <w:tc>
          <w:tcPr>
            <w:tcW w:w="925" w:type="dxa"/>
            <w:vAlign w:val="center"/>
          </w:tcPr>
          <w:p w:rsidR="00CA51A6" w:rsidRDefault="00CA51A6" w:rsidP="005240F2">
            <w:pPr>
              <w:snapToGrid w:val="0"/>
              <w:spacing w:line="400" w:lineRule="exact"/>
              <w:jc w:val="left"/>
              <w:rPr>
                <w:rFonts w:ascii="宋体"/>
                <w:sz w:val="21"/>
                <w:szCs w:val="21"/>
              </w:rPr>
            </w:pPr>
            <w:r>
              <w:rPr>
                <w:rFonts w:ascii="宋体" w:hAnsi="宋体" w:hint="eastAsia"/>
                <w:sz w:val="21"/>
                <w:szCs w:val="21"/>
              </w:rPr>
              <w:t>验证性</w:t>
            </w:r>
          </w:p>
        </w:tc>
        <w:tc>
          <w:tcPr>
            <w:tcW w:w="660" w:type="dxa"/>
            <w:vAlign w:val="center"/>
          </w:tcPr>
          <w:p w:rsidR="00CA51A6" w:rsidRDefault="00CA51A6" w:rsidP="005240F2">
            <w:pPr>
              <w:snapToGrid w:val="0"/>
              <w:spacing w:line="400" w:lineRule="exact"/>
              <w:jc w:val="center"/>
              <w:rPr>
                <w:rFonts w:ascii="宋体"/>
                <w:sz w:val="21"/>
                <w:szCs w:val="21"/>
              </w:rPr>
            </w:pPr>
            <w:r>
              <w:rPr>
                <w:rFonts w:ascii="宋体" w:hAnsi="宋体"/>
                <w:sz w:val="21"/>
                <w:szCs w:val="21"/>
              </w:rPr>
              <w:t>2</w:t>
            </w:r>
          </w:p>
        </w:tc>
        <w:tc>
          <w:tcPr>
            <w:tcW w:w="3894" w:type="dxa"/>
            <w:vAlign w:val="center"/>
          </w:tcPr>
          <w:p w:rsidR="00CA51A6" w:rsidRPr="006E133E" w:rsidRDefault="00CA51A6" w:rsidP="00074B6E">
            <w:pPr>
              <w:spacing w:beforeLines="50" w:line="280" w:lineRule="exact"/>
              <w:rPr>
                <w:rFonts w:ascii="宋体"/>
                <w:sz w:val="21"/>
                <w:szCs w:val="21"/>
              </w:rPr>
            </w:pPr>
            <w:r>
              <w:rPr>
                <w:rFonts w:ascii="宋体" w:hAnsi="宋体" w:hint="eastAsia"/>
                <w:sz w:val="21"/>
                <w:szCs w:val="21"/>
              </w:rPr>
              <w:t>掌握面向对象设计方法。能够</w:t>
            </w:r>
            <w:r w:rsidRPr="006E133E">
              <w:rPr>
                <w:rFonts w:ascii="宋体" w:hAnsi="宋体" w:hint="eastAsia"/>
                <w:sz w:val="21"/>
                <w:szCs w:val="21"/>
              </w:rPr>
              <w:t>使用</w:t>
            </w:r>
            <w:r w:rsidRPr="006E133E">
              <w:rPr>
                <w:rFonts w:ascii="宋体" w:hAnsi="宋体"/>
                <w:sz w:val="21"/>
                <w:szCs w:val="21"/>
              </w:rPr>
              <w:t>Rose</w:t>
            </w:r>
            <w:r w:rsidRPr="006E133E">
              <w:rPr>
                <w:rFonts w:ascii="宋体" w:hAnsi="宋体" w:hint="eastAsia"/>
                <w:sz w:val="21"/>
                <w:szCs w:val="21"/>
              </w:rPr>
              <w:t>绘制顺序图</w:t>
            </w:r>
            <w:r>
              <w:rPr>
                <w:rFonts w:ascii="宋体" w:hAnsi="宋体" w:hint="eastAsia"/>
                <w:sz w:val="21"/>
                <w:szCs w:val="21"/>
              </w:rPr>
              <w:t>；绘制一个模拟系统的</w:t>
            </w:r>
            <w:r w:rsidRPr="006E133E">
              <w:rPr>
                <w:rFonts w:ascii="宋体" w:hAnsi="宋体" w:hint="eastAsia"/>
                <w:sz w:val="21"/>
                <w:szCs w:val="21"/>
              </w:rPr>
              <w:t>顺序</w:t>
            </w:r>
            <w:r>
              <w:rPr>
                <w:rFonts w:ascii="宋体" w:hAnsi="宋体" w:hint="eastAsia"/>
                <w:sz w:val="21"/>
                <w:szCs w:val="21"/>
              </w:rPr>
              <w:t>图。</w:t>
            </w:r>
          </w:p>
        </w:tc>
      </w:tr>
      <w:tr w:rsidR="00CA51A6" w:rsidTr="005240F2">
        <w:trPr>
          <w:jc w:val="center"/>
        </w:trPr>
        <w:tc>
          <w:tcPr>
            <w:tcW w:w="2660" w:type="dxa"/>
            <w:vAlign w:val="center"/>
          </w:tcPr>
          <w:p w:rsidR="00CA51A6" w:rsidRDefault="00CA51A6" w:rsidP="005240F2">
            <w:pPr>
              <w:snapToGrid w:val="0"/>
              <w:spacing w:line="400" w:lineRule="exact"/>
              <w:jc w:val="left"/>
              <w:rPr>
                <w:rFonts w:ascii="宋体"/>
                <w:sz w:val="21"/>
                <w:szCs w:val="21"/>
              </w:rPr>
            </w:pPr>
            <w:r w:rsidRPr="00581451">
              <w:rPr>
                <w:rFonts w:ascii="宋体" w:hAnsi="宋体" w:hint="eastAsia"/>
                <w:sz w:val="21"/>
                <w:szCs w:val="21"/>
              </w:rPr>
              <w:t>上机四：</w:t>
            </w:r>
            <w:r>
              <w:rPr>
                <w:rFonts w:ascii="宋体" w:hAnsi="宋体" w:hint="eastAsia"/>
                <w:sz w:val="21"/>
                <w:szCs w:val="21"/>
              </w:rPr>
              <w:t>建立动态模型</w:t>
            </w:r>
            <w:r w:rsidRPr="00BB057F">
              <w:rPr>
                <w:rFonts w:ascii="宋体" w:hAnsi="宋体" w:hint="eastAsia"/>
                <w:sz w:val="21"/>
                <w:szCs w:val="21"/>
              </w:rPr>
              <w:t>②</w:t>
            </w:r>
          </w:p>
        </w:tc>
        <w:tc>
          <w:tcPr>
            <w:tcW w:w="925" w:type="dxa"/>
            <w:vAlign w:val="center"/>
          </w:tcPr>
          <w:p w:rsidR="00CA51A6" w:rsidRDefault="00CA51A6" w:rsidP="005240F2">
            <w:pPr>
              <w:snapToGrid w:val="0"/>
              <w:spacing w:line="400" w:lineRule="exact"/>
              <w:jc w:val="left"/>
              <w:rPr>
                <w:rFonts w:ascii="宋体"/>
                <w:sz w:val="21"/>
                <w:szCs w:val="21"/>
              </w:rPr>
            </w:pPr>
            <w:r>
              <w:rPr>
                <w:rFonts w:ascii="宋体" w:hAnsi="宋体" w:hint="eastAsia"/>
                <w:sz w:val="21"/>
                <w:szCs w:val="21"/>
              </w:rPr>
              <w:t>验证性</w:t>
            </w:r>
          </w:p>
        </w:tc>
        <w:tc>
          <w:tcPr>
            <w:tcW w:w="660" w:type="dxa"/>
            <w:vAlign w:val="center"/>
          </w:tcPr>
          <w:p w:rsidR="00CA51A6" w:rsidRDefault="00CA51A6" w:rsidP="005240F2">
            <w:pPr>
              <w:snapToGrid w:val="0"/>
              <w:spacing w:line="400" w:lineRule="exact"/>
              <w:jc w:val="center"/>
              <w:rPr>
                <w:rFonts w:ascii="宋体"/>
                <w:sz w:val="21"/>
                <w:szCs w:val="21"/>
              </w:rPr>
            </w:pPr>
            <w:r>
              <w:rPr>
                <w:rFonts w:ascii="宋体" w:hAnsi="宋体"/>
                <w:sz w:val="21"/>
                <w:szCs w:val="21"/>
              </w:rPr>
              <w:t>2</w:t>
            </w:r>
          </w:p>
        </w:tc>
        <w:tc>
          <w:tcPr>
            <w:tcW w:w="3894" w:type="dxa"/>
            <w:vAlign w:val="center"/>
          </w:tcPr>
          <w:p w:rsidR="00CA51A6" w:rsidRPr="006E133E" w:rsidRDefault="00CA51A6" w:rsidP="00074B6E">
            <w:pPr>
              <w:spacing w:beforeLines="50" w:line="280" w:lineRule="exact"/>
              <w:rPr>
                <w:rFonts w:ascii="宋体"/>
                <w:sz w:val="21"/>
                <w:szCs w:val="21"/>
              </w:rPr>
            </w:pPr>
            <w:r>
              <w:rPr>
                <w:rFonts w:ascii="宋体" w:hAnsi="宋体" w:hint="eastAsia"/>
                <w:sz w:val="21"/>
                <w:szCs w:val="21"/>
              </w:rPr>
              <w:t>掌握面向对象设计方法。能够</w:t>
            </w:r>
            <w:r w:rsidRPr="006E133E">
              <w:rPr>
                <w:rFonts w:ascii="宋体" w:hAnsi="宋体" w:hint="eastAsia"/>
                <w:sz w:val="21"/>
                <w:szCs w:val="21"/>
              </w:rPr>
              <w:t>使用</w:t>
            </w:r>
            <w:r w:rsidRPr="006E133E">
              <w:rPr>
                <w:rFonts w:ascii="宋体" w:hAnsi="宋体"/>
                <w:sz w:val="21"/>
                <w:szCs w:val="21"/>
              </w:rPr>
              <w:t>Rose</w:t>
            </w:r>
            <w:r w:rsidRPr="006E133E">
              <w:rPr>
                <w:rFonts w:ascii="宋体" w:hAnsi="宋体" w:hint="eastAsia"/>
                <w:sz w:val="21"/>
                <w:szCs w:val="21"/>
              </w:rPr>
              <w:t>绘制</w:t>
            </w:r>
            <w:r>
              <w:rPr>
                <w:rFonts w:ascii="宋体" w:hAnsi="宋体" w:hint="eastAsia"/>
                <w:sz w:val="21"/>
                <w:szCs w:val="21"/>
              </w:rPr>
              <w:t>协作</w:t>
            </w:r>
            <w:r w:rsidRPr="006E133E">
              <w:rPr>
                <w:rFonts w:ascii="宋体" w:hAnsi="宋体" w:hint="eastAsia"/>
                <w:sz w:val="21"/>
                <w:szCs w:val="21"/>
              </w:rPr>
              <w:t>图</w:t>
            </w:r>
            <w:r>
              <w:rPr>
                <w:rFonts w:ascii="宋体" w:hAnsi="宋体" w:hint="eastAsia"/>
                <w:sz w:val="21"/>
                <w:szCs w:val="21"/>
              </w:rPr>
              <w:t>；绘制一个模拟系统的协作图。</w:t>
            </w:r>
          </w:p>
        </w:tc>
      </w:tr>
      <w:tr w:rsidR="00CA51A6" w:rsidTr="005240F2">
        <w:trPr>
          <w:jc w:val="center"/>
        </w:trPr>
        <w:tc>
          <w:tcPr>
            <w:tcW w:w="2660" w:type="dxa"/>
            <w:vAlign w:val="center"/>
          </w:tcPr>
          <w:p w:rsidR="00CA51A6" w:rsidRDefault="00CA51A6" w:rsidP="005240F2">
            <w:pPr>
              <w:snapToGrid w:val="0"/>
              <w:spacing w:line="400" w:lineRule="exact"/>
              <w:jc w:val="left"/>
              <w:rPr>
                <w:rFonts w:ascii="宋体"/>
                <w:sz w:val="21"/>
                <w:szCs w:val="21"/>
              </w:rPr>
            </w:pPr>
            <w:r w:rsidRPr="00581451">
              <w:rPr>
                <w:rFonts w:ascii="宋体" w:hAnsi="宋体" w:hint="eastAsia"/>
                <w:sz w:val="21"/>
                <w:szCs w:val="21"/>
              </w:rPr>
              <w:t>上机五：</w:t>
            </w:r>
            <w:r>
              <w:rPr>
                <w:rFonts w:ascii="宋体" w:hAnsi="宋体" w:hint="eastAsia"/>
                <w:sz w:val="21"/>
                <w:szCs w:val="21"/>
              </w:rPr>
              <w:t>建立动态模型</w:t>
            </w:r>
            <w:r w:rsidRPr="00BB057F">
              <w:rPr>
                <w:rFonts w:ascii="宋体" w:hAnsi="宋体" w:hint="eastAsia"/>
                <w:sz w:val="21"/>
                <w:szCs w:val="21"/>
              </w:rPr>
              <w:t>③</w:t>
            </w:r>
          </w:p>
        </w:tc>
        <w:tc>
          <w:tcPr>
            <w:tcW w:w="925" w:type="dxa"/>
            <w:vAlign w:val="center"/>
          </w:tcPr>
          <w:p w:rsidR="00CA51A6" w:rsidRDefault="00CA51A6" w:rsidP="005240F2">
            <w:pPr>
              <w:snapToGrid w:val="0"/>
              <w:spacing w:line="400" w:lineRule="exact"/>
              <w:jc w:val="left"/>
              <w:rPr>
                <w:rFonts w:ascii="宋体"/>
                <w:sz w:val="21"/>
                <w:szCs w:val="21"/>
              </w:rPr>
            </w:pPr>
            <w:r>
              <w:rPr>
                <w:rFonts w:ascii="宋体" w:hAnsi="宋体" w:hint="eastAsia"/>
                <w:sz w:val="21"/>
                <w:szCs w:val="21"/>
              </w:rPr>
              <w:t>验证性</w:t>
            </w:r>
          </w:p>
        </w:tc>
        <w:tc>
          <w:tcPr>
            <w:tcW w:w="660" w:type="dxa"/>
            <w:vAlign w:val="center"/>
          </w:tcPr>
          <w:p w:rsidR="00CA51A6" w:rsidRDefault="00CA51A6" w:rsidP="005240F2">
            <w:pPr>
              <w:snapToGrid w:val="0"/>
              <w:spacing w:line="400" w:lineRule="exact"/>
              <w:jc w:val="center"/>
              <w:rPr>
                <w:rFonts w:ascii="宋体"/>
                <w:sz w:val="21"/>
                <w:szCs w:val="21"/>
              </w:rPr>
            </w:pPr>
            <w:r>
              <w:rPr>
                <w:rFonts w:ascii="宋体" w:hAnsi="宋体"/>
                <w:sz w:val="21"/>
                <w:szCs w:val="21"/>
              </w:rPr>
              <w:t>2</w:t>
            </w:r>
          </w:p>
        </w:tc>
        <w:tc>
          <w:tcPr>
            <w:tcW w:w="3894" w:type="dxa"/>
            <w:vAlign w:val="center"/>
          </w:tcPr>
          <w:p w:rsidR="00CA51A6" w:rsidRPr="006E133E" w:rsidRDefault="00CA51A6" w:rsidP="00074B6E">
            <w:pPr>
              <w:spacing w:beforeLines="50" w:line="280" w:lineRule="exact"/>
              <w:rPr>
                <w:rFonts w:ascii="宋体"/>
                <w:sz w:val="21"/>
                <w:szCs w:val="21"/>
              </w:rPr>
            </w:pPr>
            <w:r>
              <w:rPr>
                <w:rFonts w:ascii="宋体" w:hAnsi="宋体" w:hint="eastAsia"/>
                <w:sz w:val="21"/>
                <w:szCs w:val="21"/>
              </w:rPr>
              <w:t>掌握面向对象设计方法。能够</w:t>
            </w:r>
            <w:r w:rsidRPr="006E133E">
              <w:rPr>
                <w:rFonts w:ascii="宋体" w:hAnsi="宋体" w:hint="eastAsia"/>
                <w:sz w:val="21"/>
                <w:szCs w:val="21"/>
              </w:rPr>
              <w:t>使用</w:t>
            </w:r>
            <w:r w:rsidRPr="006E133E">
              <w:rPr>
                <w:rFonts w:ascii="宋体" w:hAnsi="宋体"/>
                <w:sz w:val="21"/>
                <w:szCs w:val="21"/>
              </w:rPr>
              <w:t>Rose</w:t>
            </w:r>
            <w:r w:rsidRPr="006E133E">
              <w:rPr>
                <w:rFonts w:ascii="宋体" w:hAnsi="宋体" w:hint="eastAsia"/>
                <w:sz w:val="21"/>
                <w:szCs w:val="21"/>
              </w:rPr>
              <w:t>绘制活动图</w:t>
            </w:r>
            <w:r>
              <w:rPr>
                <w:rFonts w:ascii="宋体" w:hAnsi="宋体" w:hint="eastAsia"/>
                <w:sz w:val="21"/>
                <w:szCs w:val="21"/>
              </w:rPr>
              <w:t>、</w:t>
            </w:r>
            <w:r w:rsidRPr="006E133E">
              <w:rPr>
                <w:rFonts w:ascii="宋体" w:hAnsi="宋体" w:hint="eastAsia"/>
                <w:sz w:val="21"/>
                <w:szCs w:val="21"/>
              </w:rPr>
              <w:t>建立活动和状态</w:t>
            </w:r>
            <w:r>
              <w:rPr>
                <w:rFonts w:ascii="宋体" w:hAnsi="宋体" w:hint="eastAsia"/>
                <w:sz w:val="21"/>
                <w:szCs w:val="21"/>
              </w:rPr>
              <w:t>、</w:t>
            </w:r>
            <w:r w:rsidRPr="006E133E">
              <w:rPr>
                <w:rFonts w:ascii="宋体" w:hAnsi="宋体" w:hint="eastAsia"/>
                <w:sz w:val="21"/>
                <w:szCs w:val="21"/>
              </w:rPr>
              <w:t>增加泳道和动作流</w:t>
            </w:r>
            <w:r>
              <w:rPr>
                <w:rFonts w:ascii="宋体" w:hAnsi="宋体" w:hint="eastAsia"/>
                <w:sz w:val="21"/>
                <w:szCs w:val="21"/>
              </w:rPr>
              <w:t>；绘制一个模拟系统的</w:t>
            </w:r>
            <w:r w:rsidRPr="006E133E">
              <w:rPr>
                <w:rFonts w:ascii="宋体" w:hAnsi="宋体" w:hint="eastAsia"/>
                <w:sz w:val="21"/>
                <w:szCs w:val="21"/>
              </w:rPr>
              <w:t>活动图</w:t>
            </w:r>
            <w:r>
              <w:rPr>
                <w:rFonts w:ascii="宋体" w:hAnsi="宋体" w:hint="eastAsia"/>
                <w:sz w:val="21"/>
                <w:szCs w:val="21"/>
              </w:rPr>
              <w:t>。</w:t>
            </w:r>
          </w:p>
        </w:tc>
      </w:tr>
      <w:tr w:rsidR="00CA51A6" w:rsidTr="005240F2">
        <w:trPr>
          <w:jc w:val="center"/>
        </w:trPr>
        <w:tc>
          <w:tcPr>
            <w:tcW w:w="2660" w:type="dxa"/>
            <w:vAlign w:val="center"/>
          </w:tcPr>
          <w:p w:rsidR="00CA51A6" w:rsidRDefault="00CA51A6" w:rsidP="005240F2">
            <w:pPr>
              <w:snapToGrid w:val="0"/>
              <w:spacing w:line="400" w:lineRule="exact"/>
              <w:jc w:val="left"/>
              <w:rPr>
                <w:rFonts w:ascii="宋体"/>
                <w:sz w:val="21"/>
                <w:szCs w:val="21"/>
              </w:rPr>
            </w:pPr>
            <w:r w:rsidRPr="00581451">
              <w:rPr>
                <w:rFonts w:ascii="宋体" w:hAnsi="宋体" w:hint="eastAsia"/>
                <w:sz w:val="21"/>
                <w:szCs w:val="21"/>
              </w:rPr>
              <w:t>上机六：</w:t>
            </w:r>
            <w:r>
              <w:rPr>
                <w:rFonts w:ascii="宋体" w:hAnsi="宋体" w:hint="eastAsia"/>
                <w:sz w:val="21"/>
                <w:szCs w:val="21"/>
              </w:rPr>
              <w:t>建立动态模型</w:t>
            </w:r>
            <w:r w:rsidRPr="005A684A">
              <w:rPr>
                <w:rFonts w:ascii="宋体" w:hAnsi="宋体" w:hint="eastAsia"/>
                <w:sz w:val="21"/>
                <w:szCs w:val="21"/>
              </w:rPr>
              <w:t>④</w:t>
            </w:r>
          </w:p>
        </w:tc>
        <w:tc>
          <w:tcPr>
            <w:tcW w:w="925" w:type="dxa"/>
            <w:vAlign w:val="center"/>
          </w:tcPr>
          <w:p w:rsidR="00CA51A6" w:rsidRDefault="00CA51A6" w:rsidP="005240F2">
            <w:pPr>
              <w:snapToGrid w:val="0"/>
              <w:spacing w:line="400" w:lineRule="exact"/>
              <w:jc w:val="left"/>
              <w:rPr>
                <w:rFonts w:ascii="宋体"/>
                <w:sz w:val="21"/>
                <w:szCs w:val="21"/>
              </w:rPr>
            </w:pPr>
            <w:r>
              <w:rPr>
                <w:rFonts w:ascii="宋体" w:hAnsi="宋体" w:hint="eastAsia"/>
                <w:sz w:val="21"/>
                <w:szCs w:val="21"/>
              </w:rPr>
              <w:t>验证性</w:t>
            </w:r>
          </w:p>
        </w:tc>
        <w:tc>
          <w:tcPr>
            <w:tcW w:w="660" w:type="dxa"/>
            <w:vAlign w:val="center"/>
          </w:tcPr>
          <w:p w:rsidR="00CA51A6" w:rsidRDefault="00CA51A6" w:rsidP="005240F2">
            <w:pPr>
              <w:snapToGrid w:val="0"/>
              <w:spacing w:line="400" w:lineRule="exact"/>
              <w:jc w:val="center"/>
              <w:rPr>
                <w:rFonts w:ascii="宋体"/>
                <w:sz w:val="21"/>
                <w:szCs w:val="21"/>
              </w:rPr>
            </w:pPr>
            <w:r>
              <w:rPr>
                <w:rFonts w:ascii="宋体" w:hAnsi="宋体"/>
                <w:sz w:val="21"/>
                <w:szCs w:val="21"/>
              </w:rPr>
              <w:t>2</w:t>
            </w:r>
          </w:p>
        </w:tc>
        <w:tc>
          <w:tcPr>
            <w:tcW w:w="3894" w:type="dxa"/>
            <w:vAlign w:val="center"/>
          </w:tcPr>
          <w:p w:rsidR="00CA51A6" w:rsidRDefault="00CA51A6" w:rsidP="005240F2">
            <w:pPr>
              <w:snapToGrid w:val="0"/>
              <w:spacing w:line="320" w:lineRule="exact"/>
              <w:jc w:val="left"/>
              <w:rPr>
                <w:rFonts w:ascii="宋体"/>
                <w:sz w:val="21"/>
                <w:szCs w:val="21"/>
              </w:rPr>
            </w:pPr>
            <w:r>
              <w:rPr>
                <w:rFonts w:ascii="宋体" w:hAnsi="宋体" w:hint="eastAsia"/>
                <w:sz w:val="21"/>
                <w:szCs w:val="21"/>
              </w:rPr>
              <w:t>掌握面向对象设计方法。能够</w:t>
            </w:r>
            <w:r w:rsidRPr="006E133E">
              <w:rPr>
                <w:rFonts w:ascii="宋体" w:hAnsi="宋体" w:hint="eastAsia"/>
                <w:sz w:val="21"/>
                <w:szCs w:val="21"/>
              </w:rPr>
              <w:t>使用</w:t>
            </w:r>
            <w:r w:rsidRPr="006E133E">
              <w:rPr>
                <w:rFonts w:ascii="宋体" w:hAnsi="宋体"/>
                <w:sz w:val="21"/>
                <w:szCs w:val="21"/>
              </w:rPr>
              <w:t>Rose</w:t>
            </w:r>
            <w:r w:rsidRPr="006E133E">
              <w:rPr>
                <w:rFonts w:ascii="宋体" w:hAnsi="宋体" w:hint="eastAsia"/>
                <w:sz w:val="21"/>
                <w:szCs w:val="21"/>
              </w:rPr>
              <w:t>绘制</w:t>
            </w:r>
            <w:r>
              <w:rPr>
                <w:rFonts w:ascii="宋体" w:hAnsi="宋体" w:hint="eastAsia"/>
                <w:sz w:val="21"/>
                <w:szCs w:val="21"/>
              </w:rPr>
              <w:t>状态</w:t>
            </w:r>
            <w:r w:rsidRPr="006E133E">
              <w:rPr>
                <w:rFonts w:ascii="宋体" w:hAnsi="宋体" w:hint="eastAsia"/>
                <w:sz w:val="21"/>
                <w:szCs w:val="21"/>
              </w:rPr>
              <w:t>图</w:t>
            </w:r>
            <w:r>
              <w:rPr>
                <w:rFonts w:ascii="宋体" w:hAnsi="宋体" w:hint="eastAsia"/>
                <w:sz w:val="21"/>
                <w:szCs w:val="21"/>
              </w:rPr>
              <w:t>；绘制一个模拟系统的状态</w:t>
            </w:r>
            <w:r w:rsidRPr="006E133E">
              <w:rPr>
                <w:rFonts w:ascii="宋体" w:hAnsi="宋体" w:hint="eastAsia"/>
                <w:sz w:val="21"/>
                <w:szCs w:val="21"/>
              </w:rPr>
              <w:t>图</w:t>
            </w:r>
            <w:r>
              <w:rPr>
                <w:rFonts w:ascii="宋体" w:hAnsi="宋体" w:hint="eastAsia"/>
                <w:sz w:val="21"/>
                <w:szCs w:val="21"/>
              </w:rPr>
              <w:t>。</w:t>
            </w:r>
          </w:p>
        </w:tc>
      </w:tr>
      <w:tr w:rsidR="00CA51A6" w:rsidTr="005240F2">
        <w:trPr>
          <w:jc w:val="center"/>
        </w:trPr>
        <w:tc>
          <w:tcPr>
            <w:tcW w:w="2660" w:type="dxa"/>
            <w:vAlign w:val="center"/>
          </w:tcPr>
          <w:p w:rsidR="00CA51A6" w:rsidRPr="00581451" w:rsidRDefault="00CA51A6" w:rsidP="005240F2">
            <w:pPr>
              <w:snapToGrid w:val="0"/>
              <w:spacing w:line="400" w:lineRule="exact"/>
              <w:jc w:val="left"/>
              <w:rPr>
                <w:rFonts w:ascii="宋体"/>
                <w:sz w:val="21"/>
                <w:szCs w:val="21"/>
              </w:rPr>
            </w:pPr>
            <w:r>
              <w:rPr>
                <w:rFonts w:ascii="宋体" w:hAnsi="宋体" w:hint="eastAsia"/>
                <w:sz w:val="21"/>
                <w:szCs w:val="21"/>
              </w:rPr>
              <w:t>选做一：</w:t>
            </w:r>
            <w:r w:rsidRPr="006A6373">
              <w:rPr>
                <w:rFonts w:ascii="宋体" w:hAnsi="宋体" w:hint="eastAsia"/>
                <w:sz w:val="21"/>
                <w:szCs w:val="21"/>
              </w:rPr>
              <w:t>制作规范文档</w:t>
            </w:r>
          </w:p>
        </w:tc>
        <w:tc>
          <w:tcPr>
            <w:tcW w:w="925" w:type="dxa"/>
            <w:vAlign w:val="center"/>
          </w:tcPr>
          <w:p w:rsidR="00CA51A6" w:rsidRPr="00F62CD8" w:rsidRDefault="00CA51A6" w:rsidP="005240F2">
            <w:pPr>
              <w:snapToGrid w:val="0"/>
              <w:spacing w:line="400" w:lineRule="exact"/>
              <w:jc w:val="left"/>
              <w:rPr>
                <w:rFonts w:ascii="宋体"/>
                <w:sz w:val="21"/>
                <w:szCs w:val="21"/>
              </w:rPr>
            </w:pPr>
            <w:r w:rsidRPr="00F62CD8">
              <w:rPr>
                <w:rFonts w:ascii="宋体" w:hAnsi="宋体" w:hint="eastAsia"/>
                <w:sz w:val="21"/>
                <w:szCs w:val="21"/>
              </w:rPr>
              <w:t>设计</w:t>
            </w:r>
            <w:r>
              <w:rPr>
                <w:rFonts w:ascii="宋体" w:hAnsi="宋体" w:hint="eastAsia"/>
                <w:sz w:val="21"/>
                <w:szCs w:val="21"/>
              </w:rPr>
              <w:t>性</w:t>
            </w:r>
          </w:p>
        </w:tc>
        <w:tc>
          <w:tcPr>
            <w:tcW w:w="660" w:type="dxa"/>
            <w:vAlign w:val="center"/>
          </w:tcPr>
          <w:p w:rsidR="00CA51A6" w:rsidRDefault="00CA51A6" w:rsidP="005240F2">
            <w:pPr>
              <w:snapToGrid w:val="0"/>
              <w:spacing w:line="400" w:lineRule="exact"/>
              <w:jc w:val="center"/>
              <w:rPr>
                <w:rFonts w:ascii="宋体"/>
                <w:sz w:val="21"/>
                <w:szCs w:val="21"/>
              </w:rPr>
            </w:pPr>
            <w:r>
              <w:rPr>
                <w:rFonts w:ascii="宋体" w:hAnsi="宋体" w:hint="eastAsia"/>
                <w:sz w:val="21"/>
                <w:szCs w:val="21"/>
              </w:rPr>
              <w:t>（</w:t>
            </w:r>
            <w:r>
              <w:rPr>
                <w:rFonts w:ascii="宋体" w:hAnsi="宋体"/>
                <w:sz w:val="21"/>
                <w:szCs w:val="21"/>
              </w:rPr>
              <w:t>2</w:t>
            </w:r>
            <w:r>
              <w:rPr>
                <w:rFonts w:ascii="宋体" w:hAnsi="宋体" w:hint="eastAsia"/>
                <w:sz w:val="21"/>
                <w:szCs w:val="21"/>
              </w:rPr>
              <w:t>）</w:t>
            </w:r>
          </w:p>
        </w:tc>
        <w:tc>
          <w:tcPr>
            <w:tcW w:w="3894" w:type="dxa"/>
            <w:vAlign w:val="center"/>
          </w:tcPr>
          <w:p w:rsidR="00CA51A6" w:rsidRDefault="00CA51A6" w:rsidP="005240F2">
            <w:pPr>
              <w:snapToGrid w:val="0"/>
              <w:spacing w:line="320" w:lineRule="exact"/>
              <w:jc w:val="left"/>
              <w:rPr>
                <w:rFonts w:ascii="宋体"/>
                <w:sz w:val="21"/>
                <w:szCs w:val="21"/>
              </w:rPr>
            </w:pPr>
            <w:r w:rsidRPr="007A3D02">
              <w:rPr>
                <w:rFonts w:ascii="宋体" w:hAnsi="宋体" w:hint="eastAsia"/>
                <w:sz w:val="21"/>
                <w:szCs w:val="21"/>
              </w:rPr>
              <w:t>编写各个用例的用例规约</w:t>
            </w:r>
          </w:p>
        </w:tc>
      </w:tr>
      <w:tr w:rsidR="00CA51A6" w:rsidTr="005240F2">
        <w:trPr>
          <w:jc w:val="center"/>
        </w:trPr>
        <w:tc>
          <w:tcPr>
            <w:tcW w:w="2660" w:type="dxa"/>
            <w:vAlign w:val="center"/>
          </w:tcPr>
          <w:p w:rsidR="00CA51A6" w:rsidRDefault="00CA51A6" w:rsidP="005240F2">
            <w:pPr>
              <w:snapToGrid w:val="0"/>
              <w:spacing w:line="400" w:lineRule="exact"/>
              <w:jc w:val="left"/>
              <w:rPr>
                <w:rFonts w:ascii="宋体"/>
                <w:sz w:val="21"/>
                <w:szCs w:val="21"/>
              </w:rPr>
            </w:pPr>
            <w:r w:rsidRPr="00581451">
              <w:rPr>
                <w:rFonts w:ascii="宋体" w:hAnsi="宋体" w:hint="eastAsia"/>
                <w:sz w:val="21"/>
                <w:szCs w:val="21"/>
              </w:rPr>
              <w:t>上机七：</w:t>
            </w:r>
            <w:r>
              <w:rPr>
                <w:rFonts w:ascii="宋体" w:hAnsi="宋体" w:hint="eastAsia"/>
                <w:sz w:val="21"/>
                <w:szCs w:val="21"/>
              </w:rPr>
              <w:t>正向工程和逆向工程</w:t>
            </w:r>
          </w:p>
        </w:tc>
        <w:tc>
          <w:tcPr>
            <w:tcW w:w="925" w:type="dxa"/>
            <w:vAlign w:val="center"/>
          </w:tcPr>
          <w:p w:rsidR="00CA51A6" w:rsidRPr="00F62CD8" w:rsidRDefault="00CA51A6" w:rsidP="005240F2">
            <w:pPr>
              <w:snapToGrid w:val="0"/>
              <w:spacing w:line="400" w:lineRule="exact"/>
              <w:jc w:val="left"/>
              <w:rPr>
                <w:rFonts w:ascii="宋体"/>
                <w:sz w:val="21"/>
                <w:szCs w:val="21"/>
              </w:rPr>
            </w:pPr>
            <w:r>
              <w:rPr>
                <w:rFonts w:ascii="宋体" w:hAnsi="宋体" w:hint="eastAsia"/>
                <w:sz w:val="21"/>
                <w:szCs w:val="21"/>
              </w:rPr>
              <w:t>验证性</w:t>
            </w:r>
          </w:p>
        </w:tc>
        <w:tc>
          <w:tcPr>
            <w:tcW w:w="660" w:type="dxa"/>
            <w:vAlign w:val="center"/>
          </w:tcPr>
          <w:p w:rsidR="00CA51A6" w:rsidRDefault="00CA51A6" w:rsidP="005240F2">
            <w:pPr>
              <w:snapToGrid w:val="0"/>
              <w:spacing w:line="400" w:lineRule="exact"/>
              <w:jc w:val="center"/>
              <w:rPr>
                <w:rFonts w:ascii="宋体"/>
                <w:sz w:val="21"/>
                <w:szCs w:val="21"/>
              </w:rPr>
            </w:pPr>
            <w:r>
              <w:rPr>
                <w:rFonts w:ascii="宋体" w:hAnsi="宋体"/>
                <w:sz w:val="21"/>
                <w:szCs w:val="21"/>
              </w:rPr>
              <w:t>2</w:t>
            </w:r>
          </w:p>
        </w:tc>
        <w:tc>
          <w:tcPr>
            <w:tcW w:w="3894" w:type="dxa"/>
            <w:vAlign w:val="center"/>
          </w:tcPr>
          <w:p w:rsidR="00CA51A6" w:rsidRDefault="00CA51A6" w:rsidP="005240F2">
            <w:pPr>
              <w:snapToGrid w:val="0"/>
              <w:spacing w:line="320" w:lineRule="exact"/>
              <w:jc w:val="left"/>
              <w:rPr>
                <w:rFonts w:ascii="宋体"/>
                <w:sz w:val="21"/>
                <w:szCs w:val="21"/>
              </w:rPr>
            </w:pPr>
            <w:r w:rsidRPr="006E133E">
              <w:rPr>
                <w:rFonts w:ascii="宋体" w:hAnsi="宋体" w:hint="eastAsia"/>
                <w:sz w:val="21"/>
                <w:szCs w:val="21"/>
              </w:rPr>
              <w:t>使用</w:t>
            </w:r>
            <w:r w:rsidRPr="006E133E">
              <w:rPr>
                <w:rFonts w:ascii="宋体" w:hAnsi="宋体"/>
                <w:sz w:val="21"/>
                <w:szCs w:val="21"/>
              </w:rPr>
              <w:t>Rose</w:t>
            </w:r>
            <w:r>
              <w:rPr>
                <w:rFonts w:ascii="宋体" w:hAnsi="宋体" w:hint="eastAsia"/>
                <w:sz w:val="21"/>
                <w:szCs w:val="21"/>
              </w:rPr>
              <w:t>完成一个正向工程；</w:t>
            </w:r>
            <w:r w:rsidRPr="006E133E">
              <w:rPr>
                <w:rFonts w:ascii="宋体" w:hAnsi="宋体" w:hint="eastAsia"/>
                <w:sz w:val="21"/>
                <w:szCs w:val="21"/>
              </w:rPr>
              <w:t>使用</w:t>
            </w:r>
            <w:r w:rsidRPr="006E133E">
              <w:rPr>
                <w:rFonts w:ascii="宋体" w:hAnsi="宋体"/>
                <w:sz w:val="21"/>
                <w:szCs w:val="21"/>
              </w:rPr>
              <w:t>Rose</w:t>
            </w:r>
            <w:r>
              <w:rPr>
                <w:rFonts w:ascii="宋体" w:hAnsi="宋体" w:hint="eastAsia"/>
                <w:sz w:val="21"/>
                <w:szCs w:val="21"/>
              </w:rPr>
              <w:t>完成一个逆向工程。</w:t>
            </w:r>
          </w:p>
        </w:tc>
      </w:tr>
      <w:tr w:rsidR="00CA51A6" w:rsidTr="005240F2">
        <w:trPr>
          <w:jc w:val="center"/>
        </w:trPr>
        <w:tc>
          <w:tcPr>
            <w:tcW w:w="2660" w:type="dxa"/>
            <w:vAlign w:val="center"/>
          </w:tcPr>
          <w:p w:rsidR="00CA51A6" w:rsidRDefault="00CA51A6" w:rsidP="005240F2">
            <w:pPr>
              <w:snapToGrid w:val="0"/>
              <w:spacing w:line="400" w:lineRule="exact"/>
              <w:jc w:val="left"/>
              <w:rPr>
                <w:rFonts w:ascii="宋体"/>
                <w:sz w:val="21"/>
                <w:szCs w:val="21"/>
              </w:rPr>
            </w:pPr>
            <w:r w:rsidRPr="00581451">
              <w:rPr>
                <w:rFonts w:ascii="宋体" w:hAnsi="宋体" w:hint="eastAsia"/>
                <w:sz w:val="21"/>
                <w:szCs w:val="21"/>
              </w:rPr>
              <w:t>上机八：</w:t>
            </w:r>
            <w:r w:rsidRPr="00BB057F">
              <w:rPr>
                <w:rFonts w:ascii="宋体" w:hAnsi="宋体" w:hint="eastAsia"/>
                <w:sz w:val="21"/>
                <w:szCs w:val="21"/>
              </w:rPr>
              <w:t>结构化</w:t>
            </w:r>
            <w:r>
              <w:rPr>
                <w:rFonts w:ascii="宋体" w:hAnsi="宋体" w:hint="eastAsia"/>
                <w:sz w:val="21"/>
                <w:szCs w:val="21"/>
              </w:rPr>
              <w:t>建模</w:t>
            </w:r>
          </w:p>
        </w:tc>
        <w:tc>
          <w:tcPr>
            <w:tcW w:w="925" w:type="dxa"/>
            <w:vAlign w:val="center"/>
          </w:tcPr>
          <w:p w:rsidR="00CA51A6" w:rsidRPr="00F62CD8" w:rsidRDefault="00CA51A6" w:rsidP="005240F2">
            <w:pPr>
              <w:snapToGrid w:val="0"/>
              <w:spacing w:line="400" w:lineRule="exact"/>
              <w:jc w:val="left"/>
              <w:rPr>
                <w:rFonts w:ascii="宋体"/>
                <w:sz w:val="21"/>
                <w:szCs w:val="21"/>
              </w:rPr>
            </w:pPr>
            <w:r w:rsidRPr="00F62CD8">
              <w:rPr>
                <w:rFonts w:ascii="宋体" w:hAnsi="宋体" w:hint="eastAsia"/>
                <w:sz w:val="21"/>
                <w:szCs w:val="21"/>
              </w:rPr>
              <w:t>综合</w:t>
            </w:r>
            <w:r>
              <w:rPr>
                <w:rFonts w:ascii="宋体" w:hAnsi="宋体" w:hint="eastAsia"/>
                <w:sz w:val="21"/>
                <w:szCs w:val="21"/>
              </w:rPr>
              <w:t>性</w:t>
            </w:r>
          </w:p>
        </w:tc>
        <w:tc>
          <w:tcPr>
            <w:tcW w:w="660" w:type="dxa"/>
            <w:vAlign w:val="center"/>
          </w:tcPr>
          <w:p w:rsidR="00CA51A6" w:rsidRDefault="00CA51A6" w:rsidP="005240F2">
            <w:pPr>
              <w:snapToGrid w:val="0"/>
              <w:spacing w:line="400" w:lineRule="exact"/>
              <w:jc w:val="center"/>
              <w:rPr>
                <w:rFonts w:ascii="宋体"/>
                <w:sz w:val="21"/>
                <w:szCs w:val="21"/>
              </w:rPr>
            </w:pPr>
            <w:r>
              <w:rPr>
                <w:rFonts w:ascii="宋体" w:hAnsi="宋体"/>
                <w:sz w:val="21"/>
                <w:szCs w:val="21"/>
              </w:rPr>
              <w:t>2</w:t>
            </w:r>
          </w:p>
        </w:tc>
        <w:tc>
          <w:tcPr>
            <w:tcW w:w="3894" w:type="dxa"/>
            <w:vAlign w:val="center"/>
          </w:tcPr>
          <w:p w:rsidR="00CA51A6" w:rsidRPr="006E133E" w:rsidRDefault="00CA51A6" w:rsidP="00074B6E">
            <w:pPr>
              <w:spacing w:beforeLines="50" w:line="280" w:lineRule="exact"/>
              <w:rPr>
                <w:rFonts w:ascii="宋体"/>
                <w:sz w:val="21"/>
                <w:szCs w:val="21"/>
              </w:rPr>
            </w:pPr>
            <w:r>
              <w:rPr>
                <w:rFonts w:ascii="宋体" w:hAnsi="宋体" w:hint="eastAsia"/>
                <w:sz w:val="21"/>
                <w:szCs w:val="21"/>
              </w:rPr>
              <w:t>掌握结构化分析与设计方法。学会</w:t>
            </w:r>
            <w:r w:rsidRPr="006E133E">
              <w:rPr>
                <w:rFonts w:ascii="宋体" w:hAnsi="宋体"/>
                <w:sz w:val="21"/>
                <w:szCs w:val="21"/>
              </w:rPr>
              <w:t>Visio</w:t>
            </w:r>
            <w:r w:rsidRPr="006E133E">
              <w:rPr>
                <w:rFonts w:ascii="宋体" w:hAnsi="宋体" w:hint="eastAsia"/>
                <w:sz w:val="21"/>
                <w:szCs w:val="21"/>
              </w:rPr>
              <w:t>基本操作；</w:t>
            </w:r>
            <w:r>
              <w:rPr>
                <w:rFonts w:ascii="宋体" w:hAnsi="宋体" w:hint="eastAsia"/>
                <w:sz w:val="21"/>
                <w:szCs w:val="21"/>
              </w:rPr>
              <w:t>能够绘制数据流图和模块结构图；绘制一个模拟系统的数据流图。</w:t>
            </w:r>
          </w:p>
        </w:tc>
      </w:tr>
    </w:tbl>
    <w:p w:rsidR="00CA51A6" w:rsidRDefault="00CA51A6" w:rsidP="00C45D17">
      <w:pPr>
        <w:adjustRightInd w:val="0"/>
        <w:snapToGrid w:val="0"/>
        <w:spacing w:line="400" w:lineRule="exact"/>
        <w:ind w:firstLineChars="200" w:firstLine="420"/>
        <w:rPr>
          <w:rFonts w:ascii="楷体" w:eastAsia="楷体" w:hAnsi="楷体"/>
          <w:sz w:val="21"/>
          <w:szCs w:val="21"/>
        </w:rPr>
      </w:pPr>
      <w:r w:rsidRPr="0071068D">
        <w:rPr>
          <w:rFonts w:ascii="楷体" w:eastAsia="楷体" w:hAnsi="楷体" w:hint="eastAsia"/>
          <w:sz w:val="21"/>
          <w:szCs w:val="21"/>
        </w:rPr>
        <w:t>说明：学时带括号表示选做实验。</w:t>
      </w:r>
    </w:p>
    <w:p w:rsidR="00CA51A6" w:rsidRPr="000A5377" w:rsidRDefault="00CA51A6" w:rsidP="00C45D17">
      <w:pPr>
        <w:adjustRightInd w:val="0"/>
        <w:snapToGrid w:val="0"/>
        <w:spacing w:line="400" w:lineRule="exact"/>
        <w:ind w:firstLineChars="200" w:firstLine="480"/>
        <w:rPr>
          <w:rFonts w:ascii="宋体"/>
          <w:color w:val="000000"/>
        </w:rPr>
      </w:pPr>
      <w:r w:rsidRPr="000A5377">
        <w:rPr>
          <w:rFonts w:ascii="宋体" w:hAnsi="宋体" w:hint="eastAsia"/>
          <w:color w:val="000000"/>
        </w:rPr>
        <w:t>实践教学安排请参考</w:t>
      </w:r>
      <w:r>
        <w:rPr>
          <w:rFonts w:ascii="宋体" w:hAnsi="宋体" w:hint="eastAsia"/>
          <w:color w:val="000000"/>
        </w:rPr>
        <w:t>《管理信息系统》</w:t>
      </w:r>
      <w:r w:rsidRPr="000A5377">
        <w:rPr>
          <w:rFonts w:ascii="宋体" w:hAnsi="宋体" w:hint="eastAsia"/>
          <w:color w:val="000000"/>
        </w:rPr>
        <w:t>实验教学大纲。</w:t>
      </w:r>
    </w:p>
    <w:p w:rsidR="00CA51A6" w:rsidRPr="0071068D" w:rsidRDefault="00CA51A6" w:rsidP="00C45D17">
      <w:pPr>
        <w:adjustRightInd w:val="0"/>
        <w:snapToGrid w:val="0"/>
        <w:spacing w:line="400" w:lineRule="exact"/>
        <w:ind w:left="120" w:firstLineChars="150" w:firstLine="360"/>
        <w:rPr>
          <w:rFonts w:ascii="宋体"/>
        </w:rPr>
      </w:pPr>
      <w:r w:rsidRPr="0071068D">
        <w:rPr>
          <w:rFonts w:hint="eastAsia"/>
        </w:rPr>
        <w:t>（二）配套实验条件</w:t>
      </w:r>
    </w:p>
    <w:p w:rsidR="00CA51A6" w:rsidRPr="00C5497C" w:rsidRDefault="00CA51A6" w:rsidP="00C45D17">
      <w:pPr>
        <w:snapToGrid w:val="0"/>
        <w:spacing w:line="400" w:lineRule="exact"/>
        <w:ind w:firstLineChars="402" w:firstLine="965"/>
        <w:rPr>
          <w:color w:val="000000"/>
        </w:rPr>
      </w:pPr>
      <w:r w:rsidRPr="00773FC6">
        <w:rPr>
          <w:rFonts w:ascii="宋体" w:hAnsi="宋体" w:hint="eastAsia"/>
        </w:rPr>
        <w:t>主要实验设备有：</w:t>
      </w:r>
      <w:r w:rsidRPr="000A5377">
        <w:rPr>
          <w:rFonts w:ascii="宋体" w:hAnsi="宋体"/>
          <w:color w:val="000000"/>
        </w:rPr>
        <w:t>1</w:t>
      </w:r>
      <w:r w:rsidRPr="000A5377">
        <w:rPr>
          <w:rFonts w:ascii="宋体" w:hAnsi="宋体" w:hint="eastAsia"/>
          <w:color w:val="000000"/>
        </w:rPr>
        <w:t>、</w:t>
      </w:r>
      <w:r w:rsidRPr="000A5377">
        <w:rPr>
          <w:rFonts w:ascii="宋体" w:hAnsi="宋体"/>
          <w:color w:val="000000"/>
        </w:rPr>
        <w:t>PC</w:t>
      </w:r>
      <w:r w:rsidRPr="000A5377">
        <w:rPr>
          <w:rFonts w:ascii="宋体" w:hAnsi="宋体" w:hint="eastAsia"/>
          <w:color w:val="000000"/>
        </w:rPr>
        <w:t>计算机；</w:t>
      </w:r>
      <w:r>
        <w:rPr>
          <w:rFonts w:ascii="宋体" w:hAnsi="宋体"/>
          <w:color w:val="000000"/>
        </w:rPr>
        <w:t>2</w:t>
      </w:r>
      <w:r w:rsidRPr="000A5377">
        <w:rPr>
          <w:rFonts w:ascii="宋体" w:hAnsi="宋体" w:hint="eastAsia"/>
          <w:color w:val="000000"/>
        </w:rPr>
        <w:t>、</w:t>
      </w:r>
      <w:r w:rsidRPr="006E133E">
        <w:rPr>
          <w:rFonts w:ascii="宋体" w:hAnsi="宋体"/>
          <w:sz w:val="21"/>
          <w:szCs w:val="21"/>
        </w:rPr>
        <w:t>Visio</w:t>
      </w:r>
      <w:r w:rsidRPr="000A5377">
        <w:rPr>
          <w:rFonts w:ascii="宋体" w:hAnsi="宋体" w:hint="eastAsia"/>
          <w:color w:val="000000"/>
        </w:rPr>
        <w:t>环境；</w:t>
      </w:r>
      <w:r>
        <w:rPr>
          <w:rFonts w:ascii="宋体" w:hAnsi="宋体"/>
          <w:color w:val="000000"/>
        </w:rPr>
        <w:t>3</w:t>
      </w:r>
      <w:r w:rsidRPr="000A5377">
        <w:rPr>
          <w:rFonts w:ascii="宋体" w:hAnsi="宋体" w:hint="eastAsia"/>
          <w:color w:val="000000"/>
        </w:rPr>
        <w:t>、</w:t>
      </w:r>
      <w:r>
        <w:rPr>
          <w:rFonts w:ascii="宋体" w:hAnsi="宋体"/>
          <w:color w:val="000000"/>
        </w:rPr>
        <w:t>Rose</w:t>
      </w:r>
      <w:r w:rsidRPr="000A5377">
        <w:rPr>
          <w:rFonts w:ascii="宋体" w:hAnsi="宋体" w:hint="eastAsia"/>
          <w:color w:val="000000"/>
        </w:rPr>
        <w:t>环境。</w:t>
      </w:r>
    </w:p>
    <w:p w:rsidR="00CA51A6" w:rsidRDefault="00CA51A6" w:rsidP="00C45D17">
      <w:pPr>
        <w:adjustRightInd w:val="0"/>
        <w:snapToGrid w:val="0"/>
        <w:spacing w:line="400" w:lineRule="exact"/>
        <w:ind w:firstLineChars="200" w:firstLine="480"/>
        <w:rPr>
          <w:rFonts w:ascii="黑体" w:eastAsia="黑体"/>
        </w:rPr>
      </w:pPr>
      <w:r>
        <w:rPr>
          <w:rFonts w:ascii="黑体" w:eastAsia="黑体" w:hint="eastAsia"/>
        </w:rPr>
        <w:t>六、本课程与其它课程的联系</w:t>
      </w:r>
    </w:p>
    <w:p w:rsidR="00CA51A6" w:rsidRPr="000A5377" w:rsidRDefault="00CA51A6" w:rsidP="00C45D17">
      <w:pPr>
        <w:adjustRightInd w:val="0"/>
        <w:snapToGrid w:val="0"/>
        <w:spacing w:line="400" w:lineRule="exact"/>
        <w:ind w:firstLineChars="200" w:firstLine="480"/>
        <w:rPr>
          <w:color w:val="000000"/>
        </w:rPr>
      </w:pPr>
      <w:r w:rsidRPr="000A5377">
        <w:rPr>
          <w:color w:val="000000"/>
        </w:rPr>
        <w:t>1</w:t>
      </w:r>
      <w:r w:rsidRPr="000A5377">
        <w:rPr>
          <w:rFonts w:hint="eastAsia"/>
          <w:color w:val="000000"/>
        </w:rPr>
        <w:t>．</w:t>
      </w:r>
      <w:r w:rsidRPr="000A5377">
        <w:rPr>
          <w:rFonts w:ascii="宋体" w:hAnsi="宋体" w:hint="eastAsia"/>
          <w:bCs/>
          <w:color w:val="000000"/>
        </w:rPr>
        <w:t>先修课程及要求</w:t>
      </w:r>
    </w:p>
    <w:p w:rsidR="00CA51A6" w:rsidRPr="00E56E1D" w:rsidRDefault="00CA51A6" w:rsidP="00C45D17">
      <w:pPr>
        <w:snapToGrid w:val="0"/>
        <w:spacing w:line="400" w:lineRule="exact"/>
        <w:ind w:firstLineChars="204" w:firstLine="490"/>
        <w:rPr>
          <w:rFonts w:ascii="宋体"/>
        </w:rPr>
      </w:pPr>
      <w:r w:rsidRPr="0058694A">
        <w:rPr>
          <w:rFonts w:ascii="宋体" w:hAnsi="宋体" w:hint="eastAsia"/>
          <w:color w:val="000000"/>
        </w:rPr>
        <w:t>本课程的先修课程</w:t>
      </w:r>
      <w:r>
        <w:rPr>
          <w:rFonts w:ascii="宋体" w:hAnsi="宋体" w:hint="eastAsia"/>
          <w:color w:val="000000"/>
        </w:rPr>
        <w:t>有：《</w:t>
      </w:r>
      <w:r w:rsidRPr="002D718A">
        <w:rPr>
          <w:rFonts w:ascii="宋体" w:hAnsi="宋体" w:hint="eastAsia"/>
        </w:rPr>
        <w:t>数</w:t>
      </w:r>
      <w:r w:rsidRPr="00603FDE">
        <w:rPr>
          <w:rFonts w:ascii="宋体" w:hAnsi="宋体" w:hint="eastAsia"/>
        </w:rPr>
        <w:t>据库原理与应用</w:t>
      </w:r>
      <w:r>
        <w:rPr>
          <w:rFonts w:ascii="宋体" w:hAnsi="宋体" w:hint="eastAsia"/>
        </w:rPr>
        <w:t>》</w:t>
      </w:r>
      <w:r w:rsidRPr="00603FDE">
        <w:rPr>
          <w:rFonts w:ascii="宋体" w:hAnsi="宋体" w:hint="eastAsia"/>
        </w:rPr>
        <w:t>、</w:t>
      </w:r>
      <w:r>
        <w:rPr>
          <w:rFonts w:ascii="宋体" w:hAnsi="宋体" w:hint="eastAsia"/>
        </w:rPr>
        <w:t>《面向对象程序设计</w:t>
      </w:r>
      <w:r>
        <w:rPr>
          <w:rFonts w:ascii="宋体" w:hAnsi="宋体"/>
        </w:rPr>
        <w:t>Java</w:t>
      </w:r>
      <w:r>
        <w:rPr>
          <w:rFonts w:ascii="宋体" w:hAnsi="宋体" w:hint="eastAsia"/>
        </w:rPr>
        <w:t>》</w:t>
      </w:r>
      <w:r w:rsidRPr="0058694A">
        <w:rPr>
          <w:rFonts w:ascii="宋体" w:hAnsi="宋体" w:hint="eastAsia"/>
          <w:color w:val="000000"/>
        </w:rPr>
        <w:t>，先使学生掌</w:t>
      </w:r>
      <w:r w:rsidRPr="00E56E1D">
        <w:rPr>
          <w:rFonts w:ascii="宋体" w:hAnsi="宋体" w:hint="eastAsia"/>
        </w:rPr>
        <w:t>握计算机基础知识和程序设计的基本思想和方法；</w:t>
      </w:r>
      <w:r>
        <w:rPr>
          <w:rFonts w:ascii="宋体" w:hAnsi="宋体" w:hint="eastAsia"/>
        </w:rPr>
        <w:t>帮助学生建立对本专业的总体认知</w:t>
      </w:r>
      <w:r w:rsidRPr="00E56E1D">
        <w:rPr>
          <w:rFonts w:ascii="宋体" w:hAnsi="宋体" w:hint="eastAsia"/>
        </w:rPr>
        <w:t>。</w:t>
      </w:r>
    </w:p>
    <w:p w:rsidR="00CA51A6" w:rsidRDefault="00CA51A6" w:rsidP="00C45D17">
      <w:pPr>
        <w:adjustRightInd w:val="0"/>
        <w:snapToGrid w:val="0"/>
        <w:spacing w:line="400" w:lineRule="exact"/>
        <w:ind w:firstLineChars="200" w:firstLine="480"/>
      </w:pPr>
      <w:r>
        <w:t>2</w:t>
      </w:r>
      <w:r>
        <w:rPr>
          <w:rFonts w:hint="eastAsia"/>
        </w:rPr>
        <w:t>．</w:t>
      </w:r>
      <w:r>
        <w:rPr>
          <w:rFonts w:ascii="宋体" w:hAnsi="宋体" w:hint="eastAsia"/>
          <w:bCs/>
        </w:rPr>
        <w:t>后续课程及本课程作用</w:t>
      </w:r>
    </w:p>
    <w:p w:rsidR="00CA51A6" w:rsidRPr="0058694A" w:rsidRDefault="00CA51A6" w:rsidP="00C45D17">
      <w:pPr>
        <w:snapToGrid w:val="0"/>
        <w:spacing w:line="400" w:lineRule="exact"/>
        <w:ind w:firstLineChars="204" w:firstLine="490"/>
        <w:rPr>
          <w:color w:val="000000"/>
        </w:rPr>
      </w:pPr>
      <w:r w:rsidRPr="0058694A">
        <w:rPr>
          <w:rFonts w:hint="eastAsia"/>
          <w:color w:val="000000"/>
        </w:rPr>
        <w:t>本课程后面有</w:t>
      </w:r>
      <w:r>
        <w:rPr>
          <w:rFonts w:hint="eastAsia"/>
          <w:color w:val="000000"/>
        </w:rPr>
        <w:t>“毕业实习”和“毕业设计”</w:t>
      </w:r>
      <w:r w:rsidRPr="0058694A">
        <w:rPr>
          <w:rFonts w:hint="eastAsia"/>
          <w:color w:val="000000"/>
        </w:rPr>
        <w:t>，</w:t>
      </w:r>
      <w:r>
        <w:rPr>
          <w:rFonts w:hint="eastAsia"/>
          <w:color w:val="000000"/>
        </w:rPr>
        <w:t>学会对毕业设计课题的分析与设计方法。</w:t>
      </w:r>
    </w:p>
    <w:p w:rsidR="00CA51A6" w:rsidRDefault="00CA51A6" w:rsidP="00C45D17">
      <w:pPr>
        <w:adjustRightInd w:val="0"/>
        <w:snapToGrid w:val="0"/>
        <w:spacing w:line="400" w:lineRule="exact"/>
        <w:ind w:firstLineChars="200" w:firstLine="480"/>
      </w:pPr>
      <w:r>
        <w:t>3</w:t>
      </w:r>
      <w:r>
        <w:rPr>
          <w:rFonts w:hint="eastAsia"/>
        </w:rPr>
        <w:t>．配套的集中实践环节及作用</w:t>
      </w:r>
    </w:p>
    <w:p w:rsidR="00CA51A6" w:rsidRPr="00603FDE" w:rsidRDefault="00CA51A6" w:rsidP="00C45D17">
      <w:pPr>
        <w:adjustRightInd w:val="0"/>
        <w:snapToGrid w:val="0"/>
        <w:spacing w:line="400" w:lineRule="exact"/>
        <w:ind w:firstLineChars="200" w:firstLine="480"/>
      </w:pPr>
      <w:r w:rsidRPr="00E71EAB">
        <w:rPr>
          <w:rFonts w:hint="eastAsia"/>
        </w:rPr>
        <w:t>本课程配套的集中实践环</w:t>
      </w:r>
      <w:r w:rsidRPr="00603FDE">
        <w:rPr>
          <w:rFonts w:hint="eastAsia"/>
        </w:rPr>
        <w:t>节：</w:t>
      </w:r>
      <w:r>
        <w:rPr>
          <w:rFonts w:hint="eastAsia"/>
          <w:color w:val="000000"/>
        </w:rPr>
        <w:t>技能训练</w:t>
      </w:r>
      <w:r w:rsidRPr="00603FDE">
        <w:rPr>
          <w:rFonts w:hint="eastAsia"/>
        </w:rPr>
        <w:t>、毕业实习、毕业设计。</w:t>
      </w:r>
    </w:p>
    <w:p w:rsidR="00CA51A6" w:rsidRDefault="00CA51A6" w:rsidP="00C45D17">
      <w:pPr>
        <w:adjustRightInd w:val="0"/>
        <w:snapToGrid w:val="0"/>
        <w:spacing w:line="400" w:lineRule="exact"/>
        <w:ind w:firstLineChars="200" w:firstLine="480"/>
        <w:rPr>
          <w:rFonts w:ascii="黑体" w:eastAsia="黑体"/>
        </w:rPr>
      </w:pPr>
      <w:r>
        <w:rPr>
          <w:rFonts w:ascii="黑体" w:eastAsia="黑体" w:hint="eastAsia"/>
        </w:rPr>
        <w:t>七、课程的教学资源及其要求</w:t>
      </w:r>
    </w:p>
    <w:p w:rsidR="00CA51A6" w:rsidRDefault="00CA51A6" w:rsidP="00C45D17">
      <w:pPr>
        <w:adjustRightInd w:val="0"/>
        <w:snapToGrid w:val="0"/>
        <w:spacing w:line="400" w:lineRule="exact"/>
        <w:ind w:firstLineChars="200" w:firstLine="480"/>
      </w:pPr>
      <w:r>
        <w:t>1</w:t>
      </w:r>
      <w:r>
        <w:rPr>
          <w:rFonts w:hint="eastAsia"/>
        </w:rPr>
        <w:t>．建议使用教材</w:t>
      </w:r>
    </w:p>
    <w:p w:rsidR="00CA51A6" w:rsidRDefault="00CA51A6" w:rsidP="00C45D17">
      <w:pPr>
        <w:adjustRightInd w:val="0"/>
        <w:snapToGrid w:val="0"/>
        <w:spacing w:line="400" w:lineRule="exact"/>
        <w:ind w:firstLineChars="200" w:firstLine="480"/>
      </w:pPr>
      <w:r>
        <w:rPr>
          <w:rFonts w:hint="eastAsia"/>
        </w:rPr>
        <w:t>建议使用教材：</w:t>
      </w:r>
    </w:p>
    <w:p w:rsidR="00CA51A6" w:rsidRPr="00BB0F62" w:rsidRDefault="00CA51A6" w:rsidP="00C45D17">
      <w:pPr>
        <w:snapToGrid w:val="0"/>
        <w:spacing w:line="400" w:lineRule="exact"/>
        <w:ind w:firstLineChars="204" w:firstLine="490"/>
        <w:rPr>
          <w:rFonts w:ascii="宋体"/>
        </w:rPr>
      </w:pPr>
      <w:r w:rsidRPr="00BB0F62">
        <w:rPr>
          <w:rFonts w:ascii="宋体" w:hAnsi="宋体" w:hint="eastAsia"/>
        </w:rPr>
        <w:t>邝孔武主编，信息系统分析与设计（第</w:t>
      </w:r>
      <w:r w:rsidRPr="00BB0F62">
        <w:rPr>
          <w:rFonts w:ascii="宋体" w:hAnsi="宋体"/>
        </w:rPr>
        <w:t>4</w:t>
      </w:r>
      <w:r w:rsidRPr="00BB0F62">
        <w:rPr>
          <w:rFonts w:ascii="宋体" w:hAnsi="宋体" w:hint="eastAsia"/>
        </w:rPr>
        <w:t>版），北京：清华大学出版社，</w:t>
      </w:r>
      <w:r w:rsidRPr="00BB0F62">
        <w:rPr>
          <w:rFonts w:ascii="宋体" w:hAnsi="宋体"/>
        </w:rPr>
        <w:t>2016</w:t>
      </w:r>
      <w:r w:rsidRPr="00BB0F62">
        <w:rPr>
          <w:rFonts w:ascii="宋体" w:hAnsi="宋体" w:hint="eastAsia"/>
        </w:rPr>
        <w:t>。</w:t>
      </w:r>
    </w:p>
    <w:p w:rsidR="00CA51A6" w:rsidRPr="00BB0F62" w:rsidRDefault="00CA51A6" w:rsidP="00C45D17">
      <w:pPr>
        <w:snapToGrid w:val="0"/>
        <w:spacing w:line="400" w:lineRule="exact"/>
        <w:ind w:firstLineChars="200" w:firstLine="480"/>
        <w:rPr>
          <w:rFonts w:ascii="宋体"/>
        </w:rPr>
      </w:pPr>
      <w:r w:rsidRPr="00BB0F62">
        <w:rPr>
          <w:rFonts w:ascii="宋体" w:hAnsi="宋体"/>
          <w:szCs w:val="21"/>
        </w:rPr>
        <w:t xml:space="preserve">2. </w:t>
      </w:r>
      <w:r w:rsidRPr="00BB0F62">
        <w:rPr>
          <w:rFonts w:ascii="宋体" w:hAnsi="宋体" w:hint="eastAsia"/>
        </w:rPr>
        <w:t>推荐参考资料</w:t>
      </w:r>
    </w:p>
    <w:p w:rsidR="00CA51A6" w:rsidRPr="00BB0F62" w:rsidRDefault="00CA51A6" w:rsidP="00C45D17">
      <w:pPr>
        <w:snapToGrid w:val="0"/>
        <w:spacing w:line="400" w:lineRule="exact"/>
        <w:ind w:firstLineChars="200" w:firstLine="480"/>
        <w:rPr>
          <w:rFonts w:ascii="宋体"/>
        </w:rPr>
      </w:pPr>
      <w:r w:rsidRPr="00BB0F62">
        <w:rPr>
          <w:rFonts w:ascii="宋体" w:hAnsi="宋体" w:hint="eastAsia"/>
          <w:szCs w:val="21"/>
        </w:rPr>
        <w:t>（</w:t>
      </w:r>
      <w:r w:rsidRPr="00BB0F62">
        <w:rPr>
          <w:rFonts w:ascii="宋体" w:hAnsi="宋体"/>
          <w:szCs w:val="21"/>
        </w:rPr>
        <w:t>1</w:t>
      </w:r>
      <w:r w:rsidRPr="00BB0F62">
        <w:rPr>
          <w:rFonts w:ascii="宋体" w:hAnsi="宋体" w:hint="eastAsia"/>
          <w:szCs w:val="21"/>
        </w:rPr>
        <w:t>）</w:t>
      </w:r>
      <w:hyperlink r:id="rId20" w:tgtFrame="_blank" w:history="1">
        <w:r w:rsidRPr="00BB0F62">
          <w:rPr>
            <w:rFonts w:ascii="宋体" w:hAnsi="宋体" w:hint="eastAsia"/>
          </w:rPr>
          <w:t>吴忠</w:t>
        </w:r>
      </w:hyperlink>
      <w:r w:rsidRPr="00BB0F62">
        <w:rPr>
          <w:rFonts w:ascii="宋体" w:hAnsi="宋体" w:hint="eastAsia"/>
        </w:rPr>
        <w:t>，</w:t>
      </w:r>
      <w:hyperlink r:id="rId21" w:tgtFrame="_blank" w:history="1">
        <w:r w:rsidRPr="00BB0F62">
          <w:rPr>
            <w:rFonts w:ascii="宋体" w:hAnsi="宋体" w:hint="eastAsia"/>
          </w:rPr>
          <w:t>朱君璇</w:t>
        </w:r>
      </w:hyperlink>
      <w:r w:rsidRPr="00BB0F62">
        <w:rPr>
          <w:rFonts w:ascii="宋体" w:hAnsi="宋体" w:hint="eastAsia"/>
        </w:rPr>
        <w:t>主编，信息系统分析与设计，北京：清华大学出版社，</w:t>
      </w:r>
      <w:r w:rsidRPr="00BB0F62">
        <w:rPr>
          <w:rFonts w:ascii="宋体" w:hAnsi="宋体"/>
        </w:rPr>
        <w:t>2011</w:t>
      </w:r>
      <w:r w:rsidRPr="00BB0F62">
        <w:rPr>
          <w:rFonts w:ascii="宋体" w:hAnsi="宋体" w:hint="eastAsia"/>
        </w:rPr>
        <w:t>。</w:t>
      </w:r>
    </w:p>
    <w:p w:rsidR="00CA51A6" w:rsidRPr="00BB0F62" w:rsidRDefault="00CA51A6" w:rsidP="00C45D17">
      <w:pPr>
        <w:snapToGrid w:val="0"/>
        <w:spacing w:line="400" w:lineRule="exact"/>
        <w:ind w:firstLineChars="200" w:firstLine="480"/>
        <w:rPr>
          <w:rFonts w:ascii="宋体"/>
        </w:rPr>
      </w:pPr>
      <w:r w:rsidRPr="00BB0F62">
        <w:rPr>
          <w:rFonts w:ascii="宋体" w:hAnsi="宋体" w:hint="eastAsia"/>
          <w:szCs w:val="21"/>
        </w:rPr>
        <w:t>（</w:t>
      </w:r>
      <w:r w:rsidRPr="00BB0F62">
        <w:rPr>
          <w:rFonts w:ascii="宋体" w:hAnsi="宋体"/>
          <w:szCs w:val="21"/>
        </w:rPr>
        <w:t>2</w:t>
      </w:r>
      <w:r w:rsidRPr="00BB0F62">
        <w:rPr>
          <w:rFonts w:ascii="宋体" w:hAnsi="宋体" w:hint="eastAsia"/>
          <w:szCs w:val="21"/>
        </w:rPr>
        <w:t>）</w:t>
      </w:r>
      <w:hyperlink r:id="rId22" w:tgtFrame="_blank" w:history="1">
        <w:r w:rsidRPr="00BB0F62">
          <w:rPr>
            <w:rFonts w:ascii="宋体" w:hAnsi="宋体" w:hint="eastAsia"/>
          </w:rPr>
          <w:t>刘腾红</w:t>
        </w:r>
      </w:hyperlink>
      <w:r w:rsidRPr="00BB0F62">
        <w:rPr>
          <w:rFonts w:ascii="宋体" w:hAnsi="宋体" w:hint="eastAsia"/>
        </w:rPr>
        <w:t>，</w:t>
      </w:r>
      <w:hyperlink r:id="rId23" w:tgtFrame="_blank" w:history="1">
        <w:r w:rsidRPr="00BB0F62">
          <w:rPr>
            <w:rFonts w:ascii="宋体" w:hAnsi="宋体" w:hint="eastAsia"/>
          </w:rPr>
          <w:t>刘婧珏</w:t>
        </w:r>
      </w:hyperlink>
      <w:r w:rsidRPr="00BB0F62">
        <w:rPr>
          <w:rFonts w:ascii="宋体" w:hAnsi="宋体" w:hint="eastAsia"/>
        </w:rPr>
        <w:t>主编，信息系统分析与设计，北京：清华大学出版社，</w:t>
      </w:r>
      <w:r w:rsidRPr="00BB0F62">
        <w:rPr>
          <w:rFonts w:ascii="宋体" w:hAnsi="宋体"/>
        </w:rPr>
        <w:t>2010</w:t>
      </w:r>
      <w:r w:rsidRPr="00BB0F62">
        <w:rPr>
          <w:rFonts w:ascii="宋体" w:hAnsi="宋体" w:hint="eastAsia"/>
        </w:rPr>
        <w:t>。</w:t>
      </w:r>
    </w:p>
    <w:p w:rsidR="00CA51A6" w:rsidRPr="00BB0F62" w:rsidRDefault="00CA51A6" w:rsidP="00C45D17">
      <w:pPr>
        <w:snapToGrid w:val="0"/>
        <w:spacing w:line="400" w:lineRule="exact"/>
        <w:ind w:firstLineChars="200" w:firstLine="480"/>
        <w:rPr>
          <w:rFonts w:ascii="宋体"/>
        </w:rPr>
      </w:pPr>
      <w:r w:rsidRPr="00BB0F62">
        <w:rPr>
          <w:rFonts w:ascii="宋体" w:hAnsi="宋体" w:hint="eastAsia"/>
          <w:szCs w:val="21"/>
        </w:rPr>
        <w:t>（</w:t>
      </w:r>
      <w:r w:rsidRPr="00BB0F62">
        <w:rPr>
          <w:rFonts w:ascii="宋体" w:hAnsi="宋体"/>
          <w:szCs w:val="21"/>
        </w:rPr>
        <w:t>3</w:t>
      </w:r>
      <w:r w:rsidRPr="00BB0F62">
        <w:rPr>
          <w:rFonts w:ascii="宋体" w:hAnsi="宋体" w:hint="eastAsia"/>
          <w:szCs w:val="21"/>
        </w:rPr>
        <w:t>）</w:t>
      </w:r>
      <w:hyperlink r:id="rId24" w:tgtFrame="_blank" w:history="1">
        <w:r w:rsidRPr="00BB0F62">
          <w:rPr>
            <w:rFonts w:ascii="宋体" w:hAnsi="宋体" w:hint="eastAsia"/>
          </w:rPr>
          <w:t>朱建明</w:t>
        </w:r>
      </w:hyperlink>
      <w:r w:rsidRPr="00BB0F62">
        <w:rPr>
          <w:rFonts w:ascii="宋体" w:hAnsi="宋体" w:hint="eastAsia"/>
        </w:rPr>
        <w:t>，</w:t>
      </w:r>
      <w:hyperlink r:id="rId25" w:tgtFrame="_blank" w:history="1">
        <w:r w:rsidRPr="00BB0F62">
          <w:rPr>
            <w:rFonts w:ascii="宋体" w:hAnsi="宋体" w:hint="eastAsia"/>
          </w:rPr>
          <w:t>王秀利</w:t>
        </w:r>
      </w:hyperlink>
      <w:r w:rsidRPr="00BB0F62">
        <w:rPr>
          <w:rFonts w:ascii="宋体" w:hAnsi="宋体" w:hint="eastAsia"/>
        </w:rPr>
        <w:t>主编，信息安全导论，北京：清华大学出版社，</w:t>
      </w:r>
      <w:r w:rsidRPr="00BB0F62">
        <w:rPr>
          <w:rFonts w:ascii="宋体" w:hAnsi="宋体"/>
        </w:rPr>
        <w:t>2016</w:t>
      </w:r>
      <w:r w:rsidRPr="00BB0F62">
        <w:rPr>
          <w:rFonts w:ascii="宋体" w:hAnsi="宋体" w:hint="eastAsia"/>
        </w:rPr>
        <w:t>。</w:t>
      </w:r>
    </w:p>
    <w:p w:rsidR="00CA51A6" w:rsidRPr="00BB0F62" w:rsidRDefault="00CA51A6" w:rsidP="00C45D17">
      <w:pPr>
        <w:snapToGrid w:val="0"/>
        <w:spacing w:line="400" w:lineRule="exact"/>
        <w:ind w:firstLineChars="200" w:firstLine="480"/>
        <w:rPr>
          <w:rFonts w:ascii="宋体"/>
        </w:rPr>
      </w:pPr>
      <w:r w:rsidRPr="00BB0F62">
        <w:rPr>
          <w:rFonts w:ascii="宋体" w:hAnsi="宋体"/>
        </w:rPr>
        <w:t>3</w:t>
      </w:r>
      <w:r w:rsidRPr="00BB0F62">
        <w:rPr>
          <w:rFonts w:ascii="宋体" w:hAnsi="宋体" w:hint="eastAsia"/>
        </w:rPr>
        <w:t>．推荐网络资源</w:t>
      </w:r>
    </w:p>
    <w:p w:rsidR="00CA51A6" w:rsidRDefault="00CA51A6" w:rsidP="00C45D17">
      <w:pPr>
        <w:adjustRightInd w:val="0"/>
        <w:snapToGrid w:val="0"/>
        <w:spacing w:line="400" w:lineRule="exact"/>
        <w:ind w:firstLineChars="200" w:firstLine="480"/>
      </w:pPr>
      <w:r>
        <w:rPr>
          <w:rFonts w:hint="eastAsia"/>
        </w:rPr>
        <w:t>无</w:t>
      </w:r>
    </w:p>
    <w:p w:rsidR="00CA51A6" w:rsidRDefault="00CA51A6" w:rsidP="00C45D17">
      <w:pPr>
        <w:adjustRightInd w:val="0"/>
        <w:snapToGrid w:val="0"/>
        <w:spacing w:line="400" w:lineRule="exact"/>
        <w:ind w:firstLineChars="200" w:firstLine="480"/>
      </w:pPr>
      <w:r>
        <w:t>4</w:t>
      </w:r>
      <w:r>
        <w:rPr>
          <w:rFonts w:hint="eastAsia"/>
        </w:rPr>
        <w:t>．考核方式</w:t>
      </w:r>
    </w:p>
    <w:p w:rsidR="00CA51A6" w:rsidRPr="006F1090" w:rsidRDefault="00CA51A6" w:rsidP="00C45D17">
      <w:pPr>
        <w:adjustRightInd w:val="0"/>
        <w:snapToGrid w:val="0"/>
        <w:spacing w:line="400" w:lineRule="exact"/>
        <w:ind w:firstLineChars="200" w:firstLine="480"/>
        <w:rPr>
          <w:rFonts w:ascii="宋体"/>
          <w:szCs w:val="21"/>
        </w:rPr>
      </w:pPr>
      <w:r>
        <w:rPr>
          <w:rFonts w:ascii="宋体" w:hAnsi="宋体" w:hint="eastAsia"/>
          <w:szCs w:val="21"/>
        </w:rPr>
        <w:t>（</w:t>
      </w:r>
      <w:r>
        <w:rPr>
          <w:rFonts w:ascii="宋体" w:hAnsi="宋体"/>
          <w:szCs w:val="21"/>
        </w:rPr>
        <w:t>1</w:t>
      </w:r>
      <w:r>
        <w:rPr>
          <w:rFonts w:ascii="宋体" w:hAnsi="宋体" w:hint="eastAsia"/>
          <w:szCs w:val="21"/>
        </w:rPr>
        <w:t>）</w:t>
      </w:r>
      <w:r w:rsidRPr="006F1090">
        <w:rPr>
          <w:rFonts w:ascii="宋体" w:hAnsi="宋体" w:hint="eastAsia"/>
          <w:szCs w:val="21"/>
        </w:rPr>
        <w:t>本课程教学主要通过课堂教学、作业练习、上机实验、随堂测试等环节，以实现课程教学目标。</w:t>
      </w:r>
    </w:p>
    <w:p w:rsidR="00CA51A6" w:rsidRDefault="00CA51A6" w:rsidP="00C45D17">
      <w:pPr>
        <w:snapToGrid w:val="0"/>
        <w:spacing w:line="400" w:lineRule="exact"/>
        <w:ind w:firstLineChars="204" w:firstLine="490"/>
      </w:pPr>
      <w:r>
        <w:rPr>
          <w:rFonts w:hint="eastAsia"/>
        </w:rPr>
        <w:t>（</w:t>
      </w:r>
      <w:r>
        <w:t>2</w:t>
      </w:r>
      <w:r>
        <w:rPr>
          <w:rFonts w:hint="eastAsia"/>
        </w:rPr>
        <w:t>）本课程为考试课，采用百分制计分，建议采用闭卷考试。</w:t>
      </w:r>
      <w:r w:rsidRPr="00523957">
        <w:rPr>
          <w:rFonts w:hint="eastAsia"/>
        </w:rPr>
        <w:t>平时成绩</w:t>
      </w:r>
      <w:r>
        <w:rPr>
          <w:rFonts w:hint="eastAsia"/>
        </w:rPr>
        <w:t>占</w:t>
      </w:r>
      <w:r>
        <w:t>40%</w:t>
      </w:r>
      <w:r w:rsidRPr="00523957">
        <w:rPr>
          <w:rFonts w:hint="eastAsia"/>
        </w:rPr>
        <w:t>，期末成绩所占</w:t>
      </w:r>
      <w:r>
        <w:t>60%</w:t>
      </w:r>
      <w:r w:rsidRPr="00523957">
        <w:rPr>
          <w:rFonts w:hint="eastAsia"/>
        </w:rPr>
        <w:t>。</w:t>
      </w:r>
    </w:p>
    <w:p w:rsidR="00CA51A6" w:rsidRPr="00794D06" w:rsidRDefault="00CA51A6" w:rsidP="00C45D17">
      <w:pPr>
        <w:adjustRightInd w:val="0"/>
        <w:snapToGrid w:val="0"/>
        <w:spacing w:line="400" w:lineRule="exact"/>
        <w:ind w:firstLineChars="200" w:firstLine="480"/>
        <w:rPr>
          <w:rFonts w:ascii="黑体" w:eastAsia="黑体"/>
          <w:color w:val="000000"/>
        </w:rPr>
      </w:pPr>
      <w:r w:rsidRPr="00794D06">
        <w:rPr>
          <w:rFonts w:ascii="黑体" w:eastAsia="黑体" w:hint="eastAsia"/>
          <w:color w:val="000000"/>
        </w:rPr>
        <w:t>八、课程特点与学习指南</w:t>
      </w:r>
    </w:p>
    <w:p w:rsidR="00CA51A6" w:rsidRDefault="00CA51A6" w:rsidP="00C45D17">
      <w:pPr>
        <w:adjustRightInd w:val="0"/>
        <w:snapToGrid w:val="0"/>
        <w:spacing w:line="400" w:lineRule="exact"/>
        <w:ind w:firstLineChars="200" w:firstLine="480"/>
        <w:rPr>
          <w:rFonts w:ascii="宋体"/>
        </w:rPr>
      </w:pPr>
      <w:r>
        <w:rPr>
          <w:rFonts w:ascii="宋体" w:hAnsi="宋体" w:hint="eastAsia"/>
        </w:rPr>
        <w:t>由于本课程具有较强的应用性，建议学生在学习过程中不断进行实际练习，努力积累经验，提高自己的系统分析和设计能力。建议学生对一个模拟的系统使用结构化方法和面向对象方法进行完整的系统分析与设计。</w:t>
      </w:r>
    </w:p>
    <w:p w:rsidR="00CA51A6" w:rsidRDefault="00CA51A6" w:rsidP="00C45D17">
      <w:pPr>
        <w:adjustRightInd w:val="0"/>
        <w:snapToGrid w:val="0"/>
        <w:spacing w:line="400" w:lineRule="exact"/>
        <w:ind w:firstLineChars="200" w:firstLine="480"/>
        <w:rPr>
          <w:rFonts w:ascii="黑体" w:eastAsia="黑体"/>
        </w:rPr>
      </w:pPr>
      <w:r>
        <w:rPr>
          <w:rFonts w:ascii="黑体" w:eastAsia="黑体" w:hint="eastAsia"/>
        </w:rPr>
        <w:t>九、其它说明</w:t>
      </w:r>
    </w:p>
    <w:p w:rsidR="00CA51A6" w:rsidRDefault="00CA51A6" w:rsidP="00C45D17">
      <w:pPr>
        <w:adjustRightInd w:val="0"/>
        <w:snapToGrid w:val="0"/>
        <w:spacing w:line="400" w:lineRule="exact"/>
        <w:ind w:firstLineChars="200" w:firstLine="480"/>
      </w:pPr>
      <w:r>
        <w:rPr>
          <w:rFonts w:hint="eastAsia"/>
        </w:rPr>
        <w:t>本大纲经课程所属学院</w:t>
      </w:r>
      <w:r>
        <w:rPr>
          <w:rFonts w:ascii="宋体" w:hAnsi="宋体" w:hint="eastAsia"/>
        </w:rPr>
        <w:t>制定人、审定人、审批人</w:t>
      </w:r>
      <w:r>
        <w:rPr>
          <w:rFonts w:hint="eastAsia"/>
        </w:rPr>
        <w:t>签字后方可生效，以上内容由课程所属学院负责解释。</w:t>
      </w:r>
    </w:p>
    <w:p w:rsidR="00CA51A6" w:rsidRDefault="00CA51A6" w:rsidP="00C45D17">
      <w:pPr>
        <w:snapToGrid w:val="0"/>
        <w:spacing w:line="400" w:lineRule="exact"/>
        <w:ind w:firstLineChars="413" w:firstLine="991"/>
        <w:jc w:val="right"/>
        <w:rPr>
          <w:rFonts w:ascii="宋体"/>
        </w:rPr>
      </w:pPr>
    </w:p>
    <w:p w:rsidR="00CA51A6" w:rsidRPr="00BC4AF3" w:rsidRDefault="00CA51A6" w:rsidP="00D50EC3">
      <w:pPr>
        <w:spacing w:line="400" w:lineRule="exact"/>
        <w:ind w:right="-51"/>
        <w:jc w:val="right"/>
      </w:pPr>
      <w:r w:rsidRPr="00833A79">
        <w:rPr>
          <w:rFonts w:hint="eastAsia"/>
        </w:rPr>
        <w:t>制定人：</w:t>
      </w:r>
      <w:r w:rsidRPr="00B85D09">
        <w:rPr>
          <w:rFonts w:hint="eastAsia"/>
        </w:rPr>
        <w:t>沙嘉祥</w:t>
      </w:r>
      <w:r w:rsidRPr="00833A79">
        <w:t xml:space="preserve">  </w:t>
      </w:r>
      <w:r w:rsidRPr="00833A79">
        <w:rPr>
          <w:rFonts w:hint="eastAsia"/>
        </w:rPr>
        <w:t>职称：副教授</w:t>
      </w:r>
      <w:r w:rsidRPr="00833A79">
        <w:t xml:space="preserve">  </w:t>
      </w:r>
      <w:r w:rsidRPr="00833A79">
        <w:rPr>
          <w:rFonts w:hint="eastAsia"/>
        </w:rPr>
        <w:t>制定时间：</w:t>
      </w:r>
      <w:r>
        <w:t>2019</w:t>
      </w:r>
      <w:r w:rsidRPr="00833A79">
        <w:rPr>
          <w:rFonts w:hint="eastAsia"/>
        </w:rPr>
        <w:t>年</w:t>
      </w:r>
      <w:r>
        <w:t>07</w:t>
      </w:r>
      <w:r w:rsidRPr="00833A79">
        <w:rPr>
          <w:rFonts w:hint="eastAsia"/>
        </w:rPr>
        <w:t>月</w:t>
      </w:r>
      <w:r>
        <w:t>01</w:t>
      </w:r>
      <w:r w:rsidRPr="00833A79">
        <w:rPr>
          <w:rFonts w:hint="eastAsia"/>
        </w:rPr>
        <w:t>日</w:t>
      </w:r>
    </w:p>
    <w:p w:rsidR="00CA51A6" w:rsidRPr="00833A79" w:rsidRDefault="00CA51A6" w:rsidP="00D50EC3">
      <w:pPr>
        <w:spacing w:line="400" w:lineRule="exact"/>
        <w:ind w:right="-51"/>
        <w:jc w:val="right"/>
      </w:pPr>
      <w:r w:rsidRPr="00833A79">
        <w:rPr>
          <w:rFonts w:hint="eastAsia"/>
        </w:rPr>
        <w:t>审定人：</w:t>
      </w:r>
      <w:r>
        <w:rPr>
          <w:rFonts w:hint="eastAsia"/>
        </w:rPr>
        <w:t>王养廷</w:t>
      </w:r>
      <w:r w:rsidRPr="00833A79">
        <w:t xml:space="preserve">  </w:t>
      </w:r>
      <w:r>
        <w:rPr>
          <w:rFonts w:hint="eastAsia"/>
        </w:rPr>
        <w:t>职称：</w:t>
      </w:r>
      <w:r w:rsidRPr="00833A79">
        <w:rPr>
          <w:rFonts w:hint="eastAsia"/>
        </w:rPr>
        <w:t>教授</w:t>
      </w:r>
      <w:r w:rsidRPr="00833A79">
        <w:t xml:space="preserve"> </w:t>
      </w:r>
      <w:r>
        <w:t xml:space="preserve">   </w:t>
      </w:r>
      <w:r w:rsidRPr="00833A79">
        <w:rPr>
          <w:rFonts w:hint="eastAsia"/>
        </w:rPr>
        <w:t>审定时间：</w:t>
      </w:r>
      <w:r>
        <w:t>2019</w:t>
      </w:r>
      <w:r w:rsidRPr="00833A79">
        <w:rPr>
          <w:rFonts w:hint="eastAsia"/>
        </w:rPr>
        <w:t>年</w:t>
      </w:r>
      <w:r>
        <w:t>07</w:t>
      </w:r>
      <w:r w:rsidRPr="00833A79">
        <w:rPr>
          <w:rFonts w:hint="eastAsia"/>
        </w:rPr>
        <w:t>月</w:t>
      </w:r>
      <w:r>
        <w:t>10</w:t>
      </w:r>
      <w:r w:rsidRPr="00833A79">
        <w:rPr>
          <w:rFonts w:hint="eastAsia"/>
        </w:rPr>
        <w:t>日</w:t>
      </w:r>
    </w:p>
    <w:p w:rsidR="00CA51A6" w:rsidRPr="00833A79" w:rsidRDefault="00CA51A6" w:rsidP="00D50EC3">
      <w:pPr>
        <w:spacing w:line="400" w:lineRule="exact"/>
        <w:ind w:right="-51"/>
        <w:jc w:val="right"/>
      </w:pPr>
      <w:r w:rsidRPr="00833A79">
        <w:rPr>
          <w:rFonts w:hint="eastAsia"/>
        </w:rPr>
        <w:t>审批人：</w:t>
      </w:r>
      <w:r>
        <w:rPr>
          <w:rFonts w:hint="eastAsia"/>
        </w:rPr>
        <w:t>田立勤</w:t>
      </w:r>
      <w:r>
        <w:t xml:space="preserve"> </w:t>
      </w:r>
      <w:r w:rsidRPr="00833A79">
        <w:t xml:space="preserve"> </w:t>
      </w:r>
      <w:r w:rsidRPr="00833A79">
        <w:rPr>
          <w:rFonts w:hint="eastAsia"/>
        </w:rPr>
        <w:t>职称：教授</w:t>
      </w:r>
      <w:r w:rsidRPr="00833A79">
        <w:t xml:space="preserve">   </w:t>
      </w:r>
      <w:r>
        <w:t xml:space="preserve"> </w:t>
      </w:r>
      <w:r w:rsidRPr="00833A79">
        <w:rPr>
          <w:rFonts w:hint="eastAsia"/>
        </w:rPr>
        <w:t>审批时间：</w:t>
      </w:r>
      <w:r>
        <w:t>2019</w:t>
      </w:r>
      <w:r w:rsidRPr="00833A79">
        <w:rPr>
          <w:rFonts w:hint="eastAsia"/>
        </w:rPr>
        <w:t>年</w:t>
      </w:r>
      <w:r>
        <w:t>07</w:t>
      </w:r>
      <w:r w:rsidRPr="00833A79">
        <w:rPr>
          <w:rFonts w:hint="eastAsia"/>
        </w:rPr>
        <w:t>月</w:t>
      </w:r>
      <w:r>
        <w:t>15</w:t>
      </w:r>
      <w:r w:rsidRPr="00833A79">
        <w:rPr>
          <w:rFonts w:hint="eastAsia"/>
        </w:rPr>
        <w:t>日</w:t>
      </w:r>
    </w:p>
    <w:p w:rsidR="00CA51A6" w:rsidRPr="00A16A16" w:rsidRDefault="00CA51A6" w:rsidP="00C45D17">
      <w:pPr>
        <w:spacing w:line="400" w:lineRule="exact"/>
        <w:ind w:right="-51" w:firstLineChars="700" w:firstLine="1680"/>
      </w:pPr>
    </w:p>
    <w:p w:rsidR="00CA51A6" w:rsidRPr="00B73ADB" w:rsidRDefault="00CA51A6" w:rsidP="00C45D17">
      <w:pPr>
        <w:snapToGrid w:val="0"/>
        <w:spacing w:line="400" w:lineRule="exact"/>
        <w:ind w:firstLineChars="204" w:firstLine="428"/>
        <w:rPr>
          <w:rFonts w:ascii="宋体"/>
          <w:sz w:val="21"/>
          <w:szCs w:val="21"/>
        </w:rPr>
      </w:pPr>
    </w:p>
    <w:p w:rsidR="00CA51A6" w:rsidRDefault="00CA51A6" w:rsidP="00C45D17">
      <w:pPr>
        <w:snapToGrid w:val="0"/>
        <w:spacing w:line="400" w:lineRule="exact"/>
        <w:ind w:firstLineChars="204" w:firstLine="490"/>
      </w:pPr>
    </w:p>
    <w:p w:rsidR="00CA51A6" w:rsidRPr="00C8498A" w:rsidRDefault="00CA51A6" w:rsidP="00C45D17">
      <w:pPr>
        <w:snapToGrid w:val="0"/>
        <w:jc w:val="center"/>
        <w:rPr>
          <w:rFonts w:ascii="黑体" w:eastAsia="黑体"/>
          <w:sz w:val="36"/>
          <w:szCs w:val="36"/>
        </w:rPr>
      </w:pPr>
      <w:r>
        <w:br w:type="page"/>
      </w:r>
      <w:r w:rsidRPr="00C8498A">
        <w:rPr>
          <w:rFonts w:ascii="黑体" w:eastAsia="黑体" w:hint="eastAsia"/>
          <w:sz w:val="44"/>
          <w:szCs w:val="44"/>
        </w:rPr>
        <w:t>“大数据分析与应用”课程教学大纲</w:t>
      </w:r>
    </w:p>
    <w:p w:rsidR="00CA51A6" w:rsidRPr="00C8498A" w:rsidRDefault="00CA51A6" w:rsidP="00C45D17">
      <w:pPr>
        <w:snapToGrid w:val="0"/>
        <w:spacing w:line="400" w:lineRule="exact"/>
        <w:jc w:val="center"/>
        <w:rPr>
          <w:rFonts w:ascii="黑体" w:eastAsia="黑体"/>
          <w:sz w:val="36"/>
          <w:szCs w:val="36"/>
        </w:rPr>
      </w:pPr>
      <w:r w:rsidRPr="00C8498A">
        <w:rPr>
          <w:rFonts w:ascii="黑体" w:eastAsia="黑体" w:hint="eastAsia"/>
          <w:sz w:val="36"/>
          <w:szCs w:val="36"/>
        </w:rPr>
        <w:t>（</w:t>
      </w:r>
      <w:r w:rsidRPr="00C8498A">
        <w:rPr>
          <w:rFonts w:ascii="黑体" w:eastAsia="黑体"/>
          <w:sz w:val="36"/>
          <w:szCs w:val="36"/>
        </w:rPr>
        <w:t xml:space="preserve">Big </w:t>
      </w:r>
      <w:r>
        <w:rPr>
          <w:rFonts w:ascii="黑体" w:eastAsia="黑体"/>
          <w:sz w:val="36"/>
          <w:szCs w:val="36"/>
        </w:rPr>
        <w:t>Data A</w:t>
      </w:r>
      <w:r w:rsidRPr="00C8498A">
        <w:rPr>
          <w:rFonts w:ascii="黑体" w:eastAsia="黑体"/>
          <w:sz w:val="36"/>
          <w:szCs w:val="36"/>
        </w:rPr>
        <w:t>nalysis and Application</w:t>
      </w:r>
      <w:r w:rsidRPr="00C8498A">
        <w:rPr>
          <w:rFonts w:ascii="黑体" w:eastAsia="黑体" w:hint="eastAsia"/>
          <w:sz w:val="36"/>
          <w:szCs w:val="36"/>
        </w:rPr>
        <w:t>）</w:t>
      </w:r>
    </w:p>
    <w:p w:rsidR="00CA51A6" w:rsidRPr="00C8498A" w:rsidRDefault="00CA51A6" w:rsidP="00C45D17">
      <w:pPr>
        <w:snapToGrid w:val="0"/>
        <w:spacing w:line="400" w:lineRule="exact"/>
        <w:ind w:firstLineChars="204" w:firstLine="490"/>
        <w:rPr>
          <w:rFonts w:ascii="楷体_GB2312" w:eastAsia="楷体_GB2312"/>
        </w:rPr>
      </w:pPr>
    </w:p>
    <w:p w:rsidR="00CA51A6" w:rsidRPr="00286804" w:rsidRDefault="00CA51A6" w:rsidP="00C45D17">
      <w:pPr>
        <w:snapToGrid w:val="0"/>
        <w:spacing w:line="400" w:lineRule="exact"/>
        <w:ind w:firstLineChars="200" w:firstLine="480"/>
        <w:rPr>
          <w:rFonts w:ascii="宋体"/>
        </w:rPr>
      </w:pPr>
      <w:r w:rsidRPr="00286804">
        <w:rPr>
          <w:rFonts w:ascii="楷体_GB2312" w:eastAsia="楷体_GB2312" w:hint="eastAsia"/>
        </w:rPr>
        <w:t>课程类别：专业方向及专业前沿课</w:t>
      </w:r>
      <w:r w:rsidRPr="00286804">
        <w:rPr>
          <w:rFonts w:ascii="楷体_GB2312" w:eastAsia="楷体_GB2312"/>
        </w:rPr>
        <w:t xml:space="preserve">          </w:t>
      </w:r>
    </w:p>
    <w:p w:rsidR="00CA51A6" w:rsidRPr="00286804" w:rsidRDefault="00CA51A6" w:rsidP="00C45D17">
      <w:pPr>
        <w:snapToGrid w:val="0"/>
        <w:spacing w:line="400" w:lineRule="exact"/>
        <w:ind w:firstLineChars="200" w:firstLine="480"/>
        <w:rPr>
          <w:rFonts w:ascii="楷体_GB2312" w:eastAsia="楷体_GB2312"/>
        </w:rPr>
      </w:pPr>
      <w:r w:rsidRPr="00286804">
        <w:rPr>
          <w:rFonts w:ascii="楷体_GB2312" w:eastAsia="楷体_GB2312" w:hint="eastAsia"/>
        </w:rPr>
        <w:t>课程归属：计算机学院</w:t>
      </w:r>
      <w:r w:rsidRPr="00286804">
        <w:rPr>
          <w:rFonts w:ascii="楷体_GB2312" w:eastAsia="楷体_GB2312"/>
        </w:rPr>
        <w:t xml:space="preserve">          </w:t>
      </w:r>
      <w:r w:rsidRPr="00286804">
        <w:rPr>
          <w:rFonts w:ascii="楷体_GB2312" w:eastAsia="楷体_GB2312" w:hint="eastAsia"/>
        </w:rPr>
        <w:t>课程编号：</w:t>
      </w:r>
      <w:r w:rsidRPr="00286804">
        <w:rPr>
          <w:rFonts w:ascii="楷体_GB2312" w:eastAsia="楷体_GB2312"/>
        </w:rPr>
        <w:t>B044143</w:t>
      </w:r>
    </w:p>
    <w:p w:rsidR="00CA51A6" w:rsidRPr="00286804" w:rsidRDefault="00CA51A6" w:rsidP="00C45D17">
      <w:pPr>
        <w:snapToGrid w:val="0"/>
        <w:spacing w:line="400" w:lineRule="exact"/>
        <w:ind w:firstLineChars="200" w:firstLine="480"/>
        <w:rPr>
          <w:rFonts w:ascii="楷体_GB2312" w:eastAsia="楷体_GB2312"/>
        </w:rPr>
      </w:pPr>
      <w:r w:rsidRPr="00286804">
        <w:rPr>
          <w:rFonts w:ascii="楷体_GB2312" w:eastAsia="楷体_GB2312" w:hint="eastAsia"/>
        </w:rPr>
        <w:t>总</w:t>
      </w:r>
      <w:r w:rsidRPr="00286804">
        <w:rPr>
          <w:rFonts w:ascii="楷体_GB2312" w:eastAsia="楷体_GB2312"/>
        </w:rPr>
        <w:t xml:space="preserve"> </w:t>
      </w:r>
      <w:r w:rsidRPr="00286804">
        <w:rPr>
          <w:rFonts w:ascii="楷体_GB2312" w:eastAsia="楷体_GB2312" w:hint="eastAsia"/>
        </w:rPr>
        <w:t>学</w:t>
      </w:r>
      <w:r w:rsidRPr="00286804">
        <w:rPr>
          <w:rFonts w:ascii="楷体_GB2312" w:eastAsia="楷体_GB2312"/>
        </w:rPr>
        <w:t xml:space="preserve"> </w:t>
      </w:r>
      <w:r w:rsidRPr="00286804">
        <w:rPr>
          <w:rFonts w:ascii="楷体_GB2312" w:eastAsia="楷体_GB2312" w:hint="eastAsia"/>
        </w:rPr>
        <w:t>时：</w:t>
      </w:r>
      <w:r w:rsidRPr="00286804">
        <w:rPr>
          <w:rFonts w:ascii="楷体_GB2312" w:eastAsia="楷体_GB2312"/>
        </w:rPr>
        <w:t xml:space="preserve">48                  </w:t>
      </w:r>
      <w:r w:rsidRPr="00286804">
        <w:rPr>
          <w:rFonts w:ascii="楷体_GB2312" w:eastAsia="楷体_GB2312" w:hint="eastAsia"/>
        </w:rPr>
        <w:t>学</w:t>
      </w:r>
      <w:r w:rsidRPr="00286804">
        <w:rPr>
          <w:rFonts w:ascii="楷体_GB2312" w:eastAsia="楷体_GB2312"/>
        </w:rPr>
        <w:t xml:space="preserve">    </w:t>
      </w:r>
      <w:r w:rsidRPr="00286804">
        <w:rPr>
          <w:rFonts w:ascii="楷体_GB2312" w:eastAsia="楷体_GB2312" w:hint="eastAsia"/>
        </w:rPr>
        <w:t>分：</w:t>
      </w:r>
      <w:r w:rsidRPr="00286804">
        <w:rPr>
          <w:rFonts w:ascii="楷体_GB2312" w:eastAsia="楷体_GB2312"/>
        </w:rPr>
        <w:t>3</w:t>
      </w:r>
    </w:p>
    <w:p w:rsidR="00CA51A6" w:rsidRPr="00286804" w:rsidRDefault="00CA51A6" w:rsidP="00C45D17">
      <w:pPr>
        <w:snapToGrid w:val="0"/>
        <w:spacing w:line="400" w:lineRule="exact"/>
        <w:ind w:firstLineChars="200" w:firstLine="480"/>
        <w:rPr>
          <w:rFonts w:ascii="楷体_GB2312" w:eastAsia="楷体_GB2312"/>
        </w:rPr>
      </w:pPr>
      <w:r w:rsidRPr="00286804">
        <w:rPr>
          <w:rFonts w:ascii="楷体_GB2312" w:eastAsia="楷体_GB2312" w:hint="eastAsia"/>
        </w:rPr>
        <w:t>讲授学时：</w:t>
      </w:r>
      <w:r w:rsidRPr="00286804">
        <w:rPr>
          <w:rFonts w:ascii="楷体_GB2312" w:eastAsia="楷体_GB2312"/>
        </w:rPr>
        <w:t xml:space="preserve">36                  </w:t>
      </w:r>
      <w:r w:rsidRPr="00286804">
        <w:rPr>
          <w:rFonts w:ascii="楷体_GB2312" w:eastAsia="楷体_GB2312" w:hint="eastAsia"/>
        </w:rPr>
        <w:t>实践学时：</w:t>
      </w:r>
      <w:r w:rsidRPr="00286804">
        <w:rPr>
          <w:rFonts w:ascii="楷体_GB2312" w:eastAsia="楷体_GB2312"/>
        </w:rPr>
        <w:t>12</w:t>
      </w:r>
    </w:p>
    <w:p w:rsidR="00CA51A6" w:rsidRPr="00286804" w:rsidRDefault="00CA51A6" w:rsidP="00C45D17">
      <w:pPr>
        <w:snapToGrid w:val="0"/>
        <w:spacing w:line="400" w:lineRule="exact"/>
        <w:ind w:firstLineChars="200" w:firstLine="480"/>
        <w:rPr>
          <w:rFonts w:ascii="宋体"/>
        </w:rPr>
      </w:pPr>
      <w:r w:rsidRPr="00286804">
        <w:rPr>
          <w:rFonts w:ascii="楷体_GB2312" w:eastAsia="楷体_GB2312" w:hint="eastAsia"/>
        </w:rPr>
        <w:t>修习类型：必修</w:t>
      </w:r>
      <w:r w:rsidRPr="00286804">
        <w:rPr>
          <w:rFonts w:ascii="楷体_GB2312" w:eastAsia="楷体_GB2312"/>
        </w:rPr>
        <w:t xml:space="preserve">                </w:t>
      </w:r>
      <w:r w:rsidRPr="00286804">
        <w:rPr>
          <w:rFonts w:ascii="楷体_GB2312" w:eastAsia="楷体_GB2312" w:hint="eastAsia"/>
        </w:rPr>
        <w:t>考核方式：考试</w:t>
      </w:r>
    </w:p>
    <w:p w:rsidR="00CA51A6" w:rsidRPr="00286804" w:rsidRDefault="00CA51A6" w:rsidP="00C45D17">
      <w:pPr>
        <w:snapToGrid w:val="0"/>
        <w:spacing w:line="400" w:lineRule="exact"/>
        <w:ind w:firstLineChars="200" w:firstLine="480"/>
        <w:rPr>
          <w:rFonts w:ascii="楷体_GB2312" w:eastAsia="楷体_GB2312" w:hAnsi="宋体"/>
        </w:rPr>
      </w:pPr>
      <w:r w:rsidRPr="00286804">
        <w:rPr>
          <w:rFonts w:ascii="楷体_GB2312" w:eastAsia="楷体_GB2312" w:hint="eastAsia"/>
        </w:rPr>
        <w:t>适用专业：</w:t>
      </w:r>
      <w:r w:rsidRPr="00286804">
        <w:rPr>
          <w:rFonts w:ascii="楷体_GB2312" w:eastAsia="楷体_GB2312" w:hAnsi="宋体" w:hint="eastAsia"/>
        </w:rPr>
        <w:t>信息管理与信息系统</w:t>
      </w:r>
      <w:r w:rsidRPr="00286804">
        <w:rPr>
          <w:rFonts w:ascii="楷体_GB2312" w:eastAsia="楷体_GB2312" w:hAnsi="宋体"/>
        </w:rPr>
        <w:t xml:space="preserve">  </w:t>
      </w:r>
      <w:r w:rsidRPr="00286804">
        <w:rPr>
          <w:rFonts w:ascii="楷体_GB2312" w:eastAsia="楷体_GB2312" w:hAnsi="宋体" w:hint="eastAsia"/>
        </w:rPr>
        <w:t>专业核心课：否</w:t>
      </w:r>
    </w:p>
    <w:p w:rsidR="00CA51A6" w:rsidRPr="00286804" w:rsidRDefault="00CA51A6" w:rsidP="00C45D17">
      <w:pPr>
        <w:snapToGrid w:val="0"/>
        <w:spacing w:line="400" w:lineRule="exact"/>
        <w:ind w:firstLineChars="204" w:firstLine="490"/>
        <w:rPr>
          <w:rFonts w:ascii="宋体"/>
        </w:rPr>
      </w:pPr>
    </w:p>
    <w:p w:rsidR="00CA51A6" w:rsidRPr="00286804" w:rsidRDefault="00CA51A6" w:rsidP="00C45D17">
      <w:pPr>
        <w:snapToGrid w:val="0"/>
        <w:spacing w:before="120" w:line="400" w:lineRule="exact"/>
        <w:ind w:firstLineChars="200" w:firstLine="480"/>
        <w:rPr>
          <w:rFonts w:ascii="黑体" w:eastAsia="黑体"/>
        </w:rPr>
      </w:pPr>
      <w:r w:rsidRPr="00286804">
        <w:rPr>
          <w:rFonts w:ascii="黑体" w:eastAsia="黑体" w:hint="eastAsia"/>
        </w:rPr>
        <w:t>一、课程概况与教学目的</w:t>
      </w:r>
    </w:p>
    <w:p w:rsidR="00CA51A6" w:rsidRPr="00286804" w:rsidRDefault="00CA51A6" w:rsidP="00C45D17">
      <w:pPr>
        <w:adjustRightInd w:val="0"/>
        <w:spacing w:line="400" w:lineRule="exact"/>
        <w:ind w:firstLineChars="200" w:firstLine="480"/>
      </w:pPr>
      <w:r w:rsidRPr="00286804">
        <w:rPr>
          <w:rFonts w:hint="eastAsia"/>
        </w:rPr>
        <w:t>本课程是信息管理与信息系统的专业方向及专业前沿课，是了解和学习大数据的重要课程，主要介绍了大数据的基本概念、大数据的处理架构、大数据存储、大数据处理与分析工具以及大数据在各行业的应用。通过课程的学习使学生能够掌握大数据分析的基本理论技术和处理与分析工具，了解目前大数据的典型应用场景，认识大数据给社会生活各个领域带来的影响。并使学生掌握如何分析数据、解决问题、完成相关研究的方法，培养学生创新和独立思考的意识。</w:t>
      </w:r>
    </w:p>
    <w:p w:rsidR="00CA51A6" w:rsidRPr="00286804" w:rsidRDefault="00CA51A6" w:rsidP="00C45D17">
      <w:pPr>
        <w:snapToGrid w:val="0"/>
        <w:spacing w:before="120" w:line="400" w:lineRule="exact"/>
        <w:ind w:firstLineChars="200" w:firstLine="480"/>
        <w:rPr>
          <w:rFonts w:ascii="黑体" w:eastAsia="黑体"/>
        </w:rPr>
      </w:pPr>
      <w:r w:rsidRPr="00286804">
        <w:rPr>
          <w:rFonts w:ascii="黑体" w:eastAsia="黑体" w:hint="eastAsia"/>
        </w:rPr>
        <w:t>二、课程学习目标及要求</w:t>
      </w:r>
    </w:p>
    <w:p w:rsidR="00CA51A6" w:rsidRPr="00286804" w:rsidRDefault="00CA51A6" w:rsidP="00C45D17">
      <w:pPr>
        <w:spacing w:line="400" w:lineRule="exact"/>
        <w:ind w:leftChars="50" w:left="120" w:firstLineChars="154" w:firstLine="370"/>
      </w:pPr>
      <w:r w:rsidRPr="00286804">
        <w:rPr>
          <w:rFonts w:hint="eastAsia"/>
        </w:rPr>
        <w:t>学完本课程应达到以下基本要求：</w:t>
      </w:r>
      <w:r w:rsidRPr="00286804">
        <w:t xml:space="preserve"> </w:t>
      </w:r>
    </w:p>
    <w:p w:rsidR="00CA51A6" w:rsidRPr="00286804" w:rsidRDefault="00CA51A6" w:rsidP="00C45D17">
      <w:pPr>
        <w:snapToGrid w:val="0"/>
        <w:spacing w:line="400" w:lineRule="exact"/>
        <w:ind w:firstLineChars="200" w:firstLine="480"/>
        <w:rPr>
          <w:rFonts w:ascii="宋体"/>
        </w:rPr>
      </w:pPr>
      <w:r w:rsidRPr="00286804">
        <w:rPr>
          <w:rFonts w:ascii="宋体" w:hAnsi="宋体"/>
        </w:rPr>
        <w:t xml:space="preserve">1. </w:t>
      </w:r>
      <w:r w:rsidRPr="00286804">
        <w:rPr>
          <w:rFonts w:ascii="宋体" w:hAnsi="宋体" w:hint="eastAsia"/>
        </w:rPr>
        <w:t>了解大数据的发展历程，认识大数据的概念和影响。</w:t>
      </w:r>
    </w:p>
    <w:p w:rsidR="00CA51A6" w:rsidRPr="00286804" w:rsidRDefault="00CA51A6" w:rsidP="00C45D17">
      <w:pPr>
        <w:snapToGrid w:val="0"/>
        <w:spacing w:line="400" w:lineRule="exact"/>
        <w:ind w:firstLineChars="200" w:firstLine="480"/>
        <w:rPr>
          <w:rFonts w:ascii="宋体"/>
        </w:rPr>
      </w:pPr>
      <w:r w:rsidRPr="00286804">
        <w:rPr>
          <w:rFonts w:ascii="宋体" w:hAnsi="宋体"/>
        </w:rPr>
        <w:t xml:space="preserve">2. </w:t>
      </w:r>
      <w:r w:rsidRPr="00286804">
        <w:rPr>
          <w:rFonts w:ascii="宋体" w:hAnsi="宋体" w:hint="eastAsia"/>
        </w:rPr>
        <w:t>了解大数据的处理架构。</w:t>
      </w:r>
    </w:p>
    <w:p w:rsidR="00CA51A6" w:rsidRPr="00286804" w:rsidRDefault="00CA51A6" w:rsidP="00C45D17">
      <w:pPr>
        <w:snapToGrid w:val="0"/>
        <w:spacing w:line="400" w:lineRule="exact"/>
        <w:ind w:firstLineChars="200" w:firstLine="480"/>
        <w:rPr>
          <w:rFonts w:ascii="宋体"/>
        </w:rPr>
      </w:pPr>
      <w:r w:rsidRPr="00286804">
        <w:rPr>
          <w:rFonts w:ascii="宋体" w:hAnsi="宋体"/>
        </w:rPr>
        <w:t xml:space="preserve">3. </w:t>
      </w:r>
      <w:r w:rsidRPr="00286804">
        <w:rPr>
          <w:rFonts w:ascii="宋体" w:hAnsi="宋体" w:hint="eastAsia"/>
        </w:rPr>
        <w:t>学习</w:t>
      </w:r>
      <w:r w:rsidRPr="00286804">
        <w:rPr>
          <w:rFonts w:ascii="宋体" w:hAnsi="宋体"/>
        </w:rPr>
        <w:t>Hadoop</w:t>
      </w:r>
      <w:r w:rsidRPr="00286804">
        <w:rPr>
          <w:rFonts w:ascii="宋体" w:hAnsi="宋体" w:hint="eastAsia"/>
        </w:rPr>
        <w:t>分布式文件系统，认识大数据存储与处理的相关数据库。</w:t>
      </w:r>
      <w:r w:rsidRPr="00286804">
        <w:rPr>
          <w:rFonts w:ascii="宋体" w:hAnsi="宋体"/>
        </w:rPr>
        <w:t xml:space="preserve"> </w:t>
      </w:r>
    </w:p>
    <w:p w:rsidR="00CA51A6" w:rsidRPr="00286804" w:rsidRDefault="00CA51A6" w:rsidP="00C45D17">
      <w:pPr>
        <w:snapToGrid w:val="0"/>
        <w:spacing w:line="400" w:lineRule="exact"/>
        <w:ind w:firstLineChars="200" w:firstLine="480"/>
        <w:rPr>
          <w:rFonts w:ascii="宋体"/>
        </w:rPr>
      </w:pPr>
      <w:r w:rsidRPr="00286804">
        <w:rPr>
          <w:rFonts w:ascii="宋体" w:hAnsi="宋体"/>
        </w:rPr>
        <w:t xml:space="preserve">4. </w:t>
      </w:r>
      <w:r w:rsidRPr="00286804">
        <w:rPr>
          <w:rFonts w:ascii="宋体" w:hAnsi="宋体" w:hint="eastAsia"/>
        </w:rPr>
        <w:t>掌握大数据处理、分析的方法和工具。</w:t>
      </w:r>
    </w:p>
    <w:p w:rsidR="00CA51A6" w:rsidRPr="00286804" w:rsidRDefault="00CA51A6" w:rsidP="00C45D17">
      <w:pPr>
        <w:snapToGrid w:val="0"/>
        <w:spacing w:line="400" w:lineRule="exact"/>
        <w:ind w:firstLineChars="200" w:firstLine="480"/>
        <w:rPr>
          <w:rFonts w:ascii="宋体"/>
        </w:rPr>
      </w:pPr>
      <w:r w:rsidRPr="00286804">
        <w:rPr>
          <w:rFonts w:ascii="宋体" w:hAnsi="宋体"/>
        </w:rPr>
        <w:t xml:space="preserve">5. </w:t>
      </w:r>
      <w:r w:rsidRPr="00286804">
        <w:rPr>
          <w:rFonts w:ascii="宋体" w:hAnsi="宋体" w:hint="eastAsia"/>
        </w:rPr>
        <w:t>认识</w:t>
      </w:r>
      <w:r w:rsidRPr="00286804">
        <w:rPr>
          <w:rFonts w:ascii="宋体" w:hAnsi="宋体" w:hint="eastAsia"/>
          <w:bCs/>
        </w:rPr>
        <w:t>大数据在各行业领域的应用</w:t>
      </w:r>
      <w:r w:rsidRPr="00286804">
        <w:rPr>
          <w:rFonts w:ascii="宋体" w:hAnsi="宋体" w:hint="eastAsia"/>
        </w:rPr>
        <w:t>。</w:t>
      </w:r>
    </w:p>
    <w:p w:rsidR="00CA51A6" w:rsidRPr="00286804" w:rsidRDefault="00CA51A6" w:rsidP="00C45D17">
      <w:pPr>
        <w:snapToGrid w:val="0"/>
        <w:spacing w:before="120" w:line="400" w:lineRule="exact"/>
        <w:ind w:firstLineChars="200" w:firstLine="480"/>
        <w:rPr>
          <w:rFonts w:ascii="黑体" w:eastAsia="黑体"/>
        </w:rPr>
      </w:pPr>
      <w:r w:rsidRPr="00286804">
        <w:rPr>
          <w:rFonts w:ascii="黑体" w:eastAsia="黑体" w:hint="eastAsia"/>
        </w:rPr>
        <w:t>三、课程内容与学时分配</w:t>
      </w:r>
    </w:p>
    <w:p w:rsidR="00CA51A6" w:rsidRPr="00286804" w:rsidRDefault="00CA51A6" w:rsidP="00C45D17">
      <w:pPr>
        <w:snapToGrid w:val="0"/>
        <w:spacing w:line="400" w:lineRule="exact"/>
        <w:ind w:firstLineChars="200" w:firstLine="480"/>
      </w:pPr>
      <w:r w:rsidRPr="00286804">
        <w:rPr>
          <w:rFonts w:hint="eastAsia"/>
          <w:bCs/>
        </w:rPr>
        <w:t>（一）课程内容与学时分配</w:t>
      </w:r>
    </w:p>
    <w:p w:rsidR="00CA51A6" w:rsidRPr="00286804" w:rsidRDefault="00CA51A6" w:rsidP="00C45D17">
      <w:pPr>
        <w:snapToGrid w:val="0"/>
        <w:spacing w:line="400" w:lineRule="exact"/>
        <w:ind w:firstLineChars="200" w:firstLine="480"/>
        <w:rPr>
          <w:rFonts w:ascii="宋体"/>
        </w:rPr>
      </w:pPr>
      <w:r w:rsidRPr="00286804">
        <w:rPr>
          <w:rFonts w:ascii="宋体" w:hAnsi="宋体" w:hint="eastAsia"/>
        </w:rPr>
        <w:t>第一部分</w:t>
      </w:r>
      <w:r w:rsidRPr="00286804">
        <w:rPr>
          <w:rFonts w:ascii="宋体" w:hAnsi="宋体"/>
        </w:rPr>
        <w:t xml:space="preserve"> </w:t>
      </w:r>
      <w:r w:rsidRPr="00286804">
        <w:rPr>
          <w:rFonts w:ascii="宋体" w:hAnsi="宋体" w:hint="eastAsia"/>
        </w:rPr>
        <w:t>大数据概述（</w:t>
      </w:r>
      <w:r w:rsidRPr="00286804">
        <w:rPr>
          <w:rFonts w:ascii="宋体" w:hAnsi="宋体"/>
        </w:rPr>
        <w:t>4</w:t>
      </w:r>
      <w:r w:rsidRPr="00286804">
        <w:rPr>
          <w:rFonts w:ascii="宋体" w:hAnsi="宋体" w:hint="eastAsia"/>
        </w:rPr>
        <w:t>学时）</w:t>
      </w:r>
    </w:p>
    <w:p w:rsidR="00CA51A6" w:rsidRPr="00286804" w:rsidRDefault="00CA51A6" w:rsidP="00C45D17">
      <w:pPr>
        <w:tabs>
          <w:tab w:val="left" w:pos="1276"/>
        </w:tabs>
        <w:snapToGrid w:val="0"/>
        <w:spacing w:line="400" w:lineRule="exact"/>
        <w:ind w:leftChars="270" w:left="648" w:firstLineChars="200" w:firstLine="480"/>
        <w:rPr>
          <w:rFonts w:ascii="宋体"/>
        </w:rPr>
      </w:pPr>
      <w:r w:rsidRPr="00286804">
        <w:rPr>
          <w:rFonts w:ascii="宋体" w:hAnsi="宋体"/>
        </w:rPr>
        <w:t xml:space="preserve">1. </w:t>
      </w:r>
      <w:r w:rsidRPr="00286804">
        <w:rPr>
          <w:rFonts w:ascii="宋体" w:hAnsi="宋体" w:hint="eastAsia"/>
        </w:rPr>
        <w:t>大数据的概念和影响</w:t>
      </w:r>
      <w:r w:rsidRPr="00286804">
        <w:rPr>
          <w:rFonts w:ascii="宋体" w:hAnsi="宋体"/>
        </w:rPr>
        <w:t xml:space="preserve"> </w:t>
      </w:r>
    </w:p>
    <w:p w:rsidR="00CA51A6" w:rsidRPr="00286804" w:rsidRDefault="00CA51A6" w:rsidP="00C45D17">
      <w:pPr>
        <w:tabs>
          <w:tab w:val="left" w:pos="1276"/>
        </w:tabs>
        <w:snapToGrid w:val="0"/>
        <w:spacing w:line="400" w:lineRule="exact"/>
        <w:ind w:leftChars="270" w:left="648" w:firstLineChars="200" w:firstLine="480"/>
        <w:rPr>
          <w:rFonts w:ascii="宋体"/>
        </w:rPr>
      </w:pPr>
      <w:r w:rsidRPr="00286804">
        <w:rPr>
          <w:rFonts w:ascii="宋体" w:hAnsi="宋体"/>
        </w:rPr>
        <w:t xml:space="preserve">2. </w:t>
      </w:r>
      <w:r w:rsidRPr="00286804">
        <w:rPr>
          <w:rFonts w:ascii="宋体" w:hAnsi="宋体" w:hint="eastAsia"/>
        </w:rPr>
        <w:t>大数据关键技术和计算模式</w:t>
      </w:r>
    </w:p>
    <w:p w:rsidR="00CA51A6" w:rsidRPr="00286804" w:rsidRDefault="00CA51A6" w:rsidP="00C45D17">
      <w:pPr>
        <w:tabs>
          <w:tab w:val="left" w:pos="1276"/>
        </w:tabs>
        <w:snapToGrid w:val="0"/>
        <w:spacing w:line="400" w:lineRule="exact"/>
        <w:ind w:leftChars="270" w:left="648" w:firstLineChars="200" w:firstLine="480"/>
        <w:rPr>
          <w:rFonts w:ascii="宋体"/>
        </w:rPr>
      </w:pPr>
      <w:r w:rsidRPr="00286804">
        <w:rPr>
          <w:rFonts w:ascii="宋体" w:hAnsi="宋体"/>
        </w:rPr>
        <w:t xml:space="preserve">3. </w:t>
      </w:r>
      <w:r w:rsidRPr="00286804">
        <w:rPr>
          <w:rFonts w:ascii="宋体" w:hAnsi="宋体" w:hint="eastAsia"/>
        </w:rPr>
        <w:t>大数据产业</w:t>
      </w:r>
    </w:p>
    <w:p w:rsidR="00CA51A6" w:rsidRPr="00286804" w:rsidRDefault="00CA51A6" w:rsidP="00C45D17">
      <w:pPr>
        <w:tabs>
          <w:tab w:val="left" w:pos="1276"/>
        </w:tabs>
        <w:snapToGrid w:val="0"/>
        <w:spacing w:line="400" w:lineRule="exact"/>
        <w:ind w:leftChars="270" w:left="648" w:firstLineChars="200" w:firstLine="480"/>
        <w:rPr>
          <w:rFonts w:ascii="宋体"/>
        </w:rPr>
      </w:pPr>
      <w:r w:rsidRPr="00286804">
        <w:rPr>
          <w:rFonts w:ascii="宋体" w:hAnsi="宋体"/>
        </w:rPr>
        <w:t xml:space="preserve">4. </w:t>
      </w:r>
      <w:r w:rsidRPr="00286804">
        <w:rPr>
          <w:rFonts w:ascii="宋体" w:hAnsi="宋体" w:hint="eastAsia"/>
        </w:rPr>
        <w:t>大数据与云计算、物联网</w:t>
      </w:r>
    </w:p>
    <w:p w:rsidR="00CA51A6" w:rsidRPr="00286804" w:rsidRDefault="00CA51A6" w:rsidP="00C45D17">
      <w:pPr>
        <w:tabs>
          <w:tab w:val="left" w:pos="1418"/>
        </w:tabs>
        <w:snapToGrid w:val="0"/>
        <w:spacing w:line="400" w:lineRule="exact"/>
        <w:ind w:firstLineChars="200" w:firstLine="480"/>
        <w:rPr>
          <w:rFonts w:ascii="宋体"/>
        </w:rPr>
      </w:pPr>
      <w:r w:rsidRPr="00286804">
        <w:rPr>
          <w:rFonts w:ascii="宋体" w:hAnsi="宋体" w:hint="eastAsia"/>
        </w:rPr>
        <w:t>第二部分</w:t>
      </w:r>
      <w:r w:rsidRPr="00286804">
        <w:rPr>
          <w:rFonts w:ascii="宋体" w:hAnsi="宋体"/>
        </w:rPr>
        <w:t xml:space="preserve"> </w:t>
      </w:r>
      <w:r w:rsidRPr="00286804">
        <w:rPr>
          <w:rFonts w:ascii="宋体" w:hAnsi="宋体" w:hint="eastAsia"/>
        </w:rPr>
        <w:t>大数据处理架构</w:t>
      </w:r>
      <w:r w:rsidRPr="00286804">
        <w:rPr>
          <w:rFonts w:ascii="宋体" w:hAnsi="宋体"/>
        </w:rPr>
        <w:t xml:space="preserve"> (6</w:t>
      </w:r>
      <w:r w:rsidRPr="00286804">
        <w:rPr>
          <w:rFonts w:ascii="宋体" w:hAnsi="宋体" w:hint="eastAsia"/>
        </w:rPr>
        <w:t>学时</w:t>
      </w:r>
      <w:r w:rsidRPr="00286804">
        <w:rPr>
          <w:rFonts w:ascii="宋体" w:hAnsi="宋体"/>
        </w:rPr>
        <w:t>)</w:t>
      </w:r>
    </w:p>
    <w:p w:rsidR="00CA51A6" w:rsidRPr="00286804" w:rsidRDefault="00CA51A6" w:rsidP="00C45D17">
      <w:pPr>
        <w:tabs>
          <w:tab w:val="left" w:pos="1418"/>
        </w:tabs>
        <w:snapToGrid w:val="0"/>
        <w:spacing w:line="400" w:lineRule="exact"/>
        <w:ind w:leftChars="270" w:left="648" w:firstLineChars="200" w:firstLine="480"/>
        <w:rPr>
          <w:rFonts w:ascii="宋体"/>
        </w:rPr>
      </w:pPr>
      <w:r w:rsidRPr="00286804">
        <w:rPr>
          <w:rFonts w:ascii="宋体" w:hAnsi="宋体"/>
        </w:rPr>
        <w:t>1. Hadoop</w:t>
      </w:r>
      <w:r w:rsidRPr="00286804">
        <w:rPr>
          <w:rFonts w:ascii="宋体" w:hAnsi="宋体" w:hint="eastAsia"/>
        </w:rPr>
        <w:t>的特性和项目结构</w:t>
      </w:r>
    </w:p>
    <w:p w:rsidR="00CA51A6" w:rsidRPr="00286804" w:rsidRDefault="00CA51A6" w:rsidP="00C45D17">
      <w:pPr>
        <w:tabs>
          <w:tab w:val="left" w:pos="1418"/>
        </w:tabs>
        <w:snapToGrid w:val="0"/>
        <w:spacing w:line="400" w:lineRule="exact"/>
        <w:ind w:leftChars="270" w:left="648" w:firstLineChars="200" w:firstLine="480"/>
        <w:rPr>
          <w:rFonts w:ascii="宋体"/>
        </w:rPr>
      </w:pPr>
      <w:r w:rsidRPr="00286804">
        <w:rPr>
          <w:rFonts w:ascii="宋体" w:hAnsi="宋体"/>
        </w:rPr>
        <w:t>2. Hadoop</w:t>
      </w:r>
      <w:r w:rsidRPr="00286804">
        <w:rPr>
          <w:rFonts w:ascii="宋体" w:hAnsi="宋体" w:hint="eastAsia"/>
        </w:rPr>
        <w:t>的安装与使用</w:t>
      </w:r>
      <w:r w:rsidRPr="00286804">
        <w:rPr>
          <w:rFonts w:ascii="宋体" w:hAnsi="宋体"/>
        </w:rPr>
        <w:t xml:space="preserve"> </w:t>
      </w:r>
    </w:p>
    <w:p w:rsidR="00CA51A6" w:rsidRPr="00D563B7" w:rsidRDefault="00CA51A6" w:rsidP="00C45D17">
      <w:pPr>
        <w:tabs>
          <w:tab w:val="left" w:pos="1418"/>
        </w:tabs>
        <w:snapToGrid w:val="0"/>
        <w:spacing w:line="400" w:lineRule="exact"/>
        <w:ind w:leftChars="270" w:left="648" w:firstLineChars="200" w:firstLine="480"/>
        <w:rPr>
          <w:rFonts w:ascii="宋体"/>
        </w:rPr>
      </w:pPr>
      <w:r w:rsidRPr="00D563B7">
        <w:rPr>
          <w:rFonts w:ascii="宋体" w:hAnsi="宋体"/>
        </w:rPr>
        <w:t xml:space="preserve">3. </w:t>
      </w:r>
      <w:r w:rsidRPr="00D563B7">
        <w:rPr>
          <w:rFonts w:ascii="宋体" w:hAnsi="宋体" w:hint="eastAsia"/>
        </w:rPr>
        <w:t>上机一：</w:t>
      </w:r>
      <w:r w:rsidRPr="00D563B7">
        <w:rPr>
          <w:rFonts w:hint="eastAsia"/>
        </w:rPr>
        <w:t>阿里云技术框架报告</w:t>
      </w:r>
      <w:r w:rsidRPr="00D563B7">
        <w:rPr>
          <w:rFonts w:ascii="宋体"/>
        </w:rPr>
        <w:tab/>
      </w:r>
      <w:r w:rsidRPr="00D563B7">
        <w:rPr>
          <w:rFonts w:ascii="宋体" w:hAnsi="宋体"/>
        </w:rPr>
        <w:t xml:space="preserve"> </w:t>
      </w:r>
      <w:r w:rsidRPr="00D563B7">
        <w:rPr>
          <w:rFonts w:ascii="宋体" w:hAnsi="宋体"/>
        </w:rPr>
        <w:tab/>
      </w:r>
    </w:p>
    <w:p w:rsidR="00CA51A6" w:rsidRPr="00286804" w:rsidRDefault="00CA51A6" w:rsidP="00C45D17">
      <w:pPr>
        <w:tabs>
          <w:tab w:val="left" w:pos="1418"/>
        </w:tabs>
        <w:snapToGrid w:val="0"/>
        <w:spacing w:line="400" w:lineRule="exact"/>
        <w:ind w:firstLineChars="200" w:firstLine="480"/>
        <w:rPr>
          <w:rFonts w:ascii="宋体"/>
        </w:rPr>
      </w:pPr>
      <w:r w:rsidRPr="00286804">
        <w:rPr>
          <w:rFonts w:ascii="宋体" w:hAnsi="宋体" w:hint="eastAsia"/>
        </w:rPr>
        <w:t>第三部分</w:t>
      </w:r>
      <w:r w:rsidRPr="00286804">
        <w:rPr>
          <w:rFonts w:ascii="宋体" w:hAnsi="宋体"/>
        </w:rPr>
        <w:t xml:space="preserve"> </w:t>
      </w:r>
      <w:r w:rsidRPr="00286804">
        <w:rPr>
          <w:rFonts w:ascii="宋体" w:hAnsi="宋体" w:hint="eastAsia"/>
        </w:rPr>
        <w:t>分布式文件系统</w:t>
      </w:r>
      <w:r w:rsidRPr="00286804">
        <w:rPr>
          <w:rFonts w:ascii="宋体" w:hAnsi="宋体"/>
        </w:rPr>
        <w:t>(8</w:t>
      </w:r>
      <w:r w:rsidRPr="00286804">
        <w:rPr>
          <w:rFonts w:ascii="宋体" w:hAnsi="宋体" w:hint="eastAsia"/>
        </w:rPr>
        <w:t>学时</w:t>
      </w:r>
      <w:r w:rsidRPr="00286804">
        <w:rPr>
          <w:rFonts w:ascii="宋体" w:hAnsi="宋体"/>
        </w:rPr>
        <w:t>)</w:t>
      </w:r>
    </w:p>
    <w:p w:rsidR="00CA51A6" w:rsidRPr="00286804" w:rsidRDefault="00CA51A6" w:rsidP="00C45D17">
      <w:pPr>
        <w:tabs>
          <w:tab w:val="left" w:pos="851"/>
        </w:tabs>
        <w:snapToGrid w:val="0"/>
        <w:spacing w:line="400" w:lineRule="exact"/>
        <w:ind w:leftChars="270" w:left="648" w:firstLineChars="200" w:firstLine="480"/>
        <w:rPr>
          <w:rFonts w:ascii="宋体"/>
        </w:rPr>
      </w:pPr>
      <w:r w:rsidRPr="00286804">
        <w:rPr>
          <w:rFonts w:ascii="宋体" w:hAnsi="宋体"/>
        </w:rPr>
        <w:t>1. HDFS</w:t>
      </w:r>
      <w:r w:rsidRPr="00286804">
        <w:rPr>
          <w:rFonts w:ascii="宋体" w:hAnsi="宋体" w:hint="eastAsia"/>
        </w:rPr>
        <w:t>体系结构</w:t>
      </w:r>
    </w:p>
    <w:p w:rsidR="00CA51A6" w:rsidRPr="00286804" w:rsidRDefault="00CA51A6" w:rsidP="00C45D17">
      <w:pPr>
        <w:tabs>
          <w:tab w:val="left" w:pos="851"/>
        </w:tabs>
        <w:snapToGrid w:val="0"/>
        <w:spacing w:line="400" w:lineRule="exact"/>
        <w:ind w:leftChars="270" w:left="648" w:firstLineChars="200" w:firstLine="480"/>
        <w:rPr>
          <w:rFonts w:ascii="宋体"/>
        </w:rPr>
      </w:pPr>
      <w:r w:rsidRPr="00286804">
        <w:rPr>
          <w:rFonts w:ascii="宋体" w:hAnsi="宋体"/>
        </w:rPr>
        <w:t>2. HDFS</w:t>
      </w:r>
      <w:r w:rsidRPr="00286804">
        <w:rPr>
          <w:rFonts w:ascii="宋体" w:hAnsi="宋体" w:hint="eastAsia"/>
        </w:rPr>
        <w:t>的存储原理</w:t>
      </w:r>
    </w:p>
    <w:p w:rsidR="00CA51A6" w:rsidRPr="00286804" w:rsidRDefault="00CA51A6" w:rsidP="00C45D17">
      <w:pPr>
        <w:tabs>
          <w:tab w:val="left" w:pos="851"/>
        </w:tabs>
        <w:snapToGrid w:val="0"/>
        <w:spacing w:line="400" w:lineRule="exact"/>
        <w:ind w:leftChars="270" w:left="648" w:firstLineChars="200" w:firstLine="480"/>
        <w:rPr>
          <w:rFonts w:ascii="宋体"/>
        </w:rPr>
      </w:pPr>
      <w:r w:rsidRPr="00286804">
        <w:rPr>
          <w:rFonts w:ascii="宋体" w:hAnsi="宋体"/>
        </w:rPr>
        <w:t>3. HDFS</w:t>
      </w:r>
      <w:r w:rsidRPr="00286804">
        <w:rPr>
          <w:rFonts w:ascii="宋体" w:hAnsi="宋体" w:hint="eastAsia"/>
        </w:rPr>
        <w:t>的数据读写过程和编程实践</w:t>
      </w:r>
    </w:p>
    <w:p w:rsidR="00CA51A6" w:rsidRPr="00286804" w:rsidRDefault="00CA51A6" w:rsidP="00C45D17">
      <w:pPr>
        <w:tabs>
          <w:tab w:val="left" w:pos="851"/>
        </w:tabs>
        <w:snapToGrid w:val="0"/>
        <w:spacing w:line="400" w:lineRule="exact"/>
        <w:ind w:leftChars="270" w:left="648" w:firstLineChars="200" w:firstLine="480"/>
        <w:rPr>
          <w:rFonts w:ascii="宋体"/>
        </w:rPr>
      </w:pPr>
      <w:r w:rsidRPr="00286804">
        <w:rPr>
          <w:rFonts w:ascii="宋体" w:hAnsi="宋体"/>
        </w:rPr>
        <w:t xml:space="preserve">4. </w:t>
      </w:r>
      <w:r w:rsidRPr="00286804">
        <w:rPr>
          <w:rFonts w:ascii="宋体" w:hAnsi="宋体" w:hint="eastAsia"/>
        </w:rPr>
        <w:t>上机二：熟悉常用的</w:t>
      </w:r>
      <w:r w:rsidRPr="00286804">
        <w:rPr>
          <w:rFonts w:ascii="宋体" w:hAnsi="宋体"/>
        </w:rPr>
        <w:t>HDFS</w:t>
      </w:r>
      <w:r w:rsidRPr="00286804">
        <w:rPr>
          <w:rFonts w:ascii="宋体" w:hAnsi="宋体" w:hint="eastAsia"/>
        </w:rPr>
        <w:t>操作</w:t>
      </w:r>
    </w:p>
    <w:p w:rsidR="00CA51A6" w:rsidRPr="00286804" w:rsidRDefault="00CA51A6" w:rsidP="00C45D17">
      <w:pPr>
        <w:tabs>
          <w:tab w:val="left" w:pos="851"/>
        </w:tabs>
        <w:snapToGrid w:val="0"/>
        <w:spacing w:line="400" w:lineRule="exact"/>
        <w:ind w:leftChars="270" w:left="648" w:firstLineChars="200" w:firstLine="480"/>
        <w:rPr>
          <w:rFonts w:ascii="宋体"/>
        </w:rPr>
      </w:pPr>
      <w:r w:rsidRPr="00286804">
        <w:rPr>
          <w:rFonts w:ascii="宋体" w:hAnsi="宋体"/>
        </w:rPr>
        <w:t xml:space="preserve">5. </w:t>
      </w:r>
      <w:r w:rsidRPr="00286804">
        <w:rPr>
          <w:rFonts w:ascii="宋体" w:hAnsi="宋体" w:hint="eastAsia"/>
        </w:rPr>
        <w:t>上机三：</w:t>
      </w:r>
      <w:r w:rsidRPr="00286804">
        <w:rPr>
          <w:rFonts w:ascii="宋体" w:hAnsi="宋体"/>
        </w:rPr>
        <w:t>HDFS</w:t>
      </w:r>
      <w:r w:rsidRPr="00286804">
        <w:rPr>
          <w:rFonts w:ascii="宋体" w:hAnsi="宋体" w:hint="eastAsia"/>
        </w:rPr>
        <w:t>分布式文件系统练习</w:t>
      </w:r>
      <w:r w:rsidRPr="00286804">
        <w:t xml:space="preserve"> </w:t>
      </w:r>
    </w:p>
    <w:p w:rsidR="00CA51A6" w:rsidRPr="00286804" w:rsidRDefault="00CA51A6" w:rsidP="00C45D17">
      <w:pPr>
        <w:tabs>
          <w:tab w:val="left" w:pos="1418"/>
        </w:tabs>
        <w:snapToGrid w:val="0"/>
        <w:spacing w:line="400" w:lineRule="exact"/>
        <w:ind w:firstLineChars="200" w:firstLine="480"/>
        <w:rPr>
          <w:rFonts w:ascii="宋体"/>
        </w:rPr>
      </w:pPr>
      <w:r w:rsidRPr="00286804">
        <w:rPr>
          <w:rFonts w:ascii="宋体" w:hAnsi="宋体" w:hint="eastAsia"/>
        </w:rPr>
        <w:t>第四部分</w:t>
      </w:r>
      <w:r w:rsidRPr="00286804">
        <w:rPr>
          <w:rFonts w:ascii="宋体" w:hAnsi="宋体"/>
        </w:rPr>
        <w:t xml:space="preserve"> </w:t>
      </w:r>
      <w:r w:rsidRPr="00286804">
        <w:rPr>
          <w:rFonts w:ascii="宋体" w:hAnsi="宋体" w:hint="eastAsia"/>
        </w:rPr>
        <w:t>大数据常用数据库</w:t>
      </w:r>
      <w:r w:rsidRPr="00286804">
        <w:rPr>
          <w:rFonts w:ascii="宋体" w:hAnsi="宋体"/>
        </w:rPr>
        <w:t xml:space="preserve"> (8</w:t>
      </w:r>
      <w:r w:rsidRPr="00286804">
        <w:rPr>
          <w:rFonts w:ascii="宋体" w:hAnsi="宋体" w:hint="eastAsia"/>
        </w:rPr>
        <w:t>学时</w:t>
      </w:r>
      <w:r w:rsidRPr="00286804">
        <w:rPr>
          <w:rFonts w:ascii="宋体" w:hAnsi="宋体"/>
        </w:rPr>
        <w:t>)</w:t>
      </w:r>
    </w:p>
    <w:p w:rsidR="00CA51A6" w:rsidRPr="00286804" w:rsidRDefault="00CA51A6" w:rsidP="00C45D17">
      <w:pPr>
        <w:tabs>
          <w:tab w:val="left" w:pos="1418"/>
        </w:tabs>
        <w:snapToGrid w:val="0"/>
        <w:spacing w:line="400" w:lineRule="exact"/>
        <w:ind w:leftChars="270" w:left="648" w:firstLineChars="200" w:firstLine="480"/>
        <w:rPr>
          <w:rFonts w:ascii="宋体"/>
        </w:rPr>
      </w:pPr>
      <w:r w:rsidRPr="00286804">
        <w:rPr>
          <w:rFonts w:ascii="宋体" w:hAnsi="宋体"/>
        </w:rPr>
        <w:t>1. NoSQL</w:t>
      </w:r>
      <w:r w:rsidRPr="00286804">
        <w:rPr>
          <w:rFonts w:ascii="宋体" w:hAnsi="宋体" w:hint="eastAsia"/>
        </w:rPr>
        <w:t>数据库与关系数据库的比较</w:t>
      </w:r>
    </w:p>
    <w:p w:rsidR="00CA51A6" w:rsidRPr="00286804" w:rsidRDefault="00CA51A6" w:rsidP="00C45D17">
      <w:pPr>
        <w:tabs>
          <w:tab w:val="left" w:pos="1418"/>
        </w:tabs>
        <w:snapToGrid w:val="0"/>
        <w:spacing w:line="400" w:lineRule="exact"/>
        <w:ind w:leftChars="270" w:left="648" w:firstLineChars="200" w:firstLine="480"/>
        <w:rPr>
          <w:rFonts w:ascii="宋体"/>
        </w:rPr>
      </w:pPr>
      <w:r w:rsidRPr="00286804">
        <w:rPr>
          <w:rFonts w:ascii="宋体" w:hAnsi="宋体"/>
        </w:rPr>
        <w:t>2. NoSQL</w:t>
      </w:r>
      <w:r w:rsidRPr="00286804">
        <w:rPr>
          <w:rFonts w:ascii="宋体" w:hAnsi="宋体" w:hint="eastAsia"/>
        </w:rPr>
        <w:t>的四大类型和三大基石</w:t>
      </w:r>
    </w:p>
    <w:p w:rsidR="00CA51A6" w:rsidRPr="00286804" w:rsidRDefault="00CA51A6" w:rsidP="00C45D17">
      <w:pPr>
        <w:tabs>
          <w:tab w:val="left" w:pos="1418"/>
        </w:tabs>
        <w:snapToGrid w:val="0"/>
        <w:spacing w:line="400" w:lineRule="exact"/>
        <w:ind w:leftChars="270" w:left="648" w:firstLineChars="200" w:firstLine="480"/>
        <w:rPr>
          <w:rFonts w:ascii="宋体"/>
        </w:rPr>
      </w:pPr>
      <w:r w:rsidRPr="00286804">
        <w:rPr>
          <w:rFonts w:ascii="宋体" w:hAnsi="宋体"/>
        </w:rPr>
        <w:t>3. HBase</w:t>
      </w:r>
      <w:r w:rsidRPr="00286804">
        <w:rPr>
          <w:rFonts w:ascii="宋体" w:hAnsi="宋体" w:hint="eastAsia"/>
        </w:rPr>
        <w:t>的访问接口和数据模型</w:t>
      </w:r>
    </w:p>
    <w:p w:rsidR="00CA51A6" w:rsidRPr="00286804" w:rsidRDefault="00CA51A6" w:rsidP="00C45D17">
      <w:pPr>
        <w:tabs>
          <w:tab w:val="left" w:pos="1418"/>
        </w:tabs>
        <w:snapToGrid w:val="0"/>
        <w:spacing w:line="400" w:lineRule="exact"/>
        <w:ind w:leftChars="270" w:left="648" w:firstLineChars="200" w:firstLine="480"/>
        <w:rPr>
          <w:rFonts w:ascii="宋体"/>
        </w:rPr>
      </w:pPr>
      <w:r w:rsidRPr="00286804">
        <w:rPr>
          <w:rFonts w:ascii="宋体" w:hAnsi="宋体"/>
        </w:rPr>
        <w:t>4. HBase</w:t>
      </w:r>
      <w:r w:rsidRPr="00286804">
        <w:rPr>
          <w:rFonts w:ascii="宋体" w:hAnsi="宋体" w:hint="eastAsia"/>
        </w:rPr>
        <w:t>的实现原理和运行机制</w:t>
      </w:r>
    </w:p>
    <w:p w:rsidR="00CA51A6" w:rsidRPr="00286804" w:rsidRDefault="00CA51A6" w:rsidP="00C45D17">
      <w:pPr>
        <w:tabs>
          <w:tab w:val="left" w:pos="1418"/>
        </w:tabs>
        <w:snapToGrid w:val="0"/>
        <w:spacing w:line="400" w:lineRule="exact"/>
        <w:ind w:leftChars="270" w:left="648" w:firstLineChars="200" w:firstLine="480"/>
        <w:rPr>
          <w:rFonts w:ascii="宋体"/>
        </w:rPr>
      </w:pPr>
      <w:r w:rsidRPr="00286804">
        <w:rPr>
          <w:rFonts w:ascii="宋体" w:hAnsi="宋体"/>
        </w:rPr>
        <w:t xml:space="preserve">5. </w:t>
      </w:r>
      <w:r w:rsidRPr="00286804">
        <w:rPr>
          <w:rFonts w:ascii="宋体" w:hAnsi="宋体" w:hint="eastAsia"/>
        </w:rPr>
        <w:t>云数据库的概念和特性</w:t>
      </w:r>
    </w:p>
    <w:p w:rsidR="00CA51A6" w:rsidRPr="00286804" w:rsidRDefault="00CA51A6" w:rsidP="00C45D17">
      <w:pPr>
        <w:tabs>
          <w:tab w:val="left" w:pos="1418"/>
        </w:tabs>
        <w:snapToGrid w:val="0"/>
        <w:spacing w:line="400" w:lineRule="exact"/>
        <w:ind w:leftChars="270" w:left="648" w:firstLineChars="200" w:firstLine="480"/>
        <w:rPr>
          <w:rFonts w:ascii="宋体"/>
        </w:rPr>
      </w:pPr>
      <w:r w:rsidRPr="00286804">
        <w:rPr>
          <w:rFonts w:ascii="宋体" w:hAnsi="宋体"/>
        </w:rPr>
        <w:t xml:space="preserve">6. </w:t>
      </w:r>
      <w:r w:rsidRPr="00286804">
        <w:rPr>
          <w:rFonts w:ascii="宋体" w:hAnsi="宋体" w:hint="eastAsia"/>
        </w:rPr>
        <w:t>云数据库系统架构和实践</w:t>
      </w:r>
    </w:p>
    <w:p w:rsidR="00CA51A6" w:rsidRPr="00286804" w:rsidRDefault="00CA51A6" w:rsidP="00C45D17">
      <w:pPr>
        <w:tabs>
          <w:tab w:val="left" w:pos="1418"/>
        </w:tabs>
        <w:snapToGrid w:val="0"/>
        <w:spacing w:line="400" w:lineRule="exact"/>
        <w:ind w:leftChars="270" w:left="648" w:firstLineChars="200" w:firstLine="480"/>
      </w:pPr>
      <w:r w:rsidRPr="00286804">
        <w:rPr>
          <w:rFonts w:ascii="宋体" w:hAnsi="宋体"/>
        </w:rPr>
        <w:t xml:space="preserve">7. </w:t>
      </w:r>
      <w:r w:rsidRPr="00286804">
        <w:rPr>
          <w:rFonts w:ascii="宋体" w:hAnsi="宋体" w:hint="eastAsia"/>
        </w:rPr>
        <w:t>上机四：</w:t>
      </w:r>
      <w:r w:rsidRPr="00286804">
        <w:rPr>
          <w:rFonts w:hint="eastAsia"/>
        </w:rPr>
        <w:t>熟悉常用的</w:t>
      </w:r>
      <w:r w:rsidRPr="00286804">
        <w:t>HBase</w:t>
      </w:r>
      <w:r w:rsidRPr="00286804">
        <w:rPr>
          <w:rFonts w:hint="eastAsia"/>
        </w:rPr>
        <w:t>操作</w:t>
      </w:r>
    </w:p>
    <w:p w:rsidR="00CA51A6" w:rsidRPr="00286804" w:rsidRDefault="00CA51A6" w:rsidP="00C45D17">
      <w:pPr>
        <w:tabs>
          <w:tab w:val="left" w:pos="1418"/>
        </w:tabs>
        <w:snapToGrid w:val="0"/>
        <w:spacing w:line="400" w:lineRule="exact"/>
        <w:ind w:leftChars="270" w:left="648" w:firstLineChars="200" w:firstLine="480"/>
        <w:rPr>
          <w:rFonts w:ascii="宋体"/>
        </w:rPr>
      </w:pPr>
      <w:r w:rsidRPr="00286804">
        <w:rPr>
          <w:rFonts w:ascii="宋体" w:hAnsi="宋体"/>
        </w:rPr>
        <w:t xml:space="preserve">8. </w:t>
      </w:r>
      <w:r w:rsidRPr="00286804">
        <w:rPr>
          <w:rFonts w:ascii="宋体" w:hAnsi="宋体" w:hint="eastAsia"/>
        </w:rPr>
        <w:t>上机五：</w:t>
      </w:r>
      <w:r w:rsidRPr="00286804">
        <w:rPr>
          <w:rFonts w:hint="eastAsia"/>
        </w:rPr>
        <w:t>熟练使用</w:t>
      </w:r>
      <w:r w:rsidRPr="00286804">
        <w:t>RDS for MySQL</w:t>
      </w:r>
      <w:r w:rsidRPr="00286804">
        <w:rPr>
          <w:rFonts w:hint="eastAsia"/>
        </w:rPr>
        <w:t>数据库</w:t>
      </w:r>
      <w:r w:rsidRPr="00286804">
        <w:rPr>
          <w:rFonts w:ascii="宋体" w:hAnsi="宋体"/>
        </w:rPr>
        <w:t xml:space="preserve"> </w:t>
      </w:r>
    </w:p>
    <w:p w:rsidR="00CA51A6" w:rsidRPr="00286804" w:rsidRDefault="00CA51A6" w:rsidP="00C45D17">
      <w:pPr>
        <w:tabs>
          <w:tab w:val="left" w:pos="1418"/>
        </w:tabs>
        <w:snapToGrid w:val="0"/>
        <w:spacing w:line="400" w:lineRule="exact"/>
        <w:ind w:firstLineChars="200" w:firstLine="480"/>
        <w:rPr>
          <w:rFonts w:ascii="宋体"/>
        </w:rPr>
      </w:pPr>
      <w:r w:rsidRPr="00286804">
        <w:rPr>
          <w:rFonts w:ascii="宋体" w:hAnsi="宋体" w:hint="eastAsia"/>
        </w:rPr>
        <w:t>第五部分</w:t>
      </w:r>
      <w:r w:rsidRPr="00286804">
        <w:rPr>
          <w:rFonts w:ascii="宋体" w:hAnsi="宋体"/>
        </w:rPr>
        <w:t xml:space="preserve"> MapReduce</w:t>
      </w:r>
      <w:r w:rsidRPr="00286804">
        <w:rPr>
          <w:rFonts w:ascii="宋体" w:hAnsi="宋体" w:hint="eastAsia"/>
        </w:rPr>
        <w:t>工作原理</w:t>
      </w:r>
      <w:r w:rsidRPr="00286804">
        <w:rPr>
          <w:rFonts w:ascii="宋体" w:hAnsi="宋体"/>
        </w:rPr>
        <w:t xml:space="preserve"> (8</w:t>
      </w:r>
      <w:r w:rsidRPr="00286804">
        <w:rPr>
          <w:rFonts w:ascii="宋体" w:hAnsi="宋体" w:hint="eastAsia"/>
        </w:rPr>
        <w:t>学时</w:t>
      </w:r>
      <w:r w:rsidRPr="00286804">
        <w:rPr>
          <w:rFonts w:ascii="宋体" w:hAnsi="宋体"/>
        </w:rPr>
        <w:t>)</w:t>
      </w:r>
    </w:p>
    <w:p w:rsidR="00CA51A6" w:rsidRPr="00286804" w:rsidRDefault="00CA51A6" w:rsidP="00C45D17">
      <w:pPr>
        <w:tabs>
          <w:tab w:val="left" w:pos="1418"/>
        </w:tabs>
        <w:snapToGrid w:val="0"/>
        <w:spacing w:line="400" w:lineRule="exact"/>
        <w:ind w:leftChars="270" w:left="648" w:firstLineChars="200" w:firstLine="480"/>
        <w:rPr>
          <w:rFonts w:ascii="宋体"/>
        </w:rPr>
      </w:pPr>
      <w:r w:rsidRPr="00286804">
        <w:rPr>
          <w:rFonts w:ascii="宋体" w:hAnsi="宋体"/>
        </w:rPr>
        <w:t>1. MapReduce</w:t>
      </w:r>
      <w:r w:rsidRPr="00286804">
        <w:rPr>
          <w:rFonts w:ascii="宋体" w:hAnsi="宋体" w:hint="eastAsia"/>
        </w:rPr>
        <w:t>模型、工作流程</w:t>
      </w:r>
    </w:p>
    <w:p w:rsidR="00CA51A6" w:rsidRPr="00286804" w:rsidRDefault="00CA51A6" w:rsidP="00C45D17">
      <w:pPr>
        <w:tabs>
          <w:tab w:val="left" w:pos="1418"/>
        </w:tabs>
        <w:snapToGrid w:val="0"/>
        <w:spacing w:line="400" w:lineRule="exact"/>
        <w:ind w:leftChars="270" w:left="648" w:firstLineChars="200" w:firstLine="480"/>
        <w:rPr>
          <w:rFonts w:ascii="宋体"/>
        </w:rPr>
      </w:pPr>
      <w:r w:rsidRPr="00286804">
        <w:rPr>
          <w:rFonts w:ascii="宋体" w:hAnsi="宋体"/>
        </w:rPr>
        <w:t>2. MapReduce</w:t>
      </w:r>
      <w:r w:rsidRPr="00286804">
        <w:rPr>
          <w:rFonts w:ascii="宋体" w:hAnsi="宋体" w:hint="eastAsia"/>
        </w:rPr>
        <w:t>具体应用</w:t>
      </w:r>
    </w:p>
    <w:p w:rsidR="00CA51A6" w:rsidRPr="00286804" w:rsidRDefault="00CA51A6" w:rsidP="00C45D17">
      <w:pPr>
        <w:tabs>
          <w:tab w:val="left" w:pos="1418"/>
        </w:tabs>
        <w:snapToGrid w:val="0"/>
        <w:spacing w:line="400" w:lineRule="exact"/>
        <w:ind w:leftChars="270" w:left="648" w:firstLineChars="200" w:firstLine="480"/>
        <w:rPr>
          <w:rFonts w:ascii="宋体"/>
        </w:rPr>
      </w:pPr>
      <w:r w:rsidRPr="00286804">
        <w:rPr>
          <w:rFonts w:ascii="宋体" w:hAnsi="宋体"/>
        </w:rPr>
        <w:t xml:space="preserve">3. </w:t>
      </w:r>
      <w:r w:rsidRPr="00286804">
        <w:rPr>
          <w:rFonts w:ascii="宋体" w:hAnsi="宋体" w:hint="eastAsia"/>
        </w:rPr>
        <w:t>上机六：</w:t>
      </w:r>
      <w:r w:rsidRPr="00286804">
        <w:t>MapReduce</w:t>
      </w:r>
      <w:r w:rsidRPr="00286804">
        <w:rPr>
          <w:rFonts w:hint="eastAsia"/>
        </w:rPr>
        <w:t>初级编程</w:t>
      </w:r>
    </w:p>
    <w:p w:rsidR="00CA51A6" w:rsidRPr="00286804" w:rsidRDefault="00CA51A6" w:rsidP="00C45D17">
      <w:pPr>
        <w:tabs>
          <w:tab w:val="left" w:pos="1418"/>
        </w:tabs>
        <w:snapToGrid w:val="0"/>
        <w:spacing w:line="400" w:lineRule="exact"/>
        <w:ind w:firstLineChars="200" w:firstLine="480"/>
        <w:rPr>
          <w:rFonts w:ascii="宋体"/>
        </w:rPr>
      </w:pPr>
      <w:r w:rsidRPr="00286804">
        <w:rPr>
          <w:rFonts w:ascii="宋体" w:hAnsi="宋体" w:hint="eastAsia"/>
        </w:rPr>
        <w:t>第六部分</w:t>
      </w:r>
      <w:r w:rsidRPr="00286804">
        <w:rPr>
          <w:rFonts w:ascii="宋体" w:hAnsi="宋体"/>
        </w:rPr>
        <w:t xml:space="preserve"> </w:t>
      </w:r>
      <w:r w:rsidRPr="00286804">
        <w:rPr>
          <w:rFonts w:ascii="宋体" w:hAnsi="宋体" w:hint="eastAsia"/>
        </w:rPr>
        <w:t>流计算和图计算</w:t>
      </w:r>
      <w:r w:rsidRPr="00286804">
        <w:rPr>
          <w:rFonts w:ascii="宋体" w:hAnsi="宋体"/>
        </w:rPr>
        <w:t xml:space="preserve"> (8</w:t>
      </w:r>
      <w:r w:rsidRPr="00286804">
        <w:rPr>
          <w:rFonts w:ascii="宋体" w:hAnsi="宋体" w:hint="eastAsia"/>
        </w:rPr>
        <w:t>学时</w:t>
      </w:r>
      <w:r w:rsidRPr="00286804">
        <w:rPr>
          <w:rFonts w:ascii="宋体" w:hAnsi="宋体"/>
        </w:rPr>
        <w:t>)</w:t>
      </w:r>
    </w:p>
    <w:p w:rsidR="00CA51A6" w:rsidRPr="00286804" w:rsidRDefault="00CA51A6" w:rsidP="00C45D17">
      <w:pPr>
        <w:tabs>
          <w:tab w:val="left" w:pos="1418"/>
        </w:tabs>
        <w:snapToGrid w:val="0"/>
        <w:spacing w:line="400" w:lineRule="exact"/>
        <w:ind w:leftChars="270" w:left="648" w:firstLineChars="200" w:firstLine="480"/>
        <w:rPr>
          <w:rFonts w:ascii="宋体"/>
        </w:rPr>
      </w:pPr>
      <w:r w:rsidRPr="00286804">
        <w:rPr>
          <w:rFonts w:ascii="宋体" w:hAnsi="宋体"/>
        </w:rPr>
        <w:t xml:space="preserve">1. </w:t>
      </w:r>
      <w:r w:rsidRPr="00286804">
        <w:rPr>
          <w:rFonts w:ascii="宋体" w:hAnsi="宋体" w:hint="eastAsia"/>
        </w:rPr>
        <w:t>流计算的处理流程和应用</w:t>
      </w:r>
    </w:p>
    <w:p w:rsidR="00CA51A6" w:rsidRPr="00286804" w:rsidRDefault="00CA51A6" w:rsidP="00C45D17">
      <w:pPr>
        <w:tabs>
          <w:tab w:val="left" w:pos="1418"/>
        </w:tabs>
        <w:snapToGrid w:val="0"/>
        <w:spacing w:line="400" w:lineRule="exact"/>
        <w:ind w:leftChars="270" w:left="648" w:firstLineChars="200" w:firstLine="480"/>
        <w:rPr>
          <w:rFonts w:ascii="宋体"/>
        </w:rPr>
      </w:pPr>
      <w:r w:rsidRPr="00286804">
        <w:rPr>
          <w:rFonts w:ascii="宋体" w:hAnsi="宋体"/>
        </w:rPr>
        <w:t xml:space="preserve">2. </w:t>
      </w:r>
      <w:r w:rsidRPr="00286804">
        <w:rPr>
          <w:rFonts w:ascii="宋体" w:hAnsi="宋体" w:hint="eastAsia"/>
        </w:rPr>
        <w:t>开源流计算框架</w:t>
      </w:r>
      <w:r w:rsidRPr="00286804">
        <w:rPr>
          <w:rFonts w:ascii="宋体" w:hAnsi="宋体"/>
        </w:rPr>
        <w:t>Storm</w:t>
      </w:r>
    </w:p>
    <w:p w:rsidR="00CA51A6" w:rsidRPr="00286804" w:rsidRDefault="00CA51A6" w:rsidP="00C45D17">
      <w:pPr>
        <w:tabs>
          <w:tab w:val="left" w:pos="1418"/>
        </w:tabs>
        <w:snapToGrid w:val="0"/>
        <w:spacing w:line="400" w:lineRule="exact"/>
        <w:ind w:leftChars="270" w:left="648" w:firstLineChars="200" w:firstLine="480"/>
        <w:rPr>
          <w:rFonts w:ascii="宋体"/>
        </w:rPr>
      </w:pPr>
      <w:r w:rsidRPr="00286804">
        <w:rPr>
          <w:rFonts w:ascii="宋体" w:hAnsi="宋体"/>
        </w:rPr>
        <w:t>3. Pregel</w:t>
      </w:r>
      <w:r w:rsidRPr="00286804">
        <w:rPr>
          <w:rFonts w:ascii="宋体" w:hAnsi="宋体" w:hint="eastAsia"/>
        </w:rPr>
        <w:t>图计算模型和体系结构</w:t>
      </w:r>
    </w:p>
    <w:p w:rsidR="00CA51A6" w:rsidRPr="00286804" w:rsidRDefault="00CA51A6" w:rsidP="00C45D17">
      <w:pPr>
        <w:tabs>
          <w:tab w:val="left" w:pos="1418"/>
        </w:tabs>
        <w:snapToGrid w:val="0"/>
        <w:spacing w:line="400" w:lineRule="exact"/>
        <w:ind w:leftChars="270" w:left="648" w:firstLineChars="200" w:firstLine="480"/>
        <w:rPr>
          <w:rFonts w:ascii="宋体"/>
        </w:rPr>
      </w:pPr>
      <w:r w:rsidRPr="00286804">
        <w:rPr>
          <w:rFonts w:ascii="宋体" w:hAnsi="宋体"/>
        </w:rPr>
        <w:t>4. Pregel</w:t>
      </w:r>
      <w:r w:rsidRPr="00286804">
        <w:rPr>
          <w:rFonts w:ascii="宋体" w:hAnsi="宋体" w:hint="eastAsia"/>
        </w:rPr>
        <w:t>实现</w:t>
      </w:r>
      <w:r w:rsidRPr="00286804">
        <w:rPr>
          <w:rFonts w:ascii="宋体" w:hAnsi="宋体"/>
        </w:rPr>
        <w:t>PageRank</w:t>
      </w:r>
      <w:r w:rsidRPr="00286804">
        <w:rPr>
          <w:rFonts w:ascii="宋体" w:hAnsi="宋体" w:hint="eastAsia"/>
        </w:rPr>
        <w:t>算法</w:t>
      </w:r>
      <w:r w:rsidRPr="00286804">
        <w:rPr>
          <w:rFonts w:ascii="宋体" w:hAnsi="宋体"/>
        </w:rPr>
        <w:t xml:space="preserve"> </w:t>
      </w:r>
    </w:p>
    <w:p w:rsidR="00CA51A6" w:rsidRPr="00286804" w:rsidRDefault="00CA51A6" w:rsidP="00C45D17">
      <w:pPr>
        <w:tabs>
          <w:tab w:val="left" w:pos="1418"/>
        </w:tabs>
        <w:snapToGrid w:val="0"/>
        <w:spacing w:line="400" w:lineRule="exact"/>
        <w:ind w:firstLineChars="200" w:firstLine="480"/>
        <w:rPr>
          <w:rFonts w:ascii="宋体"/>
        </w:rPr>
      </w:pPr>
      <w:r w:rsidRPr="00286804">
        <w:rPr>
          <w:rFonts w:ascii="宋体" w:hAnsi="宋体" w:hint="eastAsia"/>
        </w:rPr>
        <w:t>第七部分</w:t>
      </w:r>
      <w:r w:rsidRPr="00286804">
        <w:rPr>
          <w:rFonts w:ascii="宋体" w:hAnsi="宋体"/>
        </w:rPr>
        <w:t xml:space="preserve"> </w:t>
      </w:r>
      <w:r w:rsidRPr="00286804">
        <w:rPr>
          <w:rFonts w:ascii="宋体" w:hAnsi="宋体" w:hint="eastAsia"/>
        </w:rPr>
        <w:t>数据可视化</w:t>
      </w:r>
      <w:r w:rsidRPr="00286804">
        <w:rPr>
          <w:rFonts w:ascii="宋体" w:hAnsi="宋体"/>
        </w:rPr>
        <w:t xml:space="preserve"> (2</w:t>
      </w:r>
      <w:r w:rsidRPr="00286804">
        <w:rPr>
          <w:rFonts w:ascii="宋体" w:hAnsi="宋体" w:hint="eastAsia"/>
        </w:rPr>
        <w:t>学时</w:t>
      </w:r>
      <w:r w:rsidRPr="00286804">
        <w:rPr>
          <w:rFonts w:ascii="宋体" w:hAnsi="宋体"/>
        </w:rPr>
        <w:t>)</w:t>
      </w:r>
    </w:p>
    <w:p w:rsidR="00CA51A6" w:rsidRPr="00286804" w:rsidRDefault="00CA51A6" w:rsidP="00C45D17">
      <w:pPr>
        <w:tabs>
          <w:tab w:val="left" w:pos="1418"/>
        </w:tabs>
        <w:snapToGrid w:val="0"/>
        <w:spacing w:line="400" w:lineRule="exact"/>
        <w:ind w:leftChars="270" w:left="648" w:firstLineChars="200" w:firstLine="480"/>
        <w:rPr>
          <w:rFonts w:ascii="宋体"/>
        </w:rPr>
      </w:pPr>
      <w:r w:rsidRPr="00286804">
        <w:rPr>
          <w:rFonts w:ascii="宋体" w:hAnsi="宋体"/>
        </w:rPr>
        <w:t xml:space="preserve">1. </w:t>
      </w:r>
      <w:r w:rsidRPr="00286804">
        <w:rPr>
          <w:rFonts w:ascii="宋体" w:hAnsi="宋体" w:hint="eastAsia"/>
        </w:rPr>
        <w:t>可视化工具</w:t>
      </w:r>
    </w:p>
    <w:p w:rsidR="00CA51A6" w:rsidRPr="00286804" w:rsidRDefault="00CA51A6" w:rsidP="00C45D17">
      <w:pPr>
        <w:tabs>
          <w:tab w:val="left" w:pos="1418"/>
        </w:tabs>
        <w:snapToGrid w:val="0"/>
        <w:spacing w:line="400" w:lineRule="exact"/>
        <w:ind w:leftChars="270" w:left="648" w:firstLineChars="200" w:firstLine="480"/>
        <w:rPr>
          <w:rFonts w:ascii="宋体"/>
        </w:rPr>
      </w:pPr>
      <w:r w:rsidRPr="00286804">
        <w:rPr>
          <w:rFonts w:ascii="宋体" w:hAnsi="宋体"/>
        </w:rPr>
        <w:t xml:space="preserve">2. </w:t>
      </w:r>
      <w:r w:rsidRPr="00286804">
        <w:rPr>
          <w:rFonts w:ascii="宋体" w:hAnsi="宋体" w:hint="eastAsia"/>
        </w:rPr>
        <w:t>可视化典型案例</w:t>
      </w:r>
    </w:p>
    <w:p w:rsidR="00CA51A6" w:rsidRPr="00286804" w:rsidRDefault="00CA51A6" w:rsidP="00C45D17">
      <w:pPr>
        <w:tabs>
          <w:tab w:val="left" w:pos="1418"/>
        </w:tabs>
        <w:snapToGrid w:val="0"/>
        <w:spacing w:line="400" w:lineRule="exact"/>
        <w:ind w:firstLineChars="200" w:firstLine="480"/>
        <w:rPr>
          <w:rFonts w:ascii="宋体"/>
        </w:rPr>
      </w:pPr>
      <w:r w:rsidRPr="00286804">
        <w:rPr>
          <w:rFonts w:ascii="宋体" w:hAnsi="宋体" w:hint="eastAsia"/>
        </w:rPr>
        <w:t>第八部分</w:t>
      </w:r>
      <w:r w:rsidRPr="00286804">
        <w:rPr>
          <w:rFonts w:ascii="宋体" w:hAnsi="宋体"/>
        </w:rPr>
        <w:t xml:space="preserve"> </w:t>
      </w:r>
      <w:r w:rsidRPr="00286804">
        <w:rPr>
          <w:rFonts w:ascii="宋体" w:hAnsi="宋体" w:hint="eastAsia"/>
        </w:rPr>
        <w:t>大数据应用</w:t>
      </w:r>
      <w:r w:rsidRPr="00286804">
        <w:rPr>
          <w:rFonts w:ascii="宋体" w:hAnsi="宋体"/>
        </w:rPr>
        <w:t xml:space="preserve"> (4</w:t>
      </w:r>
      <w:r w:rsidRPr="00286804">
        <w:rPr>
          <w:rFonts w:ascii="宋体" w:hAnsi="宋体" w:hint="eastAsia"/>
        </w:rPr>
        <w:t>学时</w:t>
      </w:r>
      <w:r w:rsidRPr="00286804">
        <w:rPr>
          <w:rFonts w:ascii="宋体" w:hAnsi="宋体"/>
        </w:rPr>
        <w:t>)</w:t>
      </w:r>
    </w:p>
    <w:p w:rsidR="00CA51A6" w:rsidRPr="00286804" w:rsidRDefault="00CA51A6" w:rsidP="00C45D17">
      <w:pPr>
        <w:tabs>
          <w:tab w:val="left" w:pos="1418"/>
        </w:tabs>
        <w:snapToGrid w:val="0"/>
        <w:spacing w:line="400" w:lineRule="exact"/>
        <w:ind w:leftChars="270" w:left="648" w:firstLineChars="200" w:firstLine="480"/>
        <w:rPr>
          <w:rFonts w:ascii="宋体"/>
        </w:rPr>
      </w:pPr>
      <w:r w:rsidRPr="00286804">
        <w:rPr>
          <w:rFonts w:ascii="宋体" w:hAnsi="宋体"/>
        </w:rPr>
        <w:t xml:space="preserve">1. </w:t>
      </w:r>
      <w:r w:rsidRPr="00286804">
        <w:rPr>
          <w:rFonts w:ascii="宋体" w:hAnsi="宋体" w:hint="eastAsia"/>
        </w:rPr>
        <w:t>大数据在互联网领域的应用</w:t>
      </w:r>
    </w:p>
    <w:p w:rsidR="00CA51A6" w:rsidRPr="00286804" w:rsidRDefault="00CA51A6" w:rsidP="00C45D17">
      <w:pPr>
        <w:tabs>
          <w:tab w:val="left" w:pos="1418"/>
        </w:tabs>
        <w:snapToGrid w:val="0"/>
        <w:spacing w:line="400" w:lineRule="exact"/>
        <w:ind w:leftChars="270" w:left="648" w:firstLineChars="200" w:firstLine="480"/>
        <w:rPr>
          <w:rFonts w:ascii="宋体"/>
        </w:rPr>
      </w:pPr>
      <w:r w:rsidRPr="00286804">
        <w:rPr>
          <w:rFonts w:ascii="宋体" w:hAnsi="宋体"/>
        </w:rPr>
        <w:t xml:space="preserve">2. </w:t>
      </w:r>
      <w:r w:rsidRPr="00286804">
        <w:rPr>
          <w:rFonts w:ascii="宋体" w:hAnsi="宋体" w:hint="eastAsia"/>
        </w:rPr>
        <w:t>大数据在生物医学领域的应用</w:t>
      </w:r>
    </w:p>
    <w:p w:rsidR="00CA51A6" w:rsidRDefault="00CA51A6" w:rsidP="00C45D17">
      <w:pPr>
        <w:tabs>
          <w:tab w:val="left" w:pos="1418"/>
        </w:tabs>
        <w:snapToGrid w:val="0"/>
        <w:spacing w:line="400" w:lineRule="exact"/>
        <w:ind w:leftChars="270" w:left="648" w:firstLineChars="200" w:firstLine="480"/>
        <w:rPr>
          <w:rFonts w:ascii="宋体"/>
        </w:rPr>
      </w:pPr>
      <w:r w:rsidRPr="00286804">
        <w:rPr>
          <w:rFonts w:ascii="宋体" w:hAnsi="宋体"/>
        </w:rPr>
        <w:t xml:space="preserve">3. </w:t>
      </w:r>
      <w:r w:rsidRPr="00286804">
        <w:rPr>
          <w:rFonts w:ascii="宋体" w:hAnsi="宋体" w:hint="eastAsia"/>
        </w:rPr>
        <w:t>大数据的其他应用</w:t>
      </w:r>
    </w:p>
    <w:p w:rsidR="00CA51A6" w:rsidRPr="00286804" w:rsidRDefault="00CA51A6" w:rsidP="00C45D17">
      <w:pPr>
        <w:tabs>
          <w:tab w:val="left" w:pos="1418"/>
        </w:tabs>
        <w:snapToGrid w:val="0"/>
        <w:spacing w:line="400" w:lineRule="exact"/>
        <w:ind w:leftChars="270" w:left="648" w:firstLineChars="200" w:firstLine="480"/>
        <w:rPr>
          <w:rFonts w:ascii="宋体"/>
        </w:rPr>
      </w:pPr>
    </w:p>
    <w:p w:rsidR="00CA51A6" w:rsidRDefault="00CA51A6" w:rsidP="00C45D17">
      <w:pPr>
        <w:snapToGrid w:val="0"/>
        <w:spacing w:line="400" w:lineRule="exact"/>
        <w:ind w:firstLineChars="200" w:firstLine="480"/>
      </w:pPr>
      <w:r w:rsidRPr="00286804">
        <w:rPr>
          <w:rFonts w:hint="eastAsia"/>
        </w:rPr>
        <w:t>（二）主要知识模块的学时分配</w:t>
      </w:r>
    </w:p>
    <w:tbl>
      <w:tblPr>
        <w:tblW w:w="0" w:type="auto"/>
        <w:jc w:val="center"/>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40"/>
        <w:gridCol w:w="2386"/>
        <w:gridCol w:w="709"/>
        <w:gridCol w:w="709"/>
        <w:gridCol w:w="686"/>
        <w:gridCol w:w="731"/>
        <w:gridCol w:w="709"/>
        <w:gridCol w:w="709"/>
        <w:gridCol w:w="690"/>
      </w:tblGrid>
      <w:tr w:rsidR="00CA51A6" w:rsidRPr="00C8498A" w:rsidTr="005240F2">
        <w:trPr>
          <w:cantSplit/>
          <w:trHeight w:val="631"/>
          <w:jc w:val="center"/>
        </w:trPr>
        <w:tc>
          <w:tcPr>
            <w:tcW w:w="3726" w:type="dxa"/>
            <w:gridSpan w:val="2"/>
            <w:vMerge w:val="restart"/>
          </w:tcPr>
          <w:p w:rsidR="00CA51A6" w:rsidRPr="00C8498A" w:rsidRDefault="00CA51A6" w:rsidP="005240F2">
            <w:pPr>
              <w:adjustRightInd w:val="0"/>
              <w:snapToGrid w:val="0"/>
              <w:spacing w:line="400" w:lineRule="exact"/>
              <w:jc w:val="center"/>
              <w:rPr>
                <w:rFonts w:ascii="宋体"/>
                <w:szCs w:val="21"/>
              </w:rPr>
            </w:pPr>
            <w:r>
              <w:rPr>
                <w:noProof/>
              </w:rPr>
              <w:pict>
                <v:group id="组合 305" o:spid="_x0000_s1111" style="position:absolute;left:0;text-align:left;margin-left:-5.3pt;margin-top:1.5pt;width:184.8pt;height:64.5pt;z-index:251662848" coordorigin="1878,2436" coordsize="3338,1667">
                  <v:line id="Line 4" o:spid="_x0000_s1112" style="position:absolute;visibility:visible" from="3553,2436" to="5195,4079" o:connectortype="straight"/>
                  <v:line id="Line 5" o:spid="_x0000_s1113" style="position:absolute;visibility:visible" from="1878,3039" to="5216,4103" o:connectortype="straight"/>
                </v:group>
              </w:pict>
            </w:r>
            <w:r w:rsidRPr="00C8498A">
              <w:rPr>
                <w:rFonts w:ascii="宋体" w:hAnsi="宋体"/>
                <w:szCs w:val="21"/>
              </w:rPr>
              <w:t xml:space="preserve">                         </w:t>
            </w:r>
            <w:r w:rsidRPr="00C8498A">
              <w:rPr>
                <w:rFonts w:ascii="宋体" w:hAnsi="宋体" w:hint="eastAsia"/>
                <w:szCs w:val="21"/>
              </w:rPr>
              <w:t>教学环节</w:t>
            </w:r>
          </w:p>
          <w:p w:rsidR="00CA51A6" w:rsidRPr="00C8498A" w:rsidRDefault="00CA51A6" w:rsidP="005240F2">
            <w:pPr>
              <w:adjustRightInd w:val="0"/>
              <w:snapToGrid w:val="0"/>
              <w:spacing w:line="400" w:lineRule="exact"/>
              <w:rPr>
                <w:rFonts w:ascii="宋体"/>
                <w:szCs w:val="21"/>
              </w:rPr>
            </w:pPr>
            <w:r w:rsidRPr="00C8498A">
              <w:rPr>
                <w:rFonts w:ascii="宋体" w:hAnsi="宋体"/>
                <w:szCs w:val="21"/>
              </w:rPr>
              <w:t xml:space="preserve">                </w:t>
            </w:r>
            <w:r w:rsidRPr="00C8498A">
              <w:rPr>
                <w:rFonts w:ascii="宋体" w:hAnsi="宋体" w:hint="eastAsia"/>
                <w:szCs w:val="21"/>
              </w:rPr>
              <w:t>学时数</w:t>
            </w:r>
          </w:p>
          <w:p w:rsidR="00CA51A6" w:rsidRPr="00C8498A" w:rsidRDefault="00CA51A6" w:rsidP="00C45D17">
            <w:pPr>
              <w:adjustRightInd w:val="0"/>
              <w:snapToGrid w:val="0"/>
              <w:spacing w:line="400" w:lineRule="exact"/>
              <w:ind w:firstLineChars="250" w:firstLine="600"/>
              <w:rPr>
                <w:rFonts w:ascii="宋体"/>
                <w:szCs w:val="21"/>
              </w:rPr>
            </w:pPr>
            <w:r w:rsidRPr="00C8498A">
              <w:rPr>
                <w:rFonts w:ascii="宋体" w:hAnsi="宋体" w:hint="eastAsia"/>
                <w:szCs w:val="21"/>
              </w:rPr>
              <w:t>知识模块</w:t>
            </w:r>
          </w:p>
        </w:tc>
        <w:tc>
          <w:tcPr>
            <w:tcW w:w="2104" w:type="dxa"/>
            <w:gridSpan w:val="3"/>
            <w:vAlign w:val="center"/>
          </w:tcPr>
          <w:p w:rsidR="00CA51A6" w:rsidRPr="00C8498A" w:rsidRDefault="00CA51A6" w:rsidP="00C45D17">
            <w:pPr>
              <w:adjustRightInd w:val="0"/>
              <w:snapToGrid w:val="0"/>
              <w:spacing w:line="400" w:lineRule="exact"/>
              <w:ind w:left="197" w:hangingChars="82" w:hanging="197"/>
              <w:jc w:val="center"/>
              <w:rPr>
                <w:rFonts w:ascii="宋体"/>
                <w:szCs w:val="21"/>
              </w:rPr>
            </w:pPr>
            <w:r w:rsidRPr="00C8498A">
              <w:rPr>
                <w:rFonts w:ascii="宋体" w:hAnsi="宋体" w:hint="eastAsia"/>
                <w:szCs w:val="21"/>
              </w:rPr>
              <w:t>讲授学时</w:t>
            </w:r>
          </w:p>
        </w:tc>
        <w:tc>
          <w:tcPr>
            <w:tcW w:w="2149" w:type="dxa"/>
            <w:gridSpan w:val="3"/>
            <w:vAlign w:val="center"/>
          </w:tcPr>
          <w:p w:rsidR="00CA51A6" w:rsidRPr="00C8498A" w:rsidRDefault="00CA51A6" w:rsidP="00C45D17">
            <w:pPr>
              <w:adjustRightInd w:val="0"/>
              <w:snapToGrid w:val="0"/>
              <w:spacing w:line="400" w:lineRule="exact"/>
              <w:ind w:left="197" w:hangingChars="82" w:hanging="197"/>
              <w:jc w:val="center"/>
              <w:rPr>
                <w:rFonts w:ascii="宋体"/>
                <w:szCs w:val="21"/>
              </w:rPr>
            </w:pPr>
            <w:r w:rsidRPr="00C8498A">
              <w:rPr>
                <w:rFonts w:ascii="宋体" w:hAnsi="宋体" w:hint="eastAsia"/>
                <w:szCs w:val="21"/>
              </w:rPr>
              <w:t>实践学时</w:t>
            </w:r>
          </w:p>
        </w:tc>
        <w:tc>
          <w:tcPr>
            <w:tcW w:w="690" w:type="dxa"/>
            <w:vMerge w:val="restart"/>
            <w:vAlign w:val="center"/>
          </w:tcPr>
          <w:p w:rsidR="00CA51A6" w:rsidRPr="00C8498A" w:rsidRDefault="00CA51A6" w:rsidP="005240F2">
            <w:pPr>
              <w:adjustRightInd w:val="0"/>
              <w:snapToGrid w:val="0"/>
              <w:spacing w:line="400" w:lineRule="exact"/>
              <w:jc w:val="center"/>
              <w:rPr>
                <w:rFonts w:ascii="宋体"/>
                <w:szCs w:val="21"/>
              </w:rPr>
            </w:pPr>
            <w:r w:rsidRPr="00C8498A">
              <w:rPr>
                <w:rFonts w:ascii="宋体" w:hAnsi="宋体" w:hint="eastAsia"/>
                <w:szCs w:val="21"/>
              </w:rPr>
              <w:t>合计</w:t>
            </w:r>
          </w:p>
        </w:tc>
      </w:tr>
      <w:tr w:rsidR="00CA51A6" w:rsidRPr="00C8498A" w:rsidTr="005240F2">
        <w:trPr>
          <w:cantSplit/>
          <w:trHeight w:val="708"/>
          <w:jc w:val="center"/>
        </w:trPr>
        <w:tc>
          <w:tcPr>
            <w:tcW w:w="3726" w:type="dxa"/>
            <w:gridSpan w:val="2"/>
            <w:vMerge/>
          </w:tcPr>
          <w:p w:rsidR="00CA51A6" w:rsidRPr="00C8498A" w:rsidRDefault="00CA51A6" w:rsidP="005240F2">
            <w:pPr>
              <w:adjustRightInd w:val="0"/>
              <w:snapToGrid w:val="0"/>
              <w:spacing w:line="400" w:lineRule="exact"/>
              <w:jc w:val="center"/>
              <w:rPr>
                <w:rFonts w:ascii="宋体"/>
                <w:szCs w:val="21"/>
              </w:rPr>
            </w:pPr>
          </w:p>
        </w:tc>
        <w:tc>
          <w:tcPr>
            <w:tcW w:w="709" w:type="dxa"/>
            <w:vAlign w:val="center"/>
          </w:tcPr>
          <w:p w:rsidR="00CA51A6" w:rsidRPr="00C8498A" w:rsidRDefault="00CA51A6" w:rsidP="005240F2">
            <w:pPr>
              <w:adjustRightInd w:val="0"/>
              <w:snapToGrid w:val="0"/>
              <w:spacing w:line="400" w:lineRule="exact"/>
              <w:jc w:val="center"/>
              <w:rPr>
                <w:rFonts w:ascii="宋体"/>
                <w:szCs w:val="21"/>
              </w:rPr>
            </w:pPr>
            <w:r w:rsidRPr="00C8498A">
              <w:rPr>
                <w:rFonts w:ascii="宋体" w:hAnsi="宋体" w:hint="eastAsia"/>
                <w:szCs w:val="21"/>
              </w:rPr>
              <w:t>讲课</w:t>
            </w:r>
          </w:p>
        </w:tc>
        <w:tc>
          <w:tcPr>
            <w:tcW w:w="709" w:type="dxa"/>
            <w:vAlign w:val="center"/>
          </w:tcPr>
          <w:p w:rsidR="00CA51A6" w:rsidRPr="00C8498A" w:rsidRDefault="00CA51A6" w:rsidP="005240F2">
            <w:pPr>
              <w:adjustRightInd w:val="0"/>
              <w:snapToGrid w:val="0"/>
              <w:spacing w:line="400" w:lineRule="exact"/>
              <w:jc w:val="center"/>
              <w:rPr>
                <w:rFonts w:ascii="宋体"/>
                <w:szCs w:val="21"/>
              </w:rPr>
            </w:pPr>
            <w:r w:rsidRPr="00C8498A">
              <w:rPr>
                <w:rFonts w:ascii="宋体" w:hAnsi="宋体" w:hint="eastAsia"/>
                <w:szCs w:val="21"/>
              </w:rPr>
              <w:t>习题</w:t>
            </w:r>
          </w:p>
        </w:tc>
        <w:tc>
          <w:tcPr>
            <w:tcW w:w="686" w:type="dxa"/>
            <w:vAlign w:val="center"/>
          </w:tcPr>
          <w:p w:rsidR="00CA51A6" w:rsidRPr="00C8498A" w:rsidRDefault="00CA51A6" w:rsidP="005240F2">
            <w:pPr>
              <w:adjustRightInd w:val="0"/>
              <w:snapToGrid w:val="0"/>
              <w:spacing w:line="400" w:lineRule="exact"/>
              <w:jc w:val="center"/>
              <w:rPr>
                <w:rFonts w:ascii="宋体"/>
                <w:szCs w:val="21"/>
              </w:rPr>
            </w:pPr>
            <w:r w:rsidRPr="00C8498A">
              <w:rPr>
                <w:rFonts w:ascii="宋体" w:hAnsi="宋体" w:hint="eastAsia"/>
                <w:szCs w:val="21"/>
              </w:rPr>
              <w:t>其它</w:t>
            </w:r>
          </w:p>
        </w:tc>
        <w:tc>
          <w:tcPr>
            <w:tcW w:w="731" w:type="dxa"/>
            <w:vAlign w:val="center"/>
          </w:tcPr>
          <w:p w:rsidR="00CA51A6" w:rsidRPr="00C8498A" w:rsidRDefault="00CA51A6" w:rsidP="005240F2">
            <w:pPr>
              <w:adjustRightInd w:val="0"/>
              <w:snapToGrid w:val="0"/>
              <w:spacing w:line="400" w:lineRule="exact"/>
              <w:jc w:val="center"/>
              <w:rPr>
                <w:rFonts w:ascii="宋体"/>
                <w:szCs w:val="21"/>
              </w:rPr>
            </w:pPr>
            <w:r w:rsidRPr="00C8498A">
              <w:rPr>
                <w:rFonts w:ascii="宋体" w:hAnsi="宋体" w:hint="eastAsia"/>
                <w:szCs w:val="21"/>
              </w:rPr>
              <w:t>实验</w:t>
            </w:r>
          </w:p>
        </w:tc>
        <w:tc>
          <w:tcPr>
            <w:tcW w:w="709" w:type="dxa"/>
            <w:vAlign w:val="center"/>
          </w:tcPr>
          <w:p w:rsidR="00CA51A6" w:rsidRPr="00C8498A" w:rsidRDefault="00CA51A6" w:rsidP="005240F2">
            <w:pPr>
              <w:adjustRightInd w:val="0"/>
              <w:snapToGrid w:val="0"/>
              <w:spacing w:line="400" w:lineRule="exact"/>
              <w:jc w:val="center"/>
              <w:rPr>
                <w:rFonts w:ascii="宋体"/>
                <w:szCs w:val="21"/>
              </w:rPr>
            </w:pPr>
            <w:r w:rsidRPr="00C8498A">
              <w:rPr>
                <w:rFonts w:ascii="宋体" w:hAnsi="宋体" w:hint="eastAsia"/>
                <w:szCs w:val="21"/>
              </w:rPr>
              <w:t>上机</w:t>
            </w:r>
          </w:p>
        </w:tc>
        <w:tc>
          <w:tcPr>
            <w:tcW w:w="709" w:type="dxa"/>
            <w:vAlign w:val="center"/>
          </w:tcPr>
          <w:p w:rsidR="00CA51A6" w:rsidRPr="00C8498A" w:rsidRDefault="00CA51A6" w:rsidP="005240F2">
            <w:pPr>
              <w:adjustRightInd w:val="0"/>
              <w:snapToGrid w:val="0"/>
              <w:spacing w:line="400" w:lineRule="exact"/>
              <w:jc w:val="center"/>
              <w:rPr>
                <w:rFonts w:ascii="宋体"/>
                <w:szCs w:val="21"/>
              </w:rPr>
            </w:pPr>
            <w:r w:rsidRPr="00C8498A">
              <w:rPr>
                <w:rFonts w:ascii="宋体" w:hAnsi="宋体" w:hint="eastAsia"/>
                <w:szCs w:val="21"/>
              </w:rPr>
              <w:t>其它</w:t>
            </w:r>
          </w:p>
        </w:tc>
        <w:tc>
          <w:tcPr>
            <w:tcW w:w="690" w:type="dxa"/>
            <w:vMerge/>
            <w:vAlign w:val="center"/>
          </w:tcPr>
          <w:p w:rsidR="00CA51A6" w:rsidRPr="00C8498A" w:rsidRDefault="00CA51A6" w:rsidP="00C45D17">
            <w:pPr>
              <w:adjustRightInd w:val="0"/>
              <w:snapToGrid w:val="0"/>
              <w:spacing w:line="400" w:lineRule="exact"/>
              <w:ind w:leftChars="-62" w:left="48" w:hangingChars="82" w:hanging="197"/>
              <w:jc w:val="center"/>
              <w:rPr>
                <w:rFonts w:ascii="宋体"/>
                <w:szCs w:val="21"/>
              </w:rPr>
            </w:pPr>
          </w:p>
        </w:tc>
      </w:tr>
      <w:tr w:rsidR="00CA51A6" w:rsidRPr="00C8498A" w:rsidTr="005240F2">
        <w:trPr>
          <w:cantSplit/>
          <w:trHeight w:val="397"/>
          <w:jc w:val="center"/>
        </w:trPr>
        <w:tc>
          <w:tcPr>
            <w:tcW w:w="1340" w:type="dxa"/>
            <w:vAlign w:val="center"/>
          </w:tcPr>
          <w:p w:rsidR="00CA51A6" w:rsidRPr="00C8498A" w:rsidRDefault="00CA51A6" w:rsidP="00C45D17">
            <w:pPr>
              <w:adjustRightInd w:val="0"/>
              <w:snapToGrid w:val="0"/>
              <w:spacing w:line="400" w:lineRule="exact"/>
              <w:ind w:firstLineChars="11" w:firstLine="26"/>
              <w:rPr>
                <w:rFonts w:ascii="宋体"/>
                <w:szCs w:val="21"/>
              </w:rPr>
            </w:pPr>
            <w:r w:rsidRPr="00C8498A">
              <w:rPr>
                <w:rFonts w:ascii="宋体" w:hAnsi="宋体" w:hint="eastAsia"/>
                <w:szCs w:val="21"/>
              </w:rPr>
              <w:t>第一部分</w:t>
            </w:r>
          </w:p>
        </w:tc>
        <w:tc>
          <w:tcPr>
            <w:tcW w:w="2386" w:type="dxa"/>
            <w:vAlign w:val="center"/>
          </w:tcPr>
          <w:p w:rsidR="00CA51A6" w:rsidRPr="00C8498A" w:rsidRDefault="00CA51A6" w:rsidP="005240F2">
            <w:pPr>
              <w:adjustRightInd w:val="0"/>
              <w:snapToGrid w:val="0"/>
              <w:spacing w:line="400" w:lineRule="exact"/>
              <w:rPr>
                <w:rFonts w:ascii="宋体"/>
                <w:szCs w:val="21"/>
              </w:rPr>
            </w:pPr>
            <w:r w:rsidRPr="00C8498A">
              <w:rPr>
                <w:rFonts w:ascii="宋体" w:hAnsi="宋体" w:hint="eastAsia"/>
                <w:szCs w:val="21"/>
              </w:rPr>
              <w:t>大数据概述</w:t>
            </w:r>
          </w:p>
        </w:tc>
        <w:tc>
          <w:tcPr>
            <w:tcW w:w="709" w:type="dxa"/>
            <w:vAlign w:val="center"/>
          </w:tcPr>
          <w:p w:rsidR="00CA51A6" w:rsidRPr="00C8498A" w:rsidRDefault="00CA51A6" w:rsidP="005240F2">
            <w:pPr>
              <w:adjustRightInd w:val="0"/>
              <w:snapToGrid w:val="0"/>
              <w:spacing w:line="400" w:lineRule="exact"/>
              <w:jc w:val="center"/>
              <w:rPr>
                <w:rFonts w:ascii="宋体"/>
                <w:szCs w:val="21"/>
              </w:rPr>
            </w:pPr>
            <w:r w:rsidRPr="00C8498A">
              <w:rPr>
                <w:rFonts w:ascii="宋体" w:hAnsi="宋体"/>
                <w:szCs w:val="21"/>
              </w:rPr>
              <w:t>4</w:t>
            </w:r>
          </w:p>
        </w:tc>
        <w:tc>
          <w:tcPr>
            <w:tcW w:w="709" w:type="dxa"/>
            <w:vAlign w:val="center"/>
          </w:tcPr>
          <w:p w:rsidR="00CA51A6" w:rsidRPr="00C8498A" w:rsidRDefault="00CA51A6" w:rsidP="005240F2">
            <w:pPr>
              <w:adjustRightInd w:val="0"/>
              <w:snapToGrid w:val="0"/>
              <w:spacing w:line="400" w:lineRule="exact"/>
              <w:jc w:val="center"/>
              <w:rPr>
                <w:rFonts w:ascii="宋体"/>
                <w:szCs w:val="21"/>
              </w:rPr>
            </w:pPr>
          </w:p>
        </w:tc>
        <w:tc>
          <w:tcPr>
            <w:tcW w:w="686" w:type="dxa"/>
            <w:vAlign w:val="center"/>
          </w:tcPr>
          <w:p w:rsidR="00CA51A6" w:rsidRPr="00C8498A" w:rsidRDefault="00CA51A6" w:rsidP="005240F2">
            <w:pPr>
              <w:adjustRightInd w:val="0"/>
              <w:snapToGrid w:val="0"/>
              <w:spacing w:line="400" w:lineRule="exact"/>
              <w:jc w:val="center"/>
              <w:rPr>
                <w:rFonts w:ascii="宋体"/>
                <w:szCs w:val="21"/>
              </w:rPr>
            </w:pPr>
          </w:p>
        </w:tc>
        <w:tc>
          <w:tcPr>
            <w:tcW w:w="731" w:type="dxa"/>
            <w:vAlign w:val="center"/>
          </w:tcPr>
          <w:p w:rsidR="00CA51A6" w:rsidRPr="00C8498A" w:rsidRDefault="00CA51A6" w:rsidP="005240F2">
            <w:pPr>
              <w:adjustRightInd w:val="0"/>
              <w:snapToGrid w:val="0"/>
              <w:spacing w:line="400" w:lineRule="exact"/>
              <w:jc w:val="center"/>
              <w:rPr>
                <w:rFonts w:ascii="宋体"/>
                <w:szCs w:val="21"/>
              </w:rPr>
            </w:pPr>
          </w:p>
        </w:tc>
        <w:tc>
          <w:tcPr>
            <w:tcW w:w="709" w:type="dxa"/>
            <w:vAlign w:val="center"/>
          </w:tcPr>
          <w:p w:rsidR="00CA51A6" w:rsidRPr="00C8498A" w:rsidRDefault="00CA51A6" w:rsidP="005240F2">
            <w:pPr>
              <w:adjustRightInd w:val="0"/>
              <w:snapToGrid w:val="0"/>
              <w:spacing w:line="400" w:lineRule="exact"/>
              <w:jc w:val="center"/>
              <w:rPr>
                <w:rFonts w:ascii="宋体"/>
                <w:szCs w:val="21"/>
              </w:rPr>
            </w:pPr>
          </w:p>
        </w:tc>
        <w:tc>
          <w:tcPr>
            <w:tcW w:w="709" w:type="dxa"/>
            <w:vAlign w:val="center"/>
          </w:tcPr>
          <w:p w:rsidR="00CA51A6" w:rsidRPr="00C8498A" w:rsidRDefault="00CA51A6" w:rsidP="005240F2">
            <w:pPr>
              <w:adjustRightInd w:val="0"/>
              <w:snapToGrid w:val="0"/>
              <w:spacing w:line="400" w:lineRule="exact"/>
              <w:jc w:val="center"/>
              <w:rPr>
                <w:rFonts w:ascii="宋体"/>
                <w:szCs w:val="21"/>
              </w:rPr>
            </w:pPr>
          </w:p>
        </w:tc>
        <w:tc>
          <w:tcPr>
            <w:tcW w:w="690" w:type="dxa"/>
            <w:vAlign w:val="center"/>
          </w:tcPr>
          <w:p w:rsidR="00CA51A6" w:rsidRPr="00C8498A" w:rsidRDefault="00CA51A6" w:rsidP="005240F2">
            <w:pPr>
              <w:adjustRightInd w:val="0"/>
              <w:snapToGrid w:val="0"/>
              <w:spacing w:line="400" w:lineRule="exact"/>
              <w:jc w:val="center"/>
              <w:rPr>
                <w:rFonts w:ascii="宋体"/>
                <w:szCs w:val="21"/>
              </w:rPr>
            </w:pPr>
            <w:r w:rsidRPr="00C8498A">
              <w:rPr>
                <w:rFonts w:ascii="宋体" w:hAnsi="宋体"/>
                <w:szCs w:val="21"/>
              </w:rPr>
              <w:t>4</w:t>
            </w:r>
          </w:p>
        </w:tc>
      </w:tr>
      <w:tr w:rsidR="00CA51A6" w:rsidRPr="00C8498A" w:rsidTr="005240F2">
        <w:trPr>
          <w:cantSplit/>
          <w:trHeight w:val="397"/>
          <w:jc w:val="center"/>
        </w:trPr>
        <w:tc>
          <w:tcPr>
            <w:tcW w:w="1340" w:type="dxa"/>
            <w:vAlign w:val="center"/>
          </w:tcPr>
          <w:p w:rsidR="00CA51A6" w:rsidRPr="00C8498A" w:rsidRDefault="00CA51A6" w:rsidP="00C45D17">
            <w:pPr>
              <w:adjustRightInd w:val="0"/>
              <w:snapToGrid w:val="0"/>
              <w:spacing w:line="400" w:lineRule="exact"/>
              <w:ind w:firstLineChars="11" w:firstLine="26"/>
              <w:rPr>
                <w:rFonts w:ascii="宋体"/>
                <w:szCs w:val="21"/>
              </w:rPr>
            </w:pPr>
            <w:r w:rsidRPr="00C8498A">
              <w:rPr>
                <w:rFonts w:ascii="宋体" w:hAnsi="宋体" w:hint="eastAsia"/>
                <w:szCs w:val="21"/>
              </w:rPr>
              <w:t>第二部分</w:t>
            </w:r>
          </w:p>
        </w:tc>
        <w:tc>
          <w:tcPr>
            <w:tcW w:w="2386" w:type="dxa"/>
            <w:vAlign w:val="center"/>
          </w:tcPr>
          <w:p w:rsidR="00CA51A6" w:rsidRPr="00C8498A" w:rsidRDefault="00CA51A6" w:rsidP="005240F2">
            <w:pPr>
              <w:adjustRightInd w:val="0"/>
              <w:snapToGrid w:val="0"/>
              <w:spacing w:line="400" w:lineRule="exact"/>
              <w:rPr>
                <w:rFonts w:ascii="宋体"/>
                <w:szCs w:val="21"/>
              </w:rPr>
            </w:pPr>
            <w:r w:rsidRPr="00C8498A">
              <w:rPr>
                <w:rFonts w:ascii="宋体" w:hAnsi="宋体" w:hint="eastAsia"/>
                <w:szCs w:val="21"/>
              </w:rPr>
              <w:t>大数据处理架构</w:t>
            </w:r>
          </w:p>
        </w:tc>
        <w:tc>
          <w:tcPr>
            <w:tcW w:w="709" w:type="dxa"/>
            <w:vAlign w:val="center"/>
          </w:tcPr>
          <w:p w:rsidR="00CA51A6" w:rsidRPr="00C8498A" w:rsidRDefault="00CA51A6" w:rsidP="005240F2">
            <w:pPr>
              <w:adjustRightInd w:val="0"/>
              <w:snapToGrid w:val="0"/>
              <w:spacing w:line="400" w:lineRule="exact"/>
              <w:jc w:val="center"/>
              <w:rPr>
                <w:rFonts w:ascii="宋体"/>
                <w:szCs w:val="21"/>
              </w:rPr>
            </w:pPr>
            <w:r w:rsidRPr="00C8498A">
              <w:rPr>
                <w:rFonts w:ascii="宋体" w:hAnsi="宋体"/>
                <w:szCs w:val="21"/>
              </w:rPr>
              <w:t>4</w:t>
            </w:r>
          </w:p>
        </w:tc>
        <w:tc>
          <w:tcPr>
            <w:tcW w:w="709" w:type="dxa"/>
            <w:vAlign w:val="center"/>
          </w:tcPr>
          <w:p w:rsidR="00CA51A6" w:rsidRPr="00C8498A" w:rsidRDefault="00CA51A6" w:rsidP="005240F2">
            <w:pPr>
              <w:adjustRightInd w:val="0"/>
              <w:snapToGrid w:val="0"/>
              <w:spacing w:line="400" w:lineRule="exact"/>
              <w:jc w:val="center"/>
              <w:rPr>
                <w:rFonts w:ascii="宋体"/>
                <w:szCs w:val="21"/>
              </w:rPr>
            </w:pPr>
          </w:p>
        </w:tc>
        <w:tc>
          <w:tcPr>
            <w:tcW w:w="686" w:type="dxa"/>
            <w:vAlign w:val="center"/>
          </w:tcPr>
          <w:p w:rsidR="00CA51A6" w:rsidRPr="00C8498A" w:rsidRDefault="00CA51A6" w:rsidP="005240F2">
            <w:pPr>
              <w:adjustRightInd w:val="0"/>
              <w:snapToGrid w:val="0"/>
              <w:spacing w:line="400" w:lineRule="exact"/>
              <w:jc w:val="center"/>
              <w:rPr>
                <w:rFonts w:ascii="宋体"/>
                <w:szCs w:val="21"/>
              </w:rPr>
            </w:pPr>
          </w:p>
        </w:tc>
        <w:tc>
          <w:tcPr>
            <w:tcW w:w="731" w:type="dxa"/>
            <w:vAlign w:val="center"/>
          </w:tcPr>
          <w:p w:rsidR="00CA51A6" w:rsidRPr="00C8498A" w:rsidRDefault="00CA51A6" w:rsidP="005240F2">
            <w:pPr>
              <w:adjustRightInd w:val="0"/>
              <w:snapToGrid w:val="0"/>
              <w:spacing w:line="400" w:lineRule="exact"/>
              <w:jc w:val="center"/>
              <w:rPr>
                <w:rFonts w:ascii="宋体"/>
                <w:szCs w:val="21"/>
              </w:rPr>
            </w:pPr>
          </w:p>
        </w:tc>
        <w:tc>
          <w:tcPr>
            <w:tcW w:w="709" w:type="dxa"/>
            <w:vAlign w:val="center"/>
          </w:tcPr>
          <w:p w:rsidR="00CA51A6" w:rsidRPr="00C8498A" w:rsidRDefault="00CA51A6" w:rsidP="005240F2">
            <w:pPr>
              <w:adjustRightInd w:val="0"/>
              <w:snapToGrid w:val="0"/>
              <w:spacing w:line="400" w:lineRule="exact"/>
              <w:jc w:val="center"/>
              <w:rPr>
                <w:rFonts w:ascii="宋体"/>
                <w:szCs w:val="21"/>
              </w:rPr>
            </w:pPr>
            <w:r w:rsidRPr="00C8498A">
              <w:rPr>
                <w:rFonts w:ascii="宋体" w:hAnsi="宋体"/>
                <w:szCs w:val="21"/>
              </w:rPr>
              <w:t>2</w:t>
            </w:r>
          </w:p>
        </w:tc>
        <w:tc>
          <w:tcPr>
            <w:tcW w:w="709" w:type="dxa"/>
            <w:vAlign w:val="center"/>
          </w:tcPr>
          <w:p w:rsidR="00CA51A6" w:rsidRPr="00C8498A" w:rsidRDefault="00CA51A6" w:rsidP="005240F2">
            <w:pPr>
              <w:adjustRightInd w:val="0"/>
              <w:snapToGrid w:val="0"/>
              <w:spacing w:line="400" w:lineRule="exact"/>
              <w:jc w:val="center"/>
              <w:rPr>
                <w:rFonts w:ascii="宋体"/>
                <w:szCs w:val="21"/>
              </w:rPr>
            </w:pPr>
          </w:p>
        </w:tc>
        <w:tc>
          <w:tcPr>
            <w:tcW w:w="690" w:type="dxa"/>
            <w:vAlign w:val="center"/>
          </w:tcPr>
          <w:p w:rsidR="00CA51A6" w:rsidRPr="00C8498A" w:rsidRDefault="00CA51A6" w:rsidP="005240F2">
            <w:pPr>
              <w:adjustRightInd w:val="0"/>
              <w:snapToGrid w:val="0"/>
              <w:spacing w:line="400" w:lineRule="exact"/>
              <w:jc w:val="center"/>
              <w:rPr>
                <w:rFonts w:ascii="宋体"/>
                <w:szCs w:val="21"/>
              </w:rPr>
            </w:pPr>
            <w:r w:rsidRPr="00C8498A">
              <w:rPr>
                <w:rFonts w:ascii="宋体" w:hAnsi="宋体"/>
                <w:szCs w:val="21"/>
              </w:rPr>
              <w:t>6</w:t>
            </w:r>
          </w:p>
        </w:tc>
      </w:tr>
      <w:tr w:rsidR="00CA51A6" w:rsidRPr="00C8498A" w:rsidTr="005240F2">
        <w:trPr>
          <w:cantSplit/>
          <w:trHeight w:val="397"/>
          <w:jc w:val="center"/>
        </w:trPr>
        <w:tc>
          <w:tcPr>
            <w:tcW w:w="1340" w:type="dxa"/>
            <w:vAlign w:val="center"/>
          </w:tcPr>
          <w:p w:rsidR="00CA51A6" w:rsidRPr="00C8498A" w:rsidRDefault="00CA51A6" w:rsidP="00C45D17">
            <w:pPr>
              <w:adjustRightInd w:val="0"/>
              <w:snapToGrid w:val="0"/>
              <w:spacing w:line="400" w:lineRule="exact"/>
              <w:ind w:firstLineChars="11" w:firstLine="26"/>
              <w:rPr>
                <w:rFonts w:ascii="宋体"/>
                <w:szCs w:val="21"/>
              </w:rPr>
            </w:pPr>
            <w:r w:rsidRPr="00C8498A">
              <w:rPr>
                <w:rFonts w:ascii="宋体" w:hAnsi="宋体" w:hint="eastAsia"/>
                <w:szCs w:val="21"/>
              </w:rPr>
              <w:t>第三部分</w:t>
            </w:r>
          </w:p>
        </w:tc>
        <w:tc>
          <w:tcPr>
            <w:tcW w:w="2386" w:type="dxa"/>
            <w:vAlign w:val="center"/>
          </w:tcPr>
          <w:p w:rsidR="00CA51A6" w:rsidRPr="00C8498A" w:rsidRDefault="00CA51A6" w:rsidP="005240F2">
            <w:pPr>
              <w:adjustRightInd w:val="0"/>
              <w:snapToGrid w:val="0"/>
              <w:spacing w:line="400" w:lineRule="exact"/>
              <w:rPr>
                <w:rFonts w:ascii="宋体"/>
                <w:szCs w:val="21"/>
              </w:rPr>
            </w:pPr>
            <w:r w:rsidRPr="00C8498A">
              <w:rPr>
                <w:rFonts w:ascii="宋体" w:hAnsi="宋体" w:hint="eastAsia"/>
                <w:szCs w:val="21"/>
              </w:rPr>
              <w:t>分布式文件系统</w:t>
            </w:r>
          </w:p>
        </w:tc>
        <w:tc>
          <w:tcPr>
            <w:tcW w:w="709" w:type="dxa"/>
            <w:vAlign w:val="center"/>
          </w:tcPr>
          <w:p w:rsidR="00CA51A6" w:rsidRPr="00C8498A" w:rsidRDefault="00CA51A6" w:rsidP="005240F2">
            <w:pPr>
              <w:jc w:val="center"/>
            </w:pPr>
            <w:r w:rsidRPr="00C8498A">
              <w:rPr>
                <w:rFonts w:ascii="宋体" w:hAnsi="宋体"/>
                <w:szCs w:val="21"/>
              </w:rPr>
              <w:t>4</w:t>
            </w:r>
          </w:p>
        </w:tc>
        <w:tc>
          <w:tcPr>
            <w:tcW w:w="709" w:type="dxa"/>
            <w:vAlign w:val="center"/>
          </w:tcPr>
          <w:p w:rsidR="00CA51A6" w:rsidRPr="00C8498A" w:rsidRDefault="00CA51A6" w:rsidP="005240F2">
            <w:pPr>
              <w:adjustRightInd w:val="0"/>
              <w:snapToGrid w:val="0"/>
              <w:spacing w:line="400" w:lineRule="exact"/>
              <w:jc w:val="center"/>
              <w:rPr>
                <w:rFonts w:ascii="宋体"/>
                <w:szCs w:val="21"/>
              </w:rPr>
            </w:pPr>
          </w:p>
        </w:tc>
        <w:tc>
          <w:tcPr>
            <w:tcW w:w="686" w:type="dxa"/>
            <w:vAlign w:val="center"/>
          </w:tcPr>
          <w:p w:rsidR="00CA51A6" w:rsidRPr="00C8498A" w:rsidRDefault="00CA51A6" w:rsidP="005240F2">
            <w:pPr>
              <w:adjustRightInd w:val="0"/>
              <w:snapToGrid w:val="0"/>
              <w:spacing w:line="400" w:lineRule="exact"/>
              <w:jc w:val="center"/>
              <w:rPr>
                <w:rFonts w:ascii="宋体"/>
                <w:szCs w:val="21"/>
              </w:rPr>
            </w:pPr>
          </w:p>
        </w:tc>
        <w:tc>
          <w:tcPr>
            <w:tcW w:w="731" w:type="dxa"/>
            <w:vAlign w:val="center"/>
          </w:tcPr>
          <w:p w:rsidR="00CA51A6" w:rsidRPr="00C8498A" w:rsidRDefault="00CA51A6" w:rsidP="005240F2">
            <w:pPr>
              <w:adjustRightInd w:val="0"/>
              <w:snapToGrid w:val="0"/>
              <w:spacing w:line="400" w:lineRule="exact"/>
              <w:jc w:val="center"/>
              <w:rPr>
                <w:rFonts w:ascii="宋体"/>
                <w:szCs w:val="21"/>
              </w:rPr>
            </w:pPr>
            <w:r w:rsidRPr="00C8498A">
              <w:rPr>
                <w:rFonts w:ascii="宋体" w:hAnsi="宋体"/>
                <w:szCs w:val="21"/>
              </w:rPr>
              <w:t xml:space="preserve"> </w:t>
            </w:r>
          </w:p>
        </w:tc>
        <w:tc>
          <w:tcPr>
            <w:tcW w:w="709" w:type="dxa"/>
            <w:vAlign w:val="center"/>
          </w:tcPr>
          <w:p w:rsidR="00CA51A6" w:rsidRPr="00C8498A" w:rsidRDefault="00CA51A6" w:rsidP="005240F2">
            <w:pPr>
              <w:adjustRightInd w:val="0"/>
              <w:snapToGrid w:val="0"/>
              <w:spacing w:line="400" w:lineRule="exact"/>
              <w:jc w:val="center"/>
              <w:rPr>
                <w:rFonts w:ascii="宋体"/>
                <w:szCs w:val="21"/>
              </w:rPr>
            </w:pPr>
            <w:r w:rsidRPr="00C8498A">
              <w:rPr>
                <w:rFonts w:ascii="宋体" w:hAnsi="宋体"/>
                <w:szCs w:val="21"/>
              </w:rPr>
              <w:t>4</w:t>
            </w:r>
          </w:p>
        </w:tc>
        <w:tc>
          <w:tcPr>
            <w:tcW w:w="709" w:type="dxa"/>
            <w:vAlign w:val="center"/>
          </w:tcPr>
          <w:p w:rsidR="00CA51A6" w:rsidRPr="00C8498A" w:rsidRDefault="00CA51A6" w:rsidP="005240F2">
            <w:pPr>
              <w:adjustRightInd w:val="0"/>
              <w:snapToGrid w:val="0"/>
              <w:spacing w:line="400" w:lineRule="exact"/>
              <w:jc w:val="center"/>
              <w:rPr>
                <w:rFonts w:ascii="宋体"/>
                <w:szCs w:val="21"/>
              </w:rPr>
            </w:pPr>
          </w:p>
        </w:tc>
        <w:tc>
          <w:tcPr>
            <w:tcW w:w="690" w:type="dxa"/>
            <w:vAlign w:val="center"/>
          </w:tcPr>
          <w:p w:rsidR="00CA51A6" w:rsidRPr="00C8498A" w:rsidRDefault="00CA51A6" w:rsidP="005240F2">
            <w:pPr>
              <w:adjustRightInd w:val="0"/>
              <w:snapToGrid w:val="0"/>
              <w:spacing w:line="400" w:lineRule="exact"/>
              <w:jc w:val="center"/>
              <w:rPr>
                <w:rFonts w:ascii="宋体"/>
                <w:szCs w:val="21"/>
              </w:rPr>
            </w:pPr>
            <w:r w:rsidRPr="00C8498A">
              <w:rPr>
                <w:rFonts w:ascii="宋体" w:hAnsi="宋体"/>
                <w:szCs w:val="21"/>
              </w:rPr>
              <w:t>8</w:t>
            </w:r>
          </w:p>
        </w:tc>
      </w:tr>
      <w:tr w:rsidR="00CA51A6" w:rsidRPr="00C8498A" w:rsidTr="005240F2">
        <w:trPr>
          <w:cantSplit/>
          <w:trHeight w:val="397"/>
          <w:jc w:val="center"/>
        </w:trPr>
        <w:tc>
          <w:tcPr>
            <w:tcW w:w="1340" w:type="dxa"/>
            <w:vAlign w:val="center"/>
          </w:tcPr>
          <w:p w:rsidR="00CA51A6" w:rsidRPr="00C8498A" w:rsidRDefault="00CA51A6" w:rsidP="00C45D17">
            <w:pPr>
              <w:adjustRightInd w:val="0"/>
              <w:snapToGrid w:val="0"/>
              <w:spacing w:line="400" w:lineRule="exact"/>
              <w:ind w:firstLineChars="11" w:firstLine="26"/>
              <w:rPr>
                <w:rFonts w:ascii="宋体"/>
                <w:szCs w:val="21"/>
              </w:rPr>
            </w:pPr>
            <w:r w:rsidRPr="00C8498A">
              <w:rPr>
                <w:rFonts w:ascii="宋体" w:hAnsi="宋体" w:hint="eastAsia"/>
                <w:szCs w:val="21"/>
              </w:rPr>
              <w:t>第四部分</w:t>
            </w:r>
          </w:p>
        </w:tc>
        <w:tc>
          <w:tcPr>
            <w:tcW w:w="2386" w:type="dxa"/>
            <w:vAlign w:val="center"/>
          </w:tcPr>
          <w:p w:rsidR="00CA51A6" w:rsidRPr="00C8498A" w:rsidRDefault="00CA51A6" w:rsidP="005240F2">
            <w:pPr>
              <w:adjustRightInd w:val="0"/>
              <w:snapToGrid w:val="0"/>
              <w:spacing w:line="400" w:lineRule="exact"/>
              <w:rPr>
                <w:rFonts w:ascii="宋体"/>
                <w:szCs w:val="21"/>
              </w:rPr>
            </w:pPr>
            <w:r>
              <w:rPr>
                <w:rFonts w:ascii="宋体" w:hAnsi="宋体" w:hint="eastAsia"/>
                <w:szCs w:val="21"/>
              </w:rPr>
              <w:t>大数据常用</w:t>
            </w:r>
            <w:r w:rsidRPr="00C8498A">
              <w:rPr>
                <w:rFonts w:ascii="宋体" w:hAnsi="宋体" w:hint="eastAsia"/>
                <w:szCs w:val="21"/>
              </w:rPr>
              <w:t>数据库</w:t>
            </w:r>
          </w:p>
        </w:tc>
        <w:tc>
          <w:tcPr>
            <w:tcW w:w="709" w:type="dxa"/>
            <w:vAlign w:val="center"/>
          </w:tcPr>
          <w:p w:rsidR="00CA51A6" w:rsidRPr="00C8498A" w:rsidRDefault="00CA51A6" w:rsidP="005240F2">
            <w:pPr>
              <w:jc w:val="center"/>
            </w:pPr>
            <w:r w:rsidRPr="00C8498A">
              <w:rPr>
                <w:rFonts w:ascii="宋体" w:hAnsi="宋体"/>
                <w:szCs w:val="21"/>
              </w:rPr>
              <w:t>4</w:t>
            </w:r>
          </w:p>
        </w:tc>
        <w:tc>
          <w:tcPr>
            <w:tcW w:w="709" w:type="dxa"/>
            <w:vAlign w:val="center"/>
          </w:tcPr>
          <w:p w:rsidR="00CA51A6" w:rsidRPr="00C8498A" w:rsidRDefault="00CA51A6" w:rsidP="005240F2">
            <w:pPr>
              <w:adjustRightInd w:val="0"/>
              <w:snapToGrid w:val="0"/>
              <w:spacing w:line="400" w:lineRule="exact"/>
              <w:jc w:val="center"/>
              <w:rPr>
                <w:rFonts w:ascii="宋体"/>
                <w:szCs w:val="21"/>
              </w:rPr>
            </w:pPr>
          </w:p>
        </w:tc>
        <w:tc>
          <w:tcPr>
            <w:tcW w:w="686" w:type="dxa"/>
            <w:vAlign w:val="center"/>
          </w:tcPr>
          <w:p w:rsidR="00CA51A6" w:rsidRPr="00C8498A" w:rsidRDefault="00CA51A6" w:rsidP="005240F2">
            <w:pPr>
              <w:adjustRightInd w:val="0"/>
              <w:snapToGrid w:val="0"/>
              <w:spacing w:line="400" w:lineRule="exact"/>
              <w:jc w:val="center"/>
              <w:rPr>
                <w:rFonts w:ascii="宋体"/>
                <w:szCs w:val="21"/>
              </w:rPr>
            </w:pPr>
          </w:p>
        </w:tc>
        <w:tc>
          <w:tcPr>
            <w:tcW w:w="731" w:type="dxa"/>
            <w:vAlign w:val="center"/>
          </w:tcPr>
          <w:p w:rsidR="00CA51A6" w:rsidRPr="00C8498A" w:rsidRDefault="00CA51A6" w:rsidP="005240F2">
            <w:pPr>
              <w:adjustRightInd w:val="0"/>
              <w:snapToGrid w:val="0"/>
              <w:spacing w:line="400" w:lineRule="exact"/>
              <w:jc w:val="center"/>
              <w:rPr>
                <w:rFonts w:ascii="宋体"/>
                <w:szCs w:val="21"/>
              </w:rPr>
            </w:pPr>
            <w:r w:rsidRPr="00C8498A">
              <w:rPr>
                <w:rFonts w:ascii="宋体" w:hAnsi="宋体"/>
                <w:szCs w:val="21"/>
              </w:rPr>
              <w:t xml:space="preserve"> </w:t>
            </w:r>
          </w:p>
        </w:tc>
        <w:tc>
          <w:tcPr>
            <w:tcW w:w="709" w:type="dxa"/>
            <w:vAlign w:val="center"/>
          </w:tcPr>
          <w:p w:rsidR="00CA51A6" w:rsidRPr="00C8498A" w:rsidRDefault="00CA51A6" w:rsidP="005240F2">
            <w:pPr>
              <w:adjustRightInd w:val="0"/>
              <w:snapToGrid w:val="0"/>
              <w:spacing w:line="400" w:lineRule="exact"/>
              <w:jc w:val="center"/>
              <w:rPr>
                <w:rFonts w:ascii="宋体"/>
                <w:szCs w:val="21"/>
              </w:rPr>
            </w:pPr>
            <w:r w:rsidRPr="00C8498A">
              <w:rPr>
                <w:rFonts w:ascii="宋体" w:hAnsi="宋体"/>
                <w:szCs w:val="21"/>
              </w:rPr>
              <w:t>4</w:t>
            </w:r>
          </w:p>
        </w:tc>
        <w:tc>
          <w:tcPr>
            <w:tcW w:w="709" w:type="dxa"/>
            <w:vAlign w:val="center"/>
          </w:tcPr>
          <w:p w:rsidR="00CA51A6" w:rsidRPr="00C8498A" w:rsidRDefault="00CA51A6" w:rsidP="005240F2">
            <w:pPr>
              <w:adjustRightInd w:val="0"/>
              <w:snapToGrid w:val="0"/>
              <w:spacing w:line="400" w:lineRule="exact"/>
              <w:jc w:val="center"/>
              <w:rPr>
                <w:rFonts w:ascii="宋体"/>
                <w:szCs w:val="21"/>
              </w:rPr>
            </w:pPr>
          </w:p>
        </w:tc>
        <w:tc>
          <w:tcPr>
            <w:tcW w:w="690" w:type="dxa"/>
            <w:vAlign w:val="center"/>
          </w:tcPr>
          <w:p w:rsidR="00CA51A6" w:rsidRPr="00C8498A" w:rsidRDefault="00CA51A6" w:rsidP="005240F2">
            <w:pPr>
              <w:adjustRightInd w:val="0"/>
              <w:snapToGrid w:val="0"/>
              <w:spacing w:line="400" w:lineRule="exact"/>
              <w:jc w:val="center"/>
              <w:rPr>
                <w:rFonts w:ascii="宋体"/>
                <w:szCs w:val="21"/>
              </w:rPr>
            </w:pPr>
            <w:r w:rsidRPr="00C8498A">
              <w:rPr>
                <w:rFonts w:ascii="宋体" w:hAnsi="宋体"/>
                <w:szCs w:val="21"/>
              </w:rPr>
              <w:t>8</w:t>
            </w:r>
          </w:p>
        </w:tc>
      </w:tr>
      <w:tr w:rsidR="00CA51A6" w:rsidRPr="00C8498A" w:rsidTr="005240F2">
        <w:trPr>
          <w:cantSplit/>
          <w:trHeight w:val="397"/>
          <w:jc w:val="center"/>
        </w:trPr>
        <w:tc>
          <w:tcPr>
            <w:tcW w:w="1340" w:type="dxa"/>
            <w:vAlign w:val="center"/>
          </w:tcPr>
          <w:p w:rsidR="00CA51A6" w:rsidRPr="00C8498A" w:rsidRDefault="00CA51A6" w:rsidP="00C45D17">
            <w:pPr>
              <w:adjustRightInd w:val="0"/>
              <w:snapToGrid w:val="0"/>
              <w:spacing w:line="400" w:lineRule="exact"/>
              <w:ind w:firstLineChars="11" w:firstLine="26"/>
              <w:rPr>
                <w:rFonts w:ascii="宋体"/>
                <w:szCs w:val="21"/>
              </w:rPr>
            </w:pPr>
            <w:r w:rsidRPr="00C8498A">
              <w:rPr>
                <w:rFonts w:ascii="宋体" w:hAnsi="宋体" w:hint="eastAsia"/>
                <w:szCs w:val="21"/>
              </w:rPr>
              <w:t>第五部分</w:t>
            </w:r>
          </w:p>
        </w:tc>
        <w:tc>
          <w:tcPr>
            <w:tcW w:w="2386" w:type="dxa"/>
            <w:vAlign w:val="center"/>
          </w:tcPr>
          <w:p w:rsidR="00CA51A6" w:rsidRPr="00C8498A" w:rsidRDefault="00CA51A6" w:rsidP="005240F2">
            <w:pPr>
              <w:adjustRightInd w:val="0"/>
              <w:snapToGrid w:val="0"/>
              <w:spacing w:line="400" w:lineRule="exact"/>
              <w:rPr>
                <w:rFonts w:ascii="宋体"/>
                <w:szCs w:val="21"/>
              </w:rPr>
            </w:pPr>
            <w:r w:rsidRPr="00C8498A">
              <w:rPr>
                <w:rFonts w:ascii="宋体" w:hAnsi="宋体"/>
                <w:szCs w:val="21"/>
              </w:rPr>
              <w:t>MapReduce</w:t>
            </w:r>
            <w:r>
              <w:rPr>
                <w:rFonts w:ascii="宋体" w:hAnsi="宋体" w:hint="eastAsia"/>
                <w:szCs w:val="21"/>
              </w:rPr>
              <w:t>工作原理</w:t>
            </w:r>
          </w:p>
        </w:tc>
        <w:tc>
          <w:tcPr>
            <w:tcW w:w="709" w:type="dxa"/>
            <w:vAlign w:val="center"/>
          </w:tcPr>
          <w:p w:rsidR="00CA51A6" w:rsidRPr="00C8498A" w:rsidRDefault="00CA51A6" w:rsidP="005240F2">
            <w:pPr>
              <w:jc w:val="center"/>
            </w:pPr>
            <w:r w:rsidRPr="00C8498A">
              <w:rPr>
                <w:rFonts w:ascii="宋体" w:hAnsi="宋体"/>
                <w:szCs w:val="21"/>
              </w:rPr>
              <w:t>6</w:t>
            </w:r>
          </w:p>
        </w:tc>
        <w:tc>
          <w:tcPr>
            <w:tcW w:w="709" w:type="dxa"/>
            <w:vAlign w:val="center"/>
          </w:tcPr>
          <w:p w:rsidR="00CA51A6" w:rsidRPr="00C8498A" w:rsidRDefault="00CA51A6" w:rsidP="005240F2">
            <w:pPr>
              <w:adjustRightInd w:val="0"/>
              <w:snapToGrid w:val="0"/>
              <w:spacing w:line="400" w:lineRule="exact"/>
              <w:jc w:val="center"/>
              <w:rPr>
                <w:rFonts w:ascii="宋体"/>
                <w:szCs w:val="21"/>
              </w:rPr>
            </w:pPr>
          </w:p>
        </w:tc>
        <w:tc>
          <w:tcPr>
            <w:tcW w:w="686" w:type="dxa"/>
            <w:vAlign w:val="center"/>
          </w:tcPr>
          <w:p w:rsidR="00CA51A6" w:rsidRPr="00C8498A" w:rsidRDefault="00CA51A6" w:rsidP="005240F2">
            <w:pPr>
              <w:adjustRightInd w:val="0"/>
              <w:snapToGrid w:val="0"/>
              <w:spacing w:line="400" w:lineRule="exact"/>
              <w:jc w:val="center"/>
              <w:rPr>
                <w:rFonts w:ascii="宋体"/>
                <w:szCs w:val="21"/>
              </w:rPr>
            </w:pPr>
          </w:p>
        </w:tc>
        <w:tc>
          <w:tcPr>
            <w:tcW w:w="731" w:type="dxa"/>
            <w:vAlign w:val="center"/>
          </w:tcPr>
          <w:p w:rsidR="00CA51A6" w:rsidRPr="00C8498A" w:rsidRDefault="00CA51A6" w:rsidP="005240F2">
            <w:pPr>
              <w:adjustRightInd w:val="0"/>
              <w:snapToGrid w:val="0"/>
              <w:spacing w:line="400" w:lineRule="exact"/>
              <w:jc w:val="center"/>
              <w:rPr>
                <w:rFonts w:ascii="宋体"/>
                <w:szCs w:val="21"/>
              </w:rPr>
            </w:pPr>
            <w:r w:rsidRPr="00C8498A">
              <w:rPr>
                <w:rFonts w:ascii="宋体" w:hAnsi="宋体"/>
                <w:szCs w:val="21"/>
              </w:rPr>
              <w:t xml:space="preserve"> </w:t>
            </w:r>
          </w:p>
        </w:tc>
        <w:tc>
          <w:tcPr>
            <w:tcW w:w="709" w:type="dxa"/>
            <w:vAlign w:val="center"/>
          </w:tcPr>
          <w:p w:rsidR="00CA51A6" w:rsidRPr="00C8498A" w:rsidRDefault="00CA51A6" w:rsidP="005240F2">
            <w:pPr>
              <w:adjustRightInd w:val="0"/>
              <w:snapToGrid w:val="0"/>
              <w:spacing w:line="400" w:lineRule="exact"/>
              <w:jc w:val="center"/>
              <w:rPr>
                <w:rFonts w:ascii="宋体"/>
                <w:szCs w:val="21"/>
              </w:rPr>
            </w:pPr>
            <w:r w:rsidRPr="00C8498A">
              <w:rPr>
                <w:rFonts w:ascii="宋体" w:hAnsi="宋体"/>
                <w:szCs w:val="21"/>
              </w:rPr>
              <w:t>2</w:t>
            </w:r>
          </w:p>
        </w:tc>
        <w:tc>
          <w:tcPr>
            <w:tcW w:w="709" w:type="dxa"/>
            <w:vAlign w:val="center"/>
          </w:tcPr>
          <w:p w:rsidR="00CA51A6" w:rsidRPr="00C8498A" w:rsidRDefault="00CA51A6" w:rsidP="005240F2">
            <w:pPr>
              <w:adjustRightInd w:val="0"/>
              <w:snapToGrid w:val="0"/>
              <w:spacing w:line="400" w:lineRule="exact"/>
              <w:jc w:val="center"/>
              <w:rPr>
                <w:rFonts w:ascii="宋体"/>
                <w:szCs w:val="21"/>
              </w:rPr>
            </w:pPr>
          </w:p>
        </w:tc>
        <w:tc>
          <w:tcPr>
            <w:tcW w:w="690" w:type="dxa"/>
            <w:vAlign w:val="center"/>
          </w:tcPr>
          <w:p w:rsidR="00CA51A6" w:rsidRPr="00C8498A" w:rsidRDefault="00CA51A6" w:rsidP="005240F2">
            <w:pPr>
              <w:adjustRightInd w:val="0"/>
              <w:snapToGrid w:val="0"/>
              <w:spacing w:line="400" w:lineRule="exact"/>
              <w:jc w:val="center"/>
              <w:rPr>
                <w:rFonts w:ascii="宋体"/>
                <w:szCs w:val="21"/>
              </w:rPr>
            </w:pPr>
            <w:r w:rsidRPr="00C8498A">
              <w:rPr>
                <w:rFonts w:ascii="宋体" w:hAnsi="宋体"/>
                <w:szCs w:val="21"/>
              </w:rPr>
              <w:t>8</w:t>
            </w:r>
          </w:p>
        </w:tc>
      </w:tr>
      <w:tr w:rsidR="00CA51A6" w:rsidRPr="00C8498A" w:rsidTr="005240F2">
        <w:trPr>
          <w:cantSplit/>
          <w:trHeight w:val="397"/>
          <w:jc w:val="center"/>
        </w:trPr>
        <w:tc>
          <w:tcPr>
            <w:tcW w:w="1340" w:type="dxa"/>
            <w:vAlign w:val="center"/>
          </w:tcPr>
          <w:p w:rsidR="00CA51A6" w:rsidRPr="00C8498A" w:rsidRDefault="00CA51A6" w:rsidP="00C45D17">
            <w:pPr>
              <w:adjustRightInd w:val="0"/>
              <w:snapToGrid w:val="0"/>
              <w:spacing w:line="400" w:lineRule="exact"/>
              <w:ind w:firstLineChars="11" w:firstLine="26"/>
              <w:rPr>
                <w:rFonts w:ascii="宋体"/>
                <w:szCs w:val="21"/>
              </w:rPr>
            </w:pPr>
            <w:r w:rsidRPr="00C8498A">
              <w:rPr>
                <w:rFonts w:ascii="宋体" w:hAnsi="宋体" w:hint="eastAsia"/>
                <w:szCs w:val="21"/>
              </w:rPr>
              <w:t>第六部分</w:t>
            </w:r>
          </w:p>
        </w:tc>
        <w:tc>
          <w:tcPr>
            <w:tcW w:w="2386" w:type="dxa"/>
            <w:vAlign w:val="center"/>
          </w:tcPr>
          <w:p w:rsidR="00CA51A6" w:rsidRPr="00C8498A" w:rsidRDefault="00CA51A6" w:rsidP="005240F2">
            <w:pPr>
              <w:adjustRightInd w:val="0"/>
              <w:snapToGrid w:val="0"/>
              <w:spacing w:line="400" w:lineRule="exact"/>
              <w:rPr>
                <w:rFonts w:ascii="宋体"/>
                <w:szCs w:val="21"/>
              </w:rPr>
            </w:pPr>
            <w:r w:rsidRPr="00C8498A">
              <w:rPr>
                <w:rFonts w:ascii="宋体" w:hAnsi="宋体" w:hint="eastAsia"/>
                <w:szCs w:val="21"/>
              </w:rPr>
              <w:t>流计算和图计算</w:t>
            </w:r>
          </w:p>
        </w:tc>
        <w:tc>
          <w:tcPr>
            <w:tcW w:w="709" w:type="dxa"/>
            <w:vAlign w:val="center"/>
          </w:tcPr>
          <w:p w:rsidR="00CA51A6" w:rsidRPr="00C8498A" w:rsidRDefault="00CA51A6" w:rsidP="005240F2">
            <w:pPr>
              <w:jc w:val="center"/>
            </w:pPr>
            <w:r w:rsidRPr="00C8498A">
              <w:rPr>
                <w:rFonts w:ascii="宋体" w:hAnsi="宋体"/>
                <w:szCs w:val="21"/>
              </w:rPr>
              <w:t>8</w:t>
            </w:r>
          </w:p>
        </w:tc>
        <w:tc>
          <w:tcPr>
            <w:tcW w:w="709" w:type="dxa"/>
            <w:vAlign w:val="center"/>
          </w:tcPr>
          <w:p w:rsidR="00CA51A6" w:rsidRPr="00C8498A" w:rsidRDefault="00CA51A6" w:rsidP="005240F2">
            <w:pPr>
              <w:adjustRightInd w:val="0"/>
              <w:snapToGrid w:val="0"/>
              <w:spacing w:line="400" w:lineRule="exact"/>
              <w:jc w:val="center"/>
              <w:rPr>
                <w:rFonts w:ascii="宋体"/>
                <w:szCs w:val="21"/>
              </w:rPr>
            </w:pPr>
          </w:p>
        </w:tc>
        <w:tc>
          <w:tcPr>
            <w:tcW w:w="686" w:type="dxa"/>
            <w:vAlign w:val="center"/>
          </w:tcPr>
          <w:p w:rsidR="00CA51A6" w:rsidRPr="00C8498A" w:rsidRDefault="00CA51A6" w:rsidP="005240F2">
            <w:pPr>
              <w:adjustRightInd w:val="0"/>
              <w:snapToGrid w:val="0"/>
              <w:spacing w:line="400" w:lineRule="exact"/>
              <w:jc w:val="center"/>
              <w:rPr>
                <w:rFonts w:ascii="宋体"/>
                <w:szCs w:val="21"/>
              </w:rPr>
            </w:pPr>
          </w:p>
        </w:tc>
        <w:tc>
          <w:tcPr>
            <w:tcW w:w="731" w:type="dxa"/>
            <w:vAlign w:val="center"/>
          </w:tcPr>
          <w:p w:rsidR="00CA51A6" w:rsidRPr="00C8498A" w:rsidRDefault="00CA51A6" w:rsidP="005240F2">
            <w:pPr>
              <w:adjustRightInd w:val="0"/>
              <w:snapToGrid w:val="0"/>
              <w:spacing w:line="400" w:lineRule="exact"/>
              <w:jc w:val="center"/>
              <w:rPr>
                <w:rFonts w:ascii="宋体"/>
                <w:szCs w:val="21"/>
              </w:rPr>
            </w:pPr>
            <w:r w:rsidRPr="00C8498A">
              <w:rPr>
                <w:rFonts w:ascii="宋体" w:hAnsi="宋体"/>
                <w:szCs w:val="21"/>
              </w:rPr>
              <w:t xml:space="preserve"> </w:t>
            </w:r>
          </w:p>
        </w:tc>
        <w:tc>
          <w:tcPr>
            <w:tcW w:w="709" w:type="dxa"/>
            <w:vAlign w:val="center"/>
          </w:tcPr>
          <w:p w:rsidR="00CA51A6" w:rsidRPr="00C8498A" w:rsidRDefault="00CA51A6" w:rsidP="005240F2">
            <w:pPr>
              <w:adjustRightInd w:val="0"/>
              <w:snapToGrid w:val="0"/>
              <w:spacing w:line="400" w:lineRule="exact"/>
              <w:jc w:val="center"/>
              <w:rPr>
                <w:rFonts w:ascii="宋体"/>
                <w:szCs w:val="21"/>
              </w:rPr>
            </w:pPr>
          </w:p>
        </w:tc>
        <w:tc>
          <w:tcPr>
            <w:tcW w:w="709" w:type="dxa"/>
            <w:vAlign w:val="center"/>
          </w:tcPr>
          <w:p w:rsidR="00CA51A6" w:rsidRPr="00C8498A" w:rsidRDefault="00CA51A6" w:rsidP="005240F2">
            <w:pPr>
              <w:adjustRightInd w:val="0"/>
              <w:snapToGrid w:val="0"/>
              <w:spacing w:line="400" w:lineRule="exact"/>
              <w:jc w:val="center"/>
              <w:rPr>
                <w:rFonts w:ascii="宋体"/>
                <w:szCs w:val="21"/>
              </w:rPr>
            </w:pPr>
          </w:p>
        </w:tc>
        <w:tc>
          <w:tcPr>
            <w:tcW w:w="690" w:type="dxa"/>
            <w:vAlign w:val="center"/>
          </w:tcPr>
          <w:p w:rsidR="00CA51A6" w:rsidRPr="00C8498A" w:rsidRDefault="00CA51A6" w:rsidP="005240F2">
            <w:pPr>
              <w:adjustRightInd w:val="0"/>
              <w:snapToGrid w:val="0"/>
              <w:spacing w:line="400" w:lineRule="exact"/>
              <w:jc w:val="center"/>
              <w:rPr>
                <w:rFonts w:ascii="宋体"/>
                <w:szCs w:val="21"/>
              </w:rPr>
            </w:pPr>
            <w:r w:rsidRPr="00C8498A">
              <w:rPr>
                <w:rFonts w:ascii="宋体" w:hAnsi="宋体"/>
                <w:szCs w:val="21"/>
              </w:rPr>
              <w:t>8</w:t>
            </w:r>
          </w:p>
        </w:tc>
      </w:tr>
      <w:tr w:rsidR="00CA51A6" w:rsidRPr="00C8498A" w:rsidTr="005240F2">
        <w:trPr>
          <w:cantSplit/>
          <w:trHeight w:val="397"/>
          <w:jc w:val="center"/>
        </w:trPr>
        <w:tc>
          <w:tcPr>
            <w:tcW w:w="1340" w:type="dxa"/>
            <w:vAlign w:val="center"/>
          </w:tcPr>
          <w:p w:rsidR="00CA51A6" w:rsidRPr="00C8498A" w:rsidRDefault="00CA51A6" w:rsidP="00C45D17">
            <w:pPr>
              <w:adjustRightInd w:val="0"/>
              <w:snapToGrid w:val="0"/>
              <w:spacing w:line="400" w:lineRule="exact"/>
              <w:ind w:firstLineChars="11" w:firstLine="26"/>
              <w:rPr>
                <w:rFonts w:ascii="宋体"/>
                <w:szCs w:val="21"/>
              </w:rPr>
            </w:pPr>
            <w:r w:rsidRPr="00C8498A">
              <w:rPr>
                <w:rFonts w:ascii="宋体" w:hAnsi="宋体" w:hint="eastAsia"/>
                <w:szCs w:val="21"/>
              </w:rPr>
              <w:t>第七部分</w:t>
            </w:r>
          </w:p>
        </w:tc>
        <w:tc>
          <w:tcPr>
            <w:tcW w:w="2386" w:type="dxa"/>
            <w:vAlign w:val="center"/>
          </w:tcPr>
          <w:p w:rsidR="00CA51A6" w:rsidRPr="00C8498A" w:rsidRDefault="00CA51A6" w:rsidP="005240F2">
            <w:pPr>
              <w:adjustRightInd w:val="0"/>
              <w:snapToGrid w:val="0"/>
              <w:spacing w:line="400" w:lineRule="exact"/>
              <w:rPr>
                <w:rFonts w:ascii="宋体"/>
                <w:szCs w:val="21"/>
              </w:rPr>
            </w:pPr>
            <w:r w:rsidRPr="00C8498A">
              <w:rPr>
                <w:rFonts w:ascii="宋体" w:hAnsi="宋体" w:hint="eastAsia"/>
                <w:szCs w:val="21"/>
              </w:rPr>
              <w:t>数据可视化</w:t>
            </w:r>
          </w:p>
        </w:tc>
        <w:tc>
          <w:tcPr>
            <w:tcW w:w="709" w:type="dxa"/>
            <w:vAlign w:val="center"/>
          </w:tcPr>
          <w:p w:rsidR="00CA51A6" w:rsidRPr="00C8498A" w:rsidRDefault="00CA51A6" w:rsidP="005240F2">
            <w:pPr>
              <w:adjustRightInd w:val="0"/>
              <w:snapToGrid w:val="0"/>
              <w:spacing w:line="400" w:lineRule="exact"/>
              <w:jc w:val="center"/>
              <w:rPr>
                <w:rFonts w:ascii="宋体"/>
                <w:szCs w:val="21"/>
              </w:rPr>
            </w:pPr>
            <w:r w:rsidRPr="00C8498A">
              <w:rPr>
                <w:rFonts w:ascii="宋体" w:hAnsi="宋体"/>
                <w:szCs w:val="21"/>
              </w:rPr>
              <w:t>2</w:t>
            </w:r>
          </w:p>
        </w:tc>
        <w:tc>
          <w:tcPr>
            <w:tcW w:w="709" w:type="dxa"/>
            <w:vAlign w:val="center"/>
          </w:tcPr>
          <w:p w:rsidR="00CA51A6" w:rsidRPr="00C8498A" w:rsidRDefault="00CA51A6" w:rsidP="005240F2">
            <w:pPr>
              <w:adjustRightInd w:val="0"/>
              <w:snapToGrid w:val="0"/>
              <w:spacing w:line="400" w:lineRule="exact"/>
              <w:jc w:val="center"/>
              <w:rPr>
                <w:rFonts w:ascii="宋体"/>
                <w:szCs w:val="21"/>
              </w:rPr>
            </w:pPr>
          </w:p>
        </w:tc>
        <w:tc>
          <w:tcPr>
            <w:tcW w:w="686" w:type="dxa"/>
            <w:vAlign w:val="center"/>
          </w:tcPr>
          <w:p w:rsidR="00CA51A6" w:rsidRPr="00C8498A" w:rsidRDefault="00CA51A6" w:rsidP="005240F2">
            <w:pPr>
              <w:adjustRightInd w:val="0"/>
              <w:snapToGrid w:val="0"/>
              <w:spacing w:line="400" w:lineRule="exact"/>
              <w:jc w:val="center"/>
              <w:rPr>
                <w:rFonts w:ascii="宋体"/>
                <w:szCs w:val="21"/>
              </w:rPr>
            </w:pPr>
          </w:p>
        </w:tc>
        <w:tc>
          <w:tcPr>
            <w:tcW w:w="731" w:type="dxa"/>
            <w:vAlign w:val="center"/>
          </w:tcPr>
          <w:p w:rsidR="00CA51A6" w:rsidRPr="00C8498A" w:rsidRDefault="00CA51A6" w:rsidP="005240F2">
            <w:pPr>
              <w:adjustRightInd w:val="0"/>
              <w:snapToGrid w:val="0"/>
              <w:spacing w:line="400" w:lineRule="exact"/>
              <w:jc w:val="center"/>
              <w:rPr>
                <w:rFonts w:ascii="宋体"/>
                <w:szCs w:val="21"/>
              </w:rPr>
            </w:pPr>
          </w:p>
        </w:tc>
        <w:tc>
          <w:tcPr>
            <w:tcW w:w="709" w:type="dxa"/>
            <w:vAlign w:val="center"/>
          </w:tcPr>
          <w:p w:rsidR="00CA51A6" w:rsidRPr="00C8498A" w:rsidRDefault="00CA51A6" w:rsidP="005240F2">
            <w:pPr>
              <w:adjustRightInd w:val="0"/>
              <w:snapToGrid w:val="0"/>
              <w:spacing w:line="400" w:lineRule="exact"/>
              <w:jc w:val="center"/>
              <w:rPr>
                <w:rFonts w:ascii="宋体"/>
                <w:szCs w:val="21"/>
              </w:rPr>
            </w:pPr>
          </w:p>
        </w:tc>
        <w:tc>
          <w:tcPr>
            <w:tcW w:w="709" w:type="dxa"/>
            <w:vAlign w:val="center"/>
          </w:tcPr>
          <w:p w:rsidR="00CA51A6" w:rsidRPr="00C8498A" w:rsidRDefault="00CA51A6" w:rsidP="005240F2">
            <w:pPr>
              <w:adjustRightInd w:val="0"/>
              <w:snapToGrid w:val="0"/>
              <w:spacing w:line="400" w:lineRule="exact"/>
              <w:jc w:val="center"/>
              <w:rPr>
                <w:rFonts w:ascii="宋体"/>
                <w:szCs w:val="21"/>
              </w:rPr>
            </w:pPr>
          </w:p>
        </w:tc>
        <w:tc>
          <w:tcPr>
            <w:tcW w:w="690" w:type="dxa"/>
            <w:vAlign w:val="center"/>
          </w:tcPr>
          <w:p w:rsidR="00CA51A6" w:rsidRPr="00C8498A" w:rsidRDefault="00CA51A6" w:rsidP="005240F2">
            <w:pPr>
              <w:adjustRightInd w:val="0"/>
              <w:snapToGrid w:val="0"/>
              <w:spacing w:line="400" w:lineRule="exact"/>
              <w:jc w:val="center"/>
              <w:rPr>
                <w:rFonts w:ascii="宋体"/>
                <w:szCs w:val="21"/>
              </w:rPr>
            </w:pPr>
            <w:r w:rsidRPr="00C8498A">
              <w:rPr>
                <w:rFonts w:ascii="宋体" w:hAnsi="宋体"/>
                <w:szCs w:val="21"/>
              </w:rPr>
              <w:t>2</w:t>
            </w:r>
          </w:p>
        </w:tc>
      </w:tr>
      <w:tr w:rsidR="00CA51A6" w:rsidRPr="00C8498A" w:rsidTr="005240F2">
        <w:trPr>
          <w:cantSplit/>
          <w:trHeight w:val="397"/>
          <w:jc w:val="center"/>
        </w:trPr>
        <w:tc>
          <w:tcPr>
            <w:tcW w:w="1340" w:type="dxa"/>
            <w:vAlign w:val="center"/>
          </w:tcPr>
          <w:p w:rsidR="00CA51A6" w:rsidRPr="00C8498A" w:rsidRDefault="00CA51A6" w:rsidP="00C45D17">
            <w:pPr>
              <w:adjustRightInd w:val="0"/>
              <w:snapToGrid w:val="0"/>
              <w:spacing w:line="400" w:lineRule="exact"/>
              <w:ind w:firstLineChars="11" w:firstLine="26"/>
              <w:rPr>
                <w:rFonts w:ascii="宋体"/>
                <w:szCs w:val="21"/>
              </w:rPr>
            </w:pPr>
            <w:r w:rsidRPr="00C8498A">
              <w:rPr>
                <w:rFonts w:ascii="宋体" w:hAnsi="宋体" w:hint="eastAsia"/>
                <w:szCs w:val="21"/>
              </w:rPr>
              <w:t>第八部分</w:t>
            </w:r>
          </w:p>
        </w:tc>
        <w:tc>
          <w:tcPr>
            <w:tcW w:w="2386" w:type="dxa"/>
            <w:vAlign w:val="center"/>
          </w:tcPr>
          <w:p w:rsidR="00CA51A6" w:rsidRPr="00C8498A" w:rsidRDefault="00CA51A6" w:rsidP="005240F2">
            <w:pPr>
              <w:adjustRightInd w:val="0"/>
              <w:snapToGrid w:val="0"/>
              <w:spacing w:line="400" w:lineRule="exact"/>
              <w:rPr>
                <w:rFonts w:ascii="宋体"/>
                <w:szCs w:val="21"/>
              </w:rPr>
            </w:pPr>
            <w:r w:rsidRPr="00C8498A">
              <w:rPr>
                <w:rFonts w:ascii="宋体" w:hAnsi="宋体" w:hint="eastAsia"/>
                <w:szCs w:val="21"/>
              </w:rPr>
              <w:t>大数据应用</w:t>
            </w:r>
          </w:p>
        </w:tc>
        <w:tc>
          <w:tcPr>
            <w:tcW w:w="709" w:type="dxa"/>
            <w:vAlign w:val="center"/>
          </w:tcPr>
          <w:p w:rsidR="00CA51A6" w:rsidRPr="00C8498A" w:rsidRDefault="00CA51A6" w:rsidP="005240F2">
            <w:pPr>
              <w:adjustRightInd w:val="0"/>
              <w:snapToGrid w:val="0"/>
              <w:spacing w:line="400" w:lineRule="exact"/>
              <w:jc w:val="center"/>
              <w:rPr>
                <w:rFonts w:ascii="宋体"/>
                <w:szCs w:val="21"/>
              </w:rPr>
            </w:pPr>
            <w:r w:rsidRPr="00C8498A">
              <w:rPr>
                <w:rFonts w:ascii="宋体" w:hAnsi="宋体"/>
                <w:szCs w:val="21"/>
              </w:rPr>
              <w:t>4</w:t>
            </w:r>
          </w:p>
        </w:tc>
        <w:tc>
          <w:tcPr>
            <w:tcW w:w="709" w:type="dxa"/>
            <w:vAlign w:val="center"/>
          </w:tcPr>
          <w:p w:rsidR="00CA51A6" w:rsidRPr="00C8498A" w:rsidRDefault="00CA51A6" w:rsidP="005240F2">
            <w:pPr>
              <w:adjustRightInd w:val="0"/>
              <w:snapToGrid w:val="0"/>
              <w:spacing w:line="400" w:lineRule="exact"/>
              <w:jc w:val="center"/>
              <w:rPr>
                <w:rFonts w:ascii="宋体"/>
                <w:szCs w:val="21"/>
              </w:rPr>
            </w:pPr>
          </w:p>
        </w:tc>
        <w:tc>
          <w:tcPr>
            <w:tcW w:w="686" w:type="dxa"/>
            <w:vAlign w:val="center"/>
          </w:tcPr>
          <w:p w:rsidR="00CA51A6" w:rsidRPr="00C8498A" w:rsidRDefault="00CA51A6" w:rsidP="005240F2">
            <w:pPr>
              <w:adjustRightInd w:val="0"/>
              <w:snapToGrid w:val="0"/>
              <w:spacing w:line="400" w:lineRule="exact"/>
              <w:jc w:val="center"/>
              <w:rPr>
                <w:rFonts w:ascii="宋体"/>
                <w:szCs w:val="21"/>
              </w:rPr>
            </w:pPr>
          </w:p>
        </w:tc>
        <w:tc>
          <w:tcPr>
            <w:tcW w:w="731" w:type="dxa"/>
            <w:vAlign w:val="center"/>
          </w:tcPr>
          <w:p w:rsidR="00CA51A6" w:rsidRPr="00C8498A" w:rsidRDefault="00CA51A6" w:rsidP="005240F2">
            <w:pPr>
              <w:adjustRightInd w:val="0"/>
              <w:snapToGrid w:val="0"/>
              <w:spacing w:line="400" w:lineRule="exact"/>
              <w:jc w:val="center"/>
              <w:rPr>
                <w:rFonts w:ascii="宋体"/>
                <w:szCs w:val="21"/>
              </w:rPr>
            </w:pPr>
          </w:p>
        </w:tc>
        <w:tc>
          <w:tcPr>
            <w:tcW w:w="709" w:type="dxa"/>
            <w:vAlign w:val="center"/>
          </w:tcPr>
          <w:p w:rsidR="00CA51A6" w:rsidRPr="00C8498A" w:rsidRDefault="00CA51A6" w:rsidP="005240F2">
            <w:pPr>
              <w:adjustRightInd w:val="0"/>
              <w:snapToGrid w:val="0"/>
              <w:spacing w:line="400" w:lineRule="exact"/>
              <w:jc w:val="center"/>
              <w:rPr>
                <w:rFonts w:ascii="宋体"/>
                <w:szCs w:val="21"/>
              </w:rPr>
            </w:pPr>
          </w:p>
        </w:tc>
        <w:tc>
          <w:tcPr>
            <w:tcW w:w="709" w:type="dxa"/>
            <w:vAlign w:val="center"/>
          </w:tcPr>
          <w:p w:rsidR="00CA51A6" w:rsidRPr="00C8498A" w:rsidRDefault="00CA51A6" w:rsidP="005240F2">
            <w:pPr>
              <w:adjustRightInd w:val="0"/>
              <w:snapToGrid w:val="0"/>
              <w:spacing w:line="400" w:lineRule="exact"/>
              <w:jc w:val="center"/>
              <w:rPr>
                <w:rFonts w:ascii="宋体"/>
                <w:szCs w:val="21"/>
              </w:rPr>
            </w:pPr>
          </w:p>
        </w:tc>
        <w:tc>
          <w:tcPr>
            <w:tcW w:w="690" w:type="dxa"/>
            <w:vAlign w:val="center"/>
          </w:tcPr>
          <w:p w:rsidR="00CA51A6" w:rsidRPr="00C8498A" w:rsidRDefault="00CA51A6" w:rsidP="005240F2">
            <w:pPr>
              <w:adjustRightInd w:val="0"/>
              <w:snapToGrid w:val="0"/>
              <w:spacing w:line="400" w:lineRule="exact"/>
              <w:jc w:val="center"/>
              <w:rPr>
                <w:rFonts w:ascii="宋体"/>
                <w:szCs w:val="21"/>
              </w:rPr>
            </w:pPr>
            <w:r w:rsidRPr="00C8498A">
              <w:rPr>
                <w:rFonts w:ascii="宋体" w:hAnsi="宋体"/>
                <w:szCs w:val="21"/>
              </w:rPr>
              <w:t>4</w:t>
            </w:r>
          </w:p>
        </w:tc>
      </w:tr>
      <w:tr w:rsidR="00CA51A6" w:rsidRPr="00C8498A" w:rsidTr="005240F2">
        <w:trPr>
          <w:cantSplit/>
          <w:trHeight w:val="492"/>
          <w:jc w:val="center"/>
        </w:trPr>
        <w:tc>
          <w:tcPr>
            <w:tcW w:w="3726" w:type="dxa"/>
            <w:gridSpan w:val="2"/>
            <w:vAlign w:val="center"/>
          </w:tcPr>
          <w:p w:rsidR="00CA51A6" w:rsidRPr="00C8498A" w:rsidRDefault="00CA51A6" w:rsidP="005240F2">
            <w:pPr>
              <w:adjustRightInd w:val="0"/>
              <w:snapToGrid w:val="0"/>
              <w:spacing w:line="400" w:lineRule="exact"/>
              <w:jc w:val="center"/>
              <w:rPr>
                <w:rFonts w:ascii="宋体"/>
                <w:szCs w:val="21"/>
              </w:rPr>
            </w:pPr>
            <w:r w:rsidRPr="00C8498A">
              <w:rPr>
                <w:rFonts w:ascii="宋体" w:hAnsi="宋体" w:hint="eastAsia"/>
                <w:szCs w:val="21"/>
              </w:rPr>
              <w:t>合</w:t>
            </w:r>
            <w:r w:rsidRPr="00C8498A">
              <w:rPr>
                <w:rFonts w:ascii="宋体" w:hAnsi="宋体"/>
                <w:szCs w:val="21"/>
              </w:rPr>
              <w:t xml:space="preserve">    </w:t>
            </w:r>
            <w:r w:rsidRPr="00C8498A">
              <w:rPr>
                <w:rFonts w:ascii="宋体" w:hAnsi="宋体" w:hint="eastAsia"/>
                <w:szCs w:val="21"/>
              </w:rPr>
              <w:t>计</w:t>
            </w:r>
          </w:p>
        </w:tc>
        <w:tc>
          <w:tcPr>
            <w:tcW w:w="2104" w:type="dxa"/>
            <w:gridSpan w:val="3"/>
            <w:vAlign w:val="center"/>
          </w:tcPr>
          <w:p w:rsidR="00CA51A6" w:rsidRPr="00C8498A" w:rsidRDefault="00CA51A6" w:rsidP="005240F2">
            <w:pPr>
              <w:adjustRightInd w:val="0"/>
              <w:snapToGrid w:val="0"/>
              <w:spacing w:line="400" w:lineRule="exact"/>
              <w:jc w:val="center"/>
              <w:rPr>
                <w:rFonts w:ascii="宋体"/>
                <w:szCs w:val="21"/>
              </w:rPr>
            </w:pPr>
            <w:r w:rsidRPr="00C8498A">
              <w:rPr>
                <w:rFonts w:ascii="宋体" w:hAnsi="宋体"/>
                <w:szCs w:val="21"/>
              </w:rPr>
              <w:t>36</w:t>
            </w:r>
          </w:p>
        </w:tc>
        <w:tc>
          <w:tcPr>
            <w:tcW w:w="2149" w:type="dxa"/>
            <w:gridSpan w:val="3"/>
            <w:vAlign w:val="center"/>
          </w:tcPr>
          <w:p w:rsidR="00CA51A6" w:rsidRPr="00C8498A" w:rsidRDefault="00CA51A6" w:rsidP="005240F2">
            <w:pPr>
              <w:adjustRightInd w:val="0"/>
              <w:snapToGrid w:val="0"/>
              <w:spacing w:line="400" w:lineRule="exact"/>
              <w:jc w:val="center"/>
              <w:rPr>
                <w:rFonts w:ascii="宋体"/>
                <w:szCs w:val="21"/>
              </w:rPr>
            </w:pPr>
            <w:r w:rsidRPr="00C8498A">
              <w:rPr>
                <w:rFonts w:ascii="宋体" w:hAnsi="宋体"/>
                <w:szCs w:val="21"/>
              </w:rPr>
              <w:t>12</w:t>
            </w:r>
          </w:p>
        </w:tc>
        <w:tc>
          <w:tcPr>
            <w:tcW w:w="690" w:type="dxa"/>
            <w:vAlign w:val="center"/>
          </w:tcPr>
          <w:p w:rsidR="00CA51A6" w:rsidRPr="00C8498A" w:rsidRDefault="00CA51A6" w:rsidP="005240F2">
            <w:pPr>
              <w:adjustRightInd w:val="0"/>
              <w:snapToGrid w:val="0"/>
              <w:spacing w:line="400" w:lineRule="exact"/>
              <w:jc w:val="center"/>
              <w:rPr>
                <w:rFonts w:ascii="宋体"/>
                <w:szCs w:val="21"/>
              </w:rPr>
            </w:pPr>
            <w:r w:rsidRPr="00C8498A">
              <w:rPr>
                <w:rFonts w:ascii="宋体" w:hAnsi="宋体"/>
                <w:szCs w:val="21"/>
              </w:rPr>
              <w:t>48</w:t>
            </w:r>
          </w:p>
        </w:tc>
      </w:tr>
    </w:tbl>
    <w:p w:rsidR="00CA51A6" w:rsidRPr="00FD4B83" w:rsidRDefault="00CA51A6" w:rsidP="00C45D17">
      <w:pPr>
        <w:snapToGrid w:val="0"/>
        <w:spacing w:before="120" w:line="400" w:lineRule="exact"/>
        <w:ind w:firstLineChars="200" w:firstLine="480"/>
        <w:rPr>
          <w:rFonts w:ascii="黑体" w:eastAsia="黑体"/>
        </w:rPr>
      </w:pPr>
      <w:r w:rsidRPr="00FD4B83">
        <w:rPr>
          <w:rFonts w:ascii="黑体" w:eastAsia="黑体" w:hint="eastAsia"/>
        </w:rPr>
        <w:t>四、教学重点与难点</w:t>
      </w:r>
    </w:p>
    <w:p w:rsidR="00CA51A6" w:rsidRPr="00FD4B83" w:rsidRDefault="00CA51A6" w:rsidP="00C45D17">
      <w:pPr>
        <w:snapToGrid w:val="0"/>
        <w:spacing w:line="400" w:lineRule="exact"/>
        <w:ind w:firstLineChars="200" w:firstLine="480"/>
      </w:pPr>
      <w:r w:rsidRPr="00FD4B83">
        <w:rPr>
          <w:rFonts w:hint="eastAsia"/>
        </w:rPr>
        <w:t>（一）教学重点</w:t>
      </w:r>
    </w:p>
    <w:p w:rsidR="00CA51A6" w:rsidRPr="00FD4B83" w:rsidRDefault="00CA51A6" w:rsidP="00C45D17">
      <w:pPr>
        <w:snapToGrid w:val="0"/>
        <w:spacing w:line="400" w:lineRule="exact"/>
        <w:ind w:firstLineChars="408" w:firstLine="979"/>
      </w:pPr>
      <w:r w:rsidRPr="00FD4B83">
        <w:t>1</w:t>
      </w:r>
      <w:r w:rsidRPr="00FD4B83">
        <w:rPr>
          <w:rFonts w:hint="eastAsia"/>
        </w:rPr>
        <w:t>．大数据的概念、计算模式；</w:t>
      </w:r>
    </w:p>
    <w:p w:rsidR="00CA51A6" w:rsidRPr="00FD4B83" w:rsidRDefault="00CA51A6" w:rsidP="00C45D17">
      <w:pPr>
        <w:snapToGrid w:val="0"/>
        <w:spacing w:line="400" w:lineRule="exact"/>
        <w:ind w:firstLineChars="408" w:firstLine="979"/>
      </w:pPr>
      <w:r w:rsidRPr="00FD4B83">
        <w:t>2</w:t>
      </w:r>
      <w:r w:rsidRPr="00FD4B83">
        <w:rPr>
          <w:rFonts w:hint="eastAsia"/>
        </w:rPr>
        <w:t>．大数据处理架构</w:t>
      </w:r>
      <w:r w:rsidRPr="00FD4B83">
        <w:t>Hadoop</w:t>
      </w:r>
      <w:r w:rsidRPr="00FD4B83">
        <w:rPr>
          <w:rFonts w:hint="eastAsia"/>
        </w:rPr>
        <w:t>；</w:t>
      </w:r>
    </w:p>
    <w:p w:rsidR="00CA51A6" w:rsidRPr="00FD4B83" w:rsidRDefault="00CA51A6" w:rsidP="00C45D17">
      <w:pPr>
        <w:snapToGrid w:val="0"/>
        <w:spacing w:line="400" w:lineRule="exact"/>
        <w:ind w:firstLineChars="408" w:firstLine="979"/>
      </w:pPr>
      <w:r w:rsidRPr="00FD4B83">
        <w:t>3</w:t>
      </w:r>
      <w:r w:rsidRPr="00FD4B83">
        <w:rPr>
          <w:rFonts w:hint="eastAsia"/>
        </w:rPr>
        <w:t>．大数据存储；</w:t>
      </w:r>
    </w:p>
    <w:p w:rsidR="00CA51A6" w:rsidRPr="00FD4B83" w:rsidRDefault="00CA51A6" w:rsidP="00C45D17">
      <w:pPr>
        <w:snapToGrid w:val="0"/>
        <w:spacing w:line="400" w:lineRule="exact"/>
        <w:ind w:firstLineChars="408" w:firstLine="979"/>
      </w:pPr>
      <w:r w:rsidRPr="00FD4B83">
        <w:t>4</w:t>
      </w:r>
      <w:r w:rsidRPr="00FD4B83">
        <w:rPr>
          <w:rFonts w:hint="eastAsia"/>
        </w:rPr>
        <w:t>．大数据处理与分析工具。</w:t>
      </w:r>
    </w:p>
    <w:p w:rsidR="00CA51A6" w:rsidRPr="00FD4B83" w:rsidRDefault="00CA51A6" w:rsidP="00C45D17">
      <w:pPr>
        <w:snapToGrid w:val="0"/>
        <w:spacing w:line="400" w:lineRule="exact"/>
        <w:ind w:firstLineChars="200" w:firstLine="480"/>
      </w:pPr>
      <w:r w:rsidRPr="00FD4B83">
        <w:rPr>
          <w:rFonts w:hint="eastAsia"/>
        </w:rPr>
        <w:t>（二）教学难点</w:t>
      </w:r>
    </w:p>
    <w:p w:rsidR="00CA51A6" w:rsidRPr="00FD4B83" w:rsidRDefault="00CA51A6" w:rsidP="00C45D17">
      <w:pPr>
        <w:snapToGrid w:val="0"/>
        <w:spacing w:line="400" w:lineRule="exact"/>
        <w:ind w:firstLineChars="408" w:firstLine="979"/>
      </w:pPr>
      <w:r w:rsidRPr="00FD4B83">
        <w:t>1</w:t>
      </w:r>
      <w:r w:rsidRPr="00FD4B83">
        <w:rPr>
          <w:rFonts w:hint="eastAsia"/>
        </w:rPr>
        <w:t>．</w:t>
      </w:r>
      <w:r w:rsidRPr="00FD4B83">
        <w:t>Hadoop</w:t>
      </w:r>
      <w:r w:rsidRPr="00FD4B83">
        <w:rPr>
          <w:rFonts w:hint="eastAsia"/>
        </w:rPr>
        <w:t>分布式文件系统；</w:t>
      </w:r>
    </w:p>
    <w:p w:rsidR="00CA51A6" w:rsidRPr="00FD4B83" w:rsidRDefault="00CA51A6" w:rsidP="00C45D17">
      <w:pPr>
        <w:snapToGrid w:val="0"/>
        <w:spacing w:line="400" w:lineRule="exact"/>
        <w:ind w:firstLineChars="408" w:firstLine="979"/>
      </w:pPr>
      <w:r w:rsidRPr="00FD4B83">
        <w:t>2</w:t>
      </w:r>
      <w:r w:rsidRPr="00FD4B83">
        <w:rPr>
          <w:rFonts w:hint="eastAsia"/>
        </w:rPr>
        <w:t>．分布式数据库</w:t>
      </w:r>
      <w:r w:rsidRPr="00FD4B83">
        <w:t>HBase</w:t>
      </w:r>
      <w:r w:rsidRPr="00FD4B83">
        <w:rPr>
          <w:rFonts w:hint="eastAsia"/>
        </w:rPr>
        <w:t>；</w:t>
      </w:r>
    </w:p>
    <w:p w:rsidR="00CA51A6" w:rsidRPr="00FD4B83" w:rsidRDefault="00CA51A6" w:rsidP="00C45D17">
      <w:pPr>
        <w:snapToGrid w:val="0"/>
        <w:spacing w:line="400" w:lineRule="exact"/>
        <w:ind w:firstLineChars="408" w:firstLine="979"/>
      </w:pPr>
      <w:r w:rsidRPr="00FD4B83">
        <w:t>3</w:t>
      </w:r>
      <w:r w:rsidRPr="00FD4B83">
        <w:rPr>
          <w:rFonts w:hint="eastAsia"/>
        </w:rPr>
        <w:t>．</w:t>
      </w:r>
      <w:r w:rsidRPr="00FD4B83">
        <w:t>MapReduce</w:t>
      </w:r>
      <w:r w:rsidRPr="00FD4B83">
        <w:rPr>
          <w:rFonts w:hint="eastAsia"/>
        </w:rPr>
        <w:t>的工作流程和应用；</w:t>
      </w:r>
    </w:p>
    <w:p w:rsidR="00CA51A6" w:rsidRPr="00FD4B83" w:rsidRDefault="00CA51A6" w:rsidP="00C45D17">
      <w:pPr>
        <w:snapToGrid w:val="0"/>
        <w:spacing w:line="400" w:lineRule="exact"/>
        <w:ind w:firstLineChars="408" w:firstLine="979"/>
      </w:pPr>
      <w:r w:rsidRPr="00FD4B83">
        <w:t>4</w:t>
      </w:r>
      <w:r w:rsidRPr="00FD4B83">
        <w:rPr>
          <w:rFonts w:hint="eastAsia"/>
        </w:rPr>
        <w:t>．流计算和图计算。</w:t>
      </w:r>
    </w:p>
    <w:p w:rsidR="00CA51A6" w:rsidRPr="00FD4B83" w:rsidRDefault="00CA51A6" w:rsidP="00C45D17">
      <w:pPr>
        <w:snapToGrid w:val="0"/>
        <w:spacing w:before="120" w:line="400" w:lineRule="exact"/>
        <w:ind w:firstLineChars="200" w:firstLine="480"/>
        <w:rPr>
          <w:rFonts w:ascii="黑体" w:eastAsia="黑体"/>
        </w:rPr>
      </w:pPr>
      <w:r w:rsidRPr="00FD4B83">
        <w:rPr>
          <w:rFonts w:ascii="黑体" w:eastAsia="黑体" w:hint="eastAsia"/>
        </w:rPr>
        <w:t>五、实践教学</w:t>
      </w:r>
    </w:p>
    <w:p w:rsidR="00CA51A6" w:rsidRPr="00FD4B83" w:rsidRDefault="00CA51A6" w:rsidP="00C45D17">
      <w:pPr>
        <w:snapToGrid w:val="0"/>
        <w:spacing w:line="400" w:lineRule="exact"/>
        <w:ind w:firstLine="420"/>
      </w:pPr>
      <w:r w:rsidRPr="00FD4B83">
        <w:rPr>
          <w:rFonts w:hint="eastAsia"/>
        </w:rPr>
        <w:t>（一）实践教学安排</w:t>
      </w:r>
    </w:p>
    <w:p w:rsidR="00CA51A6" w:rsidRPr="00FD4B83" w:rsidRDefault="00CA51A6" w:rsidP="00C45D17">
      <w:pPr>
        <w:adjustRightInd w:val="0"/>
        <w:snapToGrid w:val="0"/>
        <w:spacing w:line="400" w:lineRule="exact"/>
        <w:ind w:firstLineChars="200" w:firstLine="480"/>
      </w:pPr>
      <w:r>
        <w:rPr>
          <w:rFonts w:hint="eastAsia"/>
        </w:rPr>
        <w:t>本课程包含</w:t>
      </w:r>
      <w:r>
        <w:t>6</w:t>
      </w:r>
      <w:r w:rsidRPr="00FD4B83">
        <w:rPr>
          <w:rFonts w:hint="eastAsia"/>
        </w:rPr>
        <w:t>个验证性实验。</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60"/>
        <w:gridCol w:w="925"/>
        <w:gridCol w:w="660"/>
        <w:gridCol w:w="3894"/>
      </w:tblGrid>
      <w:tr w:rsidR="00CA51A6" w:rsidRPr="00C8498A" w:rsidTr="005240F2">
        <w:trPr>
          <w:trHeight w:val="491"/>
          <w:jc w:val="center"/>
        </w:trPr>
        <w:tc>
          <w:tcPr>
            <w:tcW w:w="2660" w:type="dxa"/>
            <w:vAlign w:val="center"/>
          </w:tcPr>
          <w:p w:rsidR="00CA51A6" w:rsidRPr="00C8498A" w:rsidRDefault="00CA51A6" w:rsidP="005240F2">
            <w:pPr>
              <w:snapToGrid w:val="0"/>
              <w:spacing w:line="400" w:lineRule="exact"/>
              <w:jc w:val="center"/>
              <w:rPr>
                <w:rFonts w:ascii="宋体"/>
                <w:szCs w:val="21"/>
              </w:rPr>
            </w:pPr>
            <w:r w:rsidRPr="00C8498A">
              <w:rPr>
                <w:rFonts w:ascii="宋体" w:hAnsi="宋体" w:hint="eastAsia"/>
                <w:szCs w:val="21"/>
              </w:rPr>
              <w:t>项目</w:t>
            </w:r>
          </w:p>
        </w:tc>
        <w:tc>
          <w:tcPr>
            <w:tcW w:w="925" w:type="dxa"/>
            <w:vAlign w:val="center"/>
          </w:tcPr>
          <w:p w:rsidR="00CA51A6" w:rsidRPr="00C8498A" w:rsidRDefault="00CA51A6" w:rsidP="005240F2">
            <w:pPr>
              <w:snapToGrid w:val="0"/>
              <w:spacing w:line="400" w:lineRule="exact"/>
              <w:jc w:val="center"/>
              <w:rPr>
                <w:rFonts w:ascii="宋体"/>
                <w:szCs w:val="21"/>
              </w:rPr>
            </w:pPr>
            <w:r w:rsidRPr="00C8498A">
              <w:rPr>
                <w:rFonts w:ascii="宋体" w:hAnsi="宋体" w:hint="eastAsia"/>
                <w:szCs w:val="21"/>
              </w:rPr>
              <w:t>类型</w:t>
            </w:r>
          </w:p>
        </w:tc>
        <w:tc>
          <w:tcPr>
            <w:tcW w:w="660" w:type="dxa"/>
            <w:vAlign w:val="center"/>
          </w:tcPr>
          <w:p w:rsidR="00CA51A6" w:rsidRPr="00C8498A" w:rsidRDefault="00CA51A6" w:rsidP="005240F2">
            <w:pPr>
              <w:snapToGrid w:val="0"/>
              <w:spacing w:line="400" w:lineRule="exact"/>
              <w:jc w:val="center"/>
              <w:rPr>
                <w:rFonts w:ascii="宋体"/>
                <w:szCs w:val="21"/>
              </w:rPr>
            </w:pPr>
            <w:r w:rsidRPr="00C8498A">
              <w:rPr>
                <w:rFonts w:ascii="宋体" w:hAnsi="宋体" w:hint="eastAsia"/>
                <w:szCs w:val="21"/>
              </w:rPr>
              <w:t>学时</w:t>
            </w:r>
          </w:p>
        </w:tc>
        <w:tc>
          <w:tcPr>
            <w:tcW w:w="3894" w:type="dxa"/>
            <w:vAlign w:val="center"/>
          </w:tcPr>
          <w:p w:rsidR="00CA51A6" w:rsidRPr="00C8498A" w:rsidRDefault="00CA51A6" w:rsidP="005240F2">
            <w:pPr>
              <w:snapToGrid w:val="0"/>
              <w:spacing w:line="400" w:lineRule="exact"/>
              <w:jc w:val="center"/>
              <w:rPr>
                <w:rFonts w:ascii="宋体"/>
                <w:szCs w:val="21"/>
              </w:rPr>
            </w:pPr>
            <w:r w:rsidRPr="00C8498A">
              <w:rPr>
                <w:rFonts w:ascii="宋体" w:hAnsi="宋体" w:hint="eastAsia"/>
                <w:szCs w:val="21"/>
              </w:rPr>
              <w:t>主要教学内容</w:t>
            </w:r>
          </w:p>
        </w:tc>
      </w:tr>
      <w:tr w:rsidR="00CA51A6" w:rsidRPr="00C8498A" w:rsidTr="005240F2">
        <w:trPr>
          <w:jc w:val="center"/>
        </w:trPr>
        <w:tc>
          <w:tcPr>
            <w:tcW w:w="2660" w:type="dxa"/>
          </w:tcPr>
          <w:p w:rsidR="00CA51A6" w:rsidRPr="00C8498A" w:rsidRDefault="00CA51A6" w:rsidP="005240F2">
            <w:pPr>
              <w:rPr>
                <w:szCs w:val="21"/>
              </w:rPr>
            </w:pPr>
            <w:r>
              <w:rPr>
                <w:rFonts w:ascii="宋体" w:hAnsi="宋体" w:hint="eastAsia"/>
                <w:szCs w:val="21"/>
              </w:rPr>
              <w:t>选做</w:t>
            </w:r>
            <w:r w:rsidRPr="00C67590">
              <w:rPr>
                <w:rFonts w:ascii="宋体" w:hAnsi="宋体" w:hint="eastAsia"/>
                <w:szCs w:val="21"/>
              </w:rPr>
              <w:t>一</w:t>
            </w:r>
            <w:r>
              <w:rPr>
                <w:rFonts w:ascii="宋体" w:hAnsi="宋体" w:hint="eastAsia"/>
                <w:szCs w:val="21"/>
              </w:rPr>
              <w:t>：</w:t>
            </w:r>
            <w:r w:rsidRPr="00C8498A">
              <w:rPr>
                <w:rFonts w:hint="eastAsia"/>
                <w:szCs w:val="21"/>
              </w:rPr>
              <w:t>安装</w:t>
            </w:r>
            <w:r w:rsidRPr="00C8498A">
              <w:rPr>
                <w:szCs w:val="21"/>
              </w:rPr>
              <w:t>Hadoop</w:t>
            </w:r>
          </w:p>
        </w:tc>
        <w:tc>
          <w:tcPr>
            <w:tcW w:w="925" w:type="dxa"/>
          </w:tcPr>
          <w:p w:rsidR="00CA51A6" w:rsidRPr="00C8498A" w:rsidRDefault="00CA51A6" w:rsidP="005240F2">
            <w:pPr>
              <w:snapToGrid w:val="0"/>
              <w:spacing w:line="400" w:lineRule="exact"/>
              <w:rPr>
                <w:rFonts w:ascii="宋体"/>
                <w:szCs w:val="21"/>
              </w:rPr>
            </w:pPr>
            <w:r w:rsidRPr="00C8498A">
              <w:rPr>
                <w:rFonts w:ascii="宋体" w:hAnsi="宋体" w:hint="eastAsia"/>
                <w:szCs w:val="21"/>
              </w:rPr>
              <w:t>验证性</w:t>
            </w:r>
          </w:p>
        </w:tc>
        <w:tc>
          <w:tcPr>
            <w:tcW w:w="660" w:type="dxa"/>
          </w:tcPr>
          <w:p w:rsidR="00CA51A6" w:rsidRPr="00C8498A" w:rsidRDefault="00CA51A6" w:rsidP="005240F2">
            <w:pPr>
              <w:snapToGrid w:val="0"/>
              <w:spacing w:line="400" w:lineRule="exact"/>
              <w:rPr>
                <w:rFonts w:ascii="宋体"/>
                <w:szCs w:val="21"/>
              </w:rPr>
            </w:pPr>
            <w:r>
              <w:rPr>
                <w:rFonts w:ascii="宋体" w:hAnsi="宋体" w:hint="eastAsia"/>
                <w:szCs w:val="21"/>
              </w:rPr>
              <w:t>（</w:t>
            </w:r>
            <w:r w:rsidRPr="00C8498A">
              <w:rPr>
                <w:rFonts w:ascii="宋体" w:hAnsi="宋体"/>
                <w:szCs w:val="21"/>
              </w:rPr>
              <w:t>2</w:t>
            </w:r>
            <w:r>
              <w:rPr>
                <w:rFonts w:ascii="宋体" w:hAnsi="宋体" w:hint="eastAsia"/>
                <w:szCs w:val="21"/>
              </w:rPr>
              <w:t>）</w:t>
            </w:r>
          </w:p>
        </w:tc>
        <w:tc>
          <w:tcPr>
            <w:tcW w:w="3894" w:type="dxa"/>
          </w:tcPr>
          <w:p w:rsidR="00CA51A6" w:rsidRPr="00C8498A" w:rsidRDefault="00CA51A6" w:rsidP="005240F2">
            <w:pPr>
              <w:rPr>
                <w:szCs w:val="21"/>
              </w:rPr>
            </w:pPr>
            <w:r w:rsidRPr="00C8498A">
              <w:rPr>
                <w:rFonts w:hint="eastAsia"/>
                <w:szCs w:val="21"/>
              </w:rPr>
              <w:t>掌握</w:t>
            </w:r>
            <w:r w:rsidRPr="00C8498A">
              <w:rPr>
                <w:szCs w:val="21"/>
              </w:rPr>
              <w:t>Hadoop</w:t>
            </w:r>
            <w:r w:rsidRPr="00C8498A">
              <w:rPr>
                <w:rFonts w:hint="eastAsia"/>
                <w:szCs w:val="21"/>
              </w:rPr>
              <w:t>的伪分布式安装方法</w:t>
            </w:r>
          </w:p>
        </w:tc>
      </w:tr>
      <w:tr w:rsidR="00CA51A6" w:rsidRPr="00C8498A" w:rsidTr="005240F2">
        <w:trPr>
          <w:jc w:val="center"/>
        </w:trPr>
        <w:tc>
          <w:tcPr>
            <w:tcW w:w="2660" w:type="dxa"/>
          </w:tcPr>
          <w:p w:rsidR="00CA51A6" w:rsidRPr="00254811" w:rsidRDefault="00CA51A6" w:rsidP="005240F2">
            <w:pPr>
              <w:snapToGrid w:val="0"/>
              <w:spacing w:line="400" w:lineRule="exact"/>
              <w:rPr>
                <w:szCs w:val="21"/>
              </w:rPr>
            </w:pPr>
            <w:r w:rsidRPr="00C8498A">
              <w:rPr>
                <w:rFonts w:ascii="宋体" w:hAnsi="宋体" w:hint="eastAsia"/>
              </w:rPr>
              <w:t>上机一：</w:t>
            </w:r>
            <w:r>
              <w:rPr>
                <w:rFonts w:hint="eastAsia"/>
              </w:rPr>
              <w:t>阿里云技术框架报告</w:t>
            </w:r>
          </w:p>
        </w:tc>
        <w:tc>
          <w:tcPr>
            <w:tcW w:w="925" w:type="dxa"/>
          </w:tcPr>
          <w:p w:rsidR="00CA51A6" w:rsidRPr="00254811" w:rsidRDefault="00CA51A6" w:rsidP="005240F2">
            <w:pPr>
              <w:snapToGrid w:val="0"/>
              <w:spacing w:line="400" w:lineRule="exact"/>
              <w:rPr>
                <w:szCs w:val="21"/>
              </w:rPr>
            </w:pPr>
            <w:r w:rsidRPr="00254811">
              <w:rPr>
                <w:rFonts w:hint="eastAsia"/>
                <w:szCs w:val="21"/>
              </w:rPr>
              <w:t>验证性</w:t>
            </w:r>
          </w:p>
        </w:tc>
        <w:tc>
          <w:tcPr>
            <w:tcW w:w="660" w:type="dxa"/>
            <w:vAlign w:val="center"/>
          </w:tcPr>
          <w:p w:rsidR="00CA51A6" w:rsidRPr="00254811" w:rsidRDefault="00CA51A6" w:rsidP="005240F2">
            <w:pPr>
              <w:snapToGrid w:val="0"/>
              <w:spacing w:line="400" w:lineRule="exact"/>
              <w:jc w:val="center"/>
              <w:rPr>
                <w:color w:val="000000"/>
                <w:szCs w:val="21"/>
              </w:rPr>
            </w:pPr>
            <w:r>
              <w:rPr>
                <w:color w:val="000000"/>
                <w:szCs w:val="21"/>
              </w:rPr>
              <w:t>2</w:t>
            </w:r>
          </w:p>
        </w:tc>
        <w:tc>
          <w:tcPr>
            <w:tcW w:w="3894" w:type="dxa"/>
          </w:tcPr>
          <w:p w:rsidR="00CA51A6" w:rsidRPr="00254811" w:rsidRDefault="00CA51A6" w:rsidP="005240F2">
            <w:pPr>
              <w:snapToGrid w:val="0"/>
              <w:spacing w:line="320" w:lineRule="exact"/>
              <w:rPr>
                <w:szCs w:val="21"/>
              </w:rPr>
            </w:pPr>
            <w:r>
              <w:rPr>
                <w:rFonts w:hint="eastAsia"/>
                <w:szCs w:val="21"/>
              </w:rPr>
              <w:t>上网查找资料，了解与分析阿里云的主要技术框架、平台工具和实现技术</w:t>
            </w:r>
          </w:p>
        </w:tc>
      </w:tr>
      <w:tr w:rsidR="00CA51A6" w:rsidRPr="00C8498A" w:rsidTr="005240F2">
        <w:trPr>
          <w:jc w:val="center"/>
        </w:trPr>
        <w:tc>
          <w:tcPr>
            <w:tcW w:w="2660" w:type="dxa"/>
            <w:vAlign w:val="center"/>
          </w:tcPr>
          <w:p w:rsidR="00CA51A6" w:rsidRPr="00C8498A" w:rsidRDefault="00CA51A6" w:rsidP="005240F2">
            <w:pPr>
              <w:jc w:val="left"/>
              <w:rPr>
                <w:szCs w:val="21"/>
              </w:rPr>
            </w:pPr>
            <w:r w:rsidRPr="00C67590">
              <w:rPr>
                <w:rFonts w:ascii="宋体" w:hAnsi="宋体" w:hint="eastAsia"/>
                <w:szCs w:val="21"/>
              </w:rPr>
              <w:t>上机</w:t>
            </w:r>
            <w:r>
              <w:rPr>
                <w:rFonts w:ascii="宋体" w:hAnsi="宋体" w:hint="eastAsia"/>
                <w:szCs w:val="21"/>
              </w:rPr>
              <w:t>二：</w:t>
            </w:r>
            <w:r w:rsidRPr="00C8498A">
              <w:rPr>
                <w:rFonts w:hint="eastAsia"/>
                <w:szCs w:val="21"/>
              </w:rPr>
              <w:t>熟悉常用的</w:t>
            </w:r>
            <w:r w:rsidRPr="00C8498A">
              <w:rPr>
                <w:szCs w:val="21"/>
              </w:rPr>
              <w:t>HDFS</w:t>
            </w:r>
            <w:r w:rsidRPr="00C8498A">
              <w:rPr>
                <w:rFonts w:hint="eastAsia"/>
                <w:szCs w:val="21"/>
              </w:rPr>
              <w:t>操作</w:t>
            </w:r>
          </w:p>
        </w:tc>
        <w:tc>
          <w:tcPr>
            <w:tcW w:w="925" w:type="dxa"/>
            <w:vAlign w:val="center"/>
          </w:tcPr>
          <w:p w:rsidR="00CA51A6" w:rsidRPr="00C8498A" w:rsidRDefault="00CA51A6" w:rsidP="005240F2">
            <w:pPr>
              <w:snapToGrid w:val="0"/>
              <w:spacing w:line="400" w:lineRule="exact"/>
              <w:jc w:val="center"/>
              <w:rPr>
                <w:rFonts w:ascii="宋体"/>
                <w:szCs w:val="21"/>
              </w:rPr>
            </w:pPr>
            <w:r w:rsidRPr="00C8498A">
              <w:rPr>
                <w:rFonts w:ascii="宋体" w:hAnsi="宋体" w:hint="eastAsia"/>
                <w:szCs w:val="21"/>
              </w:rPr>
              <w:t>验证性</w:t>
            </w:r>
          </w:p>
        </w:tc>
        <w:tc>
          <w:tcPr>
            <w:tcW w:w="660" w:type="dxa"/>
            <w:vAlign w:val="center"/>
          </w:tcPr>
          <w:p w:rsidR="00CA51A6" w:rsidRPr="00C8498A" w:rsidRDefault="00CA51A6" w:rsidP="005240F2">
            <w:pPr>
              <w:snapToGrid w:val="0"/>
              <w:spacing w:line="400" w:lineRule="exact"/>
              <w:jc w:val="center"/>
              <w:rPr>
                <w:rFonts w:ascii="宋体"/>
                <w:szCs w:val="21"/>
              </w:rPr>
            </w:pPr>
            <w:r w:rsidRPr="00C8498A">
              <w:rPr>
                <w:rFonts w:ascii="宋体" w:hAnsi="宋体"/>
                <w:szCs w:val="21"/>
              </w:rPr>
              <w:t>2</w:t>
            </w:r>
          </w:p>
        </w:tc>
        <w:tc>
          <w:tcPr>
            <w:tcW w:w="3894" w:type="dxa"/>
            <w:vAlign w:val="center"/>
          </w:tcPr>
          <w:p w:rsidR="00CA51A6" w:rsidRPr="00C8498A" w:rsidRDefault="00CA51A6" w:rsidP="005240F2">
            <w:pPr>
              <w:jc w:val="left"/>
              <w:rPr>
                <w:szCs w:val="21"/>
              </w:rPr>
            </w:pPr>
            <w:r w:rsidRPr="00C8498A">
              <w:rPr>
                <w:rFonts w:hint="eastAsia"/>
                <w:szCs w:val="21"/>
              </w:rPr>
              <w:t>熟悉</w:t>
            </w:r>
            <w:r w:rsidRPr="00C8498A">
              <w:rPr>
                <w:szCs w:val="21"/>
              </w:rPr>
              <w:t>HDFS</w:t>
            </w:r>
            <w:r w:rsidRPr="00C8498A">
              <w:rPr>
                <w:rFonts w:hint="eastAsia"/>
                <w:szCs w:val="21"/>
              </w:rPr>
              <w:t>操作的常用</w:t>
            </w:r>
            <w:r w:rsidRPr="00C8498A">
              <w:rPr>
                <w:szCs w:val="21"/>
              </w:rPr>
              <w:t>Shell</w:t>
            </w:r>
            <w:r w:rsidRPr="00C8498A">
              <w:rPr>
                <w:rFonts w:hint="eastAsia"/>
                <w:szCs w:val="21"/>
              </w:rPr>
              <w:t>命令和</w:t>
            </w:r>
            <w:r w:rsidRPr="00C8498A">
              <w:rPr>
                <w:szCs w:val="21"/>
              </w:rPr>
              <w:t>Java API</w:t>
            </w:r>
            <w:r w:rsidRPr="00C8498A">
              <w:rPr>
                <w:rFonts w:hint="eastAsia"/>
                <w:szCs w:val="21"/>
              </w:rPr>
              <w:t>。</w:t>
            </w:r>
          </w:p>
        </w:tc>
      </w:tr>
      <w:tr w:rsidR="00CA51A6" w:rsidRPr="00C8498A" w:rsidTr="005240F2">
        <w:trPr>
          <w:jc w:val="center"/>
        </w:trPr>
        <w:tc>
          <w:tcPr>
            <w:tcW w:w="2660" w:type="dxa"/>
            <w:vAlign w:val="center"/>
          </w:tcPr>
          <w:p w:rsidR="00CA51A6" w:rsidRPr="00C8498A" w:rsidRDefault="00CA51A6" w:rsidP="005240F2">
            <w:pPr>
              <w:jc w:val="left"/>
              <w:rPr>
                <w:szCs w:val="21"/>
              </w:rPr>
            </w:pPr>
            <w:r>
              <w:rPr>
                <w:rFonts w:ascii="宋体" w:hAnsi="宋体" w:hint="eastAsia"/>
                <w:szCs w:val="21"/>
              </w:rPr>
              <w:t>上机三：</w:t>
            </w:r>
            <w:r w:rsidRPr="00C8498A">
              <w:rPr>
                <w:szCs w:val="21"/>
              </w:rPr>
              <w:t>HDFS</w:t>
            </w:r>
            <w:r w:rsidRPr="00C8498A">
              <w:rPr>
                <w:rFonts w:hint="eastAsia"/>
                <w:szCs w:val="21"/>
              </w:rPr>
              <w:t>分布式文件系统练习</w:t>
            </w:r>
          </w:p>
        </w:tc>
        <w:tc>
          <w:tcPr>
            <w:tcW w:w="925" w:type="dxa"/>
            <w:vAlign w:val="center"/>
          </w:tcPr>
          <w:p w:rsidR="00CA51A6" w:rsidRPr="00C8498A" w:rsidRDefault="00CA51A6" w:rsidP="005240F2">
            <w:pPr>
              <w:snapToGrid w:val="0"/>
              <w:spacing w:line="400" w:lineRule="exact"/>
              <w:jc w:val="center"/>
              <w:rPr>
                <w:rFonts w:ascii="宋体"/>
                <w:szCs w:val="21"/>
              </w:rPr>
            </w:pPr>
            <w:r w:rsidRPr="00C8498A">
              <w:rPr>
                <w:rFonts w:ascii="宋体" w:hAnsi="宋体" w:hint="eastAsia"/>
                <w:szCs w:val="21"/>
              </w:rPr>
              <w:t>验证性</w:t>
            </w:r>
          </w:p>
        </w:tc>
        <w:tc>
          <w:tcPr>
            <w:tcW w:w="660" w:type="dxa"/>
            <w:vAlign w:val="center"/>
          </w:tcPr>
          <w:p w:rsidR="00CA51A6" w:rsidRPr="00C8498A" w:rsidRDefault="00CA51A6" w:rsidP="005240F2">
            <w:pPr>
              <w:snapToGrid w:val="0"/>
              <w:spacing w:line="400" w:lineRule="exact"/>
              <w:jc w:val="center"/>
              <w:rPr>
                <w:rFonts w:ascii="宋体"/>
                <w:szCs w:val="21"/>
              </w:rPr>
            </w:pPr>
            <w:r w:rsidRPr="00C8498A">
              <w:rPr>
                <w:rFonts w:ascii="宋体" w:hAnsi="宋体"/>
                <w:szCs w:val="21"/>
              </w:rPr>
              <w:t>2</w:t>
            </w:r>
          </w:p>
        </w:tc>
        <w:tc>
          <w:tcPr>
            <w:tcW w:w="3894" w:type="dxa"/>
            <w:vAlign w:val="center"/>
          </w:tcPr>
          <w:p w:rsidR="00CA51A6" w:rsidRPr="00C8498A" w:rsidRDefault="00CA51A6" w:rsidP="005240F2">
            <w:pPr>
              <w:jc w:val="left"/>
              <w:rPr>
                <w:szCs w:val="21"/>
              </w:rPr>
            </w:pPr>
            <w:r>
              <w:rPr>
                <w:rFonts w:hint="eastAsia"/>
                <w:szCs w:val="21"/>
              </w:rPr>
              <w:t>练习</w:t>
            </w:r>
            <w:r w:rsidRPr="00C8498A">
              <w:rPr>
                <w:szCs w:val="21"/>
              </w:rPr>
              <w:t>Hadoop</w:t>
            </w:r>
            <w:r w:rsidRPr="00C8498A">
              <w:rPr>
                <w:rFonts w:hint="eastAsia"/>
                <w:szCs w:val="21"/>
              </w:rPr>
              <w:t>命令访问</w:t>
            </w:r>
            <w:r w:rsidRPr="00C8498A">
              <w:rPr>
                <w:szCs w:val="21"/>
              </w:rPr>
              <w:t>HDFS</w:t>
            </w:r>
            <w:r w:rsidRPr="00C8498A">
              <w:rPr>
                <w:rFonts w:hint="eastAsia"/>
                <w:szCs w:val="21"/>
              </w:rPr>
              <w:t>，学习以</w:t>
            </w:r>
            <w:r w:rsidRPr="00C8498A">
              <w:rPr>
                <w:szCs w:val="21"/>
              </w:rPr>
              <w:t>Web</w:t>
            </w:r>
            <w:r w:rsidRPr="00C8498A">
              <w:rPr>
                <w:rFonts w:hint="eastAsia"/>
                <w:szCs w:val="21"/>
              </w:rPr>
              <w:t>页面的方式访问</w:t>
            </w:r>
            <w:r w:rsidRPr="00C8498A">
              <w:rPr>
                <w:szCs w:val="21"/>
              </w:rPr>
              <w:t>HDFS</w:t>
            </w:r>
            <w:r w:rsidRPr="00C8498A">
              <w:rPr>
                <w:rFonts w:hint="eastAsia"/>
                <w:szCs w:val="21"/>
              </w:rPr>
              <w:t>。</w:t>
            </w:r>
          </w:p>
        </w:tc>
      </w:tr>
      <w:tr w:rsidR="00CA51A6" w:rsidRPr="00C8498A" w:rsidTr="005240F2">
        <w:trPr>
          <w:jc w:val="center"/>
        </w:trPr>
        <w:tc>
          <w:tcPr>
            <w:tcW w:w="2660" w:type="dxa"/>
            <w:vAlign w:val="center"/>
          </w:tcPr>
          <w:p w:rsidR="00CA51A6" w:rsidRPr="00C8498A" w:rsidRDefault="00CA51A6" w:rsidP="005240F2">
            <w:pPr>
              <w:jc w:val="left"/>
              <w:rPr>
                <w:szCs w:val="21"/>
              </w:rPr>
            </w:pPr>
            <w:r>
              <w:rPr>
                <w:rFonts w:ascii="宋体" w:hAnsi="宋体" w:hint="eastAsia"/>
                <w:szCs w:val="21"/>
              </w:rPr>
              <w:t>上机四：</w:t>
            </w:r>
            <w:r w:rsidRPr="00C8498A">
              <w:rPr>
                <w:rFonts w:hint="eastAsia"/>
                <w:szCs w:val="21"/>
              </w:rPr>
              <w:t>熟悉常用的</w:t>
            </w:r>
            <w:r w:rsidRPr="00C8498A">
              <w:rPr>
                <w:szCs w:val="21"/>
              </w:rPr>
              <w:t>HBase</w:t>
            </w:r>
            <w:r w:rsidRPr="00C8498A">
              <w:rPr>
                <w:rFonts w:hint="eastAsia"/>
                <w:szCs w:val="21"/>
              </w:rPr>
              <w:t>操作</w:t>
            </w:r>
          </w:p>
        </w:tc>
        <w:tc>
          <w:tcPr>
            <w:tcW w:w="925" w:type="dxa"/>
            <w:vAlign w:val="center"/>
          </w:tcPr>
          <w:p w:rsidR="00CA51A6" w:rsidRPr="00C8498A" w:rsidRDefault="00CA51A6" w:rsidP="005240F2">
            <w:pPr>
              <w:snapToGrid w:val="0"/>
              <w:spacing w:line="400" w:lineRule="exact"/>
              <w:jc w:val="center"/>
              <w:rPr>
                <w:rFonts w:ascii="宋体"/>
                <w:szCs w:val="21"/>
              </w:rPr>
            </w:pPr>
            <w:r w:rsidRPr="00C8498A">
              <w:rPr>
                <w:rFonts w:ascii="宋体" w:hAnsi="宋体" w:hint="eastAsia"/>
                <w:szCs w:val="21"/>
              </w:rPr>
              <w:t>验证性</w:t>
            </w:r>
          </w:p>
        </w:tc>
        <w:tc>
          <w:tcPr>
            <w:tcW w:w="660" w:type="dxa"/>
            <w:vAlign w:val="center"/>
          </w:tcPr>
          <w:p w:rsidR="00CA51A6" w:rsidRPr="00C8498A" w:rsidRDefault="00CA51A6" w:rsidP="005240F2">
            <w:pPr>
              <w:snapToGrid w:val="0"/>
              <w:spacing w:line="400" w:lineRule="exact"/>
              <w:jc w:val="center"/>
              <w:rPr>
                <w:rFonts w:ascii="宋体"/>
                <w:szCs w:val="21"/>
              </w:rPr>
            </w:pPr>
            <w:r w:rsidRPr="00C8498A">
              <w:rPr>
                <w:rFonts w:ascii="宋体" w:hAnsi="宋体"/>
                <w:szCs w:val="21"/>
              </w:rPr>
              <w:t>2</w:t>
            </w:r>
          </w:p>
        </w:tc>
        <w:tc>
          <w:tcPr>
            <w:tcW w:w="3894" w:type="dxa"/>
            <w:vAlign w:val="center"/>
          </w:tcPr>
          <w:p w:rsidR="00CA51A6" w:rsidRPr="00C8498A" w:rsidRDefault="00CA51A6" w:rsidP="005240F2">
            <w:pPr>
              <w:jc w:val="left"/>
              <w:rPr>
                <w:szCs w:val="21"/>
              </w:rPr>
            </w:pPr>
            <w:r w:rsidRPr="00C8498A">
              <w:rPr>
                <w:rFonts w:hint="eastAsia"/>
                <w:szCs w:val="21"/>
              </w:rPr>
              <w:t>熟悉使用</w:t>
            </w:r>
            <w:r w:rsidRPr="00C8498A">
              <w:rPr>
                <w:szCs w:val="21"/>
              </w:rPr>
              <w:t>HBase</w:t>
            </w:r>
            <w:r w:rsidRPr="00C8498A">
              <w:rPr>
                <w:rFonts w:hint="eastAsia"/>
                <w:szCs w:val="21"/>
              </w:rPr>
              <w:t>操作的常用</w:t>
            </w:r>
            <w:r w:rsidRPr="00C8498A">
              <w:rPr>
                <w:szCs w:val="21"/>
              </w:rPr>
              <w:t>Shell</w:t>
            </w:r>
            <w:r w:rsidRPr="00C8498A">
              <w:rPr>
                <w:rFonts w:hint="eastAsia"/>
                <w:szCs w:val="21"/>
              </w:rPr>
              <w:t>命令和</w:t>
            </w:r>
            <w:r w:rsidRPr="00C8498A">
              <w:rPr>
                <w:szCs w:val="21"/>
              </w:rPr>
              <w:t>Java API</w:t>
            </w:r>
            <w:r w:rsidRPr="00C8498A">
              <w:rPr>
                <w:rFonts w:hint="eastAsia"/>
                <w:szCs w:val="21"/>
              </w:rPr>
              <w:t>。</w:t>
            </w:r>
          </w:p>
        </w:tc>
      </w:tr>
      <w:tr w:rsidR="00CA51A6" w:rsidRPr="00C8498A" w:rsidTr="005240F2">
        <w:trPr>
          <w:jc w:val="center"/>
        </w:trPr>
        <w:tc>
          <w:tcPr>
            <w:tcW w:w="2660" w:type="dxa"/>
            <w:vAlign w:val="center"/>
          </w:tcPr>
          <w:p w:rsidR="00CA51A6" w:rsidRPr="00C8498A" w:rsidRDefault="00CA51A6" w:rsidP="005240F2">
            <w:pPr>
              <w:jc w:val="left"/>
              <w:rPr>
                <w:szCs w:val="21"/>
              </w:rPr>
            </w:pPr>
            <w:r>
              <w:rPr>
                <w:rFonts w:ascii="宋体" w:hAnsi="宋体" w:hint="eastAsia"/>
                <w:szCs w:val="21"/>
              </w:rPr>
              <w:t>上机五：</w:t>
            </w:r>
            <w:r w:rsidRPr="00C8498A">
              <w:rPr>
                <w:rFonts w:hint="eastAsia"/>
                <w:szCs w:val="21"/>
              </w:rPr>
              <w:t>熟练使用</w:t>
            </w:r>
            <w:r w:rsidRPr="00C8498A">
              <w:rPr>
                <w:szCs w:val="21"/>
              </w:rPr>
              <w:t>RDS for MySQL</w:t>
            </w:r>
            <w:r w:rsidRPr="00C8498A">
              <w:rPr>
                <w:rFonts w:hint="eastAsia"/>
                <w:szCs w:val="21"/>
              </w:rPr>
              <w:t>数据库</w:t>
            </w:r>
          </w:p>
        </w:tc>
        <w:tc>
          <w:tcPr>
            <w:tcW w:w="925" w:type="dxa"/>
            <w:vAlign w:val="center"/>
          </w:tcPr>
          <w:p w:rsidR="00CA51A6" w:rsidRPr="00C8498A" w:rsidRDefault="00CA51A6" w:rsidP="005240F2">
            <w:pPr>
              <w:snapToGrid w:val="0"/>
              <w:spacing w:line="400" w:lineRule="exact"/>
              <w:jc w:val="center"/>
              <w:rPr>
                <w:rFonts w:ascii="宋体"/>
                <w:szCs w:val="21"/>
              </w:rPr>
            </w:pPr>
            <w:r w:rsidRPr="00C8498A">
              <w:rPr>
                <w:rFonts w:ascii="宋体" w:hAnsi="宋体" w:hint="eastAsia"/>
                <w:szCs w:val="21"/>
              </w:rPr>
              <w:t>验证性</w:t>
            </w:r>
          </w:p>
        </w:tc>
        <w:tc>
          <w:tcPr>
            <w:tcW w:w="660" w:type="dxa"/>
            <w:vAlign w:val="center"/>
          </w:tcPr>
          <w:p w:rsidR="00CA51A6" w:rsidRPr="00C8498A" w:rsidRDefault="00CA51A6" w:rsidP="005240F2">
            <w:pPr>
              <w:snapToGrid w:val="0"/>
              <w:spacing w:line="400" w:lineRule="exact"/>
              <w:jc w:val="center"/>
              <w:rPr>
                <w:rFonts w:ascii="宋体"/>
                <w:szCs w:val="21"/>
              </w:rPr>
            </w:pPr>
            <w:r w:rsidRPr="00C8498A">
              <w:rPr>
                <w:rFonts w:ascii="宋体" w:hAnsi="宋体"/>
                <w:szCs w:val="21"/>
              </w:rPr>
              <w:t>2</w:t>
            </w:r>
          </w:p>
        </w:tc>
        <w:tc>
          <w:tcPr>
            <w:tcW w:w="3894" w:type="dxa"/>
            <w:vAlign w:val="center"/>
          </w:tcPr>
          <w:p w:rsidR="00CA51A6" w:rsidRPr="00C8498A" w:rsidRDefault="00CA51A6" w:rsidP="005240F2">
            <w:pPr>
              <w:jc w:val="left"/>
              <w:rPr>
                <w:szCs w:val="21"/>
              </w:rPr>
            </w:pPr>
            <w:r w:rsidRPr="00C8498A">
              <w:rPr>
                <w:rFonts w:hint="eastAsia"/>
                <w:szCs w:val="21"/>
              </w:rPr>
              <w:t>熟练</w:t>
            </w:r>
            <w:r>
              <w:rPr>
                <w:rFonts w:hint="eastAsia"/>
                <w:szCs w:val="21"/>
              </w:rPr>
              <w:t>使用</w:t>
            </w:r>
            <w:r w:rsidRPr="00C8498A">
              <w:rPr>
                <w:szCs w:val="21"/>
              </w:rPr>
              <w:t xml:space="preserve">MySQL </w:t>
            </w:r>
            <w:r w:rsidRPr="00C8498A">
              <w:rPr>
                <w:rFonts w:hint="eastAsia"/>
                <w:szCs w:val="21"/>
              </w:rPr>
              <w:t>数据库操作命令，熟悉连接</w:t>
            </w:r>
            <w:r w:rsidRPr="00C8498A">
              <w:rPr>
                <w:szCs w:val="21"/>
              </w:rPr>
              <w:t>RDS for MySQL</w:t>
            </w:r>
            <w:r w:rsidRPr="00C8498A">
              <w:rPr>
                <w:rFonts w:hint="eastAsia"/>
                <w:szCs w:val="21"/>
              </w:rPr>
              <w:t>数据库的方法</w:t>
            </w:r>
          </w:p>
        </w:tc>
      </w:tr>
      <w:tr w:rsidR="00CA51A6" w:rsidRPr="00C8498A" w:rsidTr="005240F2">
        <w:trPr>
          <w:jc w:val="center"/>
        </w:trPr>
        <w:tc>
          <w:tcPr>
            <w:tcW w:w="2660" w:type="dxa"/>
            <w:vAlign w:val="center"/>
          </w:tcPr>
          <w:p w:rsidR="00CA51A6" w:rsidRPr="00C8498A" w:rsidRDefault="00CA51A6" w:rsidP="005240F2">
            <w:pPr>
              <w:jc w:val="left"/>
              <w:rPr>
                <w:szCs w:val="21"/>
              </w:rPr>
            </w:pPr>
            <w:r>
              <w:rPr>
                <w:rFonts w:ascii="宋体" w:hAnsi="宋体" w:hint="eastAsia"/>
                <w:szCs w:val="21"/>
              </w:rPr>
              <w:t>上机六：</w:t>
            </w:r>
            <w:r w:rsidRPr="00C8498A">
              <w:rPr>
                <w:szCs w:val="21"/>
              </w:rPr>
              <w:t>MapReduce</w:t>
            </w:r>
            <w:r w:rsidRPr="00C8498A">
              <w:rPr>
                <w:rFonts w:hint="eastAsia"/>
                <w:szCs w:val="21"/>
              </w:rPr>
              <w:t>初级实践</w:t>
            </w:r>
          </w:p>
        </w:tc>
        <w:tc>
          <w:tcPr>
            <w:tcW w:w="925" w:type="dxa"/>
            <w:vAlign w:val="center"/>
          </w:tcPr>
          <w:p w:rsidR="00CA51A6" w:rsidRPr="00C8498A" w:rsidRDefault="00CA51A6" w:rsidP="005240F2">
            <w:pPr>
              <w:snapToGrid w:val="0"/>
              <w:spacing w:line="400" w:lineRule="exact"/>
              <w:jc w:val="center"/>
              <w:rPr>
                <w:rFonts w:ascii="宋体"/>
                <w:szCs w:val="21"/>
              </w:rPr>
            </w:pPr>
            <w:r w:rsidRPr="00C8498A">
              <w:rPr>
                <w:rFonts w:ascii="宋体" w:hAnsi="宋体" w:hint="eastAsia"/>
                <w:szCs w:val="21"/>
              </w:rPr>
              <w:t>验证性</w:t>
            </w:r>
          </w:p>
        </w:tc>
        <w:tc>
          <w:tcPr>
            <w:tcW w:w="660" w:type="dxa"/>
            <w:vAlign w:val="center"/>
          </w:tcPr>
          <w:p w:rsidR="00CA51A6" w:rsidRPr="00C8498A" w:rsidRDefault="00CA51A6" w:rsidP="005240F2">
            <w:pPr>
              <w:snapToGrid w:val="0"/>
              <w:spacing w:line="400" w:lineRule="exact"/>
              <w:jc w:val="center"/>
              <w:rPr>
                <w:rFonts w:ascii="宋体"/>
                <w:szCs w:val="21"/>
              </w:rPr>
            </w:pPr>
            <w:r w:rsidRPr="00C8498A">
              <w:rPr>
                <w:rFonts w:ascii="宋体" w:hAnsi="宋体"/>
                <w:szCs w:val="21"/>
              </w:rPr>
              <w:t>2</w:t>
            </w:r>
          </w:p>
        </w:tc>
        <w:tc>
          <w:tcPr>
            <w:tcW w:w="3894" w:type="dxa"/>
            <w:vAlign w:val="center"/>
          </w:tcPr>
          <w:p w:rsidR="00CA51A6" w:rsidRPr="00C8498A" w:rsidRDefault="00CA51A6" w:rsidP="005240F2">
            <w:pPr>
              <w:jc w:val="left"/>
              <w:rPr>
                <w:szCs w:val="21"/>
              </w:rPr>
            </w:pPr>
            <w:r w:rsidRPr="00C8498A">
              <w:rPr>
                <w:rFonts w:hint="eastAsia"/>
                <w:szCs w:val="21"/>
              </w:rPr>
              <w:t>掌握</w:t>
            </w:r>
            <w:r w:rsidRPr="00C8498A">
              <w:rPr>
                <w:szCs w:val="21"/>
              </w:rPr>
              <w:t>MapReduce</w:t>
            </w:r>
            <w:r w:rsidRPr="00C8498A">
              <w:rPr>
                <w:rFonts w:hint="eastAsia"/>
                <w:szCs w:val="21"/>
              </w:rPr>
              <w:t>基本编程方法</w:t>
            </w:r>
          </w:p>
        </w:tc>
      </w:tr>
      <w:tr w:rsidR="00CA51A6" w:rsidRPr="00C8498A" w:rsidTr="005240F2">
        <w:trPr>
          <w:jc w:val="center"/>
        </w:trPr>
        <w:tc>
          <w:tcPr>
            <w:tcW w:w="2660" w:type="dxa"/>
            <w:vAlign w:val="center"/>
          </w:tcPr>
          <w:p w:rsidR="00CA51A6" w:rsidRPr="001B4068" w:rsidRDefault="00CA51A6" w:rsidP="005240F2">
            <w:pPr>
              <w:jc w:val="left"/>
              <w:rPr>
                <w:rFonts w:ascii="宋体"/>
                <w:szCs w:val="21"/>
              </w:rPr>
            </w:pPr>
            <w:r>
              <w:rPr>
                <w:rFonts w:ascii="宋体" w:hAnsi="宋体" w:hint="eastAsia"/>
                <w:szCs w:val="21"/>
              </w:rPr>
              <w:t>选做二</w:t>
            </w:r>
            <w:r w:rsidRPr="001B4068">
              <w:rPr>
                <w:rFonts w:ascii="宋体" w:hAnsi="宋体" w:hint="eastAsia"/>
                <w:szCs w:val="21"/>
              </w:rPr>
              <w:t>：高德地图大数据分析报告</w:t>
            </w:r>
          </w:p>
        </w:tc>
        <w:tc>
          <w:tcPr>
            <w:tcW w:w="925" w:type="dxa"/>
            <w:vAlign w:val="center"/>
          </w:tcPr>
          <w:p w:rsidR="00CA51A6" w:rsidRPr="001B4068" w:rsidRDefault="00CA51A6" w:rsidP="005240F2">
            <w:pPr>
              <w:snapToGrid w:val="0"/>
              <w:spacing w:line="400" w:lineRule="exact"/>
              <w:jc w:val="center"/>
              <w:rPr>
                <w:rFonts w:ascii="宋体"/>
                <w:szCs w:val="21"/>
              </w:rPr>
            </w:pPr>
            <w:r w:rsidRPr="001B4068">
              <w:rPr>
                <w:rFonts w:ascii="宋体" w:hAnsi="宋体" w:hint="eastAsia"/>
                <w:szCs w:val="21"/>
              </w:rPr>
              <w:t>验证性</w:t>
            </w:r>
          </w:p>
        </w:tc>
        <w:tc>
          <w:tcPr>
            <w:tcW w:w="660" w:type="dxa"/>
            <w:vAlign w:val="center"/>
          </w:tcPr>
          <w:p w:rsidR="00CA51A6" w:rsidRPr="001B4068" w:rsidRDefault="00CA51A6" w:rsidP="005240F2">
            <w:pPr>
              <w:snapToGrid w:val="0"/>
              <w:spacing w:line="400" w:lineRule="exact"/>
              <w:jc w:val="center"/>
              <w:rPr>
                <w:rFonts w:ascii="宋体"/>
                <w:szCs w:val="21"/>
              </w:rPr>
            </w:pPr>
            <w:r>
              <w:rPr>
                <w:rFonts w:ascii="宋体" w:hAnsi="宋体" w:hint="eastAsia"/>
                <w:szCs w:val="21"/>
              </w:rPr>
              <w:t>（</w:t>
            </w:r>
            <w:r>
              <w:rPr>
                <w:rFonts w:ascii="宋体" w:hAnsi="宋体"/>
                <w:szCs w:val="21"/>
              </w:rPr>
              <w:t>2</w:t>
            </w:r>
            <w:r>
              <w:rPr>
                <w:rFonts w:ascii="宋体" w:hAnsi="宋体" w:hint="eastAsia"/>
                <w:szCs w:val="21"/>
              </w:rPr>
              <w:t>）</w:t>
            </w:r>
          </w:p>
        </w:tc>
        <w:tc>
          <w:tcPr>
            <w:tcW w:w="3894" w:type="dxa"/>
            <w:vAlign w:val="center"/>
          </w:tcPr>
          <w:p w:rsidR="00CA51A6" w:rsidRPr="00254811" w:rsidRDefault="00CA51A6" w:rsidP="005240F2">
            <w:pPr>
              <w:jc w:val="left"/>
              <w:rPr>
                <w:szCs w:val="21"/>
              </w:rPr>
            </w:pPr>
            <w:r>
              <w:rPr>
                <w:rFonts w:hint="eastAsia"/>
                <w:szCs w:val="21"/>
              </w:rPr>
              <w:t>上网查资料，找一个技术点（拥堵提示）分析可能的技术实现方案</w:t>
            </w:r>
          </w:p>
        </w:tc>
      </w:tr>
      <w:tr w:rsidR="00CA51A6" w:rsidRPr="00C8498A" w:rsidTr="005240F2">
        <w:trPr>
          <w:jc w:val="center"/>
        </w:trPr>
        <w:tc>
          <w:tcPr>
            <w:tcW w:w="2660" w:type="dxa"/>
            <w:vAlign w:val="center"/>
          </w:tcPr>
          <w:p w:rsidR="00CA51A6" w:rsidRDefault="00CA51A6" w:rsidP="005240F2">
            <w:pPr>
              <w:jc w:val="left"/>
              <w:rPr>
                <w:rFonts w:ascii="宋体"/>
                <w:szCs w:val="21"/>
              </w:rPr>
            </w:pPr>
            <w:r>
              <w:rPr>
                <w:rFonts w:ascii="宋体" w:hAnsi="宋体" w:hint="eastAsia"/>
                <w:szCs w:val="21"/>
              </w:rPr>
              <w:t>选做三：大数据应用分析</w:t>
            </w:r>
          </w:p>
        </w:tc>
        <w:tc>
          <w:tcPr>
            <w:tcW w:w="925" w:type="dxa"/>
            <w:vAlign w:val="center"/>
          </w:tcPr>
          <w:p w:rsidR="00CA51A6" w:rsidRPr="00C8498A" w:rsidRDefault="00CA51A6" w:rsidP="005240F2">
            <w:pPr>
              <w:snapToGrid w:val="0"/>
              <w:spacing w:line="400" w:lineRule="exact"/>
              <w:jc w:val="center"/>
              <w:rPr>
                <w:rFonts w:ascii="宋体"/>
                <w:szCs w:val="21"/>
              </w:rPr>
            </w:pPr>
            <w:r>
              <w:rPr>
                <w:rFonts w:ascii="宋体" w:hAnsi="宋体" w:hint="eastAsia"/>
                <w:szCs w:val="21"/>
              </w:rPr>
              <w:t>综合</w:t>
            </w:r>
            <w:r w:rsidRPr="00C8498A">
              <w:rPr>
                <w:rFonts w:ascii="宋体" w:hAnsi="宋体" w:hint="eastAsia"/>
                <w:szCs w:val="21"/>
              </w:rPr>
              <w:t>性</w:t>
            </w:r>
          </w:p>
        </w:tc>
        <w:tc>
          <w:tcPr>
            <w:tcW w:w="660" w:type="dxa"/>
            <w:vAlign w:val="center"/>
          </w:tcPr>
          <w:p w:rsidR="00CA51A6" w:rsidRPr="00C8498A" w:rsidRDefault="00CA51A6" w:rsidP="005240F2">
            <w:pPr>
              <w:snapToGrid w:val="0"/>
              <w:spacing w:line="400" w:lineRule="exact"/>
              <w:jc w:val="center"/>
              <w:rPr>
                <w:rFonts w:ascii="宋体"/>
                <w:szCs w:val="21"/>
              </w:rPr>
            </w:pPr>
            <w:r>
              <w:rPr>
                <w:rFonts w:ascii="宋体" w:hAnsi="宋体" w:hint="eastAsia"/>
                <w:szCs w:val="21"/>
              </w:rPr>
              <w:t>（</w:t>
            </w:r>
            <w:r>
              <w:rPr>
                <w:rFonts w:ascii="宋体" w:hAnsi="宋体"/>
                <w:szCs w:val="21"/>
              </w:rPr>
              <w:t>2</w:t>
            </w:r>
            <w:r>
              <w:rPr>
                <w:rFonts w:ascii="宋体" w:hAnsi="宋体" w:hint="eastAsia"/>
                <w:szCs w:val="21"/>
              </w:rPr>
              <w:t>）</w:t>
            </w:r>
          </w:p>
        </w:tc>
        <w:tc>
          <w:tcPr>
            <w:tcW w:w="3894" w:type="dxa"/>
            <w:vAlign w:val="center"/>
          </w:tcPr>
          <w:p w:rsidR="00CA51A6" w:rsidRPr="00C8498A" w:rsidRDefault="00CA51A6" w:rsidP="005240F2">
            <w:pPr>
              <w:jc w:val="left"/>
              <w:rPr>
                <w:szCs w:val="21"/>
              </w:rPr>
            </w:pPr>
            <w:r>
              <w:rPr>
                <w:rFonts w:hint="eastAsia"/>
                <w:szCs w:val="21"/>
              </w:rPr>
              <w:t>上网查资料，找一个大数据应用系统分析其系统架构、主要技术和应用前景</w:t>
            </w:r>
          </w:p>
        </w:tc>
      </w:tr>
    </w:tbl>
    <w:p w:rsidR="00CA51A6" w:rsidRPr="00C01FE2" w:rsidRDefault="00CA51A6" w:rsidP="00C45D17">
      <w:pPr>
        <w:adjustRightInd w:val="0"/>
        <w:snapToGrid w:val="0"/>
        <w:spacing w:line="400" w:lineRule="exact"/>
        <w:ind w:firstLineChars="200" w:firstLine="480"/>
        <w:rPr>
          <w:rFonts w:ascii="楷体" w:eastAsia="楷体" w:hAnsi="楷体"/>
        </w:rPr>
      </w:pPr>
      <w:r w:rsidRPr="00C01FE2">
        <w:rPr>
          <w:rFonts w:ascii="楷体" w:eastAsia="楷体" w:hAnsi="楷体" w:hint="eastAsia"/>
        </w:rPr>
        <w:t>说明：学时带括号表示选做实验。</w:t>
      </w:r>
    </w:p>
    <w:p w:rsidR="00CA51A6" w:rsidRPr="00C01FE2" w:rsidRDefault="00CA51A6" w:rsidP="00C45D17">
      <w:pPr>
        <w:adjustRightInd w:val="0"/>
        <w:snapToGrid w:val="0"/>
        <w:spacing w:line="400" w:lineRule="exact"/>
        <w:ind w:firstLineChars="200" w:firstLine="480"/>
        <w:rPr>
          <w:rFonts w:ascii="宋体"/>
        </w:rPr>
      </w:pPr>
      <w:r w:rsidRPr="00C01FE2">
        <w:rPr>
          <w:rFonts w:ascii="宋体" w:hAnsi="宋体" w:hint="eastAsia"/>
        </w:rPr>
        <w:t>实践教学安排请参考《大数据分析与应用》实验教学大纲。</w:t>
      </w:r>
    </w:p>
    <w:p w:rsidR="00CA51A6" w:rsidRPr="00C01FE2" w:rsidRDefault="00CA51A6" w:rsidP="00C45D17">
      <w:pPr>
        <w:adjustRightInd w:val="0"/>
        <w:snapToGrid w:val="0"/>
        <w:spacing w:line="400" w:lineRule="exact"/>
        <w:ind w:firstLineChars="200" w:firstLine="480"/>
        <w:rPr>
          <w:rFonts w:ascii="宋体"/>
        </w:rPr>
      </w:pPr>
      <w:r w:rsidRPr="00C01FE2">
        <w:rPr>
          <w:rFonts w:ascii="宋体" w:hAnsi="宋体" w:hint="eastAsia"/>
        </w:rPr>
        <w:t>主要实验设备有：</w:t>
      </w:r>
      <w:r w:rsidRPr="00C01FE2">
        <w:rPr>
          <w:rFonts w:ascii="宋体" w:hAnsi="宋体"/>
        </w:rPr>
        <w:t>1</w:t>
      </w:r>
      <w:r w:rsidRPr="00C01FE2">
        <w:rPr>
          <w:rFonts w:ascii="宋体" w:hAnsi="宋体" w:hint="eastAsia"/>
        </w:rPr>
        <w:t>、</w:t>
      </w:r>
      <w:r w:rsidRPr="00C01FE2">
        <w:rPr>
          <w:rFonts w:ascii="宋体" w:hAnsi="宋体"/>
        </w:rPr>
        <w:t>PC</w:t>
      </w:r>
      <w:r w:rsidRPr="00C01FE2">
        <w:rPr>
          <w:rFonts w:ascii="宋体" w:hAnsi="宋体" w:hint="eastAsia"/>
        </w:rPr>
        <w:t>计算机；</w:t>
      </w:r>
      <w:r w:rsidRPr="00C01FE2">
        <w:rPr>
          <w:rFonts w:ascii="宋体" w:hAnsi="宋体"/>
        </w:rPr>
        <w:t>2</w:t>
      </w:r>
      <w:r w:rsidRPr="00C01FE2">
        <w:rPr>
          <w:rFonts w:ascii="宋体" w:hAnsi="宋体" w:hint="eastAsia"/>
        </w:rPr>
        <w:t>、</w:t>
      </w:r>
      <w:r w:rsidRPr="00C01FE2">
        <w:rPr>
          <w:rFonts w:ascii="宋体" w:hAnsi="宋体"/>
        </w:rPr>
        <w:t>Java</w:t>
      </w:r>
      <w:r w:rsidRPr="00C01FE2">
        <w:rPr>
          <w:rFonts w:ascii="宋体" w:hAnsi="宋体" w:hint="eastAsia"/>
        </w:rPr>
        <w:t>环境。</w:t>
      </w:r>
    </w:p>
    <w:p w:rsidR="00CA51A6" w:rsidRPr="00C01FE2" w:rsidRDefault="00CA51A6" w:rsidP="00C45D17">
      <w:pPr>
        <w:snapToGrid w:val="0"/>
        <w:spacing w:before="120" w:line="400" w:lineRule="exact"/>
        <w:ind w:firstLineChars="200" w:firstLine="480"/>
        <w:rPr>
          <w:rFonts w:ascii="黑体" w:eastAsia="黑体"/>
        </w:rPr>
      </w:pPr>
      <w:r w:rsidRPr="00C01FE2">
        <w:rPr>
          <w:rFonts w:ascii="黑体" w:eastAsia="黑体" w:hint="eastAsia"/>
        </w:rPr>
        <w:t>六、本课程与其它课程的联系</w:t>
      </w:r>
    </w:p>
    <w:p w:rsidR="00CA51A6" w:rsidRPr="00C01FE2" w:rsidRDefault="00CA51A6" w:rsidP="00C45D17">
      <w:pPr>
        <w:adjustRightInd w:val="0"/>
        <w:snapToGrid w:val="0"/>
        <w:spacing w:line="400" w:lineRule="exact"/>
        <w:ind w:firstLineChars="200" w:firstLine="480"/>
      </w:pPr>
      <w:r w:rsidRPr="00C01FE2">
        <w:t>1</w:t>
      </w:r>
      <w:r w:rsidRPr="00C01FE2">
        <w:rPr>
          <w:rFonts w:hint="eastAsia"/>
        </w:rPr>
        <w:t>．</w:t>
      </w:r>
      <w:r w:rsidRPr="00C01FE2">
        <w:rPr>
          <w:rFonts w:ascii="宋体" w:hAnsi="宋体" w:hint="eastAsia"/>
          <w:bCs/>
        </w:rPr>
        <w:t>先修课程及要求</w:t>
      </w:r>
    </w:p>
    <w:p w:rsidR="00CA51A6" w:rsidRPr="00C01FE2" w:rsidRDefault="00CA51A6" w:rsidP="00C45D17">
      <w:pPr>
        <w:adjustRightInd w:val="0"/>
        <w:snapToGrid w:val="0"/>
        <w:spacing w:line="400" w:lineRule="exact"/>
        <w:ind w:firstLineChars="200" w:firstLine="480"/>
        <w:rPr>
          <w:rFonts w:ascii="宋体"/>
        </w:rPr>
      </w:pPr>
      <w:r w:rsidRPr="00C01FE2">
        <w:rPr>
          <w:rFonts w:ascii="宋体" w:hAnsi="宋体" w:hint="eastAsia"/>
        </w:rPr>
        <w:t>先修课程有：面向对象程序设计</w:t>
      </w:r>
      <w:r w:rsidRPr="00C01FE2">
        <w:rPr>
          <w:rFonts w:ascii="宋体" w:hAnsi="宋体"/>
        </w:rPr>
        <w:t>Java</w:t>
      </w:r>
      <w:r w:rsidRPr="00C01FE2">
        <w:rPr>
          <w:rFonts w:ascii="宋体" w:hAnsi="宋体" w:hint="eastAsia"/>
        </w:rPr>
        <w:t>、数据库原理与应用</w:t>
      </w:r>
    </w:p>
    <w:p w:rsidR="00CA51A6" w:rsidRPr="00C01FE2" w:rsidRDefault="00CA51A6" w:rsidP="00C45D17">
      <w:pPr>
        <w:adjustRightInd w:val="0"/>
        <w:snapToGrid w:val="0"/>
        <w:spacing w:line="400" w:lineRule="exact"/>
        <w:ind w:firstLineChars="200" w:firstLine="480"/>
        <w:rPr>
          <w:rFonts w:ascii="宋体"/>
        </w:rPr>
      </w:pPr>
      <w:r w:rsidRPr="00C01FE2">
        <w:rPr>
          <w:rFonts w:ascii="宋体" w:hAnsi="宋体" w:hint="eastAsia"/>
        </w:rPr>
        <w:t>在先修课程中，应掌握基本的计算机操作能力、软件安装和配置能力，熟悉</w:t>
      </w:r>
      <w:r w:rsidRPr="00C01FE2">
        <w:rPr>
          <w:rFonts w:ascii="宋体" w:hAnsi="宋体"/>
        </w:rPr>
        <w:t>Java</w:t>
      </w:r>
      <w:r w:rsidRPr="00C01FE2">
        <w:rPr>
          <w:rFonts w:ascii="宋体" w:hAnsi="宋体" w:hint="eastAsia"/>
        </w:rPr>
        <w:t>环境，对数据库的原理和应用有一定的了解。</w:t>
      </w:r>
    </w:p>
    <w:p w:rsidR="00CA51A6" w:rsidRPr="00C01FE2" w:rsidRDefault="00CA51A6" w:rsidP="00C45D17">
      <w:pPr>
        <w:adjustRightInd w:val="0"/>
        <w:snapToGrid w:val="0"/>
        <w:spacing w:line="400" w:lineRule="exact"/>
        <w:ind w:firstLineChars="200" w:firstLine="480"/>
      </w:pPr>
      <w:r w:rsidRPr="00C01FE2">
        <w:t>2</w:t>
      </w:r>
      <w:r w:rsidRPr="00C01FE2">
        <w:rPr>
          <w:rFonts w:hint="eastAsia"/>
        </w:rPr>
        <w:t>．</w:t>
      </w:r>
      <w:r w:rsidRPr="00C01FE2">
        <w:rPr>
          <w:rFonts w:ascii="宋体" w:hAnsi="宋体" w:hint="eastAsia"/>
          <w:bCs/>
        </w:rPr>
        <w:t>后续课程及本课程作用</w:t>
      </w:r>
    </w:p>
    <w:p w:rsidR="00CA51A6" w:rsidRPr="00C01FE2" w:rsidRDefault="00CA51A6" w:rsidP="00C45D17">
      <w:pPr>
        <w:adjustRightInd w:val="0"/>
        <w:snapToGrid w:val="0"/>
        <w:spacing w:line="400" w:lineRule="exact"/>
        <w:ind w:firstLineChars="200" w:firstLine="480"/>
        <w:rPr>
          <w:rFonts w:ascii="宋体"/>
        </w:rPr>
      </w:pPr>
      <w:r w:rsidRPr="00C01FE2">
        <w:rPr>
          <w:rFonts w:ascii="宋体" w:hAnsi="宋体" w:hint="eastAsia"/>
          <w:bCs/>
        </w:rPr>
        <w:t>无</w:t>
      </w:r>
    </w:p>
    <w:p w:rsidR="00CA51A6" w:rsidRPr="00C01FE2" w:rsidRDefault="00CA51A6" w:rsidP="00C45D17">
      <w:pPr>
        <w:adjustRightInd w:val="0"/>
        <w:snapToGrid w:val="0"/>
        <w:spacing w:line="400" w:lineRule="exact"/>
        <w:ind w:firstLineChars="200" w:firstLine="480"/>
      </w:pPr>
      <w:r w:rsidRPr="00C01FE2">
        <w:t>3</w:t>
      </w:r>
      <w:r w:rsidRPr="00C01FE2">
        <w:rPr>
          <w:rFonts w:hint="eastAsia"/>
        </w:rPr>
        <w:t>．配套的集中实践环节及作用</w:t>
      </w:r>
    </w:p>
    <w:p w:rsidR="00CA51A6" w:rsidRDefault="00CA51A6" w:rsidP="00C45D17">
      <w:pPr>
        <w:adjustRightInd w:val="0"/>
        <w:snapToGrid w:val="0"/>
        <w:spacing w:line="400" w:lineRule="exact"/>
        <w:ind w:firstLineChars="200" w:firstLine="480"/>
      </w:pPr>
      <w:r w:rsidRPr="00C01FE2">
        <w:rPr>
          <w:rFonts w:hint="eastAsia"/>
        </w:rPr>
        <w:t>无</w:t>
      </w:r>
    </w:p>
    <w:p w:rsidR="00CA51A6" w:rsidRPr="00C01FE2" w:rsidRDefault="00CA51A6" w:rsidP="00C45D17">
      <w:pPr>
        <w:snapToGrid w:val="0"/>
        <w:spacing w:before="120" w:line="400" w:lineRule="exact"/>
        <w:ind w:firstLineChars="200" w:firstLine="480"/>
        <w:rPr>
          <w:rFonts w:ascii="黑体" w:eastAsia="黑体"/>
        </w:rPr>
      </w:pPr>
      <w:r w:rsidRPr="00C01FE2">
        <w:rPr>
          <w:rFonts w:ascii="黑体" w:eastAsia="黑体" w:hint="eastAsia"/>
        </w:rPr>
        <w:t>七、课程的教学资源及其要求</w:t>
      </w:r>
    </w:p>
    <w:p w:rsidR="00CA51A6" w:rsidRPr="00C01FE2" w:rsidRDefault="00CA51A6" w:rsidP="00C45D17">
      <w:pPr>
        <w:adjustRightInd w:val="0"/>
        <w:snapToGrid w:val="0"/>
        <w:spacing w:line="400" w:lineRule="exact"/>
        <w:ind w:firstLineChars="200" w:firstLine="480"/>
      </w:pPr>
      <w:r w:rsidRPr="00C01FE2">
        <w:t>1</w:t>
      </w:r>
      <w:r w:rsidRPr="00C01FE2">
        <w:rPr>
          <w:rFonts w:hint="eastAsia"/>
        </w:rPr>
        <w:t>．建议使用教材</w:t>
      </w:r>
    </w:p>
    <w:p w:rsidR="00CA51A6" w:rsidRPr="00C01FE2" w:rsidRDefault="00CA51A6" w:rsidP="00C45D17">
      <w:pPr>
        <w:adjustRightInd w:val="0"/>
        <w:snapToGrid w:val="0"/>
        <w:spacing w:line="400" w:lineRule="exact"/>
        <w:ind w:firstLineChars="200" w:firstLine="480"/>
      </w:pPr>
      <w:r w:rsidRPr="00C01FE2">
        <w:rPr>
          <w:rFonts w:hint="eastAsia"/>
        </w:rPr>
        <w:t>林子雨主编，大数据技术原理与应用，北京：人民邮电版社，</w:t>
      </w:r>
      <w:r w:rsidRPr="00C01FE2">
        <w:t>201</w:t>
      </w:r>
      <w:r>
        <w:t>7</w:t>
      </w:r>
      <w:r w:rsidRPr="00C01FE2">
        <w:rPr>
          <w:rFonts w:hint="eastAsia"/>
        </w:rPr>
        <w:t>。</w:t>
      </w:r>
    </w:p>
    <w:p w:rsidR="00CA51A6" w:rsidRPr="00C01FE2" w:rsidRDefault="00CA51A6" w:rsidP="00C45D17">
      <w:pPr>
        <w:adjustRightInd w:val="0"/>
        <w:snapToGrid w:val="0"/>
        <w:spacing w:line="400" w:lineRule="exact"/>
        <w:ind w:firstLineChars="200" w:firstLine="480"/>
      </w:pPr>
      <w:r w:rsidRPr="00C01FE2">
        <w:t xml:space="preserve">2. </w:t>
      </w:r>
      <w:r w:rsidRPr="00C01FE2">
        <w:rPr>
          <w:rFonts w:hint="eastAsia"/>
        </w:rPr>
        <w:t>推荐参考资料</w:t>
      </w:r>
    </w:p>
    <w:p w:rsidR="00CA51A6" w:rsidRPr="00C01FE2" w:rsidRDefault="00CA51A6" w:rsidP="00C45D17">
      <w:pPr>
        <w:adjustRightInd w:val="0"/>
        <w:snapToGrid w:val="0"/>
        <w:spacing w:line="400" w:lineRule="exact"/>
        <w:ind w:firstLineChars="200" w:firstLine="480"/>
      </w:pPr>
      <w:r w:rsidRPr="00C01FE2">
        <w:rPr>
          <w:rFonts w:hint="eastAsia"/>
        </w:rPr>
        <w:t>（</w:t>
      </w:r>
      <w:r w:rsidRPr="00C01FE2">
        <w:t>1</w:t>
      </w:r>
      <w:r w:rsidRPr="00C01FE2">
        <w:rPr>
          <w:rFonts w:hint="eastAsia"/>
        </w:rPr>
        <w:t>）陆嘉恒，</w:t>
      </w:r>
      <w:r w:rsidRPr="00C01FE2">
        <w:t>Hadoop</w:t>
      </w:r>
      <w:r w:rsidRPr="00C01FE2">
        <w:rPr>
          <w:rFonts w:hint="eastAsia"/>
        </w:rPr>
        <w:t>实战，北京：机械工业出版社，</w:t>
      </w:r>
      <w:r w:rsidRPr="00C01FE2">
        <w:t>2012</w:t>
      </w:r>
      <w:r w:rsidRPr="00C01FE2">
        <w:rPr>
          <w:rFonts w:hint="eastAsia"/>
        </w:rPr>
        <w:t>。</w:t>
      </w:r>
    </w:p>
    <w:p w:rsidR="00CA51A6" w:rsidRPr="00C01FE2" w:rsidRDefault="00CA51A6" w:rsidP="00C45D17">
      <w:pPr>
        <w:adjustRightInd w:val="0"/>
        <w:snapToGrid w:val="0"/>
        <w:spacing w:line="400" w:lineRule="exact"/>
        <w:ind w:firstLineChars="200" w:firstLine="480"/>
      </w:pPr>
      <w:r w:rsidRPr="00C01FE2">
        <w:rPr>
          <w:rFonts w:hint="eastAsia"/>
        </w:rPr>
        <w:t>（</w:t>
      </w:r>
      <w:r w:rsidRPr="00C01FE2">
        <w:t>2</w:t>
      </w:r>
      <w:r w:rsidRPr="00C01FE2">
        <w:rPr>
          <w:rFonts w:hint="eastAsia"/>
        </w:rPr>
        <w:t>）黄宜华编，深入理解大数据</w:t>
      </w:r>
      <w:r w:rsidRPr="00C01FE2">
        <w:t>-</w:t>
      </w:r>
      <w:r w:rsidRPr="00C01FE2">
        <w:rPr>
          <w:rFonts w:hint="eastAsia"/>
        </w:rPr>
        <w:t>大数据处理与编程实践，北京：机械工业出版社，</w:t>
      </w:r>
      <w:r w:rsidRPr="00C01FE2">
        <w:t>2014</w:t>
      </w:r>
      <w:r w:rsidRPr="00C01FE2">
        <w:rPr>
          <w:rFonts w:hint="eastAsia"/>
        </w:rPr>
        <w:t>。</w:t>
      </w:r>
    </w:p>
    <w:p w:rsidR="00CA51A6" w:rsidRPr="00C01FE2" w:rsidRDefault="00CA51A6" w:rsidP="00C45D17">
      <w:pPr>
        <w:adjustRightInd w:val="0"/>
        <w:snapToGrid w:val="0"/>
        <w:spacing w:line="400" w:lineRule="exact"/>
        <w:ind w:firstLineChars="200" w:firstLine="480"/>
      </w:pPr>
      <w:r w:rsidRPr="00C01FE2">
        <w:t xml:space="preserve">3. </w:t>
      </w:r>
      <w:r>
        <w:rPr>
          <w:rFonts w:hint="eastAsia"/>
        </w:rPr>
        <w:t>推荐</w:t>
      </w:r>
      <w:r w:rsidRPr="00C01FE2">
        <w:rPr>
          <w:rFonts w:hint="eastAsia"/>
        </w:rPr>
        <w:t>网络资源</w:t>
      </w:r>
    </w:p>
    <w:p w:rsidR="00CA51A6" w:rsidRPr="00C01FE2" w:rsidRDefault="00CA51A6" w:rsidP="00C45D17">
      <w:pPr>
        <w:adjustRightInd w:val="0"/>
        <w:snapToGrid w:val="0"/>
        <w:spacing w:line="400" w:lineRule="exact"/>
        <w:ind w:firstLineChars="200" w:firstLine="480"/>
      </w:pPr>
      <w:r w:rsidRPr="00C01FE2">
        <w:rPr>
          <w:rFonts w:hint="eastAsia"/>
        </w:rPr>
        <w:t>无</w:t>
      </w:r>
    </w:p>
    <w:p w:rsidR="00CA51A6" w:rsidRPr="00C01FE2" w:rsidRDefault="00CA51A6" w:rsidP="00C45D17">
      <w:pPr>
        <w:adjustRightInd w:val="0"/>
        <w:snapToGrid w:val="0"/>
        <w:spacing w:line="400" w:lineRule="exact"/>
        <w:ind w:firstLineChars="200" w:firstLine="480"/>
      </w:pPr>
      <w:r w:rsidRPr="00C01FE2">
        <w:t>4</w:t>
      </w:r>
      <w:r w:rsidRPr="00C01FE2">
        <w:rPr>
          <w:rFonts w:hint="eastAsia"/>
        </w:rPr>
        <w:t>．考核方式</w:t>
      </w:r>
    </w:p>
    <w:p w:rsidR="00CA51A6" w:rsidRDefault="00CA51A6" w:rsidP="00C45D17">
      <w:pPr>
        <w:adjustRightInd w:val="0"/>
        <w:snapToGrid w:val="0"/>
        <w:spacing w:line="400" w:lineRule="exact"/>
        <w:ind w:firstLineChars="200" w:firstLine="480"/>
      </w:pPr>
      <w:r w:rsidRPr="000736EF">
        <w:rPr>
          <w:rFonts w:hint="eastAsia"/>
        </w:rPr>
        <w:t>（</w:t>
      </w:r>
      <w:r w:rsidRPr="000736EF">
        <w:t>1</w:t>
      </w:r>
      <w:r w:rsidRPr="000736EF">
        <w:rPr>
          <w:rFonts w:hint="eastAsia"/>
        </w:rPr>
        <w:t>）本课程教学主要通过课堂教学、作业练习、上机实验、随堂测试等环节，以实现课程教学目标。</w:t>
      </w:r>
    </w:p>
    <w:p w:rsidR="00CA51A6" w:rsidRPr="00C01FE2" w:rsidRDefault="00CA51A6" w:rsidP="00C45D17">
      <w:pPr>
        <w:adjustRightInd w:val="0"/>
        <w:snapToGrid w:val="0"/>
        <w:spacing w:line="400" w:lineRule="exact"/>
        <w:ind w:firstLineChars="200" w:firstLine="480"/>
      </w:pPr>
      <w:r w:rsidRPr="000736EF">
        <w:rPr>
          <w:rFonts w:hint="eastAsia"/>
        </w:rPr>
        <w:t>（</w:t>
      </w:r>
      <w:r>
        <w:t>2</w:t>
      </w:r>
      <w:r w:rsidRPr="000736EF">
        <w:rPr>
          <w:rFonts w:hint="eastAsia"/>
        </w:rPr>
        <w:t>）</w:t>
      </w:r>
      <w:r>
        <w:rPr>
          <w:rFonts w:hint="eastAsia"/>
        </w:rPr>
        <w:t>本课程为考试课，采用百分制计分，</w:t>
      </w:r>
      <w:r w:rsidRPr="000736EF">
        <w:rPr>
          <w:rFonts w:hint="eastAsia"/>
        </w:rPr>
        <w:t>建议闭卷考试</w:t>
      </w:r>
      <w:r>
        <w:rPr>
          <w:rFonts w:hint="eastAsia"/>
        </w:rPr>
        <w:t>。</w:t>
      </w:r>
      <w:r w:rsidRPr="000736EF">
        <w:rPr>
          <w:rFonts w:hint="eastAsia"/>
        </w:rPr>
        <w:t>课程总评成绩由平时成绩（占</w:t>
      </w:r>
      <w:r>
        <w:t>4</w:t>
      </w:r>
      <w:r w:rsidRPr="000736EF">
        <w:t>0%</w:t>
      </w:r>
      <w:r w:rsidRPr="000736EF">
        <w:rPr>
          <w:rFonts w:hint="eastAsia"/>
        </w:rPr>
        <w:t>）和期末考试成绩（占</w:t>
      </w:r>
      <w:r>
        <w:t>6</w:t>
      </w:r>
      <w:r w:rsidRPr="000736EF">
        <w:t>0%</w:t>
      </w:r>
      <w:r w:rsidRPr="000736EF">
        <w:rPr>
          <w:rFonts w:hint="eastAsia"/>
        </w:rPr>
        <w:t>）构成。其中平时成绩包括作业、</w:t>
      </w:r>
      <w:r>
        <w:rPr>
          <w:rFonts w:hint="eastAsia"/>
        </w:rPr>
        <w:t>上机</w:t>
      </w:r>
      <w:r w:rsidRPr="000736EF">
        <w:rPr>
          <w:rFonts w:hint="eastAsia"/>
        </w:rPr>
        <w:t>、平时表现、随堂测验等部分组成。</w:t>
      </w:r>
    </w:p>
    <w:p w:rsidR="00CA51A6" w:rsidRPr="00C01FE2" w:rsidRDefault="00CA51A6" w:rsidP="00C45D17">
      <w:pPr>
        <w:snapToGrid w:val="0"/>
        <w:spacing w:before="120" w:line="400" w:lineRule="exact"/>
        <w:ind w:firstLineChars="200" w:firstLine="480"/>
        <w:rPr>
          <w:rFonts w:ascii="黑体" w:eastAsia="黑体"/>
        </w:rPr>
      </w:pPr>
      <w:r w:rsidRPr="00C01FE2">
        <w:rPr>
          <w:rFonts w:ascii="黑体" w:eastAsia="黑体" w:hint="eastAsia"/>
        </w:rPr>
        <w:t>八、课程特点与学习指南</w:t>
      </w:r>
    </w:p>
    <w:p w:rsidR="00CA51A6" w:rsidRPr="00C01FE2" w:rsidRDefault="00CA51A6" w:rsidP="00C45D17">
      <w:pPr>
        <w:adjustRightInd w:val="0"/>
        <w:snapToGrid w:val="0"/>
        <w:spacing w:line="400" w:lineRule="exact"/>
        <w:ind w:firstLineChars="200" w:firstLine="480"/>
        <w:rPr>
          <w:rFonts w:ascii="宋体"/>
        </w:rPr>
      </w:pPr>
      <w:r w:rsidRPr="00C01FE2">
        <w:rPr>
          <w:rFonts w:ascii="宋体" w:hAnsi="宋体" w:hint="eastAsia"/>
        </w:rPr>
        <w:t>由于本课程具有较强的应用性，建议学生在学习过程中不断进行实践练习，提高自己的动手能力；在课程学习过程中注意不断提升自己的软件应用能力，逐步锻炼自己。建议学生在参考教材给出的例子基础上进一步拓展和完善相关功能。</w:t>
      </w:r>
    </w:p>
    <w:p w:rsidR="00CA51A6" w:rsidRPr="00C01FE2" w:rsidRDefault="00CA51A6" w:rsidP="00C45D17">
      <w:pPr>
        <w:snapToGrid w:val="0"/>
        <w:spacing w:before="120" w:line="400" w:lineRule="exact"/>
        <w:ind w:firstLineChars="200" w:firstLine="480"/>
        <w:rPr>
          <w:rFonts w:ascii="黑体" w:eastAsia="黑体"/>
        </w:rPr>
      </w:pPr>
      <w:r w:rsidRPr="00C01FE2">
        <w:rPr>
          <w:rFonts w:ascii="黑体" w:eastAsia="黑体" w:hint="eastAsia"/>
        </w:rPr>
        <w:t>九、其它说明</w:t>
      </w:r>
    </w:p>
    <w:p w:rsidR="00CA51A6" w:rsidRPr="00C01FE2" w:rsidRDefault="00CA51A6" w:rsidP="00C45D17">
      <w:pPr>
        <w:adjustRightInd w:val="0"/>
        <w:snapToGrid w:val="0"/>
        <w:spacing w:line="400" w:lineRule="exact"/>
        <w:ind w:firstLineChars="200" w:firstLine="480"/>
      </w:pPr>
      <w:r w:rsidRPr="00C01FE2">
        <w:rPr>
          <w:rFonts w:hint="eastAsia"/>
        </w:rPr>
        <w:t>本大纲经课程所属学院</w:t>
      </w:r>
      <w:r w:rsidRPr="00C01FE2">
        <w:rPr>
          <w:rFonts w:ascii="宋体" w:hAnsi="宋体" w:hint="eastAsia"/>
        </w:rPr>
        <w:t>制定人、审</w:t>
      </w:r>
      <w:r>
        <w:rPr>
          <w:rFonts w:ascii="宋体" w:hAnsi="宋体" w:hint="eastAsia"/>
        </w:rPr>
        <w:t>定</w:t>
      </w:r>
      <w:r w:rsidRPr="00C01FE2">
        <w:rPr>
          <w:rFonts w:ascii="宋体" w:hAnsi="宋体" w:hint="eastAsia"/>
        </w:rPr>
        <w:t>人、审批人</w:t>
      </w:r>
      <w:r w:rsidRPr="00C01FE2">
        <w:rPr>
          <w:rFonts w:hint="eastAsia"/>
        </w:rPr>
        <w:t>签字后方可生效，以上内容由课程所属学院负责解释。</w:t>
      </w:r>
    </w:p>
    <w:p w:rsidR="00CA51A6" w:rsidRPr="00C01FE2" w:rsidRDefault="00CA51A6" w:rsidP="00C45D17">
      <w:pPr>
        <w:wordWrap w:val="0"/>
        <w:snapToGrid w:val="0"/>
        <w:spacing w:line="400" w:lineRule="exact"/>
        <w:ind w:firstLineChars="413" w:firstLine="991"/>
        <w:jc w:val="right"/>
        <w:rPr>
          <w:rFonts w:ascii="宋体"/>
        </w:rPr>
      </w:pPr>
    </w:p>
    <w:p w:rsidR="00CA51A6" w:rsidRPr="00C01FE2" w:rsidRDefault="00CA51A6" w:rsidP="00C45D17">
      <w:pPr>
        <w:wordWrap w:val="0"/>
        <w:snapToGrid w:val="0"/>
        <w:spacing w:line="400" w:lineRule="exact"/>
        <w:ind w:firstLineChars="413" w:firstLine="991"/>
        <w:jc w:val="right"/>
        <w:rPr>
          <w:rFonts w:ascii="宋体"/>
        </w:rPr>
      </w:pPr>
      <w:r w:rsidRPr="00C01FE2">
        <w:rPr>
          <w:rFonts w:ascii="宋体" w:hAnsi="宋体" w:hint="eastAsia"/>
        </w:rPr>
        <w:t>制定人：万雪芬</w:t>
      </w:r>
      <w:r w:rsidRPr="00C01FE2">
        <w:rPr>
          <w:rFonts w:ascii="宋体" w:hAnsi="宋体"/>
        </w:rPr>
        <w:t xml:space="preserve">  </w:t>
      </w:r>
      <w:r w:rsidRPr="00C01FE2">
        <w:rPr>
          <w:rFonts w:ascii="宋体" w:hAnsi="宋体" w:hint="eastAsia"/>
        </w:rPr>
        <w:t>职称：讲师</w:t>
      </w:r>
      <w:r w:rsidRPr="00C01FE2">
        <w:rPr>
          <w:rFonts w:ascii="宋体" w:hAnsi="宋体"/>
        </w:rPr>
        <w:t xml:space="preserve">    </w:t>
      </w:r>
      <w:r w:rsidRPr="00C01FE2">
        <w:rPr>
          <w:rFonts w:ascii="宋体" w:hAnsi="宋体" w:hint="eastAsia"/>
        </w:rPr>
        <w:t>制定时间：</w:t>
      </w:r>
      <w:r w:rsidRPr="00C01FE2">
        <w:rPr>
          <w:rFonts w:ascii="宋体" w:hAnsi="宋体"/>
        </w:rPr>
        <w:t>2019</w:t>
      </w:r>
      <w:r w:rsidRPr="00C01FE2">
        <w:rPr>
          <w:rFonts w:ascii="宋体" w:hAnsi="宋体" w:hint="eastAsia"/>
        </w:rPr>
        <w:t>年</w:t>
      </w:r>
      <w:r w:rsidRPr="00C01FE2">
        <w:rPr>
          <w:rFonts w:ascii="宋体" w:hAnsi="宋体"/>
        </w:rPr>
        <w:t>07</w:t>
      </w:r>
      <w:r w:rsidRPr="00C01FE2">
        <w:rPr>
          <w:rFonts w:ascii="宋体" w:hAnsi="宋体" w:hint="eastAsia"/>
        </w:rPr>
        <w:t>月</w:t>
      </w:r>
      <w:r w:rsidRPr="00C01FE2">
        <w:rPr>
          <w:rFonts w:ascii="宋体" w:hAnsi="宋体"/>
        </w:rPr>
        <w:t>01</w:t>
      </w:r>
      <w:r w:rsidRPr="00C01FE2">
        <w:rPr>
          <w:rFonts w:ascii="宋体" w:hAnsi="宋体" w:hint="eastAsia"/>
        </w:rPr>
        <w:t>日</w:t>
      </w:r>
    </w:p>
    <w:p w:rsidR="00CA51A6" w:rsidRPr="00C01FE2" w:rsidRDefault="00CA51A6" w:rsidP="00C45D17">
      <w:pPr>
        <w:wordWrap w:val="0"/>
        <w:snapToGrid w:val="0"/>
        <w:spacing w:line="400" w:lineRule="exact"/>
        <w:ind w:firstLineChars="413" w:firstLine="991"/>
        <w:jc w:val="right"/>
        <w:rPr>
          <w:rFonts w:ascii="宋体"/>
        </w:rPr>
      </w:pPr>
      <w:r w:rsidRPr="00C01FE2">
        <w:rPr>
          <w:rFonts w:ascii="宋体" w:hAnsi="宋体" w:hint="eastAsia"/>
        </w:rPr>
        <w:t>审定人：王养廷</w:t>
      </w:r>
      <w:r w:rsidRPr="00C01FE2">
        <w:rPr>
          <w:rFonts w:ascii="宋体" w:hAnsi="宋体"/>
        </w:rPr>
        <w:t xml:space="preserve">  </w:t>
      </w:r>
      <w:r w:rsidRPr="00C01FE2">
        <w:rPr>
          <w:rFonts w:ascii="宋体" w:hAnsi="宋体" w:hint="eastAsia"/>
        </w:rPr>
        <w:t>职称：教授</w:t>
      </w:r>
      <w:r w:rsidRPr="00C01FE2">
        <w:rPr>
          <w:rFonts w:ascii="宋体" w:hAnsi="宋体"/>
        </w:rPr>
        <w:t xml:space="preserve">    </w:t>
      </w:r>
      <w:r w:rsidRPr="00C01FE2">
        <w:rPr>
          <w:rFonts w:ascii="宋体" w:hAnsi="宋体" w:hint="eastAsia"/>
        </w:rPr>
        <w:t>审定时间：</w:t>
      </w:r>
      <w:r w:rsidRPr="00C01FE2">
        <w:rPr>
          <w:rFonts w:ascii="宋体" w:hAnsi="宋体"/>
        </w:rPr>
        <w:t>2019</w:t>
      </w:r>
      <w:r w:rsidRPr="00C01FE2">
        <w:rPr>
          <w:rFonts w:ascii="宋体" w:hAnsi="宋体" w:hint="eastAsia"/>
        </w:rPr>
        <w:t>年</w:t>
      </w:r>
      <w:r w:rsidRPr="00C01FE2">
        <w:rPr>
          <w:rFonts w:ascii="宋体" w:hAnsi="宋体"/>
        </w:rPr>
        <w:t>07</w:t>
      </w:r>
      <w:r w:rsidRPr="00C01FE2">
        <w:rPr>
          <w:rFonts w:ascii="宋体" w:hAnsi="宋体" w:hint="eastAsia"/>
        </w:rPr>
        <w:t>月</w:t>
      </w:r>
      <w:r w:rsidRPr="00C01FE2">
        <w:rPr>
          <w:rFonts w:ascii="宋体" w:hAnsi="宋体"/>
        </w:rPr>
        <w:t>10</w:t>
      </w:r>
      <w:r w:rsidRPr="00C01FE2">
        <w:rPr>
          <w:rFonts w:ascii="宋体" w:hAnsi="宋体" w:hint="eastAsia"/>
        </w:rPr>
        <w:t>日</w:t>
      </w:r>
    </w:p>
    <w:p w:rsidR="00CA51A6" w:rsidRPr="00C01FE2" w:rsidRDefault="00CA51A6" w:rsidP="00C45D17">
      <w:pPr>
        <w:wordWrap w:val="0"/>
        <w:snapToGrid w:val="0"/>
        <w:spacing w:line="400" w:lineRule="exact"/>
        <w:ind w:firstLineChars="413" w:firstLine="991"/>
        <w:jc w:val="right"/>
        <w:rPr>
          <w:rFonts w:ascii="宋体"/>
        </w:rPr>
      </w:pPr>
      <w:r w:rsidRPr="00C01FE2">
        <w:rPr>
          <w:rFonts w:ascii="宋体" w:hAnsi="宋体" w:hint="eastAsia"/>
        </w:rPr>
        <w:t>审批人：田立勤</w:t>
      </w:r>
      <w:r w:rsidRPr="00C01FE2">
        <w:rPr>
          <w:rFonts w:ascii="宋体" w:hAnsi="宋体"/>
        </w:rPr>
        <w:t xml:space="preserve">  </w:t>
      </w:r>
      <w:r w:rsidRPr="00C01FE2">
        <w:rPr>
          <w:rFonts w:ascii="宋体" w:hAnsi="宋体" w:hint="eastAsia"/>
        </w:rPr>
        <w:t>职称：教授</w:t>
      </w:r>
      <w:r w:rsidRPr="00C01FE2">
        <w:rPr>
          <w:rFonts w:ascii="宋体" w:hAnsi="宋体"/>
        </w:rPr>
        <w:t xml:space="preserve">    </w:t>
      </w:r>
      <w:r w:rsidRPr="00C01FE2">
        <w:rPr>
          <w:rFonts w:ascii="宋体" w:hAnsi="宋体" w:hint="eastAsia"/>
        </w:rPr>
        <w:t>审批时间：</w:t>
      </w:r>
      <w:r w:rsidRPr="00C01FE2">
        <w:rPr>
          <w:rFonts w:ascii="宋体" w:hAnsi="宋体"/>
        </w:rPr>
        <w:t>2019</w:t>
      </w:r>
      <w:r w:rsidRPr="00C01FE2">
        <w:rPr>
          <w:rFonts w:ascii="宋体" w:hAnsi="宋体" w:hint="eastAsia"/>
        </w:rPr>
        <w:t>年</w:t>
      </w:r>
      <w:r w:rsidRPr="00C01FE2">
        <w:rPr>
          <w:rFonts w:ascii="宋体" w:hAnsi="宋体"/>
        </w:rPr>
        <w:t>07</w:t>
      </w:r>
      <w:r w:rsidRPr="00C01FE2">
        <w:rPr>
          <w:rFonts w:ascii="宋体" w:hAnsi="宋体" w:hint="eastAsia"/>
        </w:rPr>
        <w:t>月</w:t>
      </w:r>
      <w:r w:rsidRPr="00C01FE2">
        <w:rPr>
          <w:rFonts w:ascii="宋体" w:hAnsi="宋体"/>
        </w:rPr>
        <w:t>15</w:t>
      </w:r>
      <w:r w:rsidRPr="00C01FE2">
        <w:rPr>
          <w:rFonts w:ascii="宋体" w:hAnsi="宋体" w:hint="eastAsia"/>
        </w:rPr>
        <w:t>日</w:t>
      </w:r>
    </w:p>
    <w:p w:rsidR="00CA51A6" w:rsidRPr="00C01FE2" w:rsidRDefault="00CA51A6" w:rsidP="00C45D17"/>
    <w:p w:rsidR="00CA51A6" w:rsidRPr="00940F11" w:rsidRDefault="00CA51A6" w:rsidP="00C45D17">
      <w:pPr>
        <w:snapToGrid w:val="0"/>
        <w:jc w:val="center"/>
        <w:rPr>
          <w:rFonts w:ascii="黑体" w:eastAsia="黑体"/>
          <w:sz w:val="36"/>
          <w:szCs w:val="36"/>
        </w:rPr>
      </w:pPr>
      <w:r>
        <w:br w:type="page"/>
      </w:r>
      <w:r>
        <w:rPr>
          <w:rFonts w:ascii="黑体" w:eastAsia="黑体" w:hint="eastAsia"/>
          <w:sz w:val="44"/>
          <w:szCs w:val="44"/>
        </w:rPr>
        <w:t>“</w:t>
      </w:r>
      <w:r w:rsidRPr="008F0336">
        <w:rPr>
          <w:rFonts w:ascii="黑体" w:eastAsia="黑体" w:hint="eastAsia"/>
          <w:sz w:val="44"/>
          <w:szCs w:val="44"/>
        </w:rPr>
        <w:t>软件测试技术</w:t>
      </w:r>
      <w:r>
        <w:rPr>
          <w:rFonts w:ascii="黑体" w:eastAsia="黑体" w:hint="eastAsia"/>
          <w:sz w:val="44"/>
          <w:szCs w:val="44"/>
        </w:rPr>
        <w:t>”</w:t>
      </w:r>
      <w:r w:rsidRPr="00E95878">
        <w:rPr>
          <w:rFonts w:ascii="黑体" w:eastAsia="黑体" w:hint="eastAsia"/>
          <w:sz w:val="44"/>
          <w:szCs w:val="44"/>
        </w:rPr>
        <w:t>课程教学大纲</w:t>
      </w:r>
    </w:p>
    <w:p w:rsidR="00CA51A6" w:rsidRDefault="00CA51A6" w:rsidP="00C45D17">
      <w:pPr>
        <w:snapToGrid w:val="0"/>
        <w:jc w:val="center"/>
        <w:rPr>
          <w:rFonts w:ascii="黑体" w:eastAsia="黑体"/>
          <w:sz w:val="36"/>
          <w:szCs w:val="36"/>
        </w:rPr>
      </w:pPr>
      <w:r w:rsidRPr="00F63464">
        <w:rPr>
          <w:rFonts w:ascii="黑体" w:eastAsia="黑体" w:hint="eastAsia"/>
          <w:sz w:val="36"/>
          <w:szCs w:val="36"/>
        </w:rPr>
        <w:t>（</w:t>
      </w:r>
      <w:r w:rsidRPr="008F0336">
        <w:rPr>
          <w:rFonts w:ascii="黑体" w:eastAsia="黑体"/>
          <w:sz w:val="36"/>
          <w:szCs w:val="36"/>
        </w:rPr>
        <w:t>Software Test Technology</w:t>
      </w:r>
      <w:r w:rsidRPr="00F63464">
        <w:rPr>
          <w:rFonts w:ascii="黑体" w:eastAsia="黑体" w:hint="eastAsia"/>
          <w:sz w:val="36"/>
          <w:szCs w:val="36"/>
        </w:rPr>
        <w:t>）</w:t>
      </w:r>
    </w:p>
    <w:p w:rsidR="00CA51A6" w:rsidRDefault="00CA51A6" w:rsidP="00C45D17">
      <w:pPr>
        <w:snapToGrid w:val="0"/>
        <w:spacing w:line="400" w:lineRule="exact"/>
        <w:ind w:firstLineChars="204" w:firstLine="490"/>
        <w:rPr>
          <w:rFonts w:ascii="楷体_GB2312" w:eastAsia="楷体_GB2312"/>
        </w:rPr>
      </w:pPr>
    </w:p>
    <w:p w:rsidR="00CA51A6" w:rsidRPr="00196905" w:rsidRDefault="00CA51A6" w:rsidP="00C45D17">
      <w:pPr>
        <w:snapToGrid w:val="0"/>
        <w:spacing w:line="400" w:lineRule="exact"/>
        <w:ind w:firstLineChars="200" w:firstLine="480"/>
        <w:rPr>
          <w:rFonts w:ascii="宋体"/>
        </w:rPr>
      </w:pPr>
      <w:r w:rsidRPr="00591C33">
        <w:rPr>
          <w:rFonts w:ascii="楷体_GB2312" w:eastAsia="楷体_GB2312" w:hint="eastAsia"/>
        </w:rPr>
        <w:t>课程类别：</w:t>
      </w:r>
      <w:r w:rsidRPr="008F0336">
        <w:rPr>
          <w:rFonts w:ascii="楷体_GB2312" w:eastAsia="楷体_GB2312" w:hint="eastAsia"/>
        </w:rPr>
        <w:t>专业方向与专业前沿课</w:t>
      </w:r>
    </w:p>
    <w:p w:rsidR="00CA51A6" w:rsidRDefault="00CA51A6" w:rsidP="00C45D17">
      <w:pPr>
        <w:tabs>
          <w:tab w:val="left" w:pos="4820"/>
        </w:tabs>
        <w:snapToGrid w:val="0"/>
        <w:spacing w:line="400" w:lineRule="exact"/>
        <w:ind w:firstLineChars="200" w:firstLine="480"/>
        <w:rPr>
          <w:rFonts w:ascii="楷体_GB2312" w:eastAsia="楷体_GB2312"/>
        </w:rPr>
      </w:pPr>
      <w:r>
        <w:rPr>
          <w:rFonts w:ascii="楷体_GB2312" w:eastAsia="楷体_GB2312" w:hint="eastAsia"/>
        </w:rPr>
        <w:t>课程归属：计算机学院</w:t>
      </w:r>
      <w:r>
        <w:rPr>
          <w:rFonts w:ascii="楷体_GB2312" w:eastAsia="楷体_GB2312"/>
        </w:rPr>
        <w:t xml:space="preserve">                </w:t>
      </w:r>
      <w:r>
        <w:rPr>
          <w:rFonts w:ascii="楷体_GB2312" w:eastAsia="楷体_GB2312" w:hint="eastAsia"/>
        </w:rPr>
        <w:t>课程编号：</w:t>
      </w:r>
      <w:r w:rsidRPr="008F0336">
        <w:rPr>
          <w:rFonts w:ascii="楷体_GB2312" w:eastAsia="楷体_GB2312"/>
        </w:rPr>
        <w:t>B044163</w:t>
      </w:r>
    </w:p>
    <w:p w:rsidR="00CA51A6" w:rsidRDefault="00CA51A6" w:rsidP="00C45D17">
      <w:pPr>
        <w:snapToGrid w:val="0"/>
        <w:spacing w:line="400" w:lineRule="exact"/>
        <w:ind w:firstLineChars="200" w:firstLine="480"/>
        <w:rPr>
          <w:rFonts w:ascii="楷体_GB2312" w:eastAsia="楷体_GB2312"/>
        </w:rPr>
      </w:pPr>
      <w:r>
        <w:rPr>
          <w:rFonts w:ascii="楷体_GB2312" w:eastAsia="楷体_GB2312" w:hint="eastAsia"/>
        </w:rPr>
        <w:t>总</w:t>
      </w:r>
      <w:r>
        <w:rPr>
          <w:rFonts w:ascii="楷体_GB2312" w:eastAsia="楷体_GB2312"/>
        </w:rPr>
        <w:t xml:space="preserve"> </w:t>
      </w:r>
      <w:r>
        <w:rPr>
          <w:rFonts w:ascii="楷体_GB2312" w:eastAsia="楷体_GB2312" w:hint="eastAsia"/>
        </w:rPr>
        <w:t>学</w:t>
      </w:r>
      <w:r>
        <w:rPr>
          <w:rFonts w:ascii="楷体_GB2312" w:eastAsia="楷体_GB2312"/>
        </w:rPr>
        <w:t xml:space="preserve"> </w:t>
      </w:r>
      <w:r>
        <w:rPr>
          <w:rFonts w:ascii="楷体_GB2312" w:eastAsia="楷体_GB2312" w:hint="eastAsia"/>
        </w:rPr>
        <w:t>时：</w:t>
      </w:r>
      <w:r>
        <w:rPr>
          <w:rFonts w:ascii="楷体_GB2312" w:eastAsia="楷体_GB2312"/>
        </w:rPr>
        <w:t xml:space="preserve">40                        </w:t>
      </w:r>
      <w:r>
        <w:rPr>
          <w:rFonts w:ascii="楷体_GB2312" w:eastAsia="楷体_GB2312" w:hint="eastAsia"/>
        </w:rPr>
        <w:t>学</w:t>
      </w:r>
      <w:r>
        <w:rPr>
          <w:rFonts w:ascii="楷体_GB2312" w:eastAsia="楷体_GB2312"/>
        </w:rPr>
        <w:t xml:space="preserve">    </w:t>
      </w:r>
      <w:r>
        <w:rPr>
          <w:rFonts w:ascii="楷体_GB2312" w:eastAsia="楷体_GB2312" w:hint="eastAsia"/>
        </w:rPr>
        <w:t>分：</w:t>
      </w:r>
      <w:r>
        <w:rPr>
          <w:rFonts w:ascii="楷体_GB2312" w:eastAsia="楷体_GB2312"/>
        </w:rPr>
        <w:t>2.5</w:t>
      </w:r>
    </w:p>
    <w:p w:rsidR="00CA51A6" w:rsidRDefault="00CA51A6" w:rsidP="00C45D17">
      <w:pPr>
        <w:snapToGrid w:val="0"/>
        <w:spacing w:line="400" w:lineRule="exact"/>
        <w:ind w:firstLineChars="200" w:firstLine="480"/>
        <w:rPr>
          <w:rFonts w:ascii="楷体_GB2312" w:eastAsia="楷体_GB2312"/>
        </w:rPr>
      </w:pPr>
      <w:r>
        <w:rPr>
          <w:rFonts w:ascii="楷体_GB2312" w:eastAsia="楷体_GB2312" w:hint="eastAsia"/>
        </w:rPr>
        <w:t>讲授学时：</w:t>
      </w:r>
      <w:r>
        <w:rPr>
          <w:rFonts w:ascii="楷体_GB2312" w:eastAsia="楷体_GB2312"/>
        </w:rPr>
        <w:t xml:space="preserve">22                        </w:t>
      </w:r>
      <w:r>
        <w:rPr>
          <w:rFonts w:ascii="楷体_GB2312" w:eastAsia="楷体_GB2312" w:hint="eastAsia"/>
        </w:rPr>
        <w:t>实践学时：</w:t>
      </w:r>
      <w:r>
        <w:rPr>
          <w:rFonts w:ascii="楷体_GB2312" w:eastAsia="楷体_GB2312"/>
        </w:rPr>
        <w:t>18</w:t>
      </w:r>
    </w:p>
    <w:p w:rsidR="00CA51A6" w:rsidRPr="00983ADC" w:rsidRDefault="00CA51A6" w:rsidP="00C45D17">
      <w:pPr>
        <w:snapToGrid w:val="0"/>
        <w:spacing w:line="400" w:lineRule="exact"/>
        <w:ind w:firstLineChars="200" w:firstLine="480"/>
        <w:rPr>
          <w:rFonts w:ascii="楷体_GB2312" w:eastAsia="楷体_GB2312"/>
        </w:rPr>
      </w:pPr>
      <w:r>
        <w:rPr>
          <w:rFonts w:ascii="楷体_GB2312" w:eastAsia="楷体_GB2312" w:hint="eastAsia"/>
        </w:rPr>
        <w:t>修习类型：选修</w:t>
      </w:r>
      <w:r>
        <w:rPr>
          <w:rFonts w:ascii="楷体_GB2312" w:eastAsia="楷体_GB2312"/>
        </w:rPr>
        <w:t xml:space="preserve">                      </w:t>
      </w:r>
      <w:r>
        <w:rPr>
          <w:rFonts w:ascii="楷体_GB2312" w:eastAsia="楷体_GB2312" w:hint="eastAsia"/>
        </w:rPr>
        <w:t>考核方式：考查</w:t>
      </w:r>
    </w:p>
    <w:p w:rsidR="00CA51A6" w:rsidRPr="00983ADC" w:rsidRDefault="00CA51A6" w:rsidP="00C45D17">
      <w:pPr>
        <w:snapToGrid w:val="0"/>
        <w:spacing w:line="400" w:lineRule="exact"/>
        <w:ind w:firstLineChars="200" w:firstLine="480"/>
        <w:rPr>
          <w:rFonts w:ascii="楷体_GB2312" w:eastAsia="楷体_GB2312"/>
        </w:rPr>
      </w:pPr>
      <w:r>
        <w:rPr>
          <w:rFonts w:ascii="楷体_GB2312" w:eastAsia="楷体_GB2312" w:hint="eastAsia"/>
        </w:rPr>
        <w:t>适用专业：</w:t>
      </w:r>
      <w:r w:rsidRPr="008F0336">
        <w:rPr>
          <w:rFonts w:ascii="楷体_GB2312" w:eastAsia="楷体_GB2312" w:hint="eastAsia"/>
        </w:rPr>
        <w:t>信息管理与信息系统</w:t>
      </w:r>
      <w:r w:rsidRPr="00983ADC">
        <w:rPr>
          <w:rFonts w:ascii="楷体_GB2312" w:eastAsia="楷体_GB2312"/>
        </w:rPr>
        <w:t xml:space="preserve">  </w:t>
      </w:r>
      <w:r>
        <w:rPr>
          <w:rFonts w:ascii="楷体_GB2312" w:eastAsia="楷体_GB2312"/>
        </w:rPr>
        <w:t xml:space="preserve">      </w:t>
      </w:r>
      <w:r w:rsidRPr="00983ADC">
        <w:rPr>
          <w:rFonts w:ascii="楷体_GB2312" w:eastAsia="楷体_GB2312" w:hint="eastAsia"/>
        </w:rPr>
        <w:t>专业核心课：否</w:t>
      </w:r>
    </w:p>
    <w:p w:rsidR="00CA51A6" w:rsidRDefault="00CA51A6" w:rsidP="00C45D17">
      <w:pPr>
        <w:snapToGrid w:val="0"/>
        <w:spacing w:line="400" w:lineRule="exact"/>
        <w:ind w:firstLineChars="204" w:firstLine="490"/>
        <w:rPr>
          <w:rFonts w:ascii="楷体_GB2312" w:eastAsia="楷体_GB2312" w:hAnsi="宋体"/>
          <w:color w:val="FF0000"/>
        </w:rPr>
      </w:pPr>
    </w:p>
    <w:p w:rsidR="00CA51A6" w:rsidRPr="00BD05B5" w:rsidRDefault="00CA51A6" w:rsidP="00C45D17">
      <w:pPr>
        <w:snapToGrid w:val="0"/>
        <w:spacing w:before="120" w:line="400" w:lineRule="exact"/>
        <w:ind w:firstLineChars="200" w:firstLine="480"/>
        <w:rPr>
          <w:rFonts w:ascii="黑体" w:eastAsia="黑体"/>
          <w:color w:val="000000"/>
        </w:rPr>
      </w:pPr>
      <w:r w:rsidRPr="00BD05B5">
        <w:rPr>
          <w:rFonts w:ascii="黑体" w:eastAsia="黑体" w:hint="eastAsia"/>
          <w:color w:val="000000"/>
        </w:rPr>
        <w:t>一、课程概况与教学目的</w:t>
      </w:r>
    </w:p>
    <w:p w:rsidR="00CA51A6" w:rsidRDefault="00CA51A6" w:rsidP="00C45D17">
      <w:pPr>
        <w:adjustRightInd w:val="0"/>
        <w:spacing w:line="400" w:lineRule="exact"/>
        <w:ind w:firstLineChars="200" w:firstLine="480"/>
      </w:pPr>
      <w:r>
        <w:rPr>
          <w:rFonts w:hint="eastAsia"/>
        </w:rPr>
        <w:t>软件测试是软件开发的一个重要的环节，研究如何进行软件产品质量控制，如何有效保证软件产品的质量。本课程是信息管理与信息系统专业的一门专业方向与专业前沿选修课程。</w:t>
      </w:r>
    </w:p>
    <w:p w:rsidR="00CA51A6" w:rsidRDefault="00CA51A6" w:rsidP="00C45D17">
      <w:pPr>
        <w:adjustRightInd w:val="0"/>
        <w:spacing w:line="400" w:lineRule="exact"/>
        <w:ind w:firstLineChars="200" w:firstLine="480"/>
      </w:pPr>
      <w:r>
        <w:rPr>
          <w:rFonts w:hint="eastAsia"/>
        </w:rPr>
        <w:t>课程主要教学目的是通过各个教学环节，运用各种教学手段和方法，使学生掌握软件测试的基本概念、基本原理、技术、方法、测试工具和测试步骤；培养学生实际的软件测试技能，为相关技术工作打下坚实的基础。</w:t>
      </w:r>
    </w:p>
    <w:p w:rsidR="00CA51A6" w:rsidRPr="005355D1" w:rsidRDefault="00CA51A6" w:rsidP="00C45D17">
      <w:pPr>
        <w:snapToGrid w:val="0"/>
        <w:spacing w:before="120" w:line="400" w:lineRule="exact"/>
        <w:ind w:firstLineChars="200" w:firstLine="480"/>
        <w:rPr>
          <w:rFonts w:ascii="黑体" w:eastAsia="黑体"/>
        </w:rPr>
      </w:pPr>
      <w:r w:rsidRPr="005355D1">
        <w:rPr>
          <w:rFonts w:ascii="黑体" w:eastAsia="黑体" w:hint="eastAsia"/>
        </w:rPr>
        <w:t>二、课程学习目标及要求</w:t>
      </w:r>
    </w:p>
    <w:p w:rsidR="00CA51A6" w:rsidRPr="00B85D09" w:rsidRDefault="00CA51A6" w:rsidP="00C45D17">
      <w:pPr>
        <w:spacing w:line="400" w:lineRule="exact"/>
        <w:ind w:leftChars="50" w:left="120" w:firstLineChars="154" w:firstLine="370"/>
      </w:pPr>
      <w:r>
        <w:rPr>
          <w:rFonts w:hint="eastAsia"/>
        </w:rPr>
        <w:t>学完本课程应达到以下基本要求：</w:t>
      </w:r>
      <w:r w:rsidRPr="00B85D09">
        <w:t xml:space="preserve"> </w:t>
      </w:r>
    </w:p>
    <w:p w:rsidR="00CA51A6" w:rsidRDefault="00CA51A6" w:rsidP="00C45D17">
      <w:pPr>
        <w:spacing w:line="420" w:lineRule="exact"/>
        <w:ind w:firstLine="454"/>
        <w:outlineLvl w:val="0"/>
        <w:rPr>
          <w:rFonts w:ascii="宋体"/>
        </w:rPr>
      </w:pPr>
      <w:r w:rsidRPr="0052791B">
        <w:t>1</w:t>
      </w:r>
      <w:r>
        <w:t xml:space="preserve">. </w:t>
      </w:r>
      <w:r w:rsidRPr="008F0336">
        <w:rPr>
          <w:rFonts w:ascii="宋体" w:hAnsi="宋体" w:hint="eastAsia"/>
        </w:rPr>
        <w:t>理解软件测试相关的基本概念，测试原则和测试方法。</w:t>
      </w:r>
    </w:p>
    <w:p w:rsidR="00CA51A6" w:rsidRDefault="00CA51A6" w:rsidP="00C45D17">
      <w:pPr>
        <w:spacing w:line="420" w:lineRule="exact"/>
        <w:ind w:firstLine="454"/>
        <w:outlineLvl w:val="0"/>
      </w:pPr>
      <w:r w:rsidRPr="00310036">
        <w:t>2.</w:t>
      </w:r>
      <w:r>
        <w:t xml:space="preserve"> </w:t>
      </w:r>
      <w:r w:rsidRPr="008F0336">
        <w:rPr>
          <w:rFonts w:hint="eastAsia"/>
        </w:rPr>
        <w:t>掌握黑盒测试和白盒测试的基本方法，测试过程，并能够进行初步测试用例的设计。</w:t>
      </w:r>
    </w:p>
    <w:p w:rsidR="00CA51A6" w:rsidRPr="00310036" w:rsidRDefault="00CA51A6" w:rsidP="00C45D17">
      <w:pPr>
        <w:spacing w:line="420" w:lineRule="exact"/>
        <w:ind w:firstLine="454"/>
        <w:outlineLvl w:val="0"/>
      </w:pPr>
      <w:r>
        <w:t xml:space="preserve">3. </w:t>
      </w:r>
      <w:r w:rsidRPr="008F0336">
        <w:rPr>
          <w:rFonts w:hint="eastAsia"/>
        </w:rPr>
        <w:t>了解常用的软件测试工具的使用方法，学习编写测试脚本，学习应用测试工具完成软件测试。</w:t>
      </w:r>
    </w:p>
    <w:p w:rsidR="00CA51A6" w:rsidRDefault="00CA51A6" w:rsidP="00C45D17">
      <w:pPr>
        <w:spacing w:line="420" w:lineRule="exact"/>
        <w:ind w:firstLine="454"/>
        <w:outlineLvl w:val="0"/>
      </w:pPr>
      <w:r>
        <w:t xml:space="preserve">4. </w:t>
      </w:r>
      <w:r w:rsidRPr="008F0336">
        <w:rPr>
          <w:rFonts w:ascii="宋体" w:hAnsi="宋体" w:hint="eastAsia"/>
        </w:rPr>
        <w:t>了解软件测试管理的必要性，测试管理的内容和相关技术。</w:t>
      </w:r>
    </w:p>
    <w:p w:rsidR="00CA51A6" w:rsidRPr="00200F3A" w:rsidRDefault="00CA51A6" w:rsidP="00C45D17">
      <w:pPr>
        <w:spacing w:line="420" w:lineRule="exact"/>
        <w:ind w:firstLine="454"/>
        <w:outlineLvl w:val="0"/>
        <w:rPr>
          <w:rFonts w:ascii="宋体"/>
        </w:rPr>
      </w:pPr>
      <w:r>
        <w:t xml:space="preserve">5. </w:t>
      </w:r>
      <w:r w:rsidRPr="008F0336">
        <w:rPr>
          <w:rFonts w:ascii="宋体" w:hAnsi="宋体" w:hint="eastAsia"/>
        </w:rPr>
        <w:t>在教学过程中强调理论联系实际，理论指导实践，规范地完成一系列软件测试的实验，进一步巩固所学的理论知识，提高学生软件测试的实践能力，以及分析问题和解决问题的能力。</w:t>
      </w:r>
    </w:p>
    <w:p w:rsidR="00CA51A6" w:rsidRDefault="00CA51A6" w:rsidP="00C45D17">
      <w:pPr>
        <w:snapToGrid w:val="0"/>
        <w:spacing w:before="120" w:line="400" w:lineRule="exact"/>
        <w:ind w:firstLineChars="200" w:firstLine="480"/>
        <w:rPr>
          <w:rFonts w:ascii="黑体" w:eastAsia="黑体"/>
        </w:rPr>
      </w:pPr>
      <w:r>
        <w:rPr>
          <w:rFonts w:ascii="黑体" w:eastAsia="黑体" w:hint="eastAsia"/>
        </w:rPr>
        <w:t>三、课程内容与学时分配</w:t>
      </w:r>
    </w:p>
    <w:p w:rsidR="00CA51A6" w:rsidRPr="00485364" w:rsidRDefault="00CA51A6" w:rsidP="00C45D17">
      <w:pPr>
        <w:snapToGrid w:val="0"/>
        <w:spacing w:line="400" w:lineRule="exact"/>
        <w:ind w:firstLineChars="200" w:firstLine="480"/>
      </w:pPr>
      <w:r w:rsidRPr="00485364">
        <w:rPr>
          <w:rFonts w:hint="eastAsia"/>
          <w:bCs/>
        </w:rPr>
        <w:t>（一）课程内容与学时分配</w:t>
      </w:r>
    </w:p>
    <w:p w:rsidR="00CA51A6" w:rsidRPr="007672AD" w:rsidRDefault="00CA51A6" w:rsidP="00C45D17">
      <w:pPr>
        <w:snapToGrid w:val="0"/>
        <w:spacing w:line="400" w:lineRule="exact"/>
        <w:ind w:firstLineChars="200" w:firstLine="480"/>
        <w:rPr>
          <w:rFonts w:ascii="宋体"/>
        </w:rPr>
      </w:pPr>
      <w:r w:rsidRPr="007672AD">
        <w:rPr>
          <w:rFonts w:ascii="宋体" w:hAnsi="宋体" w:hint="eastAsia"/>
        </w:rPr>
        <w:t>第一部分</w:t>
      </w:r>
      <w:r>
        <w:rPr>
          <w:rFonts w:ascii="宋体" w:hAnsi="宋体"/>
        </w:rPr>
        <w:t xml:space="preserve"> </w:t>
      </w:r>
      <w:r w:rsidRPr="008F0336">
        <w:rPr>
          <w:rFonts w:eastAsia="新宋体" w:hint="eastAsia"/>
        </w:rPr>
        <w:t>软件测试概述（</w:t>
      </w:r>
      <w:r w:rsidRPr="008F0336">
        <w:rPr>
          <w:rFonts w:eastAsia="新宋体"/>
        </w:rPr>
        <w:t>2</w:t>
      </w:r>
      <w:r w:rsidRPr="008F0336">
        <w:rPr>
          <w:rFonts w:eastAsia="新宋体" w:hint="eastAsia"/>
        </w:rPr>
        <w:t>学时）</w:t>
      </w:r>
    </w:p>
    <w:p w:rsidR="00CA51A6" w:rsidRPr="002509C9" w:rsidRDefault="00CA51A6" w:rsidP="00C45D17">
      <w:pPr>
        <w:snapToGrid w:val="0"/>
        <w:spacing w:line="400" w:lineRule="exact"/>
        <w:rPr>
          <w:rFonts w:ascii="宋体"/>
        </w:rPr>
      </w:pPr>
      <w:r w:rsidRPr="007672AD">
        <w:rPr>
          <w:rFonts w:ascii="宋体" w:hAnsi="宋体"/>
        </w:rPr>
        <w:t xml:space="preserve">       </w:t>
      </w:r>
      <w:r>
        <w:rPr>
          <w:rFonts w:ascii="宋体" w:hAnsi="宋体"/>
        </w:rPr>
        <w:t xml:space="preserve"> 1.</w:t>
      </w:r>
      <w:r w:rsidRPr="008F0336">
        <w:t xml:space="preserve"> </w:t>
      </w:r>
      <w:r w:rsidRPr="008F0336">
        <w:rPr>
          <w:rFonts w:ascii="宋体" w:hAnsi="宋体" w:hint="eastAsia"/>
        </w:rPr>
        <w:t>软件测试背景</w:t>
      </w:r>
    </w:p>
    <w:p w:rsidR="00CA51A6" w:rsidRPr="002509C9" w:rsidRDefault="00CA51A6" w:rsidP="00C45D17">
      <w:pPr>
        <w:snapToGrid w:val="0"/>
        <w:spacing w:line="400" w:lineRule="exact"/>
        <w:rPr>
          <w:rFonts w:ascii="宋体"/>
        </w:rPr>
      </w:pPr>
      <w:r w:rsidRPr="007672AD">
        <w:rPr>
          <w:rFonts w:ascii="宋体" w:hAnsi="宋体"/>
        </w:rPr>
        <w:t xml:space="preserve">       </w:t>
      </w:r>
      <w:r>
        <w:rPr>
          <w:rFonts w:ascii="宋体" w:hAnsi="宋体"/>
        </w:rPr>
        <w:t xml:space="preserve"> 2.</w:t>
      </w:r>
      <w:r w:rsidRPr="008F0336">
        <w:t xml:space="preserve"> </w:t>
      </w:r>
      <w:r w:rsidRPr="006027C9">
        <w:rPr>
          <w:rFonts w:hint="eastAsia"/>
        </w:rPr>
        <w:t>软件测试基础理论</w:t>
      </w:r>
    </w:p>
    <w:p w:rsidR="00CA51A6" w:rsidRDefault="00CA51A6" w:rsidP="00C45D17">
      <w:pPr>
        <w:snapToGrid w:val="0"/>
        <w:spacing w:line="400" w:lineRule="exact"/>
      </w:pPr>
      <w:r w:rsidRPr="007672AD">
        <w:rPr>
          <w:rFonts w:ascii="宋体" w:hAnsi="宋体"/>
        </w:rPr>
        <w:t xml:space="preserve">       </w:t>
      </w:r>
      <w:r>
        <w:rPr>
          <w:rFonts w:ascii="宋体" w:hAnsi="宋体"/>
        </w:rPr>
        <w:t xml:space="preserve"> 3. </w:t>
      </w:r>
      <w:r w:rsidRPr="006027C9">
        <w:rPr>
          <w:rFonts w:hint="eastAsia"/>
        </w:rPr>
        <w:t>软件开发与软件测试的关系</w:t>
      </w:r>
    </w:p>
    <w:p w:rsidR="00CA51A6" w:rsidRPr="002509C9" w:rsidRDefault="00CA51A6" w:rsidP="00C45D17">
      <w:pPr>
        <w:snapToGrid w:val="0"/>
        <w:spacing w:line="400" w:lineRule="exact"/>
        <w:rPr>
          <w:rFonts w:ascii="宋体"/>
        </w:rPr>
      </w:pPr>
      <w:r w:rsidRPr="007672AD">
        <w:rPr>
          <w:rFonts w:ascii="宋体" w:hAnsi="宋体"/>
        </w:rPr>
        <w:t xml:space="preserve">       </w:t>
      </w:r>
      <w:r>
        <w:rPr>
          <w:rFonts w:ascii="宋体" w:hAnsi="宋体"/>
        </w:rPr>
        <w:t xml:space="preserve"> 4. </w:t>
      </w:r>
      <w:r w:rsidRPr="006027C9">
        <w:rPr>
          <w:rFonts w:hint="eastAsia"/>
        </w:rPr>
        <w:t>软件测试过程</w:t>
      </w:r>
    </w:p>
    <w:p w:rsidR="00CA51A6" w:rsidRPr="007672AD" w:rsidRDefault="00CA51A6" w:rsidP="00C45D17">
      <w:pPr>
        <w:snapToGrid w:val="0"/>
        <w:spacing w:line="400" w:lineRule="exact"/>
        <w:ind w:firstLineChars="200" w:firstLine="480"/>
        <w:rPr>
          <w:rFonts w:ascii="宋体"/>
        </w:rPr>
      </w:pPr>
      <w:r w:rsidRPr="007672AD">
        <w:rPr>
          <w:rFonts w:ascii="宋体" w:hAnsi="宋体" w:hint="eastAsia"/>
        </w:rPr>
        <w:t>第二部分</w:t>
      </w:r>
      <w:r>
        <w:rPr>
          <w:rFonts w:ascii="宋体" w:hAnsi="宋体"/>
        </w:rPr>
        <w:t xml:space="preserve"> </w:t>
      </w:r>
      <w:r w:rsidRPr="008F0336">
        <w:rPr>
          <w:rFonts w:ascii="宋体" w:hAnsi="宋体" w:hint="eastAsia"/>
        </w:rPr>
        <w:t>软件测试策略与过程（</w:t>
      </w:r>
      <w:r w:rsidRPr="008F0336">
        <w:rPr>
          <w:rFonts w:ascii="宋体" w:hAnsi="宋体"/>
        </w:rPr>
        <w:t>2</w:t>
      </w:r>
      <w:r w:rsidRPr="008F0336">
        <w:rPr>
          <w:rFonts w:ascii="宋体" w:hAnsi="宋体" w:hint="eastAsia"/>
        </w:rPr>
        <w:t>学时）</w:t>
      </w:r>
    </w:p>
    <w:p w:rsidR="00CA51A6" w:rsidRPr="007672AD" w:rsidRDefault="00CA51A6" w:rsidP="00C45D17">
      <w:pPr>
        <w:ind w:firstLineChars="100" w:firstLine="240"/>
        <w:rPr>
          <w:rFonts w:ascii="宋体"/>
        </w:rPr>
      </w:pPr>
      <w:r w:rsidRPr="007672AD">
        <w:rPr>
          <w:rFonts w:ascii="宋体" w:hAnsi="宋体"/>
        </w:rPr>
        <w:t xml:space="preserve">     </w:t>
      </w:r>
      <w:r>
        <w:rPr>
          <w:rFonts w:ascii="宋体" w:hAnsi="宋体"/>
        </w:rPr>
        <w:t xml:space="preserve"> </w:t>
      </w:r>
      <w:r w:rsidRPr="007672AD">
        <w:rPr>
          <w:rFonts w:ascii="宋体" w:hAnsi="宋体"/>
        </w:rPr>
        <w:t>1.</w:t>
      </w:r>
      <w:r w:rsidRPr="008F0336">
        <w:t xml:space="preserve"> </w:t>
      </w:r>
      <w:r w:rsidRPr="006027C9">
        <w:rPr>
          <w:rFonts w:hint="eastAsia"/>
        </w:rPr>
        <w:t>软件测试方法与策略</w:t>
      </w:r>
    </w:p>
    <w:p w:rsidR="00CA51A6" w:rsidRDefault="00CA51A6" w:rsidP="00C45D17">
      <w:pPr>
        <w:snapToGrid w:val="0"/>
        <w:spacing w:line="400" w:lineRule="exact"/>
        <w:rPr>
          <w:rFonts w:ascii="宋体"/>
        </w:rPr>
      </w:pPr>
      <w:r w:rsidRPr="007672AD">
        <w:rPr>
          <w:rFonts w:ascii="宋体" w:hAnsi="宋体"/>
        </w:rPr>
        <w:t xml:space="preserve">       </w:t>
      </w:r>
      <w:r>
        <w:rPr>
          <w:rFonts w:ascii="宋体" w:hAnsi="宋体"/>
        </w:rPr>
        <w:t xml:space="preserve"> </w:t>
      </w:r>
      <w:r w:rsidRPr="007672AD">
        <w:rPr>
          <w:rFonts w:ascii="宋体" w:hAnsi="宋体"/>
        </w:rPr>
        <w:t>2.</w:t>
      </w:r>
      <w:r>
        <w:rPr>
          <w:rFonts w:ascii="宋体" w:hAnsi="宋体"/>
        </w:rPr>
        <w:t xml:space="preserve"> </w:t>
      </w:r>
      <w:r w:rsidRPr="006027C9">
        <w:rPr>
          <w:rFonts w:hint="eastAsia"/>
        </w:rPr>
        <w:t>软件测试分类和简介</w:t>
      </w:r>
    </w:p>
    <w:p w:rsidR="00CA51A6" w:rsidRPr="007672AD" w:rsidRDefault="00CA51A6" w:rsidP="00C45D17">
      <w:pPr>
        <w:snapToGrid w:val="0"/>
        <w:spacing w:line="400" w:lineRule="exact"/>
        <w:ind w:firstLineChars="200" w:firstLine="480"/>
        <w:rPr>
          <w:rFonts w:ascii="宋体"/>
        </w:rPr>
      </w:pPr>
      <w:r w:rsidRPr="007672AD">
        <w:rPr>
          <w:rFonts w:ascii="宋体" w:hAnsi="宋体" w:hint="eastAsia"/>
        </w:rPr>
        <w:t>第</w:t>
      </w:r>
      <w:r>
        <w:rPr>
          <w:rFonts w:ascii="宋体" w:hAnsi="宋体" w:hint="eastAsia"/>
        </w:rPr>
        <w:t>三</w:t>
      </w:r>
      <w:r w:rsidRPr="007672AD">
        <w:rPr>
          <w:rFonts w:ascii="宋体" w:hAnsi="宋体" w:hint="eastAsia"/>
        </w:rPr>
        <w:t>部分</w:t>
      </w:r>
      <w:r>
        <w:rPr>
          <w:rFonts w:ascii="宋体" w:hAnsi="宋体"/>
        </w:rPr>
        <w:t xml:space="preserve"> </w:t>
      </w:r>
      <w:r w:rsidRPr="006027C9">
        <w:rPr>
          <w:rFonts w:hint="eastAsia"/>
        </w:rPr>
        <w:t>黑盒测试及其用例设计（</w:t>
      </w:r>
      <w:r w:rsidRPr="006027C9">
        <w:t>6</w:t>
      </w:r>
      <w:r w:rsidRPr="006027C9">
        <w:rPr>
          <w:rFonts w:hint="eastAsia"/>
        </w:rPr>
        <w:t>学时）</w:t>
      </w:r>
    </w:p>
    <w:p w:rsidR="00CA51A6" w:rsidRPr="002509C9" w:rsidRDefault="00CA51A6" w:rsidP="00C45D17">
      <w:pPr>
        <w:snapToGrid w:val="0"/>
        <w:spacing w:line="400" w:lineRule="exact"/>
        <w:rPr>
          <w:rFonts w:ascii="宋体"/>
        </w:rPr>
      </w:pPr>
      <w:r w:rsidRPr="007672AD">
        <w:rPr>
          <w:rFonts w:ascii="宋体" w:hAnsi="宋体"/>
        </w:rPr>
        <w:t xml:space="preserve">       </w:t>
      </w:r>
      <w:r>
        <w:rPr>
          <w:rFonts w:ascii="宋体" w:hAnsi="宋体"/>
        </w:rPr>
        <w:t xml:space="preserve"> </w:t>
      </w:r>
      <w:r w:rsidRPr="002509C9">
        <w:rPr>
          <w:rFonts w:ascii="宋体" w:hAnsi="宋体"/>
        </w:rPr>
        <w:t>1.</w:t>
      </w:r>
      <w:r>
        <w:rPr>
          <w:rFonts w:ascii="宋体" w:hAnsi="宋体"/>
        </w:rPr>
        <w:t xml:space="preserve"> </w:t>
      </w:r>
      <w:r w:rsidRPr="006027C9">
        <w:rPr>
          <w:rFonts w:hint="eastAsia"/>
        </w:rPr>
        <w:t>黑盒测试的概念</w:t>
      </w:r>
    </w:p>
    <w:p w:rsidR="00CA51A6" w:rsidRPr="002509C9" w:rsidRDefault="00CA51A6" w:rsidP="00C45D17">
      <w:pPr>
        <w:snapToGrid w:val="0"/>
        <w:spacing w:line="400" w:lineRule="exact"/>
        <w:rPr>
          <w:rFonts w:ascii="宋体"/>
        </w:rPr>
      </w:pPr>
      <w:r w:rsidRPr="007672AD">
        <w:rPr>
          <w:rFonts w:ascii="宋体" w:hAnsi="宋体"/>
        </w:rPr>
        <w:t xml:space="preserve">       </w:t>
      </w:r>
      <w:r>
        <w:rPr>
          <w:rFonts w:ascii="宋体" w:hAnsi="宋体"/>
        </w:rPr>
        <w:t xml:space="preserve"> </w:t>
      </w:r>
      <w:r w:rsidRPr="002509C9">
        <w:rPr>
          <w:rFonts w:ascii="宋体" w:hAnsi="宋体"/>
        </w:rPr>
        <w:t>2.</w:t>
      </w:r>
      <w:r>
        <w:rPr>
          <w:rFonts w:ascii="宋体" w:hAnsi="宋体"/>
        </w:rPr>
        <w:t xml:space="preserve"> </w:t>
      </w:r>
      <w:r w:rsidRPr="006027C9">
        <w:rPr>
          <w:rFonts w:hint="eastAsia"/>
        </w:rPr>
        <w:t>等价划分方法</w:t>
      </w:r>
    </w:p>
    <w:p w:rsidR="00CA51A6" w:rsidRDefault="00CA51A6" w:rsidP="00C45D17">
      <w:pPr>
        <w:snapToGrid w:val="0"/>
        <w:spacing w:line="400" w:lineRule="exact"/>
      </w:pPr>
      <w:r w:rsidRPr="007672AD">
        <w:rPr>
          <w:rFonts w:ascii="宋体" w:hAnsi="宋体"/>
        </w:rPr>
        <w:t xml:space="preserve">       </w:t>
      </w:r>
      <w:r>
        <w:rPr>
          <w:rFonts w:ascii="宋体" w:hAnsi="宋体"/>
        </w:rPr>
        <w:t xml:space="preserve"> </w:t>
      </w:r>
      <w:r w:rsidRPr="002509C9">
        <w:rPr>
          <w:rFonts w:ascii="宋体" w:hAnsi="宋体"/>
        </w:rPr>
        <w:t>3.</w:t>
      </w:r>
      <w:r>
        <w:rPr>
          <w:rFonts w:ascii="宋体" w:hAnsi="宋体"/>
        </w:rPr>
        <w:t xml:space="preserve"> </w:t>
      </w:r>
      <w:r w:rsidRPr="006027C9">
        <w:rPr>
          <w:rFonts w:hint="eastAsia"/>
        </w:rPr>
        <w:t>边界值分析方法</w:t>
      </w:r>
    </w:p>
    <w:p w:rsidR="00CA51A6" w:rsidRPr="002509C9" w:rsidRDefault="00CA51A6" w:rsidP="00C45D17">
      <w:pPr>
        <w:snapToGrid w:val="0"/>
        <w:spacing w:line="400" w:lineRule="exact"/>
        <w:rPr>
          <w:rFonts w:ascii="宋体"/>
        </w:rPr>
      </w:pPr>
      <w:r>
        <w:t xml:space="preserve">        4. </w:t>
      </w:r>
      <w:r w:rsidRPr="008F0336">
        <w:rPr>
          <w:rFonts w:hint="eastAsia"/>
        </w:rPr>
        <w:t>上机一：黑盒测试方法应用</w:t>
      </w:r>
    </w:p>
    <w:p w:rsidR="00CA51A6" w:rsidRPr="007672AD" w:rsidRDefault="00CA51A6" w:rsidP="00C45D17">
      <w:pPr>
        <w:snapToGrid w:val="0"/>
        <w:spacing w:line="400" w:lineRule="exact"/>
        <w:ind w:firstLineChars="200" w:firstLine="480"/>
        <w:rPr>
          <w:rFonts w:ascii="宋体"/>
        </w:rPr>
      </w:pPr>
      <w:r w:rsidRPr="007672AD">
        <w:rPr>
          <w:rFonts w:ascii="宋体" w:hAnsi="宋体" w:hint="eastAsia"/>
        </w:rPr>
        <w:t>第</w:t>
      </w:r>
      <w:r>
        <w:rPr>
          <w:rFonts w:ascii="宋体" w:hAnsi="宋体" w:hint="eastAsia"/>
        </w:rPr>
        <w:t>四</w:t>
      </w:r>
      <w:r w:rsidRPr="007672AD">
        <w:rPr>
          <w:rFonts w:ascii="宋体" w:hAnsi="宋体" w:hint="eastAsia"/>
        </w:rPr>
        <w:t>部分</w:t>
      </w:r>
      <w:r>
        <w:rPr>
          <w:rFonts w:ascii="宋体" w:hAnsi="宋体"/>
        </w:rPr>
        <w:t xml:space="preserve"> </w:t>
      </w:r>
      <w:r w:rsidRPr="006027C9">
        <w:rPr>
          <w:rFonts w:hint="eastAsia"/>
        </w:rPr>
        <w:t>白盒测试及其用例设计（</w:t>
      </w:r>
      <w:r w:rsidRPr="006027C9">
        <w:t>6</w:t>
      </w:r>
      <w:r w:rsidRPr="006027C9">
        <w:rPr>
          <w:rFonts w:hint="eastAsia"/>
        </w:rPr>
        <w:t>学时）</w:t>
      </w:r>
    </w:p>
    <w:p w:rsidR="00CA51A6" w:rsidRDefault="00CA51A6" w:rsidP="00C45D17">
      <w:pPr>
        <w:snapToGrid w:val="0"/>
        <w:spacing w:line="400" w:lineRule="exact"/>
        <w:rPr>
          <w:rFonts w:ascii="宋体"/>
        </w:rPr>
      </w:pPr>
      <w:r w:rsidRPr="007672AD">
        <w:rPr>
          <w:rFonts w:ascii="宋体" w:hAnsi="宋体"/>
        </w:rPr>
        <w:t xml:space="preserve">       </w:t>
      </w:r>
      <w:r>
        <w:rPr>
          <w:rFonts w:ascii="宋体" w:hAnsi="宋体"/>
        </w:rPr>
        <w:t xml:space="preserve"> 1. </w:t>
      </w:r>
      <w:r w:rsidRPr="006027C9">
        <w:rPr>
          <w:rFonts w:hint="eastAsia"/>
        </w:rPr>
        <w:t>白盒测试的基本概念</w:t>
      </w:r>
    </w:p>
    <w:p w:rsidR="00CA51A6" w:rsidRPr="002509C9" w:rsidRDefault="00CA51A6" w:rsidP="00C45D17">
      <w:pPr>
        <w:snapToGrid w:val="0"/>
        <w:spacing w:line="400" w:lineRule="exact"/>
        <w:ind w:firstLine="960"/>
        <w:rPr>
          <w:rFonts w:ascii="宋体"/>
        </w:rPr>
      </w:pPr>
      <w:r>
        <w:rPr>
          <w:rFonts w:ascii="宋体" w:hAnsi="宋体"/>
        </w:rPr>
        <w:t xml:space="preserve">2. </w:t>
      </w:r>
      <w:r w:rsidRPr="006027C9">
        <w:rPr>
          <w:rFonts w:hint="eastAsia"/>
        </w:rPr>
        <w:t>白盒测试的覆盖理念</w:t>
      </w:r>
    </w:p>
    <w:p w:rsidR="00CA51A6" w:rsidRDefault="00CA51A6" w:rsidP="00C45D17">
      <w:pPr>
        <w:snapToGrid w:val="0"/>
        <w:spacing w:line="400" w:lineRule="exact"/>
        <w:rPr>
          <w:rFonts w:ascii="宋体"/>
        </w:rPr>
      </w:pPr>
      <w:r w:rsidRPr="007672AD">
        <w:rPr>
          <w:rFonts w:ascii="宋体" w:hAnsi="宋体"/>
        </w:rPr>
        <w:t xml:space="preserve">       </w:t>
      </w:r>
      <w:r>
        <w:rPr>
          <w:rFonts w:ascii="宋体" w:hAnsi="宋体"/>
        </w:rPr>
        <w:t xml:space="preserve"> 3. </w:t>
      </w:r>
      <w:r w:rsidRPr="006027C9">
        <w:rPr>
          <w:rFonts w:hint="eastAsia"/>
        </w:rPr>
        <w:t>白盒测试的路径表达与测试</w:t>
      </w:r>
    </w:p>
    <w:p w:rsidR="00CA51A6" w:rsidRPr="002509C9" w:rsidRDefault="00CA51A6" w:rsidP="00C45D17">
      <w:pPr>
        <w:snapToGrid w:val="0"/>
        <w:spacing w:line="400" w:lineRule="exact"/>
        <w:rPr>
          <w:rFonts w:ascii="宋体"/>
        </w:rPr>
      </w:pPr>
      <w:r w:rsidRPr="007672AD">
        <w:rPr>
          <w:rFonts w:ascii="宋体" w:hAnsi="宋体"/>
        </w:rPr>
        <w:t xml:space="preserve">       </w:t>
      </w:r>
      <w:r>
        <w:rPr>
          <w:rFonts w:ascii="宋体" w:hAnsi="宋体"/>
        </w:rPr>
        <w:t xml:space="preserve"> </w:t>
      </w:r>
      <w:r w:rsidRPr="00EE01EF">
        <w:rPr>
          <w:rFonts w:ascii="宋体" w:hAnsi="宋体"/>
        </w:rPr>
        <w:t>4.</w:t>
      </w:r>
      <w:r>
        <w:rPr>
          <w:rFonts w:ascii="宋体" w:hAnsi="宋体"/>
        </w:rPr>
        <w:t xml:space="preserve"> </w:t>
      </w:r>
      <w:r w:rsidRPr="006027C9">
        <w:rPr>
          <w:rFonts w:hint="eastAsia"/>
        </w:rPr>
        <w:t>上机二：白盒测试方法应用</w:t>
      </w:r>
    </w:p>
    <w:p w:rsidR="00CA51A6" w:rsidRPr="007672AD" w:rsidRDefault="00CA51A6" w:rsidP="00C45D17">
      <w:pPr>
        <w:snapToGrid w:val="0"/>
        <w:spacing w:line="400" w:lineRule="exact"/>
        <w:ind w:firstLineChars="200" w:firstLine="480"/>
        <w:rPr>
          <w:rFonts w:ascii="宋体"/>
        </w:rPr>
      </w:pPr>
      <w:r w:rsidRPr="007672AD">
        <w:rPr>
          <w:rFonts w:ascii="宋体" w:hAnsi="宋体" w:hint="eastAsia"/>
        </w:rPr>
        <w:t>第</w:t>
      </w:r>
      <w:r>
        <w:rPr>
          <w:rFonts w:ascii="宋体" w:hAnsi="宋体" w:hint="eastAsia"/>
        </w:rPr>
        <w:t>五</w:t>
      </w:r>
      <w:r w:rsidRPr="007672AD">
        <w:rPr>
          <w:rFonts w:ascii="宋体" w:hAnsi="宋体" w:hint="eastAsia"/>
        </w:rPr>
        <w:t>部分</w:t>
      </w:r>
      <w:r>
        <w:rPr>
          <w:rFonts w:ascii="宋体" w:hAnsi="宋体"/>
        </w:rPr>
        <w:t xml:space="preserve"> </w:t>
      </w:r>
      <w:r w:rsidRPr="008F0336">
        <w:rPr>
          <w:rFonts w:ascii="宋体" w:hAnsi="宋体" w:hint="eastAsia"/>
        </w:rPr>
        <w:t>面向对象软件测试（</w:t>
      </w:r>
      <w:r w:rsidRPr="008F0336">
        <w:rPr>
          <w:rFonts w:ascii="宋体" w:hAnsi="宋体"/>
        </w:rPr>
        <w:t>2</w:t>
      </w:r>
      <w:r w:rsidRPr="008F0336">
        <w:rPr>
          <w:rFonts w:ascii="宋体" w:hAnsi="宋体" w:hint="eastAsia"/>
        </w:rPr>
        <w:t>学时）</w:t>
      </w:r>
    </w:p>
    <w:p w:rsidR="00CA51A6" w:rsidRPr="007672AD" w:rsidRDefault="00CA51A6" w:rsidP="00C45D17">
      <w:pPr>
        <w:snapToGrid w:val="0"/>
        <w:spacing w:line="400" w:lineRule="exact"/>
        <w:rPr>
          <w:rFonts w:ascii="宋体"/>
        </w:rPr>
      </w:pPr>
      <w:r w:rsidRPr="007672AD">
        <w:rPr>
          <w:rFonts w:ascii="宋体" w:hAnsi="宋体"/>
        </w:rPr>
        <w:t xml:space="preserve">    </w:t>
      </w:r>
      <w:r>
        <w:rPr>
          <w:rFonts w:ascii="宋体" w:hAnsi="宋体"/>
        </w:rPr>
        <w:t xml:space="preserve">    </w:t>
      </w:r>
      <w:r w:rsidRPr="007672AD">
        <w:rPr>
          <w:rFonts w:ascii="宋体" w:hAnsi="宋体"/>
        </w:rPr>
        <w:t>1.</w:t>
      </w:r>
      <w:r>
        <w:rPr>
          <w:rFonts w:ascii="宋体" w:hAnsi="宋体"/>
        </w:rPr>
        <w:t xml:space="preserve"> </w:t>
      </w:r>
      <w:r w:rsidRPr="006027C9">
        <w:rPr>
          <w:rFonts w:hint="eastAsia"/>
        </w:rPr>
        <w:t>面向对象软件测试层次</w:t>
      </w:r>
    </w:p>
    <w:p w:rsidR="00CA51A6" w:rsidRPr="007672AD" w:rsidRDefault="00CA51A6" w:rsidP="00C45D17">
      <w:pPr>
        <w:snapToGrid w:val="0"/>
        <w:spacing w:line="400" w:lineRule="exact"/>
        <w:rPr>
          <w:rFonts w:ascii="宋体"/>
        </w:rPr>
      </w:pPr>
      <w:r w:rsidRPr="007672AD">
        <w:rPr>
          <w:rFonts w:ascii="宋体" w:hAnsi="宋体"/>
        </w:rPr>
        <w:t xml:space="preserve">    </w:t>
      </w:r>
      <w:r>
        <w:rPr>
          <w:rFonts w:ascii="宋体" w:hAnsi="宋体"/>
        </w:rPr>
        <w:t xml:space="preserve">    2</w:t>
      </w:r>
      <w:r w:rsidRPr="007672AD">
        <w:rPr>
          <w:rFonts w:ascii="宋体"/>
        </w:rPr>
        <w:t>.</w:t>
      </w:r>
      <w:r>
        <w:rPr>
          <w:rFonts w:ascii="宋体" w:hAnsi="宋体"/>
        </w:rPr>
        <w:t xml:space="preserve"> </w:t>
      </w:r>
      <w:r w:rsidRPr="006027C9">
        <w:rPr>
          <w:rFonts w:hint="eastAsia"/>
        </w:rPr>
        <w:t>面向对象软件测试过程</w:t>
      </w:r>
    </w:p>
    <w:p w:rsidR="00CA51A6" w:rsidRPr="007672AD" w:rsidRDefault="00CA51A6" w:rsidP="00C45D17">
      <w:pPr>
        <w:snapToGrid w:val="0"/>
        <w:spacing w:line="400" w:lineRule="exact"/>
        <w:rPr>
          <w:rFonts w:ascii="宋体"/>
        </w:rPr>
      </w:pPr>
      <w:r w:rsidRPr="007672AD">
        <w:rPr>
          <w:rFonts w:ascii="宋体" w:hAnsi="宋体"/>
        </w:rPr>
        <w:t xml:space="preserve">    </w:t>
      </w:r>
      <w:r>
        <w:rPr>
          <w:rFonts w:ascii="宋体" w:hAnsi="宋体"/>
        </w:rPr>
        <w:t xml:space="preserve">    3</w:t>
      </w:r>
      <w:r w:rsidRPr="007672AD">
        <w:rPr>
          <w:rFonts w:ascii="宋体"/>
        </w:rPr>
        <w:t>.</w:t>
      </w:r>
      <w:r>
        <w:rPr>
          <w:rFonts w:ascii="宋体" w:hAnsi="宋体"/>
        </w:rPr>
        <w:t xml:space="preserve"> </w:t>
      </w:r>
      <w:r w:rsidRPr="006027C9">
        <w:rPr>
          <w:rFonts w:hint="eastAsia"/>
        </w:rPr>
        <w:t>面向对象测试特点</w:t>
      </w:r>
    </w:p>
    <w:p w:rsidR="00CA51A6" w:rsidRDefault="00CA51A6" w:rsidP="00C45D17">
      <w:pPr>
        <w:snapToGrid w:val="0"/>
        <w:spacing w:line="400" w:lineRule="exact"/>
        <w:ind w:firstLineChars="400" w:firstLine="960"/>
        <w:rPr>
          <w:rFonts w:ascii="宋体"/>
        </w:rPr>
      </w:pPr>
      <w:r w:rsidRPr="00EE01EF">
        <w:rPr>
          <w:rFonts w:ascii="宋体" w:hAnsi="宋体"/>
        </w:rPr>
        <w:t>4.</w:t>
      </w:r>
      <w:r>
        <w:rPr>
          <w:rFonts w:ascii="宋体" w:hAnsi="宋体"/>
        </w:rPr>
        <w:t xml:space="preserve"> </w:t>
      </w:r>
      <w:r>
        <w:rPr>
          <w:rFonts w:hint="eastAsia"/>
        </w:rPr>
        <w:t>选作一</w:t>
      </w:r>
      <w:r w:rsidRPr="006027C9">
        <w:rPr>
          <w:rFonts w:hint="eastAsia"/>
        </w:rPr>
        <w:t>：</w:t>
      </w:r>
      <w:r>
        <w:rPr>
          <w:rFonts w:hint="eastAsia"/>
        </w:rPr>
        <w:t>面向对象测试</w:t>
      </w:r>
      <w:r w:rsidRPr="006027C9">
        <w:rPr>
          <w:rFonts w:hint="eastAsia"/>
        </w:rPr>
        <w:t>方法应用</w:t>
      </w:r>
    </w:p>
    <w:p w:rsidR="00CA51A6" w:rsidRPr="007672AD" w:rsidRDefault="00CA51A6" w:rsidP="00C45D17">
      <w:pPr>
        <w:snapToGrid w:val="0"/>
        <w:spacing w:line="400" w:lineRule="exact"/>
        <w:ind w:firstLineChars="200" w:firstLine="480"/>
        <w:rPr>
          <w:rFonts w:ascii="宋体"/>
        </w:rPr>
      </w:pPr>
      <w:r w:rsidRPr="007672AD">
        <w:rPr>
          <w:rFonts w:ascii="宋体" w:hAnsi="宋体" w:hint="eastAsia"/>
        </w:rPr>
        <w:t>第</w:t>
      </w:r>
      <w:r>
        <w:rPr>
          <w:rFonts w:ascii="宋体" w:hAnsi="宋体" w:hint="eastAsia"/>
        </w:rPr>
        <w:t>六</w:t>
      </w:r>
      <w:r w:rsidRPr="007672AD">
        <w:rPr>
          <w:rFonts w:ascii="宋体" w:hAnsi="宋体" w:hint="eastAsia"/>
        </w:rPr>
        <w:t>部分</w:t>
      </w:r>
      <w:r>
        <w:rPr>
          <w:rFonts w:ascii="宋体" w:hAnsi="宋体"/>
        </w:rPr>
        <w:t xml:space="preserve"> </w:t>
      </w:r>
      <w:r w:rsidRPr="00602274">
        <w:rPr>
          <w:rFonts w:ascii="宋体" w:hAnsi="宋体" w:hint="eastAsia"/>
        </w:rPr>
        <w:t>软件测试报告与测试评价（</w:t>
      </w:r>
      <w:r w:rsidRPr="00602274">
        <w:rPr>
          <w:rFonts w:ascii="宋体" w:hAnsi="宋体"/>
        </w:rPr>
        <w:t>4</w:t>
      </w:r>
      <w:r w:rsidRPr="00602274">
        <w:rPr>
          <w:rFonts w:ascii="宋体" w:hAnsi="宋体" w:hint="eastAsia"/>
        </w:rPr>
        <w:t>学时）</w:t>
      </w:r>
    </w:p>
    <w:p w:rsidR="00CA51A6" w:rsidRPr="007672AD" w:rsidRDefault="00CA51A6" w:rsidP="00C45D17">
      <w:pPr>
        <w:snapToGrid w:val="0"/>
        <w:spacing w:line="400" w:lineRule="exact"/>
        <w:rPr>
          <w:rFonts w:ascii="宋体"/>
        </w:rPr>
      </w:pPr>
      <w:r w:rsidRPr="007672AD">
        <w:rPr>
          <w:rFonts w:ascii="宋体" w:hAnsi="宋体"/>
        </w:rPr>
        <w:t xml:space="preserve">    </w:t>
      </w:r>
      <w:r>
        <w:rPr>
          <w:rFonts w:ascii="宋体" w:hAnsi="宋体"/>
        </w:rPr>
        <w:t xml:space="preserve">    </w:t>
      </w:r>
      <w:r w:rsidRPr="007672AD">
        <w:rPr>
          <w:rFonts w:ascii="宋体" w:hAnsi="宋体"/>
        </w:rPr>
        <w:t>1</w:t>
      </w:r>
      <w:r w:rsidRPr="007672AD">
        <w:rPr>
          <w:rFonts w:ascii="宋体" w:hAnsi="宋体" w:hint="eastAsia"/>
        </w:rPr>
        <w:t>．</w:t>
      </w:r>
      <w:r w:rsidRPr="00602274">
        <w:rPr>
          <w:rFonts w:ascii="宋体" w:hAnsi="宋体" w:hint="eastAsia"/>
        </w:rPr>
        <w:t>软件缺陷的概念和种类</w:t>
      </w:r>
    </w:p>
    <w:p w:rsidR="00CA51A6" w:rsidRPr="007672AD" w:rsidRDefault="00CA51A6" w:rsidP="00C45D17">
      <w:pPr>
        <w:snapToGrid w:val="0"/>
        <w:spacing w:line="400" w:lineRule="exact"/>
        <w:rPr>
          <w:rFonts w:ascii="宋体"/>
        </w:rPr>
      </w:pPr>
      <w:r w:rsidRPr="007672AD">
        <w:rPr>
          <w:rFonts w:ascii="宋体" w:hAnsi="宋体"/>
        </w:rPr>
        <w:t xml:space="preserve">    </w:t>
      </w:r>
      <w:r>
        <w:rPr>
          <w:rFonts w:ascii="宋体" w:hAnsi="宋体"/>
        </w:rPr>
        <w:t xml:space="preserve">    2</w:t>
      </w:r>
      <w:r w:rsidRPr="007672AD">
        <w:rPr>
          <w:rFonts w:ascii="宋体" w:hAnsi="宋体" w:hint="eastAsia"/>
        </w:rPr>
        <w:t>．</w:t>
      </w:r>
      <w:r w:rsidRPr="006027C9">
        <w:rPr>
          <w:rFonts w:hint="eastAsia"/>
        </w:rPr>
        <w:t>软件缺陷的生命周期</w:t>
      </w:r>
    </w:p>
    <w:p w:rsidR="00CA51A6" w:rsidRPr="007672AD" w:rsidRDefault="00CA51A6" w:rsidP="00C45D17">
      <w:pPr>
        <w:snapToGrid w:val="0"/>
        <w:spacing w:line="400" w:lineRule="exact"/>
        <w:rPr>
          <w:rFonts w:ascii="宋体"/>
        </w:rPr>
      </w:pPr>
      <w:r w:rsidRPr="007672AD">
        <w:rPr>
          <w:rFonts w:ascii="宋体" w:hAnsi="宋体"/>
        </w:rPr>
        <w:t xml:space="preserve">       </w:t>
      </w:r>
      <w:r>
        <w:rPr>
          <w:rFonts w:ascii="宋体" w:hAnsi="宋体"/>
        </w:rPr>
        <w:t xml:space="preserve"> 3</w:t>
      </w:r>
      <w:r w:rsidRPr="007672AD">
        <w:rPr>
          <w:rFonts w:ascii="宋体" w:hAnsi="宋体" w:hint="eastAsia"/>
        </w:rPr>
        <w:t>．</w:t>
      </w:r>
      <w:r w:rsidRPr="006027C9">
        <w:rPr>
          <w:rFonts w:hint="eastAsia"/>
        </w:rPr>
        <w:t>报告软件缺陷</w:t>
      </w:r>
      <w:r w:rsidRPr="007672AD">
        <w:rPr>
          <w:rFonts w:ascii="宋体" w:hAnsi="宋体"/>
        </w:rPr>
        <w:t xml:space="preserve">       </w:t>
      </w:r>
      <w:r>
        <w:rPr>
          <w:rFonts w:ascii="宋体" w:hAnsi="宋体"/>
        </w:rPr>
        <w:t xml:space="preserve"> 4</w:t>
      </w:r>
      <w:r w:rsidRPr="007672AD">
        <w:rPr>
          <w:rFonts w:ascii="宋体" w:hAnsi="宋体" w:hint="eastAsia"/>
        </w:rPr>
        <w:t>．</w:t>
      </w:r>
      <w:r w:rsidRPr="006027C9">
        <w:rPr>
          <w:rFonts w:hint="eastAsia"/>
        </w:rPr>
        <w:t>测试总结报告</w:t>
      </w:r>
    </w:p>
    <w:p w:rsidR="00CA51A6" w:rsidRPr="00EE01EF" w:rsidRDefault="00CA51A6" w:rsidP="00C45D17">
      <w:pPr>
        <w:snapToGrid w:val="0"/>
        <w:spacing w:line="400" w:lineRule="exact"/>
        <w:rPr>
          <w:rFonts w:ascii="宋体"/>
        </w:rPr>
      </w:pPr>
      <w:r w:rsidRPr="007672AD">
        <w:rPr>
          <w:rFonts w:ascii="宋体" w:hAnsi="宋体"/>
        </w:rPr>
        <w:t xml:space="preserve">       </w:t>
      </w:r>
      <w:r>
        <w:rPr>
          <w:rFonts w:ascii="宋体" w:hAnsi="宋体"/>
        </w:rPr>
        <w:t xml:space="preserve"> 5</w:t>
      </w:r>
      <w:r w:rsidRPr="007672AD">
        <w:rPr>
          <w:rFonts w:ascii="宋体" w:hAnsi="宋体" w:hint="eastAsia"/>
        </w:rPr>
        <w:t>．</w:t>
      </w:r>
      <w:r w:rsidRPr="006027C9">
        <w:rPr>
          <w:rFonts w:hint="eastAsia"/>
        </w:rPr>
        <w:t>上机三：测试分析</w:t>
      </w:r>
    </w:p>
    <w:p w:rsidR="00CA51A6" w:rsidRPr="007672AD" w:rsidRDefault="00CA51A6" w:rsidP="00C45D17">
      <w:pPr>
        <w:snapToGrid w:val="0"/>
        <w:spacing w:line="400" w:lineRule="exact"/>
        <w:ind w:firstLineChars="200" w:firstLine="480"/>
        <w:rPr>
          <w:rFonts w:ascii="宋体"/>
        </w:rPr>
      </w:pPr>
      <w:r w:rsidRPr="007672AD">
        <w:rPr>
          <w:rFonts w:ascii="宋体" w:hAnsi="宋体" w:hint="eastAsia"/>
        </w:rPr>
        <w:t>第</w:t>
      </w:r>
      <w:r>
        <w:rPr>
          <w:rFonts w:ascii="宋体" w:hAnsi="宋体" w:hint="eastAsia"/>
        </w:rPr>
        <w:t>七</w:t>
      </w:r>
      <w:r w:rsidRPr="007672AD">
        <w:rPr>
          <w:rFonts w:ascii="宋体" w:hAnsi="宋体" w:hint="eastAsia"/>
        </w:rPr>
        <w:t>部分</w:t>
      </w:r>
      <w:r>
        <w:rPr>
          <w:rFonts w:ascii="宋体" w:hAnsi="宋体"/>
        </w:rPr>
        <w:t xml:space="preserve"> </w:t>
      </w:r>
      <w:r w:rsidRPr="006027C9">
        <w:rPr>
          <w:rFonts w:hint="eastAsia"/>
        </w:rPr>
        <w:t>自动化测试基础（</w:t>
      </w:r>
      <w:r w:rsidRPr="006027C9">
        <w:t>2</w:t>
      </w:r>
      <w:r w:rsidRPr="006027C9">
        <w:rPr>
          <w:rFonts w:hint="eastAsia"/>
        </w:rPr>
        <w:t>学时）</w:t>
      </w:r>
    </w:p>
    <w:p w:rsidR="00CA51A6" w:rsidRPr="007672AD" w:rsidRDefault="00CA51A6" w:rsidP="00C45D17">
      <w:pPr>
        <w:snapToGrid w:val="0"/>
        <w:spacing w:line="400" w:lineRule="exact"/>
        <w:rPr>
          <w:rFonts w:ascii="宋体"/>
        </w:rPr>
      </w:pPr>
      <w:r w:rsidRPr="007672AD">
        <w:rPr>
          <w:rFonts w:ascii="宋体" w:hAnsi="宋体"/>
        </w:rPr>
        <w:t xml:space="preserve">    </w:t>
      </w:r>
      <w:r>
        <w:rPr>
          <w:rFonts w:ascii="宋体" w:hAnsi="宋体"/>
        </w:rPr>
        <w:t xml:space="preserve">    </w:t>
      </w:r>
      <w:r w:rsidRPr="007672AD">
        <w:rPr>
          <w:rFonts w:ascii="宋体" w:hAnsi="宋体"/>
        </w:rPr>
        <w:t>1.</w:t>
      </w:r>
      <w:r>
        <w:rPr>
          <w:rFonts w:ascii="宋体" w:hAnsi="宋体"/>
        </w:rPr>
        <w:t xml:space="preserve"> </w:t>
      </w:r>
      <w:r w:rsidRPr="006027C9">
        <w:rPr>
          <w:rFonts w:hint="eastAsia"/>
        </w:rPr>
        <w:t>软件自动化测试基础</w:t>
      </w:r>
    </w:p>
    <w:p w:rsidR="00CA51A6" w:rsidRPr="007672AD" w:rsidRDefault="00CA51A6" w:rsidP="00C45D17">
      <w:pPr>
        <w:snapToGrid w:val="0"/>
        <w:spacing w:line="400" w:lineRule="exact"/>
        <w:rPr>
          <w:rFonts w:ascii="宋体"/>
        </w:rPr>
      </w:pPr>
      <w:r w:rsidRPr="007672AD">
        <w:rPr>
          <w:rFonts w:ascii="宋体" w:hAnsi="宋体"/>
        </w:rPr>
        <w:t xml:space="preserve">       </w:t>
      </w:r>
      <w:r>
        <w:rPr>
          <w:rFonts w:ascii="宋体" w:hAnsi="宋体"/>
        </w:rPr>
        <w:t xml:space="preserve"> </w:t>
      </w:r>
      <w:r w:rsidRPr="007672AD">
        <w:rPr>
          <w:rFonts w:ascii="宋体" w:hAnsi="宋体"/>
        </w:rPr>
        <w:t>2.</w:t>
      </w:r>
      <w:r>
        <w:rPr>
          <w:rFonts w:ascii="宋体" w:hAnsi="宋体"/>
        </w:rPr>
        <w:t xml:space="preserve"> </w:t>
      </w:r>
      <w:r w:rsidRPr="006027C9">
        <w:rPr>
          <w:rFonts w:hint="eastAsia"/>
        </w:rPr>
        <w:t>软件自动化测试生存周期的方法学</w:t>
      </w:r>
    </w:p>
    <w:p w:rsidR="00CA51A6" w:rsidRDefault="00CA51A6" w:rsidP="00C45D17">
      <w:pPr>
        <w:snapToGrid w:val="0"/>
        <w:spacing w:line="400" w:lineRule="exact"/>
        <w:rPr>
          <w:rFonts w:ascii="宋体"/>
        </w:rPr>
      </w:pPr>
      <w:r w:rsidRPr="007672AD">
        <w:rPr>
          <w:rFonts w:ascii="宋体" w:hAnsi="宋体"/>
        </w:rPr>
        <w:t xml:space="preserve">       </w:t>
      </w:r>
      <w:r>
        <w:rPr>
          <w:rFonts w:ascii="宋体" w:hAnsi="宋体"/>
        </w:rPr>
        <w:t xml:space="preserve"> </w:t>
      </w:r>
      <w:r w:rsidRPr="007672AD">
        <w:rPr>
          <w:rFonts w:ascii="宋体" w:hAnsi="宋体"/>
        </w:rPr>
        <w:t>3.</w:t>
      </w:r>
      <w:r>
        <w:rPr>
          <w:rFonts w:ascii="宋体" w:hAnsi="宋体"/>
        </w:rPr>
        <w:t xml:space="preserve"> </w:t>
      </w:r>
      <w:r w:rsidRPr="006027C9">
        <w:rPr>
          <w:rFonts w:hint="eastAsia"/>
        </w:rPr>
        <w:t>软件自动化测试生存周期的方法学运用</w:t>
      </w:r>
    </w:p>
    <w:p w:rsidR="00CA51A6" w:rsidRDefault="00CA51A6" w:rsidP="00C45D17">
      <w:pPr>
        <w:snapToGrid w:val="0"/>
        <w:spacing w:line="400" w:lineRule="exact"/>
        <w:rPr>
          <w:rFonts w:eastAsia="新宋体"/>
        </w:rPr>
      </w:pPr>
      <w:r w:rsidRPr="007672AD">
        <w:rPr>
          <w:rFonts w:ascii="宋体" w:hAnsi="宋体"/>
        </w:rPr>
        <w:t xml:space="preserve">       </w:t>
      </w:r>
      <w:r>
        <w:rPr>
          <w:rFonts w:ascii="宋体" w:hAnsi="宋体"/>
        </w:rPr>
        <w:t xml:space="preserve"> </w:t>
      </w:r>
      <w:r>
        <w:rPr>
          <w:rFonts w:eastAsia="新宋体"/>
        </w:rPr>
        <w:t xml:space="preserve">4. </w:t>
      </w:r>
      <w:r w:rsidRPr="006027C9">
        <w:rPr>
          <w:rFonts w:hint="eastAsia"/>
        </w:rPr>
        <w:t>软件自动化测试工具简述</w:t>
      </w:r>
    </w:p>
    <w:p w:rsidR="00CA51A6" w:rsidRPr="007672AD" w:rsidRDefault="00CA51A6" w:rsidP="00C45D17">
      <w:pPr>
        <w:snapToGrid w:val="0"/>
        <w:spacing w:line="400" w:lineRule="exact"/>
        <w:rPr>
          <w:rFonts w:ascii="宋体"/>
        </w:rPr>
      </w:pPr>
      <w:r w:rsidRPr="007672AD">
        <w:rPr>
          <w:rFonts w:ascii="宋体" w:hAnsi="宋体"/>
        </w:rPr>
        <w:t xml:space="preserve">    </w:t>
      </w:r>
      <w:r w:rsidRPr="007672AD">
        <w:rPr>
          <w:rFonts w:ascii="宋体" w:hAnsi="宋体" w:hint="eastAsia"/>
        </w:rPr>
        <w:t>第</w:t>
      </w:r>
      <w:r>
        <w:rPr>
          <w:rFonts w:ascii="宋体" w:hAnsi="宋体" w:hint="eastAsia"/>
        </w:rPr>
        <w:t>八</w:t>
      </w:r>
      <w:r w:rsidRPr="007672AD">
        <w:rPr>
          <w:rFonts w:ascii="宋体" w:hAnsi="宋体" w:hint="eastAsia"/>
        </w:rPr>
        <w:t>部分</w:t>
      </w:r>
      <w:r>
        <w:rPr>
          <w:rFonts w:ascii="宋体" w:hAnsi="宋体"/>
        </w:rPr>
        <w:t xml:space="preserve"> </w:t>
      </w:r>
      <w:r w:rsidRPr="00602274">
        <w:rPr>
          <w:rFonts w:ascii="宋体" w:hAnsi="宋体" w:hint="eastAsia"/>
        </w:rPr>
        <w:t>自动化测试工具（</w:t>
      </w:r>
      <w:r w:rsidRPr="00602274">
        <w:rPr>
          <w:rFonts w:ascii="宋体" w:hAnsi="宋体"/>
        </w:rPr>
        <w:t>8</w:t>
      </w:r>
      <w:r w:rsidRPr="00602274">
        <w:rPr>
          <w:rFonts w:ascii="宋体" w:hAnsi="宋体" w:hint="eastAsia"/>
        </w:rPr>
        <w:t>学时）</w:t>
      </w:r>
      <w:r w:rsidRPr="007672AD">
        <w:rPr>
          <w:rFonts w:ascii="宋体" w:hAnsi="宋体"/>
        </w:rPr>
        <w:t xml:space="preserve">       </w:t>
      </w:r>
      <w:r>
        <w:rPr>
          <w:rFonts w:ascii="宋体" w:hAnsi="宋体"/>
        </w:rPr>
        <w:t xml:space="preserve"> </w:t>
      </w:r>
      <w:r w:rsidRPr="007672AD">
        <w:rPr>
          <w:rFonts w:ascii="宋体" w:hAnsi="宋体"/>
        </w:rPr>
        <w:t>1</w:t>
      </w:r>
      <w:r w:rsidRPr="007672AD">
        <w:rPr>
          <w:rFonts w:ascii="宋体" w:hAnsi="宋体" w:hint="eastAsia"/>
        </w:rPr>
        <w:t>．</w:t>
      </w:r>
      <w:r w:rsidRPr="00602274">
        <w:rPr>
          <w:rFonts w:ascii="宋体" w:hAnsi="宋体" w:hint="eastAsia"/>
        </w:rPr>
        <w:t>测试工具介绍与应用</w:t>
      </w:r>
    </w:p>
    <w:p w:rsidR="00CA51A6" w:rsidRPr="007672AD" w:rsidRDefault="00CA51A6" w:rsidP="00C45D17">
      <w:pPr>
        <w:snapToGrid w:val="0"/>
        <w:spacing w:line="400" w:lineRule="exact"/>
        <w:rPr>
          <w:rFonts w:ascii="宋体"/>
        </w:rPr>
      </w:pPr>
      <w:r w:rsidRPr="007672AD">
        <w:rPr>
          <w:rFonts w:ascii="宋体" w:hAnsi="宋体"/>
        </w:rPr>
        <w:t xml:space="preserve">       </w:t>
      </w:r>
      <w:r>
        <w:rPr>
          <w:rFonts w:ascii="宋体" w:hAnsi="宋体"/>
        </w:rPr>
        <w:t xml:space="preserve"> </w:t>
      </w:r>
      <w:r w:rsidRPr="007672AD">
        <w:rPr>
          <w:rFonts w:ascii="宋体" w:hAnsi="宋体"/>
        </w:rPr>
        <w:t>2</w:t>
      </w:r>
      <w:r w:rsidRPr="007672AD">
        <w:rPr>
          <w:rFonts w:ascii="宋体" w:hAnsi="宋体" w:hint="eastAsia"/>
        </w:rPr>
        <w:t>．</w:t>
      </w:r>
      <w:r w:rsidRPr="00602274">
        <w:rPr>
          <w:rFonts w:ascii="宋体" w:hAnsi="宋体" w:hint="eastAsia"/>
        </w:rPr>
        <w:t>上机四：单元测试工具应用</w:t>
      </w:r>
    </w:p>
    <w:p w:rsidR="00CA51A6" w:rsidRDefault="00CA51A6" w:rsidP="00C45D17">
      <w:pPr>
        <w:snapToGrid w:val="0"/>
        <w:spacing w:line="400" w:lineRule="exact"/>
        <w:rPr>
          <w:rFonts w:ascii="宋体"/>
        </w:rPr>
      </w:pPr>
      <w:r w:rsidRPr="007672AD">
        <w:rPr>
          <w:rFonts w:ascii="宋体" w:hAnsi="宋体"/>
        </w:rPr>
        <w:t xml:space="preserve">       </w:t>
      </w:r>
      <w:r>
        <w:rPr>
          <w:rFonts w:ascii="宋体" w:hAnsi="宋体"/>
        </w:rPr>
        <w:t xml:space="preserve"> 3</w:t>
      </w:r>
      <w:r w:rsidRPr="007672AD">
        <w:rPr>
          <w:rFonts w:ascii="宋体" w:hAnsi="宋体" w:hint="eastAsia"/>
        </w:rPr>
        <w:t>．</w:t>
      </w:r>
      <w:r w:rsidRPr="006027C9">
        <w:rPr>
          <w:rFonts w:hint="eastAsia"/>
          <w:szCs w:val="21"/>
        </w:rPr>
        <w:t>上机五：性能测试工具应用</w:t>
      </w:r>
    </w:p>
    <w:p w:rsidR="00CA51A6" w:rsidRDefault="00CA51A6" w:rsidP="00C45D17">
      <w:pPr>
        <w:snapToGrid w:val="0"/>
        <w:spacing w:line="400" w:lineRule="exact"/>
        <w:rPr>
          <w:rFonts w:eastAsia="新宋体"/>
          <w:iCs/>
        </w:rPr>
      </w:pPr>
      <w:r w:rsidRPr="007672AD">
        <w:rPr>
          <w:rFonts w:ascii="宋体" w:hAnsi="宋体"/>
        </w:rPr>
        <w:t xml:space="preserve">       </w:t>
      </w:r>
      <w:r>
        <w:rPr>
          <w:rFonts w:ascii="宋体" w:hAnsi="宋体"/>
        </w:rPr>
        <w:t xml:space="preserve"> 4</w:t>
      </w:r>
      <w:r w:rsidRPr="007672AD">
        <w:rPr>
          <w:rFonts w:ascii="宋体" w:hAnsi="宋体" w:hint="eastAsia"/>
        </w:rPr>
        <w:t>．</w:t>
      </w:r>
      <w:r w:rsidRPr="006027C9">
        <w:rPr>
          <w:rFonts w:hint="eastAsia"/>
          <w:szCs w:val="21"/>
        </w:rPr>
        <w:t>上机六：测试管理工具应用</w:t>
      </w:r>
    </w:p>
    <w:p w:rsidR="00CA51A6" w:rsidRPr="007672AD" w:rsidRDefault="00CA51A6" w:rsidP="00C45D17">
      <w:pPr>
        <w:snapToGrid w:val="0"/>
        <w:spacing w:line="400" w:lineRule="exact"/>
        <w:rPr>
          <w:rFonts w:ascii="宋体"/>
        </w:rPr>
      </w:pPr>
      <w:r w:rsidRPr="007672AD">
        <w:rPr>
          <w:rFonts w:ascii="宋体" w:hAnsi="宋体"/>
        </w:rPr>
        <w:t xml:space="preserve">   </w:t>
      </w:r>
      <w:r w:rsidRPr="007672AD">
        <w:rPr>
          <w:rFonts w:ascii="宋体" w:hAnsi="宋体" w:hint="eastAsia"/>
        </w:rPr>
        <w:t>第</w:t>
      </w:r>
      <w:r>
        <w:rPr>
          <w:rFonts w:ascii="宋体" w:hAnsi="宋体" w:hint="eastAsia"/>
        </w:rPr>
        <w:t>九</w:t>
      </w:r>
      <w:r w:rsidRPr="007672AD">
        <w:rPr>
          <w:rFonts w:ascii="宋体" w:hAnsi="宋体" w:hint="eastAsia"/>
        </w:rPr>
        <w:t>部分</w:t>
      </w:r>
      <w:r>
        <w:rPr>
          <w:rFonts w:ascii="宋体" w:hAnsi="宋体"/>
        </w:rPr>
        <w:t xml:space="preserve"> </w:t>
      </w:r>
      <w:r w:rsidRPr="006027C9">
        <w:rPr>
          <w:rFonts w:hint="eastAsia"/>
        </w:rPr>
        <w:t>软件测试项目管理（</w:t>
      </w:r>
      <w:r w:rsidRPr="006027C9">
        <w:t>6</w:t>
      </w:r>
      <w:r w:rsidRPr="006027C9">
        <w:rPr>
          <w:rFonts w:hint="eastAsia"/>
        </w:rPr>
        <w:t>学时）</w:t>
      </w:r>
      <w:r w:rsidRPr="007672AD">
        <w:rPr>
          <w:rFonts w:ascii="宋体" w:hAnsi="宋体"/>
        </w:rPr>
        <w:t xml:space="preserve">       </w:t>
      </w:r>
      <w:r>
        <w:rPr>
          <w:rFonts w:ascii="宋体" w:hAnsi="宋体"/>
        </w:rPr>
        <w:t xml:space="preserve"> </w:t>
      </w:r>
      <w:r w:rsidRPr="007672AD">
        <w:rPr>
          <w:rFonts w:ascii="宋体" w:hAnsi="宋体"/>
        </w:rPr>
        <w:t>1</w:t>
      </w:r>
      <w:r w:rsidRPr="007672AD">
        <w:rPr>
          <w:rFonts w:ascii="宋体" w:hAnsi="宋体" w:hint="eastAsia"/>
        </w:rPr>
        <w:t>．</w:t>
      </w:r>
      <w:r w:rsidRPr="00602274">
        <w:rPr>
          <w:rFonts w:ascii="宋体" w:hAnsi="宋体" w:hint="eastAsia"/>
        </w:rPr>
        <w:t>测试组织策划和组织管理</w:t>
      </w:r>
    </w:p>
    <w:p w:rsidR="00CA51A6" w:rsidRPr="007672AD" w:rsidRDefault="00CA51A6" w:rsidP="00C45D17">
      <w:pPr>
        <w:snapToGrid w:val="0"/>
        <w:spacing w:line="400" w:lineRule="exact"/>
        <w:rPr>
          <w:rFonts w:ascii="宋体"/>
        </w:rPr>
      </w:pPr>
      <w:r w:rsidRPr="007672AD">
        <w:rPr>
          <w:rFonts w:ascii="宋体" w:hAnsi="宋体"/>
        </w:rPr>
        <w:t xml:space="preserve">       </w:t>
      </w:r>
      <w:r>
        <w:rPr>
          <w:rFonts w:ascii="宋体" w:hAnsi="宋体"/>
        </w:rPr>
        <w:t xml:space="preserve"> </w:t>
      </w:r>
      <w:r w:rsidRPr="007672AD">
        <w:rPr>
          <w:rFonts w:ascii="宋体" w:hAnsi="宋体"/>
        </w:rPr>
        <w:t>2</w:t>
      </w:r>
      <w:r w:rsidRPr="007672AD">
        <w:rPr>
          <w:rFonts w:ascii="宋体" w:hAnsi="宋体" w:hint="eastAsia"/>
        </w:rPr>
        <w:t>．</w:t>
      </w:r>
      <w:r w:rsidRPr="00602274">
        <w:rPr>
          <w:rFonts w:ascii="宋体" w:hAnsi="宋体" w:hint="eastAsia"/>
        </w:rPr>
        <w:t>测试管理运用</w:t>
      </w:r>
    </w:p>
    <w:p w:rsidR="00CA51A6" w:rsidRDefault="00CA51A6" w:rsidP="00C45D17">
      <w:pPr>
        <w:snapToGrid w:val="0"/>
        <w:spacing w:line="400" w:lineRule="exact"/>
        <w:rPr>
          <w:rFonts w:ascii="宋体"/>
        </w:rPr>
      </w:pPr>
      <w:r w:rsidRPr="007672AD">
        <w:rPr>
          <w:rFonts w:ascii="宋体" w:hAnsi="宋体"/>
        </w:rPr>
        <w:t xml:space="preserve">       </w:t>
      </w:r>
      <w:r>
        <w:rPr>
          <w:rFonts w:ascii="宋体" w:hAnsi="宋体"/>
        </w:rPr>
        <w:t xml:space="preserve"> 3</w:t>
      </w:r>
      <w:r w:rsidRPr="007672AD">
        <w:rPr>
          <w:rFonts w:ascii="宋体" w:hAnsi="宋体" w:hint="eastAsia"/>
        </w:rPr>
        <w:t>．</w:t>
      </w:r>
      <w:r w:rsidRPr="00602274">
        <w:rPr>
          <w:rFonts w:ascii="宋体" w:hAnsi="宋体" w:hint="eastAsia"/>
        </w:rPr>
        <w:t>上机七：测试流程管理工具的使用</w:t>
      </w:r>
    </w:p>
    <w:p w:rsidR="00CA51A6" w:rsidRDefault="00CA51A6" w:rsidP="00C45D17">
      <w:pPr>
        <w:snapToGrid w:val="0"/>
        <w:spacing w:line="400" w:lineRule="exact"/>
        <w:ind w:firstLine="480"/>
        <w:rPr>
          <w:rFonts w:ascii="宋体"/>
        </w:rPr>
      </w:pPr>
      <w:r>
        <w:rPr>
          <w:rFonts w:ascii="宋体" w:hAnsi="宋体" w:hint="eastAsia"/>
        </w:rPr>
        <w:t>第十部分</w:t>
      </w:r>
      <w:r>
        <w:rPr>
          <w:rFonts w:ascii="宋体" w:hAnsi="宋体"/>
        </w:rPr>
        <w:t xml:space="preserve"> </w:t>
      </w:r>
      <w:r>
        <w:rPr>
          <w:rFonts w:ascii="宋体" w:hAnsi="宋体" w:hint="eastAsia"/>
        </w:rPr>
        <w:t>上机综合练习（</w:t>
      </w:r>
      <w:r w:rsidRPr="00E46144">
        <w:rPr>
          <w:rFonts w:ascii="宋体" w:hAnsi="宋体"/>
        </w:rPr>
        <w:t>2</w:t>
      </w:r>
      <w:r w:rsidRPr="00E46144">
        <w:rPr>
          <w:rFonts w:ascii="宋体" w:hAnsi="宋体" w:hint="eastAsia"/>
        </w:rPr>
        <w:t>学时</w:t>
      </w:r>
      <w:r>
        <w:rPr>
          <w:rFonts w:ascii="宋体" w:hAnsi="宋体" w:hint="eastAsia"/>
        </w:rPr>
        <w:t>）</w:t>
      </w:r>
    </w:p>
    <w:p w:rsidR="00CA51A6" w:rsidRPr="00BD05B5" w:rsidRDefault="00CA51A6" w:rsidP="00C45D17">
      <w:pPr>
        <w:snapToGrid w:val="0"/>
        <w:spacing w:line="400" w:lineRule="exact"/>
        <w:rPr>
          <w:rFonts w:ascii="宋体"/>
        </w:rPr>
      </w:pPr>
      <w:r w:rsidRPr="007672AD">
        <w:rPr>
          <w:rFonts w:ascii="宋体" w:hAnsi="宋体"/>
        </w:rPr>
        <w:t xml:space="preserve">       </w:t>
      </w:r>
      <w:r>
        <w:rPr>
          <w:rFonts w:ascii="宋体" w:hAnsi="宋体"/>
        </w:rPr>
        <w:t xml:space="preserve"> 1</w:t>
      </w:r>
      <w:r w:rsidRPr="007672AD">
        <w:rPr>
          <w:rFonts w:ascii="宋体" w:hAnsi="宋体" w:hint="eastAsia"/>
        </w:rPr>
        <w:t>．</w:t>
      </w:r>
      <w:r w:rsidRPr="00BD05B5">
        <w:rPr>
          <w:rFonts w:ascii="宋体" w:hAnsi="宋体" w:hint="eastAsia"/>
        </w:rPr>
        <w:t>上机八：利用测试工具综合测试</w:t>
      </w:r>
    </w:p>
    <w:p w:rsidR="00CA51A6" w:rsidRPr="00485364" w:rsidRDefault="00CA51A6" w:rsidP="00C45D17">
      <w:pPr>
        <w:snapToGrid w:val="0"/>
        <w:spacing w:line="400" w:lineRule="exact"/>
        <w:ind w:firstLineChars="200" w:firstLine="480"/>
      </w:pPr>
      <w:r w:rsidRPr="00485364">
        <w:rPr>
          <w:rFonts w:hint="eastAsia"/>
        </w:rPr>
        <w:t>（二）主要知识模块的学时分配</w:t>
      </w:r>
    </w:p>
    <w:tbl>
      <w:tblPr>
        <w:tblW w:w="88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74"/>
        <w:gridCol w:w="2526"/>
        <w:gridCol w:w="729"/>
        <w:gridCol w:w="729"/>
        <w:gridCol w:w="721"/>
        <w:gridCol w:w="737"/>
        <w:gridCol w:w="729"/>
        <w:gridCol w:w="729"/>
        <w:gridCol w:w="739"/>
      </w:tblGrid>
      <w:tr w:rsidR="00CA51A6" w:rsidTr="005240F2">
        <w:trPr>
          <w:cantSplit/>
          <w:trHeight w:val="542"/>
          <w:jc w:val="center"/>
        </w:trPr>
        <w:tc>
          <w:tcPr>
            <w:tcW w:w="3700" w:type="dxa"/>
            <w:gridSpan w:val="2"/>
            <w:vMerge w:val="restart"/>
          </w:tcPr>
          <w:p w:rsidR="00CA51A6" w:rsidRPr="002B3D56" w:rsidRDefault="00CA51A6" w:rsidP="005240F2">
            <w:pPr>
              <w:adjustRightInd w:val="0"/>
              <w:snapToGrid w:val="0"/>
              <w:spacing w:line="400" w:lineRule="exact"/>
              <w:rPr>
                <w:rFonts w:ascii="宋体"/>
                <w:color w:val="000000"/>
                <w:sz w:val="21"/>
                <w:szCs w:val="21"/>
              </w:rPr>
            </w:pPr>
            <w:r>
              <w:rPr>
                <w:noProof/>
              </w:rPr>
              <w:pict>
                <v:group id="_x0000_s1114" style="position:absolute;left:0;text-align:left;margin-left:-5.65pt;margin-top:1.2pt;width:188.4pt;height:58.05pt;z-index:251663872" coordorigin="1878,2436" coordsize="3338,1667">
                  <v:line id="Line 4" o:spid="_x0000_s1115" style="position:absolute" from="3553,2436" to="5195,4079" o:connectortype="straight"/>
                  <v:line id="Line 5" o:spid="_x0000_s1116" style="position:absolute" from="1878,3039" to="5216,4103" o:connectortype="straight"/>
                </v:group>
              </w:pict>
            </w:r>
            <w:r>
              <w:rPr>
                <w:rFonts w:ascii="宋体" w:hAnsi="宋体"/>
                <w:sz w:val="21"/>
                <w:szCs w:val="21"/>
              </w:rPr>
              <w:t xml:space="preserve">                         </w:t>
            </w:r>
            <w:r w:rsidRPr="002B3D56">
              <w:rPr>
                <w:rFonts w:ascii="宋体" w:hAnsi="宋体" w:hint="eastAsia"/>
                <w:color w:val="000000"/>
                <w:sz w:val="21"/>
                <w:szCs w:val="21"/>
              </w:rPr>
              <w:t>教学环节</w:t>
            </w:r>
          </w:p>
          <w:p w:rsidR="00CA51A6" w:rsidRPr="002B3D56" w:rsidRDefault="00CA51A6" w:rsidP="005240F2">
            <w:pPr>
              <w:adjustRightInd w:val="0"/>
              <w:snapToGrid w:val="0"/>
              <w:spacing w:line="400" w:lineRule="exact"/>
              <w:rPr>
                <w:rFonts w:ascii="宋体"/>
                <w:color w:val="000000"/>
                <w:sz w:val="21"/>
                <w:szCs w:val="21"/>
              </w:rPr>
            </w:pPr>
            <w:r w:rsidRPr="002B3D56">
              <w:rPr>
                <w:rFonts w:ascii="宋体" w:hAnsi="宋体"/>
                <w:color w:val="000000"/>
                <w:sz w:val="21"/>
                <w:szCs w:val="21"/>
              </w:rPr>
              <w:t xml:space="preserve">                </w:t>
            </w:r>
            <w:r w:rsidRPr="002B3D56">
              <w:rPr>
                <w:rFonts w:ascii="宋体" w:hAnsi="宋体" w:hint="eastAsia"/>
                <w:color w:val="000000"/>
                <w:sz w:val="21"/>
                <w:szCs w:val="21"/>
              </w:rPr>
              <w:t>学时数</w:t>
            </w:r>
          </w:p>
          <w:p w:rsidR="00CA51A6" w:rsidRDefault="00CA51A6" w:rsidP="005240F2">
            <w:pPr>
              <w:adjustRightInd w:val="0"/>
              <w:snapToGrid w:val="0"/>
              <w:spacing w:line="400" w:lineRule="exact"/>
              <w:rPr>
                <w:rFonts w:ascii="宋体"/>
                <w:color w:val="FF0000"/>
                <w:sz w:val="21"/>
                <w:szCs w:val="21"/>
              </w:rPr>
            </w:pPr>
            <w:r w:rsidRPr="002B3D56">
              <w:rPr>
                <w:rFonts w:ascii="宋体" w:hAnsi="宋体" w:hint="eastAsia"/>
                <w:color w:val="000000"/>
                <w:sz w:val="21"/>
                <w:szCs w:val="21"/>
              </w:rPr>
              <w:t>知识模块</w:t>
            </w:r>
          </w:p>
        </w:tc>
        <w:tc>
          <w:tcPr>
            <w:tcW w:w="2179" w:type="dxa"/>
            <w:gridSpan w:val="3"/>
            <w:vAlign w:val="center"/>
          </w:tcPr>
          <w:p w:rsidR="00CA51A6" w:rsidRDefault="00CA51A6" w:rsidP="005240F2">
            <w:pPr>
              <w:adjustRightInd w:val="0"/>
              <w:snapToGrid w:val="0"/>
              <w:spacing w:line="320" w:lineRule="exact"/>
              <w:jc w:val="center"/>
              <w:rPr>
                <w:rFonts w:ascii="宋体"/>
                <w:sz w:val="21"/>
                <w:szCs w:val="21"/>
              </w:rPr>
            </w:pPr>
            <w:r>
              <w:rPr>
                <w:rFonts w:ascii="宋体" w:hAnsi="宋体" w:hint="eastAsia"/>
                <w:sz w:val="21"/>
                <w:szCs w:val="21"/>
              </w:rPr>
              <w:t>讲授学时</w:t>
            </w:r>
          </w:p>
        </w:tc>
        <w:tc>
          <w:tcPr>
            <w:tcW w:w="2195" w:type="dxa"/>
            <w:gridSpan w:val="3"/>
            <w:vAlign w:val="center"/>
          </w:tcPr>
          <w:p w:rsidR="00CA51A6" w:rsidRDefault="00CA51A6" w:rsidP="005240F2">
            <w:pPr>
              <w:adjustRightInd w:val="0"/>
              <w:snapToGrid w:val="0"/>
              <w:spacing w:line="320" w:lineRule="exact"/>
              <w:jc w:val="center"/>
              <w:rPr>
                <w:rFonts w:ascii="宋体"/>
                <w:sz w:val="21"/>
                <w:szCs w:val="21"/>
              </w:rPr>
            </w:pPr>
            <w:r>
              <w:rPr>
                <w:rFonts w:ascii="宋体" w:hAnsi="宋体" w:hint="eastAsia"/>
                <w:sz w:val="21"/>
                <w:szCs w:val="21"/>
              </w:rPr>
              <w:t>实践学时</w:t>
            </w:r>
          </w:p>
        </w:tc>
        <w:tc>
          <w:tcPr>
            <w:tcW w:w="739" w:type="dxa"/>
            <w:vMerge w:val="restart"/>
            <w:vAlign w:val="center"/>
          </w:tcPr>
          <w:p w:rsidR="00CA51A6" w:rsidRDefault="00CA51A6" w:rsidP="005240F2">
            <w:pPr>
              <w:adjustRightInd w:val="0"/>
              <w:snapToGrid w:val="0"/>
              <w:spacing w:line="320" w:lineRule="exact"/>
              <w:rPr>
                <w:rFonts w:ascii="宋体"/>
                <w:sz w:val="21"/>
                <w:szCs w:val="21"/>
              </w:rPr>
            </w:pPr>
            <w:r>
              <w:rPr>
                <w:rFonts w:ascii="宋体" w:hAnsi="宋体" w:hint="eastAsia"/>
                <w:sz w:val="21"/>
                <w:szCs w:val="21"/>
              </w:rPr>
              <w:t>合计</w:t>
            </w:r>
          </w:p>
        </w:tc>
      </w:tr>
      <w:tr w:rsidR="00CA51A6" w:rsidTr="005240F2">
        <w:trPr>
          <w:cantSplit/>
          <w:trHeight w:val="397"/>
          <w:jc w:val="center"/>
        </w:trPr>
        <w:tc>
          <w:tcPr>
            <w:tcW w:w="3700" w:type="dxa"/>
            <w:gridSpan w:val="2"/>
            <w:vMerge/>
          </w:tcPr>
          <w:p w:rsidR="00CA51A6" w:rsidRDefault="00CA51A6" w:rsidP="005240F2">
            <w:pPr>
              <w:adjustRightInd w:val="0"/>
              <w:snapToGrid w:val="0"/>
              <w:spacing w:line="400" w:lineRule="exact"/>
              <w:rPr>
                <w:rFonts w:ascii="宋体"/>
                <w:sz w:val="21"/>
                <w:szCs w:val="21"/>
              </w:rPr>
            </w:pPr>
          </w:p>
        </w:tc>
        <w:tc>
          <w:tcPr>
            <w:tcW w:w="729" w:type="dxa"/>
            <w:vAlign w:val="center"/>
          </w:tcPr>
          <w:p w:rsidR="00CA51A6" w:rsidRDefault="00CA51A6" w:rsidP="005240F2">
            <w:pPr>
              <w:adjustRightInd w:val="0"/>
              <w:snapToGrid w:val="0"/>
              <w:spacing w:line="320" w:lineRule="exact"/>
              <w:rPr>
                <w:rFonts w:ascii="宋体"/>
                <w:sz w:val="21"/>
                <w:szCs w:val="21"/>
              </w:rPr>
            </w:pPr>
            <w:r>
              <w:rPr>
                <w:rFonts w:ascii="宋体" w:hAnsi="宋体" w:hint="eastAsia"/>
                <w:sz w:val="21"/>
                <w:szCs w:val="21"/>
              </w:rPr>
              <w:t>讲课</w:t>
            </w:r>
          </w:p>
        </w:tc>
        <w:tc>
          <w:tcPr>
            <w:tcW w:w="729" w:type="dxa"/>
            <w:vAlign w:val="center"/>
          </w:tcPr>
          <w:p w:rsidR="00CA51A6" w:rsidRDefault="00CA51A6" w:rsidP="005240F2">
            <w:pPr>
              <w:adjustRightInd w:val="0"/>
              <w:snapToGrid w:val="0"/>
              <w:spacing w:line="320" w:lineRule="exact"/>
              <w:rPr>
                <w:rFonts w:ascii="宋体"/>
                <w:sz w:val="21"/>
                <w:szCs w:val="21"/>
              </w:rPr>
            </w:pPr>
            <w:r>
              <w:rPr>
                <w:rFonts w:ascii="宋体" w:hAnsi="宋体" w:hint="eastAsia"/>
                <w:sz w:val="21"/>
                <w:szCs w:val="21"/>
              </w:rPr>
              <w:t>习题</w:t>
            </w:r>
          </w:p>
        </w:tc>
        <w:tc>
          <w:tcPr>
            <w:tcW w:w="721" w:type="dxa"/>
            <w:vAlign w:val="center"/>
          </w:tcPr>
          <w:p w:rsidR="00CA51A6" w:rsidRDefault="00CA51A6" w:rsidP="005240F2">
            <w:pPr>
              <w:adjustRightInd w:val="0"/>
              <w:snapToGrid w:val="0"/>
              <w:spacing w:line="320" w:lineRule="exact"/>
              <w:rPr>
                <w:rFonts w:ascii="宋体"/>
                <w:sz w:val="21"/>
                <w:szCs w:val="21"/>
              </w:rPr>
            </w:pPr>
            <w:r>
              <w:rPr>
                <w:rFonts w:ascii="宋体" w:hAnsi="宋体" w:hint="eastAsia"/>
                <w:sz w:val="21"/>
                <w:szCs w:val="21"/>
              </w:rPr>
              <w:t>其它</w:t>
            </w:r>
          </w:p>
        </w:tc>
        <w:tc>
          <w:tcPr>
            <w:tcW w:w="737" w:type="dxa"/>
            <w:vAlign w:val="center"/>
          </w:tcPr>
          <w:p w:rsidR="00CA51A6" w:rsidRDefault="00CA51A6" w:rsidP="005240F2">
            <w:pPr>
              <w:adjustRightInd w:val="0"/>
              <w:snapToGrid w:val="0"/>
              <w:spacing w:line="320" w:lineRule="exact"/>
              <w:rPr>
                <w:rFonts w:ascii="宋体"/>
                <w:sz w:val="21"/>
                <w:szCs w:val="21"/>
              </w:rPr>
            </w:pPr>
            <w:r>
              <w:rPr>
                <w:rFonts w:ascii="宋体" w:hAnsi="宋体" w:hint="eastAsia"/>
                <w:sz w:val="21"/>
                <w:szCs w:val="21"/>
              </w:rPr>
              <w:t>实验</w:t>
            </w:r>
          </w:p>
        </w:tc>
        <w:tc>
          <w:tcPr>
            <w:tcW w:w="729" w:type="dxa"/>
            <w:vAlign w:val="center"/>
          </w:tcPr>
          <w:p w:rsidR="00CA51A6" w:rsidRDefault="00CA51A6" w:rsidP="005240F2">
            <w:pPr>
              <w:adjustRightInd w:val="0"/>
              <w:snapToGrid w:val="0"/>
              <w:spacing w:line="320" w:lineRule="exact"/>
              <w:rPr>
                <w:rFonts w:ascii="宋体"/>
                <w:sz w:val="21"/>
                <w:szCs w:val="21"/>
              </w:rPr>
            </w:pPr>
            <w:r>
              <w:rPr>
                <w:rFonts w:ascii="宋体" w:hAnsi="宋体" w:hint="eastAsia"/>
                <w:sz w:val="21"/>
                <w:szCs w:val="21"/>
              </w:rPr>
              <w:t>上机</w:t>
            </w:r>
          </w:p>
        </w:tc>
        <w:tc>
          <w:tcPr>
            <w:tcW w:w="729" w:type="dxa"/>
            <w:vAlign w:val="center"/>
          </w:tcPr>
          <w:p w:rsidR="00CA51A6" w:rsidRDefault="00CA51A6" w:rsidP="005240F2">
            <w:pPr>
              <w:adjustRightInd w:val="0"/>
              <w:snapToGrid w:val="0"/>
              <w:spacing w:line="320" w:lineRule="exact"/>
              <w:rPr>
                <w:rFonts w:ascii="宋体"/>
                <w:sz w:val="21"/>
                <w:szCs w:val="21"/>
              </w:rPr>
            </w:pPr>
            <w:r>
              <w:rPr>
                <w:rFonts w:ascii="宋体" w:hAnsi="宋体" w:hint="eastAsia"/>
                <w:sz w:val="21"/>
                <w:szCs w:val="21"/>
              </w:rPr>
              <w:t>其它</w:t>
            </w:r>
          </w:p>
        </w:tc>
        <w:tc>
          <w:tcPr>
            <w:tcW w:w="739" w:type="dxa"/>
            <w:vMerge/>
            <w:vAlign w:val="center"/>
          </w:tcPr>
          <w:p w:rsidR="00CA51A6" w:rsidRDefault="00CA51A6" w:rsidP="005240F2">
            <w:pPr>
              <w:adjustRightInd w:val="0"/>
              <w:snapToGrid w:val="0"/>
              <w:spacing w:line="400" w:lineRule="exact"/>
              <w:rPr>
                <w:rFonts w:ascii="宋体"/>
                <w:sz w:val="21"/>
                <w:szCs w:val="21"/>
              </w:rPr>
            </w:pPr>
          </w:p>
        </w:tc>
      </w:tr>
      <w:tr w:rsidR="00CA51A6" w:rsidTr="005240F2">
        <w:trPr>
          <w:cantSplit/>
          <w:trHeight w:val="397"/>
          <w:jc w:val="center"/>
        </w:trPr>
        <w:tc>
          <w:tcPr>
            <w:tcW w:w="1174" w:type="dxa"/>
            <w:vAlign w:val="center"/>
          </w:tcPr>
          <w:p w:rsidR="00CA51A6" w:rsidRPr="002B3D56" w:rsidRDefault="00CA51A6" w:rsidP="005240F2">
            <w:pPr>
              <w:adjustRightInd w:val="0"/>
              <w:snapToGrid w:val="0"/>
              <w:spacing w:line="320" w:lineRule="exact"/>
              <w:ind w:firstLineChars="11" w:firstLine="23"/>
              <w:rPr>
                <w:rFonts w:ascii="宋体"/>
                <w:sz w:val="21"/>
                <w:szCs w:val="21"/>
              </w:rPr>
            </w:pPr>
            <w:r w:rsidRPr="002B3D56">
              <w:rPr>
                <w:rFonts w:ascii="宋体" w:hAnsi="宋体" w:hint="eastAsia"/>
                <w:sz w:val="21"/>
                <w:szCs w:val="21"/>
              </w:rPr>
              <w:t>第一部分</w:t>
            </w:r>
          </w:p>
        </w:tc>
        <w:tc>
          <w:tcPr>
            <w:tcW w:w="2526" w:type="dxa"/>
            <w:vAlign w:val="center"/>
          </w:tcPr>
          <w:p w:rsidR="00CA51A6" w:rsidRPr="002B3D56" w:rsidRDefault="00CA51A6" w:rsidP="005240F2">
            <w:pPr>
              <w:spacing w:line="320" w:lineRule="exact"/>
              <w:rPr>
                <w:rFonts w:ascii="宋体"/>
                <w:sz w:val="21"/>
                <w:szCs w:val="21"/>
              </w:rPr>
            </w:pPr>
            <w:r w:rsidRPr="002B3D56">
              <w:rPr>
                <w:rFonts w:ascii="宋体" w:hAnsi="宋体" w:hint="eastAsia"/>
                <w:sz w:val="21"/>
                <w:szCs w:val="21"/>
              </w:rPr>
              <w:t>软件测试概述</w:t>
            </w:r>
          </w:p>
        </w:tc>
        <w:tc>
          <w:tcPr>
            <w:tcW w:w="729" w:type="dxa"/>
            <w:vAlign w:val="center"/>
          </w:tcPr>
          <w:p w:rsidR="00CA51A6" w:rsidRPr="002B3D56" w:rsidRDefault="00CA51A6" w:rsidP="005240F2">
            <w:pPr>
              <w:spacing w:line="320" w:lineRule="exact"/>
              <w:jc w:val="center"/>
              <w:rPr>
                <w:rFonts w:ascii="宋体" w:hAnsi="宋体"/>
                <w:sz w:val="21"/>
                <w:szCs w:val="21"/>
              </w:rPr>
            </w:pPr>
            <w:r w:rsidRPr="002B3D56">
              <w:rPr>
                <w:rFonts w:ascii="宋体" w:hAnsi="宋体"/>
                <w:sz w:val="21"/>
                <w:szCs w:val="21"/>
              </w:rPr>
              <w:t>2</w:t>
            </w:r>
          </w:p>
        </w:tc>
        <w:tc>
          <w:tcPr>
            <w:tcW w:w="729" w:type="dxa"/>
            <w:vAlign w:val="center"/>
          </w:tcPr>
          <w:p w:rsidR="00CA51A6" w:rsidRPr="002B3D56" w:rsidRDefault="00CA51A6" w:rsidP="005240F2">
            <w:pPr>
              <w:adjustRightInd w:val="0"/>
              <w:snapToGrid w:val="0"/>
              <w:spacing w:line="320" w:lineRule="exact"/>
              <w:jc w:val="center"/>
              <w:rPr>
                <w:rFonts w:ascii="宋体"/>
                <w:sz w:val="21"/>
                <w:szCs w:val="21"/>
              </w:rPr>
            </w:pPr>
          </w:p>
        </w:tc>
        <w:tc>
          <w:tcPr>
            <w:tcW w:w="721" w:type="dxa"/>
            <w:vAlign w:val="center"/>
          </w:tcPr>
          <w:p w:rsidR="00CA51A6" w:rsidRPr="002B3D56" w:rsidRDefault="00CA51A6" w:rsidP="005240F2">
            <w:pPr>
              <w:adjustRightInd w:val="0"/>
              <w:snapToGrid w:val="0"/>
              <w:spacing w:line="320" w:lineRule="exact"/>
              <w:jc w:val="center"/>
              <w:rPr>
                <w:rFonts w:ascii="宋体"/>
                <w:sz w:val="21"/>
                <w:szCs w:val="21"/>
              </w:rPr>
            </w:pPr>
          </w:p>
        </w:tc>
        <w:tc>
          <w:tcPr>
            <w:tcW w:w="737" w:type="dxa"/>
            <w:vAlign w:val="center"/>
          </w:tcPr>
          <w:p w:rsidR="00CA51A6" w:rsidRPr="002B3D56" w:rsidRDefault="00CA51A6" w:rsidP="005240F2">
            <w:pPr>
              <w:adjustRightInd w:val="0"/>
              <w:snapToGrid w:val="0"/>
              <w:spacing w:line="320" w:lineRule="exact"/>
              <w:jc w:val="center"/>
              <w:rPr>
                <w:rFonts w:ascii="宋体"/>
                <w:sz w:val="21"/>
                <w:szCs w:val="21"/>
              </w:rPr>
            </w:pPr>
          </w:p>
        </w:tc>
        <w:tc>
          <w:tcPr>
            <w:tcW w:w="729" w:type="dxa"/>
            <w:vAlign w:val="center"/>
          </w:tcPr>
          <w:p w:rsidR="00CA51A6" w:rsidRPr="002B3D56" w:rsidRDefault="00CA51A6" w:rsidP="005240F2">
            <w:pPr>
              <w:adjustRightInd w:val="0"/>
              <w:snapToGrid w:val="0"/>
              <w:spacing w:line="320" w:lineRule="exact"/>
              <w:jc w:val="center"/>
              <w:rPr>
                <w:rFonts w:ascii="宋体"/>
                <w:sz w:val="21"/>
                <w:szCs w:val="21"/>
              </w:rPr>
            </w:pPr>
          </w:p>
        </w:tc>
        <w:tc>
          <w:tcPr>
            <w:tcW w:w="729" w:type="dxa"/>
            <w:vAlign w:val="center"/>
          </w:tcPr>
          <w:p w:rsidR="00CA51A6" w:rsidRPr="002B3D56" w:rsidRDefault="00CA51A6" w:rsidP="005240F2">
            <w:pPr>
              <w:adjustRightInd w:val="0"/>
              <w:snapToGrid w:val="0"/>
              <w:spacing w:line="320" w:lineRule="exact"/>
              <w:jc w:val="center"/>
              <w:rPr>
                <w:rFonts w:ascii="宋体"/>
                <w:sz w:val="21"/>
                <w:szCs w:val="21"/>
              </w:rPr>
            </w:pPr>
          </w:p>
        </w:tc>
        <w:tc>
          <w:tcPr>
            <w:tcW w:w="739" w:type="dxa"/>
            <w:vAlign w:val="center"/>
          </w:tcPr>
          <w:p w:rsidR="00CA51A6" w:rsidRPr="002B3D56" w:rsidRDefault="00CA51A6" w:rsidP="005240F2">
            <w:pPr>
              <w:adjustRightInd w:val="0"/>
              <w:snapToGrid w:val="0"/>
              <w:spacing w:line="320" w:lineRule="exact"/>
              <w:jc w:val="center"/>
              <w:rPr>
                <w:rFonts w:ascii="宋体" w:hAnsi="宋体"/>
                <w:sz w:val="21"/>
                <w:szCs w:val="21"/>
              </w:rPr>
            </w:pPr>
            <w:r w:rsidRPr="002B3D56">
              <w:rPr>
                <w:rFonts w:ascii="宋体" w:hAnsi="宋体"/>
                <w:sz w:val="21"/>
                <w:szCs w:val="21"/>
              </w:rPr>
              <w:t>2</w:t>
            </w:r>
          </w:p>
        </w:tc>
      </w:tr>
      <w:tr w:rsidR="00CA51A6" w:rsidTr="005240F2">
        <w:trPr>
          <w:cantSplit/>
          <w:trHeight w:val="397"/>
          <w:jc w:val="center"/>
        </w:trPr>
        <w:tc>
          <w:tcPr>
            <w:tcW w:w="1174" w:type="dxa"/>
            <w:vAlign w:val="center"/>
          </w:tcPr>
          <w:p w:rsidR="00CA51A6" w:rsidRPr="002B3D56" w:rsidRDefault="00CA51A6" w:rsidP="005240F2">
            <w:pPr>
              <w:adjustRightInd w:val="0"/>
              <w:snapToGrid w:val="0"/>
              <w:spacing w:line="320" w:lineRule="exact"/>
              <w:ind w:firstLineChars="11" w:firstLine="23"/>
              <w:rPr>
                <w:rFonts w:ascii="宋体"/>
                <w:sz w:val="21"/>
                <w:szCs w:val="21"/>
              </w:rPr>
            </w:pPr>
            <w:r w:rsidRPr="002B3D56">
              <w:rPr>
                <w:rFonts w:ascii="宋体" w:hAnsi="宋体" w:hint="eastAsia"/>
                <w:sz w:val="21"/>
                <w:szCs w:val="21"/>
              </w:rPr>
              <w:t>第二部分</w:t>
            </w:r>
          </w:p>
        </w:tc>
        <w:tc>
          <w:tcPr>
            <w:tcW w:w="2526" w:type="dxa"/>
            <w:vAlign w:val="center"/>
          </w:tcPr>
          <w:p w:rsidR="00CA51A6" w:rsidRPr="002B3D56" w:rsidRDefault="00CA51A6" w:rsidP="005240F2">
            <w:pPr>
              <w:spacing w:line="320" w:lineRule="exact"/>
              <w:rPr>
                <w:rFonts w:ascii="宋体"/>
                <w:sz w:val="21"/>
                <w:szCs w:val="21"/>
              </w:rPr>
            </w:pPr>
            <w:r w:rsidRPr="002B3D56">
              <w:rPr>
                <w:rFonts w:ascii="宋体" w:hAnsi="宋体" w:hint="eastAsia"/>
                <w:sz w:val="21"/>
                <w:szCs w:val="21"/>
              </w:rPr>
              <w:t>软件测试策略与过程</w:t>
            </w:r>
          </w:p>
        </w:tc>
        <w:tc>
          <w:tcPr>
            <w:tcW w:w="729" w:type="dxa"/>
            <w:vAlign w:val="center"/>
          </w:tcPr>
          <w:p w:rsidR="00CA51A6" w:rsidRPr="002B3D56" w:rsidRDefault="00CA51A6" w:rsidP="005240F2">
            <w:pPr>
              <w:spacing w:line="320" w:lineRule="exact"/>
              <w:jc w:val="center"/>
              <w:rPr>
                <w:rFonts w:ascii="宋体" w:hAnsi="宋体"/>
                <w:sz w:val="21"/>
                <w:szCs w:val="21"/>
              </w:rPr>
            </w:pPr>
            <w:r w:rsidRPr="002B3D56">
              <w:rPr>
                <w:rFonts w:ascii="宋体" w:hAnsi="宋体"/>
                <w:sz w:val="21"/>
                <w:szCs w:val="21"/>
              </w:rPr>
              <w:t>2</w:t>
            </w:r>
          </w:p>
        </w:tc>
        <w:tc>
          <w:tcPr>
            <w:tcW w:w="729" w:type="dxa"/>
            <w:vAlign w:val="center"/>
          </w:tcPr>
          <w:p w:rsidR="00CA51A6" w:rsidRPr="002B3D56" w:rsidRDefault="00CA51A6" w:rsidP="005240F2">
            <w:pPr>
              <w:adjustRightInd w:val="0"/>
              <w:snapToGrid w:val="0"/>
              <w:spacing w:line="320" w:lineRule="exact"/>
              <w:jc w:val="center"/>
              <w:rPr>
                <w:rFonts w:ascii="宋体"/>
                <w:sz w:val="21"/>
                <w:szCs w:val="21"/>
              </w:rPr>
            </w:pPr>
          </w:p>
        </w:tc>
        <w:tc>
          <w:tcPr>
            <w:tcW w:w="721" w:type="dxa"/>
            <w:vAlign w:val="center"/>
          </w:tcPr>
          <w:p w:rsidR="00CA51A6" w:rsidRPr="002B3D56" w:rsidRDefault="00CA51A6" w:rsidP="005240F2">
            <w:pPr>
              <w:adjustRightInd w:val="0"/>
              <w:snapToGrid w:val="0"/>
              <w:spacing w:line="320" w:lineRule="exact"/>
              <w:jc w:val="center"/>
              <w:rPr>
                <w:rFonts w:ascii="宋体"/>
                <w:sz w:val="21"/>
                <w:szCs w:val="21"/>
              </w:rPr>
            </w:pPr>
          </w:p>
        </w:tc>
        <w:tc>
          <w:tcPr>
            <w:tcW w:w="737" w:type="dxa"/>
            <w:vAlign w:val="center"/>
          </w:tcPr>
          <w:p w:rsidR="00CA51A6" w:rsidRPr="002B3D56" w:rsidRDefault="00CA51A6" w:rsidP="005240F2">
            <w:pPr>
              <w:adjustRightInd w:val="0"/>
              <w:snapToGrid w:val="0"/>
              <w:spacing w:line="320" w:lineRule="exact"/>
              <w:jc w:val="center"/>
              <w:rPr>
                <w:rFonts w:ascii="宋体"/>
                <w:sz w:val="21"/>
                <w:szCs w:val="21"/>
              </w:rPr>
            </w:pPr>
          </w:p>
        </w:tc>
        <w:tc>
          <w:tcPr>
            <w:tcW w:w="729" w:type="dxa"/>
            <w:vAlign w:val="center"/>
          </w:tcPr>
          <w:p w:rsidR="00CA51A6" w:rsidRPr="002B3D56" w:rsidRDefault="00CA51A6" w:rsidP="005240F2">
            <w:pPr>
              <w:adjustRightInd w:val="0"/>
              <w:snapToGrid w:val="0"/>
              <w:spacing w:line="320" w:lineRule="exact"/>
              <w:jc w:val="center"/>
              <w:rPr>
                <w:rFonts w:ascii="宋体"/>
                <w:sz w:val="21"/>
                <w:szCs w:val="21"/>
              </w:rPr>
            </w:pPr>
          </w:p>
        </w:tc>
        <w:tc>
          <w:tcPr>
            <w:tcW w:w="729" w:type="dxa"/>
            <w:vAlign w:val="center"/>
          </w:tcPr>
          <w:p w:rsidR="00CA51A6" w:rsidRPr="002B3D56" w:rsidRDefault="00CA51A6" w:rsidP="005240F2">
            <w:pPr>
              <w:adjustRightInd w:val="0"/>
              <w:snapToGrid w:val="0"/>
              <w:spacing w:line="320" w:lineRule="exact"/>
              <w:jc w:val="center"/>
              <w:rPr>
                <w:rFonts w:ascii="宋体"/>
                <w:sz w:val="21"/>
                <w:szCs w:val="21"/>
              </w:rPr>
            </w:pPr>
          </w:p>
        </w:tc>
        <w:tc>
          <w:tcPr>
            <w:tcW w:w="739" w:type="dxa"/>
            <w:vAlign w:val="center"/>
          </w:tcPr>
          <w:p w:rsidR="00CA51A6" w:rsidRPr="002B3D56" w:rsidRDefault="00CA51A6" w:rsidP="005240F2">
            <w:pPr>
              <w:adjustRightInd w:val="0"/>
              <w:snapToGrid w:val="0"/>
              <w:spacing w:line="320" w:lineRule="exact"/>
              <w:jc w:val="center"/>
              <w:rPr>
                <w:rFonts w:ascii="宋体" w:hAnsi="宋体"/>
                <w:sz w:val="21"/>
                <w:szCs w:val="21"/>
              </w:rPr>
            </w:pPr>
            <w:r w:rsidRPr="002B3D56">
              <w:rPr>
                <w:rFonts w:ascii="宋体" w:hAnsi="宋体"/>
                <w:sz w:val="21"/>
                <w:szCs w:val="21"/>
              </w:rPr>
              <w:t>2</w:t>
            </w:r>
          </w:p>
        </w:tc>
      </w:tr>
      <w:tr w:rsidR="00CA51A6" w:rsidTr="005240F2">
        <w:trPr>
          <w:cantSplit/>
          <w:trHeight w:val="397"/>
          <w:jc w:val="center"/>
        </w:trPr>
        <w:tc>
          <w:tcPr>
            <w:tcW w:w="1174" w:type="dxa"/>
            <w:vAlign w:val="center"/>
          </w:tcPr>
          <w:p w:rsidR="00CA51A6" w:rsidRPr="002B3D56" w:rsidRDefault="00CA51A6" w:rsidP="005240F2">
            <w:pPr>
              <w:adjustRightInd w:val="0"/>
              <w:snapToGrid w:val="0"/>
              <w:spacing w:line="320" w:lineRule="exact"/>
              <w:ind w:firstLineChars="11" w:firstLine="23"/>
              <w:rPr>
                <w:rFonts w:ascii="宋体"/>
                <w:sz w:val="21"/>
                <w:szCs w:val="21"/>
              </w:rPr>
            </w:pPr>
            <w:r w:rsidRPr="002B3D56">
              <w:rPr>
                <w:rFonts w:ascii="宋体" w:hAnsi="宋体" w:hint="eastAsia"/>
                <w:sz w:val="21"/>
                <w:szCs w:val="21"/>
              </w:rPr>
              <w:t>第三部分</w:t>
            </w:r>
          </w:p>
        </w:tc>
        <w:tc>
          <w:tcPr>
            <w:tcW w:w="2526" w:type="dxa"/>
            <w:vAlign w:val="center"/>
          </w:tcPr>
          <w:p w:rsidR="00CA51A6" w:rsidRPr="002B3D56" w:rsidRDefault="00CA51A6" w:rsidP="005240F2">
            <w:pPr>
              <w:spacing w:line="320" w:lineRule="exact"/>
              <w:rPr>
                <w:rFonts w:ascii="宋体"/>
                <w:sz w:val="21"/>
                <w:szCs w:val="21"/>
              </w:rPr>
            </w:pPr>
            <w:r w:rsidRPr="002B3D56">
              <w:rPr>
                <w:rFonts w:ascii="宋体" w:hAnsi="宋体" w:hint="eastAsia"/>
                <w:sz w:val="21"/>
                <w:szCs w:val="21"/>
              </w:rPr>
              <w:t>黑盒测试及用例设计</w:t>
            </w:r>
          </w:p>
        </w:tc>
        <w:tc>
          <w:tcPr>
            <w:tcW w:w="729" w:type="dxa"/>
            <w:vAlign w:val="center"/>
          </w:tcPr>
          <w:p w:rsidR="00CA51A6" w:rsidRPr="002B3D56" w:rsidRDefault="00CA51A6" w:rsidP="005240F2">
            <w:pPr>
              <w:spacing w:line="320" w:lineRule="exact"/>
              <w:jc w:val="center"/>
              <w:rPr>
                <w:rFonts w:ascii="宋体" w:hAnsi="宋体"/>
                <w:sz w:val="21"/>
                <w:szCs w:val="21"/>
              </w:rPr>
            </w:pPr>
            <w:r w:rsidRPr="002B3D56">
              <w:rPr>
                <w:rFonts w:ascii="宋体" w:hAnsi="宋体"/>
                <w:sz w:val="21"/>
                <w:szCs w:val="21"/>
              </w:rPr>
              <w:t>4</w:t>
            </w:r>
          </w:p>
        </w:tc>
        <w:tc>
          <w:tcPr>
            <w:tcW w:w="729" w:type="dxa"/>
            <w:vAlign w:val="center"/>
          </w:tcPr>
          <w:p w:rsidR="00CA51A6" w:rsidRPr="002B3D56" w:rsidRDefault="00CA51A6" w:rsidP="005240F2">
            <w:pPr>
              <w:adjustRightInd w:val="0"/>
              <w:snapToGrid w:val="0"/>
              <w:spacing w:line="320" w:lineRule="exact"/>
              <w:jc w:val="center"/>
              <w:rPr>
                <w:rFonts w:ascii="宋体"/>
                <w:sz w:val="21"/>
                <w:szCs w:val="21"/>
              </w:rPr>
            </w:pPr>
          </w:p>
        </w:tc>
        <w:tc>
          <w:tcPr>
            <w:tcW w:w="721" w:type="dxa"/>
            <w:vAlign w:val="center"/>
          </w:tcPr>
          <w:p w:rsidR="00CA51A6" w:rsidRPr="002B3D56" w:rsidRDefault="00CA51A6" w:rsidP="005240F2">
            <w:pPr>
              <w:adjustRightInd w:val="0"/>
              <w:snapToGrid w:val="0"/>
              <w:spacing w:line="320" w:lineRule="exact"/>
              <w:jc w:val="center"/>
              <w:rPr>
                <w:rFonts w:ascii="宋体"/>
                <w:sz w:val="21"/>
                <w:szCs w:val="21"/>
              </w:rPr>
            </w:pPr>
          </w:p>
        </w:tc>
        <w:tc>
          <w:tcPr>
            <w:tcW w:w="737" w:type="dxa"/>
            <w:vAlign w:val="center"/>
          </w:tcPr>
          <w:p w:rsidR="00CA51A6" w:rsidRPr="002B3D56" w:rsidRDefault="00CA51A6" w:rsidP="005240F2">
            <w:pPr>
              <w:adjustRightInd w:val="0"/>
              <w:snapToGrid w:val="0"/>
              <w:spacing w:line="320" w:lineRule="exact"/>
              <w:jc w:val="center"/>
              <w:rPr>
                <w:rFonts w:ascii="宋体"/>
                <w:sz w:val="21"/>
                <w:szCs w:val="21"/>
              </w:rPr>
            </w:pPr>
          </w:p>
        </w:tc>
        <w:tc>
          <w:tcPr>
            <w:tcW w:w="729" w:type="dxa"/>
            <w:vAlign w:val="center"/>
          </w:tcPr>
          <w:p w:rsidR="00CA51A6" w:rsidRPr="002B3D56" w:rsidRDefault="00CA51A6" w:rsidP="005240F2">
            <w:pPr>
              <w:adjustRightInd w:val="0"/>
              <w:snapToGrid w:val="0"/>
              <w:spacing w:line="320" w:lineRule="exact"/>
              <w:jc w:val="center"/>
              <w:rPr>
                <w:rFonts w:ascii="宋体" w:hAnsi="宋体"/>
                <w:sz w:val="21"/>
                <w:szCs w:val="21"/>
              </w:rPr>
            </w:pPr>
            <w:r w:rsidRPr="002B3D56">
              <w:rPr>
                <w:rFonts w:ascii="宋体" w:hAnsi="宋体"/>
                <w:sz w:val="21"/>
                <w:szCs w:val="21"/>
              </w:rPr>
              <w:t>2</w:t>
            </w:r>
          </w:p>
        </w:tc>
        <w:tc>
          <w:tcPr>
            <w:tcW w:w="729" w:type="dxa"/>
            <w:vAlign w:val="center"/>
          </w:tcPr>
          <w:p w:rsidR="00CA51A6" w:rsidRPr="002B3D56" w:rsidRDefault="00CA51A6" w:rsidP="005240F2">
            <w:pPr>
              <w:adjustRightInd w:val="0"/>
              <w:snapToGrid w:val="0"/>
              <w:spacing w:line="320" w:lineRule="exact"/>
              <w:jc w:val="center"/>
              <w:rPr>
                <w:rFonts w:ascii="宋体" w:hAnsi="宋体"/>
                <w:sz w:val="21"/>
                <w:szCs w:val="21"/>
              </w:rPr>
            </w:pPr>
          </w:p>
        </w:tc>
        <w:tc>
          <w:tcPr>
            <w:tcW w:w="739" w:type="dxa"/>
            <w:vAlign w:val="center"/>
          </w:tcPr>
          <w:p w:rsidR="00CA51A6" w:rsidRPr="002B3D56" w:rsidRDefault="00CA51A6" w:rsidP="005240F2">
            <w:pPr>
              <w:adjustRightInd w:val="0"/>
              <w:snapToGrid w:val="0"/>
              <w:spacing w:line="320" w:lineRule="exact"/>
              <w:jc w:val="center"/>
              <w:rPr>
                <w:rFonts w:ascii="宋体" w:hAnsi="宋体"/>
                <w:sz w:val="21"/>
                <w:szCs w:val="21"/>
              </w:rPr>
            </w:pPr>
            <w:r w:rsidRPr="002B3D56">
              <w:rPr>
                <w:rFonts w:ascii="宋体" w:hAnsi="宋体"/>
                <w:sz w:val="21"/>
                <w:szCs w:val="21"/>
              </w:rPr>
              <w:t>6</w:t>
            </w:r>
          </w:p>
        </w:tc>
      </w:tr>
      <w:tr w:rsidR="00CA51A6" w:rsidTr="005240F2">
        <w:trPr>
          <w:cantSplit/>
          <w:trHeight w:val="397"/>
          <w:jc w:val="center"/>
        </w:trPr>
        <w:tc>
          <w:tcPr>
            <w:tcW w:w="1174" w:type="dxa"/>
            <w:vAlign w:val="center"/>
          </w:tcPr>
          <w:p w:rsidR="00CA51A6" w:rsidRPr="002B3D56" w:rsidRDefault="00CA51A6" w:rsidP="005240F2">
            <w:pPr>
              <w:adjustRightInd w:val="0"/>
              <w:snapToGrid w:val="0"/>
              <w:spacing w:line="320" w:lineRule="exact"/>
              <w:ind w:firstLineChars="11" w:firstLine="23"/>
              <w:rPr>
                <w:rFonts w:ascii="宋体"/>
                <w:sz w:val="21"/>
                <w:szCs w:val="21"/>
              </w:rPr>
            </w:pPr>
            <w:r w:rsidRPr="002B3D56">
              <w:rPr>
                <w:rFonts w:ascii="宋体" w:hAnsi="宋体" w:hint="eastAsia"/>
                <w:sz w:val="21"/>
                <w:szCs w:val="21"/>
              </w:rPr>
              <w:t>第四部分</w:t>
            </w:r>
          </w:p>
        </w:tc>
        <w:tc>
          <w:tcPr>
            <w:tcW w:w="2526" w:type="dxa"/>
            <w:vAlign w:val="center"/>
          </w:tcPr>
          <w:p w:rsidR="00CA51A6" w:rsidRPr="002B3D56" w:rsidRDefault="00CA51A6" w:rsidP="005240F2">
            <w:pPr>
              <w:spacing w:line="320" w:lineRule="exact"/>
              <w:rPr>
                <w:rFonts w:ascii="宋体"/>
                <w:sz w:val="21"/>
                <w:szCs w:val="21"/>
              </w:rPr>
            </w:pPr>
            <w:r w:rsidRPr="002B3D56">
              <w:rPr>
                <w:rFonts w:ascii="宋体" w:hAnsi="宋体" w:hint="eastAsia"/>
                <w:sz w:val="21"/>
                <w:szCs w:val="21"/>
              </w:rPr>
              <w:t>白盒测试及用例设计</w:t>
            </w:r>
          </w:p>
        </w:tc>
        <w:tc>
          <w:tcPr>
            <w:tcW w:w="729" w:type="dxa"/>
            <w:vAlign w:val="center"/>
          </w:tcPr>
          <w:p w:rsidR="00CA51A6" w:rsidRPr="002B3D56" w:rsidRDefault="00CA51A6" w:rsidP="005240F2">
            <w:pPr>
              <w:spacing w:line="320" w:lineRule="exact"/>
              <w:jc w:val="center"/>
              <w:rPr>
                <w:rFonts w:ascii="宋体" w:hAnsi="宋体"/>
                <w:sz w:val="21"/>
                <w:szCs w:val="21"/>
              </w:rPr>
            </w:pPr>
            <w:r w:rsidRPr="002B3D56">
              <w:rPr>
                <w:rFonts w:ascii="宋体" w:hAnsi="宋体"/>
                <w:sz w:val="21"/>
                <w:szCs w:val="21"/>
              </w:rPr>
              <w:t>4</w:t>
            </w:r>
          </w:p>
        </w:tc>
        <w:tc>
          <w:tcPr>
            <w:tcW w:w="729" w:type="dxa"/>
            <w:vAlign w:val="center"/>
          </w:tcPr>
          <w:p w:rsidR="00CA51A6" w:rsidRPr="002B3D56" w:rsidRDefault="00CA51A6" w:rsidP="005240F2">
            <w:pPr>
              <w:adjustRightInd w:val="0"/>
              <w:snapToGrid w:val="0"/>
              <w:spacing w:line="320" w:lineRule="exact"/>
              <w:jc w:val="center"/>
              <w:rPr>
                <w:rFonts w:ascii="宋体"/>
                <w:sz w:val="21"/>
                <w:szCs w:val="21"/>
              </w:rPr>
            </w:pPr>
          </w:p>
        </w:tc>
        <w:tc>
          <w:tcPr>
            <w:tcW w:w="721" w:type="dxa"/>
            <w:vAlign w:val="center"/>
          </w:tcPr>
          <w:p w:rsidR="00CA51A6" w:rsidRPr="002B3D56" w:rsidRDefault="00CA51A6" w:rsidP="005240F2">
            <w:pPr>
              <w:adjustRightInd w:val="0"/>
              <w:snapToGrid w:val="0"/>
              <w:spacing w:line="320" w:lineRule="exact"/>
              <w:jc w:val="center"/>
              <w:rPr>
                <w:rFonts w:ascii="宋体"/>
                <w:sz w:val="21"/>
                <w:szCs w:val="21"/>
              </w:rPr>
            </w:pPr>
          </w:p>
        </w:tc>
        <w:tc>
          <w:tcPr>
            <w:tcW w:w="737" w:type="dxa"/>
            <w:vAlign w:val="center"/>
          </w:tcPr>
          <w:p w:rsidR="00CA51A6" w:rsidRPr="002B3D56" w:rsidRDefault="00CA51A6" w:rsidP="005240F2">
            <w:pPr>
              <w:adjustRightInd w:val="0"/>
              <w:snapToGrid w:val="0"/>
              <w:spacing w:line="320" w:lineRule="exact"/>
              <w:jc w:val="center"/>
              <w:rPr>
                <w:rFonts w:ascii="宋体"/>
                <w:sz w:val="21"/>
                <w:szCs w:val="21"/>
              </w:rPr>
            </w:pPr>
          </w:p>
        </w:tc>
        <w:tc>
          <w:tcPr>
            <w:tcW w:w="729" w:type="dxa"/>
            <w:vAlign w:val="center"/>
          </w:tcPr>
          <w:p w:rsidR="00CA51A6" w:rsidRPr="002B3D56" w:rsidRDefault="00CA51A6" w:rsidP="005240F2">
            <w:pPr>
              <w:adjustRightInd w:val="0"/>
              <w:snapToGrid w:val="0"/>
              <w:spacing w:line="320" w:lineRule="exact"/>
              <w:jc w:val="center"/>
              <w:rPr>
                <w:rFonts w:ascii="宋体" w:hAnsi="宋体"/>
                <w:sz w:val="21"/>
                <w:szCs w:val="21"/>
              </w:rPr>
            </w:pPr>
            <w:r w:rsidRPr="002B3D56">
              <w:rPr>
                <w:rFonts w:ascii="宋体" w:hAnsi="宋体"/>
                <w:sz w:val="21"/>
                <w:szCs w:val="21"/>
              </w:rPr>
              <w:t>2</w:t>
            </w:r>
          </w:p>
        </w:tc>
        <w:tc>
          <w:tcPr>
            <w:tcW w:w="729" w:type="dxa"/>
            <w:vAlign w:val="center"/>
          </w:tcPr>
          <w:p w:rsidR="00CA51A6" w:rsidRPr="002B3D56" w:rsidRDefault="00CA51A6" w:rsidP="005240F2">
            <w:pPr>
              <w:adjustRightInd w:val="0"/>
              <w:snapToGrid w:val="0"/>
              <w:spacing w:line="320" w:lineRule="exact"/>
              <w:jc w:val="center"/>
              <w:rPr>
                <w:rFonts w:ascii="宋体" w:hAnsi="宋体"/>
                <w:sz w:val="21"/>
                <w:szCs w:val="21"/>
              </w:rPr>
            </w:pPr>
          </w:p>
        </w:tc>
        <w:tc>
          <w:tcPr>
            <w:tcW w:w="739" w:type="dxa"/>
            <w:vAlign w:val="center"/>
          </w:tcPr>
          <w:p w:rsidR="00CA51A6" w:rsidRPr="002B3D56" w:rsidRDefault="00CA51A6" w:rsidP="005240F2">
            <w:pPr>
              <w:adjustRightInd w:val="0"/>
              <w:snapToGrid w:val="0"/>
              <w:spacing w:line="320" w:lineRule="exact"/>
              <w:jc w:val="center"/>
              <w:rPr>
                <w:rFonts w:ascii="宋体" w:hAnsi="宋体"/>
                <w:sz w:val="21"/>
                <w:szCs w:val="21"/>
              </w:rPr>
            </w:pPr>
            <w:r w:rsidRPr="002B3D56">
              <w:rPr>
                <w:rFonts w:ascii="宋体" w:hAnsi="宋体"/>
                <w:sz w:val="21"/>
                <w:szCs w:val="21"/>
              </w:rPr>
              <w:t>6</w:t>
            </w:r>
          </w:p>
        </w:tc>
      </w:tr>
      <w:tr w:rsidR="00CA51A6" w:rsidTr="005240F2">
        <w:trPr>
          <w:cantSplit/>
          <w:trHeight w:val="397"/>
          <w:jc w:val="center"/>
        </w:trPr>
        <w:tc>
          <w:tcPr>
            <w:tcW w:w="1174" w:type="dxa"/>
            <w:vAlign w:val="center"/>
          </w:tcPr>
          <w:p w:rsidR="00CA51A6" w:rsidRPr="002B3D56" w:rsidRDefault="00CA51A6" w:rsidP="005240F2">
            <w:pPr>
              <w:adjustRightInd w:val="0"/>
              <w:snapToGrid w:val="0"/>
              <w:spacing w:line="320" w:lineRule="exact"/>
              <w:ind w:firstLineChars="11" w:firstLine="23"/>
              <w:rPr>
                <w:rFonts w:ascii="宋体"/>
                <w:sz w:val="21"/>
                <w:szCs w:val="21"/>
              </w:rPr>
            </w:pPr>
            <w:r w:rsidRPr="002B3D56">
              <w:rPr>
                <w:rFonts w:ascii="宋体" w:hAnsi="宋体" w:hint="eastAsia"/>
                <w:sz w:val="21"/>
                <w:szCs w:val="21"/>
              </w:rPr>
              <w:t>第五部分</w:t>
            </w:r>
          </w:p>
        </w:tc>
        <w:tc>
          <w:tcPr>
            <w:tcW w:w="2526" w:type="dxa"/>
            <w:vAlign w:val="center"/>
          </w:tcPr>
          <w:p w:rsidR="00CA51A6" w:rsidRPr="002B3D56" w:rsidRDefault="00CA51A6" w:rsidP="005240F2">
            <w:pPr>
              <w:spacing w:line="320" w:lineRule="exact"/>
              <w:rPr>
                <w:rFonts w:ascii="宋体"/>
                <w:sz w:val="21"/>
                <w:szCs w:val="21"/>
              </w:rPr>
            </w:pPr>
            <w:r w:rsidRPr="002B3D56">
              <w:rPr>
                <w:rFonts w:ascii="宋体" w:hAnsi="宋体" w:hint="eastAsia"/>
                <w:sz w:val="21"/>
                <w:szCs w:val="21"/>
              </w:rPr>
              <w:t>面向对象软件测试</w:t>
            </w:r>
          </w:p>
        </w:tc>
        <w:tc>
          <w:tcPr>
            <w:tcW w:w="729" w:type="dxa"/>
            <w:vAlign w:val="center"/>
          </w:tcPr>
          <w:p w:rsidR="00CA51A6" w:rsidRPr="002B3D56" w:rsidRDefault="00CA51A6" w:rsidP="005240F2">
            <w:pPr>
              <w:spacing w:line="320" w:lineRule="exact"/>
              <w:jc w:val="center"/>
              <w:rPr>
                <w:rFonts w:ascii="宋体" w:hAnsi="宋体"/>
                <w:sz w:val="21"/>
                <w:szCs w:val="21"/>
              </w:rPr>
            </w:pPr>
            <w:r w:rsidRPr="002B3D56">
              <w:rPr>
                <w:rFonts w:ascii="宋体" w:hAnsi="宋体"/>
                <w:sz w:val="21"/>
                <w:szCs w:val="21"/>
              </w:rPr>
              <w:t>2</w:t>
            </w:r>
          </w:p>
        </w:tc>
        <w:tc>
          <w:tcPr>
            <w:tcW w:w="729" w:type="dxa"/>
            <w:vAlign w:val="center"/>
          </w:tcPr>
          <w:p w:rsidR="00CA51A6" w:rsidRPr="002B3D56" w:rsidRDefault="00CA51A6" w:rsidP="005240F2">
            <w:pPr>
              <w:adjustRightInd w:val="0"/>
              <w:snapToGrid w:val="0"/>
              <w:spacing w:line="320" w:lineRule="exact"/>
              <w:jc w:val="center"/>
              <w:rPr>
                <w:rFonts w:ascii="宋体"/>
                <w:sz w:val="21"/>
                <w:szCs w:val="21"/>
              </w:rPr>
            </w:pPr>
          </w:p>
        </w:tc>
        <w:tc>
          <w:tcPr>
            <w:tcW w:w="721" w:type="dxa"/>
            <w:vAlign w:val="center"/>
          </w:tcPr>
          <w:p w:rsidR="00CA51A6" w:rsidRPr="002B3D56" w:rsidRDefault="00CA51A6" w:rsidP="005240F2">
            <w:pPr>
              <w:adjustRightInd w:val="0"/>
              <w:snapToGrid w:val="0"/>
              <w:spacing w:line="320" w:lineRule="exact"/>
              <w:jc w:val="center"/>
              <w:rPr>
                <w:rFonts w:ascii="宋体"/>
                <w:sz w:val="21"/>
                <w:szCs w:val="21"/>
              </w:rPr>
            </w:pPr>
          </w:p>
        </w:tc>
        <w:tc>
          <w:tcPr>
            <w:tcW w:w="737" w:type="dxa"/>
            <w:vAlign w:val="center"/>
          </w:tcPr>
          <w:p w:rsidR="00CA51A6" w:rsidRPr="002B3D56" w:rsidRDefault="00CA51A6" w:rsidP="005240F2">
            <w:pPr>
              <w:adjustRightInd w:val="0"/>
              <w:snapToGrid w:val="0"/>
              <w:spacing w:line="320" w:lineRule="exact"/>
              <w:jc w:val="center"/>
              <w:rPr>
                <w:rFonts w:ascii="宋体"/>
                <w:sz w:val="21"/>
                <w:szCs w:val="21"/>
              </w:rPr>
            </w:pPr>
          </w:p>
        </w:tc>
        <w:tc>
          <w:tcPr>
            <w:tcW w:w="729" w:type="dxa"/>
            <w:vAlign w:val="center"/>
          </w:tcPr>
          <w:p w:rsidR="00CA51A6" w:rsidRPr="002B3D56" w:rsidRDefault="00CA51A6" w:rsidP="005240F2">
            <w:pPr>
              <w:adjustRightInd w:val="0"/>
              <w:snapToGrid w:val="0"/>
              <w:spacing w:line="320" w:lineRule="exact"/>
              <w:jc w:val="center"/>
              <w:rPr>
                <w:rFonts w:ascii="宋体"/>
                <w:sz w:val="21"/>
                <w:szCs w:val="21"/>
              </w:rPr>
            </w:pPr>
          </w:p>
        </w:tc>
        <w:tc>
          <w:tcPr>
            <w:tcW w:w="729" w:type="dxa"/>
            <w:vAlign w:val="center"/>
          </w:tcPr>
          <w:p w:rsidR="00CA51A6" w:rsidRPr="002B3D56" w:rsidRDefault="00CA51A6" w:rsidP="005240F2">
            <w:pPr>
              <w:adjustRightInd w:val="0"/>
              <w:snapToGrid w:val="0"/>
              <w:spacing w:line="320" w:lineRule="exact"/>
              <w:jc w:val="center"/>
              <w:rPr>
                <w:rFonts w:ascii="宋体"/>
                <w:sz w:val="21"/>
                <w:szCs w:val="21"/>
              </w:rPr>
            </w:pPr>
          </w:p>
        </w:tc>
        <w:tc>
          <w:tcPr>
            <w:tcW w:w="739" w:type="dxa"/>
            <w:vAlign w:val="center"/>
          </w:tcPr>
          <w:p w:rsidR="00CA51A6" w:rsidRPr="002B3D56" w:rsidRDefault="00CA51A6" w:rsidP="005240F2">
            <w:pPr>
              <w:adjustRightInd w:val="0"/>
              <w:snapToGrid w:val="0"/>
              <w:spacing w:line="320" w:lineRule="exact"/>
              <w:jc w:val="center"/>
              <w:rPr>
                <w:rFonts w:ascii="宋体" w:hAnsi="宋体"/>
                <w:sz w:val="21"/>
                <w:szCs w:val="21"/>
              </w:rPr>
            </w:pPr>
            <w:r w:rsidRPr="002B3D56">
              <w:rPr>
                <w:rFonts w:ascii="宋体" w:hAnsi="宋体"/>
                <w:sz w:val="21"/>
                <w:szCs w:val="21"/>
              </w:rPr>
              <w:t>2</w:t>
            </w:r>
          </w:p>
        </w:tc>
      </w:tr>
      <w:tr w:rsidR="00CA51A6" w:rsidTr="005240F2">
        <w:trPr>
          <w:cantSplit/>
          <w:trHeight w:val="397"/>
          <w:jc w:val="center"/>
        </w:trPr>
        <w:tc>
          <w:tcPr>
            <w:tcW w:w="1174" w:type="dxa"/>
            <w:vAlign w:val="center"/>
          </w:tcPr>
          <w:p w:rsidR="00CA51A6" w:rsidRPr="002B3D56" w:rsidRDefault="00CA51A6" w:rsidP="005240F2">
            <w:pPr>
              <w:adjustRightInd w:val="0"/>
              <w:snapToGrid w:val="0"/>
              <w:spacing w:line="320" w:lineRule="exact"/>
              <w:ind w:firstLineChars="11" w:firstLine="23"/>
              <w:rPr>
                <w:rFonts w:ascii="宋体"/>
                <w:sz w:val="21"/>
                <w:szCs w:val="21"/>
              </w:rPr>
            </w:pPr>
            <w:r w:rsidRPr="002B3D56">
              <w:rPr>
                <w:rFonts w:ascii="宋体" w:hAnsi="宋体" w:hint="eastAsia"/>
                <w:sz w:val="21"/>
                <w:szCs w:val="21"/>
              </w:rPr>
              <w:t>第六部分</w:t>
            </w:r>
          </w:p>
        </w:tc>
        <w:tc>
          <w:tcPr>
            <w:tcW w:w="2526" w:type="dxa"/>
            <w:vAlign w:val="center"/>
          </w:tcPr>
          <w:p w:rsidR="00CA51A6" w:rsidRPr="002B3D56" w:rsidRDefault="00CA51A6" w:rsidP="005240F2">
            <w:pPr>
              <w:spacing w:line="320" w:lineRule="exact"/>
              <w:rPr>
                <w:rFonts w:ascii="宋体"/>
                <w:sz w:val="21"/>
                <w:szCs w:val="21"/>
              </w:rPr>
            </w:pPr>
            <w:r w:rsidRPr="002B3D56">
              <w:rPr>
                <w:rFonts w:ascii="宋体" w:hAnsi="宋体" w:hint="eastAsia"/>
                <w:sz w:val="21"/>
                <w:szCs w:val="21"/>
              </w:rPr>
              <w:t>软件测试报告与测试评价</w:t>
            </w:r>
          </w:p>
        </w:tc>
        <w:tc>
          <w:tcPr>
            <w:tcW w:w="729" w:type="dxa"/>
            <w:vAlign w:val="center"/>
          </w:tcPr>
          <w:p w:rsidR="00CA51A6" w:rsidRPr="002B3D56" w:rsidRDefault="00CA51A6" w:rsidP="005240F2">
            <w:pPr>
              <w:spacing w:line="320" w:lineRule="exact"/>
              <w:jc w:val="center"/>
              <w:rPr>
                <w:rFonts w:ascii="宋体" w:hAnsi="宋体"/>
                <w:sz w:val="21"/>
                <w:szCs w:val="21"/>
              </w:rPr>
            </w:pPr>
            <w:r w:rsidRPr="002B3D56">
              <w:rPr>
                <w:rFonts w:ascii="宋体" w:hAnsi="宋体"/>
                <w:sz w:val="21"/>
                <w:szCs w:val="21"/>
              </w:rPr>
              <w:t>2</w:t>
            </w:r>
          </w:p>
        </w:tc>
        <w:tc>
          <w:tcPr>
            <w:tcW w:w="729" w:type="dxa"/>
            <w:vAlign w:val="center"/>
          </w:tcPr>
          <w:p w:rsidR="00CA51A6" w:rsidRPr="002B3D56" w:rsidRDefault="00CA51A6" w:rsidP="005240F2">
            <w:pPr>
              <w:adjustRightInd w:val="0"/>
              <w:snapToGrid w:val="0"/>
              <w:spacing w:line="320" w:lineRule="exact"/>
              <w:jc w:val="center"/>
              <w:rPr>
                <w:rFonts w:ascii="宋体"/>
                <w:sz w:val="21"/>
                <w:szCs w:val="21"/>
              </w:rPr>
            </w:pPr>
          </w:p>
        </w:tc>
        <w:tc>
          <w:tcPr>
            <w:tcW w:w="721" w:type="dxa"/>
            <w:vAlign w:val="center"/>
          </w:tcPr>
          <w:p w:rsidR="00CA51A6" w:rsidRPr="002B3D56" w:rsidRDefault="00CA51A6" w:rsidP="005240F2">
            <w:pPr>
              <w:adjustRightInd w:val="0"/>
              <w:snapToGrid w:val="0"/>
              <w:spacing w:line="320" w:lineRule="exact"/>
              <w:jc w:val="center"/>
              <w:rPr>
                <w:rFonts w:ascii="宋体"/>
                <w:sz w:val="21"/>
                <w:szCs w:val="21"/>
              </w:rPr>
            </w:pPr>
          </w:p>
        </w:tc>
        <w:tc>
          <w:tcPr>
            <w:tcW w:w="737" w:type="dxa"/>
            <w:vAlign w:val="center"/>
          </w:tcPr>
          <w:p w:rsidR="00CA51A6" w:rsidRPr="002B3D56" w:rsidRDefault="00CA51A6" w:rsidP="005240F2">
            <w:pPr>
              <w:adjustRightInd w:val="0"/>
              <w:snapToGrid w:val="0"/>
              <w:spacing w:line="320" w:lineRule="exact"/>
              <w:jc w:val="center"/>
              <w:rPr>
                <w:rFonts w:ascii="宋体"/>
                <w:sz w:val="21"/>
                <w:szCs w:val="21"/>
              </w:rPr>
            </w:pPr>
          </w:p>
        </w:tc>
        <w:tc>
          <w:tcPr>
            <w:tcW w:w="729" w:type="dxa"/>
            <w:vAlign w:val="center"/>
          </w:tcPr>
          <w:p w:rsidR="00CA51A6" w:rsidRPr="002B3D56" w:rsidRDefault="00CA51A6" w:rsidP="005240F2">
            <w:pPr>
              <w:adjustRightInd w:val="0"/>
              <w:snapToGrid w:val="0"/>
              <w:spacing w:line="320" w:lineRule="exact"/>
              <w:jc w:val="center"/>
              <w:rPr>
                <w:rFonts w:ascii="宋体" w:hAnsi="宋体"/>
                <w:sz w:val="21"/>
                <w:szCs w:val="21"/>
              </w:rPr>
            </w:pPr>
            <w:r w:rsidRPr="002B3D56">
              <w:rPr>
                <w:rFonts w:ascii="宋体" w:hAnsi="宋体"/>
                <w:sz w:val="21"/>
                <w:szCs w:val="21"/>
              </w:rPr>
              <w:t>2</w:t>
            </w:r>
          </w:p>
        </w:tc>
        <w:tc>
          <w:tcPr>
            <w:tcW w:w="729" w:type="dxa"/>
            <w:vAlign w:val="center"/>
          </w:tcPr>
          <w:p w:rsidR="00CA51A6" w:rsidRPr="002B3D56" w:rsidRDefault="00CA51A6" w:rsidP="005240F2">
            <w:pPr>
              <w:adjustRightInd w:val="0"/>
              <w:snapToGrid w:val="0"/>
              <w:spacing w:line="320" w:lineRule="exact"/>
              <w:jc w:val="center"/>
              <w:rPr>
                <w:rFonts w:ascii="宋体" w:hAnsi="宋体"/>
                <w:sz w:val="21"/>
                <w:szCs w:val="21"/>
              </w:rPr>
            </w:pPr>
          </w:p>
        </w:tc>
        <w:tc>
          <w:tcPr>
            <w:tcW w:w="739" w:type="dxa"/>
            <w:vAlign w:val="center"/>
          </w:tcPr>
          <w:p w:rsidR="00CA51A6" w:rsidRPr="002B3D56" w:rsidRDefault="00CA51A6" w:rsidP="005240F2">
            <w:pPr>
              <w:adjustRightInd w:val="0"/>
              <w:snapToGrid w:val="0"/>
              <w:spacing w:line="320" w:lineRule="exact"/>
              <w:jc w:val="center"/>
              <w:rPr>
                <w:rFonts w:ascii="宋体" w:hAnsi="宋体"/>
                <w:sz w:val="21"/>
                <w:szCs w:val="21"/>
              </w:rPr>
            </w:pPr>
            <w:r w:rsidRPr="002B3D56">
              <w:rPr>
                <w:rFonts w:ascii="宋体" w:hAnsi="宋体"/>
                <w:sz w:val="21"/>
                <w:szCs w:val="21"/>
              </w:rPr>
              <w:t>4</w:t>
            </w:r>
          </w:p>
        </w:tc>
      </w:tr>
      <w:tr w:rsidR="00CA51A6" w:rsidTr="005240F2">
        <w:trPr>
          <w:cantSplit/>
          <w:trHeight w:val="397"/>
          <w:jc w:val="center"/>
        </w:trPr>
        <w:tc>
          <w:tcPr>
            <w:tcW w:w="1174" w:type="dxa"/>
          </w:tcPr>
          <w:p w:rsidR="00CA51A6" w:rsidRPr="002B3D56" w:rsidRDefault="00CA51A6" w:rsidP="005240F2">
            <w:pPr>
              <w:spacing w:line="320" w:lineRule="exact"/>
              <w:rPr>
                <w:rFonts w:ascii="宋体"/>
                <w:sz w:val="21"/>
                <w:szCs w:val="21"/>
              </w:rPr>
            </w:pPr>
            <w:r w:rsidRPr="002B3D56">
              <w:rPr>
                <w:rFonts w:ascii="宋体" w:hAnsi="宋体" w:hint="eastAsia"/>
                <w:sz w:val="21"/>
                <w:szCs w:val="21"/>
              </w:rPr>
              <w:t>第七部分</w:t>
            </w:r>
          </w:p>
        </w:tc>
        <w:tc>
          <w:tcPr>
            <w:tcW w:w="2526" w:type="dxa"/>
            <w:vAlign w:val="center"/>
          </w:tcPr>
          <w:p w:rsidR="00CA51A6" w:rsidRPr="002B3D56" w:rsidRDefault="00CA51A6" w:rsidP="005240F2">
            <w:pPr>
              <w:spacing w:line="320" w:lineRule="exact"/>
              <w:rPr>
                <w:rFonts w:ascii="宋体"/>
                <w:sz w:val="21"/>
                <w:szCs w:val="21"/>
              </w:rPr>
            </w:pPr>
            <w:r w:rsidRPr="002B3D56">
              <w:rPr>
                <w:rFonts w:ascii="宋体" w:hAnsi="宋体" w:hint="eastAsia"/>
                <w:sz w:val="21"/>
                <w:szCs w:val="21"/>
              </w:rPr>
              <w:t>自动化测试基础</w:t>
            </w:r>
          </w:p>
        </w:tc>
        <w:tc>
          <w:tcPr>
            <w:tcW w:w="729" w:type="dxa"/>
            <w:vAlign w:val="center"/>
          </w:tcPr>
          <w:p w:rsidR="00CA51A6" w:rsidRPr="002B3D56" w:rsidRDefault="00CA51A6" w:rsidP="005240F2">
            <w:pPr>
              <w:spacing w:line="320" w:lineRule="exact"/>
              <w:jc w:val="center"/>
              <w:rPr>
                <w:rFonts w:ascii="宋体" w:hAnsi="宋体"/>
                <w:sz w:val="21"/>
                <w:szCs w:val="21"/>
              </w:rPr>
            </w:pPr>
            <w:r w:rsidRPr="002B3D56">
              <w:rPr>
                <w:rFonts w:ascii="宋体" w:hAnsi="宋体"/>
                <w:sz w:val="21"/>
                <w:szCs w:val="21"/>
              </w:rPr>
              <w:t>2</w:t>
            </w:r>
          </w:p>
        </w:tc>
        <w:tc>
          <w:tcPr>
            <w:tcW w:w="729" w:type="dxa"/>
            <w:vAlign w:val="center"/>
          </w:tcPr>
          <w:p w:rsidR="00CA51A6" w:rsidRPr="002B3D56" w:rsidRDefault="00CA51A6" w:rsidP="005240F2">
            <w:pPr>
              <w:adjustRightInd w:val="0"/>
              <w:snapToGrid w:val="0"/>
              <w:spacing w:line="320" w:lineRule="exact"/>
              <w:jc w:val="center"/>
              <w:rPr>
                <w:rFonts w:ascii="宋体"/>
                <w:sz w:val="21"/>
                <w:szCs w:val="21"/>
              </w:rPr>
            </w:pPr>
          </w:p>
        </w:tc>
        <w:tc>
          <w:tcPr>
            <w:tcW w:w="721" w:type="dxa"/>
            <w:vAlign w:val="center"/>
          </w:tcPr>
          <w:p w:rsidR="00CA51A6" w:rsidRPr="002B3D56" w:rsidRDefault="00CA51A6" w:rsidP="005240F2">
            <w:pPr>
              <w:adjustRightInd w:val="0"/>
              <w:snapToGrid w:val="0"/>
              <w:spacing w:line="320" w:lineRule="exact"/>
              <w:jc w:val="center"/>
              <w:rPr>
                <w:rFonts w:ascii="宋体"/>
                <w:sz w:val="21"/>
                <w:szCs w:val="21"/>
              </w:rPr>
            </w:pPr>
          </w:p>
        </w:tc>
        <w:tc>
          <w:tcPr>
            <w:tcW w:w="737" w:type="dxa"/>
            <w:vAlign w:val="center"/>
          </w:tcPr>
          <w:p w:rsidR="00CA51A6" w:rsidRPr="002B3D56" w:rsidRDefault="00CA51A6" w:rsidP="005240F2">
            <w:pPr>
              <w:adjustRightInd w:val="0"/>
              <w:snapToGrid w:val="0"/>
              <w:spacing w:line="320" w:lineRule="exact"/>
              <w:jc w:val="center"/>
              <w:rPr>
                <w:rFonts w:ascii="宋体"/>
                <w:sz w:val="21"/>
                <w:szCs w:val="21"/>
              </w:rPr>
            </w:pPr>
          </w:p>
        </w:tc>
        <w:tc>
          <w:tcPr>
            <w:tcW w:w="729" w:type="dxa"/>
            <w:vAlign w:val="center"/>
          </w:tcPr>
          <w:p w:rsidR="00CA51A6" w:rsidRPr="002B3D56" w:rsidRDefault="00CA51A6" w:rsidP="005240F2">
            <w:pPr>
              <w:adjustRightInd w:val="0"/>
              <w:snapToGrid w:val="0"/>
              <w:spacing w:line="320" w:lineRule="exact"/>
              <w:jc w:val="center"/>
              <w:rPr>
                <w:rFonts w:ascii="宋体"/>
                <w:sz w:val="21"/>
                <w:szCs w:val="21"/>
              </w:rPr>
            </w:pPr>
          </w:p>
        </w:tc>
        <w:tc>
          <w:tcPr>
            <w:tcW w:w="729" w:type="dxa"/>
            <w:vAlign w:val="center"/>
          </w:tcPr>
          <w:p w:rsidR="00CA51A6" w:rsidRPr="002B3D56" w:rsidRDefault="00CA51A6" w:rsidP="005240F2">
            <w:pPr>
              <w:adjustRightInd w:val="0"/>
              <w:snapToGrid w:val="0"/>
              <w:spacing w:line="320" w:lineRule="exact"/>
              <w:jc w:val="center"/>
              <w:rPr>
                <w:rFonts w:ascii="宋体"/>
                <w:sz w:val="21"/>
                <w:szCs w:val="21"/>
              </w:rPr>
            </w:pPr>
          </w:p>
        </w:tc>
        <w:tc>
          <w:tcPr>
            <w:tcW w:w="739" w:type="dxa"/>
            <w:vAlign w:val="center"/>
          </w:tcPr>
          <w:p w:rsidR="00CA51A6" w:rsidRPr="002B3D56" w:rsidRDefault="00CA51A6" w:rsidP="005240F2">
            <w:pPr>
              <w:adjustRightInd w:val="0"/>
              <w:snapToGrid w:val="0"/>
              <w:spacing w:line="320" w:lineRule="exact"/>
              <w:jc w:val="center"/>
              <w:rPr>
                <w:rFonts w:ascii="宋体" w:hAnsi="宋体"/>
                <w:sz w:val="21"/>
                <w:szCs w:val="21"/>
              </w:rPr>
            </w:pPr>
            <w:r w:rsidRPr="002B3D56">
              <w:rPr>
                <w:rFonts w:ascii="宋体" w:hAnsi="宋体"/>
                <w:sz w:val="21"/>
                <w:szCs w:val="21"/>
              </w:rPr>
              <w:t>2</w:t>
            </w:r>
          </w:p>
        </w:tc>
      </w:tr>
      <w:tr w:rsidR="00CA51A6" w:rsidTr="005240F2">
        <w:trPr>
          <w:cantSplit/>
          <w:trHeight w:val="397"/>
          <w:jc w:val="center"/>
        </w:trPr>
        <w:tc>
          <w:tcPr>
            <w:tcW w:w="1174" w:type="dxa"/>
          </w:tcPr>
          <w:p w:rsidR="00CA51A6" w:rsidRPr="002B3D56" w:rsidRDefault="00CA51A6" w:rsidP="005240F2">
            <w:pPr>
              <w:spacing w:line="320" w:lineRule="exact"/>
              <w:rPr>
                <w:rFonts w:ascii="宋体"/>
                <w:sz w:val="21"/>
                <w:szCs w:val="21"/>
              </w:rPr>
            </w:pPr>
            <w:r w:rsidRPr="002B3D56">
              <w:rPr>
                <w:rFonts w:ascii="宋体" w:hAnsi="宋体" w:hint="eastAsia"/>
                <w:sz w:val="21"/>
                <w:szCs w:val="21"/>
              </w:rPr>
              <w:t>第八部分</w:t>
            </w:r>
          </w:p>
        </w:tc>
        <w:tc>
          <w:tcPr>
            <w:tcW w:w="2526" w:type="dxa"/>
            <w:vAlign w:val="center"/>
          </w:tcPr>
          <w:p w:rsidR="00CA51A6" w:rsidRPr="002B3D56" w:rsidRDefault="00CA51A6" w:rsidP="005240F2">
            <w:pPr>
              <w:spacing w:line="320" w:lineRule="exact"/>
              <w:rPr>
                <w:rFonts w:ascii="宋体"/>
                <w:sz w:val="21"/>
                <w:szCs w:val="21"/>
              </w:rPr>
            </w:pPr>
            <w:r w:rsidRPr="002B3D56">
              <w:rPr>
                <w:rFonts w:ascii="宋体" w:hAnsi="宋体" w:hint="eastAsia"/>
                <w:sz w:val="21"/>
                <w:szCs w:val="21"/>
              </w:rPr>
              <w:t>自动化测试工具</w:t>
            </w:r>
          </w:p>
        </w:tc>
        <w:tc>
          <w:tcPr>
            <w:tcW w:w="729" w:type="dxa"/>
            <w:vAlign w:val="center"/>
          </w:tcPr>
          <w:p w:rsidR="00CA51A6" w:rsidRPr="002B3D56" w:rsidRDefault="00CA51A6" w:rsidP="005240F2">
            <w:pPr>
              <w:spacing w:line="320" w:lineRule="exact"/>
              <w:jc w:val="center"/>
              <w:rPr>
                <w:rFonts w:ascii="宋体" w:hAnsi="宋体"/>
                <w:sz w:val="21"/>
                <w:szCs w:val="21"/>
              </w:rPr>
            </w:pPr>
            <w:r w:rsidRPr="002B3D56">
              <w:rPr>
                <w:rFonts w:ascii="宋体" w:hAnsi="宋体"/>
                <w:sz w:val="21"/>
                <w:szCs w:val="21"/>
              </w:rPr>
              <w:t>2</w:t>
            </w:r>
          </w:p>
        </w:tc>
        <w:tc>
          <w:tcPr>
            <w:tcW w:w="729" w:type="dxa"/>
            <w:vAlign w:val="center"/>
          </w:tcPr>
          <w:p w:rsidR="00CA51A6" w:rsidRPr="002B3D56" w:rsidRDefault="00CA51A6" w:rsidP="005240F2">
            <w:pPr>
              <w:adjustRightInd w:val="0"/>
              <w:snapToGrid w:val="0"/>
              <w:spacing w:line="320" w:lineRule="exact"/>
              <w:jc w:val="center"/>
              <w:rPr>
                <w:rFonts w:ascii="宋体"/>
                <w:sz w:val="21"/>
                <w:szCs w:val="21"/>
              </w:rPr>
            </w:pPr>
          </w:p>
        </w:tc>
        <w:tc>
          <w:tcPr>
            <w:tcW w:w="721" w:type="dxa"/>
            <w:vAlign w:val="center"/>
          </w:tcPr>
          <w:p w:rsidR="00CA51A6" w:rsidRPr="002B3D56" w:rsidRDefault="00CA51A6" w:rsidP="005240F2">
            <w:pPr>
              <w:adjustRightInd w:val="0"/>
              <w:snapToGrid w:val="0"/>
              <w:spacing w:line="320" w:lineRule="exact"/>
              <w:jc w:val="center"/>
              <w:rPr>
                <w:rFonts w:ascii="宋体"/>
                <w:sz w:val="21"/>
                <w:szCs w:val="21"/>
              </w:rPr>
            </w:pPr>
          </w:p>
        </w:tc>
        <w:tc>
          <w:tcPr>
            <w:tcW w:w="737" w:type="dxa"/>
            <w:vAlign w:val="center"/>
          </w:tcPr>
          <w:p w:rsidR="00CA51A6" w:rsidRPr="002B3D56" w:rsidRDefault="00CA51A6" w:rsidP="005240F2">
            <w:pPr>
              <w:adjustRightInd w:val="0"/>
              <w:snapToGrid w:val="0"/>
              <w:spacing w:line="320" w:lineRule="exact"/>
              <w:jc w:val="center"/>
              <w:rPr>
                <w:rFonts w:ascii="宋体"/>
                <w:sz w:val="21"/>
                <w:szCs w:val="21"/>
              </w:rPr>
            </w:pPr>
          </w:p>
        </w:tc>
        <w:tc>
          <w:tcPr>
            <w:tcW w:w="729" w:type="dxa"/>
            <w:vAlign w:val="center"/>
          </w:tcPr>
          <w:p w:rsidR="00CA51A6" w:rsidRPr="002B3D56" w:rsidRDefault="00CA51A6" w:rsidP="005240F2">
            <w:pPr>
              <w:adjustRightInd w:val="0"/>
              <w:snapToGrid w:val="0"/>
              <w:spacing w:line="320" w:lineRule="exact"/>
              <w:jc w:val="center"/>
              <w:rPr>
                <w:rFonts w:ascii="宋体" w:hAnsi="宋体"/>
                <w:sz w:val="21"/>
                <w:szCs w:val="21"/>
              </w:rPr>
            </w:pPr>
            <w:r w:rsidRPr="002B3D56">
              <w:rPr>
                <w:rFonts w:ascii="宋体" w:hAnsi="宋体"/>
                <w:sz w:val="21"/>
                <w:szCs w:val="21"/>
              </w:rPr>
              <w:t>6</w:t>
            </w:r>
          </w:p>
        </w:tc>
        <w:tc>
          <w:tcPr>
            <w:tcW w:w="729" w:type="dxa"/>
            <w:vAlign w:val="center"/>
          </w:tcPr>
          <w:p w:rsidR="00CA51A6" w:rsidRPr="002B3D56" w:rsidRDefault="00CA51A6" w:rsidP="005240F2">
            <w:pPr>
              <w:adjustRightInd w:val="0"/>
              <w:snapToGrid w:val="0"/>
              <w:spacing w:line="320" w:lineRule="exact"/>
              <w:jc w:val="center"/>
              <w:rPr>
                <w:rFonts w:ascii="宋体" w:hAnsi="宋体"/>
                <w:sz w:val="21"/>
                <w:szCs w:val="21"/>
              </w:rPr>
            </w:pPr>
          </w:p>
        </w:tc>
        <w:tc>
          <w:tcPr>
            <w:tcW w:w="739" w:type="dxa"/>
            <w:vAlign w:val="center"/>
          </w:tcPr>
          <w:p w:rsidR="00CA51A6" w:rsidRPr="002B3D56" w:rsidRDefault="00CA51A6" w:rsidP="005240F2">
            <w:pPr>
              <w:adjustRightInd w:val="0"/>
              <w:snapToGrid w:val="0"/>
              <w:spacing w:line="320" w:lineRule="exact"/>
              <w:jc w:val="center"/>
              <w:rPr>
                <w:rFonts w:ascii="宋体" w:hAnsi="宋体"/>
                <w:sz w:val="21"/>
                <w:szCs w:val="21"/>
              </w:rPr>
            </w:pPr>
            <w:r w:rsidRPr="002B3D56">
              <w:rPr>
                <w:rFonts w:ascii="宋体" w:hAnsi="宋体"/>
                <w:sz w:val="21"/>
                <w:szCs w:val="21"/>
              </w:rPr>
              <w:t>8</w:t>
            </w:r>
          </w:p>
        </w:tc>
      </w:tr>
      <w:tr w:rsidR="00CA51A6" w:rsidTr="005240F2">
        <w:trPr>
          <w:cantSplit/>
          <w:trHeight w:val="397"/>
          <w:jc w:val="center"/>
        </w:trPr>
        <w:tc>
          <w:tcPr>
            <w:tcW w:w="1174" w:type="dxa"/>
          </w:tcPr>
          <w:p w:rsidR="00CA51A6" w:rsidRPr="002B3D56" w:rsidRDefault="00CA51A6" w:rsidP="005240F2">
            <w:pPr>
              <w:spacing w:line="320" w:lineRule="exact"/>
              <w:rPr>
                <w:rFonts w:ascii="宋体"/>
                <w:sz w:val="21"/>
                <w:szCs w:val="21"/>
              </w:rPr>
            </w:pPr>
            <w:r w:rsidRPr="002B3D56">
              <w:rPr>
                <w:rFonts w:ascii="宋体" w:hAnsi="宋体" w:hint="eastAsia"/>
                <w:sz w:val="21"/>
                <w:szCs w:val="21"/>
              </w:rPr>
              <w:t>第九部分</w:t>
            </w:r>
          </w:p>
        </w:tc>
        <w:tc>
          <w:tcPr>
            <w:tcW w:w="2526" w:type="dxa"/>
            <w:vAlign w:val="center"/>
          </w:tcPr>
          <w:p w:rsidR="00CA51A6" w:rsidRPr="002B3D56" w:rsidRDefault="00CA51A6" w:rsidP="005240F2">
            <w:pPr>
              <w:spacing w:line="320" w:lineRule="exact"/>
              <w:rPr>
                <w:rFonts w:ascii="宋体"/>
                <w:sz w:val="21"/>
                <w:szCs w:val="21"/>
              </w:rPr>
            </w:pPr>
            <w:r w:rsidRPr="002B3D56">
              <w:rPr>
                <w:rFonts w:ascii="宋体" w:hAnsi="宋体" w:hint="eastAsia"/>
                <w:sz w:val="21"/>
                <w:szCs w:val="21"/>
              </w:rPr>
              <w:t>软件测试项目管理</w:t>
            </w:r>
          </w:p>
        </w:tc>
        <w:tc>
          <w:tcPr>
            <w:tcW w:w="729" w:type="dxa"/>
            <w:vAlign w:val="center"/>
          </w:tcPr>
          <w:p w:rsidR="00CA51A6" w:rsidRPr="002B3D56" w:rsidRDefault="00CA51A6" w:rsidP="005240F2">
            <w:pPr>
              <w:spacing w:line="320" w:lineRule="exact"/>
              <w:jc w:val="center"/>
              <w:rPr>
                <w:rFonts w:ascii="宋体" w:hAnsi="宋体"/>
                <w:sz w:val="21"/>
                <w:szCs w:val="21"/>
              </w:rPr>
            </w:pPr>
            <w:r w:rsidRPr="002B3D56">
              <w:rPr>
                <w:rFonts w:ascii="宋体" w:hAnsi="宋体"/>
                <w:sz w:val="21"/>
                <w:szCs w:val="21"/>
              </w:rPr>
              <w:t>2</w:t>
            </w:r>
          </w:p>
        </w:tc>
        <w:tc>
          <w:tcPr>
            <w:tcW w:w="729" w:type="dxa"/>
            <w:vAlign w:val="center"/>
          </w:tcPr>
          <w:p w:rsidR="00CA51A6" w:rsidRPr="002B3D56" w:rsidRDefault="00CA51A6" w:rsidP="005240F2">
            <w:pPr>
              <w:adjustRightInd w:val="0"/>
              <w:snapToGrid w:val="0"/>
              <w:spacing w:line="320" w:lineRule="exact"/>
              <w:jc w:val="center"/>
              <w:rPr>
                <w:rFonts w:ascii="宋体"/>
                <w:sz w:val="21"/>
                <w:szCs w:val="21"/>
              </w:rPr>
            </w:pPr>
          </w:p>
        </w:tc>
        <w:tc>
          <w:tcPr>
            <w:tcW w:w="721" w:type="dxa"/>
            <w:vAlign w:val="center"/>
          </w:tcPr>
          <w:p w:rsidR="00CA51A6" w:rsidRPr="002B3D56" w:rsidRDefault="00CA51A6" w:rsidP="005240F2">
            <w:pPr>
              <w:adjustRightInd w:val="0"/>
              <w:snapToGrid w:val="0"/>
              <w:spacing w:line="320" w:lineRule="exact"/>
              <w:jc w:val="center"/>
              <w:rPr>
                <w:rFonts w:ascii="宋体"/>
                <w:sz w:val="21"/>
                <w:szCs w:val="21"/>
              </w:rPr>
            </w:pPr>
          </w:p>
        </w:tc>
        <w:tc>
          <w:tcPr>
            <w:tcW w:w="737" w:type="dxa"/>
            <w:vAlign w:val="center"/>
          </w:tcPr>
          <w:p w:rsidR="00CA51A6" w:rsidRPr="002B3D56" w:rsidRDefault="00CA51A6" w:rsidP="005240F2">
            <w:pPr>
              <w:adjustRightInd w:val="0"/>
              <w:snapToGrid w:val="0"/>
              <w:spacing w:line="320" w:lineRule="exact"/>
              <w:jc w:val="center"/>
              <w:rPr>
                <w:rFonts w:ascii="宋体"/>
                <w:sz w:val="21"/>
                <w:szCs w:val="21"/>
              </w:rPr>
            </w:pPr>
          </w:p>
        </w:tc>
        <w:tc>
          <w:tcPr>
            <w:tcW w:w="729" w:type="dxa"/>
            <w:vAlign w:val="center"/>
          </w:tcPr>
          <w:p w:rsidR="00CA51A6" w:rsidRPr="002B3D56" w:rsidRDefault="00CA51A6" w:rsidP="005240F2">
            <w:pPr>
              <w:adjustRightInd w:val="0"/>
              <w:snapToGrid w:val="0"/>
              <w:spacing w:line="320" w:lineRule="exact"/>
              <w:jc w:val="center"/>
              <w:rPr>
                <w:rFonts w:ascii="宋体"/>
                <w:sz w:val="21"/>
                <w:szCs w:val="21"/>
              </w:rPr>
            </w:pPr>
            <w:r w:rsidRPr="002B3D56">
              <w:rPr>
                <w:rFonts w:ascii="宋体" w:hAnsi="宋体"/>
                <w:sz w:val="21"/>
                <w:szCs w:val="21"/>
              </w:rPr>
              <w:t>2</w:t>
            </w:r>
          </w:p>
        </w:tc>
        <w:tc>
          <w:tcPr>
            <w:tcW w:w="729" w:type="dxa"/>
            <w:vAlign w:val="center"/>
          </w:tcPr>
          <w:p w:rsidR="00CA51A6" w:rsidRPr="002B3D56" w:rsidRDefault="00CA51A6" w:rsidP="005240F2">
            <w:pPr>
              <w:adjustRightInd w:val="0"/>
              <w:snapToGrid w:val="0"/>
              <w:spacing w:line="320" w:lineRule="exact"/>
              <w:jc w:val="center"/>
              <w:rPr>
                <w:rFonts w:ascii="宋体"/>
                <w:sz w:val="21"/>
                <w:szCs w:val="21"/>
              </w:rPr>
            </w:pPr>
          </w:p>
        </w:tc>
        <w:tc>
          <w:tcPr>
            <w:tcW w:w="739" w:type="dxa"/>
            <w:vAlign w:val="center"/>
          </w:tcPr>
          <w:p w:rsidR="00CA51A6" w:rsidRPr="002B3D56" w:rsidRDefault="00CA51A6" w:rsidP="005240F2">
            <w:pPr>
              <w:adjustRightInd w:val="0"/>
              <w:snapToGrid w:val="0"/>
              <w:spacing w:line="320" w:lineRule="exact"/>
              <w:jc w:val="center"/>
              <w:rPr>
                <w:rFonts w:ascii="宋体"/>
                <w:sz w:val="21"/>
                <w:szCs w:val="21"/>
              </w:rPr>
            </w:pPr>
            <w:r w:rsidRPr="002B3D56">
              <w:rPr>
                <w:rFonts w:ascii="宋体" w:hAnsi="宋体"/>
                <w:sz w:val="21"/>
                <w:szCs w:val="21"/>
              </w:rPr>
              <w:t>4</w:t>
            </w:r>
          </w:p>
        </w:tc>
      </w:tr>
      <w:tr w:rsidR="00CA51A6" w:rsidTr="005240F2">
        <w:trPr>
          <w:cantSplit/>
          <w:trHeight w:val="397"/>
          <w:jc w:val="center"/>
        </w:trPr>
        <w:tc>
          <w:tcPr>
            <w:tcW w:w="1174" w:type="dxa"/>
          </w:tcPr>
          <w:p w:rsidR="00CA51A6" w:rsidRPr="002B3D56" w:rsidRDefault="00CA51A6" w:rsidP="005240F2">
            <w:pPr>
              <w:spacing w:line="320" w:lineRule="exact"/>
              <w:rPr>
                <w:rFonts w:ascii="宋体"/>
                <w:sz w:val="21"/>
                <w:szCs w:val="21"/>
              </w:rPr>
            </w:pPr>
            <w:r w:rsidRPr="002B3D56">
              <w:rPr>
                <w:rFonts w:ascii="宋体" w:hAnsi="宋体" w:hint="eastAsia"/>
                <w:sz w:val="21"/>
                <w:szCs w:val="21"/>
              </w:rPr>
              <w:t>第十部分</w:t>
            </w:r>
          </w:p>
        </w:tc>
        <w:tc>
          <w:tcPr>
            <w:tcW w:w="2526" w:type="dxa"/>
            <w:vAlign w:val="center"/>
          </w:tcPr>
          <w:p w:rsidR="00CA51A6" w:rsidRPr="002B3D56" w:rsidRDefault="00CA51A6" w:rsidP="005240F2">
            <w:pPr>
              <w:spacing w:line="320" w:lineRule="exact"/>
              <w:rPr>
                <w:rFonts w:ascii="宋体"/>
                <w:sz w:val="21"/>
                <w:szCs w:val="21"/>
              </w:rPr>
            </w:pPr>
            <w:r w:rsidRPr="002B3D56">
              <w:rPr>
                <w:rFonts w:ascii="宋体" w:hAnsi="宋体" w:hint="eastAsia"/>
                <w:sz w:val="21"/>
                <w:szCs w:val="21"/>
              </w:rPr>
              <w:t>上机综合实验</w:t>
            </w:r>
          </w:p>
        </w:tc>
        <w:tc>
          <w:tcPr>
            <w:tcW w:w="729" w:type="dxa"/>
            <w:vAlign w:val="center"/>
          </w:tcPr>
          <w:p w:rsidR="00CA51A6" w:rsidRPr="002B3D56" w:rsidRDefault="00CA51A6" w:rsidP="005240F2">
            <w:pPr>
              <w:spacing w:line="320" w:lineRule="exact"/>
              <w:jc w:val="center"/>
              <w:rPr>
                <w:rFonts w:ascii="宋体"/>
                <w:sz w:val="21"/>
                <w:szCs w:val="21"/>
              </w:rPr>
            </w:pPr>
          </w:p>
        </w:tc>
        <w:tc>
          <w:tcPr>
            <w:tcW w:w="729" w:type="dxa"/>
            <w:vAlign w:val="center"/>
          </w:tcPr>
          <w:p w:rsidR="00CA51A6" w:rsidRPr="002B3D56" w:rsidRDefault="00CA51A6" w:rsidP="005240F2">
            <w:pPr>
              <w:adjustRightInd w:val="0"/>
              <w:snapToGrid w:val="0"/>
              <w:spacing w:line="320" w:lineRule="exact"/>
              <w:jc w:val="center"/>
              <w:rPr>
                <w:rFonts w:ascii="宋体"/>
                <w:sz w:val="21"/>
                <w:szCs w:val="21"/>
              </w:rPr>
            </w:pPr>
          </w:p>
        </w:tc>
        <w:tc>
          <w:tcPr>
            <w:tcW w:w="721" w:type="dxa"/>
            <w:vAlign w:val="center"/>
          </w:tcPr>
          <w:p w:rsidR="00CA51A6" w:rsidRPr="002B3D56" w:rsidRDefault="00CA51A6" w:rsidP="005240F2">
            <w:pPr>
              <w:adjustRightInd w:val="0"/>
              <w:snapToGrid w:val="0"/>
              <w:spacing w:line="320" w:lineRule="exact"/>
              <w:jc w:val="center"/>
              <w:rPr>
                <w:rFonts w:ascii="宋体"/>
                <w:sz w:val="21"/>
                <w:szCs w:val="21"/>
              </w:rPr>
            </w:pPr>
          </w:p>
        </w:tc>
        <w:tc>
          <w:tcPr>
            <w:tcW w:w="737" w:type="dxa"/>
            <w:vAlign w:val="center"/>
          </w:tcPr>
          <w:p w:rsidR="00CA51A6" w:rsidRPr="002B3D56" w:rsidRDefault="00CA51A6" w:rsidP="005240F2">
            <w:pPr>
              <w:adjustRightInd w:val="0"/>
              <w:snapToGrid w:val="0"/>
              <w:spacing w:line="320" w:lineRule="exact"/>
              <w:jc w:val="center"/>
              <w:rPr>
                <w:rFonts w:ascii="宋体"/>
                <w:sz w:val="21"/>
                <w:szCs w:val="21"/>
              </w:rPr>
            </w:pPr>
          </w:p>
        </w:tc>
        <w:tc>
          <w:tcPr>
            <w:tcW w:w="729" w:type="dxa"/>
            <w:vAlign w:val="center"/>
          </w:tcPr>
          <w:p w:rsidR="00CA51A6" w:rsidRPr="002B3D56" w:rsidRDefault="00CA51A6" w:rsidP="005240F2">
            <w:pPr>
              <w:adjustRightInd w:val="0"/>
              <w:snapToGrid w:val="0"/>
              <w:spacing w:line="320" w:lineRule="exact"/>
              <w:jc w:val="center"/>
              <w:rPr>
                <w:rFonts w:ascii="宋体" w:hAnsi="宋体"/>
                <w:sz w:val="21"/>
                <w:szCs w:val="21"/>
              </w:rPr>
            </w:pPr>
            <w:r w:rsidRPr="002B3D56">
              <w:rPr>
                <w:rFonts w:ascii="宋体" w:hAnsi="宋体"/>
                <w:sz w:val="21"/>
                <w:szCs w:val="21"/>
              </w:rPr>
              <w:t>2</w:t>
            </w:r>
          </w:p>
        </w:tc>
        <w:tc>
          <w:tcPr>
            <w:tcW w:w="729" w:type="dxa"/>
            <w:vAlign w:val="center"/>
          </w:tcPr>
          <w:p w:rsidR="00CA51A6" w:rsidRPr="002B3D56" w:rsidRDefault="00CA51A6" w:rsidP="005240F2">
            <w:pPr>
              <w:adjustRightInd w:val="0"/>
              <w:snapToGrid w:val="0"/>
              <w:spacing w:line="320" w:lineRule="exact"/>
              <w:jc w:val="center"/>
              <w:rPr>
                <w:rFonts w:ascii="宋体" w:hAnsi="宋体"/>
                <w:sz w:val="21"/>
                <w:szCs w:val="21"/>
              </w:rPr>
            </w:pPr>
          </w:p>
        </w:tc>
        <w:tc>
          <w:tcPr>
            <w:tcW w:w="739" w:type="dxa"/>
            <w:vAlign w:val="center"/>
          </w:tcPr>
          <w:p w:rsidR="00CA51A6" w:rsidRPr="002B3D56" w:rsidRDefault="00CA51A6" w:rsidP="005240F2">
            <w:pPr>
              <w:adjustRightInd w:val="0"/>
              <w:snapToGrid w:val="0"/>
              <w:spacing w:line="320" w:lineRule="exact"/>
              <w:jc w:val="center"/>
              <w:rPr>
                <w:rFonts w:ascii="宋体" w:hAnsi="宋体"/>
                <w:sz w:val="21"/>
                <w:szCs w:val="21"/>
              </w:rPr>
            </w:pPr>
            <w:r w:rsidRPr="002B3D56">
              <w:rPr>
                <w:rFonts w:ascii="宋体" w:hAnsi="宋体"/>
                <w:sz w:val="21"/>
                <w:szCs w:val="21"/>
              </w:rPr>
              <w:t>2</w:t>
            </w:r>
          </w:p>
        </w:tc>
      </w:tr>
      <w:tr w:rsidR="00CA51A6" w:rsidTr="005240F2">
        <w:trPr>
          <w:cantSplit/>
          <w:trHeight w:val="397"/>
          <w:jc w:val="center"/>
        </w:trPr>
        <w:tc>
          <w:tcPr>
            <w:tcW w:w="1174" w:type="dxa"/>
            <w:vAlign w:val="center"/>
          </w:tcPr>
          <w:p w:rsidR="00CA51A6" w:rsidRPr="002B3D56" w:rsidRDefault="00CA51A6" w:rsidP="005240F2">
            <w:pPr>
              <w:spacing w:line="320" w:lineRule="exact"/>
              <w:rPr>
                <w:rFonts w:ascii="宋体"/>
                <w:sz w:val="21"/>
                <w:szCs w:val="21"/>
              </w:rPr>
            </w:pPr>
          </w:p>
        </w:tc>
        <w:tc>
          <w:tcPr>
            <w:tcW w:w="2526" w:type="dxa"/>
            <w:vAlign w:val="center"/>
          </w:tcPr>
          <w:p w:rsidR="00CA51A6" w:rsidRPr="002B3D56" w:rsidRDefault="00CA51A6" w:rsidP="005240F2">
            <w:pPr>
              <w:pStyle w:val="NormalWeb"/>
              <w:spacing w:before="0" w:beforeAutospacing="0" w:after="0" w:afterAutospacing="0" w:line="320" w:lineRule="exact"/>
              <w:rPr>
                <w:sz w:val="21"/>
                <w:szCs w:val="21"/>
              </w:rPr>
            </w:pPr>
            <w:r w:rsidRPr="002B3D56">
              <w:rPr>
                <w:rFonts w:hint="eastAsia"/>
                <w:sz w:val="21"/>
                <w:szCs w:val="21"/>
              </w:rPr>
              <w:t>考试</w:t>
            </w:r>
          </w:p>
        </w:tc>
        <w:tc>
          <w:tcPr>
            <w:tcW w:w="729" w:type="dxa"/>
            <w:vAlign w:val="center"/>
          </w:tcPr>
          <w:p w:rsidR="00CA51A6" w:rsidRPr="002B3D56" w:rsidRDefault="00CA51A6" w:rsidP="005240F2">
            <w:pPr>
              <w:adjustRightInd w:val="0"/>
              <w:snapToGrid w:val="0"/>
              <w:spacing w:line="320" w:lineRule="exact"/>
              <w:jc w:val="center"/>
              <w:rPr>
                <w:rFonts w:ascii="宋体"/>
                <w:sz w:val="21"/>
                <w:szCs w:val="21"/>
              </w:rPr>
            </w:pPr>
          </w:p>
        </w:tc>
        <w:tc>
          <w:tcPr>
            <w:tcW w:w="729" w:type="dxa"/>
            <w:vAlign w:val="center"/>
          </w:tcPr>
          <w:p w:rsidR="00CA51A6" w:rsidRPr="002B3D56" w:rsidRDefault="00CA51A6" w:rsidP="005240F2">
            <w:pPr>
              <w:adjustRightInd w:val="0"/>
              <w:snapToGrid w:val="0"/>
              <w:spacing w:line="320" w:lineRule="exact"/>
              <w:jc w:val="center"/>
              <w:rPr>
                <w:rFonts w:ascii="宋体"/>
                <w:sz w:val="21"/>
                <w:szCs w:val="21"/>
              </w:rPr>
            </w:pPr>
          </w:p>
        </w:tc>
        <w:tc>
          <w:tcPr>
            <w:tcW w:w="721" w:type="dxa"/>
            <w:vAlign w:val="center"/>
          </w:tcPr>
          <w:p w:rsidR="00CA51A6" w:rsidRPr="002B3D56" w:rsidRDefault="00CA51A6" w:rsidP="005240F2">
            <w:pPr>
              <w:adjustRightInd w:val="0"/>
              <w:snapToGrid w:val="0"/>
              <w:spacing w:line="320" w:lineRule="exact"/>
              <w:jc w:val="center"/>
              <w:rPr>
                <w:rFonts w:ascii="宋体"/>
                <w:sz w:val="21"/>
                <w:szCs w:val="21"/>
              </w:rPr>
            </w:pPr>
          </w:p>
        </w:tc>
        <w:tc>
          <w:tcPr>
            <w:tcW w:w="737" w:type="dxa"/>
            <w:vAlign w:val="center"/>
          </w:tcPr>
          <w:p w:rsidR="00CA51A6" w:rsidRPr="002B3D56" w:rsidRDefault="00CA51A6" w:rsidP="005240F2">
            <w:pPr>
              <w:adjustRightInd w:val="0"/>
              <w:snapToGrid w:val="0"/>
              <w:spacing w:line="320" w:lineRule="exact"/>
              <w:jc w:val="center"/>
              <w:rPr>
                <w:rFonts w:ascii="宋体"/>
                <w:sz w:val="21"/>
                <w:szCs w:val="21"/>
              </w:rPr>
            </w:pPr>
          </w:p>
        </w:tc>
        <w:tc>
          <w:tcPr>
            <w:tcW w:w="729" w:type="dxa"/>
            <w:vAlign w:val="center"/>
          </w:tcPr>
          <w:p w:rsidR="00CA51A6" w:rsidRPr="002B3D56" w:rsidRDefault="00CA51A6" w:rsidP="005240F2">
            <w:pPr>
              <w:adjustRightInd w:val="0"/>
              <w:snapToGrid w:val="0"/>
              <w:spacing w:line="320" w:lineRule="exact"/>
              <w:jc w:val="center"/>
              <w:rPr>
                <w:rFonts w:ascii="宋体"/>
                <w:sz w:val="21"/>
                <w:szCs w:val="21"/>
              </w:rPr>
            </w:pPr>
          </w:p>
        </w:tc>
        <w:tc>
          <w:tcPr>
            <w:tcW w:w="729" w:type="dxa"/>
            <w:vAlign w:val="center"/>
          </w:tcPr>
          <w:p w:rsidR="00CA51A6" w:rsidRPr="002B3D56" w:rsidRDefault="00CA51A6" w:rsidP="005240F2">
            <w:pPr>
              <w:adjustRightInd w:val="0"/>
              <w:snapToGrid w:val="0"/>
              <w:spacing w:line="320" w:lineRule="exact"/>
              <w:jc w:val="center"/>
              <w:rPr>
                <w:rFonts w:ascii="宋体"/>
                <w:sz w:val="21"/>
                <w:szCs w:val="21"/>
              </w:rPr>
            </w:pPr>
            <w:r w:rsidRPr="002B3D56">
              <w:rPr>
                <w:rFonts w:ascii="宋体" w:hAnsi="宋体"/>
                <w:sz w:val="21"/>
                <w:szCs w:val="21"/>
              </w:rPr>
              <w:t>2</w:t>
            </w:r>
          </w:p>
        </w:tc>
        <w:tc>
          <w:tcPr>
            <w:tcW w:w="739" w:type="dxa"/>
            <w:vAlign w:val="center"/>
          </w:tcPr>
          <w:p w:rsidR="00CA51A6" w:rsidRPr="002B3D56" w:rsidRDefault="00CA51A6" w:rsidP="005240F2">
            <w:pPr>
              <w:adjustRightInd w:val="0"/>
              <w:snapToGrid w:val="0"/>
              <w:spacing w:line="320" w:lineRule="exact"/>
              <w:jc w:val="center"/>
              <w:rPr>
                <w:rFonts w:ascii="宋体"/>
                <w:sz w:val="21"/>
                <w:szCs w:val="21"/>
              </w:rPr>
            </w:pPr>
            <w:r w:rsidRPr="002B3D56">
              <w:rPr>
                <w:rFonts w:ascii="宋体" w:hAnsi="宋体"/>
                <w:sz w:val="21"/>
                <w:szCs w:val="21"/>
              </w:rPr>
              <w:t>2</w:t>
            </w:r>
          </w:p>
        </w:tc>
      </w:tr>
      <w:tr w:rsidR="00CA51A6" w:rsidTr="005240F2">
        <w:trPr>
          <w:cantSplit/>
          <w:trHeight w:val="397"/>
          <w:jc w:val="center"/>
        </w:trPr>
        <w:tc>
          <w:tcPr>
            <w:tcW w:w="3700" w:type="dxa"/>
            <w:gridSpan w:val="2"/>
            <w:vAlign w:val="center"/>
          </w:tcPr>
          <w:p w:rsidR="00CA51A6" w:rsidRPr="002B3D56" w:rsidRDefault="00CA51A6" w:rsidP="005240F2">
            <w:pPr>
              <w:adjustRightInd w:val="0"/>
              <w:snapToGrid w:val="0"/>
              <w:spacing w:line="320" w:lineRule="exact"/>
              <w:jc w:val="center"/>
              <w:rPr>
                <w:rFonts w:ascii="宋体"/>
                <w:sz w:val="21"/>
                <w:szCs w:val="21"/>
              </w:rPr>
            </w:pPr>
            <w:r w:rsidRPr="002B3D56">
              <w:rPr>
                <w:rFonts w:ascii="宋体" w:hAnsi="宋体" w:hint="eastAsia"/>
                <w:sz w:val="21"/>
                <w:szCs w:val="21"/>
              </w:rPr>
              <w:t>合</w:t>
            </w:r>
            <w:r w:rsidRPr="002B3D56">
              <w:rPr>
                <w:rFonts w:ascii="宋体" w:hAnsi="宋体"/>
                <w:sz w:val="21"/>
                <w:szCs w:val="21"/>
              </w:rPr>
              <w:t xml:space="preserve">    </w:t>
            </w:r>
            <w:r w:rsidRPr="002B3D56">
              <w:rPr>
                <w:rFonts w:ascii="宋体" w:hAnsi="宋体" w:hint="eastAsia"/>
                <w:sz w:val="21"/>
                <w:szCs w:val="21"/>
              </w:rPr>
              <w:t>计</w:t>
            </w:r>
          </w:p>
        </w:tc>
        <w:tc>
          <w:tcPr>
            <w:tcW w:w="729" w:type="dxa"/>
            <w:vAlign w:val="center"/>
          </w:tcPr>
          <w:p w:rsidR="00CA51A6" w:rsidRPr="002B3D56" w:rsidRDefault="00CA51A6" w:rsidP="005240F2">
            <w:pPr>
              <w:adjustRightInd w:val="0"/>
              <w:snapToGrid w:val="0"/>
              <w:spacing w:line="320" w:lineRule="exact"/>
              <w:jc w:val="center"/>
              <w:rPr>
                <w:rFonts w:ascii="宋体"/>
                <w:sz w:val="21"/>
                <w:szCs w:val="21"/>
              </w:rPr>
            </w:pPr>
            <w:r w:rsidRPr="002B3D56">
              <w:rPr>
                <w:rFonts w:ascii="宋体" w:hAnsi="宋体"/>
                <w:sz w:val="21"/>
                <w:szCs w:val="21"/>
              </w:rPr>
              <w:fldChar w:fldCharType="begin"/>
            </w:r>
            <w:r w:rsidRPr="002B3D56">
              <w:rPr>
                <w:rFonts w:ascii="宋体" w:hAnsi="宋体"/>
                <w:sz w:val="21"/>
                <w:szCs w:val="21"/>
              </w:rPr>
              <w:instrText xml:space="preserve"> =SUM(ABOVE) </w:instrText>
            </w:r>
            <w:r w:rsidRPr="002B3D56">
              <w:rPr>
                <w:rFonts w:ascii="宋体" w:hAnsi="宋体"/>
                <w:sz w:val="21"/>
                <w:szCs w:val="21"/>
              </w:rPr>
              <w:fldChar w:fldCharType="separate"/>
            </w:r>
            <w:r w:rsidRPr="002B3D56">
              <w:rPr>
                <w:rFonts w:ascii="宋体" w:hAnsi="宋体"/>
                <w:noProof/>
                <w:sz w:val="21"/>
                <w:szCs w:val="21"/>
              </w:rPr>
              <w:t>22</w:t>
            </w:r>
            <w:r w:rsidRPr="002B3D56">
              <w:rPr>
                <w:rFonts w:ascii="宋体" w:hAnsi="宋体"/>
                <w:sz w:val="21"/>
                <w:szCs w:val="21"/>
              </w:rPr>
              <w:fldChar w:fldCharType="end"/>
            </w:r>
          </w:p>
        </w:tc>
        <w:tc>
          <w:tcPr>
            <w:tcW w:w="729" w:type="dxa"/>
            <w:vAlign w:val="center"/>
          </w:tcPr>
          <w:p w:rsidR="00CA51A6" w:rsidRPr="002B3D56" w:rsidRDefault="00CA51A6" w:rsidP="005240F2">
            <w:pPr>
              <w:adjustRightInd w:val="0"/>
              <w:snapToGrid w:val="0"/>
              <w:spacing w:line="320" w:lineRule="exact"/>
              <w:rPr>
                <w:rFonts w:ascii="宋体"/>
                <w:sz w:val="21"/>
                <w:szCs w:val="21"/>
              </w:rPr>
            </w:pPr>
          </w:p>
        </w:tc>
        <w:tc>
          <w:tcPr>
            <w:tcW w:w="721" w:type="dxa"/>
            <w:vAlign w:val="center"/>
          </w:tcPr>
          <w:p w:rsidR="00CA51A6" w:rsidRPr="002B3D56" w:rsidRDefault="00CA51A6" w:rsidP="005240F2">
            <w:pPr>
              <w:adjustRightInd w:val="0"/>
              <w:snapToGrid w:val="0"/>
              <w:spacing w:line="320" w:lineRule="exact"/>
              <w:rPr>
                <w:rFonts w:ascii="宋体"/>
                <w:sz w:val="21"/>
                <w:szCs w:val="21"/>
              </w:rPr>
            </w:pPr>
          </w:p>
        </w:tc>
        <w:tc>
          <w:tcPr>
            <w:tcW w:w="737" w:type="dxa"/>
            <w:vAlign w:val="center"/>
          </w:tcPr>
          <w:p w:rsidR="00CA51A6" w:rsidRPr="002B3D56" w:rsidRDefault="00CA51A6" w:rsidP="005240F2">
            <w:pPr>
              <w:adjustRightInd w:val="0"/>
              <w:snapToGrid w:val="0"/>
              <w:spacing w:line="320" w:lineRule="exact"/>
              <w:rPr>
                <w:rFonts w:ascii="宋体"/>
                <w:sz w:val="21"/>
                <w:szCs w:val="21"/>
              </w:rPr>
            </w:pPr>
          </w:p>
        </w:tc>
        <w:tc>
          <w:tcPr>
            <w:tcW w:w="729" w:type="dxa"/>
            <w:vAlign w:val="center"/>
          </w:tcPr>
          <w:p w:rsidR="00CA51A6" w:rsidRPr="002B3D56" w:rsidRDefault="00CA51A6" w:rsidP="005240F2">
            <w:pPr>
              <w:adjustRightInd w:val="0"/>
              <w:snapToGrid w:val="0"/>
              <w:spacing w:line="320" w:lineRule="exact"/>
              <w:jc w:val="center"/>
              <w:rPr>
                <w:rFonts w:ascii="宋体"/>
                <w:sz w:val="21"/>
                <w:szCs w:val="21"/>
              </w:rPr>
            </w:pPr>
            <w:r w:rsidRPr="002B3D56">
              <w:rPr>
                <w:rFonts w:ascii="宋体" w:hAnsi="宋体"/>
                <w:sz w:val="21"/>
                <w:szCs w:val="21"/>
              </w:rPr>
              <w:t>16</w:t>
            </w:r>
          </w:p>
        </w:tc>
        <w:tc>
          <w:tcPr>
            <w:tcW w:w="729" w:type="dxa"/>
            <w:vAlign w:val="center"/>
          </w:tcPr>
          <w:p w:rsidR="00CA51A6" w:rsidRPr="002B3D56" w:rsidRDefault="00CA51A6" w:rsidP="005240F2">
            <w:pPr>
              <w:adjustRightInd w:val="0"/>
              <w:snapToGrid w:val="0"/>
              <w:spacing w:line="320" w:lineRule="exact"/>
              <w:jc w:val="center"/>
              <w:rPr>
                <w:rFonts w:ascii="宋体"/>
                <w:sz w:val="21"/>
                <w:szCs w:val="21"/>
              </w:rPr>
            </w:pPr>
            <w:r w:rsidRPr="002B3D56">
              <w:rPr>
                <w:rFonts w:ascii="宋体" w:hAnsi="宋体"/>
                <w:sz w:val="21"/>
                <w:szCs w:val="21"/>
              </w:rPr>
              <w:t>2</w:t>
            </w:r>
          </w:p>
        </w:tc>
        <w:tc>
          <w:tcPr>
            <w:tcW w:w="739" w:type="dxa"/>
            <w:vAlign w:val="center"/>
          </w:tcPr>
          <w:p w:rsidR="00CA51A6" w:rsidRPr="002B3D56" w:rsidRDefault="00CA51A6" w:rsidP="005240F2">
            <w:pPr>
              <w:adjustRightInd w:val="0"/>
              <w:snapToGrid w:val="0"/>
              <w:spacing w:line="320" w:lineRule="exact"/>
              <w:jc w:val="center"/>
              <w:rPr>
                <w:rFonts w:ascii="宋体"/>
                <w:sz w:val="21"/>
                <w:szCs w:val="21"/>
              </w:rPr>
            </w:pPr>
            <w:r w:rsidRPr="002B3D56">
              <w:rPr>
                <w:rFonts w:ascii="宋体" w:hAnsi="宋体"/>
                <w:sz w:val="21"/>
                <w:szCs w:val="21"/>
              </w:rPr>
              <w:t>40</w:t>
            </w:r>
          </w:p>
        </w:tc>
      </w:tr>
    </w:tbl>
    <w:p w:rsidR="00CA51A6" w:rsidRDefault="00CA51A6" w:rsidP="00C45D17">
      <w:pPr>
        <w:snapToGrid w:val="0"/>
        <w:spacing w:before="120" w:line="400" w:lineRule="exact"/>
        <w:ind w:firstLineChars="200" w:firstLine="480"/>
        <w:rPr>
          <w:rFonts w:ascii="黑体" w:eastAsia="黑体"/>
        </w:rPr>
      </w:pPr>
      <w:r>
        <w:rPr>
          <w:rFonts w:ascii="黑体" w:eastAsia="黑体" w:hint="eastAsia"/>
        </w:rPr>
        <w:t>四、教学的重点与难点</w:t>
      </w:r>
    </w:p>
    <w:p w:rsidR="00CA51A6" w:rsidRDefault="00CA51A6" w:rsidP="00C45D17">
      <w:pPr>
        <w:snapToGrid w:val="0"/>
        <w:spacing w:line="400" w:lineRule="exact"/>
        <w:ind w:firstLineChars="200" w:firstLine="480"/>
      </w:pPr>
      <w:r>
        <w:rPr>
          <w:rFonts w:hint="eastAsia"/>
        </w:rPr>
        <w:t>（一）教学重点</w:t>
      </w:r>
    </w:p>
    <w:p w:rsidR="00CA51A6" w:rsidRPr="007672AD" w:rsidRDefault="00CA51A6" w:rsidP="00C45D17">
      <w:pPr>
        <w:snapToGrid w:val="0"/>
        <w:spacing w:line="400" w:lineRule="exact"/>
        <w:ind w:firstLineChars="408" w:firstLine="979"/>
      </w:pPr>
      <w:r w:rsidRPr="007672AD">
        <w:t>1</w:t>
      </w:r>
      <w:r w:rsidRPr="007672AD">
        <w:rPr>
          <w:rFonts w:hAnsi="宋体" w:hint="eastAsia"/>
        </w:rPr>
        <w:t>．</w:t>
      </w:r>
      <w:r w:rsidRPr="00ED2FBA">
        <w:rPr>
          <w:rFonts w:hint="eastAsia"/>
        </w:rPr>
        <w:t>软件测试的相关基本概念；</w:t>
      </w:r>
    </w:p>
    <w:p w:rsidR="00CA51A6" w:rsidRPr="007672AD" w:rsidRDefault="00CA51A6" w:rsidP="00C45D17">
      <w:pPr>
        <w:snapToGrid w:val="0"/>
        <w:spacing w:line="400" w:lineRule="exact"/>
        <w:ind w:firstLineChars="408" w:firstLine="979"/>
      </w:pPr>
      <w:r w:rsidRPr="007672AD">
        <w:t>2</w:t>
      </w:r>
      <w:r w:rsidRPr="007672AD">
        <w:rPr>
          <w:rFonts w:hAnsi="宋体" w:hint="eastAsia"/>
        </w:rPr>
        <w:t>．</w:t>
      </w:r>
      <w:r w:rsidRPr="00ED2FBA">
        <w:rPr>
          <w:rFonts w:hint="eastAsia"/>
        </w:rPr>
        <w:t>软件测试方法与策略；</w:t>
      </w:r>
    </w:p>
    <w:p w:rsidR="00CA51A6" w:rsidRPr="007672AD" w:rsidRDefault="00CA51A6" w:rsidP="00C45D17">
      <w:pPr>
        <w:snapToGrid w:val="0"/>
        <w:spacing w:line="400" w:lineRule="exact"/>
        <w:ind w:firstLineChars="408" w:firstLine="979"/>
      </w:pPr>
      <w:r w:rsidRPr="007672AD">
        <w:t>3</w:t>
      </w:r>
      <w:r w:rsidRPr="007672AD">
        <w:rPr>
          <w:rFonts w:hAnsi="宋体" w:hint="eastAsia"/>
        </w:rPr>
        <w:t>．</w:t>
      </w:r>
      <w:r w:rsidRPr="00ED2FBA">
        <w:rPr>
          <w:rFonts w:hint="eastAsia"/>
        </w:rPr>
        <w:t>黑盒测试方法；</w:t>
      </w:r>
    </w:p>
    <w:p w:rsidR="00CA51A6" w:rsidRPr="007672AD" w:rsidRDefault="00CA51A6" w:rsidP="00C45D17">
      <w:pPr>
        <w:snapToGrid w:val="0"/>
        <w:spacing w:line="400" w:lineRule="exact"/>
        <w:ind w:firstLineChars="408" w:firstLine="979"/>
      </w:pPr>
      <w:r w:rsidRPr="007672AD">
        <w:t>4</w:t>
      </w:r>
      <w:r w:rsidRPr="007672AD">
        <w:rPr>
          <w:rFonts w:hAnsi="宋体" w:hint="eastAsia"/>
        </w:rPr>
        <w:t>．</w:t>
      </w:r>
      <w:r w:rsidRPr="00ED2FBA">
        <w:rPr>
          <w:rFonts w:hint="eastAsia"/>
        </w:rPr>
        <w:t>白盒测试方法；</w:t>
      </w:r>
    </w:p>
    <w:p w:rsidR="00CA51A6" w:rsidRPr="007672AD" w:rsidRDefault="00CA51A6" w:rsidP="00C45D17">
      <w:pPr>
        <w:snapToGrid w:val="0"/>
        <w:spacing w:line="400" w:lineRule="exact"/>
        <w:ind w:firstLineChars="408" w:firstLine="979"/>
      </w:pPr>
      <w:r w:rsidRPr="007672AD">
        <w:t>5</w:t>
      </w:r>
      <w:r w:rsidRPr="007672AD">
        <w:rPr>
          <w:rFonts w:hAnsi="宋体" w:hint="eastAsia"/>
        </w:rPr>
        <w:t>．</w:t>
      </w:r>
      <w:r w:rsidRPr="00ED2FBA">
        <w:rPr>
          <w:rFonts w:hint="eastAsia"/>
        </w:rPr>
        <w:t>掌握软件缺陷的基本概念和软件缺陷的生命周期；</w:t>
      </w:r>
    </w:p>
    <w:p w:rsidR="00CA51A6" w:rsidRPr="007672AD" w:rsidRDefault="00CA51A6" w:rsidP="00C45D17">
      <w:pPr>
        <w:snapToGrid w:val="0"/>
        <w:spacing w:line="400" w:lineRule="exact"/>
        <w:ind w:firstLineChars="408" w:firstLine="979"/>
      </w:pPr>
      <w:r w:rsidRPr="007672AD">
        <w:t>6</w:t>
      </w:r>
      <w:r w:rsidRPr="007672AD">
        <w:rPr>
          <w:rFonts w:hAnsi="宋体" w:hint="eastAsia"/>
        </w:rPr>
        <w:t>．</w:t>
      </w:r>
      <w:r w:rsidRPr="00ED2FBA">
        <w:rPr>
          <w:rFonts w:hint="eastAsia"/>
        </w:rPr>
        <w:t>测试工具应用。</w:t>
      </w:r>
    </w:p>
    <w:p w:rsidR="00CA51A6" w:rsidRDefault="00CA51A6" w:rsidP="00C45D17">
      <w:pPr>
        <w:snapToGrid w:val="0"/>
        <w:spacing w:line="400" w:lineRule="exact"/>
        <w:ind w:firstLineChars="200" w:firstLine="480"/>
      </w:pPr>
      <w:r>
        <w:rPr>
          <w:rFonts w:hint="eastAsia"/>
        </w:rPr>
        <w:t>（二）教学难点</w:t>
      </w:r>
    </w:p>
    <w:p w:rsidR="00CA51A6" w:rsidRDefault="00CA51A6" w:rsidP="00C45D17">
      <w:pPr>
        <w:snapToGrid w:val="0"/>
        <w:spacing w:line="400" w:lineRule="exact"/>
        <w:ind w:firstLineChars="402" w:firstLine="965"/>
      </w:pPr>
      <w:r>
        <w:t>1</w:t>
      </w:r>
      <w:r>
        <w:rPr>
          <w:rFonts w:ascii="宋体" w:hAnsi="宋体" w:hint="eastAsia"/>
        </w:rPr>
        <w:t>．</w:t>
      </w:r>
      <w:r w:rsidRPr="00ED2FBA">
        <w:rPr>
          <w:rFonts w:hint="eastAsia"/>
        </w:rPr>
        <w:t>软件质量保证思想；</w:t>
      </w:r>
    </w:p>
    <w:p w:rsidR="00CA51A6" w:rsidRDefault="00CA51A6" w:rsidP="00C45D17">
      <w:pPr>
        <w:snapToGrid w:val="0"/>
        <w:spacing w:line="400" w:lineRule="exact"/>
        <w:ind w:firstLineChars="402" w:firstLine="965"/>
      </w:pPr>
      <w:r>
        <w:t>2</w:t>
      </w:r>
      <w:r>
        <w:rPr>
          <w:rFonts w:ascii="宋体" w:hAnsi="宋体" w:hint="eastAsia"/>
        </w:rPr>
        <w:t>．</w:t>
      </w:r>
      <w:r w:rsidRPr="00ED2FBA">
        <w:rPr>
          <w:rFonts w:hint="eastAsia"/>
        </w:rPr>
        <w:t>黑盒测试用例的设计；</w:t>
      </w:r>
    </w:p>
    <w:p w:rsidR="00CA51A6" w:rsidRDefault="00CA51A6" w:rsidP="00C45D17">
      <w:pPr>
        <w:snapToGrid w:val="0"/>
        <w:spacing w:line="400" w:lineRule="exact"/>
        <w:ind w:firstLineChars="402" w:firstLine="965"/>
      </w:pPr>
      <w:r>
        <w:t>3</w:t>
      </w:r>
      <w:r>
        <w:rPr>
          <w:rFonts w:ascii="宋体" w:hAnsi="宋体" w:hint="eastAsia"/>
        </w:rPr>
        <w:t>．</w:t>
      </w:r>
      <w:r w:rsidRPr="00ED2FBA">
        <w:rPr>
          <w:rFonts w:ascii="宋体" w:hAnsi="宋体" w:hint="eastAsia"/>
        </w:rPr>
        <w:t>白盒测试用例的设计；</w:t>
      </w:r>
    </w:p>
    <w:p w:rsidR="00CA51A6" w:rsidRDefault="00CA51A6" w:rsidP="00C45D17">
      <w:pPr>
        <w:snapToGrid w:val="0"/>
        <w:spacing w:line="400" w:lineRule="exact"/>
        <w:ind w:firstLineChars="402" w:firstLine="965"/>
      </w:pPr>
      <w:r>
        <w:t>4</w:t>
      </w:r>
      <w:r>
        <w:rPr>
          <w:rFonts w:ascii="宋体" w:hAnsi="宋体" w:hint="eastAsia"/>
        </w:rPr>
        <w:t>．</w:t>
      </w:r>
      <w:r w:rsidRPr="00ED2FBA">
        <w:rPr>
          <w:rFonts w:ascii="宋体" w:hAnsi="宋体" w:hint="eastAsia"/>
        </w:rPr>
        <w:t>评估测试目标。</w:t>
      </w:r>
    </w:p>
    <w:p w:rsidR="00CA51A6" w:rsidRDefault="00CA51A6" w:rsidP="00C45D17">
      <w:pPr>
        <w:snapToGrid w:val="0"/>
        <w:spacing w:before="120" w:line="400" w:lineRule="exact"/>
        <w:ind w:firstLineChars="200" w:firstLine="480"/>
        <w:rPr>
          <w:rFonts w:ascii="黑体" w:eastAsia="黑体"/>
        </w:rPr>
      </w:pPr>
      <w:r w:rsidRPr="00485364">
        <w:rPr>
          <w:rFonts w:ascii="黑体" w:eastAsia="黑体" w:hint="eastAsia"/>
        </w:rPr>
        <w:t>五、实践教学</w:t>
      </w:r>
    </w:p>
    <w:p w:rsidR="00CA51A6" w:rsidRPr="00485364" w:rsidRDefault="00CA51A6" w:rsidP="00C45D17">
      <w:pPr>
        <w:snapToGrid w:val="0"/>
        <w:spacing w:line="400" w:lineRule="exact"/>
      </w:pPr>
      <w:r w:rsidRPr="00485364">
        <w:t xml:space="preserve">    </w:t>
      </w:r>
      <w:r w:rsidRPr="00485364">
        <w:rPr>
          <w:rFonts w:hint="eastAsia"/>
        </w:rPr>
        <w:t>（一）实践教学安排</w:t>
      </w:r>
    </w:p>
    <w:p w:rsidR="00CA51A6" w:rsidRDefault="00CA51A6" w:rsidP="00C45D17">
      <w:pPr>
        <w:adjustRightInd w:val="0"/>
        <w:snapToGrid w:val="0"/>
        <w:spacing w:line="400" w:lineRule="exact"/>
        <w:ind w:firstLineChars="200" w:firstLine="480"/>
      </w:pPr>
      <w:r>
        <w:rPr>
          <w:rFonts w:hint="eastAsia"/>
        </w:rPr>
        <w:t>本课程包含有</w:t>
      </w:r>
      <w:r>
        <w:t>8</w:t>
      </w:r>
      <w:r>
        <w:rPr>
          <w:rFonts w:hint="eastAsia"/>
        </w:rPr>
        <w:t>个上机实验，</w:t>
      </w:r>
      <w:r w:rsidRPr="0003696F">
        <w:rPr>
          <w:rFonts w:hint="eastAsia"/>
        </w:rPr>
        <w:t>其中</w:t>
      </w:r>
      <w:r>
        <w:t>7</w:t>
      </w:r>
      <w:r w:rsidRPr="0003696F">
        <w:rPr>
          <w:rFonts w:hint="eastAsia"/>
        </w:rPr>
        <w:t>个验证性实验和</w:t>
      </w:r>
      <w:r>
        <w:t>1</w:t>
      </w:r>
      <w:r w:rsidRPr="0003696F">
        <w:rPr>
          <w:rFonts w:hint="eastAsia"/>
        </w:rPr>
        <w:t>个综合性实验。</w:t>
      </w:r>
    </w:p>
    <w:tbl>
      <w:tblPr>
        <w:tblW w:w="8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54"/>
        <w:gridCol w:w="892"/>
        <w:gridCol w:w="741"/>
        <w:gridCol w:w="4069"/>
      </w:tblGrid>
      <w:tr w:rsidR="00CA51A6" w:rsidRPr="00E124D1" w:rsidTr="005240F2">
        <w:trPr>
          <w:trHeight w:val="491"/>
          <w:jc w:val="center"/>
        </w:trPr>
        <w:tc>
          <w:tcPr>
            <w:tcW w:w="2654" w:type="dxa"/>
            <w:vAlign w:val="center"/>
          </w:tcPr>
          <w:p w:rsidR="00CA51A6" w:rsidRPr="00C67590" w:rsidRDefault="00CA51A6" w:rsidP="005240F2">
            <w:pPr>
              <w:snapToGrid w:val="0"/>
              <w:spacing w:line="400" w:lineRule="exact"/>
              <w:jc w:val="center"/>
              <w:rPr>
                <w:rFonts w:ascii="宋体"/>
                <w:sz w:val="21"/>
                <w:szCs w:val="21"/>
              </w:rPr>
            </w:pPr>
            <w:r w:rsidRPr="00C67590">
              <w:rPr>
                <w:rFonts w:ascii="宋体" w:hAnsi="宋体" w:hint="eastAsia"/>
                <w:sz w:val="21"/>
                <w:szCs w:val="21"/>
              </w:rPr>
              <w:t>项目</w:t>
            </w:r>
          </w:p>
        </w:tc>
        <w:tc>
          <w:tcPr>
            <w:tcW w:w="892" w:type="dxa"/>
            <w:vAlign w:val="center"/>
          </w:tcPr>
          <w:p w:rsidR="00CA51A6" w:rsidRPr="00C67590" w:rsidRDefault="00CA51A6" w:rsidP="005240F2">
            <w:pPr>
              <w:snapToGrid w:val="0"/>
              <w:spacing w:line="400" w:lineRule="exact"/>
              <w:jc w:val="center"/>
              <w:rPr>
                <w:rFonts w:ascii="宋体"/>
                <w:sz w:val="21"/>
                <w:szCs w:val="21"/>
              </w:rPr>
            </w:pPr>
            <w:r w:rsidRPr="00C67590">
              <w:rPr>
                <w:rFonts w:ascii="宋体" w:hAnsi="宋体" w:hint="eastAsia"/>
                <w:sz w:val="21"/>
                <w:szCs w:val="21"/>
              </w:rPr>
              <w:t>类型</w:t>
            </w:r>
          </w:p>
        </w:tc>
        <w:tc>
          <w:tcPr>
            <w:tcW w:w="741" w:type="dxa"/>
            <w:vAlign w:val="center"/>
          </w:tcPr>
          <w:p w:rsidR="00CA51A6" w:rsidRPr="00C67590" w:rsidRDefault="00CA51A6" w:rsidP="005240F2">
            <w:pPr>
              <w:snapToGrid w:val="0"/>
              <w:spacing w:line="400" w:lineRule="exact"/>
              <w:jc w:val="center"/>
              <w:rPr>
                <w:rFonts w:ascii="宋体"/>
                <w:sz w:val="21"/>
                <w:szCs w:val="21"/>
              </w:rPr>
            </w:pPr>
            <w:r w:rsidRPr="00C67590">
              <w:rPr>
                <w:rFonts w:ascii="宋体" w:hAnsi="宋体" w:hint="eastAsia"/>
                <w:sz w:val="21"/>
                <w:szCs w:val="21"/>
              </w:rPr>
              <w:t>学时</w:t>
            </w:r>
          </w:p>
        </w:tc>
        <w:tc>
          <w:tcPr>
            <w:tcW w:w="4069" w:type="dxa"/>
            <w:vAlign w:val="center"/>
          </w:tcPr>
          <w:p w:rsidR="00CA51A6" w:rsidRPr="00C67590" w:rsidRDefault="00CA51A6" w:rsidP="005240F2">
            <w:pPr>
              <w:snapToGrid w:val="0"/>
              <w:spacing w:line="400" w:lineRule="exact"/>
              <w:jc w:val="center"/>
              <w:rPr>
                <w:rFonts w:ascii="宋体"/>
                <w:sz w:val="21"/>
                <w:szCs w:val="21"/>
              </w:rPr>
            </w:pPr>
            <w:r w:rsidRPr="00C67590">
              <w:rPr>
                <w:rFonts w:ascii="宋体" w:hAnsi="宋体" w:hint="eastAsia"/>
                <w:sz w:val="21"/>
                <w:szCs w:val="21"/>
              </w:rPr>
              <w:t>目的</w:t>
            </w:r>
          </w:p>
        </w:tc>
      </w:tr>
      <w:tr w:rsidR="00CA51A6" w:rsidRPr="00E124D1" w:rsidTr="005240F2">
        <w:trPr>
          <w:jc w:val="center"/>
        </w:trPr>
        <w:tc>
          <w:tcPr>
            <w:tcW w:w="2654" w:type="dxa"/>
            <w:vAlign w:val="center"/>
          </w:tcPr>
          <w:p w:rsidR="00CA51A6" w:rsidRPr="0008694F" w:rsidRDefault="00CA51A6" w:rsidP="005240F2">
            <w:pPr>
              <w:snapToGrid w:val="0"/>
              <w:spacing w:line="400" w:lineRule="exact"/>
              <w:jc w:val="center"/>
              <w:rPr>
                <w:rFonts w:ascii="宋体"/>
                <w:sz w:val="21"/>
                <w:szCs w:val="21"/>
              </w:rPr>
            </w:pPr>
            <w:r w:rsidRPr="0008694F">
              <w:rPr>
                <w:rFonts w:ascii="宋体" w:hAnsi="宋体" w:hint="eastAsia"/>
                <w:sz w:val="21"/>
                <w:szCs w:val="21"/>
              </w:rPr>
              <w:t>上机一：黑盒测试方法应用</w:t>
            </w:r>
          </w:p>
        </w:tc>
        <w:tc>
          <w:tcPr>
            <w:tcW w:w="892" w:type="dxa"/>
            <w:vAlign w:val="center"/>
          </w:tcPr>
          <w:p w:rsidR="00CA51A6" w:rsidRPr="0008694F" w:rsidRDefault="00CA51A6" w:rsidP="005240F2">
            <w:pPr>
              <w:snapToGrid w:val="0"/>
              <w:spacing w:line="400" w:lineRule="exact"/>
              <w:jc w:val="center"/>
              <w:rPr>
                <w:rFonts w:ascii="宋体"/>
                <w:sz w:val="21"/>
                <w:szCs w:val="21"/>
              </w:rPr>
            </w:pPr>
            <w:r w:rsidRPr="0008694F">
              <w:rPr>
                <w:rFonts w:ascii="宋体" w:hAnsi="宋体" w:hint="eastAsia"/>
                <w:sz w:val="21"/>
                <w:szCs w:val="21"/>
              </w:rPr>
              <w:t>验证性</w:t>
            </w:r>
          </w:p>
        </w:tc>
        <w:tc>
          <w:tcPr>
            <w:tcW w:w="741" w:type="dxa"/>
            <w:vAlign w:val="center"/>
          </w:tcPr>
          <w:p w:rsidR="00CA51A6" w:rsidRPr="0008694F" w:rsidRDefault="00CA51A6" w:rsidP="005240F2">
            <w:pPr>
              <w:snapToGrid w:val="0"/>
              <w:spacing w:line="400" w:lineRule="exact"/>
              <w:jc w:val="center"/>
              <w:rPr>
                <w:rFonts w:ascii="宋体" w:hAnsi="宋体"/>
                <w:sz w:val="21"/>
                <w:szCs w:val="21"/>
              </w:rPr>
            </w:pPr>
            <w:r w:rsidRPr="0008694F">
              <w:rPr>
                <w:rFonts w:ascii="宋体" w:hAnsi="宋体"/>
                <w:sz w:val="21"/>
                <w:szCs w:val="21"/>
              </w:rPr>
              <w:t>2</w:t>
            </w:r>
          </w:p>
        </w:tc>
        <w:tc>
          <w:tcPr>
            <w:tcW w:w="4069" w:type="dxa"/>
            <w:vAlign w:val="center"/>
          </w:tcPr>
          <w:p w:rsidR="00CA51A6" w:rsidRPr="0008694F" w:rsidRDefault="00CA51A6" w:rsidP="005240F2">
            <w:pPr>
              <w:spacing w:line="320" w:lineRule="exact"/>
              <w:rPr>
                <w:rFonts w:ascii="宋体"/>
                <w:sz w:val="21"/>
                <w:szCs w:val="21"/>
              </w:rPr>
            </w:pPr>
            <w:r w:rsidRPr="0008694F">
              <w:rPr>
                <w:rFonts w:ascii="宋体" w:hAnsi="宋体" w:hint="eastAsia"/>
                <w:sz w:val="21"/>
                <w:szCs w:val="21"/>
              </w:rPr>
              <w:t>分别用边界值方法，等价划分方法，决策表方法设计测试用例的方法和执行测试的过程。</w:t>
            </w:r>
          </w:p>
        </w:tc>
      </w:tr>
      <w:tr w:rsidR="00CA51A6" w:rsidRPr="00E124D1" w:rsidTr="005240F2">
        <w:trPr>
          <w:jc w:val="center"/>
        </w:trPr>
        <w:tc>
          <w:tcPr>
            <w:tcW w:w="2654" w:type="dxa"/>
            <w:vAlign w:val="center"/>
          </w:tcPr>
          <w:p w:rsidR="00CA51A6" w:rsidRPr="00F073ED" w:rsidRDefault="00CA51A6" w:rsidP="005240F2">
            <w:pPr>
              <w:snapToGrid w:val="0"/>
              <w:spacing w:line="400" w:lineRule="exact"/>
              <w:jc w:val="left"/>
              <w:rPr>
                <w:rFonts w:ascii="宋体"/>
                <w:sz w:val="21"/>
                <w:szCs w:val="21"/>
              </w:rPr>
            </w:pPr>
            <w:r w:rsidRPr="00F073ED">
              <w:rPr>
                <w:rFonts w:ascii="宋体" w:hAnsi="宋体" w:hint="eastAsia"/>
                <w:sz w:val="21"/>
                <w:szCs w:val="21"/>
              </w:rPr>
              <w:t>上机二：白盒测试方法应用</w:t>
            </w:r>
          </w:p>
        </w:tc>
        <w:tc>
          <w:tcPr>
            <w:tcW w:w="892" w:type="dxa"/>
            <w:vAlign w:val="center"/>
          </w:tcPr>
          <w:p w:rsidR="00CA51A6" w:rsidRPr="00F073ED" w:rsidRDefault="00CA51A6" w:rsidP="005240F2">
            <w:pPr>
              <w:snapToGrid w:val="0"/>
              <w:spacing w:line="400" w:lineRule="exact"/>
              <w:jc w:val="left"/>
              <w:rPr>
                <w:rFonts w:ascii="宋体"/>
                <w:sz w:val="21"/>
                <w:szCs w:val="21"/>
              </w:rPr>
            </w:pPr>
            <w:r w:rsidRPr="00F073ED">
              <w:rPr>
                <w:rFonts w:ascii="宋体" w:hAnsi="宋体" w:hint="eastAsia"/>
                <w:sz w:val="21"/>
                <w:szCs w:val="21"/>
              </w:rPr>
              <w:t>验证性</w:t>
            </w:r>
          </w:p>
        </w:tc>
        <w:tc>
          <w:tcPr>
            <w:tcW w:w="741" w:type="dxa"/>
            <w:vAlign w:val="center"/>
          </w:tcPr>
          <w:p w:rsidR="00CA51A6" w:rsidRPr="00F073ED" w:rsidRDefault="00CA51A6" w:rsidP="005240F2">
            <w:pPr>
              <w:snapToGrid w:val="0"/>
              <w:spacing w:line="400" w:lineRule="exact"/>
              <w:jc w:val="center"/>
              <w:rPr>
                <w:rFonts w:ascii="宋体" w:hAnsi="宋体"/>
                <w:sz w:val="21"/>
                <w:szCs w:val="21"/>
              </w:rPr>
            </w:pPr>
            <w:r w:rsidRPr="00F073ED">
              <w:rPr>
                <w:rFonts w:ascii="宋体" w:hAnsi="宋体"/>
                <w:sz w:val="21"/>
                <w:szCs w:val="21"/>
              </w:rPr>
              <w:t>2</w:t>
            </w:r>
          </w:p>
        </w:tc>
        <w:tc>
          <w:tcPr>
            <w:tcW w:w="4069" w:type="dxa"/>
            <w:vAlign w:val="center"/>
          </w:tcPr>
          <w:p w:rsidR="00CA51A6" w:rsidRPr="00F073ED" w:rsidRDefault="00CA51A6" w:rsidP="005240F2">
            <w:pPr>
              <w:spacing w:line="320" w:lineRule="exact"/>
              <w:rPr>
                <w:rFonts w:ascii="宋体"/>
                <w:sz w:val="21"/>
                <w:szCs w:val="21"/>
              </w:rPr>
            </w:pPr>
            <w:r w:rsidRPr="00F073ED">
              <w:rPr>
                <w:rFonts w:ascii="宋体" w:hAnsi="宋体" w:hint="eastAsia"/>
                <w:sz w:val="21"/>
                <w:szCs w:val="21"/>
              </w:rPr>
              <w:t>利用逻辑覆盖和基本路径法设计测试用例的方法和执行测试的过程。</w:t>
            </w:r>
          </w:p>
        </w:tc>
      </w:tr>
      <w:tr w:rsidR="00CA51A6" w:rsidRPr="00E124D1" w:rsidTr="005240F2">
        <w:trPr>
          <w:jc w:val="center"/>
        </w:trPr>
        <w:tc>
          <w:tcPr>
            <w:tcW w:w="2654" w:type="dxa"/>
            <w:vAlign w:val="center"/>
          </w:tcPr>
          <w:p w:rsidR="00CA51A6" w:rsidRPr="00C67590" w:rsidRDefault="00CA51A6" w:rsidP="005240F2">
            <w:pPr>
              <w:snapToGrid w:val="0"/>
              <w:spacing w:line="400" w:lineRule="exact"/>
              <w:jc w:val="left"/>
              <w:rPr>
                <w:rFonts w:ascii="宋体"/>
                <w:sz w:val="21"/>
                <w:szCs w:val="21"/>
              </w:rPr>
            </w:pPr>
            <w:r>
              <w:rPr>
                <w:rFonts w:ascii="宋体" w:hAnsi="宋体" w:hint="eastAsia"/>
                <w:sz w:val="21"/>
                <w:szCs w:val="21"/>
              </w:rPr>
              <w:t>选做一：</w:t>
            </w:r>
            <w:r w:rsidRPr="0008694F">
              <w:rPr>
                <w:rFonts w:ascii="宋体" w:hAnsi="宋体" w:hint="eastAsia"/>
                <w:sz w:val="21"/>
                <w:szCs w:val="21"/>
              </w:rPr>
              <w:t>面向对象测试方法应用</w:t>
            </w:r>
          </w:p>
        </w:tc>
        <w:tc>
          <w:tcPr>
            <w:tcW w:w="892" w:type="dxa"/>
            <w:vAlign w:val="center"/>
          </w:tcPr>
          <w:p w:rsidR="00CA51A6" w:rsidRPr="00C67590" w:rsidRDefault="00CA51A6" w:rsidP="005240F2">
            <w:pPr>
              <w:snapToGrid w:val="0"/>
              <w:spacing w:line="400" w:lineRule="exact"/>
              <w:jc w:val="left"/>
              <w:rPr>
                <w:rFonts w:ascii="宋体"/>
                <w:sz w:val="21"/>
                <w:szCs w:val="21"/>
              </w:rPr>
            </w:pPr>
            <w:r>
              <w:rPr>
                <w:rFonts w:ascii="宋体" w:hAnsi="宋体" w:hint="eastAsia"/>
                <w:sz w:val="21"/>
                <w:szCs w:val="21"/>
              </w:rPr>
              <w:t>验证性</w:t>
            </w:r>
          </w:p>
        </w:tc>
        <w:tc>
          <w:tcPr>
            <w:tcW w:w="741" w:type="dxa"/>
            <w:vAlign w:val="center"/>
          </w:tcPr>
          <w:p w:rsidR="00CA51A6" w:rsidRPr="00C67590" w:rsidRDefault="00CA51A6" w:rsidP="005240F2">
            <w:pPr>
              <w:snapToGrid w:val="0"/>
              <w:spacing w:line="400" w:lineRule="exact"/>
              <w:jc w:val="center"/>
              <w:rPr>
                <w:rFonts w:ascii="宋体"/>
                <w:sz w:val="21"/>
                <w:szCs w:val="21"/>
              </w:rPr>
            </w:pPr>
            <w:r>
              <w:rPr>
                <w:rFonts w:ascii="宋体" w:hAnsi="宋体" w:hint="eastAsia"/>
                <w:sz w:val="21"/>
                <w:szCs w:val="21"/>
              </w:rPr>
              <w:t>（</w:t>
            </w:r>
            <w:r>
              <w:rPr>
                <w:rFonts w:ascii="宋体" w:hAnsi="宋体"/>
                <w:sz w:val="21"/>
                <w:szCs w:val="21"/>
              </w:rPr>
              <w:t>2</w:t>
            </w:r>
            <w:r>
              <w:rPr>
                <w:rFonts w:ascii="宋体" w:hAnsi="宋体" w:hint="eastAsia"/>
                <w:sz w:val="21"/>
                <w:szCs w:val="21"/>
              </w:rPr>
              <w:t>）</w:t>
            </w:r>
          </w:p>
        </w:tc>
        <w:tc>
          <w:tcPr>
            <w:tcW w:w="4069" w:type="dxa"/>
            <w:vAlign w:val="center"/>
          </w:tcPr>
          <w:p w:rsidR="00CA51A6" w:rsidRPr="00C67590" w:rsidRDefault="00CA51A6" w:rsidP="005240F2">
            <w:pPr>
              <w:spacing w:line="320" w:lineRule="exact"/>
              <w:rPr>
                <w:rFonts w:ascii="宋体"/>
                <w:sz w:val="21"/>
                <w:szCs w:val="21"/>
              </w:rPr>
            </w:pPr>
            <w:r>
              <w:rPr>
                <w:rFonts w:ascii="宋体" w:hAnsi="宋体" w:hint="eastAsia"/>
                <w:sz w:val="21"/>
                <w:szCs w:val="21"/>
              </w:rPr>
              <w:t>使用</w:t>
            </w:r>
            <w:r w:rsidRPr="0008694F">
              <w:rPr>
                <w:rFonts w:ascii="宋体" w:hAnsi="宋体" w:hint="eastAsia"/>
                <w:sz w:val="21"/>
                <w:szCs w:val="21"/>
              </w:rPr>
              <w:t>面向对象测试方法</w:t>
            </w:r>
            <w:r>
              <w:rPr>
                <w:rFonts w:ascii="宋体" w:hAnsi="宋体" w:hint="eastAsia"/>
                <w:sz w:val="21"/>
                <w:szCs w:val="21"/>
              </w:rPr>
              <w:t>进行测试用例设计和测试开发</w:t>
            </w:r>
          </w:p>
        </w:tc>
      </w:tr>
      <w:tr w:rsidR="00CA51A6" w:rsidRPr="00E124D1" w:rsidTr="005240F2">
        <w:trPr>
          <w:jc w:val="center"/>
        </w:trPr>
        <w:tc>
          <w:tcPr>
            <w:tcW w:w="2654" w:type="dxa"/>
            <w:vAlign w:val="center"/>
          </w:tcPr>
          <w:p w:rsidR="00CA51A6" w:rsidRPr="00F073ED" w:rsidRDefault="00CA51A6" w:rsidP="005240F2">
            <w:pPr>
              <w:snapToGrid w:val="0"/>
              <w:spacing w:line="400" w:lineRule="exact"/>
              <w:jc w:val="left"/>
              <w:rPr>
                <w:rFonts w:ascii="宋体"/>
                <w:sz w:val="21"/>
                <w:szCs w:val="21"/>
              </w:rPr>
            </w:pPr>
            <w:r w:rsidRPr="00F073ED">
              <w:rPr>
                <w:rFonts w:ascii="宋体" w:hAnsi="宋体" w:hint="eastAsia"/>
                <w:sz w:val="21"/>
                <w:szCs w:val="21"/>
              </w:rPr>
              <w:t>上机三：测试分析</w:t>
            </w:r>
          </w:p>
        </w:tc>
        <w:tc>
          <w:tcPr>
            <w:tcW w:w="892" w:type="dxa"/>
            <w:vAlign w:val="center"/>
          </w:tcPr>
          <w:p w:rsidR="00CA51A6" w:rsidRPr="00F073ED" w:rsidRDefault="00CA51A6" w:rsidP="005240F2">
            <w:pPr>
              <w:snapToGrid w:val="0"/>
              <w:spacing w:line="400" w:lineRule="exact"/>
              <w:jc w:val="left"/>
              <w:rPr>
                <w:rFonts w:ascii="宋体"/>
                <w:sz w:val="21"/>
                <w:szCs w:val="21"/>
              </w:rPr>
            </w:pPr>
            <w:r w:rsidRPr="00F073ED">
              <w:rPr>
                <w:rFonts w:ascii="宋体" w:hAnsi="宋体" w:hint="eastAsia"/>
                <w:sz w:val="21"/>
                <w:szCs w:val="21"/>
              </w:rPr>
              <w:t>验证性</w:t>
            </w:r>
          </w:p>
        </w:tc>
        <w:tc>
          <w:tcPr>
            <w:tcW w:w="741" w:type="dxa"/>
            <w:vAlign w:val="center"/>
          </w:tcPr>
          <w:p w:rsidR="00CA51A6" w:rsidRPr="00F073ED" w:rsidRDefault="00CA51A6" w:rsidP="005240F2">
            <w:pPr>
              <w:snapToGrid w:val="0"/>
              <w:spacing w:line="400" w:lineRule="exact"/>
              <w:jc w:val="center"/>
              <w:rPr>
                <w:rFonts w:ascii="宋体" w:hAnsi="宋体"/>
                <w:sz w:val="21"/>
                <w:szCs w:val="21"/>
              </w:rPr>
            </w:pPr>
            <w:r w:rsidRPr="00F073ED">
              <w:rPr>
                <w:rFonts w:ascii="宋体" w:hAnsi="宋体"/>
                <w:sz w:val="21"/>
                <w:szCs w:val="21"/>
              </w:rPr>
              <w:t>2</w:t>
            </w:r>
          </w:p>
        </w:tc>
        <w:tc>
          <w:tcPr>
            <w:tcW w:w="4069" w:type="dxa"/>
            <w:vAlign w:val="center"/>
          </w:tcPr>
          <w:p w:rsidR="00CA51A6" w:rsidRPr="00F073ED" w:rsidRDefault="00CA51A6" w:rsidP="005240F2">
            <w:pPr>
              <w:spacing w:line="320" w:lineRule="exact"/>
              <w:rPr>
                <w:rFonts w:ascii="宋体"/>
                <w:sz w:val="21"/>
                <w:szCs w:val="21"/>
              </w:rPr>
            </w:pPr>
            <w:r w:rsidRPr="00F073ED">
              <w:rPr>
                <w:rFonts w:ascii="宋体" w:hAnsi="宋体" w:hint="eastAsia"/>
                <w:sz w:val="21"/>
                <w:szCs w:val="21"/>
              </w:rPr>
              <w:t>分析测试结果，撰写测试报告</w:t>
            </w:r>
          </w:p>
        </w:tc>
      </w:tr>
      <w:tr w:rsidR="00CA51A6" w:rsidRPr="00E124D1" w:rsidTr="005240F2">
        <w:trPr>
          <w:jc w:val="center"/>
        </w:trPr>
        <w:tc>
          <w:tcPr>
            <w:tcW w:w="2654" w:type="dxa"/>
            <w:vAlign w:val="center"/>
          </w:tcPr>
          <w:p w:rsidR="00CA51A6" w:rsidRPr="00F073ED" w:rsidRDefault="00CA51A6" w:rsidP="005240F2">
            <w:pPr>
              <w:snapToGrid w:val="0"/>
              <w:spacing w:line="400" w:lineRule="exact"/>
              <w:jc w:val="left"/>
              <w:rPr>
                <w:rFonts w:ascii="宋体"/>
                <w:sz w:val="21"/>
                <w:szCs w:val="21"/>
              </w:rPr>
            </w:pPr>
            <w:r w:rsidRPr="00F073ED">
              <w:rPr>
                <w:rFonts w:ascii="宋体" w:hAnsi="宋体" w:hint="eastAsia"/>
                <w:sz w:val="21"/>
                <w:szCs w:val="21"/>
              </w:rPr>
              <w:t>上机四：单元测试工具应用</w:t>
            </w:r>
          </w:p>
        </w:tc>
        <w:tc>
          <w:tcPr>
            <w:tcW w:w="892" w:type="dxa"/>
            <w:vAlign w:val="center"/>
          </w:tcPr>
          <w:p w:rsidR="00CA51A6" w:rsidRPr="00F073ED" w:rsidRDefault="00CA51A6" w:rsidP="005240F2">
            <w:pPr>
              <w:snapToGrid w:val="0"/>
              <w:spacing w:line="400" w:lineRule="exact"/>
              <w:jc w:val="left"/>
              <w:rPr>
                <w:rFonts w:ascii="宋体"/>
                <w:sz w:val="21"/>
                <w:szCs w:val="21"/>
              </w:rPr>
            </w:pPr>
            <w:r w:rsidRPr="00F073ED">
              <w:rPr>
                <w:rFonts w:ascii="宋体" w:hAnsi="宋体" w:hint="eastAsia"/>
                <w:sz w:val="21"/>
                <w:szCs w:val="21"/>
              </w:rPr>
              <w:t>验证性</w:t>
            </w:r>
          </w:p>
        </w:tc>
        <w:tc>
          <w:tcPr>
            <w:tcW w:w="741" w:type="dxa"/>
            <w:vAlign w:val="center"/>
          </w:tcPr>
          <w:p w:rsidR="00CA51A6" w:rsidRPr="00F073ED" w:rsidRDefault="00CA51A6" w:rsidP="005240F2">
            <w:pPr>
              <w:snapToGrid w:val="0"/>
              <w:spacing w:line="400" w:lineRule="exact"/>
              <w:jc w:val="center"/>
              <w:rPr>
                <w:rFonts w:ascii="宋体" w:hAnsi="宋体"/>
                <w:sz w:val="21"/>
                <w:szCs w:val="21"/>
              </w:rPr>
            </w:pPr>
            <w:r w:rsidRPr="00F073ED">
              <w:rPr>
                <w:rFonts w:ascii="宋体" w:hAnsi="宋体"/>
                <w:sz w:val="21"/>
                <w:szCs w:val="21"/>
              </w:rPr>
              <w:t>2</w:t>
            </w:r>
          </w:p>
        </w:tc>
        <w:tc>
          <w:tcPr>
            <w:tcW w:w="4069" w:type="dxa"/>
          </w:tcPr>
          <w:p w:rsidR="00CA51A6" w:rsidRPr="00F073ED" w:rsidRDefault="00CA51A6" w:rsidP="005240F2">
            <w:pPr>
              <w:spacing w:line="320" w:lineRule="exact"/>
              <w:rPr>
                <w:rFonts w:ascii="宋体"/>
                <w:sz w:val="21"/>
                <w:szCs w:val="21"/>
              </w:rPr>
            </w:pPr>
            <w:r w:rsidRPr="00F073ED">
              <w:rPr>
                <w:rFonts w:ascii="宋体" w:hAnsi="宋体" w:hint="eastAsia"/>
                <w:sz w:val="21"/>
                <w:szCs w:val="21"/>
              </w:rPr>
              <w:t>应用自动化测试工具</w:t>
            </w:r>
            <w:r>
              <w:rPr>
                <w:rFonts w:ascii="宋体" w:hAnsi="宋体"/>
                <w:sz w:val="21"/>
                <w:szCs w:val="21"/>
              </w:rPr>
              <w:t>JUnit</w:t>
            </w:r>
            <w:r w:rsidRPr="00F073ED">
              <w:rPr>
                <w:rFonts w:ascii="宋体" w:hAnsi="宋体" w:hint="eastAsia"/>
                <w:sz w:val="21"/>
                <w:szCs w:val="21"/>
              </w:rPr>
              <w:t>完成单元测试。</w:t>
            </w:r>
          </w:p>
        </w:tc>
      </w:tr>
      <w:tr w:rsidR="00CA51A6" w:rsidRPr="00E124D1" w:rsidTr="005240F2">
        <w:trPr>
          <w:jc w:val="center"/>
        </w:trPr>
        <w:tc>
          <w:tcPr>
            <w:tcW w:w="2654" w:type="dxa"/>
            <w:vAlign w:val="center"/>
          </w:tcPr>
          <w:p w:rsidR="00CA51A6" w:rsidRPr="00F073ED" w:rsidRDefault="00CA51A6" w:rsidP="005240F2">
            <w:pPr>
              <w:snapToGrid w:val="0"/>
              <w:spacing w:line="400" w:lineRule="exact"/>
              <w:jc w:val="left"/>
              <w:rPr>
                <w:rFonts w:ascii="宋体"/>
                <w:sz w:val="21"/>
                <w:szCs w:val="21"/>
              </w:rPr>
            </w:pPr>
            <w:r w:rsidRPr="00F073ED">
              <w:rPr>
                <w:rFonts w:ascii="宋体" w:hAnsi="宋体" w:hint="eastAsia"/>
                <w:sz w:val="21"/>
                <w:szCs w:val="21"/>
              </w:rPr>
              <w:t>上机五：性能测试工具应用</w:t>
            </w:r>
          </w:p>
        </w:tc>
        <w:tc>
          <w:tcPr>
            <w:tcW w:w="892" w:type="dxa"/>
            <w:vAlign w:val="center"/>
          </w:tcPr>
          <w:p w:rsidR="00CA51A6" w:rsidRPr="00F073ED" w:rsidRDefault="00CA51A6" w:rsidP="005240F2">
            <w:pPr>
              <w:snapToGrid w:val="0"/>
              <w:spacing w:line="400" w:lineRule="exact"/>
              <w:jc w:val="left"/>
              <w:rPr>
                <w:rFonts w:ascii="宋体"/>
                <w:sz w:val="21"/>
                <w:szCs w:val="21"/>
              </w:rPr>
            </w:pPr>
            <w:r w:rsidRPr="00F073ED">
              <w:rPr>
                <w:rFonts w:ascii="宋体" w:hAnsi="宋体" w:hint="eastAsia"/>
                <w:sz w:val="21"/>
                <w:szCs w:val="21"/>
              </w:rPr>
              <w:t>验证性</w:t>
            </w:r>
          </w:p>
        </w:tc>
        <w:tc>
          <w:tcPr>
            <w:tcW w:w="741" w:type="dxa"/>
            <w:vAlign w:val="center"/>
          </w:tcPr>
          <w:p w:rsidR="00CA51A6" w:rsidRPr="00F073ED" w:rsidRDefault="00CA51A6" w:rsidP="005240F2">
            <w:pPr>
              <w:snapToGrid w:val="0"/>
              <w:spacing w:line="400" w:lineRule="exact"/>
              <w:jc w:val="center"/>
              <w:rPr>
                <w:rFonts w:ascii="宋体" w:hAnsi="宋体"/>
                <w:sz w:val="21"/>
                <w:szCs w:val="21"/>
              </w:rPr>
            </w:pPr>
            <w:r w:rsidRPr="00F073ED">
              <w:rPr>
                <w:rFonts w:ascii="宋体" w:hAnsi="宋体"/>
                <w:sz w:val="21"/>
                <w:szCs w:val="21"/>
              </w:rPr>
              <w:t>2</w:t>
            </w:r>
          </w:p>
        </w:tc>
        <w:tc>
          <w:tcPr>
            <w:tcW w:w="4069" w:type="dxa"/>
          </w:tcPr>
          <w:p w:rsidR="00CA51A6" w:rsidRPr="00F073ED" w:rsidRDefault="00CA51A6" w:rsidP="005240F2">
            <w:pPr>
              <w:spacing w:line="320" w:lineRule="exact"/>
              <w:rPr>
                <w:rFonts w:ascii="宋体"/>
                <w:sz w:val="21"/>
                <w:szCs w:val="21"/>
              </w:rPr>
            </w:pPr>
            <w:r w:rsidRPr="00F073ED">
              <w:rPr>
                <w:rFonts w:ascii="宋体" w:hAnsi="宋体" w:hint="eastAsia"/>
                <w:sz w:val="21"/>
                <w:szCs w:val="21"/>
              </w:rPr>
              <w:t>应用自动化测试工具</w:t>
            </w:r>
            <w:r w:rsidRPr="00B5101D">
              <w:rPr>
                <w:rFonts w:ascii="宋体" w:hAnsi="宋体"/>
                <w:sz w:val="21"/>
                <w:szCs w:val="21"/>
              </w:rPr>
              <w:t>LoadRunner</w:t>
            </w:r>
            <w:r w:rsidRPr="00B5101D">
              <w:rPr>
                <w:rFonts w:ascii="宋体" w:hAnsi="宋体" w:hint="eastAsia"/>
                <w:sz w:val="21"/>
                <w:szCs w:val="21"/>
              </w:rPr>
              <w:t>完</w:t>
            </w:r>
            <w:r w:rsidRPr="00F073ED">
              <w:rPr>
                <w:rFonts w:ascii="宋体" w:hAnsi="宋体" w:hint="eastAsia"/>
                <w:sz w:val="21"/>
                <w:szCs w:val="21"/>
              </w:rPr>
              <w:t>成软件性能测试。</w:t>
            </w:r>
          </w:p>
        </w:tc>
      </w:tr>
      <w:tr w:rsidR="00CA51A6" w:rsidRPr="00E124D1" w:rsidTr="005240F2">
        <w:trPr>
          <w:jc w:val="center"/>
        </w:trPr>
        <w:tc>
          <w:tcPr>
            <w:tcW w:w="2654" w:type="dxa"/>
            <w:vAlign w:val="center"/>
          </w:tcPr>
          <w:p w:rsidR="00CA51A6" w:rsidRPr="00F073ED" w:rsidRDefault="00CA51A6" w:rsidP="005240F2">
            <w:pPr>
              <w:snapToGrid w:val="0"/>
              <w:spacing w:line="400" w:lineRule="exact"/>
              <w:jc w:val="left"/>
              <w:rPr>
                <w:rFonts w:ascii="宋体"/>
                <w:sz w:val="21"/>
                <w:szCs w:val="21"/>
              </w:rPr>
            </w:pPr>
            <w:r w:rsidRPr="00F073ED">
              <w:rPr>
                <w:rFonts w:ascii="宋体" w:hAnsi="宋体" w:hint="eastAsia"/>
                <w:sz w:val="21"/>
                <w:szCs w:val="21"/>
              </w:rPr>
              <w:t>上机六：测试管理工具应用</w:t>
            </w:r>
          </w:p>
        </w:tc>
        <w:tc>
          <w:tcPr>
            <w:tcW w:w="892" w:type="dxa"/>
            <w:vAlign w:val="center"/>
          </w:tcPr>
          <w:p w:rsidR="00CA51A6" w:rsidRPr="00F073ED" w:rsidRDefault="00CA51A6" w:rsidP="005240F2">
            <w:pPr>
              <w:snapToGrid w:val="0"/>
              <w:spacing w:line="400" w:lineRule="exact"/>
              <w:jc w:val="left"/>
              <w:rPr>
                <w:rFonts w:ascii="宋体"/>
                <w:sz w:val="21"/>
                <w:szCs w:val="21"/>
              </w:rPr>
            </w:pPr>
            <w:r w:rsidRPr="00F073ED">
              <w:rPr>
                <w:rFonts w:ascii="宋体" w:hAnsi="宋体" w:hint="eastAsia"/>
                <w:sz w:val="21"/>
                <w:szCs w:val="21"/>
              </w:rPr>
              <w:t>验证性</w:t>
            </w:r>
          </w:p>
        </w:tc>
        <w:tc>
          <w:tcPr>
            <w:tcW w:w="741" w:type="dxa"/>
            <w:vAlign w:val="center"/>
          </w:tcPr>
          <w:p w:rsidR="00CA51A6" w:rsidRPr="00F073ED" w:rsidRDefault="00CA51A6" w:rsidP="005240F2">
            <w:pPr>
              <w:snapToGrid w:val="0"/>
              <w:spacing w:line="400" w:lineRule="exact"/>
              <w:jc w:val="center"/>
              <w:rPr>
                <w:rFonts w:ascii="宋体" w:hAnsi="宋体"/>
                <w:sz w:val="21"/>
                <w:szCs w:val="21"/>
              </w:rPr>
            </w:pPr>
            <w:r w:rsidRPr="00F073ED">
              <w:rPr>
                <w:rFonts w:ascii="宋体" w:hAnsi="宋体"/>
                <w:sz w:val="21"/>
                <w:szCs w:val="21"/>
              </w:rPr>
              <w:t>2</w:t>
            </w:r>
          </w:p>
        </w:tc>
        <w:tc>
          <w:tcPr>
            <w:tcW w:w="4069" w:type="dxa"/>
          </w:tcPr>
          <w:p w:rsidR="00CA51A6" w:rsidRPr="00F073ED" w:rsidRDefault="00CA51A6" w:rsidP="005240F2">
            <w:pPr>
              <w:spacing w:line="320" w:lineRule="exact"/>
              <w:rPr>
                <w:rFonts w:ascii="宋体"/>
                <w:sz w:val="21"/>
                <w:szCs w:val="21"/>
              </w:rPr>
            </w:pPr>
            <w:r w:rsidRPr="00F073ED">
              <w:rPr>
                <w:rFonts w:ascii="宋体" w:hAnsi="宋体" w:hint="eastAsia"/>
                <w:sz w:val="21"/>
                <w:szCs w:val="21"/>
              </w:rPr>
              <w:t>应用测试管理工具完成软件测试测试管理。</w:t>
            </w:r>
          </w:p>
        </w:tc>
      </w:tr>
      <w:tr w:rsidR="00CA51A6" w:rsidRPr="00E124D1" w:rsidTr="005240F2">
        <w:trPr>
          <w:jc w:val="center"/>
        </w:trPr>
        <w:tc>
          <w:tcPr>
            <w:tcW w:w="2654" w:type="dxa"/>
            <w:vAlign w:val="center"/>
          </w:tcPr>
          <w:p w:rsidR="00CA51A6" w:rsidRPr="00F073ED" w:rsidRDefault="00CA51A6" w:rsidP="005240F2">
            <w:pPr>
              <w:snapToGrid w:val="0"/>
              <w:spacing w:line="400" w:lineRule="exact"/>
              <w:jc w:val="left"/>
              <w:rPr>
                <w:rFonts w:ascii="宋体"/>
                <w:sz w:val="21"/>
                <w:szCs w:val="21"/>
              </w:rPr>
            </w:pPr>
            <w:r w:rsidRPr="00F073ED">
              <w:rPr>
                <w:rFonts w:ascii="宋体" w:hAnsi="宋体" w:hint="eastAsia"/>
                <w:sz w:val="21"/>
                <w:szCs w:val="21"/>
              </w:rPr>
              <w:t>上机七：测试流程管理工具的使用</w:t>
            </w:r>
          </w:p>
        </w:tc>
        <w:tc>
          <w:tcPr>
            <w:tcW w:w="892" w:type="dxa"/>
            <w:vAlign w:val="center"/>
          </w:tcPr>
          <w:p w:rsidR="00CA51A6" w:rsidRPr="00F073ED" w:rsidRDefault="00CA51A6" w:rsidP="005240F2">
            <w:pPr>
              <w:snapToGrid w:val="0"/>
              <w:spacing w:line="400" w:lineRule="exact"/>
              <w:jc w:val="left"/>
              <w:rPr>
                <w:rFonts w:ascii="宋体"/>
                <w:sz w:val="21"/>
                <w:szCs w:val="21"/>
              </w:rPr>
            </w:pPr>
            <w:r w:rsidRPr="00F073ED">
              <w:rPr>
                <w:rFonts w:ascii="宋体" w:hAnsi="宋体" w:hint="eastAsia"/>
                <w:sz w:val="21"/>
                <w:szCs w:val="21"/>
              </w:rPr>
              <w:t>验证性</w:t>
            </w:r>
          </w:p>
        </w:tc>
        <w:tc>
          <w:tcPr>
            <w:tcW w:w="741" w:type="dxa"/>
            <w:vAlign w:val="center"/>
          </w:tcPr>
          <w:p w:rsidR="00CA51A6" w:rsidRPr="00F073ED" w:rsidRDefault="00CA51A6" w:rsidP="005240F2">
            <w:pPr>
              <w:snapToGrid w:val="0"/>
              <w:spacing w:line="400" w:lineRule="exact"/>
              <w:jc w:val="center"/>
              <w:rPr>
                <w:rFonts w:ascii="宋体"/>
                <w:sz w:val="21"/>
                <w:szCs w:val="21"/>
              </w:rPr>
            </w:pPr>
            <w:r w:rsidRPr="00F073ED">
              <w:rPr>
                <w:rFonts w:ascii="宋体" w:hAnsi="宋体"/>
                <w:sz w:val="21"/>
                <w:szCs w:val="21"/>
              </w:rPr>
              <w:t>2</w:t>
            </w:r>
          </w:p>
        </w:tc>
        <w:tc>
          <w:tcPr>
            <w:tcW w:w="4069" w:type="dxa"/>
          </w:tcPr>
          <w:p w:rsidR="00CA51A6" w:rsidRPr="00F073ED" w:rsidRDefault="00CA51A6" w:rsidP="005240F2">
            <w:pPr>
              <w:spacing w:line="320" w:lineRule="exact"/>
              <w:rPr>
                <w:rFonts w:ascii="宋体"/>
                <w:sz w:val="21"/>
                <w:szCs w:val="21"/>
              </w:rPr>
            </w:pPr>
            <w:r w:rsidRPr="00F073ED">
              <w:rPr>
                <w:rFonts w:ascii="宋体" w:hAnsi="宋体" w:hint="eastAsia"/>
                <w:sz w:val="21"/>
                <w:szCs w:val="21"/>
              </w:rPr>
              <w:t>了解测试流程管理软件的安装，及用此软件进行测试流程管理。</w:t>
            </w:r>
          </w:p>
        </w:tc>
      </w:tr>
      <w:tr w:rsidR="00CA51A6" w:rsidRPr="00E124D1" w:rsidTr="005240F2">
        <w:trPr>
          <w:jc w:val="center"/>
        </w:trPr>
        <w:tc>
          <w:tcPr>
            <w:tcW w:w="2654" w:type="dxa"/>
            <w:vAlign w:val="center"/>
          </w:tcPr>
          <w:p w:rsidR="00CA51A6" w:rsidRPr="00F073ED" w:rsidRDefault="00CA51A6" w:rsidP="005240F2">
            <w:pPr>
              <w:snapToGrid w:val="0"/>
              <w:spacing w:line="400" w:lineRule="exact"/>
              <w:jc w:val="left"/>
              <w:rPr>
                <w:rFonts w:ascii="宋体"/>
                <w:sz w:val="21"/>
                <w:szCs w:val="21"/>
              </w:rPr>
            </w:pPr>
            <w:r w:rsidRPr="00F073ED">
              <w:rPr>
                <w:rFonts w:ascii="宋体" w:hAnsi="宋体" w:hint="eastAsia"/>
                <w:sz w:val="21"/>
                <w:szCs w:val="21"/>
              </w:rPr>
              <w:t>上机八：利用测试工具综合测试</w:t>
            </w:r>
          </w:p>
        </w:tc>
        <w:tc>
          <w:tcPr>
            <w:tcW w:w="892" w:type="dxa"/>
            <w:vAlign w:val="center"/>
          </w:tcPr>
          <w:p w:rsidR="00CA51A6" w:rsidRPr="00F073ED" w:rsidRDefault="00CA51A6" w:rsidP="005240F2">
            <w:pPr>
              <w:snapToGrid w:val="0"/>
              <w:spacing w:line="400" w:lineRule="exact"/>
              <w:jc w:val="left"/>
              <w:rPr>
                <w:rFonts w:ascii="宋体"/>
                <w:sz w:val="21"/>
                <w:szCs w:val="21"/>
              </w:rPr>
            </w:pPr>
            <w:r w:rsidRPr="00F073ED">
              <w:rPr>
                <w:rFonts w:ascii="宋体" w:hAnsi="宋体" w:hint="eastAsia"/>
                <w:sz w:val="21"/>
                <w:szCs w:val="21"/>
              </w:rPr>
              <w:t>综合性</w:t>
            </w:r>
          </w:p>
        </w:tc>
        <w:tc>
          <w:tcPr>
            <w:tcW w:w="741" w:type="dxa"/>
            <w:vAlign w:val="center"/>
          </w:tcPr>
          <w:p w:rsidR="00CA51A6" w:rsidRPr="00F073ED" w:rsidRDefault="00CA51A6" w:rsidP="005240F2">
            <w:pPr>
              <w:snapToGrid w:val="0"/>
              <w:spacing w:line="400" w:lineRule="exact"/>
              <w:jc w:val="center"/>
              <w:rPr>
                <w:rFonts w:ascii="宋体" w:hAnsi="宋体"/>
                <w:sz w:val="21"/>
                <w:szCs w:val="21"/>
              </w:rPr>
            </w:pPr>
            <w:r w:rsidRPr="00F073ED">
              <w:rPr>
                <w:rFonts w:ascii="宋体" w:hAnsi="宋体"/>
                <w:sz w:val="21"/>
                <w:szCs w:val="21"/>
              </w:rPr>
              <w:t>2</w:t>
            </w:r>
          </w:p>
        </w:tc>
        <w:tc>
          <w:tcPr>
            <w:tcW w:w="4069" w:type="dxa"/>
          </w:tcPr>
          <w:p w:rsidR="00CA51A6" w:rsidRPr="00F073ED" w:rsidRDefault="00CA51A6" w:rsidP="005240F2">
            <w:pPr>
              <w:spacing w:line="320" w:lineRule="exact"/>
              <w:rPr>
                <w:rFonts w:ascii="宋体"/>
                <w:sz w:val="21"/>
                <w:szCs w:val="21"/>
              </w:rPr>
            </w:pPr>
            <w:r w:rsidRPr="00F073ED">
              <w:rPr>
                <w:rFonts w:ascii="宋体" w:hAnsi="宋体" w:hint="eastAsia"/>
                <w:sz w:val="21"/>
                <w:szCs w:val="21"/>
              </w:rPr>
              <w:t>结合一款软件运行环境，进行测试脚本录制、编辑和测试脚本编程，并写出软件测试报告。</w:t>
            </w:r>
          </w:p>
        </w:tc>
      </w:tr>
    </w:tbl>
    <w:p w:rsidR="00CA51A6" w:rsidRPr="0071068D" w:rsidRDefault="00CA51A6" w:rsidP="00C45D17">
      <w:pPr>
        <w:adjustRightInd w:val="0"/>
        <w:snapToGrid w:val="0"/>
        <w:spacing w:line="400" w:lineRule="exact"/>
        <w:ind w:firstLineChars="200" w:firstLine="420"/>
        <w:rPr>
          <w:rFonts w:ascii="楷体" w:eastAsia="楷体" w:hAnsi="楷体"/>
          <w:sz w:val="21"/>
          <w:szCs w:val="21"/>
        </w:rPr>
      </w:pPr>
      <w:r w:rsidRPr="0071068D">
        <w:rPr>
          <w:rFonts w:ascii="楷体" w:eastAsia="楷体" w:hAnsi="楷体" w:hint="eastAsia"/>
          <w:sz w:val="21"/>
          <w:szCs w:val="21"/>
        </w:rPr>
        <w:t>说明：学时带括号表示选做实验。</w:t>
      </w:r>
    </w:p>
    <w:p w:rsidR="00CA51A6" w:rsidRPr="00773FC6" w:rsidRDefault="00CA51A6" w:rsidP="00C45D17">
      <w:pPr>
        <w:adjustRightInd w:val="0"/>
        <w:snapToGrid w:val="0"/>
        <w:spacing w:line="400" w:lineRule="exact"/>
        <w:ind w:firstLineChars="200" w:firstLine="480"/>
        <w:rPr>
          <w:rFonts w:ascii="宋体"/>
        </w:rPr>
      </w:pPr>
      <w:r>
        <w:rPr>
          <w:rFonts w:ascii="宋体" w:hAnsi="宋体" w:hint="eastAsia"/>
        </w:rPr>
        <w:t>实验</w:t>
      </w:r>
      <w:r w:rsidRPr="00773FC6">
        <w:rPr>
          <w:rFonts w:ascii="宋体" w:hAnsi="宋体" w:hint="eastAsia"/>
        </w:rPr>
        <w:t>教学安排请参考《</w:t>
      </w:r>
      <w:r>
        <w:rPr>
          <w:rFonts w:ascii="宋体" w:hAnsi="宋体" w:hint="eastAsia"/>
        </w:rPr>
        <w:t>软件测试技术</w:t>
      </w:r>
      <w:r w:rsidRPr="00773FC6">
        <w:rPr>
          <w:rFonts w:ascii="宋体" w:hAnsi="宋体" w:hint="eastAsia"/>
        </w:rPr>
        <w:t>》实验教学大纲。</w:t>
      </w:r>
    </w:p>
    <w:p w:rsidR="00CA51A6" w:rsidRPr="0071068D" w:rsidRDefault="00CA51A6" w:rsidP="00C45D17">
      <w:pPr>
        <w:adjustRightInd w:val="0"/>
        <w:snapToGrid w:val="0"/>
        <w:spacing w:line="400" w:lineRule="exact"/>
        <w:ind w:left="120" w:firstLineChars="150" w:firstLine="360"/>
        <w:rPr>
          <w:rFonts w:ascii="宋体"/>
        </w:rPr>
      </w:pPr>
      <w:r w:rsidRPr="0071068D">
        <w:rPr>
          <w:rFonts w:hint="eastAsia"/>
        </w:rPr>
        <w:t>（二）配套实验条件</w:t>
      </w:r>
    </w:p>
    <w:p w:rsidR="00CA51A6" w:rsidRDefault="00CA51A6" w:rsidP="00C45D17">
      <w:pPr>
        <w:adjustRightInd w:val="0"/>
        <w:snapToGrid w:val="0"/>
        <w:spacing w:line="400" w:lineRule="exact"/>
        <w:ind w:left="120" w:firstLineChars="150" w:firstLine="360"/>
      </w:pPr>
      <w:r w:rsidRPr="00773FC6">
        <w:rPr>
          <w:rFonts w:ascii="宋体" w:hAnsi="宋体" w:hint="eastAsia"/>
        </w:rPr>
        <w:t>主要实验设备有：</w:t>
      </w:r>
      <w:r w:rsidRPr="00773FC6">
        <w:t>PC</w:t>
      </w:r>
      <w:r w:rsidRPr="00773FC6">
        <w:rPr>
          <w:rFonts w:hint="eastAsia"/>
        </w:rPr>
        <w:t>机、</w:t>
      </w:r>
      <w:r>
        <w:rPr>
          <w:rFonts w:hint="eastAsia"/>
        </w:rPr>
        <w:t>操作系统需要</w:t>
      </w:r>
      <w:r>
        <w:t>Windows 7</w:t>
      </w:r>
      <w:r w:rsidRPr="00773FC6">
        <w:rPr>
          <w:rFonts w:hint="eastAsia"/>
        </w:rPr>
        <w:t>，</w:t>
      </w:r>
      <w:r>
        <w:rPr>
          <w:rFonts w:hint="eastAsia"/>
        </w:rPr>
        <w:t>软件需要</w:t>
      </w:r>
      <w:r>
        <w:t>JUnit</w:t>
      </w:r>
      <w:r>
        <w:rPr>
          <w:rFonts w:hint="eastAsia"/>
        </w:rPr>
        <w:t>、</w:t>
      </w:r>
      <w:r>
        <w:t>QTP</w:t>
      </w:r>
      <w:r>
        <w:rPr>
          <w:rFonts w:hint="eastAsia"/>
        </w:rPr>
        <w:t>、</w:t>
      </w:r>
      <w:r w:rsidRPr="00F073ED">
        <w:t>LoadRunner</w:t>
      </w:r>
      <w:r>
        <w:rPr>
          <w:rFonts w:hint="eastAsia"/>
        </w:rPr>
        <w:t>等</w:t>
      </w:r>
      <w:r w:rsidRPr="00F073ED">
        <w:rPr>
          <w:rFonts w:hint="eastAsia"/>
        </w:rPr>
        <w:t>自动化测试工具</w:t>
      </w:r>
      <w:r w:rsidRPr="00717924">
        <w:rPr>
          <w:rFonts w:hint="eastAsia"/>
        </w:rPr>
        <w:t>。</w:t>
      </w:r>
    </w:p>
    <w:p w:rsidR="00CA51A6" w:rsidRDefault="00CA51A6" w:rsidP="00C45D17">
      <w:pPr>
        <w:snapToGrid w:val="0"/>
        <w:spacing w:before="120" w:line="400" w:lineRule="exact"/>
        <w:ind w:firstLineChars="200" w:firstLine="480"/>
        <w:rPr>
          <w:rFonts w:ascii="黑体" w:eastAsia="黑体"/>
        </w:rPr>
      </w:pPr>
      <w:r>
        <w:rPr>
          <w:rFonts w:ascii="黑体" w:eastAsia="黑体" w:hint="eastAsia"/>
        </w:rPr>
        <w:t>六、本课程与其它课程的联系</w:t>
      </w:r>
    </w:p>
    <w:p w:rsidR="00CA51A6" w:rsidRPr="00BA4F9D" w:rsidRDefault="00CA51A6" w:rsidP="00C45D17">
      <w:pPr>
        <w:snapToGrid w:val="0"/>
        <w:spacing w:line="400" w:lineRule="exact"/>
        <w:ind w:firstLineChars="200" w:firstLine="480"/>
      </w:pPr>
      <w:r>
        <w:t>1</w:t>
      </w:r>
      <w:r>
        <w:rPr>
          <w:rFonts w:hint="eastAsia"/>
        </w:rPr>
        <w:t>．先修课程</w:t>
      </w:r>
      <w:r w:rsidRPr="00BA4F9D">
        <w:rPr>
          <w:rFonts w:hint="eastAsia"/>
        </w:rPr>
        <w:t>及要求</w:t>
      </w:r>
    </w:p>
    <w:p w:rsidR="00CA51A6" w:rsidRPr="006027C9" w:rsidRDefault="00CA51A6" w:rsidP="00C45D17">
      <w:pPr>
        <w:adjustRightInd w:val="0"/>
        <w:snapToGrid w:val="0"/>
        <w:spacing w:line="400" w:lineRule="exact"/>
        <w:ind w:firstLineChars="200" w:firstLine="480"/>
      </w:pPr>
      <w:r w:rsidRPr="006027C9">
        <w:rPr>
          <w:rFonts w:hint="eastAsia"/>
          <w:bCs/>
        </w:rPr>
        <w:t>先修课程有：数据结构、</w:t>
      </w:r>
      <w:r w:rsidRPr="00F90E3D">
        <w:rPr>
          <w:rFonts w:hint="eastAsia"/>
        </w:rPr>
        <w:t>面向对象程序设计</w:t>
      </w:r>
      <w:r w:rsidRPr="00F90E3D">
        <w:t>Java</w:t>
      </w:r>
      <w:r w:rsidRPr="006027C9">
        <w:rPr>
          <w:rFonts w:hint="eastAsia"/>
        </w:rPr>
        <w:t>。</w:t>
      </w:r>
    </w:p>
    <w:p w:rsidR="00CA51A6" w:rsidRDefault="00CA51A6" w:rsidP="00C45D17">
      <w:pPr>
        <w:snapToGrid w:val="0"/>
        <w:spacing w:line="400" w:lineRule="exact"/>
        <w:ind w:firstLineChars="200" w:firstLine="480"/>
        <w:rPr>
          <w:rFonts w:ascii="宋体"/>
        </w:rPr>
      </w:pPr>
      <w:r w:rsidRPr="006027C9">
        <w:rPr>
          <w:rFonts w:hint="eastAsia"/>
        </w:rPr>
        <w:t>在先修课程中，应具有软件开发的基础，了解软件开发过程、具备基本的软件开发能力和有一定的软件开发经验。</w:t>
      </w:r>
    </w:p>
    <w:p w:rsidR="00CA51A6" w:rsidRDefault="00CA51A6" w:rsidP="00C45D17">
      <w:pPr>
        <w:snapToGrid w:val="0"/>
        <w:spacing w:line="400" w:lineRule="exact"/>
        <w:ind w:firstLineChars="200" w:firstLine="480"/>
      </w:pPr>
      <w:r>
        <w:t>2</w:t>
      </w:r>
      <w:r>
        <w:rPr>
          <w:rFonts w:hint="eastAsia"/>
        </w:rPr>
        <w:t>．</w:t>
      </w:r>
      <w:r>
        <w:rPr>
          <w:rFonts w:ascii="宋体" w:hAnsi="宋体" w:hint="eastAsia"/>
          <w:bCs/>
        </w:rPr>
        <w:t>后续课程及本课程作用</w:t>
      </w:r>
    </w:p>
    <w:p w:rsidR="00CA51A6" w:rsidRDefault="00CA51A6" w:rsidP="00C45D17">
      <w:pPr>
        <w:adjustRightInd w:val="0"/>
        <w:snapToGrid w:val="0"/>
        <w:spacing w:line="400" w:lineRule="exact"/>
        <w:ind w:firstLineChars="200" w:firstLine="480"/>
        <w:rPr>
          <w:rFonts w:ascii="宋体"/>
        </w:rPr>
      </w:pPr>
      <w:r>
        <w:rPr>
          <w:rFonts w:ascii="宋体" w:hAnsi="宋体" w:hint="eastAsia"/>
        </w:rPr>
        <w:t>本课程将为后续毕业实习和毕业设计环节打下良好的理论和应用基础，理解和掌握软件测试在实际软件开发周期中的作用和应用。</w:t>
      </w:r>
    </w:p>
    <w:p w:rsidR="00CA51A6" w:rsidRDefault="00CA51A6" w:rsidP="00C45D17">
      <w:pPr>
        <w:snapToGrid w:val="0"/>
        <w:spacing w:line="400" w:lineRule="exact"/>
        <w:ind w:firstLineChars="200" w:firstLine="480"/>
      </w:pPr>
      <w:r>
        <w:t>3</w:t>
      </w:r>
      <w:r>
        <w:rPr>
          <w:rFonts w:hint="eastAsia"/>
        </w:rPr>
        <w:t>．配套的集中实践环节及作用</w:t>
      </w:r>
    </w:p>
    <w:p w:rsidR="00CA51A6" w:rsidRPr="007F6DFA" w:rsidRDefault="00CA51A6" w:rsidP="00C45D17">
      <w:pPr>
        <w:snapToGrid w:val="0"/>
        <w:spacing w:line="400" w:lineRule="exact"/>
        <w:ind w:firstLineChars="200" w:firstLine="480"/>
      </w:pPr>
      <w:r>
        <w:rPr>
          <w:rFonts w:hint="eastAsia"/>
        </w:rPr>
        <w:t>无</w:t>
      </w:r>
      <w:r w:rsidRPr="007F6DFA">
        <w:rPr>
          <w:rFonts w:hint="eastAsia"/>
        </w:rPr>
        <w:t>。</w:t>
      </w:r>
    </w:p>
    <w:p w:rsidR="00CA51A6" w:rsidRDefault="00CA51A6" w:rsidP="00C45D17">
      <w:pPr>
        <w:snapToGrid w:val="0"/>
        <w:spacing w:before="120" w:line="400" w:lineRule="exact"/>
        <w:ind w:firstLineChars="200" w:firstLine="480"/>
        <w:rPr>
          <w:rFonts w:ascii="黑体" w:eastAsia="黑体"/>
        </w:rPr>
      </w:pPr>
      <w:r>
        <w:rPr>
          <w:rFonts w:ascii="黑体" w:eastAsia="黑体" w:hint="eastAsia"/>
        </w:rPr>
        <w:t>七、课程的教学资源及其要求</w:t>
      </w:r>
    </w:p>
    <w:p w:rsidR="00CA51A6" w:rsidRDefault="00CA51A6" w:rsidP="00C45D17">
      <w:pPr>
        <w:adjustRightInd w:val="0"/>
        <w:snapToGrid w:val="0"/>
        <w:spacing w:line="400" w:lineRule="exact"/>
        <w:ind w:firstLineChars="200" w:firstLine="480"/>
        <w:rPr>
          <w:szCs w:val="21"/>
        </w:rPr>
      </w:pPr>
      <w:r>
        <w:rPr>
          <w:szCs w:val="21"/>
        </w:rPr>
        <w:t>1</w:t>
      </w:r>
      <w:r>
        <w:rPr>
          <w:rFonts w:ascii="宋体" w:hAnsi="宋体" w:hint="eastAsia"/>
        </w:rPr>
        <w:t>．建议</w:t>
      </w:r>
      <w:r>
        <w:rPr>
          <w:rFonts w:hint="eastAsia"/>
          <w:szCs w:val="21"/>
        </w:rPr>
        <w:t>使用教材</w:t>
      </w:r>
    </w:p>
    <w:p w:rsidR="00CA51A6" w:rsidRPr="0071068D" w:rsidRDefault="00CA51A6" w:rsidP="00C45D17">
      <w:pPr>
        <w:snapToGrid w:val="0"/>
        <w:spacing w:line="400" w:lineRule="exact"/>
        <w:ind w:firstLineChars="200" w:firstLine="480"/>
        <w:rPr>
          <w:szCs w:val="21"/>
        </w:rPr>
      </w:pPr>
      <w:r w:rsidRPr="00C72D55">
        <w:rPr>
          <w:rFonts w:hint="eastAsia"/>
          <w:szCs w:val="21"/>
        </w:rPr>
        <w:t>范勇等主编</w:t>
      </w:r>
      <w:r w:rsidRPr="0071068D">
        <w:rPr>
          <w:rFonts w:hint="eastAsia"/>
          <w:szCs w:val="21"/>
        </w:rPr>
        <w:t>，</w:t>
      </w:r>
      <w:r w:rsidRPr="00C72D55">
        <w:rPr>
          <w:rFonts w:hint="eastAsia"/>
          <w:szCs w:val="21"/>
        </w:rPr>
        <w:t>软件测试技术</w:t>
      </w:r>
      <w:r w:rsidRPr="0071068D">
        <w:rPr>
          <w:rFonts w:hint="eastAsia"/>
          <w:szCs w:val="21"/>
        </w:rPr>
        <w:t>（第二版），</w:t>
      </w:r>
      <w:r w:rsidRPr="00C72D55">
        <w:rPr>
          <w:rFonts w:hint="eastAsia"/>
          <w:szCs w:val="21"/>
        </w:rPr>
        <w:t>西安：西安电子科技大学出版社</w:t>
      </w:r>
      <w:r w:rsidRPr="0071068D">
        <w:rPr>
          <w:rFonts w:hint="eastAsia"/>
          <w:szCs w:val="21"/>
        </w:rPr>
        <w:t>，</w:t>
      </w:r>
      <w:r w:rsidRPr="0071068D">
        <w:rPr>
          <w:szCs w:val="21"/>
        </w:rPr>
        <w:t>201</w:t>
      </w:r>
      <w:r>
        <w:rPr>
          <w:szCs w:val="21"/>
        </w:rPr>
        <w:t>7</w:t>
      </w:r>
      <w:r w:rsidRPr="0071068D">
        <w:rPr>
          <w:rFonts w:hint="eastAsia"/>
          <w:szCs w:val="21"/>
        </w:rPr>
        <w:t>。</w:t>
      </w:r>
    </w:p>
    <w:p w:rsidR="00CA51A6" w:rsidRPr="00A06789" w:rsidRDefault="00CA51A6" w:rsidP="00C45D17">
      <w:pPr>
        <w:snapToGrid w:val="0"/>
        <w:spacing w:line="400" w:lineRule="exact"/>
        <w:ind w:firstLineChars="200" w:firstLine="480"/>
        <w:rPr>
          <w:rFonts w:ascii="宋体"/>
        </w:rPr>
      </w:pPr>
      <w:r>
        <w:rPr>
          <w:szCs w:val="21"/>
        </w:rPr>
        <w:t xml:space="preserve">2. </w:t>
      </w:r>
      <w:r w:rsidRPr="00A06789">
        <w:rPr>
          <w:rFonts w:ascii="宋体" w:hAnsi="宋体" w:hint="eastAsia"/>
        </w:rPr>
        <w:t>推荐参考资料</w:t>
      </w:r>
    </w:p>
    <w:p w:rsidR="00CA51A6" w:rsidRPr="00E51F4A" w:rsidRDefault="00CA51A6" w:rsidP="00C45D17">
      <w:pPr>
        <w:snapToGrid w:val="0"/>
        <w:spacing w:line="400" w:lineRule="exact"/>
        <w:ind w:firstLineChars="200" w:firstLine="480"/>
        <w:rPr>
          <w:szCs w:val="21"/>
        </w:rPr>
      </w:pPr>
      <w:r w:rsidRPr="00E51F4A">
        <w:rPr>
          <w:rFonts w:hint="eastAsia"/>
          <w:szCs w:val="21"/>
        </w:rPr>
        <w:t>（</w:t>
      </w:r>
      <w:r w:rsidRPr="00E51F4A">
        <w:rPr>
          <w:szCs w:val="21"/>
        </w:rPr>
        <w:t>1</w:t>
      </w:r>
      <w:r w:rsidRPr="00E51F4A">
        <w:rPr>
          <w:rFonts w:hint="eastAsia"/>
          <w:szCs w:val="21"/>
        </w:rPr>
        <w:t>）</w:t>
      </w:r>
      <w:r w:rsidRPr="00054577">
        <w:rPr>
          <w:rFonts w:hint="eastAsia"/>
          <w:szCs w:val="21"/>
        </w:rPr>
        <w:t>朱少民主编，软件测试方法和技术（第</w:t>
      </w:r>
      <w:r w:rsidRPr="00054577">
        <w:rPr>
          <w:szCs w:val="21"/>
        </w:rPr>
        <w:t>2</w:t>
      </w:r>
      <w:r w:rsidRPr="00054577">
        <w:rPr>
          <w:rFonts w:hint="eastAsia"/>
          <w:szCs w:val="21"/>
        </w:rPr>
        <w:t>版），北京：清华大学出版社，</w:t>
      </w:r>
      <w:r w:rsidRPr="00054577">
        <w:rPr>
          <w:szCs w:val="21"/>
        </w:rPr>
        <w:t>2012</w:t>
      </w:r>
      <w:r w:rsidRPr="00054577">
        <w:rPr>
          <w:rFonts w:hint="eastAsia"/>
          <w:szCs w:val="21"/>
        </w:rPr>
        <w:t>。</w:t>
      </w:r>
    </w:p>
    <w:p w:rsidR="00CA51A6" w:rsidRPr="00E51F4A" w:rsidRDefault="00CA51A6" w:rsidP="00C45D17">
      <w:pPr>
        <w:snapToGrid w:val="0"/>
        <w:spacing w:line="400" w:lineRule="exact"/>
        <w:ind w:firstLineChars="200" w:firstLine="480"/>
        <w:rPr>
          <w:szCs w:val="21"/>
        </w:rPr>
      </w:pPr>
      <w:r w:rsidRPr="00E51F4A">
        <w:rPr>
          <w:rFonts w:hint="eastAsia"/>
          <w:szCs w:val="21"/>
        </w:rPr>
        <w:t>（</w:t>
      </w:r>
      <w:r w:rsidRPr="00E51F4A">
        <w:rPr>
          <w:szCs w:val="21"/>
        </w:rPr>
        <w:t>2</w:t>
      </w:r>
      <w:r w:rsidRPr="00E51F4A">
        <w:rPr>
          <w:rFonts w:hint="eastAsia"/>
          <w:szCs w:val="21"/>
        </w:rPr>
        <w:t>）</w:t>
      </w:r>
      <w:r w:rsidRPr="00054577">
        <w:rPr>
          <w:rFonts w:hint="eastAsia"/>
          <w:szCs w:val="21"/>
        </w:rPr>
        <w:t>赵斌著，软件测试技术经典教程（第</w:t>
      </w:r>
      <w:r w:rsidRPr="00054577">
        <w:rPr>
          <w:szCs w:val="21"/>
        </w:rPr>
        <w:t>2</w:t>
      </w:r>
      <w:r w:rsidRPr="00054577">
        <w:rPr>
          <w:rFonts w:hint="eastAsia"/>
          <w:szCs w:val="21"/>
        </w:rPr>
        <w:t>版），北京：科学出版社，</w:t>
      </w:r>
      <w:r w:rsidRPr="00054577">
        <w:rPr>
          <w:szCs w:val="21"/>
        </w:rPr>
        <w:t>2011</w:t>
      </w:r>
      <w:r w:rsidRPr="00054577">
        <w:rPr>
          <w:rFonts w:hint="eastAsia"/>
          <w:szCs w:val="21"/>
        </w:rPr>
        <w:t>。</w:t>
      </w:r>
    </w:p>
    <w:p w:rsidR="00CA51A6" w:rsidRPr="00A06789" w:rsidRDefault="00CA51A6" w:rsidP="00C45D17">
      <w:pPr>
        <w:snapToGrid w:val="0"/>
        <w:spacing w:line="400" w:lineRule="exact"/>
        <w:ind w:firstLineChars="200" w:firstLine="480"/>
        <w:rPr>
          <w:rFonts w:ascii="宋体"/>
        </w:rPr>
      </w:pPr>
      <w:r w:rsidRPr="00A06789">
        <w:rPr>
          <w:rFonts w:ascii="宋体" w:hAnsi="宋体"/>
        </w:rPr>
        <w:t>3</w:t>
      </w:r>
      <w:r w:rsidRPr="00A06789">
        <w:rPr>
          <w:rFonts w:ascii="宋体" w:hAnsi="宋体" w:hint="eastAsia"/>
        </w:rPr>
        <w:t>．推荐网络资源</w:t>
      </w:r>
    </w:p>
    <w:p w:rsidR="00CA51A6" w:rsidRPr="00E51F4A" w:rsidRDefault="00CA51A6" w:rsidP="00C45D17">
      <w:pPr>
        <w:snapToGrid w:val="0"/>
        <w:spacing w:line="400" w:lineRule="exact"/>
        <w:ind w:firstLineChars="200" w:firstLine="480"/>
        <w:rPr>
          <w:szCs w:val="21"/>
        </w:rPr>
      </w:pPr>
      <w:r w:rsidRPr="00E51F4A">
        <w:rPr>
          <w:rFonts w:hint="eastAsia"/>
          <w:szCs w:val="21"/>
        </w:rPr>
        <w:t>（</w:t>
      </w:r>
      <w:r w:rsidRPr="00E51F4A">
        <w:rPr>
          <w:szCs w:val="21"/>
        </w:rPr>
        <w:t>1</w:t>
      </w:r>
      <w:r w:rsidRPr="00E51F4A">
        <w:rPr>
          <w:rFonts w:hint="eastAsia"/>
          <w:szCs w:val="21"/>
        </w:rPr>
        <w:t>）</w:t>
      </w:r>
      <w:r w:rsidRPr="00054577">
        <w:rPr>
          <w:szCs w:val="21"/>
        </w:rPr>
        <w:t>http://bbs.51testing.com/</w:t>
      </w:r>
      <w:r w:rsidRPr="00054577">
        <w:rPr>
          <w:rFonts w:hint="eastAsia"/>
          <w:szCs w:val="21"/>
        </w:rPr>
        <w:t>（</w:t>
      </w:r>
      <w:r w:rsidRPr="00054577">
        <w:rPr>
          <w:szCs w:val="21"/>
        </w:rPr>
        <w:t>51testing</w:t>
      </w:r>
      <w:r w:rsidRPr="00054577">
        <w:rPr>
          <w:rFonts w:hint="eastAsia"/>
          <w:szCs w:val="21"/>
        </w:rPr>
        <w:t>软件测试论坛）</w:t>
      </w:r>
    </w:p>
    <w:p w:rsidR="00CA51A6" w:rsidRPr="00E51F4A" w:rsidRDefault="00CA51A6" w:rsidP="00C45D17">
      <w:pPr>
        <w:snapToGrid w:val="0"/>
        <w:spacing w:line="400" w:lineRule="exact"/>
        <w:ind w:firstLineChars="200" w:firstLine="480"/>
        <w:rPr>
          <w:szCs w:val="21"/>
        </w:rPr>
      </w:pPr>
      <w:r w:rsidRPr="00E51F4A">
        <w:rPr>
          <w:rFonts w:hint="eastAsia"/>
          <w:szCs w:val="21"/>
        </w:rPr>
        <w:t>（</w:t>
      </w:r>
      <w:r w:rsidRPr="00E51F4A">
        <w:rPr>
          <w:szCs w:val="21"/>
        </w:rPr>
        <w:t>2</w:t>
      </w:r>
      <w:r w:rsidRPr="00E51F4A">
        <w:rPr>
          <w:rFonts w:hint="eastAsia"/>
          <w:szCs w:val="21"/>
        </w:rPr>
        <w:t>）</w:t>
      </w:r>
      <w:r w:rsidRPr="00054577">
        <w:rPr>
          <w:szCs w:val="21"/>
        </w:rPr>
        <w:t xml:space="preserve">http://bbs.deepin.org/ </w:t>
      </w:r>
      <w:r w:rsidRPr="00054577">
        <w:rPr>
          <w:rFonts w:hint="eastAsia"/>
          <w:szCs w:val="21"/>
        </w:rPr>
        <w:t>（深度论坛）</w:t>
      </w:r>
    </w:p>
    <w:p w:rsidR="00CA51A6" w:rsidRDefault="00CA51A6" w:rsidP="00C45D17">
      <w:pPr>
        <w:snapToGrid w:val="0"/>
        <w:spacing w:line="400" w:lineRule="exact"/>
        <w:ind w:firstLineChars="200" w:firstLine="480"/>
      </w:pPr>
      <w:r>
        <w:t>3</w:t>
      </w:r>
      <w:r>
        <w:rPr>
          <w:rFonts w:hint="eastAsia"/>
        </w:rPr>
        <w:t>．考核方式</w:t>
      </w:r>
    </w:p>
    <w:p w:rsidR="00CA51A6" w:rsidRPr="006F1090" w:rsidRDefault="00CA51A6" w:rsidP="00C45D17">
      <w:pPr>
        <w:adjustRightInd w:val="0"/>
        <w:snapToGrid w:val="0"/>
        <w:spacing w:line="400" w:lineRule="exact"/>
        <w:ind w:firstLineChars="200" w:firstLine="480"/>
        <w:rPr>
          <w:rFonts w:ascii="宋体"/>
          <w:szCs w:val="21"/>
        </w:rPr>
      </w:pPr>
      <w:r>
        <w:rPr>
          <w:rFonts w:ascii="宋体" w:hAnsi="宋体" w:hint="eastAsia"/>
          <w:szCs w:val="21"/>
        </w:rPr>
        <w:t>（</w:t>
      </w:r>
      <w:r>
        <w:rPr>
          <w:rFonts w:ascii="宋体" w:hAnsi="宋体"/>
          <w:szCs w:val="21"/>
        </w:rPr>
        <w:t>1</w:t>
      </w:r>
      <w:r>
        <w:rPr>
          <w:rFonts w:ascii="宋体" w:hAnsi="宋体" w:hint="eastAsia"/>
          <w:szCs w:val="21"/>
        </w:rPr>
        <w:t>）</w:t>
      </w:r>
      <w:r w:rsidRPr="006F1090">
        <w:rPr>
          <w:rFonts w:ascii="宋体" w:hAnsi="宋体" w:hint="eastAsia"/>
          <w:szCs w:val="21"/>
        </w:rPr>
        <w:t>本课程教学主要通过课堂教学、作业练习、上机实验、随堂测试等环节，以实现课程教学目标。</w:t>
      </w:r>
    </w:p>
    <w:p w:rsidR="00CA51A6" w:rsidRPr="001B4CB3" w:rsidRDefault="00CA51A6" w:rsidP="00C45D17">
      <w:pPr>
        <w:snapToGrid w:val="0"/>
        <w:spacing w:line="400" w:lineRule="exact"/>
        <w:ind w:firstLineChars="204" w:firstLine="490"/>
        <w:rPr>
          <w:color w:val="0070C0"/>
        </w:rPr>
      </w:pPr>
      <w:r>
        <w:rPr>
          <w:rFonts w:hint="eastAsia"/>
        </w:rPr>
        <w:t>（</w:t>
      </w:r>
      <w:r>
        <w:t>2</w:t>
      </w:r>
      <w:r>
        <w:rPr>
          <w:rFonts w:hint="eastAsia"/>
        </w:rPr>
        <w:t>）</w:t>
      </w:r>
      <w:r w:rsidRPr="00054577">
        <w:rPr>
          <w:rFonts w:hint="eastAsia"/>
        </w:rPr>
        <w:t>本课程为考查课，采用百分制计分，建议采用测试项目方式进行考试，也可以采用试卷考试。课程总评成绩由平时成绩（占</w:t>
      </w:r>
      <w:r w:rsidRPr="00054577">
        <w:t>40%</w:t>
      </w:r>
      <w:r w:rsidRPr="00054577">
        <w:rPr>
          <w:rFonts w:hint="eastAsia"/>
        </w:rPr>
        <w:t>）和期末考试成绩（占</w:t>
      </w:r>
      <w:r w:rsidRPr="00054577">
        <w:t>60%</w:t>
      </w:r>
      <w:r w:rsidRPr="00054577">
        <w:rPr>
          <w:rFonts w:hint="eastAsia"/>
        </w:rPr>
        <w:t>）构成。其中平时成绩包括作业、实验、平时表现、随堂测验等部分组成。</w:t>
      </w:r>
    </w:p>
    <w:p w:rsidR="00CA51A6" w:rsidRPr="00111C10" w:rsidRDefault="00CA51A6" w:rsidP="00C45D17">
      <w:pPr>
        <w:snapToGrid w:val="0"/>
        <w:spacing w:before="120" w:line="400" w:lineRule="exact"/>
        <w:ind w:firstLineChars="200" w:firstLine="480"/>
        <w:rPr>
          <w:rFonts w:ascii="黑体" w:eastAsia="黑体"/>
        </w:rPr>
      </w:pPr>
      <w:r w:rsidRPr="00111C10">
        <w:rPr>
          <w:rFonts w:ascii="黑体" w:eastAsia="黑体" w:hint="eastAsia"/>
        </w:rPr>
        <w:t>八、课程特点与学习指南</w:t>
      </w:r>
    </w:p>
    <w:p w:rsidR="00CA51A6" w:rsidRPr="00111C10" w:rsidRDefault="00CA51A6" w:rsidP="00C45D17">
      <w:pPr>
        <w:adjustRightInd w:val="0"/>
        <w:snapToGrid w:val="0"/>
        <w:spacing w:line="400" w:lineRule="exact"/>
        <w:ind w:firstLineChars="200" w:firstLine="480"/>
        <w:rPr>
          <w:rFonts w:ascii="宋体"/>
        </w:rPr>
      </w:pPr>
      <w:r w:rsidRPr="00054577">
        <w:rPr>
          <w:rFonts w:ascii="宋体" w:hAnsi="宋体" w:hint="eastAsia"/>
        </w:rPr>
        <w:t>由于本课程具有应用性较强的特点，多数内容为工程应用实践总结，学生在学习过程中，应该理解各种工具和方法，掌握软件测试的主要技术和方法；学生在做实验过程中，应按照教师要求完成每一个实验，理解软件测试的方法和技术；由于本课程是一门具有较强工程实践特点的课程，要求学生不断在软件开发过程实践中体会软件测试的技术、方法和工具的用途。</w:t>
      </w:r>
    </w:p>
    <w:p w:rsidR="00CA51A6" w:rsidRDefault="00CA51A6" w:rsidP="00C45D17">
      <w:pPr>
        <w:snapToGrid w:val="0"/>
        <w:spacing w:before="120" w:line="400" w:lineRule="exact"/>
        <w:ind w:firstLineChars="200" w:firstLine="480"/>
        <w:rPr>
          <w:rFonts w:ascii="黑体" w:eastAsia="黑体"/>
        </w:rPr>
      </w:pPr>
      <w:r>
        <w:rPr>
          <w:rFonts w:ascii="黑体" w:eastAsia="黑体" w:hint="eastAsia"/>
        </w:rPr>
        <w:t>九、其它说明</w:t>
      </w:r>
    </w:p>
    <w:p w:rsidR="00CA51A6" w:rsidRDefault="00CA51A6" w:rsidP="00C45D17">
      <w:pPr>
        <w:snapToGrid w:val="0"/>
        <w:spacing w:line="400" w:lineRule="exact"/>
        <w:ind w:firstLineChars="200" w:firstLine="480"/>
      </w:pPr>
      <w:r>
        <w:rPr>
          <w:rFonts w:hint="eastAsia"/>
        </w:rPr>
        <w:t>本大纲经课程所属学院</w:t>
      </w:r>
      <w:r>
        <w:rPr>
          <w:rFonts w:ascii="宋体" w:hAnsi="宋体" w:hint="eastAsia"/>
        </w:rPr>
        <w:t>制定人、审定人、审批人</w:t>
      </w:r>
      <w:r>
        <w:rPr>
          <w:rFonts w:hint="eastAsia"/>
        </w:rPr>
        <w:t>签字后方可生效，以上内容由课程所属学院负责解释。</w:t>
      </w:r>
    </w:p>
    <w:p w:rsidR="00CA51A6" w:rsidRDefault="00CA51A6" w:rsidP="00C45D17">
      <w:pPr>
        <w:wordWrap w:val="0"/>
        <w:snapToGrid w:val="0"/>
        <w:spacing w:line="400" w:lineRule="exact"/>
        <w:ind w:firstLineChars="413" w:firstLine="991"/>
        <w:jc w:val="right"/>
        <w:rPr>
          <w:rFonts w:ascii="宋体"/>
        </w:rPr>
      </w:pPr>
      <w:r>
        <w:rPr>
          <w:rFonts w:ascii="宋体" w:hAnsi="宋体" w:hint="eastAsia"/>
        </w:rPr>
        <w:t>制定人：白</w:t>
      </w:r>
      <w:r>
        <w:rPr>
          <w:rFonts w:ascii="宋体" w:hAnsi="宋体"/>
        </w:rPr>
        <w:t xml:space="preserve">  </w:t>
      </w:r>
      <w:r>
        <w:rPr>
          <w:rFonts w:ascii="宋体" w:hAnsi="宋体" w:hint="eastAsia"/>
        </w:rPr>
        <w:t>磊</w:t>
      </w:r>
      <w:r>
        <w:rPr>
          <w:rFonts w:ascii="宋体" w:hAnsi="宋体"/>
        </w:rPr>
        <w:t xml:space="preserve">  </w:t>
      </w:r>
      <w:r>
        <w:rPr>
          <w:rFonts w:ascii="宋体" w:hAnsi="宋体" w:hint="eastAsia"/>
        </w:rPr>
        <w:t>职称：副教授</w:t>
      </w:r>
      <w:r>
        <w:rPr>
          <w:rFonts w:ascii="宋体" w:hAnsi="宋体"/>
        </w:rPr>
        <w:t xml:space="preserve">  </w:t>
      </w:r>
      <w:r>
        <w:rPr>
          <w:rFonts w:ascii="宋体" w:hAnsi="宋体" w:hint="eastAsia"/>
        </w:rPr>
        <w:t>制定时间：</w:t>
      </w:r>
      <w:r>
        <w:rPr>
          <w:rFonts w:ascii="宋体" w:hAnsi="宋体"/>
        </w:rPr>
        <w:t>2019</w:t>
      </w:r>
      <w:r>
        <w:rPr>
          <w:rFonts w:ascii="宋体" w:hAnsi="宋体" w:hint="eastAsia"/>
        </w:rPr>
        <w:t>年</w:t>
      </w:r>
      <w:r>
        <w:rPr>
          <w:rFonts w:ascii="宋体" w:hAnsi="宋体"/>
        </w:rPr>
        <w:t>07</w:t>
      </w:r>
      <w:r>
        <w:rPr>
          <w:rFonts w:ascii="宋体" w:hAnsi="宋体" w:hint="eastAsia"/>
        </w:rPr>
        <w:t>月</w:t>
      </w:r>
      <w:r>
        <w:rPr>
          <w:rFonts w:ascii="宋体" w:hAnsi="宋体"/>
        </w:rPr>
        <w:t>01</w:t>
      </w:r>
      <w:r>
        <w:rPr>
          <w:rFonts w:ascii="宋体" w:hAnsi="宋体" w:hint="eastAsia"/>
        </w:rPr>
        <w:t>日</w:t>
      </w:r>
    </w:p>
    <w:p w:rsidR="00CA51A6" w:rsidRDefault="00CA51A6" w:rsidP="00C45D17">
      <w:pPr>
        <w:snapToGrid w:val="0"/>
        <w:spacing w:line="400" w:lineRule="exact"/>
        <w:ind w:firstLineChars="413" w:firstLine="991"/>
        <w:jc w:val="right"/>
        <w:rPr>
          <w:rFonts w:ascii="宋体"/>
        </w:rPr>
      </w:pPr>
      <w:r>
        <w:rPr>
          <w:rFonts w:ascii="宋体" w:hAnsi="宋体" w:hint="eastAsia"/>
        </w:rPr>
        <w:t>审定人：王养廷</w:t>
      </w:r>
      <w:r>
        <w:rPr>
          <w:rFonts w:ascii="宋体" w:hAnsi="宋体"/>
        </w:rPr>
        <w:t xml:space="preserve">  </w:t>
      </w:r>
      <w:r>
        <w:rPr>
          <w:rFonts w:ascii="宋体" w:hAnsi="宋体" w:hint="eastAsia"/>
        </w:rPr>
        <w:t>职称：教</w:t>
      </w:r>
      <w:r>
        <w:rPr>
          <w:rFonts w:ascii="宋体" w:hAnsi="宋体"/>
        </w:rPr>
        <w:t xml:space="preserve">  </w:t>
      </w:r>
      <w:r>
        <w:rPr>
          <w:rFonts w:ascii="宋体" w:hAnsi="宋体" w:hint="eastAsia"/>
        </w:rPr>
        <w:t>授</w:t>
      </w:r>
      <w:r>
        <w:rPr>
          <w:rFonts w:ascii="宋体" w:hAnsi="宋体"/>
        </w:rPr>
        <w:t xml:space="preserve">  </w:t>
      </w:r>
      <w:r>
        <w:rPr>
          <w:rFonts w:ascii="宋体" w:hAnsi="宋体" w:hint="eastAsia"/>
        </w:rPr>
        <w:t>审定时间：</w:t>
      </w:r>
      <w:r>
        <w:rPr>
          <w:rFonts w:ascii="宋体" w:hAnsi="宋体"/>
        </w:rPr>
        <w:t>2019</w:t>
      </w:r>
      <w:r>
        <w:rPr>
          <w:rFonts w:ascii="宋体" w:hAnsi="宋体" w:hint="eastAsia"/>
        </w:rPr>
        <w:t>年</w:t>
      </w:r>
      <w:r>
        <w:rPr>
          <w:rFonts w:ascii="宋体" w:hAnsi="宋体"/>
        </w:rPr>
        <w:t>07</w:t>
      </w:r>
      <w:r>
        <w:rPr>
          <w:rFonts w:ascii="宋体" w:hAnsi="宋体" w:hint="eastAsia"/>
        </w:rPr>
        <w:t>月</w:t>
      </w:r>
      <w:r>
        <w:rPr>
          <w:rFonts w:ascii="宋体" w:hAnsi="宋体"/>
        </w:rPr>
        <w:t>10</w:t>
      </w:r>
      <w:r>
        <w:rPr>
          <w:rFonts w:ascii="宋体" w:hAnsi="宋体" w:hint="eastAsia"/>
        </w:rPr>
        <w:t>日</w:t>
      </w:r>
    </w:p>
    <w:p w:rsidR="00CA51A6" w:rsidRPr="00054577" w:rsidRDefault="00CA51A6" w:rsidP="00C45D17">
      <w:pPr>
        <w:wordWrap w:val="0"/>
        <w:snapToGrid w:val="0"/>
        <w:spacing w:line="400" w:lineRule="exact"/>
        <w:ind w:firstLineChars="413" w:firstLine="991"/>
        <w:jc w:val="right"/>
      </w:pPr>
      <w:r>
        <w:rPr>
          <w:rFonts w:ascii="宋体" w:hAnsi="宋体" w:hint="eastAsia"/>
        </w:rPr>
        <w:t>审批人：田立勤</w:t>
      </w:r>
      <w:r>
        <w:rPr>
          <w:rFonts w:ascii="宋体" w:hAnsi="宋体"/>
        </w:rPr>
        <w:t xml:space="preserve">  </w:t>
      </w:r>
      <w:r>
        <w:rPr>
          <w:rFonts w:ascii="宋体" w:hAnsi="宋体" w:hint="eastAsia"/>
        </w:rPr>
        <w:t>职称：教</w:t>
      </w:r>
      <w:r>
        <w:rPr>
          <w:rFonts w:ascii="宋体" w:hAnsi="宋体"/>
        </w:rPr>
        <w:t xml:space="preserve">  </w:t>
      </w:r>
      <w:r>
        <w:rPr>
          <w:rFonts w:ascii="宋体" w:hAnsi="宋体" w:hint="eastAsia"/>
        </w:rPr>
        <w:t>授</w:t>
      </w:r>
      <w:r>
        <w:rPr>
          <w:rFonts w:ascii="宋体" w:hAnsi="宋体"/>
        </w:rPr>
        <w:t xml:space="preserve">  </w:t>
      </w:r>
      <w:r>
        <w:rPr>
          <w:rFonts w:ascii="宋体" w:hAnsi="宋体" w:hint="eastAsia"/>
        </w:rPr>
        <w:t>审批时间：</w:t>
      </w:r>
      <w:r>
        <w:rPr>
          <w:rFonts w:ascii="宋体" w:hAnsi="宋体"/>
        </w:rPr>
        <w:t>2019</w:t>
      </w:r>
      <w:r>
        <w:rPr>
          <w:rFonts w:ascii="宋体" w:hAnsi="宋体" w:hint="eastAsia"/>
        </w:rPr>
        <w:t>年</w:t>
      </w:r>
      <w:r>
        <w:rPr>
          <w:rFonts w:ascii="宋体" w:hAnsi="宋体"/>
        </w:rPr>
        <w:t>07</w:t>
      </w:r>
      <w:r>
        <w:rPr>
          <w:rFonts w:ascii="宋体" w:hAnsi="宋体" w:hint="eastAsia"/>
        </w:rPr>
        <w:t>月</w:t>
      </w:r>
      <w:r>
        <w:rPr>
          <w:rFonts w:ascii="宋体" w:hAnsi="宋体"/>
        </w:rPr>
        <w:t>15</w:t>
      </w:r>
      <w:r>
        <w:rPr>
          <w:rFonts w:ascii="宋体" w:hAnsi="宋体" w:hint="eastAsia"/>
        </w:rPr>
        <w:t>日</w:t>
      </w:r>
    </w:p>
    <w:p w:rsidR="00CA51A6" w:rsidRPr="009F4AD4" w:rsidRDefault="00CA51A6" w:rsidP="00C45D17">
      <w:pPr>
        <w:snapToGrid w:val="0"/>
        <w:jc w:val="center"/>
        <w:rPr>
          <w:rFonts w:ascii="黑体" w:eastAsia="黑体"/>
          <w:sz w:val="36"/>
          <w:szCs w:val="36"/>
        </w:rPr>
      </w:pPr>
      <w:r>
        <w:br w:type="page"/>
      </w:r>
      <w:r w:rsidRPr="009F4AD4">
        <w:rPr>
          <w:rFonts w:ascii="黑体" w:eastAsia="黑体" w:hint="eastAsia"/>
          <w:sz w:val="44"/>
          <w:szCs w:val="44"/>
        </w:rPr>
        <w:t>“</w:t>
      </w:r>
      <w:r w:rsidRPr="001D1B6F">
        <w:rPr>
          <w:rFonts w:ascii="黑体" w:eastAsia="黑体" w:hint="eastAsia"/>
          <w:sz w:val="44"/>
          <w:szCs w:val="44"/>
        </w:rPr>
        <w:t>信息系统开发方法</w:t>
      </w:r>
      <w:r w:rsidRPr="001D1B6F">
        <w:rPr>
          <w:rFonts w:ascii="黑体" w:eastAsia="黑体"/>
          <w:sz w:val="44"/>
          <w:szCs w:val="44"/>
        </w:rPr>
        <w:t>UML</w:t>
      </w:r>
      <w:r w:rsidRPr="009F4AD4">
        <w:rPr>
          <w:rFonts w:ascii="黑体" w:eastAsia="黑体" w:hint="eastAsia"/>
          <w:sz w:val="44"/>
          <w:szCs w:val="44"/>
        </w:rPr>
        <w:t>”课程教学大纲</w:t>
      </w:r>
    </w:p>
    <w:p w:rsidR="00CA51A6" w:rsidRPr="009F4AD4" w:rsidRDefault="00CA51A6" w:rsidP="00C45D17">
      <w:pPr>
        <w:snapToGrid w:val="0"/>
        <w:jc w:val="center"/>
        <w:rPr>
          <w:rFonts w:ascii="黑体" w:eastAsia="黑体"/>
          <w:sz w:val="36"/>
          <w:szCs w:val="36"/>
        </w:rPr>
      </w:pPr>
      <w:r w:rsidRPr="009F4AD4">
        <w:rPr>
          <w:rFonts w:ascii="黑体" w:eastAsia="黑体" w:hint="eastAsia"/>
          <w:sz w:val="36"/>
          <w:szCs w:val="36"/>
        </w:rPr>
        <w:t>（</w:t>
      </w:r>
      <w:r w:rsidRPr="001D1B6F">
        <w:rPr>
          <w:rFonts w:ascii="黑体" w:eastAsia="黑体"/>
          <w:sz w:val="36"/>
          <w:szCs w:val="36"/>
        </w:rPr>
        <w:t>Information System Development Metho</w:t>
      </w:r>
      <w:r>
        <w:rPr>
          <w:rFonts w:ascii="黑体" w:eastAsia="黑体"/>
          <w:sz w:val="36"/>
          <w:szCs w:val="36"/>
        </w:rPr>
        <w:t>d</w:t>
      </w:r>
      <w:r w:rsidRPr="009F4AD4">
        <w:rPr>
          <w:rFonts w:ascii="黑体" w:eastAsia="黑体"/>
          <w:sz w:val="36"/>
          <w:szCs w:val="36"/>
        </w:rPr>
        <w:t xml:space="preserve"> UML</w:t>
      </w:r>
      <w:r w:rsidRPr="009F4AD4">
        <w:rPr>
          <w:rFonts w:ascii="黑体" w:eastAsia="黑体" w:hint="eastAsia"/>
          <w:sz w:val="36"/>
          <w:szCs w:val="36"/>
        </w:rPr>
        <w:t>）</w:t>
      </w:r>
    </w:p>
    <w:p w:rsidR="00CA51A6" w:rsidRPr="009F4AD4" w:rsidRDefault="00CA51A6" w:rsidP="00C45D17">
      <w:pPr>
        <w:snapToGrid w:val="0"/>
        <w:spacing w:line="400" w:lineRule="exact"/>
        <w:ind w:firstLineChars="204" w:firstLine="490"/>
        <w:rPr>
          <w:rFonts w:ascii="楷体_GB2312" w:eastAsia="楷体_GB2312"/>
        </w:rPr>
      </w:pPr>
    </w:p>
    <w:p w:rsidR="00CA51A6" w:rsidRPr="009F4AD4" w:rsidRDefault="00CA51A6" w:rsidP="00C45D17">
      <w:pPr>
        <w:snapToGrid w:val="0"/>
        <w:spacing w:line="400" w:lineRule="exact"/>
        <w:ind w:firstLineChars="200" w:firstLine="480"/>
        <w:rPr>
          <w:rFonts w:ascii="宋体"/>
        </w:rPr>
      </w:pPr>
      <w:r w:rsidRPr="009F4AD4">
        <w:rPr>
          <w:rFonts w:ascii="楷体_GB2312" w:eastAsia="楷体_GB2312" w:hint="eastAsia"/>
        </w:rPr>
        <w:t>课程类别：专业方向及专业前沿课</w:t>
      </w:r>
    </w:p>
    <w:p w:rsidR="00CA51A6" w:rsidRPr="009F4AD4" w:rsidRDefault="00CA51A6" w:rsidP="00C45D17">
      <w:pPr>
        <w:tabs>
          <w:tab w:val="left" w:pos="4820"/>
        </w:tabs>
        <w:snapToGrid w:val="0"/>
        <w:spacing w:line="400" w:lineRule="exact"/>
        <w:ind w:firstLineChars="200" w:firstLine="480"/>
        <w:rPr>
          <w:rFonts w:ascii="楷体_GB2312" w:eastAsia="楷体_GB2312"/>
        </w:rPr>
      </w:pPr>
      <w:r w:rsidRPr="009F4AD4">
        <w:rPr>
          <w:rFonts w:ascii="楷体_GB2312" w:eastAsia="楷体_GB2312" w:hint="eastAsia"/>
        </w:rPr>
        <w:t>课程归属：计算机学院</w:t>
      </w:r>
      <w:r w:rsidRPr="009F4AD4">
        <w:rPr>
          <w:rFonts w:ascii="楷体_GB2312" w:eastAsia="楷体_GB2312"/>
        </w:rPr>
        <w:t xml:space="preserve">                </w:t>
      </w:r>
      <w:r w:rsidRPr="009F4AD4">
        <w:rPr>
          <w:rFonts w:ascii="楷体_GB2312" w:eastAsia="楷体_GB2312" w:hint="eastAsia"/>
        </w:rPr>
        <w:t>课程编号：</w:t>
      </w:r>
      <w:r w:rsidRPr="001D1B6F">
        <w:rPr>
          <w:rFonts w:ascii="楷体_GB2312" w:eastAsia="楷体_GB2312"/>
        </w:rPr>
        <w:t>B044202</w:t>
      </w:r>
    </w:p>
    <w:p w:rsidR="00CA51A6" w:rsidRPr="009F4AD4" w:rsidRDefault="00CA51A6" w:rsidP="00C45D17">
      <w:pPr>
        <w:snapToGrid w:val="0"/>
        <w:spacing w:line="400" w:lineRule="exact"/>
        <w:ind w:firstLineChars="200" w:firstLine="480"/>
        <w:rPr>
          <w:rFonts w:ascii="楷体_GB2312" w:eastAsia="楷体_GB2312"/>
        </w:rPr>
      </w:pPr>
      <w:r w:rsidRPr="009F4AD4">
        <w:rPr>
          <w:rFonts w:ascii="楷体_GB2312" w:eastAsia="楷体_GB2312" w:hint="eastAsia"/>
        </w:rPr>
        <w:t>总</w:t>
      </w:r>
      <w:r w:rsidRPr="009F4AD4">
        <w:rPr>
          <w:rFonts w:ascii="楷体_GB2312" w:eastAsia="楷体_GB2312"/>
        </w:rPr>
        <w:t xml:space="preserve"> </w:t>
      </w:r>
      <w:r w:rsidRPr="009F4AD4">
        <w:rPr>
          <w:rFonts w:ascii="楷体_GB2312" w:eastAsia="楷体_GB2312" w:hint="eastAsia"/>
        </w:rPr>
        <w:t>学</w:t>
      </w:r>
      <w:r w:rsidRPr="009F4AD4">
        <w:rPr>
          <w:rFonts w:ascii="楷体_GB2312" w:eastAsia="楷体_GB2312"/>
        </w:rPr>
        <w:t xml:space="preserve"> </w:t>
      </w:r>
      <w:r w:rsidRPr="009F4AD4">
        <w:rPr>
          <w:rFonts w:ascii="楷体_GB2312" w:eastAsia="楷体_GB2312" w:hint="eastAsia"/>
        </w:rPr>
        <w:t>时：</w:t>
      </w:r>
      <w:r w:rsidRPr="009F4AD4">
        <w:rPr>
          <w:rFonts w:ascii="楷体_GB2312" w:eastAsia="楷体_GB2312"/>
        </w:rPr>
        <w:t xml:space="preserve">40                        </w:t>
      </w:r>
      <w:r w:rsidRPr="009F4AD4">
        <w:rPr>
          <w:rFonts w:ascii="楷体_GB2312" w:eastAsia="楷体_GB2312" w:hint="eastAsia"/>
        </w:rPr>
        <w:t>学</w:t>
      </w:r>
      <w:r w:rsidRPr="009F4AD4">
        <w:rPr>
          <w:rFonts w:ascii="楷体_GB2312" w:eastAsia="楷体_GB2312"/>
        </w:rPr>
        <w:t xml:space="preserve">    </w:t>
      </w:r>
      <w:r w:rsidRPr="009F4AD4">
        <w:rPr>
          <w:rFonts w:ascii="楷体_GB2312" w:eastAsia="楷体_GB2312" w:hint="eastAsia"/>
        </w:rPr>
        <w:t>分：</w:t>
      </w:r>
      <w:r w:rsidRPr="009F4AD4">
        <w:rPr>
          <w:rFonts w:ascii="楷体_GB2312" w:eastAsia="楷体_GB2312"/>
        </w:rPr>
        <w:t>2.5</w:t>
      </w:r>
    </w:p>
    <w:p w:rsidR="00CA51A6" w:rsidRPr="009F4AD4" w:rsidRDefault="00CA51A6" w:rsidP="00C45D17">
      <w:pPr>
        <w:snapToGrid w:val="0"/>
        <w:spacing w:line="400" w:lineRule="exact"/>
        <w:ind w:firstLineChars="200" w:firstLine="480"/>
        <w:rPr>
          <w:rFonts w:ascii="楷体_GB2312" w:eastAsia="楷体_GB2312"/>
        </w:rPr>
      </w:pPr>
      <w:r w:rsidRPr="009F4AD4">
        <w:rPr>
          <w:rFonts w:ascii="楷体_GB2312" w:eastAsia="楷体_GB2312" w:hint="eastAsia"/>
        </w:rPr>
        <w:t>讲授学时：</w:t>
      </w:r>
      <w:r w:rsidRPr="009F4AD4">
        <w:rPr>
          <w:rFonts w:ascii="楷体_GB2312" w:eastAsia="楷体_GB2312"/>
        </w:rPr>
        <w:t>2</w:t>
      </w:r>
      <w:r>
        <w:rPr>
          <w:rFonts w:ascii="楷体_GB2312" w:eastAsia="楷体_GB2312"/>
        </w:rPr>
        <w:t>6</w:t>
      </w:r>
      <w:r w:rsidRPr="009F4AD4">
        <w:rPr>
          <w:rFonts w:ascii="楷体_GB2312" w:eastAsia="楷体_GB2312"/>
        </w:rPr>
        <w:t xml:space="preserve">                        </w:t>
      </w:r>
      <w:r w:rsidRPr="009F4AD4">
        <w:rPr>
          <w:rFonts w:ascii="楷体_GB2312" w:eastAsia="楷体_GB2312" w:hint="eastAsia"/>
        </w:rPr>
        <w:t>实践学时：</w:t>
      </w:r>
      <w:r w:rsidRPr="009F4AD4">
        <w:rPr>
          <w:rFonts w:ascii="楷体_GB2312" w:eastAsia="楷体_GB2312"/>
        </w:rPr>
        <w:t>1</w:t>
      </w:r>
      <w:r>
        <w:rPr>
          <w:rFonts w:ascii="楷体_GB2312" w:eastAsia="楷体_GB2312"/>
        </w:rPr>
        <w:t>4</w:t>
      </w:r>
    </w:p>
    <w:p w:rsidR="00CA51A6" w:rsidRPr="009F4AD4" w:rsidRDefault="00CA51A6" w:rsidP="00C45D17">
      <w:pPr>
        <w:snapToGrid w:val="0"/>
        <w:spacing w:line="400" w:lineRule="exact"/>
        <w:ind w:firstLineChars="200" w:firstLine="480"/>
        <w:rPr>
          <w:rFonts w:ascii="楷体_GB2312" w:eastAsia="楷体_GB2312"/>
        </w:rPr>
      </w:pPr>
      <w:r w:rsidRPr="009F4AD4">
        <w:rPr>
          <w:rFonts w:ascii="楷体_GB2312" w:eastAsia="楷体_GB2312" w:hint="eastAsia"/>
        </w:rPr>
        <w:t>修习类型：</w:t>
      </w:r>
      <w:r>
        <w:rPr>
          <w:rFonts w:ascii="楷体_GB2312" w:eastAsia="楷体_GB2312" w:hint="eastAsia"/>
        </w:rPr>
        <w:t>选修</w:t>
      </w:r>
      <w:r w:rsidRPr="009F4AD4">
        <w:rPr>
          <w:rFonts w:ascii="楷体_GB2312" w:eastAsia="楷体_GB2312"/>
        </w:rPr>
        <w:t xml:space="preserve">                      </w:t>
      </w:r>
      <w:r w:rsidRPr="009F4AD4">
        <w:rPr>
          <w:rFonts w:ascii="楷体_GB2312" w:eastAsia="楷体_GB2312" w:hint="eastAsia"/>
        </w:rPr>
        <w:t>考核方式：</w:t>
      </w:r>
      <w:r>
        <w:rPr>
          <w:rFonts w:ascii="楷体_GB2312" w:eastAsia="楷体_GB2312" w:hint="eastAsia"/>
        </w:rPr>
        <w:t>考查</w:t>
      </w:r>
    </w:p>
    <w:p w:rsidR="00CA51A6" w:rsidRPr="009F4AD4" w:rsidRDefault="00CA51A6" w:rsidP="00C45D17">
      <w:pPr>
        <w:snapToGrid w:val="0"/>
        <w:spacing w:line="400" w:lineRule="exact"/>
        <w:ind w:firstLineChars="200" w:firstLine="480"/>
        <w:rPr>
          <w:rFonts w:ascii="楷体_GB2312" w:eastAsia="楷体_GB2312"/>
        </w:rPr>
      </w:pPr>
      <w:r w:rsidRPr="009F4AD4">
        <w:rPr>
          <w:rFonts w:ascii="楷体_GB2312" w:eastAsia="楷体_GB2312" w:hint="eastAsia"/>
        </w:rPr>
        <w:t>适用专业：</w:t>
      </w:r>
      <w:r w:rsidRPr="001D1B6F">
        <w:rPr>
          <w:rFonts w:ascii="楷体_GB2312" w:eastAsia="楷体_GB2312" w:hint="eastAsia"/>
        </w:rPr>
        <w:t>信息管理与信息系统</w:t>
      </w:r>
      <w:r w:rsidRPr="009F4AD4">
        <w:rPr>
          <w:rFonts w:ascii="楷体_GB2312" w:eastAsia="楷体_GB2312"/>
        </w:rPr>
        <w:t xml:space="preserve"> </w:t>
      </w:r>
      <w:r>
        <w:rPr>
          <w:rFonts w:ascii="楷体_GB2312" w:eastAsia="楷体_GB2312"/>
        </w:rPr>
        <w:t xml:space="preserve">       </w:t>
      </w:r>
      <w:r w:rsidRPr="009F4AD4">
        <w:rPr>
          <w:rFonts w:ascii="楷体_GB2312" w:eastAsia="楷体_GB2312" w:hint="eastAsia"/>
        </w:rPr>
        <w:t>专业核心课：否</w:t>
      </w:r>
    </w:p>
    <w:p w:rsidR="00CA51A6" w:rsidRPr="009F4AD4" w:rsidRDefault="00CA51A6" w:rsidP="00C45D17">
      <w:pPr>
        <w:snapToGrid w:val="0"/>
        <w:spacing w:line="400" w:lineRule="exact"/>
        <w:ind w:firstLineChars="204" w:firstLine="490"/>
        <w:rPr>
          <w:rFonts w:ascii="楷体_GB2312" w:eastAsia="楷体_GB2312" w:hAnsi="宋体"/>
        </w:rPr>
      </w:pPr>
    </w:p>
    <w:p w:rsidR="00CA51A6" w:rsidRPr="005355D1" w:rsidRDefault="00CA51A6" w:rsidP="00C45D17">
      <w:pPr>
        <w:snapToGrid w:val="0"/>
        <w:spacing w:before="120" w:line="400" w:lineRule="exact"/>
        <w:ind w:firstLineChars="200" w:firstLine="480"/>
        <w:rPr>
          <w:rFonts w:ascii="黑体" w:eastAsia="黑体"/>
        </w:rPr>
      </w:pPr>
      <w:r w:rsidRPr="005355D1">
        <w:rPr>
          <w:rFonts w:ascii="黑体" w:eastAsia="黑体" w:hint="eastAsia"/>
        </w:rPr>
        <w:t>一、课程概况与教学目的</w:t>
      </w:r>
    </w:p>
    <w:p w:rsidR="00CA51A6" w:rsidRDefault="00CA51A6" w:rsidP="00C45D17">
      <w:pPr>
        <w:adjustRightInd w:val="0"/>
        <w:spacing w:line="400" w:lineRule="exact"/>
        <w:ind w:firstLineChars="200" w:firstLine="480"/>
      </w:pPr>
      <w:r>
        <w:rPr>
          <w:rFonts w:hint="eastAsia"/>
        </w:rPr>
        <w:t>“</w:t>
      </w:r>
      <w:r w:rsidRPr="001D1B6F">
        <w:rPr>
          <w:rFonts w:hint="eastAsia"/>
        </w:rPr>
        <w:t>信息系统开发方法</w:t>
      </w:r>
      <w:r w:rsidRPr="001D1B6F">
        <w:t>UML</w:t>
      </w:r>
      <w:r>
        <w:rPr>
          <w:rFonts w:hint="eastAsia"/>
        </w:rPr>
        <w:t>”是一门研究面向对象的开发过程中如何建立模型的技术，是软件开发人员的一项重要技能。本课程介绍软件建模的基础思想，重点在于引导学生对软件模型的全面理解。本课程还通过</w:t>
      </w:r>
      <w:r>
        <w:t>Rose</w:t>
      </w:r>
      <w:r>
        <w:rPr>
          <w:rFonts w:hint="eastAsia"/>
        </w:rPr>
        <w:t>工具进行项目需求分析、结构规划和生成框架代码，以及如何实现代码和模型间相互转化的双向工程。</w:t>
      </w:r>
    </w:p>
    <w:p w:rsidR="00CA51A6" w:rsidRDefault="00CA51A6" w:rsidP="00C45D17">
      <w:pPr>
        <w:adjustRightInd w:val="0"/>
        <w:spacing w:line="400" w:lineRule="exact"/>
        <w:ind w:firstLineChars="200" w:firstLine="480"/>
      </w:pPr>
      <w:r>
        <w:rPr>
          <w:rFonts w:hint="eastAsia"/>
        </w:rPr>
        <w:t>该课程是信息管理与信息系统专业的一门重要的专业选修课程。随着软件开发技术的不断发展，软件建模技术已成为软件开发技术的核心部分，无论采用何种开发方法，何种开发语言，都离不开使用软件建模技术对应用系统进行分析与设计。</w:t>
      </w:r>
    </w:p>
    <w:p w:rsidR="00CA51A6" w:rsidRPr="009F4AD4" w:rsidRDefault="00CA51A6" w:rsidP="00C45D17">
      <w:pPr>
        <w:adjustRightInd w:val="0"/>
        <w:spacing w:line="400" w:lineRule="exact"/>
        <w:ind w:firstLineChars="200" w:firstLine="480"/>
      </w:pPr>
      <w:r>
        <w:rPr>
          <w:rFonts w:hint="eastAsia"/>
        </w:rPr>
        <w:t>通过本课程的学习，要求学生掌握软件建模技术的基本知识，熟悉</w:t>
      </w:r>
      <w:r>
        <w:t>UML</w:t>
      </w:r>
      <w:r>
        <w:rPr>
          <w:rFonts w:hint="eastAsia"/>
        </w:rPr>
        <w:t>建模语言组成符号的基本意义和使用，能迅速通过相关的</w:t>
      </w:r>
      <w:r>
        <w:t>UML</w:t>
      </w:r>
      <w:r>
        <w:rPr>
          <w:rFonts w:hint="eastAsia"/>
        </w:rPr>
        <w:t>图获取用户的需求，能迅速读懂程序详细设计开发文档，能掌握</w:t>
      </w:r>
      <w:r>
        <w:t>Rational Rose</w:t>
      </w:r>
      <w:r>
        <w:rPr>
          <w:rFonts w:hint="eastAsia"/>
        </w:rPr>
        <w:t>建模工具的使用。</w:t>
      </w:r>
    </w:p>
    <w:p w:rsidR="00CA51A6" w:rsidRPr="009F4AD4" w:rsidRDefault="00CA51A6" w:rsidP="00C45D17">
      <w:pPr>
        <w:snapToGrid w:val="0"/>
        <w:spacing w:before="120" w:line="400" w:lineRule="exact"/>
        <w:ind w:firstLineChars="200" w:firstLine="480"/>
        <w:rPr>
          <w:rFonts w:ascii="黑体" w:eastAsia="黑体"/>
        </w:rPr>
      </w:pPr>
      <w:r w:rsidRPr="009F4AD4">
        <w:rPr>
          <w:rFonts w:ascii="黑体" w:eastAsia="黑体" w:hint="eastAsia"/>
        </w:rPr>
        <w:t>二、课程学习目标及要求</w:t>
      </w:r>
    </w:p>
    <w:p w:rsidR="00CA51A6" w:rsidRDefault="00CA51A6" w:rsidP="00C45D17">
      <w:pPr>
        <w:snapToGrid w:val="0"/>
        <w:spacing w:line="400" w:lineRule="exact"/>
        <w:ind w:firstLineChars="204" w:firstLine="490"/>
      </w:pPr>
      <w:r>
        <w:t>1</w:t>
      </w:r>
      <w:r>
        <w:rPr>
          <w:rFonts w:hint="eastAsia"/>
        </w:rPr>
        <w:t>．理解软件建模的基本概念和软件过程；</w:t>
      </w:r>
    </w:p>
    <w:p w:rsidR="00CA51A6" w:rsidRDefault="00CA51A6" w:rsidP="00C45D17">
      <w:pPr>
        <w:snapToGrid w:val="0"/>
        <w:spacing w:line="400" w:lineRule="exact"/>
        <w:ind w:firstLineChars="204" w:firstLine="490"/>
      </w:pPr>
      <w:r>
        <w:t>2</w:t>
      </w:r>
      <w:r>
        <w:rPr>
          <w:rFonts w:hint="eastAsia"/>
        </w:rPr>
        <w:t>．了解</w:t>
      </w:r>
      <w:r>
        <w:t>UML</w:t>
      </w:r>
      <w:r>
        <w:rPr>
          <w:rFonts w:hint="eastAsia"/>
        </w:rPr>
        <w:t>在软件建模中的作用，能够利用</w:t>
      </w:r>
      <w:r>
        <w:t>UML</w:t>
      </w:r>
      <w:r>
        <w:rPr>
          <w:rFonts w:hint="eastAsia"/>
        </w:rPr>
        <w:t>建模工具和技术进行比较深入的面向对象建模、分析和设计；</w:t>
      </w:r>
    </w:p>
    <w:p w:rsidR="00CA51A6" w:rsidRDefault="00CA51A6" w:rsidP="00C45D17">
      <w:pPr>
        <w:snapToGrid w:val="0"/>
        <w:spacing w:line="400" w:lineRule="exact"/>
        <w:ind w:firstLineChars="204" w:firstLine="490"/>
      </w:pPr>
      <w:r>
        <w:t>3</w:t>
      </w:r>
      <w:r>
        <w:rPr>
          <w:rFonts w:hint="eastAsia"/>
        </w:rPr>
        <w:t>．了解</w:t>
      </w:r>
      <w:r>
        <w:t>UML</w:t>
      </w:r>
      <w:r>
        <w:rPr>
          <w:rFonts w:hint="eastAsia"/>
        </w:rPr>
        <w:t>的基础知识和应用技术；</w:t>
      </w:r>
    </w:p>
    <w:p w:rsidR="00CA51A6" w:rsidRDefault="00CA51A6" w:rsidP="00C45D17">
      <w:pPr>
        <w:snapToGrid w:val="0"/>
        <w:spacing w:line="400" w:lineRule="exact"/>
        <w:ind w:firstLineChars="204" w:firstLine="490"/>
      </w:pPr>
      <w:r>
        <w:t>4</w:t>
      </w:r>
      <w:r>
        <w:rPr>
          <w:rFonts w:hint="eastAsia"/>
        </w:rPr>
        <w:t>．掌握</w:t>
      </w:r>
      <w:r>
        <w:t>UML</w:t>
      </w:r>
      <w:r>
        <w:rPr>
          <w:rFonts w:hint="eastAsia"/>
        </w:rPr>
        <w:t>建模的基本方法；</w:t>
      </w:r>
    </w:p>
    <w:p w:rsidR="00CA51A6" w:rsidRDefault="00CA51A6" w:rsidP="00C45D17">
      <w:pPr>
        <w:snapToGrid w:val="0"/>
        <w:spacing w:line="400" w:lineRule="exact"/>
        <w:ind w:firstLineChars="204" w:firstLine="490"/>
      </w:pPr>
      <w:r>
        <w:t>5</w:t>
      </w:r>
      <w:r>
        <w:rPr>
          <w:rFonts w:hint="eastAsia"/>
        </w:rPr>
        <w:t>．掌握软件建模工具</w:t>
      </w:r>
      <w:r>
        <w:t>——Rational Rose</w:t>
      </w:r>
      <w:r>
        <w:rPr>
          <w:rFonts w:hint="eastAsia"/>
        </w:rPr>
        <w:t>的使用；</w:t>
      </w:r>
    </w:p>
    <w:p w:rsidR="00CA51A6" w:rsidRPr="009F4AD4" w:rsidRDefault="00CA51A6" w:rsidP="00C45D17">
      <w:pPr>
        <w:snapToGrid w:val="0"/>
        <w:spacing w:line="400" w:lineRule="exact"/>
        <w:ind w:firstLineChars="204" w:firstLine="490"/>
        <w:rPr>
          <w:rFonts w:ascii="宋体"/>
        </w:rPr>
      </w:pPr>
      <w:r>
        <w:t>6</w:t>
      </w:r>
      <w:r>
        <w:rPr>
          <w:rFonts w:hint="eastAsia"/>
        </w:rPr>
        <w:t>．掌握</w:t>
      </w:r>
      <w:r>
        <w:t>10</w:t>
      </w:r>
      <w:r>
        <w:rPr>
          <w:rFonts w:hint="eastAsia"/>
        </w:rPr>
        <w:t>种图的表示方式及应用范围及其制作方法。</w:t>
      </w:r>
    </w:p>
    <w:p w:rsidR="00CA51A6" w:rsidRPr="009F4AD4" w:rsidRDefault="00CA51A6" w:rsidP="00C45D17">
      <w:pPr>
        <w:snapToGrid w:val="0"/>
        <w:spacing w:before="120" w:line="400" w:lineRule="exact"/>
        <w:ind w:firstLineChars="200" w:firstLine="480"/>
        <w:rPr>
          <w:rFonts w:ascii="黑体" w:eastAsia="黑体"/>
        </w:rPr>
      </w:pPr>
      <w:r w:rsidRPr="009F4AD4">
        <w:rPr>
          <w:rFonts w:ascii="黑体" w:eastAsia="黑体" w:hint="eastAsia"/>
        </w:rPr>
        <w:t>三、课程内容与学时分配</w:t>
      </w:r>
    </w:p>
    <w:p w:rsidR="00CA51A6" w:rsidRPr="009F4AD4" w:rsidRDefault="00CA51A6" w:rsidP="00C45D17">
      <w:pPr>
        <w:snapToGrid w:val="0"/>
        <w:spacing w:line="400" w:lineRule="exact"/>
        <w:ind w:firstLineChars="200" w:firstLine="480"/>
      </w:pPr>
      <w:r w:rsidRPr="009F4AD4">
        <w:rPr>
          <w:rFonts w:hint="eastAsia"/>
          <w:bCs/>
        </w:rPr>
        <w:t>（一）课程内容与学时分配</w:t>
      </w:r>
    </w:p>
    <w:p w:rsidR="00CA51A6" w:rsidRPr="001D1B6F" w:rsidRDefault="00CA51A6" w:rsidP="00C45D17">
      <w:pPr>
        <w:snapToGrid w:val="0"/>
        <w:spacing w:line="400" w:lineRule="exact"/>
        <w:ind w:firstLineChars="200" w:firstLine="480"/>
        <w:rPr>
          <w:rFonts w:ascii="宋体"/>
        </w:rPr>
      </w:pPr>
      <w:r w:rsidRPr="001D1B6F">
        <w:rPr>
          <w:rFonts w:ascii="宋体" w:hAnsi="宋体" w:hint="eastAsia"/>
        </w:rPr>
        <w:t>第一部分</w:t>
      </w:r>
      <w:r w:rsidRPr="001D1B6F">
        <w:rPr>
          <w:rFonts w:ascii="宋体" w:hAnsi="宋体"/>
        </w:rPr>
        <w:t xml:space="preserve">  </w:t>
      </w:r>
      <w:r w:rsidRPr="001D1B6F">
        <w:rPr>
          <w:rFonts w:ascii="宋体" w:hAnsi="宋体" w:hint="eastAsia"/>
        </w:rPr>
        <w:t>面向对象技术（</w:t>
      </w:r>
      <w:r w:rsidRPr="001D1B6F">
        <w:rPr>
          <w:rFonts w:ascii="宋体" w:hAnsi="宋体"/>
        </w:rPr>
        <w:t>2</w:t>
      </w:r>
      <w:r w:rsidRPr="001D1B6F">
        <w:rPr>
          <w:rFonts w:ascii="宋体" w:hAnsi="宋体" w:hint="eastAsia"/>
        </w:rPr>
        <w:t>学时）</w:t>
      </w:r>
    </w:p>
    <w:p w:rsidR="00CA51A6" w:rsidRPr="001D1B6F" w:rsidRDefault="00CA51A6" w:rsidP="00C45D17">
      <w:pPr>
        <w:snapToGrid w:val="0"/>
        <w:spacing w:line="400" w:lineRule="exact"/>
        <w:ind w:firstLineChars="600" w:firstLine="1440"/>
        <w:rPr>
          <w:rFonts w:ascii="宋体"/>
        </w:rPr>
      </w:pPr>
      <w:r w:rsidRPr="001D1B6F">
        <w:rPr>
          <w:rFonts w:ascii="宋体" w:hAnsi="宋体"/>
        </w:rPr>
        <w:t>1.</w:t>
      </w:r>
      <w:r w:rsidRPr="001D1B6F">
        <w:rPr>
          <w:rFonts w:ascii="宋体" w:hAnsi="宋体" w:hint="eastAsia"/>
        </w:rPr>
        <w:t>面向对象的基本概念</w:t>
      </w:r>
    </w:p>
    <w:p w:rsidR="00CA51A6" w:rsidRPr="001D1B6F" w:rsidRDefault="00CA51A6" w:rsidP="00C45D17">
      <w:pPr>
        <w:snapToGrid w:val="0"/>
        <w:spacing w:line="400" w:lineRule="exact"/>
        <w:ind w:firstLineChars="600" w:firstLine="1440"/>
        <w:rPr>
          <w:rFonts w:ascii="宋体"/>
        </w:rPr>
      </w:pPr>
      <w:r w:rsidRPr="001D1B6F">
        <w:rPr>
          <w:rFonts w:ascii="宋体" w:hAnsi="宋体"/>
        </w:rPr>
        <w:t>2.</w:t>
      </w:r>
      <w:r w:rsidRPr="001D1B6F">
        <w:rPr>
          <w:rFonts w:ascii="宋体" w:hAnsi="宋体" w:hint="eastAsia"/>
        </w:rPr>
        <w:t>面向对象分析、设计与实现</w:t>
      </w:r>
    </w:p>
    <w:p w:rsidR="00CA51A6" w:rsidRPr="001D1B6F" w:rsidRDefault="00CA51A6" w:rsidP="00C45D17">
      <w:pPr>
        <w:snapToGrid w:val="0"/>
        <w:spacing w:line="400" w:lineRule="exact"/>
        <w:ind w:firstLineChars="600" w:firstLine="1440"/>
        <w:rPr>
          <w:rFonts w:ascii="宋体"/>
        </w:rPr>
      </w:pPr>
      <w:r w:rsidRPr="001D1B6F">
        <w:rPr>
          <w:rFonts w:ascii="宋体" w:hAnsi="宋体"/>
        </w:rPr>
        <w:t>3.UML</w:t>
      </w:r>
      <w:r w:rsidRPr="001D1B6F">
        <w:rPr>
          <w:rFonts w:ascii="宋体" w:hAnsi="宋体" w:hint="eastAsia"/>
        </w:rPr>
        <w:t>与面向对象系统开发</w:t>
      </w:r>
    </w:p>
    <w:p w:rsidR="00CA51A6" w:rsidRPr="001D1B6F" w:rsidRDefault="00CA51A6" w:rsidP="00C45D17">
      <w:pPr>
        <w:snapToGrid w:val="0"/>
        <w:spacing w:line="400" w:lineRule="exact"/>
        <w:ind w:firstLineChars="600" w:firstLine="1440"/>
        <w:rPr>
          <w:rFonts w:ascii="宋体"/>
        </w:rPr>
      </w:pPr>
      <w:r w:rsidRPr="001D1B6F">
        <w:rPr>
          <w:rFonts w:ascii="宋体" w:hAnsi="宋体"/>
        </w:rPr>
        <w:t>4.UML</w:t>
      </w:r>
      <w:r w:rsidRPr="001D1B6F">
        <w:rPr>
          <w:rFonts w:ascii="宋体" w:hAnsi="宋体" w:hint="eastAsia"/>
        </w:rPr>
        <w:t>应用领域</w:t>
      </w:r>
    </w:p>
    <w:p w:rsidR="00CA51A6" w:rsidRPr="001D1B6F" w:rsidRDefault="00CA51A6" w:rsidP="00C45D17">
      <w:pPr>
        <w:snapToGrid w:val="0"/>
        <w:spacing w:line="400" w:lineRule="exact"/>
        <w:ind w:firstLineChars="200" w:firstLine="480"/>
        <w:rPr>
          <w:rFonts w:ascii="宋体"/>
        </w:rPr>
      </w:pPr>
      <w:r w:rsidRPr="001D1B6F">
        <w:rPr>
          <w:rFonts w:ascii="宋体" w:hAnsi="宋体" w:hint="eastAsia"/>
        </w:rPr>
        <w:t>第二部分</w:t>
      </w:r>
      <w:r w:rsidRPr="001D1B6F">
        <w:rPr>
          <w:rFonts w:ascii="宋体" w:hAnsi="宋体"/>
        </w:rPr>
        <w:t xml:space="preserve">  UML</w:t>
      </w:r>
      <w:r w:rsidRPr="001D1B6F">
        <w:rPr>
          <w:rFonts w:ascii="宋体" w:hAnsi="宋体" w:hint="eastAsia"/>
        </w:rPr>
        <w:t>概述（</w:t>
      </w:r>
      <w:r w:rsidRPr="001D1B6F">
        <w:rPr>
          <w:rFonts w:ascii="宋体" w:hAnsi="宋体"/>
        </w:rPr>
        <w:t>3</w:t>
      </w:r>
      <w:r w:rsidRPr="001D1B6F">
        <w:rPr>
          <w:rFonts w:ascii="宋体" w:hAnsi="宋体" w:hint="eastAsia"/>
        </w:rPr>
        <w:t>学时）</w:t>
      </w:r>
    </w:p>
    <w:p w:rsidR="00CA51A6" w:rsidRPr="001D1B6F" w:rsidRDefault="00CA51A6" w:rsidP="00C45D17">
      <w:pPr>
        <w:snapToGrid w:val="0"/>
        <w:spacing w:line="400" w:lineRule="exact"/>
        <w:ind w:firstLineChars="600" w:firstLine="1440"/>
        <w:rPr>
          <w:rFonts w:ascii="宋体" w:hAnsi="宋体"/>
        </w:rPr>
      </w:pPr>
      <w:r w:rsidRPr="001D1B6F">
        <w:rPr>
          <w:rFonts w:ascii="宋体" w:hAnsi="宋体"/>
        </w:rPr>
        <w:t>1.</w:t>
      </w:r>
      <w:r w:rsidRPr="001D1B6F">
        <w:rPr>
          <w:rFonts w:ascii="宋体" w:hAnsi="宋体" w:hint="eastAsia"/>
        </w:rPr>
        <w:t>什么是</w:t>
      </w:r>
      <w:r w:rsidRPr="001D1B6F">
        <w:rPr>
          <w:rFonts w:ascii="宋体" w:hAnsi="宋体"/>
        </w:rPr>
        <w:t>UML</w:t>
      </w:r>
    </w:p>
    <w:p w:rsidR="00CA51A6" w:rsidRPr="001D1B6F" w:rsidRDefault="00CA51A6" w:rsidP="00C45D17">
      <w:pPr>
        <w:snapToGrid w:val="0"/>
        <w:spacing w:line="400" w:lineRule="exact"/>
        <w:ind w:firstLineChars="600" w:firstLine="1440"/>
        <w:rPr>
          <w:rFonts w:ascii="宋体"/>
        </w:rPr>
      </w:pPr>
      <w:r w:rsidRPr="001D1B6F">
        <w:rPr>
          <w:rFonts w:ascii="宋体" w:hAnsi="宋体"/>
        </w:rPr>
        <w:t>2.</w:t>
      </w:r>
      <w:r w:rsidRPr="001D1B6F">
        <w:rPr>
          <w:rFonts w:ascii="宋体" w:hAnsi="宋体" w:hint="eastAsia"/>
        </w:rPr>
        <w:t>为什么学习</w:t>
      </w:r>
      <w:r w:rsidRPr="001D1B6F">
        <w:rPr>
          <w:rFonts w:ascii="宋体" w:hAnsi="宋体"/>
        </w:rPr>
        <w:t>UML——</w:t>
      </w:r>
      <w:r w:rsidRPr="001D1B6F">
        <w:rPr>
          <w:rFonts w:ascii="宋体" w:hAnsi="宋体" w:hint="eastAsia"/>
        </w:rPr>
        <w:t>建模</w:t>
      </w:r>
    </w:p>
    <w:p w:rsidR="00CA51A6" w:rsidRPr="001D1B6F" w:rsidRDefault="00CA51A6" w:rsidP="00C45D17">
      <w:pPr>
        <w:snapToGrid w:val="0"/>
        <w:spacing w:line="400" w:lineRule="exact"/>
        <w:ind w:firstLineChars="600" w:firstLine="1440"/>
        <w:rPr>
          <w:rFonts w:ascii="宋体"/>
        </w:rPr>
      </w:pPr>
      <w:r w:rsidRPr="001D1B6F">
        <w:rPr>
          <w:rFonts w:ascii="宋体" w:hAnsi="宋体"/>
        </w:rPr>
        <w:t>3.</w:t>
      </w:r>
      <w:r w:rsidRPr="001D1B6F">
        <w:rPr>
          <w:rFonts w:ascii="宋体" w:hAnsi="宋体" w:hint="eastAsia"/>
        </w:rPr>
        <w:t>用</w:t>
      </w:r>
      <w:r w:rsidRPr="001D1B6F">
        <w:rPr>
          <w:rFonts w:ascii="宋体" w:hAnsi="宋体"/>
        </w:rPr>
        <w:t>UML</w:t>
      </w:r>
      <w:r w:rsidRPr="001D1B6F">
        <w:rPr>
          <w:rFonts w:ascii="宋体" w:hAnsi="宋体" w:hint="eastAsia"/>
        </w:rPr>
        <w:t>建立概念模型</w:t>
      </w:r>
    </w:p>
    <w:p w:rsidR="00CA51A6" w:rsidRPr="001D1B6F" w:rsidRDefault="00CA51A6" w:rsidP="00C45D17">
      <w:pPr>
        <w:snapToGrid w:val="0"/>
        <w:spacing w:line="400" w:lineRule="exact"/>
        <w:ind w:firstLineChars="600" w:firstLine="1440"/>
        <w:rPr>
          <w:rFonts w:ascii="宋体"/>
        </w:rPr>
      </w:pPr>
      <w:r w:rsidRPr="001D1B6F">
        <w:rPr>
          <w:rFonts w:ascii="宋体" w:hAnsi="宋体"/>
        </w:rPr>
        <w:t>4.UML</w:t>
      </w:r>
      <w:r w:rsidRPr="001D1B6F">
        <w:rPr>
          <w:rFonts w:ascii="宋体" w:hAnsi="宋体" w:hint="eastAsia"/>
        </w:rPr>
        <w:t>体系结构与图</w:t>
      </w:r>
    </w:p>
    <w:p w:rsidR="00CA51A6" w:rsidRPr="001D1B6F" w:rsidRDefault="00CA51A6" w:rsidP="00C45D17">
      <w:pPr>
        <w:snapToGrid w:val="0"/>
        <w:spacing w:line="400" w:lineRule="exact"/>
        <w:ind w:firstLineChars="200" w:firstLine="480"/>
        <w:rPr>
          <w:rFonts w:ascii="宋体"/>
        </w:rPr>
      </w:pPr>
      <w:r w:rsidRPr="001D1B6F">
        <w:rPr>
          <w:rFonts w:ascii="宋体" w:hAnsi="宋体" w:hint="eastAsia"/>
        </w:rPr>
        <w:t>第三部分</w:t>
      </w:r>
      <w:r w:rsidRPr="001D1B6F">
        <w:rPr>
          <w:rFonts w:ascii="宋体" w:hAnsi="宋体"/>
        </w:rPr>
        <w:t xml:space="preserve">  Rational Rose</w:t>
      </w:r>
      <w:r w:rsidRPr="001D1B6F">
        <w:rPr>
          <w:rFonts w:ascii="宋体" w:hAnsi="宋体" w:hint="eastAsia"/>
        </w:rPr>
        <w:t>简介（</w:t>
      </w:r>
      <w:r w:rsidRPr="001D1B6F">
        <w:rPr>
          <w:rFonts w:ascii="宋体" w:hAnsi="宋体"/>
        </w:rPr>
        <w:t>2</w:t>
      </w:r>
      <w:r w:rsidRPr="001D1B6F">
        <w:rPr>
          <w:rFonts w:ascii="宋体" w:hAnsi="宋体" w:hint="eastAsia"/>
        </w:rPr>
        <w:t>学时）</w:t>
      </w:r>
    </w:p>
    <w:p w:rsidR="00CA51A6" w:rsidRPr="001D1B6F" w:rsidRDefault="00CA51A6" w:rsidP="00C45D17">
      <w:pPr>
        <w:snapToGrid w:val="0"/>
        <w:spacing w:line="400" w:lineRule="exact"/>
        <w:ind w:firstLineChars="600" w:firstLine="1440"/>
        <w:rPr>
          <w:rFonts w:ascii="宋体"/>
        </w:rPr>
      </w:pPr>
      <w:r w:rsidRPr="001D1B6F">
        <w:rPr>
          <w:rFonts w:ascii="宋体" w:hAnsi="宋体"/>
        </w:rPr>
        <w:t>1.</w:t>
      </w:r>
      <w:r w:rsidRPr="001D1B6F">
        <w:rPr>
          <w:rFonts w:ascii="宋体" w:hAnsi="宋体" w:hint="eastAsia"/>
        </w:rPr>
        <w:t>准备工作</w:t>
      </w:r>
    </w:p>
    <w:p w:rsidR="00CA51A6" w:rsidRPr="001D1B6F" w:rsidRDefault="00CA51A6" w:rsidP="00C45D17">
      <w:pPr>
        <w:snapToGrid w:val="0"/>
        <w:spacing w:line="400" w:lineRule="exact"/>
        <w:ind w:firstLineChars="600" w:firstLine="1440"/>
        <w:rPr>
          <w:rFonts w:ascii="宋体"/>
        </w:rPr>
      </w:pPr>
      <w:r w:rsidRPr="001D1B6F">
        <w:rPr>
          <w:rFonts w:ascii="宋体" w:hAnsi="宋体"/>
        </w:rPr>
        <w:t>2.Rational Rose</w:t>
      </w:r>
      <w:r w:rsidRPr="001D1B6F">
        <w:rPr>
          <w:rFonts w:ascii="宋体" w:hAnsi="宋体" w:hint="eastAsia"/>
        </w:rPr>
        <w:t>的使用</w:t>
      </w:r>
    </w:p>
    <w:p w:rsidR="00CA51A6" w:rsidRPr="001D1B6F" w:rsidRDefault="00CA51A6" w:rsidP="00C45D17">
      <w:pPr>
        <w:snapToGrid w:val="0"/>
        <w:spacing w:line="400" w:lineRule="exact"/>
        <w:ind w:firstLineChars="200" w:firstLine="480"/>
        <w:rPr>
          <w:rFonts w:ascii="宋体"/>
        </w:rPr>
      </w:pPr>
      <w:r w:rsidRPr="001D1B6F">
        <w:rPr>
          <w:rFonts w:ascii="宋体" w:hAnsi="宋体" w:hint="eastAsia"/>
        </w:rPr>
        <w:t>第四部分</w:t>
      </w:r>
      <w:r w:rsidRPr="001D1B6F">
        <w:rPr>
          <w:rFonts w:ascii="宋体" w:hAnsi="宋体"/>
        </w:rPr>
        <w:t xml:space="preserve">  </w:t>
      </w:r>
      <w:r w:rsidRPr="001D1B6F">
        <w:rPr>
          <w:rFonts w:ascii="宋体" w:hAnsi="宋体" w:hint="eastAsia"/>
        </w:rPr>
        <w:t>用例和用例图（</w:t>
      </w:r>
      <w:r w:rsidRPr="001D1B6F">
        <w:rPr>
          <w:rFonts w:ascii="宋体" w:hAnsi="宋体"/>
        </w:rPr>
        <w:t>5</w:t>
      </w:r>
      <w:r w:rsidRPr="001D1B6F">
        <w:rPr>
          <w:rFonts w:ascii="宋体" w:hAnsi="宋体" w:hint="eastAsia"/>
        </w:rPr>
        <w:t>学时）</w:t>
      </w:r>
    </w:p>
    <w:p w:rsidR="00CA51A6" w:rsidRPr="001D1B6F" w:rsidRDefault="00CA51A6" w:rsidP="00C45D17">
      <w:pPr>
        <w:snapToGrid w:val="0"/>
        <w:spacing w:line="400" w:lineRule="exact"/>
        <w:ind w:firstLineChars="600" w:firstLine="1440"/>
        <w:rPr>
          <w:rFonts w:ascii="宋体"/>
        </w:rPr>
      </w:pPr>
      <w:r w:rsidRPr="001D1B6F">
        <w:rPr>
          <w:rFonts w:ascii="宋体" w:hAnsi="宋体"/>
        </w:rPr>
        <w:t>1.</w:t>
      </w:r>
      <w:r w:rsidRPr="001D1B6F">
        <w:rPr>
          <w:rFonts w:ascii="宋体" w:hAnsi="宋体" w:hint="eastAsia"/>
        </w:rPr>
        <w:t>概述</w:t>
      </w:r>
    </w:p>
    <w:p w:rsidR="00CA51A6" w:rsidRPr="001D1B6F" w:rsidRDefault="00CA51A6" w:rsidP="00C45D17">
      <w:pPr>
        <w:snapToGrid w:val="0"/>
        <w:spacing w:line="400" w:lineRule="exact"/>
        <w:ind w:firstLineChars="600" w:firstLine="1440"/>
        <w:rPr>
          <w:rFonts w:ascii="宋体"/>
        </w:rPr>
      </w:pPr>
      <w:r w:rsidRPr="001D1B6F">
        <w:rPr>
          <w:rFonts w:ascii="宋体" w:hAnsi="宋体"/>
        </w:rPr>
        <w:t>2.</w:t>
      </w:r>
      <w:r w:rsidRPr="001D1B6F">
        <w:rPr>
          <w:rFonts w:ascii="宋体" w:hAnsi="宋体" w:hint="eastAsia"/>
        </w:rPr>
        <w:t>参与者</w:t>
      </w:r>
    </w:p>
    <w:p w:rsidR="00CA51A6" w:rsidRPr="001D1B6F" w:rsidRDefault="00CA51A6" w:rsidP="00C45D17">
      <w:pPr>
        <w:snapToGrid w:val="0"/>
        <w:spacing w:line="400" w:lineRule="exact"/>
        <w:ind w:firstLineChars="600" w:firstLine="1440"/>
        <w:rPr>
          <w:rFonts w:ascii="宋体"/>
        </w:rPr>
      </w:pPr>
      <w:r w:rsidRPr="001D1B6F">
        <w:rPr>
          <w:rFonts w:ascii="宋体" w:hAnsi="宋体"/>
        </w:rPr>
        <w:t>3.</w:t>
      </w:r>
      <w:r w:rsidRPr="001D1B6F">
        <w:rPr>
          <w:rFonts w:ascii="宋体" w:hAnsi="宋体" w:hint="eastAsia"/>
        </w:rPr>
        <w:t>用例</w:t>
      </w:r>
    </w:p>
    <w:p w:rsidR="00CA51A6" w:rsidRPr="001D1B6F" w:rsidRDefault="00CA51A6" w:rsidP="00C45D17">
      <w:pPr>
        <w:snapToGrid w:val="0"/>
        <w:spacing w:line="400" w:lineRule="exact"/>
        <w:ind w:firstLineChars="600" w:firstLine="1440"/>
        <w:rPr>
          <w:rFonts w:ascii="宋体"/>
        </w:rPr>
      </w:pPr>
      <w:r w:rsidRPr="001D1B6F">
        <w:rPr>
          <w:rFonts w:ascii="宋体" w:hAnsi="宋体"/>
        </w:rPr>
        <w:t>4.</w:t>
      </w:r>
      <w:r w:rsidRPr="001D1B6F">
        <w:rPr>
          <w:rFonts w:ascii="宋体" w:hAnsi="宋体" w:hint="eastAsia"/>
        </w:rPr>
        <w:t>用例间的关系</w:t>
      </w:r>
    </w:p>
    <w:p w:rsidR="00CA51A6" w:rsidRPr="001D1B6F" w:rsidRDefault="00CA51A6" w:rsidP="00C45D17">
      <w:pPr>
        <w:snapToGrid w:val="0"/>
        <w:spacing w:line="400" w:lineRule="exact"/>
        <w:ind w:firstLineChars="600" w:firstLine="1440"/>
        <w:rPr>
          <w:rFonts w:ascii="宋体"/>
        </w:rPr>
      </w:pPr>
      <w:r w:rsidRPr="001D1B6F">
        <w:rPr>
          <w:rFonts w:ascii="宋体" w:hAnsi="宋体"/>
        </w:rPr>
        <w:t>5.</w:t>
      </w:r>
      <w:r w:rsidRPr="001D1B6F">
        <w:rPr>
          <w:rFonts w:ascii="宋体" w:hAnsi="宋体" w:hint="eastAsia"/>
        </w:rPr>
        <w:t>事件流与用例描述</w:t>
      </w:r>
    </w:p>
    <w:p w:rsidR="00CA51A6" w:rsidRPr="001D1B6F" w:rsidRDefault="00CA51A6" w:rsidP="00C45D17">
      <w:pPr>
        <w:snapToGrid w:val="0"/>
        <w:spacing w:line="400" w:lineRule="exact"/>
        <w:ind w:firstLineChars="600" w:firstLine="1440"/>
        <w:rPr>
          <w:rFonts w:ascii="宋体"/>
        </w:rPr>
      </w:pPr>
      <w:r w:rsidRPr="001D1B6F">
        <w:rPr>
          <w:rFonts w:ascii="宋体" w:hAnsi="宋体"/>
        </w:rPr>
        <w:t>6.</w:t>
      </w:r>
      <w:r w:rsidRPr="001D1B6F">
        <w:rPr>
          <w:rFonts w:ascii="宋体" w:hAnsi="宋体" w:hint="eastAsia"/>
        </w:rPr>
        <w:t>用例图建模实例</w:t>
      </w:r>
    </w:p>
    <w:p w:rsidR="00CA51A6" w:rsidRPr="001D1B6F" w:rsidRDefault="00CA51A6" w:rsidP="00C45D17">
      <w:pPr>
        <w:snapToGrid w:val="0"/>
        <w:spacing w:line="400" w:lineRule="exact"/>
        <w:ind w:firstLineChars="600" w:firstLine="1440"/>
        <w:rPr>
          <w:rFonts w:ascii="宋体"/>
        </w:rPr>
      </w:pPr>
      <w:r w:rsidRPr="001D1B6F">
        <w:rPr>
          <w:rFonts w:ascii="宋体" w:hAnsi="宋体"/>
        </w:rPr>
        <w:t>7.</w:t>
      </w:r>
      <w:r>
        <w:rPr>
          <w:rFonts w:ascii="宋体" w:hAnsi="宋体" w:hint="eastAsia"/>
        </w:rPr>
        <w:t>上机</w:t>
      </w:r>
      <w:r w:rsidRPr="001D1B6F">
        <w:rPr>
          <w:rFonts w:ascii="宋体" w:hAnsi="宋体" w:hint="eastAsia"/>
        </w:rPr>
        <w:t>一：用例图练习</w:t>
      </w:r>
    </w:p>
    <w:p w:rsidR="00CA51A6" w:rsidRPr="001D1B6F" w:rsidRDefault="00CA51A6" w:rsidP="00C45D17">
      <w:pPr>
        <w:snapToGrid w:val="0"/>
        <w:spacing w:line="400" w:lineRule="exact"/>
        <w:ind w:firstLineChars="200" w:firstLine="480"/>
        <w:rPr>
          <w:rFonts w:ascii="宋体"/>
        </w:rPr>
      </w:pPr>
      <w:r w:rsidRPr="001D1B6F">
        <w:rPr>
          <w:rFonts w:ascii="宋体" w:hAnsi="宋体" w:hint="eastAsia"/>
        </w:rPr>
        <w:t>第五部分</w:t>
      </w:r>
      <w:r w:rsidRPr="001D1B6F">
        <w:rPr>
          <w:rFonts w:ascii="宋体" w:hAnsi="宋体"/>
        </w:rPr>
        <w:t xml:space="preserve">  </w:t>
      </w:r>
      <w:r w:rsidRPr="001D1B6F">
        <w:rPr>
          <w:rFonts w:ascii="宋体" w:hAnsi="宋体" w:hint="eastAsia"/>
        </w:rPr>
        <w:t>类图和对象图（</w:t>
      </w:r>
      <w:r>
        <w:rPr>
          <w:rFonts w:ascii="宋体" w:hAnsi="宋体"/>
        </w:rPr>
        <w:t>8</w:t>
      </w:r>
      <w:r w:rsidRPr="001D1B6F">
        <w:rPr>
          <w:rFonts w:ascii="宋体" w:hAnsi="宋体" w:hint="eastAsia"/>
        </w:rPr>
        <w:t>学时）</w:t>
      </w:r>
    </w:p>
    <w:p w:rsidR="00CA51A6" w:rsidRPr="001D1B6F" w:rsidRDefault="00CA51A6" w:rsidP="00C45D17">
      <w:pPr>
        <w:snapToGrid w:val="0"/>
        <w:spacing w:line="400" w:lineRule="exact"/>
        <w:ind w:firstLineChars="600" w:firstLine="1440"/>
        <w:rPr>
          <w:rFonts w:ascii="宋体"/>
        </w:rPr>
      </w:pPr>
      <w:r w:rsidRPr="001D1B6F">
        <w:rPr>
          <w:rFonts w:ascii="宋体" w:hAnsi="宋体"/>
        </w:rPr>
        <w:t>1.</w:t>
      </w:r>
      <w:r w:rsidRPr="001D1B6F">
        <w:rPr>
          <w:rFonts w:ascii="宋体" w:hAnsi="宋体" w:hint="eastAsia"/>
        </w:rPr>
        <w:t>类定义</w:t>
      </w:r>
    </w:p>
    <w:p w:rsidR="00CA51A6" w:rsidRPr="001D1B6F" w:rsidRDefault="00CA51A6" w:rsidP="00C45D17">
      <w:pPr>
        <w:snapToGrid w:val="0"/>
        <w:spacing w:line="400" w:lineRule="exact"/>
        <w:ind w:firstLineChars="600" w:firstLine="1440"/>
        <w:rPr>
          <w:rFonts w:ascii="宋体"/>
        </w:rPr>
      </w:pPr>
      <w:r w:rsidRPr="001D1B6F">
        <w:rPr>
          <w:rFonts w:ascii="宋体" w:hAnsi="宋体"/>
        </w:rPr>
        <w:t>2.</w:t>
      </w:r>
      <w:r w:rsidRPr="001D1B6F">
        <w:rPr>
          <w:rFonts w:ascii="宋体" w:hAnsi="宋体" w:hint="eastAsia"/>
        </w:rPr>
        <w:t>类之间的关系</w:t>
      </w:r>
    </w:p>
    <w:p w:rsidR="00CA51A6" w:rsidRPr="001D1B6F" w:rsidRDefault="00CA51A6" w:rsidP="00C45D17">
      <w:pPr>
        <w:snapToGrid w:val="0"/>
        <w:spacing w:line="400" w:lineRule="exact"/>
        <w:ind w:firstLineChars="600" w:firstLine="1440"/>
        <w:rPr>
          <w:rFonts w:ascii="宋体"/>
        </w:rPr>
      </w:pPr>
      <w:r w:rsidRPr="001D1B6F">
        <w:rPr>
          <w:rFonts w:ascii="宋体" w:hAnsi="宋体"/>
        </w:rPr>
        <w:t>3.</w:t>
      </w:r>
      <w:r w:rsidRPr="001D1B6F">
        <w:rPr>
          <w:rFonts w:ascii="宋体" w:hAnsi="宋体" w:hint="eastAsia"/>
        </w:rPr>
        <w:t>涉及类的其他概念</w:t>
      </w:r>
    </w:p>
    <w:p w:rsidR="00CA51A6" w:rsidRPr="001D1B6F" w:rsidRDefault="00CA51A6" w:rsidP="00C45D17">
      <w:pPr>
        <w:snapToGrid w:val="0"/>
        <w:spacing w:line="400" w:lineRule="exact"/>
        <w:ind w:firstLineChars="600" w:firstLine="1440"/>
        <w:rPr>
          <w:rFonts w:ascii="宋体"/>
        </w:rPr>
      </w:pPr>
      <w:r w:rsidRPr="001D1B6F">
        <w:rPr>
          <w:rFonts w:ascii="宋体" w:hAnsi="宋体"/>
        </w:rPr>
        <w:t>4.</w:t>
      </w:r>
      <w:r w:rsidRPr="001D1B6F">
        <w:rPr>
          <w:rFonts w:ascii="宋体" w:hAnsi="宋体" w:hint="eastAsia"/>
        </w:rPr>
        <w:t>类图</w:t>
      </w:r>
    </w:p>
    <w:p w:rsidR="00CA51A6" w:rsidRPr="001D1B6F" w:rsidRDefault="00CA51A6" w:rsidP="00C45D17">
      <w:pPr>
        <w:snapToGrid w:val="0"/>
        <w:spacing w:line="400" w:lineRule="exact"/>
        <w:ind w:firstLineChars="600" w:firstLine="1440"/>
        <w:rPr>
          <w:rFonts w:ascii="宋体"/>
        </w:rPr>
      </w:pPr>
      <w:r w:rsidRPr="001D1B6F">
        <w:rPr>
          <w:rFonts w:ascii="宋体" w:hAnsi="宋体"/>
        </w:rPr>
        <w:t>5.</w:t>
      </w:r>
      <w:r w:rsidRPr="001D1B6F">
        <w:rPr>
          <w:rFonts w:ascii="宋体" w:hAnsi="宋体" w:hint="eastAsia"/>
        </w:rPr>
        <w:t>面向对象设计的原则</w:t>
      </w:r>
    </w:p>
    <w:p w:rsidR="00CA51A6" w:rsidRPr="001D1B6F" w:rsidRDefault="00CA51A6" w:rsidP="00C45D17">
      <w:pPr>
        <w:snapToGrid w:val="0"/>
        <w:spacing w:line="400" w:lineRule="exact"/>
        <w:ind w:firstLineChars="600" w:firstLine="1440"/>
        <w:rPr>
          <w:rFonts w:ascii="宋体"/>
        </w:rPr>
      </w:pPr>
      <w:r w:rsidRPr="001D1B6F">
        <w:rPr>
          <w:rFonts w:ascii="宋体" w:hAnsi="宋体"/>
        </w:rPr>
        <w:t>6.</w:t>
      </w:r>
      <w:r w:rsidRPr="001D1B6F">
        <w:rPr>
          <w:rFonts w:ascii="宋体" w:hAnsi="宋体" w:hint="eastAsia"/>
        </w:rPr>
        <w:t>对象图介绍</w:t>
      </w:r>
    </w:p>
    <w:p w:rsidR="00CA51A6" w:rsidRPr="001D1B6F" w:rsidRDefault="00CA51A6" w:rsidP="00C45D17">
      <w:pPr>
        <w:snapToGrid w:val="0"/>
        <w:spacing w:line="400" w:lineRule="exact"/>
        <w:ind w:firstLineChars="600" w:firstLine="1440"/>
        <w:rPr>
          <w:rFonts w:ascii="宋体"/>
        </w:rPr>
      </w:pPr>
      <w:r w:rsidRPr="001D1B6F">
        <w:rPr>
          <w:rFonts w:ascii="宋体" w:hAnsi="宋体"/>
        </w:rPr>
        <w:t>7.</w:t>
      </w:r>
      <w:r w:rsidRPr="001D1B6F">
        <w:rPr>
          <w:rFonts w:ascii="宋体" w:hAnsi="宋体" w:hint="eastAsia"/>
        </w:rPr>
        <w:t>类图建模实例</w:t>
      </w:r>
    </w:p>
    <w:p w:rsidR="00CA51A6" w:rsidRDefault="00CA51A6" w:rsidP="00C45D17">
      <w:pPr>
        <w:snapToGrid w:val="0"/>
        <w:spacing w:line="400" w:lineRule="exact"/>
        <w:ind w:firstLineChars="600" w:firstLine="1440"/>
        <w:rPr>
          <w:rFonts w:ascii="宋体"/>
        </w:rPr>
      </w:pPr>
      <w:r w:rsidRPr="001D1B6F">
        <w:rPr>
          <w:rFonts w:ascii="宋体" w:hAnsi="宋体"/>
        </w:rPr>
        <w:t>8.</w:t>
      </w:r>
      <w:r w:rsidRPr="00731C6A">
        <w:rPr>
          <w:rFonts w:ascii="宋体" w:hAnsi="宋体"/>
        </w:rPr>
        <w:t xml:space="preserve"> </w:t>
      </w:r>
      <w:r>
        <w:rPr>
          <w:rFonts w:ascii="宋体" w:hAnsi="宋体" w:hint="eastAsia"/>
        </w:rPr>
        <w:t>上机</w:t>
      </w:r>
      <w:r w:rsidRPr="001D1B6F">
        <w:rPr>
          <w:rFonts w:ascii="宋体" w:hAnsi="宋体" w:hint="eastAsia"/>
        </w:rPr>
        <w:t>二：类图练习</w:t>
      </w:r>
      <w:r>
        <w:rPr>
          <w:rFonts w:ascii="宋体" w:hAnsi="宋体" w:hint="eastAsia"/>
        </w:rPr>
        <w:t>（一）</w:t>
      </w:r>
    </w:p>
    <w:p w:rsidR="00CA51A6" w:rsidRPr="001D1B6F" w:rsidRDefault="00CA51A6" w:rsidP="00C45D17">
      <w:pPr>
        <w:snapToGrid w:val="0"/>
        <w:spacing w:line="400" w:lineRule="exact"/>
        <w:ind w:firstLineChars="600" w:firstLine="1440"/>
        <w:rPr>
          <w:rFonts w:ascii="宋体"/>
        </w:rPr>
      </w:pPr>
      <w:r w:rsidRPr="001D1B6F">
        <w:rPr>
          <w:rFonts w:ascii="宋体" w:hAnsi="宋体"/>
        </w:rPr>
        <w:t>8.</w:t>
      </w:r>
      <w:r w:rsidRPr="00731C6A">
        <w:rPr>
          <w:rFonts w:ascii="宋体" w:hAnsi="宋体"/>
        </w:rPr>
        <w:t xml:space="preserve"> </w:t>
      </w:r>
      <w:r>
        <w:rPr>
          <w:rFonts w:ascii="宋体" w:hAnsi="宋体" w:hint="eastAsia"/>
        </w:rPr>
        <w:t>上机三</w:t>
      </w:r>
      <w:r w:rsidRPr="001D1B6F">
        <w:rPr>
          <w:rFonts w:ascii="宋体" w:hAnsi="宋体" w:hint="eastAsia"/>
        </w:rPr>
        <w:t>：类图练习</w:t>
      </w:r>
      <w:r>
        <w:rPr>
          <w:rFonts w:ascii="宋体" w:hAnsi="宋体" w:hint="eastAsia"/>
        </w:rPr>
        <w:t>（二）</w:t>
      </w:r>
    </w:p>
    <w:p w:rsidR="00CA51A6" w:rsidRPr="001D1B6F" w:rsidRDefault="00CA51A6" w:rsidP="00C45D17">
      <w:pPr>
        <w:snapToGrid w:val="0"/>
        <w:spacing w:line="400" w:lineRule="exact"/>
        <w:ind w:firstLineChars="200" w:firstLine="480"/>
        <w:rPr>
          <w:rFonts w:ascii="宋体"/>
        </w:rPr>
      </w:pPr>
      <w:r w:rsidRPr="001D1B6F">
        <w:rPr>
          <w:rFonts w:ascii="宋体" w:hAnsi="宋体" w:hint="eastAsia"/>
        </w:rPr>
        <w:t>第六部分</w:t>
      </w:r>
      <w:r w:rsidRPr="001D1B6F">
        <w:rPr>
          <w:rFonts w:ascii="宋体" w:hAnsi="宋体"/>
        </w:rPr>
        <w:t xml:space="preserve">  </w:t>
      </w:r>
      <w:r w:rsidRPr="001D1B6F">
        <w:rPr>
          <w:rFonts w:ascii="宋体" w:hAnsi="宋体" w:hint="eastAsia"/>
        </w:rPr>
        <w:t>包图（</w:t>
      </w:r>
      <w:r w:rsidRPr="001D1B6F">
        <w:rPr>
          <w:rFonts w:ascii="宋体" w:hAnsi="宋体"/>
        </w:rPr>
        <w:t>2</w:t>
      </w:r>
      <w:r w:rsidRPr="001D1B6F">
        <w:rPr>
          <w:rFonts w:ascii="宋体" w:hAnsi="宋体" w:hint="eastAsia"/>
        </w:rPr>
        <w:t>学时）</w:t>
      </w:r>
    </w:p>
    <w:p w:rsidR="00CA51A6" w:rsidRPr="001D1B6F" w:rsidRDefault="00CA51A6" w:rsidP="00C45D17">
      <w:pPr>
        <w:snapToGrid w:val="0"/>
        <w:spacing w:line="400" w:lineRule="exact"/>
        <w:ind w:firstLineChars="600" w:firstLine="1440"/>
        <w:rPr>
          <w:rFonts w:ascii="宋体"/>
        </w:rPr>
      </w:pPr>
      <w:r w:rsidRPr="001D1B6F">
        <w:rPr>
          <w:rFonts w:ascii="宋体" w:hAnsi="宋体"/>
        </w:rPr>
        <w:t>1.</w:t>
      </w:r>
      <w:r w:rsidRPr="001D1B6F">
        <w:rPr>
          <w:rFonts w:ascii="宋体" w:hAnsi="宋体" w:hint="eastAsia"/>
        </w:rPr>
        <w:t>包及其之间的关系</w:t>
      </w:r>
    </w:p>
    <w:p w:rsidR="00CA51A6" w:rsidRPr="001D1B6F" w:rsidRDefault="00CA51A6" w:rsidP="00C45D17">
      <w:pPr>
        <w:snapToGrid w:val="0"/>
        <w:spacing w:line="400" w:lineRule="exact"/>
        <w:ind w:firstLineChars="600" w:firstLine="1440"/>
        <w:rPr>
          <w:rFonts w:ascii="宋体"/>
        </w:rPr>
      </w:pPr>
      <w:r w:rsidRPr="001D1B6F">
        <w:rPr>
          <w:rFonts w:ascii="宋体" w:hAnsi="宋体"/>
        </w:rPr>
        <w:t>2.</w:t>
      </w:r>
      <w:r w:rsidRPr="001D1B6F">
        <w:rPr>
          <w:rFonts w:ascii="宋体" w:hAnsi="宋体" w:hint="eastAsia"/>
        </w:rPr>
        <w:t>包图的应用</w:t>
      </w:r>
    </w:p>
    <w:p w:rsidR="00CA51A6" w:rsidRPr="001D1B6F" w:rsidRDefault="00CA51A6" w:rsidP="00C45D17">
      <w:pPr>
        <w:snapToGrid w:val="0"/>
        <w:spacing w:line="400" w:lineRule="exact"/>
        <w:ind w:firstLineChars="600" w:firstLine="1440"/>
        <w:rPr>
          <w:rFonts w:ascii="宋体"/>
        </w:rPr>
      </w:pPr>
      <w:r w:rsidRPr="001D1B6F">
        <w:rPr>
          <w:rFonts w:ascii="宋体" w:hAnsi="宋体"/>
        </w:rPr>
        <w:t>3.</w:t>
      </w:r>
      <w:r w:rsidRPr="001D1B6F">
        <w:rPr>
          <w:rFonts w:ascii="宋体" w:hAnsi="宋体" w:hint="eastAsia"/>
        </w:rPr>
        <w:t>包图建模实例</w:t>
      </w:r>
    </w:p>
    <w:p w:rsidR="00CA51A6" w:rsidRPr="001D1B6F" w:rsidRDefault="00CA51A6" w:rsidP="00C45D17">
      <w:pPr>
        <w:snapToGrid w:val="0"/>
        <w:spacing w:line="400" w:lineRule="exact"/>
        <w:ind w:firstLineChars="200" w:firstLine="480"/>
        <w:rPr>
          <w:rFonts w:ascii="宋体"/>
        </w:rPr>
      </w:pPr>
      <w:r w:rsidRPr="001D1B6F">
        <w:rPr>
          <w:rFonts w:ascii="宋体" w:hAnsi="宋体" w:hint="eastAsia"/>
        </w:rPr>
        <w:t>第七部分</w:t>
      </w:r>
      <w:r w:rsidRPr="001D1B6F">
        <w:rPr>
          <w:rFonts w:ascii="宋体" w:hAnsi="宋体"/>
        </w:rPr>
        <w:t xml:space="preserve">  </w:t>
      </w:r>
      <w:r w:rsidRPr="001D1B6F">
        <w:rPr>
          <w:rFonts w:ascii="宋体" w:hAnsi="宋体" w:hint="eastAsia"/>
        </w:rPr>
        <w:t>交互图（</w:t>
      </w:r>
      <w:r w:rsidRPr="001D1B6F">
        <w:rPr>
          <w:rFonts w:ascii="宋体" w:hAnsi="宋体"/>
        </w:rPr>
        <w:t>5</w:t>
      </w:r>
      <w:r w:rsidRPr="001D1B6F">
        <w:rPr>
          <w:rFonts w:ascii="宋体" w:hAnsi="宋体" w:hint="eastAsia"/>
        </w:rPr>
        <w:t>学时）</w:t>
      </w:r>
    </w:p>
    <w:p w:rsidR="00CA51A6" w:rsidRPr="001D1B6F" w:rsidRDefault="00CA51A6" w:rsidP="00C45D17">
      <w:pPr>
        <w:snapToGrid w:val="0"/>
        <w:spacing w:line="400" w:lineRule="exact"/>
        <w:ind w:firstLineChars="600" w:firstLine="1440"/>
        <w:rPr>
          <w:rFonts w:ascii="宋体"/>
        </w:rPr>
      </w:pPr>
      <w:r w:rsidRPr="001D1B6F">
        <w:rPr>
          <w:rFonts w:ascii="宋体" w:hAnsi="宋体"/>
        </w:rPr>
        <w:t>1.</w:t>
      </w:r>
      <w:r w:rsidRPr="001D1B6F">
        <w:rPr>
          <w:rFonts w:ascii="宋体" w:hAnsi="宋体" w:hint="eastAsia"/>
        </w:rPr>
        <w:t>概述</w:t>
      </w:r>
    </w:p>
    <w:p w:rsidR="00CA51A6" w:rsidRPr="001D1B6F" w:rsidRDefault="00CA51A6" w:rsidP="00C45D17">
      <w:pPr>
        <w:snapToGrid w:val="0"/>
        <w:spacing w:line="400" w:lineRule="exact"/>
        <w:ind w:firstLineChars="600" w:firstLine="1440"/>
        <w:rPr>
          <w:rFonts w:ascii="宋体"/>
        </w:rPr>
      </w:pPr>
      <w:r w:rsidRPr="001D1B6F">
        <w:rPr>
          <w:rFonts w:ascii="宋体" w:hAnsi="宋体"/>
        </w:rPr>
        <w:t>2.</w:t>
      </w:r>
      <w:r w:rsidRPr="001D1B6F">
        <w:rPr>
          <w:rFonts w:ascii="宋体" w:hAnsi="宋体" w:hint="eastAsia"/>
        </w:rPr>
        <w:t>顺序图</w:t>
      </w:r>
    </w:p>
    <w:p w:rsidR="00CA51A6" w:rsidRPr="001D1B6F" w:rsidRDefault="00CA51A6" w:rsidP="00C45D17">
      <w:pPr>
        <w:snapToGrid w:val="0"/>
        <w:spacing w:line="400" w:lineRule="exact"/>
        <w:ind w:firstLineChars="600" w:firstLine="1440"/>
        <w:rPr>
          <w:rFonts w:ascii="宋体"/>
        </w:rPr>
      </w:pPr>
      <w:r w:rsidRPr="001D1B6F">
        <w:rPr>
          <w:rFonts w:ascii="宋体" w:hAnsi="宋体"/>
        </w:rPr>
        <w:t>3.</w:t>
      </w:r>
      <w:r w:rsidRPr="001D1B6F">
        <w:rPr>
          <w:rFonts w:ascii="宋体" w:hAnsi="宋体" w:hint="eastAsia"/>
        </w:rPr>
        <w:t>通信图</w:t>
      </w:r>
    </w:p>
    <w:p w:rsidR="00CA51A6" w:rsidRPr="001D1B6F" w:rsidRDefault="00CA51A6" w:rsidP="00C45D17">
      <w:pPr>
        <w:snapToGrid w:val="0"/>
        <w:spacing w:line="400" w:lineRule="exact"/>
        <w:ind w:firstLineChars="600" w:firstLine="1440"/>
        <w:rPr>
          <w:rFonts w:ascii="宋体"/>
        </w:rPr>
      </w:pPr>
      <w:r w:rsidRPr="001D1B6F">
        <w:rPr>
          <w:rFonts w:ascii="宋体" w:hAnsi="宋体"/>
        </w:rPr>
        <w:t>4.</w:t>
      </w:r>
      <w:r w:rsidRPr="001D1B6F">
        <w:rPr>
          <w:rFonts w:ascii="宋体" w:hAnsi="宋体" w:hint="eastAsia"/>
        </w:rPr>
        <w:t>时间图</w:t>
      </w:r>
    </w:p>
    <w:p w:rsidR="00CA51A6" w:rsidRPr="001D1B6F" w:rsidRDefault="00CA51A6" w:rsidP="00C45D17">
      <w:pPr>
        <w:snapToGrid w:val="0"/>
        <w:spacing w:line="400" w:lineRule="exact"/>
        <w:ind w:firstLineChars="600" w:firstLine="1440"/>
        <w:rPr>
          <w:rFonts w:ascii="宋体"/>
        </w:rPr>
      </w:pPr>
      <w:r w:rsidRPr="001D1B6F">
        <w:rPr>
          <w:rFonts w:ascii="宋体" w:hAnsi="宋体"/>
        </w:rPr>
        <w:t>5.</w:t>
      </w:r>
      <w:r w:rsidRPr="001D1B6F">
        <w:rPr>
          <w:rFonts w:ascii="宋体" w:hAnsi="宋体" w:hint="eastAsia"/>
        </w:rPr>
        <w:t>交互图建模实例</w:t>
      </w:r>
    </w:p>
    <w:p w:rsidR="00CA51A6" w:rsidRPr="001D1B6F" w:rsidRDefault="00CA51A6" w:rsidP="00C45D17">
      <w:pPr>
        <w:snapToGrid w:val="0"/>
        <w:spacing w:line="400" w:lineRule="exact"/>
        <w:ind w:firstLineChars="600" w:firstLine="1440"/>
        <w:rPr>
          <w:rFonts w:ascii="宋体"/>
        </w:rPr>
      </w:pPr>
      <w:r w:rsidRPr="001D1B6F">
        <w:rPr>
          <w:rFonts w:ascii="宋体" w:hAnsi="宋体"/>
        </w:rPr>
        <w:t>6.</w:t>
      </w:r>
      <w:r w:rsidRPr="00731C6A">
        <w:rPr>
          <w:rFonts w:ascii="宋体" w:hAnsi="宋体"/>
        </w:rPr>
        <w:t xml:space="preserve"> </w:t>
      </w:r>
      <w:r>
        <w:rPr>
          <w:rFonts w:ascii="宋体" w:hAnsi="宋体" w:hint="eastAsia"/>
        </w:rPr>
        <w:t>上机四</w:t>
      </w:r>
      <w:r w:rsidRPr="001D1B6F">
        <w:rPr>
          <w:rFonts w:ascii="宋体" w:hAnsi="宋体" w:hint="eastAsia"/>
        </w:rPr>
        <w:t>：交互图设计</w:t>
      </w:r>
    </w:p>
    <w:p w:rsidR="00CA51A6" w:rsidRPr="001D1B6F" w:rsidRDefault="00CA51A6" w:rsidP="00C45D17">
      <w:pPr>
        <w:snapToGrid w:val="0"/>
        <w:spacing w:line="400" w:lineRule="exact"/>
        <w:ind w:firstLineChars="200" w:firstLine="480"/>
        <w:rPr>
          <w:rFonts w:ascii="宋体"/>
        </w:rPr>
      </w:pPr>
      <w:r w:rsidRPr="001D1B6F">
        <w:rPr>
          <w:rFonts w:ascii="宋体" w:hAnsi="宋体" w:hint="eastAsia"/>
        </w:rPr>
        <w:t>第八部分</w:t>
      </w:r>
      <w:r w:rsidRPr="001D1B6F">
        <w:rPr>
          <w:rFonts w:ascii="宋体" w:hAnsi="宋体"/>
        </w:rPr>
        <w:t xml:space="preserve">  </w:t>
      </w:r>
      <w:r w:rsidRPr="001D1B6F">
        <w:rPr>
          <w:rFonts w:ascii="宋体" w:hAnsi="宋体" w:hint="eastAsia"/>
        </w:rPr>
        <w:t>活动图（</w:t>
      </w:r>
      <w:r w:rsidRPr="001D1B6F">
        <w:rPr>
          <w:rFonts w:ascii="宋体" w:hAnsi="宋体"/>
        </w:rPr>
        <w:t>4</w:t>
      </w:r>
      <w:r w:rsidRPr="001D1B6F">
        <w:rPr>
          <w:rFonts w:ascii="宋体" w:hAnsi="宋体" w:hint="eastAsia"/>
        </w:rPr>
        <w:t>学时）</w:t>
      </w:r>
    </w:p>
    <w:p w:rsidR="00CA51A6" w:rsidRPr="001D1B6F" w:rsidRDefault="00CA51A6" w:rsidP="00C45D17">
      <w:pPr>
        <w:snapToGrid w:val="0"/>
        <w:spacing w:line="400" w:lineRule="exact"/>
        <w:ind w:firstLineChars="600" w:firstLine="1440"/>
        <w:rPr>
          <w:rFonts w:ascii="宋体"/>
        </w:rPr>
      </w:pPr>
      <w:r w:rsidRPr="001D1B6F">
        <w:rPr>
          <w:rFonts w:ascii="宋体" w:hAnsi="宋体"/>
        </w:rPr>
        <w:t>1.</w:t>
      </w:r>
      <w:r w:rsidRPr="001D1B6F">
        <w:rPr>
          <w:rFonts w:ascii="宋体" w:hAnsi="宋体" w:hint="eastAsia"/>
        </w:rPr>
        <w:t>概述</w:t>
      </w:r>
    </w:p>
    <w:p w:rsidR="00CA51A6" w:rsidRPr="001D1B6F" w:rsidRDefault="00CA51A6" w:rsidP="00C45D17">
      <w:pPr>
        <w:snapToGrid w:val="0"/>
        <w:spacing w:line="400" w:lineRule="exact"/>
        <w:ind w:firstLineChars="600" w:firstLine="1440"/>
        <w:rPr>
          <w:rFonts w:ascii="宋体"/>
        </w:rPr>
      </w:pPr>
      <w:r w:rsidRPr="001D1B6F">
        <w:rPr>
          <w:rFonts w:ascii="宋体" w:hAnsi="宋体"/>
        </w:rPr>
        <w:t>2.</w:t>
      </w:r>
      <w:r w:rsidRPr="001D1B6F">
        <w:rPr>
          <w:rFonts w:ascii="宋体" w:hAnsi="宋体" w:hint="eastAsia"/>
        </w:rPr>
        <w:t>活动图的组成元素</w:t>
      </w:r>
    </w:p>
    <w:p w:rsidR="00CA51A6" w:rsidRPr="001D1B6F" w:rsidRDefault="00CA51A6" w:rsidP="00C45D17">
      <w:pPr>
        <w:snapToGrid w:val="0"/>
        <w:spacing w:line="400" w:lineRule="exact"/>
        <w:ind w:firstLineChars="600" w:firstLine="1440"/>
        <w:rPr>
          <w:rFonts w:ascii="宋体"/>
        </w:rPr>
      </w:pPr>
      <w:r w:rsidRPr="001D1B6F">
        <w:rPr>
          <w:rFonts w:ascii="宋体" w:hAnsi="宋体"/>
        </w:rPr>
        <w:t>3.</w:t>
      </w:r>
      <w:r w:rsidRPr="001D1B6F">
        <w:rPr>
          <w:rFonts w:ascii="宋体" w:hAnsi="宋体" w:hint="eastAsia"/>
        </w:rPr>
        <w:t>活动图的应用</w:t>
      </w:r>
    </w:p>
    <w:p w:rsidR="00CA51A6" w:rsidRPr="001D1B6F" w:rsidRDefault="00CA51A6" w:rsidP="00C45D17">
      <w:pPr>
        <w:snapToGrid w:val="0"/>
        <w:spacing w:line="400" w:lineRule="exact"/>
        <w:ind w:firstLineChars="600" w:firstLine="1440"/>
        <w:rPr>
          <w:rFonts w:ascii="宋体"/>
        </w:rPr>
      </w:pPr>
      <w:r w:rsidRPr="001D1B6F">
        <w:rPr>
          <w:rFonts w:ascii="宋体" w:hAnsi="宋体"/>
        </w:rPr>
        <w:t>4.</w:t>
      </w:r>
      <w:r w:rsidRPr="001D1B6F">
        <w:rPr>
          <w:rFonts w:ascii="宋体" w:hAnsi="宋体" w:hint="eastAsia"/>
        </w:rPr>
        <w:t>活动图建模实例</w:t>
      </w:r>
    </w:p>
    <w:p w:rsidR="00CA51A6" w:rsidRPr="001D1B6F" w:rsidRDefault="00CA51A6" w:rsidP="00C45D17">
      <w:pPr>
        <w:snapToGrid w:val="0"/>
        <w:spacing w:line="400" w:lineRule="exact"/>
        <w:ind w:firstLineChars="600" w:firstLine="1440"/>
        <w:rPr>
          <w:rFonts w:ascii="宋体"/>
        </w:rPr>
      </w:pPr>
      <w:r w:rsidRPr="001D1B6F">
        <w:rPr>
          <w:rFonts w:ascii="宋体" w:hAnsi="宋体"/>
        </w:rPr>
        <w:t>5.</w:t>
      </w:r>
      <w:r w:rsidRPr="00731C6A">
        <w:rPr>
          <w:rFonts w:ascii="宋体" w:hAnsi="宋体"/>
        </w:rPr>
        <w:t xml:space="preserve"> </w:t>
      </w:r>
      <w:r>
        <w:rPr>
          <w:rFonts w:ascii="宋体" w:hAnsi="宋体" w:hint="eastAsia"/>
        </w:rPr>
        <w:t>上机五</w:t>
      </w:r>
      <w:r w:rsidRPr="001D1B6F">
        <w:rPr>
          <w:rFonts w:ascii="宋体" w:hAnsi="宋体" w:hint="eastAsia"/>
        </w:rPr>
        <w:t>：活动图设计</w:t>
      </w:r>
    </w:p>
    <w:p w:rsidR="00CA51A6" w:rsidRPr="001D1B6F" w:rsidRDefault="00CA51A6" w:rsidP="00C45D17">
      <w:pPr>
        <w:snapToGrid w:val="0"/>
        <w:spacing w:line="400" w:lineRule="exact"/>
        <w:ind w:firstLineChars="200" w:firstLine="480"/>
        <w:rPr>
          <w:rFonts w:ascii="宋体"/>
        </w:rPr>
      </w:pPr>
      <w:r w:rsidRPr="001D1B6F">
        <w:rPr>
          <w:rFonts w:ascii="宋体" w:hAnsi="宋体" w:hint="eastAsia"/>
        </w:rPr>
        <w:t>第九部分</w:t>
      </w:r>
      <w:r w:rsidRPr="001D1B6F">
        <w:rPr>
          <w:rFonts w:ascii="宋体" w:hAnsi="宋体"/>
        </w:rPr>
        <w:t xml:space="preserve">  </w:t>
      </w:r>
      <w:r w:rsidRPr="001D1B6F">
        <w:rPr>
          <w:rFonts w:ascii="宋体" w:hAnsi="宋体" w:hint="eastAsia"/>
        </w:rPr>
        <w:t>状态机图（</w:t>
      </w:r>
      <w:r w:rsidRPr="001D1B6F">
        <w:rPr>
          <w:rFonts w:ascii="宋体" w:hAnsi="宋体"/>
        </w:rPr>
        <w:t>4</w:t>
      </w:r>
      <w:r w:rsidRPr="001D1B6F">
        <w:rPr>
          <w:rFonts w:ascii="宋体" w:hAnsi="宋体" w:hint="eastAsia"/>
        </w:rPr>
        <w:t>学时）</w:t>
      </w:r>
    </w:p>
    <w:p w:rsidR="00CA51A6" w:rsidRPr="001D1B6F" w:rsidRDefault="00CA51A6" w:rsidP="00C45D17">
      <w:pPr>
        <w:snapToGrid w:val="0"/>
        <w:spacing w:line="400" w:lineRule="exact"/>
        <w:ind w:firstLineChars="600" w:firstLine="1440"/>
        <w:rPr>
          <w:rFonts w:ascii="宋体"/>
        </w:rPr>
      </w:pPr>
      <w:r w:rsidRPr="001D1B6F">
        <w:rPr>
          <w:rFonts w:ascii="宋体" w:hAnsi="宋体"/>
        </w:rPr>
        <w:t>1.</w:t>
      </w:r>
      <w:r w:rsidRPr="001D1B6F">
        <w:rPr>
          <w:rFonts w:ascii="宋体" w:hAnsi="宋体" w:hint="eastAsia"/>
        </w:rPr>
        <w:t>概述</w:t>
      </w:r>
    </w:p>
    <w:p w:rsidR="00CA51A6" w:rsidRPr="001D1B6F" w:rsidRDefault="00CA51A6" w:rsidP="00C45D17">
      <w:pPr>
        <w:snapToGrid w:val="0"/>
        <w:spacing w:line="400" w:lineRule="exact"/>
        <w:ind w:firstLineChars="600" w:firstLine="1440"/>
        <w:rPr>
          <w:rFonts w:ascii="宋体"/>
        </w:rPr>
      </w:pPr>
      <w:r w:rsidRPr="001D1B6F">
        <w:rPr>
          <w:rFonts w:ascii="宋体" w:hAnsi="宋体"/>
        </w:rPr>
        <w:t>2.</w:t>
      </w:r>
      <w:r w:rsidRPr="001D1B6F">
        <w:rPr>
          <w:rFonts w:ascii="宋体" w:hAnsi="宋体" w:hint="eastAsia"/>
        </w:rPr>
        <w:t>简单状态图</w:t>
      </w:r>
    </w:p>
    <w:p w:rsidR="00CA51A6" w:rsidRPr="001D1B6F" w:rsidRDefault="00CA51A6" w:rsidP="00C45D17">
      <w:pPr>
        <w:snapToGrid w:val="0"/>
        <w:spacing w:line="400" w:lineRule="exact"/>
        <w:ind w:firstLineChars="600" w:firstLine="1440"/>
        <w:rPr>
          <w:rFonts w:ascii="宋体"/>
        </w:rPr>
      </w:pPr>
      <w:r w:rsidRPr="001D1B6F">
        <w:rPr>
          <w:rFonts w:ascii="宋体" w:hAnsi="宋体"/>
        </w:rPr>
        <w:t>3.</w:t>
      </w:r>
      <w:r w:rsidRPr="001D1B6F">
        <w:rPr>
          <w:rFonts w:ascii="宋体" w:hAnsi="宋体" w:hint="eastAsia"/>
        </w:rPr>
        <w:t>状态机图的应用</w:t>
      </w:r>
    </w:p>
    <w:p w:rsidR="00CA51A6" w:rsidRPr="001D1B6F" w:rsidRDefault="00CA51A6" w:rsidP="00C45D17">
      <w:pPr>
        <w:snapToGrid w:val="0"/>
        <w:spacing w:line="400" w:lineRule="exact"/>
        <w:ind w:firstLineChars="600" w:firstLine="1440"/>
        <w:rPr>
          <w:rFonts w:ascii="宋体"/>
        </w:rPr>
      </w:pPr>
      <w:r w:rsidRPr="001D1B6F">
        <w:rPr>
          <w:rFonts w:ascii="宋体" w:hAnsi="宋体"/>
        </w:rPr>
        <w:t>4.</w:t>
      </w:r>
      <w:r w:rsidRPr="001D1B6F">
        <w:rPr>
          <w:rFonts w:ascii="宋体" w:hAnsi="宋体" w:hint="eastAsia"/>
        </w:rPr>
        <w:t>状态机图建模实例</w:t>
      </w:r>
    </w:p>
    <w:p w:rsidR="00CA51A6" w:rsidRPr="001D1B6F" w:rsidRDefault="00CA51A6" w:rsidP="00C45D17">
      <w:pPr>
        <w:snapToGrid w:val="0"/>
        <w:spacing w:line="400" w:lineRule="exact"/>
        <w:ind w:firstLineChars="600" w:firstLine="1440"/>
        <w:rPr>
          <w:rFonts w:ascii="宋体"/>
        </w:rPr>
      </w:pPr>
      <w:r w:rsidRPr="001D1B6F">
        <w:rPr>
          <w:rFonts w:ascii="宋体" w:hAnsi="宋体"/>
        </w:rPr>
        <w:t>5.</w:t>
      </w:r>
      <w:r w:rsidRPr="00731C6A">
        <w:rPr>
          <w:rFonts w:ascii="宋体" w:hAnsi="宋体"/>
        </w:rPr>
        <w:t xml:space="preserve"> </w:t>
      </w:r>
      <w:r>
        <w:rPr>
          <w:rFonts w:ascii="宋体" w:hAnsi="宋体" w:hint="eastAsia"/>
        </w:rPr>
        <w:t>上机六</w:t>
      </w:r>
      <w:r w:rsidRPr="001D1B6F">
        <w:rPr>
          <w:rFonts w:ascii="宋体" w:hAnsi="宋体" w:hint="eastAsia"/>
        </w:rPr>
        <w:t>：状态图设计</w:t>
      </w:r>
    </w:p>
    <w:p w:rsidR="00CA51A6" w:rsidRPr="001D1B6F" w:rsidRDefault="00CA51A6" w:rsidP="00C45D17">
      <w:pPr>
        <w:snapToGrid w:val="0"/>
        <w:spacing w:line="400" w:lineRule="exact"/>
        <w:ind w:firstLineChars="200" w:firstLine="480"/>
        <w:rPr>
          <w:rFonts w:ascii="宋体"/>
        </w:rPr>
      </w:pPr>
      <w:r w:rsidRPr="001D1B6F">
        <w:rPr>
          <w:rFonts w:ascii="宋体" w:hAnsi="宋体" w:hint="eastAsia"/>
        </w:rPr>
        <w:t>第十部分</w:t>
      </w:r>
      <w:r w:rsidRPr="001D1B6F">
        <w:rPr>
          <w:rFonts w:ascii="宋体" w:hAnsi="宋体"/>
        </w:rPr>
        <w:t xml:space="preserve">  </w:t>
      </w:r>
      <w:r w:rsidRPr="001D1B6F">
        <w:rPr>
          <w:rFonts w:ascii="宋体" w:hAnsi="宋体" w:hint="eastAsia"/>
        </w:rPr>
        <w:t>构件图（</w:t>
      </w:r>
      <w:r w:rsidRPr="001D1B6F">
        <w:rPr>
          <w:rFonts w:ascii="宋体" w:hAnsi="宋体"/>
        </w:rPr>
        <w:t>1</w:t>
      </w:r>
      <w:r w:rsidRPr="001D1B6F">
        <w:rPr>
          <w:rFonts w:ascii="宋体" w:hAnsi="宋体" w:hint="eastAsia"/>
        </w:rPr>
        <w:t>学时）</w:t>
      </w:r>
    </w:p>
    <w:p w:rsidR="00CA51A6" w:rsidRPr="001D1B6F" w:rsidRDefault="00CA51A6" w:rsidP="00C45D17">
      <w:pPr>
        <w:snapToGrid w:val="0"/>
        <w:spacing w:line="400" w:lineRule="exact"/>
        <w:ind w:firstLineChars="600" w:firstLine="1440"/>
        <w:rPr>
          <w:rFonts w:ascii="宋体"/>
        </w:rPr>
      </w:pPr>
      <w:r w:rsidRPr="001D1B6F">
        <w:rPr>
          <w:rFonts w:ascii="宋体" w:hAnsi="宋体"/>
        </w:rPr>
        <w:t>1.</w:t>
      </w:r>
      <w:r w:rsidRPr="001D1B6F">
        <w:rPr>
          <w:rFonts w:ascii="宋体" w:hAnsi="宋体" w:hint="eastAsia"/>
        </w:rPr>
        <w:t>概述</w:t>
      </w:r>
    </w:p>
    <w:p w:rsidR="00CA51A6" w:rsidRPr="001D1B6F" w:rsidRDefault="00CA51A6" w:rsidP="00C45D17">
      <w:pPr>
        <w:snapToGrid w:val="0"/>
        <w:spacing w:line="400" w:lineRule="exact"/>
        <w:ind w:firstLineChars="600" w:firstLine="1440"/>
        <w:rPr>
          <w:rFonts w:ascii="宋体"/>
        </w:rPr>
      </w:pPr>
      <w:r w:rsidRPr="001D1B6F">
        <w:rPr>
          <w:rFonts w:ascii="宋体" w:hAnsi="宋体"/>
        </w:rPr>
        <w:t>2.</w:t>
      </w:r>
      <w:r w:rsidRPr="001D1B6F">
        <w:rPr>
          <w:rFonts w:ascii="宋体" w:hAnsi="宋体" w:hint="eastAsia"/>
        </w:rPr>
        <w:t>构件</w:t>
      </w:r>
    </w:p>
    <w:p w:rsidR="00CA51A6" w:rsidRPr="001D1B6F" w:rsidRDefault="00CA51A6" w:rsidP="00C45D17">
      <w:pPr>
        <w:snapToGrid w:val="0"/>
        <w:spacing w:line="400" w:lineRule="exact"/>
        <w:ind w:firstLineChars="600" w:firstLine="1440"/>
        <w:rPr>
          <w:rFonts w:ascii="宋体"/>
        </w:rPr>
      </w:pPr>
      <w:r w:rsidRPr="001D1B6F">
        <w:rPr>
          <w:rFonts w:ascii="宋体" w:hAnsi="宋体"/>
        </w:rPr>
        <w:t>3.</w:t>
      </w:r>
      <w:r w:rsidRPr="001D1B6F">
        <w:rPr>
          <w:rFonts w:ascii="宋体" w:hAnsi="宋体" w:hint="eastAsia"/>
        </w:rPr>
        <w:t>构件图的应用</w:t>
      </w:r>
    </w:p>
    <w:p w:rsidR="00CA51A6" w:rsidRPr="001D1B6F" w:rsidRDefault="00CA51A6" w:rsidP="00C45D17">
      <w:pPr>
        <w:snapToGrid w:val="0"/>
        <w:spacing w:line="400" w:lineRule="exact"/>
        <w:ind w:firstLineChars="200" w:firstLine="480"/>
        <w:rPr>
          <w:rFonts w:ascii="宋体"/>
        </w:rPr>
      </w:pPr>
      <w:r w:rsidRPr="001D1B6F">
        <w:rPr>
          <w:rFonts w:ascii="宋体" w:hAnsi="宋体" w:hint="eastAsia"/>
        </w:rPr>
        <w:t>第十一部分</w:t>
      </w:r>
      <w:r w:rsidRPr="001D1B6F">
        <w:rPr>
          <w:rFonts w:ascii="宋体" w:hAnsi="宋体"/>
        </w:rPr>
        <w:t xml:space="preserve">  </w:t>
      </w:r>
      <w:r w:rsidRPr="001D1B6F">
        <w:rPr>
          <w:rFonts w:ascii="宋体" w:hAnsi="宋体" w:hint="eastAsia"/>
        </w:rPr>
        <w:t>部署图（</w:t>
      </w:r>
      <w:r w:rsidRPr="001D1B6F">
        <w:rPr>
          <w:rFonts w:ascii="宋体" w:hAnsi="宋体"/>
        </w:rPr>
        <w:t>1</w:t>
      </w:r>
      <w:r w:rsidRPr="001D1B6F">
        <w:rPr>
          <w:rFonts w:ascii="宋体" w:hAnsi="宋体" w:hint="eastAsia"/>
        </w:rPr>
        <w:t>学时）</w:t>
      </w:r>
    </w:p>
    <w:p w:rsidR="00CA51A6" w:rsidRPr="001D1B6F" w:rsidRDefault="00CA51A6" w:rsidP="00C45D17">
      <w:pPr>
        <w:snapToGrid w:val="0"/>
        <w:spacing w:line="400" w:lineRule="exact"/>
        <w:ind w:firstLineChars="600" w:firstLine="1440"/>
        <w:rPr>
          <w:rFonts w:ascii="宋体"/>
        </w:rPr>
      </w:pPr>
      <w:r w:rsidRPr="001D1B6F">
        <w:rPr>
          <w:rFonts w:ascii="宋体" w:hAnsi="宋体"/>
        </w:rPr>
        <w:t>1.</w:t>
      </w:r>
      <w:r w:rsidRPr="001D1B6F">
        <w:rPr>
          <w:rFonts w:ascii="宋体" w:hAnsi="宋体" w:hint="eastAsia"/>
        </w:rPr>
        <w:t>概述</w:t>
      </w:r>
    </w:p>
    <w:p w:rsidR="00CA51A6" w:rsidRPr="001D1B6F" w:rsidRDefault="00CA51A6" w:rsidP="00C45D17">
      <w:pPr>
        <w:snapToGrid w:val="0"/>
        <w:spacing w:line="400" w:lineRule="exact"/>
        <w:ind w:firstLineChars="600" w:firstLine="1440"/>
        <w:rPr>
          <w:rFonts w:ascii="宋体"/>
        </w:rPr>
      </w:pPr>
      <w:r w:rsidRPr="001D1B6F">
        <w:rPr>
          <w:rFonts w:ascii="宋体" w:hAnsi="宋体"/>
        </w:rPr>
        <w:t>2.</w:t>
      </w:r>
      <w:r w:rsidRPr="001D1B6F">
        <w:rPr>
          <w:rFonts w:ascii="宋体" w:hAnsi="宋体" w:hint="eastAsia"/>
        </w:rPr>
        <w:t>部署图中的元素</w:t>
      </w:r>
    </w:p>
    <w:p w:rsidR="00CA51A6" w:rsidRPr="001D1B6F" w:rsidRDefault="00CA51A6" w:rsidP="00C45D17">
      <w:pPr>
        <w:snapToGrid w:val="0"/>
        <w:spacing w:line="400" w:lineRule="exact"/>
        <w:ind w:firstLineChars="600" w:firstLine="1440"/>
        <w:rPr>
          <w:rFonts w:ascii="宋体"/>
        </w:rPr>
      </w:pPr>
      <w:r w:rsidRPr="001D1B6F">
        <w:rPr>
          <w:rFonts w:ascii="宋体" w:hAnsi="宋体"/>
        </w:rPr>
        <w:t>3.</w:t>
      </w:r>
      <w:r w:rsidRPr="001D1B6F">
        <w:rPr>
          <w:rFonts w:ascii="宋体" w:hAnsi="宋体" w:hint="eastAsia"/>
        </w:rPr>
        <w:t>部署图的应用</w:t>
      </w:r>
    </w:p>
    <w:p w:rsidR="00CA51A6" w:rsidRPr="001D1B6F" w:rsidRDefault="00CA51A6" w:rsidP="00C45D17">
      <w:pPr>
        <w:snapToGrid w:val="0"/>
        <w:spacing w:line="400" w:lineRule="exact"/>
        <w:ind w:firstLineChars="200" w:firstLine="480"/>
        <w:rPr>
          <w:rFonts w:ascii="宋体"/>
        </w:rPr>
      </w:pPr>
      <w:r w:rsidRPr="001D1B6F">
        <w:rPr>
          <w:rFonts w:ascii="宋体" w:hAnsi="宋体" w:hint="eastAsia"/>
        </w:rPr>
        <w:t>第十二部分</w:t>
      </w:r>
      <w:r w:rsidRPr="001D1B6F">
        <w:rPr>
          <w:rFonts w:ascii="宋体" w:hAnsi="宋体"/>
        </w:rPr>
        <w:t xml:space="preserve">  </w:t>
      </w:r>
      <w:r w:rsidRPr="001D1B6F">
        <w:rPr>
          <w:rFonts w:ascii="宋体" w:hAnsi="宋体" w:hint="eastAsia"/>
        </w:rPr>
        <w:t>双向工程（</w:t>
      </w:r>
      <w:r w:rsidRPr="001D1B6F">
        <w:rPr>
          <w:rFonts w:ascii="宋体" w:hAnsi="宋体"/>
        </w:rPr>
        <w:t>1</w:t>
      </w:r>
      <w:r w:rsidRPr="001D1B6F">
        <w:rPr>
          <w:rFonts w:ascii="宋体" w:hAnsi="宋体" w:hint="eastAsia"/>
        </w:rPr>
        <w:t>学时）</w:t>
      </w:r>
    </w:p>
    <w:p w:rsidR="00CA51A6" w:rsidRPr="001D1B6F" w:rsidRDefault="00CA51A6" w:rsidP="00C45D17">
      <w:pPr>
        <w:snapToGrid w:val="0"/>
        <w:spacing w:line="400" w:lineRule="exact"/>
        <w:ind w:firstLineChars="600" w:firstLine="1440"/>
        <w:rPr>
          <w:rFonts w:ascii="宋体"/>
        </w:rPr>
      </w:pPr>
      <w:r w:rsidRPr="001D1B6F">
        <w:rPr>
          <w:rFonts w:ascii="宋体" w:hAnsi="宋体"/>
        </w:rPr>
        <w:t>1.</w:t>
      </w:r>
      <w:r w:rsidRPr="001D1B6F">
        <w:rPr>
          <w:rFonts w:ascii="宋体" w:hAnsi="宋体" w:hint="eastAsia"/>
        </w:rPr>
        <w:t>概述</w:t>
      </w:r>
    </w:p>
    <w:p w:rsidR="00CA51A6" w:rsidRPr="001D1B6F" w:rsidRDefault="00CA51A6" w:rsidP="00C45D17">
      <w:pPr>
        <w:snapToGrid w:val="0"/>
        <w:spacing w:line="400" w:lineRule="exact"/>
        <w:ind w:firstLineChars="600" w:firstLine="1440"/>
        <w:rPr>
          <w:rFonts w:ascii="宋体"/>
        </w:rPr>
      </w:pPr>
      <w:r w:rsidRPr="001D1B6F">
        <w:rPr>
          <w:rFonts w:ascii="宋体" w:hAnsi="宋体"/>
        </w:rPr>
        <w:t>2.</w:t>
      </w:r>
      <w:r w:rsidRPr="001D1B6F">
        <w:rPr>
          <w:rFonts w:ascii="宋体" w:hAnsi="宋体" w:hint="eastAsia"/>
        </w:rPr>
        <w:t>正向工程</w:t>
      </w:r>
    </w:p>
    <w:p w:rsidR="00CA51A6" w:rsidRPr="001D1B6F" w:rsidRDefault="00CA51A6" w:rsidP="00C45D17">
      <w:pPr>
        <w:snapToGrid w:val="0"/>
        <w:spacing w:line="400" w:lineRule="exact"/>
        <w:ind w:firstLineChars="600" w:firstLine="1440"/>
        <w:rPr>
          <w:rFonts w:ascii="宋体"/>
        </w:rPr>
      </w:pPr>
      <w:r w:rsidRPr="001D1B6F">
        <w:rPr>
          <w:rFonts w:ascii="宋体" w:hAnsi="宋体"/>
        </w:rPr>
        <w:t>3.</w:t>
      </w:r>
      <w:r w:rsidRPr="001D1B6F">
        <w:rPr>
          <w:rFonts w:ascii="宋体" w:hAnsi="宋体" w:hint="eastAsia"/>
        </w:rPr>
        <w:t>逆向工程</w:t>
      </w:r>
    </w:p>
    <w:p w:rsidR="00CA51A6" w:rsidRPr="001D1B6F" w:rsidRDefault="00CA51A6" w:rsidP="00C45D17">
      <w:pPr>
        <w:snapToGrid w:val="0"/>
        <w:spacing w:line="400" w:lineRule="exact"/>
        <w:ind w:firstLineChars="600" w:firstLine="1440"/>
        <w:rPr>
          <w:rFonts w:ascii="宋体" w:hAnsi="宋体"/>
        </w:rPr>
      </w:pPr>
      <w:r w:rsidRPr="001D1B6F">
        <w:rPr>
          <w:rFonts w:ascii="宋体" w:hAnsi="宋体"/>
        </w:rPr>
        <w:t>4.</w:t>
      </w:r>
      <w:r w:rsidRPr="001D1B6F">
        <w:rPr>
          <w:rFonts w:ascii="宋体" w:hAnsi="宋体" w:hint="eastAsia"/>
        </w:rPr>
        <w:t>双向工程实例</w:t>
      </w:r>
      <w:r w:rsidRPr="001D1B6F">
        <w:rPr>
          <w:rFonts w:ascii="宋体" w:hAnsi="宋体"/>
        </w:rPr>
        <w:t xml:space="preserve"> </w:t>
      </w:r>
    </w:p>
    <w:p w:rsidR="00CA51A6" w:rsidRPr="009F4AD4" w:rsidRDefault="00CA51A6" w:rsidP="00C45D17">
      <w:pPr>
        <w:snapToGrid w:val="0"/>
        <w:spacing w:line="400" w:lineRule="exact"/>
        <w:ind w:firstLineChars="600" w:firstLine="1440"/>
        <w:rPr>
          <w:rFonts w:ascii="宋体"/>
        </w:rPr>
      </w:pPr>
      <w:r>
        <w:rPr>
          <w:rFonts w:ascii="宋体" w:hAnsi="宋体" w:hint="eastAsia"/>
        </w:rPr>
        <w:t>上机七：</w:t>
      </w:r>
      <w:r w:rsidRPr="001D1B6F">
        <w:rPr>
          <w:rFonts w:ascii="宋体" w:hAnsi="宋体" w:hint="eastAsia"/>
        </w:rPr>
        <w:t>综合实验：食堂售饭系统的</w:t>
      </w:r>
      <w:r w:rsidRPr="001D1B6F">
        <w:rPr>
          <w:rFonts w:ascii="宋体" w:hAnsi="宋体"/>
        </w:rPr>
        <w:t>UML</w:t>
      </w:r>
      <w:r w:rsidRPr="001D1B6F">
        <w:rPr>
          <w:rFonts w:ascii="宋体" w:hAnsi="宋体" w:hint="eastAsia"/>
        </w:rPr>
        <w:t>应用（</w:t>
      </w:r>
      <w:r>
        <w:rPr>
          <w:rFonts w:ascii="宋体" w:hAnsi="宋体"/>
        </w:rPr>
        <w:t>2</w:t>
      </w:r>
      <w:r w:rsidRPr="001D1B6F">
        <w:rPr>
          <w:rFonts w:ascii="宋体" w:hAnsi="宋体" w:hint="eastAsia"/>
        </w:rPr>
        <w:t>学时）</w:t>
      </w:r>
    </w:p>
    <w:p w:rsidR="00CA51A6" w:rsidRPr="009F4AD4" w:rsidRDefault="00CA51A6" w:rsidP="00C45D17">
      <w:pPr>
        <w:snapToGrid w:val="0"/>
        <w:spacing w:line="400" w:lineRule="exact"/>
        <w:ind w:firstLineChars="200" w:firstLine="480"/>
      </w:pPr>
      <w:r w:rsidRPr="009F4AD4">
        <w:rPr>
          <w:rFonts w:hint="eastAsia"/>
        </w:rPr>
        <w:t>（二）主要知识模块的学时分配</w:t>
      </w:r>
    </w:p>
    <w:tbl>
      <w:tblPr>
        <w:tblW w:w="88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74"/>
        <w:gridCol w:w="2526"/>
        <w:gridCol w:w="729"/>
        <w:gridCol w:w="729"/>
        <w:gridCol w:w="721"/>
        <w:gridCol w:w="737"/>
        <w:gridCol w:w="729"/>
        <w:gridCol w:w="729"/>
        <w:gridCol w:w="739"/>
      </w:tblGrid>
      <w:tr w:rsidR="00CA51A6" w:rsidRPr="009F4AD4" w:rsidTr="005240F2">
        <w:trPr>
          <w:cantSplit/>
          <w:trHeight w:val="542"/>
          <w:jc w:val="center"/>
        </w:trPr>
        <w:tc>
          <w:tcPr>
            <w:tcW w:w="3700" w:type="dxa"/>
            <w:gridSpan w:val="2"/>
            <w:vMerge w:val="restart"/>
          </w:tcPr>
          <w:p w:rsidR="00CA51A6" w:rsidRPr="009F4AD4" w:rsidRDefault="00CA51A6" w:rsidP="005240F2">
            <w:pPr>
              <w:adjustRightInd w:val="0"/>
              <w:snapToGrid w:val="0"/>
              <w:spacing w:line="400" w:lineRule="exact"/>
              <w:rPr>
                <w:rFonts w:ascii="宋体"/>
                <w:sz w:val="21"/>
                <w:szCs w:val="21"/>
              </w:rPr>
            </w:pPr>
            <w:r>
              <w:rPr>
                <w:noProof/>
              </w:rPr>
              <w:pict>
                <v:group id="_x0000_s1117" style="position:absolute;left:0;text-align:left;margin-left:-5.65pt;margin-top:1.2pt;width:188.4pt;height:58.05pt;z-index:251664896" coordorigin="1878,2436" coordsize="3338,1667">
                  <v:line id="Line 4" o:spid="_x0000_s1118" style="position:absolute" from="3553,2436" to="5195,4079" o:connectortype="straight"/>
                  <v:line id="Line 5" o:spid="_x0000_s1119" style="position:absolute" from="1878,3039" to="5216,4103" o:connectortype="straight"/>
                </v:group>
              </w:pict>
            </w:r>
            <w:r w:rsidRPr="009F4AD4">
              <w:rPr>
                <w:rFonts w:ascii="宋体" w:hAnsi="宋体"/>
                <w:sz w:val="21"/>
                <w:szCs w:val="21"/>
              </w:rPr>
              <w:t xml:space="preserve">                         </w:t>
            </w:r>
            <w:r w:rsidRPr="009F4AD4">
              <w:rPr>
                <w:rFonts w:ascii="宋体" w:hAnsi="宋体" w:hint="eastAsia"/>
                <w:sz w:val="21"/>
                <w:szCs w:val="21"/>
              </w:rPr>
              <w:t>教学环节</w:t>
            </w:r>
          </w:p>
          <w:p w:rsidR="00CA51A6" w:rsidRPr="009F4AD4" w:rsidRDefault="00CA51A6" w:rsidP="005240F2">
            <w:pPr>
              <w:adjustRightInd w:val="0"/>
              <w:snapToGrid w:val="0"/>
              <w:spacing w:line="400" w:lineRule="exact"/>
              <w:rPr>
                <w:rFonts w:ascii="宋体"/>
                <w:sz w:val="21"/>
                <w:szCs w:val="21"/>
              </w:rPr>
            </w:pPr>
            <w:r w:rsidRPr="009F4AD4">
              <w:rPr>
                <w:rFonts w:ascii="宋体" w:hAnsi="宋体"/>
                <w:sz w:val="21"/>
                <w:szCs w:val="21"/>
              </w:rPr>
              <w:t xml:space="preserve">                </w:t>
            </w:r>
            <w:r w:rsidRPr="009F4AD4">
              <w:rPr>
                <w:rFonts w:ascii="宋体" w:hAnsi="宋体" w:hint="eastAsia"/>
                <w:sz w:val="21"/>
                <w:szCs w:val="21"/>
              </w:rPr>
              <w:t>学时数</w:t>
            </w:r>
          </w:p>
          <w:p w:rsidR="00CA51A6" w:rsidRPr="009F4AD4" w:rsidRDefault="00CA51A6" w:rsidP="005240F2">
            <w:pPr>
              <w:adjustRightInd w:val="0"/>
              <w:snapToGrid w:val="0"/>
              <w:spacing w:line="400" w:lineRule="exact"/>
              <w:rPr>
                <w:rFonts w:ascii="宋体"/>
                <w:sz w:val="21"/>
                <w:szCs w:val="21"/>
              </w:rPr>
            </w:pPr>
            <w:r w:rsidRPr="009F4AD4">
              <w:rPr>
                <w:rFonts w:ascii="宋体" w:hAnsi="宋体" w:hint="eastAsia"/>
                <w:sz w:val="21"/>
                <w:szCs w:val="21"/>
              </w:rPr>
              <w:t>知识模块</w:t>
            </w:r>
          </w:p>
        </w:tc>
        <w:tc>
          <w:tcPr>
            <w:tcW w:w="2179" w:type="dxa"/>
            <w:gridSpan w:val="3"/>
            <w:vAlign w:val="center"/>
          </w:tcPr>
          <w:p w:rsidR="00CA51A6" w:rsidRPr="009F4AD4" w:rsidRDefault="00CA51A6" w:rsidP="005240F2">
            <w:pPr>
              <w:adjustRightInd w:val="0"/>
              <w:snapToGrid w:val="0"/>
              <w:spacing w:line="320" w:lineRule="exact"/>
              <w:jc w:val="center"/>
              <w:rPr>
                <w:rFonts w:ascii="宋体"/>
                <w:sz w:val="21"/>
                <w:szCs w:val="21"/>
              </w:rPr>
            </w:pPr>
            <w:r w:rsidRPr="009F4AD4">
              <w:rPr>
                <w:rFonts w:ascii="宋体" w:hAnsi="宋体" w:hint="eastAsia"/>
                <w:sz w:val="21"/>
                <w:szCs w:val="21"/>
              </w:rPr>
              <w:t>讲授学时</w:t>
            </w:r>
          </w:p>
        </w:tc>
        <w:tc>
          <w:tcPr>
            <w:tcW w:w="2195" w:type="dxa"/>
            <w:gridSpan w:val="3"/>
            <w:vAlign w:val="center"/>
          </w:tcPr>
          <w:p w:rsidR="00CA51A6" w:rsidRPr="009F4AD4" w:rsidRDefault="00CA51A6" w:rsidP="005240F2">
            <w:pPr>
              <w:adjustRightInd w:val="0"/>
              <w:snapToGrid w:val="0"/>
              <w:spacing w:line="320" w:lineRule="exact"/>
              <w:jc w:val="center"/>
              <w:rPr>
                <w:rFonts w:ascii="宋体"/>
                <w:sz w:val="21"/>
                <w:szCs w:val="21"/>
              </w:rPr>
            </w:pPr>
            <w:r w:rsidRPr="009F4AD4">
              <w:rPr>
                <w:rFonts w:ascii="宋体" w:hAnsi="宋体" w:hint="eastAsia"/>
                <w:sz w:val="21"/>
                <w:szCs w:val="21"/>
              </w:rPr>
              <w:t>实践学时</w:t>
            </w:r>
          </w:p>
        </w:tc>
        <w:tc>
          <w:tcPr>
            <w:tcW w:w="739" w:type="dxa"/>
            <w:vMerge w:val="restart"/>
            <w:vAlign w:val="center"/>
          </w:tcPr>
          <w:p w:rsidR="00CA51A6" w:rsidRPr="009F4AD4" w:rsidRDefault="00CA51A6" w:rsidP="005240F2">
            <w:pPr>
              <w:adjustRightInd w:val="0"/>
              <w:snapToGrid w:val="0"/>
              <w:spacing w:line="320" w:lineRule="exact"/>
              <w:rPr>
                <w:rFonts w:ascii="宋体"/>
                <w:sz w:val="21"/>
                <w:szCs w:val="21"/>
              </w:rPr>
            </w:pPr>
            <w:r w:rsidRPr="009F4AD4">
              <w:rPr>
                <w:rFonts w:ascii="宋体" w:hAnsi="宋体" w:hint="eastAsia"/>
                <w:sz w:val="21"/>
                <w:szCs w:val="21"/>
              </w:rPr>
              <w:t>合计</w:t>
            </w:r>
          </w:p>
        </w:tc>
      </w:tr>
      <w:tr w:rsidR="00CA51A6" w:rsidRPr="009F4AD4" w:rsidTr="005240F2">
        <w:trPr>
          <w:cantSplit/>
          <w:trHeight w:val="397"/>
          <w:jc w:val="center"/>
        </w:trPr>
        <w:tc>
          <w:tcPr>
            <w:tcW w:w="3700" w:type="dxa"/>
            <w:gridSpan w:val="2"/>
            <w:vMerge/>
          </w:tcPr>
          <w:p w:rsidR="00CA51A6" w:rsidRPr="009F4AD4" w:rsidRDefault="00CA51A6" w:rsidP="005240F2">
            <w:pPr>
              <w:adjustRightInd w:val="0"/>
              <w:snapToGrid w:val="0"/>
              <w:spacing w:line="400" w:lineRule="exact"/>
              <w:rPr>
                <w:rFonts w:ascii="宋体"/>
                <w:sz w:val="21"/>
                <w:szCs w:val="21"/>
              </w:rPr>
            </w:pPr>
          </w:p>
        </w:tc>
        <w:tc>
          <w:tcPr>
            <w:tcW w:w="729" w:type="dxa"/>
            <w:vAlign w:val="center"/>
          </w:tcPr>
          <w:p w:rsidR="00CA51A6" w:rsidRPr="009F4AD4" w:rsidRDefault="00CA51A6" w:rsidP="005240F2">
            <w:pPr>
              <w:adjustRightInd w:val="0"/>
              <w:snapToGrid w:val="0"/>
              <w:spacing w:line="320" w:lineRule="exact"/>
              <w:rPr>
                <w:rFonts w:ascii="宋体"/>
                <w:sz w:val="21"/>
                <w:szCs w:val="21"/>
              </w:rPr>
            </w:pPr>
            <w:r w:rsidRPr="009F4AD4">
              <w:rPr>
                <w:rFonts w:ascii="宋体" w:hAnsi="宋体" w:hint="eastAsia"/>
                <w:sz w:val="21"/>
                <w:szCs w:val="21"/>
              </w:rPr>
              <w:t>讲课</w:t>
            </w:r>
          </w:p>
        </w:tc>
        <w:tc>
          <w:tcPr>
            <w:tcW w:w="729" w:type="dxa"/>
            <w:vAlign w:val="center"/>
          </w:tcPr>
          <w:p w:rsidR="00CA51A6" w:rsidRPr="009F4AD4" w:rsidRDefault="00CA51A6" w:rsidP="005240F2">
            <w:pPr>
              <w:adjustRightInd w:val="0"/>
              <w:snapToGrid w:val="0"/>
              <w:spacing w:line="320" w:lineRule="exact"/>
              <w:rPr>
                <w:rFonts w:ascii="宋体"/>
                <w:sz w:val="21"/>
                <w:szCs w:val="21"/>
              </w:rPr>
            </w:pPr>
            <w:r w:rsidRPr="009F4AD4">
              <w:rPr>
                <w:rFonts w:ascii="宋体" w:hAnsi="宋体" w:hint="eastAsia"/>
                <w:sz w:val="21"/>
                <w:szCs w:val="21"/>
              </w:rPr>
              <w:t>习题</w:t>
            </w:r>
          </w:p>
        </w:tc>
        <w:tc>
          <w:tcPr>
            <w:tcW w:w="721" w:type="dxa"/>
            <w:vAlign w:val="center"/>
          </w:tcPr>
          <w:p w:rsidR="00CA51A6" w:rsidRPr="009F4AD4" w:rsidRDefault="00CA51A6" w:rsidP="005240F2">
            <w:pPr>
              <w:adjustRightInd w:val="0"/>
              <w:snapToGrid w:val="0"/>
              <w:spacing w:line="320" w:lineRule="exact"/>
              <w:rPr>
                <w:rFonts w:ascii="宋体"/>
                <w:sz w:val="21"/>
                <w:szCs w:val="21"/>
              </w:rPr>
            </w:pPr>
            <w:r w:rsidRPr="009F4AD4">
              <w:rPr>
                <w:rFonts w:ascii="宋体" w:hAnsi="宋体" w:hint="eastAsia"/>
                <w:sz w:val="21"/>
                <w:szCs w:val="21"/>
              </w:rPr>
              <w:t>其它</w:t>
            </w:r>
          </w:p>
        </w:tc>
        <w:tc>
          <w:tcPr>
            <w:tcW w:w="737" w:type="dxa"/>
            <w:vAlign w:val="center"/>
          </w:tcPr>
          <w:p w:rsidR="00CA51A6" w:rsidRPr="009F4AD4" w:rsidRDefault="00CA51A6" w:rsidP="005240F2">
            <w:pPr>
              <w:adjustRightInd w:val="0"/>
              <w:snapToGrid w:val="0"/>
              <w:spacing w:line="320" w:lineRule="exact"/>
              <w:rPr>
                <w:rFonts w:ascii="宋体"/>
                <w:sz w:val="21"/>
                <w:szCs w:val="21"/>
              </w:rPr>
            </w:pPr>
            <w:r w:rsidRPr="009F4AD4">
              <w:rPr>
                <w:rFonts w:ascii="宋体" w:hAnsi="宋体" w:hint="eastAsia"/>
                <w:sz w:val="21"/>
                <w:szCs w:val="21"/>
              </w:rPr>
              <w:t>实验</w:t>
            </w:r>
          </w:p>
        </w:tc>
        <w:tc>
          <w:tcPr>
            <w:tcW w:w="729" w:type="dxa"/>
            <w:vAlign w:val="center"/>
          </w:tcPr>
          <w:p w:rsidR="00CA51A6" w:rsidRPr="009F4AD4" w:rsidRDefault="00CA51A6" w:rsidP="005240F2">
            <w:pPr>
              <w:adjustRightInd w:val="0"/>
              <w:snapToGrid w:val="0"/>
              <w:spacing w:line="320" w:lineRule="exact"/>
              <w:rPr>
                <w:rFonts w:ascii="宋体"/>
                <w:sz w:val="21"/>
                <w:szCs w:val="21"/>
              </w:rPr>
            </w:pPr>
            <w:r w:rsidRPr="009F4AD4">
              <w:rPr>
                <w:rFonts w:ascii="宋体" w:hAnsi="宋体" w:hint="eastAsia"/>
                <w:sz w:val="21"/>
                <w:szCs w:val="21"/>
              </w:rPr>
              <w:t>上机</w:t>
            </w:r>
          </w:p>
        </w:tc>
        <w:tc>
          <w:tcPr>
            <w:tcW w:w="729" w:type="dxa"/>
            <w:vAlign w:val="center"/>
          </w:tcPr>
          <w:p w:rsidR="00CA51A6" w:rsidRPr="009F4AD4" w:rsidRDefault="00CA51A6" w:rsidP="005240F2">
            <w:pPr>
              <w:adjustRightInd w:val="0"/>
              <w:snapToGrid w:val="0"/>
              <w:spacing w:line="320" w:lineRule="exact"/>
              <w:rPr>
                <w:rFonts w:ascii="宋体"/>
                <w:sz w:val="21"/>
                <w:szCs w:val="21"/>
              </w:rPr>
            </w:pPr>
            <w:r w:rsidRPr="009F4AD4">
              <w:rPr>
                <w:rFonts w:ascii="宋体" w:hAnsi="宋体" w:hint="eastAsia"/>
                <w:sz w:val="21"/>
                <w:szCs w:val="21"/>
              </w:rPr>
              <w:t>其它</w:t>
            </w:r>
          </w:p>
        </w:tc>
        <w:tc>
          <w:tcPr>
            <w:tcW w:w="739" w:type="dxa"/>
            <w:vMerge/>
            <w:vAlign w:val="center"/>
          </w:tcPr>
          <w:p w:rsidR="00CA51A6" w:rsidRPr="009F4AD4" w:rsidRDefault="00CA51A6" w:rsidP="005240F2">
            <w:pPr>
              <w:adjustRightInd w:val="0"/>
              <w:snapToGrid w:val="0"/>
              <w:spacing w:line="400" w:lineRule="exact"/>
              <w:rPr>
                <w:rFonts w:ascii="宋体"/>
                <w:sz w:val="21"/>
                <w:szCs w:val="21"/>
              </w:rPr>
            </w:pPr>
          </w:p>
        </w:tc>
      </w:tr>
      <w:tr w:rsidR="00CA51A6" w:rsidRPr="009F4AD4" w:rsidTr="005240F2">
        <w:trPr>
          <w:cantSplit/>
          <w:trHeight w:val="397"/>
          <w:jc w:val="center"/>
        </w:trPr>
        <w:tc>
          <w:tcPr>
            <w:tcW w:w="1174" w:type="dxa"/>
          </w:tcPr>
          <w:p w:rsidR="00CA51A6" w:rsidRDefault="00CA51A6" w:rsidP="005240F2">
            <w:pPr>
              <w:adjustRightInd w:val="0"/>
              <w:snapToGrid w:val="0"/>
              <w:spacing w:line="400" w:lineRule="exact"/>
              <w:ind w:firstLineChars="11" w:firstLine="23"/>
              <w:rPr>
                <w:rFonts w:ascii="宋体"/>
                <w:sz w:val="21"/>
                <w:szCs w:val="21"/>
              </w:rPr>
            </w:pPr>
            <w:r>
              <w:rPr>
                <w:rFonts w:ascii="宋体" w:hAnsi="宋体" w:hint="eastAsia"/>
                <w:sz w:val="21"/>
                <w:szCs w:val="21"/>
              </w:rPr>
              <w:t>第一部分</w:t>
            </w:r>
          </w:p>
        </w:tc>
        <w:tc>
          <w:tcPr>
            <w:tcW w:w="2526" w:type="dxa"/>
          </w:tcPr>
          <w:p w:rsidR="00CA51A6" w:rsidRDefault="00CA51A6" w:rsidP="005240F2">
            <w:pPr>
              <w:adjustRightInd w:val="0"/>
              <w:snapToGrid w:val="0"/>
              <w:spacing w:line="400" w:lineRule="exact"/>
              <w:ind w:firstLineChars="11" w:firstLine="23"/>
              <w:rPr>
                <w:rFonts w:ascii="宋体"/>
                <w:sz w:val="21"/>
                <w:szCs w:val="21"/>
              </w:rPr>
            </w:pPr>
            <w:r>
              <w:rPr>
                <w:rFonts w:ascii="宋体" w:hAnsi="宋体" w:hint="eastAsia"/>
                <w:sz w:val="21"/>
                <w:szCs w:val="21"/>
              </w:rPr>
              <w:t>面向对象技术</w:t>
            </w:r>
          </w:p>
        </w:tc>
        <w:tc>
          <w:tcPr>
            <w:tcW w:w="729" w:type="dxa"/>
            <w:vAlign w:val="center"/>
          </w:tcPr>
          <w:p w:rsidR="00CA51A6" w:rsidRDefault="00CA51A6" w:rsidP="005240F2">
            <w:pPr>
              <w:adjustRightInd w:val="0"/>
              <w:snapToGrid w:val="0"/>
              <w:spacing w:line="400" w:lineRule="exact"/>
              <w:jc w:val="center"/>
              <w:rPr>
                <w:rFonts w:ascii="宋体"/>
                <w:sz w:val="21"/>
                <w:szCs w:val="21"/>
              </w:rPr>
            </w:pPr>
            <w:r>
              <w:rPr>
                <w:rFonts w:ascii="宋体" w:hAnsi="宋体"/>
                <w:sz w:val="21"/>
                <w:szCs w:val="21"/>
              </w:rPr>
              <w:t>2</w:t>
            </w:r>
          </w:p>
        </w:tc>
        <w:tc>
          <w:tcPr>
            <w:tcW w:w="729" w:type="dxa"/>
            <w:vAlign w:val="center"/>
          </w:tcPr>
          <w:p w:rsidR="00CA51A6" w:rsidRDefault="00CA51A6" w:rsidP="005240F2">
            <w:pPr>
              <w:adjustRightInd w:val="0"/>
              <w:snapToGrid w:val="0"/>
              <w:spacing w:line="400" w:lineRule="exact"/>
              <w:jc w:val="center"/>
              <w:rPr>
                <w:rFonts w:ascii="宋体"/>
                <w:sz w:val="21"/>
                <w:szCs w:val="21"/>
              </w:rPr>
            </w:pPr>
          </w:p>
        </w:tc>
        <w:tc>
          <w:tcPr>
            <w:tcW w:w="721" w:type="dxa"/>
            <w:vAlign w:val="center"/>
          </w:tcPr>
          <w:p w:rsidR="00CA51A6" w:rsidRDefault="00CA51A6" w:rsidP="005240F2">
            <w:pPr>
              <w:adjustRightInd w:val="0"/>
              <w:snapToGrid w:val="0"/>
              <w:spacing w:line="400" w:lineRule="exact"/>
              <w:jc w:val="center"/>
              <w:rPr>
                <w:rFonts w:ascii="宋体"/>
                <w:sz w:val="21"/>
                <w:szCs w:val="21"/>
              </w:rPr>
            </w:pPr>
          </w:p>
        </w:tc>
        <w:tc>
          <w:tcPr>
            <w:tcW w:w="737" w:type="dxa"/>
            <w:vAlign w:val="center"/>
          </w:tcPr>
          <w:p w:rsidR="00CA51A6" w:rsidRDefault="00CA51A6" w:rsidP="005240F2">
            <w:pPr>
              <w:adjustRightInd w:val="0"/>
              <w:snapToGrid w:val="0"/>
              <w:spacing w:line="400" w:lineRule="exact"/>
              <w:jc w:val="center"/>
              <w:rPr>
                <w:rFonts w:ascii="宋体"/>
                <w:sz w:val="21"/>
                <w:szCs w:val="21"/>
              </w:rPr>
            </w:pPr>
          </w:p>
        </w:tc>
        <w:tc>
          <w:tcPr>
            <w:tcW w:w="729" w:type="dxa"/>
            <w:vAlign w:val="center"/>
          </w:tcPr>
          <w:p w:rsidR="00CA51A6" w:rsidRDefault="00CA51A6" w:rsidP="005240F2">
            <w:pPr>
              <w:adjustRightInd w:val="0"/>
              <w:snapToGrid w:val="0"/>
              <w:spacing w:line="400" w:lineRule="exact"/>
              <w:jc w:val="center"/>
              <w:rPr>
                <w:rFonts w:ascii="宋体"/>
                <w:sz w:val="21"/>
                <w:szCs w:val="21"/>
              </w:rPr>
            </w:pPr>
          </w:p>
        </w:tc>
        <w:tc>
          <w:tcPr>
            <w:tcW w:w="729" w:type="dxa"/>
            <w:vAlign w:val="center"/>
          </w:tcPr>
          <w:p w:rsidR="00CA51A6" w:rsidRDefault="00CA51A6" w:rsidP="005240F2">
            <w:pPr>
              <w:adjustRightInd w:val="0"/>
              <w:snapToGrid w:val="0"/>
              <w:spacing w:line="400" w:lineRule="exact"/>
              <w:jc w:val="center"/>
              <w:rPr>
                <w:rFonts w:ascii="宋体"/>
                <w:sz w:val="21"/>
                <w:szCs w:val="21"/>
              </w:rPr>
            </w:pPr>
          </w:p>
        </w:tc>
        <w:tc>
          <w:tcPr>
            <w:tcW w:w="739" w:type="dxa"/>
            <w:vAlign w:val="center"/>
          </w:tcPr>
          <w:p w:rsidR="00CA51A6" w:rsidRDefault="00CA51A6" w:rsidP="005240F2">
            <w:pPr>
              <w:adjustRightInd w:val="0"/>
              <w:snapToGrid w:val="0"/>
              <w:spacing w:line="400" w:lineRule="exact"/>
              <w:jc w:val="center"/>
              <w:rPr>
                <w:rFonts w:ascii="宋体"/>
                <w:sz w:val="21"/>
                <w:szCs w:val="21"/>
              </w:rPr>
            </w:pPr>
            <w:r>
              <w:rPr>
                <w:rFonts w:ascii="宋体" w:hAnsi="宋体"/>
                <w:sz w:val="21"/>
                <w:szCs w:val="21"/>
              </w:rPr>
              <w:t>2</w:t>
            </w:r>
          </w:p>
        </w:tc>
      </w:tr>
      <w:tr w:rsidR="00CA51A6" w:rsidRPr="009F4AD4" w:rsidTr="005240F2">
        <w:trPr>
          <w:cantSplit/>
          <w:trHeight w:val="397"/>
          <w:jc w:val="center"/>
        </w:trPr>
        <w:tc>
          <w:tcPr>
            <w:tcW w:w="1174" w:type="dxa"/>
          </w:tcPr>
          <w:p w:rsidR="00CA51A6" w:rsidRDefault="00CA51A6" w:rsidP="005240F2">
            <w:pPr>
              <w:adjustRightInd w:val="0"/>
              <w:snapToGrid w:val="0"/>
              <w:spacing w:line="400" w:lineRule="exact"/>
              <w:ind w:firstLineChars="11" w:firstLine="23"/>
              <w:rPr>
                <w:rFonts w:ascii="宋体"/>
                <w:sz w:val="21"/>
                <w:szCs w:val="21"/>
              </w:rPr>
            </w:pPr>
            <w:r>
              <w:rPr>
                <w:rFonts w:ascii="宋体" w:hAnsi="宋体" w:hint="eastAsia"/>
                <w:sz w:val="21"/>
                <w:szCs w:val="21"/>
              </w:rPr>
              <w:t>第二部分</w:t>
            </w:r>
          </w:p>
        </w:tc>
        <w:tc>
          <w:tcPr>
            <w:tcW w:w="2526" w:type="dxa"/>
          </w:tcPr>
          <w:p w:rsidR="00CA51A6" w:rsidRDefault="00CA51A6" w:rsidP="005240F2">
            <w:pPr>
              <w:adjustRightInd w:val="0"/>
              <w:snapToGrid w:val="0"/>
              <w:spacing w:line="400" w:lineRule="exact"/>
              <w:ind w:firstLineChars="11" w:firstLine="23"/>
              <w:rPr>
                <w:rFonts w:ascii="宋体"/>
                <w:sz w:val="21"/>
                <w:szCs w:val="21"/>
              </w:rPr>
            </w:pPr>
            <w:r>
              <w:rPr>
                <w:rFonts w:ascii="宋体" w:hAnsi="宋体"/>
                <w:sz w:val="21"/>
                <w:szCs w:val="21"/>
              </w:rPr>
              <w:t>UML</w:t>
            </w:r>
            <w:r>
              <w:rPr>
                <w:rFonts w:ascii="宋体" w:hAnsi="宋体" w:hint="eastAsia"/>
                <w:sz w:val="21"/>
                <w:szCs w:val="21"/>
              </w:rPr>
              <w:t>概述</w:t>
            </w:r>
          </w:p>
        </w:tc>
        <w:tc>
          <w:tcPr>
            <w:tcW w:w="729" w:type="dxa"/>
            <w:vAlign w:val="center"/>
          </w:tcPr>
          <w:p w:rsidR="00CA51A6" w:rsidRDefault="00CA51A6" w:rsidP="005240F2">
            <w:pPr>
              <w:adjustRightInd w:val="0"/>
              <w:snapToGrid w:val="0"/>
              <w:spacing w:line="400" w:lineRule="exact"/>
              <w:jc w:val="center"/>
              <w:rPr>
                <w:rFonts w:ascii="宋体"/>
                <w:sz w:val="21"/>
                <w:szCs w:val="21"/>
              </w:rPr>
            </w:pPr>
            <w:r>
              <w:rPr>
                <w:rFonts w:ascii="宋体" w:hAnsi="宋体"/>
                <w:sz w:val="21"/>
                <w:szCs w:val="21"/>
              </w:rPr>
              <w:t>3</w:t>
            </w:r>
          </w:p>
        </w:tc>
        <w:tc>
          <w:tcPr>
            <w:tcW w:w="729" w:type="dxa"/>
            <w:vAlign w:val="center"/>
          </w:tcPr>
          <w:p w:rsidR="00CA51A6" w:rsidRDefault="00CA51A6" w:rsidP="005240F2">
            <w:pPr>
              <w:adjustRightInd w:val="0"/>
              <w:snapToGrid w:val="0"/>
              <w:spacing w:line="400" w:lineRule="exact"/>
              <w:jc w:val="center"/>
              <w:rPr>
                <w:rFonts w:ascii="宋体"/>
                <w:sz w:val="21"/>
                <w:szCs w:val="21"/>
              </w:rPr>
            </w:pPr>
          </w:p>
        </w:tc>
        <w:tc>
          <w:tcPr>
            <w:tcW w:w="721" w:type="dxa"/>
            <w:vAlign w:val="center"/>
          </w:tcPr>
          <w:p w:rsidR="00CA51A6" w:rsidRDefault="00CA51A6" w:rsidP="005240F2">
            <w:pPr>
              <w:adjustRightInd w:val="0"/>
              <w:snapToGrid w:val="0"/>
              <w:spacing w:line="400" w:lineRule="exact"/>
              <w:jc w:val="center"/>
              <w:rPr>
                <w:rFonts w:ascii="宋体"/>
                <w:sz w:val="21"/>
                <w:szCs w:val="21"/>
              </w:rPr>
            </w:pPr>
          </w:p>
        </w:tc>
        <w:tc>
          <w:tcPr>
            <w:tcW w:w="737" w:type="dxa"/>
            <w:vAlign w:val="center"/>
          </w:tcPr>
          <w:p w:rsidR="00CA51A6" w:rsidRDefault="00CA51A6" w:rsidP="005240F2">
            <w:pPr>
              <w:adjustRightInd w:val="0"/>
              <w:snapToGrid w:val="0"/>
              <w:spacing w:line="400" w:lineRule="exact"/>
              <w:jc w:val="center"/>
              <w:rPr>
                <w:rFonts w:ascii="宋体"/>
                <w:sz w:val="21"/>
                <w:szCs w:val="21"/>
              </w:rPr>
            </w:pPr>
          </w:p>
        </w:tc>
        <w:tc>
          <w:tcPr>
            <w:tcW w:w="729" w:type="dxa"/>
            <w:vAlign w:val="center"/>
          </w:tcPr>
          <w:p w:rsidR="00CA51A6" w:rsidRDefault="00CA51A6" w:rsidP="005240F2">
            <w:pPr>
              <w:adjustRightInd w:val="0"/>
              <w:snapToGrid w:val="0"/>
              <w:spacing w:line="400" w:lineRule="exact"/>
              <w:jc w:val="center"/>
              <w:rPr>
                <w:rFonts w:ascii="宋体"/>
                <w:sz w:val="21"/>
                <w:szCs w:val="21"/>
              </w:rPr>
            </w:pPr>
          </w:p>
        </w:tc>
        <w:tc>
          <w:tcPr>
            <w:tcW w:w="729" w:type="dxa"/>
            <w:vAlign w:val="center"/>
          </w:tcPr>
          <w:p w:rsidR="00CA51A6" w:rsidRDefault="00CA51A6" w:rsidP="005240F2">
            <w:pPr>
              <w:adjustRightInd w:val="0"/>
              <w:snapToGrid w:val="0"/>
              <w:spacing w:line="400" w:lineRule="exact"/>
              <w:jc w:val="center"/>
              <w:rPr>
                <w:rFonts w:ascii="宋体"/>
                <w:sz w:val="21"/>
                <w:szCs w:val="21"/>
              </w:rPr>
            </w:pPr>
          </w:p>
        </w:tc>
        <w:tc>
          <w:tcPr>
            <w:tcW w:w="739" w:type="dxa"/>
            <w:vAlign w:val="center"/>
          </w:tcPr>
          <w:p w:rsidR="00CA51A6" w:rsidRDefault="00CA51A6" w:rsidP="005240F2">
            <w:pPr>
              <w:adjustRightInd w:val="0"/>
              <w:snapToGrid w:val="0"/>
              <w:spacing w:line="400" w:lineRule="exact"/>
              <w:jc w:val="center"/>
              <w:rPr>
                <w:rFonts w:ascii="宋体"/>
                <w:sz w:val="21"/>
                <w:szCs w:val="21"/>
              </w:rPr>
            </w:pPr>
            <w:r>
              <w:rPr>
                <w:rFonts w:ascii="宋体" w:hAnsi="宋体"/>
                <w:sz w:val="21"/>
                <w:szCs w:val="21"/>
              </w:rPr>
              <w:t>3</w:t>
            </w:r>
          </w:p>
        </w:tc>
      </w:tr>
      <w:tr w:rsidR="00CA51A6" w:rsidRPr="009F4AD4" w:rsidTr="005240F2">
        <w:trPr>
          <w:cantSplit/>
          <w:trHeight w:val="397"/>
          <w:jc w:val="center"/>
        </w:trPr>
        <w:tc>
          <w:tcPr>
            <w:tcW w:w="1174" w:type="dxa"/>
          </w:tcPr>
          <w:p w:rsidR="00CA51A6" w:rsidRDefault="00CA51A6" w:rsidP="005240F2">
            <w:pPr>
              <w:adjustRightInd w:val="0"/>
              <w:snapToGrid w:val="0"/>
              <w:spacing w:line="400" w:lineRule="exact"/>
              <w:ind w:firstLineChars="11" w:firstLine="23"/>
              <w:rPr>
                <w:rFonts w:ascii="宋体"/>
                <w:sz w:val="21"/>
                <w:szCs w:val="21"/>
              </w:rPr>
            </w:pPr>
            <w:r>
              <w:rPr>
                <w:rFonts w:ascii="宋体" w:hAnsi="宋体" w:hint="eastAsia"/>
                <w:sz w:val="21"/>
                <w:szCs w:val="21"/>
              </w:rPr>
              <w:t>第三部分</w:t>
            </w:r>
          </w:p>
        </w:tc>
        <w:tc>
          <w:tcPr>
            <w:tcW w:w="2526" w:type="dxa"/>
          </w:tcPr>
          <w:p w:rsidR="00CA51A6" w:rsidRDefault="00CA51A6" w:rsidP="005240F2">
            <w:pPr>
              <w:adjustRightInd w:val="0"/>
              <w:snapToGrid w:val="0"/>
              <w:spacing w:line="400" w:lineRule="exact"/>
              <w:ind w:firstLineChars="11" w:firstLine="23"/>
              <w:rPr>
                <w:rFonts w:ascii="宋体"/>
                <w:sz w:val="21"/>
                <w:szCs w:val="21"/>
              </w:rPr>
            </w:pPr>
            <w:r>
              <w:rPr>
                <w:rFonts w:ascii="宋体" w:hAnsi="宋体"/>
                <w:sz w:val="21"/>
                <w:szCs w:val="21"/>
              </w:rPr>
              <w:t>Rational Rose</w:t>
            </w:r>
            <w:r>
              <w:rPr>
                <w:rFonts w:ascii="宋体" w:hAnsi="宋体" w:hint="eastAsia"/>
                <w:sz w:val="21"/>
                <w:szCs w:val="21"/>
              </w:rPr>
              <w:t>简介</w:t>
            </w:r>
          </w:p>
        </w:tc>
        <w:tc>
          <w:tcPr>
            <w:tcW w:w="729" w:type="dxa"/>
            <w:vAlign w:val="center"/>
          </w:tcPr>
          <w:p w:rsidR="00CA51A6" w:rsidRDefault="00CA51A6" w:rsidP="005240F2">
            <w:pPr>
              <w:adjustRightInd w:val="0"/>
              <w:snapToGrid w:val="0"/>
              <w:spacing w:line="400" w:lineRule="exact"/>
              <w:jc w:val="center"/>
              <w:rPr>
                <w:rFonts w:ascii="宋体"/>
                <w:sz w:val="21"/>
                <w:szCs w:val="21"/>
              </w:rPr>
            </w:pPr>
            <w:r>
              <w:rPr>
                <w:rFonts w:ascii="宋体" w:hAnsi="宋体"/>
                <w:sz w:val="21"/>
                <w:szCs w:val="21"/>
              </w:rPr>
              <w:t>2</w:t>
            </w:r>
          </w:p>
        </w:tc>
        <w:tc>
          <w:tcPr>
            <w:tcW w:w="729" w:type="dxa"/>
            <w:vAlign w:val="center"/>
          </w:tcPr>
          <w:p w:rsidR="00CA51A6" w:rsidRDefault="00CA51A6" w:rsidP="005240F2">
            <w:pPr>
              <w:adjustRightInd w:val="0"/>
              <w:snapToGrid w:val="0"/>
              <w:spacing w:line="400" w:lineRule="exact"/>
              <w:jc w:val="center"/>
              <w:rPr>
                <w:rFonts w:ascii="宋体"/>
                <w:sz w:val="21"/>
                <w:szCs w:val="21"/>
              </w:rPr>
            </w:pPr>
          </w:p>
        </w:tc>
        <w:tc>
          <w:tcPr>
            <w:tcW w:w="721" w:type="dxa"/>
            <w:vAlign w:val="center"/>
          </w:tcPr>
          <w:p w:rsidR="00CA51A6" w:rsidRDefault="00CA51A6" w:rsidP="005240F2">
            <w:pPr>
              <w:adjustRightInd w:val="0"/>
              <w:snapToGrid w:val="0"/>
              <w:spacing w:line="400" w:lineRule="exact"/>
              <w:jc w:val="center"/>
              <w:rPr>
                <w:rFonts w:ascii="宋体"/>
                <w:sz w:val="21"/>
                <w:szCs w:val="21"/>
              </w:rPr>
            </w:pPr>
          </w:p>
        </w:tc>
        <w:tc>
          <w:tcPr>
            <w:tcW w:w="737" w:type="dxa"/>
            <w:vAlign w:val="center"/>
          </w:tcPr>
          <w:p w:rsidR="00CA51A6" w:rsidRDefault="00CA51A6" w:rsidP="005240F2">
            <w:pPr>
              <w:adjustRightInd w:val="0"/>
              <w:snapToGrid w:val="0"/>
              <w:spacing w:line="400" w:lineRule="exact"/>
              <w:jc w:val="center"/>
              <w:rPr>
                <w:rFonts w:ascii="宋体"/>
                <w:sz w:val="21"/>
                <w:szCs w:val="21"/>
              </w:rPr>
            </w:pPr>
          </w:p>
        </w:tc>
        <w:tc>
          <w:tcPr>
            <w:tcW w:w="729" w:type="dxa"/>
            <w:vAlign w:val="center"/>
          </w:tcPr>
          <w:p w:rsidR="00CA51A6" w:rsidRDefault="00CA51A6" w:rsidP="005240F2">
            <w:pPr>
              <w:adjustRightInd w:val="0"/>
              <w:snapToGrid w:val="0"/>
              <w:spacing w:line="400" w:lineRule="exact"/>
              <w:jc w:val="center"/>
              <w:rPr>
                <w:rFonts w:ascii="宋体"/>
                <w:sz w:val="21"/>
                <w:szCs w:val="21"/>
              </w:rPr>
            </w:pPr>
          </w:p>
        </w:tc>
        <w:tc>
          <w:tcPr>
            <w:tcW w:w="729" w:type="dxa"/>
            <w:vAlign w:val="center"/>
          </w:tcPr>
          <w:p w:rsidR="00CA51A6" w:rsidRDefault="00CA51A6" w:rsidP="005240F2">
            <w:pPr>
              <w:adjustRightInd w:val="0"/>
              <w:snapToGrid w:val="0"/>
              <w:spacing w:line="400" w:lineRule="exact"/>
              <w:jc w:val="center"/>
              <w:rPr>
                <w:rFonts w:ascii="宋体"/>
                <w:sz w:val="21"/>
                <w:szCs w:val="21"/>
              </w:rPr>
            </w:pPr>
          </w:p>
        </w:tc>
        <w:tc>
          <w:tcPr>
            <w:tcW w:w="739" w:type="dxa"/>
            <w:vAlign w:val="center"/>
          </w:tcPr>
          <w:p w:rsidR="00CA51A6" w:rsidRDefault="00CA51A6" w:rsidP="005240F2">
            <w:pPr>
              <w:adjustRightInd w:val="0"/>
              <w:snapToGrid w:val="0"/>
              <w:spacing w:line="400" w:lineRule="exact"/>
              <w:jc w:val="center"/>
              <w:rPr>
                <w:rFonts w:ascii="宋体"/>
                <w:sz w:val="21"/>
                <w:szCs w:val="21"/>
              </w:rPr>
            </w:pPr>
            <w:r>
              <w:rPr>
                <w:rFonts w:ascii="宋体" w:hAnsi="宋体"/>
                <w:sz w:val="21"/>
                <w:szCs w:val="21"/>
              </w:rPr>
              <w:t>2</w:t>
            </w:r>
          </w:p>
        </w:tc>
      </w:tr>
      <w:tr w:rsidR="00CA51A6" w:rsidRPr="009F4AD4" w:rsidTr="005240F2">
        <w:trPr>
          <w:cantSplit/>
          <w:trHeight w:val="397"/>
          <w:jc w:val="center"/>
        </w:trPr>
        <w:tc>
          <w:tcPr>
            <w:tcW w:w="1174" w:type="dxa"/>
          </w:tcPr>
          <w:p w:rsidR="00CA51A6" w:rsidRDefault="00CA51A6" w:rsidP="005240F2">
            <w:pPr>
              <w:adjustRightInd w:val="0"/>
              <w:snapToGrid w:val="0"/>
              <w:spacing w:line="400" w:lineRule="exact"/>
              <w:ind w:firstLineChars="11" w:firstLine="23"/>
              <w:rPr>
                <w:rFonts w:ascii="宋体"/>
                <w:sz w:val="21"/>
                <w:szCs w:val="21"/>
              </w:rPr>
            </w:pPr>
            <w:r>
              <w:rPr>
                <w:rFonts w:ascii="宋体" w:hAnsi="宋体" w:hint="eastAsia"/>
                <w:sz w:val="21"/>
                <w:szCs w:val="21"/>
              </w:rPr>
              <w:t>第四部分</w:t>
            </w:r>
          </w:p>
        </w:tc>
        <w:tc>
          <w:tcPr>
            <w:tcW w:w="2526" w:type="dxa"/>
          </w:tcPr>
          <w:p w:rsidR="00CA51A6" w:rsidRDefault="00CA51A6" w:rsidP="005240F2">
            <w:pPr>
              <w:adjustRightInd w:val="0"/>
              <w:snapToGrid w:val="0"/>
              <w:spacing w:line="400" w:lineRule="exact"/>
              <w:ind w:firstLineChars="11" w:firstLine="23"/>
              <w:rPr>
                <w:rFonts w:ascii="宋体"/>
                <w:sz w:val="21"/>
                <w:szCs w:val="21"/>
              </w:rPr>
            </w:pPr>
            <w:r>
              <w:rPr>
                <w:rFonts w:ascii="宋体" w:hAnsi="宋体" w:hint="eastAsia"/>
                <w:sz w:val="21"/>
                <w:szCs w:val="21"/>
              </w:rPr>
              <w:t>用例和用例图</w:t>
            </w:r>
          </w:p>
        </w:tc>
        <w:tc>
          <w:tcPr>
            <w:tcW w:w="729" w:type="dxa"/>
            <w:vAlign w:val="center"/>
          </w:tcPr>
          <w:p w:rsidR="00CA51A6" w:rsidRDefault="00CA51A6" w:rsidP="005240F2">
            <w:pPr>
              <w:adjustRightInd w:val="0"/>
              <w:snapToGrid w:val="0"/>
              <w:spacing w:line="400" w:lineRule="exact"/>
              <w:jc w:val="center"/>
              <w:rPr>
                <w:rFonts w:ascii="宋体"/>
                <w:sz w:val="21"/>
                <w:szCs w:val="21"/>
              </w:rPr>
            </w:pPr>
            <w:r>
              <w:rPr>
                <w:rFonts w:ascii="宋体" w:hAnsi="宋体"/>
                <w:sz w:val="21"/>
                <w:szCs w:val="21"/>
              </w:rPr>
              <w:t>3</w:t>
            </w:r>
          </w:p>
        </w:tc>
        <w:tc>
          <w:tcPr>
            <w:tcW w:w="729" w:type="dxa"/>
            <w:vAlign w:val="center"/>
          </w:tcPr>
          <w:p w:rsidR="00CA51A6" w:rsidRDefault="00CA51A6" w:rsidP="005240F2">
            <w:pPr>
              <w:adjustRightInd w:val="0"/>
              <w:snapToGrid w:val="0"/>
              <w:spacing w:line="400" w:lineRule="exact"/>
              <w:jc w:val="center"/>
              <w:rPr>
                <w:rFonts w:ascii="宋体"/>
                <w:sz w:val="21"/>
                <w:szCs w:val="21"/>
              </w:rPr>
            </w:pPr>
          </w:p>
        </w:tc>
        <w:tc>
          <w:tcPr>
            <w:tcW w:w="721" w:type="dxa"/>
            <w:vAlign w:val="center"/>
          </w:tcPr>
          <w:p w:rsidR="00CA51A6" w:rsidRDefault="00CA51A6" w:rsidP="005240F2">
            <w:pPr>
              <w:adjustRightInd w:val="0"/>
              <w:snapToGrid w:val="0"/>
              <w:spacing w:line="400" w:lineRule="exact"/>
              <w:jc w:val="center"/>
              <w:rPr>
                <w:rFonts w:ascii="宋体"/>
                <w:sz w:val="21"/>
                <w:szCs w:val="21"/>
              </w:rPr>
            </w:pPr>
          </w:p>
        </w:tc>
        <w:tc>
          <w:tcPr>
            <w:tcW w:w="737" w:type="dxa"/>
            <w:vAlign w:val="center"/>
          </w:tcPr>
          <w:p w:rsidR="00CA51A6" w:rsidRDefault="00CA51A6" w:rsidP="005240F2">
            <w:pPr>
              <w:adjustRightInd w:val="0"/>
              <w:snapToGrid w:val="0"/>
              <w:spacing w:line="400" w:lineRule="exact"/>
              <w:jc w:val="center"/>
              <w:rPr>
                <w:rFonts w:ascii="宋体"/>
                <w:sz w:val="21"/>
                <w:szCs w:val="21"/>
              </w:rPr>
            </w:pPr>
          </w:p>
        </w:tc>
        <w:tc>
          <w:tcPr>
            <w:tcW w:w="729" w:type="dxa"/>
            <w:vAlign w:val="center"/>
          </w:tcPr>
          <w:p w:rsidR="00CA51A6" w:rsidRDefault="00CA51A6" w:rsidP="005240F2">
            <w:pPr>
              <w:adjustRightInd w:val="0"/>
              <w:snapToGrid w:val="0"/>
              <w:spacing w:line="400" w:lineRule="exact"/>
              <w:jc w:val="center"/>
              <w:rPr>
                <w:rFonts w:ascii="宋体"/>
                <w:sz w:val="21"/>
                <w:szCs w:val="21"/>
              </w:rPr>
            </w:pPr>
            <w:r>
              <w:rPr>
                <w:rFonts w:ascii="宋体" w:hAnsi="宋体"/>
                <w:sz w:val="21"/>
                <w:szCs w:val="21"/>
              </w:rPr>
              <w:t>2</w:t>
            </w:r>
          </w:p>
        </w:tc>
        <w:tc>
          <w:tcPr>
            <w:tcW w:w="729" w:type="dxa"/>
            <w:vAlign w:val="center"/>
          </w:tcPr>
          <w:p w:rsidR="00CA51A6" w:rsidRDefault="00CA51A6" w:rsidP="005240F2">
            <w:pPr>
              <w:adjustRightInd w:val="0"/>
              <w:snapToGrid w:val="0"/>
              <w:spacing w:line="400" w:lineRule="exact"/>
              <w:jc w:val="center"/>
              <w:rPr>
                <w:rFonts w:ascii="宋体"/>
                <w:sz w:val="21"/>
                <w:szCs w:val="21"/>
              </w:rPr>
            </w:pPr>
          </w:p>
        </w:tc>
        <w:tc>
          <w:tcPr>
            <w:tcW w:w="739" w:type="dxa"/>
            <w:vAlign w:val="center"/>
          </w:tcPr>
          <w:p w:rsidR="00CA51A6" w:rsidRDefault="00CA51A6" w:rsidP="005240F2">
            <w:pPr>
              <w:adjustRightInd w:val="0"/>
              <w:snapToGrid w:val="0"/>
              <w:spacing w:line="400" w:lineRule="exact"/>
              <w:jc w:val="center"/>
              <w:rPr>
                <w:rFonts w:ascii="宋体"/>
                <w:sz w:val="21"/>
                <w:szCs w:val="21"/>
              </w:rPr>
            </w:pPr>
            <w:r>
              <w:rPr>
                <w:rFonts w:ascii="宋体" w:hAnsi="宋体"/>
                <w:sz w:val="21"/>
                <w:szCs w:val="21"/>
              </w:rPr>
              <w:t>5</w:t>
            </w:r>
          </w:p>
        </w:tc>
      </w:tr>
      <w:tr w:rsidR="00CA51A6" w:rsidRPr="009F4AD4" w:rsidTr="005240F2">
        <w:trPr>
          <w:cantSplit/>
          <w:trHeight w:val="397"/>
          <w:jc w:val="center"/>
        </w:trPr>
        <w:tc>
          <w:tcPr>
            <w:tcW w:w="1174" w:type="dxa"/>
          </w:tcPr>
          <w:p w:rsidR="00CA51A6" w:rsidRDefault="00CA51A6" w:rsidP="005240F2">
            <w:pPr>
              <w:adjustRightInd w:val="0"/>
              <w:snapToGrid w:val="0"/>
              <w:spacing w:line="400" w:lineRule="exact"/>
              <w:ind w:firstLineChars="11" w:firstLine="23"/>
              <w:rPr>
                <w:rFonts w:ascii="宋体"/>
                <w:sz w:val="21"/>
                <w:szCs w:val="21"/>
              </w:rPr>
            </w:pPr>
            <w:r>
              <w:rPr>
                <w:rFonts w:ascii="宋体" w:hAnsi="宋体" w:hint="eastAsia"/>
                <w:sz w:val="21"/>
                <w:szCs w:val="21"/>
              </w:rPr>
              <w:t>第五部分</w:t>
            </w:r>
          </w:p>
        </w:tc>
        <w:tc>
          <w:tcPr>
            <w:tcW w:w="2526" w:type="dxa"/>
          </w:tcPr>
          <w:p w:rsidR="00CA51A6" w:rsidRDefault="00CA51A6" w:rsidP="005240F2">
            <w:pPr>
              <w:adjustRightInd w:val="0"/>
              <w:snapToGrid w:val="0"/>
              <w:spacing w:line="400" w:lineRule="exact"/>
              <w:ind w:firstLineChars="11" w:firstLine="23"/>
              <w:rPr>
                <w:rFonts w:ascii="宋体"/>
                <w:sz w:val="21"/>
                <w:szCs w:val="21"/>
              </w:rPr>
            </w:pPr>
            <w:r>
              <w:rPr>
                <w:rFonts w:ascii="宋体" w:hAnsi="宋体" w:hint="eastAsia"/>
                <w:sz w:val="21"/>
                <w:szCs w:val="21"/>
              </w:rPr>
              <w:t>类图和对象图</w:t>
            </w:r>
          </w:p>
        </w:tc>
        <w:tc>
          <w:tcPr>
            <w:tcW w:w="729" w:type="dxa"/>
            <w:vAlign w:val="center"/>
          </w:tcPr>
          <w:p w:rsidR="00CA51A6" w:rsidRDefault="00CA51A6" w:rsidP="005240F2">
            <w:pPr>
              <w:adjustRightInd w:val="0"/>
              <w:snapToGrid w:val="0"/>
              <w:spacing w:line="400" w:lineRule="exact"/>
              <w:jc w:val="center"/>
              <w:rPr>
                <w:rFonts w:ascii="宋体"/>
                <w:sz w:val="21"/>
                <w:szCs w:val="21"/>
              </w:rPr>
            </w:pPr>
            <w:r>
              <w:rPr>
                <w:rFonts w:ascii="宋体" w:hAnsi="宋体"/>
                <w:sz w:val="21"/>
                <w:szCs w:val="21"/>
              </w:rPr>
              <w:t>4</w:t>
            </w:r>
          </w:p>
        </w:tc>
        <w:tc>
          <w:tcPr>
            <w:tcW w:w="729" w:type="dxa"/>
            <w:vAlign w:val="center"/>
          </w:tcPr>
          <w:p w:rsidR="00CA51A6" w:rsidRDefault="00CA51A6" w:rsidP="005240F2">
            <w:pPr>
              <w:adjustRightInd w:val="0"/>
              <w:snapToGrid w:val="0"/>
              <w:spacing w:line="400" w:lineRule="exact"/>
              <w:jc w:val="center"/>
              <w:rPr>
                <w:rFonts w:ascii="宋体"/>
                <w:sz w:val="21"/>
                <w:szCs w:val="21"/>
              </w:rPr>
            </w:pPr>
          </w:p>
        </w:tc>
        <w:tc>
          <w:tcPr>
            <w:tcW w:w="721" w:type="dxa"/>
            <w:vAlign w:val="center"/>
          </w:tcPr>
          <w:p w:rsidR="00CA51A6" w:rsidRDefault="00CA51A6" w:rsidP="005240F2">
            <w:pPr>
              <w:adjustRightInd w:val="0"/>
              <w:snapToGrid w:val="0"/>
              <w:spacing w:line="400" w:lineRule="exact"/>
              <w:jc w:val="center"/>
              <w:rPr>
                <w:rFonts w:ascii="宋体"/>
                <w:sz w:val="21"/>
                <w:szCs w:val="21"/>
              </w:rPr>
            </w:pPr>
          </w:p>
        </w:tc>
        <w:tc>
          <w:tcPr>
            <w:tcW w:w="737" w:type="dxa"/>
            <w:vAlign w:val="center"/>
          </w:tcPr>
          <w:p w:rsidR="00CA51A6" w:rsidRDefault="00CA51A6" w:rsidP="005240F2">
            <w:pPr>
              <w:adjustRightInd w:val="0"/>
              <w:snapToGrid w:val="0"/>
              <w:spacing w:line="400" w:lineRule="exact"/>
              <w:jc w:val="center"/>
              <w:rPr>
                <w:rFonts w:ascii="宋体"/>
                <w:sz w:val="21"/>
                <w:szCs w:val="21"/>
              </w:rPr>
            </w:pPr>
          </w:p>
        </w:tc>
        <w:tc>
          <w:tcPr>
            <w:tcW w:w="729" w:type="dxa"/>
            <w:vAlign w:val="center"/>
          </w:tcPr>
          <w:p w:rsidR="00CA51A6" w:rsidRDefault="00CA51A6" w:rsidP="005240F2">
            <w:pPr>
              <w:adjustRightInd w:val="0"/>
              <w:snapToGrid w:val="0"/>
              <w:spacing w:line="400" w:lineRule="exact"/>
              <w:jc w:val="center"/>
              <w:rPr>
                <w:rFonts w:ascii="宋体"/>
                <w:sz w:val="21"/>
                <w:szCs w:val="21"/>
              </w:rPr>
            </w:pPr>
            <w:r>
              <w:rPr>
                <w:rFonts w:ascii="宋体" w:hAnsi="宋体"/>
                <w:sz w:val="21"/>
                <w:szCs w:val="21"/>
              </w:rPr>
              <w:t>4</w:t>
            </w:r>
          </w:p>
        </w:tc>
        <w:tc>
          <w:tcPr>
            <w:tcW w:w="729" w:type="dxa"/>
            <w:vAlign w:val="center"/>
          </w:tcPr>
          <w:p w:rsidR="00CA51A6" w:rsidRDefault="00CA51A6" w:rsidP="005240F2">
            <w:pPr>
              <w:adjustRightInd w:val="0"/>
              <w:snapToGrid w:val="0"/>
              <w:spacing w:line="400" w:lineRule="exact"/>
              <w:jc w:val="center"/>
              <w:rPr>
                <w:rFonts w:ascii="宋体"/>
                <w:sz w:val="21"/>
                <w:szCs w:val="21"/>
              </w:rPr>
            </w:pPr>
          </w:p>
        </w:tc>
        <w:tc>
          <w:tcPr>
            <w:tcW w:w="739" w:type="dxa"/>
            <w:vAlign w:val="center"/>
          </w:tcPr>
          <w:p w:rsidR="00CA51A6" w:rsidRDefault="00CA51A6" w:rsidP="005240F2">
            <w:pPr>
              <w:adjustRightInd w:val="0"/>
              <w:snapToGrid w:val="0"/>
              <w:spacing w:line="400" w:lineRule="exact"/>
              <w:jc w:val="center"/>
              <w:rPr>
                <w:rFonts w:ascii="宋体"/>
                <w:sz w:val="21"/>
                <w:szCs w:val="21"/>
              </w:rPr>
            </w:pPr>
            <w:r>
              <w:rPr>
                <w:rFonts w:ascii="宋体" w:hAnsi="宋体"/>
                <w:sz w:val="21"/>
                <w:szCs w:val="21"/>
              </w:rPr>
              <w:t>8</w:t>
            </w:r>
          </w:p>
        </w:tc>
      </w:tr>
      <w:tr w:rsidR="00CA51A6" w:rsidRPr="009F4AD4" w:rsidTr="005240F2">
        <w:trPr>
          <w:cantSplit/>
          <w:trHeight w:val="397"/>
          <w:jc w:val="center"/>
        </w:trPr>
        <w:tc>
          <w:tcPr>
            <w:tcW w:w="1174" w:type="dxa"/>
          </w:tcPr>
          <w:p w:rsidR="00CA51A6" w:rsidRDefault="00CA51A6" w:rsidP="005240F2">
            <w:pPr>
              <w:adjustRightInd w:val="0"/>
              <w:snapToGrid w:val="0"/>
              <w:spacing w:line="400" w:lineRule="exact"/>
              <w:ind w:firstLineChars="11" w:firstLine="23"/>
              <w:rPr>
                <w:rFonts w:ascii="宋体"/>
                <w:sz w:val="21"/>
                <w:szCs w:val="21"/>
              </w:rPr>
            </w:pPr>
            <w:r>
              <w:rPr>
                <w:rFonts w:ascii="宋体" w:hAnsi="宋体" w:hint="eastAsia"/>
                <w:sz w:val="21"/>
                <w:szCs w:val="21"/>
              </w:rPr>
              <w:t>第六部分</w:t>
            </w:r>
          </w:p>
        </w:tc>
        <w:tc>
          <w:tcPr>
            <w:tcW w:w="2526" w:type="dxa"/>
          </w:tcPr>
          <w:p w:rsidR="00CA51A6" w:rsidRDefault="00CA51A6" w:rsidP="005240F2">
            <w:pPr>
              <w:adjustRightInd w:val="0"/>
              <w:snapToGrid w:val="0"/>
              <w:spacing w:line="400" w:lineRule="exact"/>
              <w:ind w:firstLineChars="11" w:firstLine="23"/>
              <w:rPr>
                <w:rFonts w:ascii="宋体"/>
                <w:sz w:val="21"/>
                <w:szCs w:val="21"/>
              </w:rPr>
            </w:pPr>
            <w:r>
              <w:rPr>
                <w:rFonts w:ascii="宋体" w:hAnsi="宋体" w:hint="eastAsia"/>
                <w:sz w:val="21"/>
                <w:szCs w:val="21"/>
              </w:rPr>
              <w:t>包图</w:t>
            </w:r>
          </w:p>
        </w:tc>
        <w:tc>
          <w:tcPr>
            <w:tcW w:w="729" w:type="dxa"/>
            <w:vAlign w:val="center"/>
          </w:tcPr>
          <w:p w:rsidR="00CA51A6" w:rsidRDefault="00CA51A6" w:rsidP="005240F2">
            <w:pPr>
              <w:adjustRightInd w:val="0"/>
              <w:snapToGrid w:val="0"/>
              <w:spacing w:line="400" w:lineRule="exact"/>
              <w:jc w:val="center"/>
              <w:rPr>
                <w:rFonts w:ascii="宋体"/>
                <w:sz w:val="21"/>
                <w:szCs w:val="21"/>
              </w:rPr>
            </w:pPr>
            <w:r>
              <w:rPr>
                <w:rFonts w:ascii="宋体" w:hAnsi="宋体"/>
                <w:sz w:val="21"/>
                <w:szCs w:val="21"/>
              </w:rPr>
              <w:t>2</w:t>
            </w:r>
          </w:p>
        </w:tc>
        <w:tc>
          <w:tcPr>
            <w:tcW w:w="729" w:type="dxa"/>
            <w:vAlign w:val="center"/>
          </w:tcPr>
          <w:p w:rsidR="00CA51A6" w:rsidRDefault="00CA51A6" w:rsidP="005240F2">
            <w:pPr>
              <w:adjustRightInd w:val="0"/>
              <w:snapToGrid w:val="0"/>
              <w:spacing w:line="400" w:lineRule="exact"/>
              <w:jc w:val="center"/>
              <w:rPr>
                <w:rFonts w:ascii="宋体"/>
                <w:sz w:val="21"/>
                <w:szCs w:val="21"/>
              </w:rPr>
            </w:pPr>
          </w:p>
        </w:tc>
        <w:tc>
          <w:tcPr>
            <w:tcW w:w="721" w:type="dxa"/>
            <w:vAlign w:val="center"/>
          </w:tcPr>
          <w:p w:rsidR="00CA51A6" w:rsidRDefault="00CA51A6" w:rsidP="005240F2">
            <w:pPr>
              <w:adjustRightInd w:val="0"/>
              <w:snapToGrid w:val="0"/>
              <w:spacing w:line="400" w:lineRule="exact"/>
              <w:jc w:val="center"/>
              <w:rPr>
                <w:rFonts w:ascii="宋体"/>
                <w:sz w:val="21"/>
                <w:szCs w:val="21"/>
              </w:rPr>
            </w:pPr>
          </w:p>
        </w:tc>
        <w:tc>
          <w:tcPr>
            <w:tcW w:w="737" w:type="dxa"/>
            <w:vAlign w:val="center"/>
          </w:tcPr>
          <w:p w:rsidR="00CA51A6" w:rsidRDefault="00CA51A6" w:rsidP="005240F2">
            <w:pPr>
              <w:adjustRightInd w:val="0"/>
              <w:snapToGrid w:val="0"/>
              <w:spacing w:line="400" w:lineRule="exact"/>
              <w:jc w:val="center"/>
              <w:rPr>
                <w:rFonts w:ascii="宋体"/>
                <w:sz w:val="21"/>
                <w:szCs w:val="21"/>
              </w:rPr>
            </w:pPr>
          </w:p>
        </w:tc>
        <w:tc>
          <w:tcPr>
            <w:tcW w:w="729" w:type="dxa"/>
            <w:vAlign w:val="center"/>
          </w:tcPr>
          <w:p w:rsidR="00CA51A6" w:rsidRDefault="00CA51A6" w:rsidP="005240F2">
            <w:pPr>
              <w:adjustRightInd w:val="0"/>
              <w:snapToGrid w:val="0"/>
              <w:spacing w:line="400" w:lineRule="exact"/>
              <w:jc w:val="center"/>
              <w:rPr>
                <w:rFonts w:ascii="宋体"/>
                <w:sz w:val="21"/>
                <w:szCs w:val="21"/>
              </w:rPr>
            </w:pPr>
          </w:p>
        </w:tc>
        <w:tc>
          <w:tcPr>
            <w:tcW w:w="729" w:type="dxa"/>
            <w:vAlign w:val="center"/>
          </w:tcPr>
          <w:p w:rsidR="00CA51A6" w:rsidRDefault="00CA51A6" w:rsidP="005240F2">
            <w:pPr>
              <w:adjustRightInd w:val="0"/>
              <w:snapToGrid w:val="0"/>
              <w:spacing w:line="400" w:lineRule="exact"/>
              <w:jc w:val="center"/>
              <w:rPr>
                <w:rFonts w:ascii="宋体"/>
                <w:sz w:val="21"/>
                <w:szCs w:val="21"/>
              </w:rPr>
            </w:pPr>
          </w:p>
        </w:tc>
        <w:tc>
          <w:tcPr>
            <w:tcW w:w="739" w:type="dxa"/>
            <w:vAlign w:val="center"/>
          </w:tcPr>
          <w:p w:rsidR="00CA51A6" w:rsidRDefault="00CA51A6" w:rsidP="005240F2">
            <w:pPr>
              <w:adjustRightInd w:val="0"/>
              <w:snapToGrid w:val="0"/>
              <w:spacing w:line="400" w:lineRule="exact"/>
              <w:jc w:val="center"/>
              <w:rPr>
                <w:rFonts w:ascii="宋体"/>
                <w:sz w:val="21"/>
                <w:szCs w:val="21"/>
              </w:rPr>
            </w:pPr>
            <w:r>
              <w:rPr>
                <w:rFonts w:ascii="宋体" w:hAnsi="宋体"/>
                <w:sz w:val="21"/>
                <w:szCs w:val="21"/>
              </w:rPr>
              <w:t>2</w:t>
            </w:r>
          </w:p>
        </w:tc>
      </w:tr>
      <w:tr w:rsidR="00CA51A6" w:rsidRPr="009F4AD4" w:rsidTr="005240F2">
        <w:trPr>
          <w:cantSplit/>
          <w:trHeight w:val="397"/>
          <w:jc w:val="center"/>
        </w:trPr>
        <w:tc>
          <w:tcPr>
            <w:tcW w:w="1174" w:type="dxa"/>
          </w:tcPr>
          <w:p w:rsidR="00CA51A6" w:rsidRDefault="00CA51A6" w:rsidP="005240F2">
            <w:pPr>
              <w:adjustRightInd w:val="0"/>
              <w:snapToGrid w:val="0"/>
              <w:spacing w:line="400" w:lineRule="exact"/>
              <w:ind w:firstLineChars="11" w:firstLine="23"/>
              <w:rPr>
                <w:rFonts w:ascii="宋体"/>
                <w:sz w:val="21"/>
                <w:szCs w:val="21"/>
              </w:rPr>
            </w:pPr>
            <w:r>
              <w:rPr>
                <w:rFonts w:ascii="宋体" w:hAnsi="宋体" w:hint="eastAsia"/>
                <w:sz w:val="21"/>
                <w:szCs w:val="21"/>
              </w:rPr>
              <w:t>第七部分</w:t>
            </w:r>
          </w:p>
        </w:tc>
        <w:tc>
          <w:tcPr>
            <w:tcW w:w="2526" w:type="dxa"/>
          </w:tcPr>
          <w:p w:rsidR="00CA51A6" w:rsidRDefault="00CA51A6" w:rsidP="005240F2">
            <w:pPr>
              <w:adjustRightInd w:val="0"/>
              <w:snapToGrid w:val="0"/>
              <w:spacing w:line="400" w:lineRule="exact"/>
              <w:ind w:firstLineChars="11" w:firstLine="23"/>
              <w:rPr>
                <w:rFonts w:ascii="宋体"/>
                <w:sz w:val="21"/>
                <w:szCs w:val="21"/>
              </w:rPr>
            </w:pPr>
            <w:r>
              <w:rPr>
                <w:rFonts w:ascii="宋体" w:hAnsi="宋体" w:hint="eastAsia"/>
                <w:sz w:val="21"/>
                <w:szCs w:val="21"/>
              </w:rPr>
              <w:t>交互图</w:t>
            </w:r>
          </w:p>
        </w:tc>
        <w:tc>
          <w:tcPr>
            <w:tcW w:w="729" w:type="dxa"/>
            <w:vAlign w:val="center"/>
          </w:tcPr>
          <w:p w:rsidR="00CA51A6" w:rsidRDefault="00CA51A6" w:rsidP="005240F2">
            <w:pPr>
              <w:adjustRightInd w:val="0"/>
              <w:snapToGrid w:val="0"/>
              <w:spacing w:line="400" w:lineRule="exact"/>
              <w:jc w:val="center"/>
              <w:rPr>
                <w:rFonts w:ascii="宋体"/>
                <w:sz w:val="21"/>
                <w:szCs w:val="21"/>
              </w:rPr>
            </w:pPr>
            <w:r>
              <w:rPr>
                <w:rFonts w:ascii="宋体" w:hAnsi="宋体"/>
                <w:sz w:val="21"/>
                <w:szCs w:val="21"/>
              </w:rPr>
              <w:t>3</w:t>
            </w:r>
          </w:p>
        </w:tc>
        <w:tc>
          <w:tcPr>
            <w:tcW w:w="729" w:type="dxa"/>
            <w:vAlign w:val="center"/>
          </w:tcPr>
          <w:p w:rsidR="00CA51A6" w:rsidRDefault="00CA51A6" w:rsidP="005240F2">
            <w:pPr>
              <w:adjustRightInd w:val="0"/>
              <w:snapToGrid w:val="0"/>
              <w:spacing w:line="400" w:lineRule="exact"/>
              <w:jc w:val="center"/>
              <w:rPr>
                <w:rFonts w:ascii="宋体"/>
                <w:sz w:val="21"/>
                <w:szCs w:val="21"/>
              </w:rPr>
            </w:pPr>
          </w:p>
        </w:tc>
        <w:tc>
          <w:tcPr>
            <w:tcW w:w="721" w:type="dxa"/>
            <w:vAlign w:val="center"/>
          </w:tcPr>
          <w:p w:rsidR="00CA51A6" w:rsidRDefault="00CA51A6" w:rsidP="005240F2">
            <w:pPr>
              <w:adjustRightInd w:val="0"/>
              <w:snapToGrid w:val="0"/>
              <w:spacing w:line="400" w:lineRule="exact"/>
              <w:jc w:val="center"/>
              <w:rPr>
                <w:rFonts w:ascii="宋体"/>
                <w:sz w:val="21"/>
                <w:szCs w:val="21"/>
              </w:rPr>
            </w:pPr>
          </w:p>
        </w:tc>
        <w:tc>
          <w:tcPr>
            <w:tcW w:w="737" w:type="dxa"/>
            <w:vAlign w:val="center"/>
          </w:tcPr>
          <w:p w:rsidR="00CA51A6" w:rsidRDefault="00CA51A6" w:rsidP="005240F2">
            <w:pPr>
              <w:adjustRightInd w:val="0"/>
              <w:snapToGrid w:val="0"/>
              <w:spacing w:line="400" w:lineRule="exact"/>
              <w:jc w:val="center"/>
              <w:rPr>
                <w:rFonts w:ascii="宋体"/>
                <w:sz w:val="21"/>
                <w:szCs w:val="21"/>
              </w:rPr>
            </w:pPr>
          </w:p>
        </w:tc>
        <w:tc>
          <w:tcPr>
            <w:tcW w:w="729" w:type="dxa"/>
            <w:vAlign w:val="center"/>
          </w:tcPr>
          <w:p w:rsidR="00CA51A6" w:rsidRDefault="00CA51A6" w:rsidP="005240F2">
            <w:pPr>
              <w:adjustRightInd w:val="0"/>
              <w:snapToGrid w:val="0"/>
              <w:spacing w:line="400" w:lineRule="exact"/>
              <w:jc w:val="center"/>
              <w:rPr>
                <w:rFonts w:ascii="宋体"/>
                <w:sz w:val="21"/>
                <w:szCs w:val="21"/>
              </w:rPr>
            </w:pPr>
            <w:r>
              <w:rPr>
                <w:rFonts w:ascii="宋体" w:hAnsi="宋体"/>
                <w:sz w:val="21"/>
                <w:szCs w:val="21"/>
              </w:rPr>
              <w:t>2</w:t>
            </w:r>
          </w:p>
        </w:tc>
        <w:tc>
          <w:tcPr>
            <w:tcW w:w="729" w:type="dxa"/>
            <w:vAlign w:val="center"/>
          </w:tcPr>
          <w:p w:rsidR="00CA51A6" w:rsidRDefault="00CA51A6" w:rsidP="005240F2">
            <w:pPr>
              <w:adjustRightInd w:val="0"/>
              <w:snapToGrid w:val="0"/>
              <w:spacing w:line="400" w:lineRule="exact"/>
              <w:jc w:val="center"/>
              <w:rPr>
                <w:rFonts w:ascii="宋体"/>
                <w:sz w:val="21"/>
                <w:szCs w:val="21"/>
              </w:rPr>
            </w:pPr>
          </w:p>
        </w:tc>
        <w:tc>
          <w:tcPr>
            <w:tcW w:w="739" w:type="dxa"/>
            <w:vAlign w:val="center"/>
          </w:tcPr>
          <w:p w:rsidR="00CA51A6" w:rsidRDefault="00CA51A6" w:rsidP="005240F2">
            <w:pPr>
              <w:adjustRightInd w:val="0"/>
              <w:snapToGrid w:val="0"/>
              <w:spacing w:line="400" w:lineRule="exact"/>
              <w:jc w:val="center"/>
              <w:rPr>
                <w:rFonts w:ascii="宋体"/>
                <w:sz w:val="21"/>
                <w:szCs w:val="21"/>
              </w:rPr>
            </w:pPr>
            <w:r>
              <w:rPr>
                <w:rFonts w:ascii="宋体" w:hAnsi="宋体"/>
                <w:sz w:val="21"/>
                <w:szCs w:val="21"/>
              </w:rPr>
              <w:t>5</w:t>
            </w:r>
          </w:p>
        </w:tc>
      </w:tr>
      <w:tr w:rsidR="00CA51A6" w:rsidRPr="009F4AD4" w:rsidTr="005240F2">
        <w:trPr>
          <w:cantSplit/>
          <w:trHeight w:val="397"/>
          <w:jc w:val="center"/>
        </w:trPr>
        <w:tc>
          <w:tcPr>
            <w:tcW w:w="1174" w:type="dxa"/>
          </w:tcPr>
          <w:p w:rsidR="00CA51A6" w:rsidRDefault="00CA51A6" w:rsidP="005240F2">
            <w:pPr>
              <w:adjustRightInd w:val="0"/>
              <w:snapToGrid w:val="0"/>
              <w:spacing w:line="400" w:lineRule="exact"/>
              <w:ind w:firstLineChars="11" w:firstLine="23"/>
              <w:rPr>
                <w:rFonts w:ascii="宋体"/>
                <w:sz w:val="21"/>
                <w:szCs w:val="21"/>
              </w:rPr>
            </w:pPr>
            <w:r>
              <w:rPr>
                <w:rFonts w:ascii="宋体" w:hAnsi="宋体" w:hint="eastAsia"/>
                <w:sz w:val="21"/>
                <w:szCs w:val="21"/>
              </w:rPr>
              <w:t>第八部分</w:t>
            </w:r>
          </w:p>
        </w:tc>
        <w:tc>
          <w:tcPr>
            <w:tcW w:w="2526" w:type="dxa"/>
          </w:tcPr>
          <w:p w:rsidR="00CA51A6" w:rsidRDefault="00CA51A6" w:rsidP="005240F2">
            <w:pPr>
              <w:adjustRightInd w:val="0"/>
              <w:snapToGrid w:val="0"/>
              <w:spacing w:line="400" w:lineRule="exact"/>
              <w:ind w:firstLineChars="11" w:firstLine="23"/>
              <w:rPr>
                <w:rFonts w:ascii="宋体"/>
                <w:sz w:val="21"/>
                <w:szCs w:val="21"/>
              </w:rPr>
            </w:pPr>
            <w:r>
              <w:rPr>
                <w:rFonts w:ascii="宋体" w:hAnsi="宋体" w:hint="eastAsia"/>
                <w:sz w:val="21"/>
                <w:szCs w:val="21"/>
              </w:rPr>
              <w:t>活动图</w:t>
            </w:r>
          </w:p>
        </w:tc>
        <w:tc>
          <w:tcPr>
            <w:tcW w:w="729" w:type="dxa"/>
            <w:vAlign w:val="center"/>
          </w:tcPr>
          <w:p w:rsidR="00CA51A6" w:rsidRDefault="00CA51A6" w:rsidP="005240F2">
            <w:pPr>
              <w:adjustRightInd w:val="0"/>
              <w:snapToGrid w:val="0"/>
              <w:spacing w:line="400" w:lineRule="exact"/>
              <w:jc w:val="center"/>
              <w:rPr>
                <w:rFonts w:ascii="宋体"/>
                <w:sz w:val="21"/>
                <w:szCs w:val="21"/>
              </w:rPr>
            </w:pPr>
            <w:r>
              <w:rPr>
                <w:rFonts w:ascii="宋体" w:hAnsi="宋体"/>
                <w:sz w:val="21"/>
                <w:szCs w:val="21"/>
              </w:rPr>
              <w:t>2</w:t>
            </w:r>
          </w:p>
        </w:tc>
        <w:tc>
          <w:tcPr>
            <w:tcW w:w="729" w:type="dxa"/>
            <w:vAlign w:val="center"/>
          </w:tcPr>
          <w:p w:rsidR="00CA51A6" w:rsidRDefault="00CA51A6" w:rsidP="005240F2">
            <w:pPr>
              <w:adjustRightInd w:val="0"/>
              <w:snapToGrid w:val="0"/>
              <w:spacing w:line="400" w:lineRule="exact"/>
              <w:jc w:val="center"/>
              <w:rPr>
                <w:rFonts w:ascii="宋体"/>
                <w:sz w:val="21"/>
                <w:szCs w:val="21"/>
              </w:rPr>
            </w:pPr>
          </w:p>
        </w:tc>
        <w:tc>
          <w:tcPr>
            <w:tcW w:w="721" w:type="dxa"/>
            <w:vAlign w:val="center"/>
          </w:tcPr>
          <w:p w:rsidR="00CA51A6" w:rsidRDefault="00CA51A6" w:rsidP="005240F2">
            <w:pPr>
              <w:adjustRightInd w:val="0"/>
              <w:snapToGrid w:val="0"/>
              <w:spacing w:line="400" w:lineRule="exact"/>
              <w:jc w:val="center"/>
              <w:rPr>
                <w:rFonts w:ascii="宋体"/>
                <w:sz w:val="21"/>
                <w:szCs w:val="21"/>
              </w:rPr>
            </w:pPr>
          </w:p>
        </w:tc>
        <w:tc>
          <w:tcPr>
            <w:tcW w:w="737" w:type="dxa"/>
            <w:vAlign w:val="center"/>
          </w:tcPr>
          <w:p w:rsidR="00CA51A6" w:rsidRDefault="00CA51A6" w:rsidP="005240F2">
            <w:pPr>
              <w:adjustRightInd w:val="0"/>
              <w:snapToGrid w:val="0"/>
              <w:spacing w:line="400" w:lineRule="exact"/>
              <w:jc w:val="center"/>
              <w:rPr>
                <w:rFonts w:ascii="宋体"/>
                <w:sz w:val="21"/>
                <w:szCs w:val="21"/>
              </w:rPr>
            </w:pPr>
          </w:p>
        </w:tc>
        <w:tc>
          <w:tcPr>
            <w:tcW w:w="729" w:type="dxa"/>
            <w:vAlign w:val="center"/>
          </w:tcPr>
          <w:p w:rsidR="00CA51A6" w:rsidRDefault="00CA51A6" w:rsidP="005240F2">
            <w:pPr>
              <w:adjustRightInd w:val="0"/>
              <w:snapToGrid w:val="0"/>
              <w:spacing w:line="400" w:lineRule="exact"/>
              <w:jc w:val="center"/>
              <w:rPr>
                <w:rFonts w:ascii="宋体"/>
                <w:sz w:val="21"/>
                <w:szCs w:val="21"/>
              </w:rPr>
            </w:pPr>
            <w:r>
              <w:rPr>
                <w:rFonts w:ascii="宋体" w:hAnsi="宋体"/>
                <w:sz w:val="21"/>
                <w:szCs w:val="21"/>
              </w:rPr>
              <w:t>2</w:t>
            </w:r>
          </w:p>
        </w:tc>
        <w:tc>
          <w:tcPr>
            <w:tcW w:w="729" w:type="dxa"/>
            <w:vAlign w:val="center"/>
          </w:tcPr>
          <w:p w:rsidR="00CA51A6" w:rsidRDefault="00CA51A6" w:rsidP="005240F2">
            <w:pPr>
              <w:adjustRightInd w:val="0"/>
              <w:snapToGrid w:val="0"/>
              <w:spacing w:line="400" w:lineRule="exact"/>
              <w:jc w:val="center"/>
              <w:rPr>
                <w:rFonts w:ascii="宋体"/>
                <w:sz w:val="21"/>
                <w:szCs w:val="21"/>
              </w:rPr>
            </w:pPr>
          </w:p>
        </w:tc>
        <w:tc>
          <w:tcPr>
            <w:tcW w:w="739" w:type="dxa"/>
            <w:vAlign w:val="center"/>
          </w:tcPr>
          <w:p w:rsidR="00CA51A6" w:rsidRDefault="00CA51A6" w:rsidP="005240F2">
            <w:pPr>
              <w:adjustRightInd w:val="0"/>
              <w:snapToGrid w:val="0"/>
              <w:spacing w:line="400" w:lineRule="exact"/>
              <w:jc w:val="center"/>
              <w:rPr>
                <w:rFonts w:ascii="宋体"/>
                <w:sz w:val="21"/>
                <w:szCs w:val="21"/>
              </w:rPr>
            </w:pPr>
            <w:r>
              <w:rPr>
                <w:rFonts w:ascii="宋体" w:hAnsi="宋体"/>
                <w:sz w:val="21"/>
                <w:szCs w:val="21"/>
              </w:rPr>
              <w:t>4</w:t>
            </w:r>
          </w:p>
        </w:tc>
      </w:tr>
      <w:tr w:rsidR="00CA51A6" w:rsidRPr="009F4AD4" w:rsidTr="005240F2">
        <w:trPr>
          <w:cantSplit/>
          <w:trHeight w:val="397"/>
          <w:jc w:val="center"/>
        </w:trPr>
        <w:tc>
          <w:tcPr>
            <w:tcW w:w="1174" w:type="dxa"/>
          </w:tcPr>
          <w:p w:rsidR="00CA51A6" w:rsidRDefault="00CA51A6" w:rsidP="005240F2">
            <w:pPr>
              <w:adjustRightInd w:val="0"/>
              <w:snapToGrid w:val="0"/>
              <w:spacing w:line="400" w:lineRule="exact"/>
              <w:ind w:firstLineChars="11" w:firstLine="23"/>
              <w:rPr>
                <w:rFonts w:ascii="宋体"/>
                <w:sz w:val="21"/>
                <w:szCs w:val="21"/>
              </w:rPr>
            </w:pPr>
            <w:r>
              <w:rPr>
                <w:rFonts w:ascii="宋体" w:hAnsi="宋体" w:hint="eastAsia"/>
                <w:sz w:val="21"/>
                <w:szCs w:val="21"/>
              </w:rPr>
              <w:t>第九部分</w:t>
            </w:r>
          </w:p>
        </w:tc>
        <w:tc>
          <w:tcPr>
            <w:tcW w:w="2526" w:type="dxa"/>
          </w:tcPr>
          <w:p w:rsidR="00CA51A6" w:rsidRDefault="00CA51A6" w:rsidP="005240F2">
            <w:pPr>
              <w:adjustRightInd w:val="0"/>
              <w:snapToGrid w:val="0"/>
              <w:spacing w:line="400" w:lineRule="exact"/>
              <w:ind w:firstLineChars="11" w:firstLine="23"/>
              <w:rPr>
                <w:rFonts w:ascii="宋体"/>
                <w:sz w:val="21"/>
                <w:szCs w:val="21"/>
              </w:rPr>
            </w:pPr>
            <w:r>
              <w:rPr>
                <w:rFonts w:ascii="宋体" w:hAnsi="宋体" w:hint="eastAsia"/>
                <w:sz w:val="21"/>
                <w:szCs w:val="21"/>
              </w:rPr>
              <w:t>状态机图</w:t>
            </w:r>
          </w:p>
        </w:tc>
        <w:tc>
          <w:tcPr>
            <w:tcW w:w="729" w:type="dxa"/>
            <w:vAlign w:val="center"/>
          </w:tcPr>
          <w:p w:rsidR="00CA51A6" w:rsidRDefault="00CA51A6" w:rsidP="005240F2">
            <w:pPr>
              <w:adjustRightInd w:val="0"/>
              <w:snapToGrid w:val="0"/>
              <w:spacing w:line="400" w:lineRule="exact"/>
              <w:jc w:val="center"/>
              <w:rPr>
                <w:rFonts w:ascii="宋体"/>
                <w:sz w:val="21"/>
                <w:szCs w:val="21"/>
              </w:rPr>
            </w:pPr>
            <w:r>
              <w:rPr>
                <w:rFonts w:ascii="宋体" w:hAnsi="宋体"/>
                <w:sz w:val="21"/>
                <w:szCs w:val="21"/>
              </w:rPr>
              <w:t>2</w:t>
            </w:r>
          </w:p>
        </w:tc>
        <w:tc>
          <w:tcPr>
            <w:tcW w:w="729" w:type="dxa"/>
            <w:vAlign w:val="center"/>
          </w:tcPr>
          <w:p w:rsidR="00CA51A6" w:rsidRDefault="00CA51A6" w:rsidP="005240F2">
            <w:pPr>
              <w:adjustRightInd w:val="0"/>
              <w:snapToGrid w:val="0"/>
              <w:spacing w:line="400" w:lineRule="exact"/>
              <w:jc w:val="center"/>
              <w:rPr>
                <w:rFonts w:ascii="宋体"/>
                <w:sz w:val="21"/>
                <w:szCs w:val="21"/>
              </w:rPr>
            </w:pPr>
          </w:p>
        </w:tc>
        <w:tc>
          <w:tcPr>
            <w:tcW w:w="721" w:type="dxa"/>
            <w:vAlign w:val="center"/>
          </w:tcPr>
          <w:p w:rsidR="00CA51A6" w:rsidRDefault="00CA51A6" w:rsidP="005240F2">
            <w:pPr>
              <w:adjustRightInd w:val="0"/>
              <w:snapToGrid w:val="0"/>
              <w:spacing w:line="400" w:lineRule="exact"/>
              <w:jc w:val="center"/>
              <w:rPr>
                <w:rFonts w:ascii="宋体"/>
                <w:sz w:val="21"/>
                <w:szCs w:val="21"/>
              </w:rPr>
            </w:pPr>
          </w:p>
        </w:tc>
        <w:tc>
          <w:tcPr>
            <w:tcW w:w="737" w:type="dxa"/>
            <w:vAlign w:val="center"/>
          </w:tcPr>
          <w:p w:rsidR="00CA51A6" w:rsidRDefault="00CA51A6" w:rsidP="005240F2">
            <w:pPr>
              <w:adjustRightInd w:val="0"/>
              <w:snapToGrid w:val="0"/>
              <w:spacing w:line="400" w:lineRule="exact"/>
              <w:jc w:val="center"/>
              <w:rPr>
                <w:rFonts w:ascii="宋体"/>
                <w:sz w:val="21"/>
                <w:szCs w:val="21"/>
              </w:rPr>
            </w:pPr>
          </w:p>
        </w:tc>
        <w:tc>
          <w:tcPr>
            <w:tcW w:w="729" w:type="dxa"/>
            <w:vAlign w:val="center"/>
          </w:tcPr>
          <w:p w:rsidR="00CA51A6" w:rsidRDefault="00CA51A6" w:rsidP="005240F2">
            <w:pPr>
              <w:adjustRightInd w:val="0"/>
              <w:snapToGrid w:val="0"/>
              <w:spacing w:line="400" w:lineRule="exact"/>
              <w:jc w:val="center"/>
              <w:rPr>
                <w:rFonts w:ascii="宋体"/>
                <w:sz w:val="21"/>
                <w:szCs w:val="21"/>
              </w:rPr>
            </w:pPr>
            <w:r>
              <w:rPr>
                <w:rFonts w:ascii="宋体" w:hAnsi="宋体"/>
                <w:sz w:val="21"/>
                <w:szCs w:val="21"/>
              </w:rPr>
              <w:t>2</w:t>
            </w:r>
          </w:p>
        </w:tc>
        <w:tc>
          <w:tcPr>
            <w:tcW w:w="729" w:type="dxa"/>
            <w:vAlign w:val="center"/>
          </w:tcPr>
          <w:p w:rsidR="00CA51A6" w:rsidRDefault="00CA51A6" w:rsidP="005240F2">
            <w:pPr>
              <w:adjustRightInd w:val="0"/>
              <w:snapToGrid w:val="0"/>
              <w:spacing w:line="400" w:lineRule="exact"/>
              <w:jc w:val="center"/>
              <w:rPr>
                <w:rFonts w:ascii="宋体"/>
                <w:sz w:val="21"/>
                <w:szCs w:val="21"/>
              </w:rPr>
            </w:pPr>
          </w:p>
        </w:tc>
        <w:tc>
          <w:tcPr>
            <w:tcW w:w="739" w:type="dxa"/>
            <w:vAlign w:val="center"/>
          </w:tcPr>
          <w:p w:rsidR="00CA51A6" w:rsidRDefault="00CA51A6" w:rsidP="005240F2">
            <w:pPr>
              <w:adjustRightInd w:val="0"/>
              <w:snapToGrid w:val="0"/>
              <w:spacing w:line="400" w:lineRule="exact"/>
              <w:jc w:val="center"/>
              <w:rPr>
                <w:rFonts w:ascii="宋体"/>
                <w:sz w:val="21"/>
                <w:szCs w:val="21"/>
              </w:rPr>
            </w:pPr>
            <w:r>
              <w:rPr>
                <w:rFonts w:ascii="宋体" w:hAnsi="宋体"/>
                <w:sz w:val="21"/>
                <w:szCs w:val="21"/>
              </w:rPr>
              <w:t>4</w:t>
            </w:r>
          </w:p>
        </w:tc>
      </w:tr>
      <w:tr w:rsidR="00CA51A6" w:rsidRPr="009F4AD4" w:rsidTr="005240F2">
        <w:trPr>
          <w:cantSplit/>
          <w:trHeight w:val="397"/>
          <w:jc w:val="center"/>
        </w:trPr>
        <w:tc>
          <w:tcPr>
            <w:tcW w:w="1174" w:type="dxa"/>
          </w:tcPr>
          <w:p w:rsidR="00CA51A6" w:rsidRDefault="00CA51A6" w:rsidP="005240F2">
            <w:pPr>
              <w:adjustRightInd w:val="0"/>
              <w:snapToGrid w:val="0"/>
              <w:spacing w:line="400" w:lineRule="exact"/>
              <w:ind w:firstLineChars="11" w:firstLine="23"/>
              <w:rPr>
                <w:rFonts w:ascii="宋体"/>
                <w:sz w:val="21"/>
                <w:szCs w:val="21"/>
              </w:rPr>
            </w:pPr>
            <w:r>
              <w:rPr>
                <w:rFonts w:ascii="宋体" w:hAnsi="宋体" w:hint="eastAsia"/>
                <w:sz w:val="21"/>
                <w:szCs w:val="21"/>
              </w:rPr>
              <w:t>第十部分</w:t>
            </w:r>
          </w:p>
        </w:tc>
        <w:tc>
          <w:tcPr>
            <w:tcW w:w="2526" w:type="dxa"/>
          </w:tcPr>
          <w:p w:rsidR="00CA51A6" w:rsidRDefault="00CA51A6" w:rsidP="005240F2">
            <w:pPr>
              <w:adjustRightInd w:val="0"/>
              <w:snapToGrid w:val="0"/>
              <w:spacing w:line="400" w:lineRule="exact"/>
              <w:ind w:firstLineChars="11" w:firstLine="23"/>
              <w:rPr>
                <w:rFonts w:ascii="宋体"/>
                <w:sz w:val="21"/>
                <w:szCs w:val="21"/>
              </w:rPr>
            </w:pPr>
            <w:r>
              <w:rPr>
                <w:rFonts w:ascii="宋体" w:hAnsi="宋体" w:hint="eastAsia"/>
                <w:sz w:val="21"/>
                <w:szCs w:val="21"/>
              </w:rPr>
              <w:t>构件图</w:t>
            </w:r>
          </w:p>
        </w:tc>
        <w:tc>
          <w:tcPr>
            <w:tcW w:w="729" w:type="dxa"/>
            <w:vAlign w:val="center"/>
          </w:tcPr>
          <w:p w:rsidR="00CA51A6" w:rsidRDefault="00CA51A6" w:rsidP="005240F2">
            <w:pPr>
              <w:adjustRightInd w:val="0"/>
              <w:snapToGrid w:val="0"/>
              <w:spacing w:line="400" w:lineRule="exact"/>
              <w:jc w:val="center"/>
              <w:rPr>
                <w:rFonts w:ascii="宋体"/>
                <w:sz w:val="21"/>
                <w:szCs w:val="21"/>
              </w:rPr>
            </w:pPr>
            <w:r>
              <w:rPr>
                <w:rFonts w:ascii="宋体" w:hAnsi="宋体"/>
                <w:sz w:val="21"/>
                <w:szCs w:val="21"/>
              </w:rPr>
              <w:t>1</w:t>
            </w:r>
          </w:p>
        </w:tc>
        <w:tc>
          <w:tcPr>
            <w:tcW w:w="729" w:type="dxa"/>
            <w:vAlign w:val="center"/>
          </w:tcPr>
          <w:p w:rsidR="00CA51A6" w:rsidRDefault="00CA51A6" w:rsidP="005240F2">
            <w:pPr>
              <w:adjustRightInd w:val="0"/>
              <w:snapToGrid w:val="0"/>
              <w:spacing w:line="400" w:lineRule="exact"/>
              <w:jc w:val="center"/>
              <w:rPr>
                <w:rFonts w:ascii="宋体"/>
                <w:sz w:val="21"/>
                <w:szCs w:val="21"/>
              </w:rPr>
            </w:pPr>
          </w:p>
        </w:tc>
        <w:tc>
          <w:tcPr>
            <w:tcW w:w="721" w:type="dxa"/>
            <w:vAlign w:val="center"/>
          </w:tcPr>
          <w:p w:rsidR="00CA51A6" w:rsidRDefault="00CA51A6" w:rsidP="005240F2">
            <w:pPr>
              <w:adjustRightInd w:val="0"/>
              <w:snapToGrid w:val="0"/>
              <w:spacing w:line="400" w:lineRule="exact"/>
              <w:jc w:val="center"/>
              <w:rPr>
                <w:rFonts w:ascii="宋体"/>
                <w:sz w:val="21"/>
                <w:szCs w:val="21"/>
              </w:rPr>
            </w:pPr>
          </w:p>
        </w:tc>
        <w:tc>
          <w:tcPr>
            <w:tcW w:w="737" w:type="dxa"/>
            <w:vAlign w:val="center"/>
          </w:tcPr>
          <w:p w:rsidR="00CA51A6" w:rsidRDefault="00CA51A6" w:rsidP="005240F2">
            <w:pPr>
              <w:adjustRightInd w:val="0"/>
              <w:snapToGrid w:val="0"/>
              <w:spacing w:line="400" w:lineRule="exact"/>
              <w:jc w:val="center"/>
              <w:rPr>
                <w:rFonts w:ascii="宋体"/>
                <w:sz w:val="21"/>
                <w:szCs w:val="21"/>
              </w:rPr>
            </w:pPr>
          </w:p>
        </w:tc>
        <w:tc>
          <w:tcPr>
            <w:tcW w:w="729" w:type="dxa"/>
            <w:vAlign w:val="center"/>
          </w:tcPr>
          <w:p w:rsidR="00CA51A6" w:rsidRDefault="00CA51A6" w:rsidP="005240F2">
            <w:pPr>
              <w:adjustRightInd w:val="0"/>
              <w:snapToGrid w:val="0"/>
              <w:spacing w:line="400" w:lineRule="exact"/>
              <w:jc w:val="center"/>
              <w:rPr>
                <w:rFonts w:ascii="宋体"/>
                <w:sz w:val="21"/>
                <w:szCs w:val="21"/>
              </w:rPr>
            </w:pPr>
          </w:p>
        </w:tc>
        <w:tc>
          <w:tcPr>
            <w:tcW w:w="729" w:type="dxa"/>
            <w:vAlign w:val="center"/>
          </w:tcPr>
          <w:p w:rsidR="00CA51A6" w:rsidRDefault="00CA51A6" w:rsidP="005240F2">
            <w:pPr>
              <w:adjustRightInd w:val="0"/>
              <w:snapToGrid w:val="0"/>
              <w:spacing w:line="400" w:lineRule="exact"/>
              <w:jc w:val="center"/>
              <w:rPr>
                <w:rFonts w:ascii="宋体"/>
                <w:sz w:val="21"/>
                <w:szCs w:val="21"/>
              </w:rPr>
            </w:pPr>
          </w:p>
        </w:tc>
        <w:tc>
          <w:tcPr>
            <w:tcW w:w="739" w:type="dxa"/>
            <w:vAlign w:val="center"/>
          </w:tcPr>
          <w:p w:rsidR="00CA51A6" w:rsidRDefault="00CA51A6" w:rsidP="005240F2">
            <w:pPr>
              <w:adjustRightInd w:val="0"/>
              <w:snapToGrid w:val="0"/>
              <w:spacing w:line="400" w:lineRule="exact"/>
              <w:jc w:val="center"/>
              <w:rPr>
                <w:rFonts w:ascii="宋体"/>
                <w:sz w:val="21"/>
                <w:szCs w:val="21"/>
              </w:rPr>
            </w:pPr>
            <w:r>
              <w:rPr>
                <w:rFonts w:ascii="宋体" w:hAnsi="宋体"/>
                <w:sz w:val="21"/>
                <w:szCs w:val="21"/>
              </w:rPr>
              <w:t>1</w:t>
            </w:r>
          </w:p>
        </w:tc>
      </w:tr>
      <w:tr w:rsidR="00CA51A6" w:rsidRPr="009F4AD4" w:rsidTr="005240F2">
        <w:trPr>
          <w:cantSplit/>
          <w:trHeight w:val="397"/>
          <w:jc w:val="center"/>
        </w:trPr>
        <w:tc>
          <w:tcPr>
            <w:tcW w:w="1174" w:type="dxa"/>
          </w:tcPr>
          <w:p w:rsidR="00CA51A6" w:rsidRDefault="00CA51A6" w:rsidP="005240F2">
            <w:pPr>
              <w:adjustRightInd w:val="0"/>
              <w:snapToGrid w:val="0"/>
              <w:spacing w:line="400" w:lineRule="exact"/>
              <w:ind w:firstLineChars="11" w:firstLine="23"/>
              <w:rPr>
                <w:rFonts w:ascii="宋体"/>
                <w:sz w:val="21"/>
                <w:szCs w:val="21"/>
              </w:rPr>
            </w:pPr>
            <w:r>
              <w:rPr>
                <w:rFonts w:ascii="宋体" w:hAnsi="宋体" w:hint="eastAsia"/>
                <w:sz w:val="21"/>
                <w:szCs w:val="21"/>
              </w:rPr>
              <w:t>第十一部分</w:t>
            </w:r>
          </w:p>
        </w:tc>
        <w:tc>
          <w:tcPr>
            <w:tcW w:w="2526" w:type="dxa"/>
          </w:tcPr>
          <w:p w:rsidR="00CA51A6" w:rsidRDefault="00CA51A6" w:rsidP="005240F2">
            <w:pPr>
              <w:adjustRightInd w:val="0"/>
              <w:snapToGrid w:val="0"/>
              <w:spacing w:line="400" w:lineRule="exact"/>
              <w:ind w:firstLineChars="11" w:firstLine="23"/>
              <w:rPr>
                <w:rFonts w:ascii="宋体"/>
                <w:sz w:val="21"/>
                <w:szCs w:val="21"/>
              </w:rPr>
            </w:pPr>
            <w:r>
              <w:rPr>
                <w:rFonts w:ascii="宋体" w:hAnsi="宋体" w:hint="eastAsia"/>
                <w:sz w:val="21"/>
                <w:szCs w:val="21"/>
              </w:rPr>
              <w:t>部署图</w:t>
            </w:r>
          </w:p>
        </w:tc>
        <w:tc>
          <w:tcPr>
            <w:tcW w:w="729" w:type="dxa"/>
            <w:vAlign w:val="center"/>
          </w:tcPr>
          <w:p w:rsidR="00CA51A6" w:rsidRDefault="00CA51A6" w:rsidP="005240F2">
            <w:pPr>
              <w:adjustRightInd w:val="0"/>
              <w:snapToGrid w:val="0"/>
              <w:spacing w:line="400" w:lineRule="exact"/>
              <w:jc w:val="center"/>
              <w:rPr>
                <w:rFonts w:ascii="宋体"/>
                <w:sz w:val="21"/>
                <w:szCs w:val="21"/>
              </w:rPr>
            </w:pPr>
            <w:r>
              <w:rPr>
                <w:rFonts w:ascii="宋体" w:hAnsi="宋体"/>
                <w:sz w:val="21"/>
                <w:szCs w:val="21"/>
              </w:rPr>
              <w:t>1</w:t>
            </w:r>
          </w:p>
        </w:tc>
        <w:tc>
          <w:tcPr>
            <w:tcW w:w="729" w:type="dxa"/>
            <w:vAlign w:val="center"/>
          </w:tcPr>
          <w:p w:rsidR="00CA51A6" w:rsidRDefault="00CA51A6" w:rsidP="005240F2">
            <w:pPr>
              <w:adjustRightInd w:val="0"/>
              <w:snapToGrid w:val="0"/>
              <w:spacing w:line="400" w:lineRule="exact"/>
              <w:jc w:val="center"/>
              <w:rPr>
                <w:rFonts w:ascii="宋体"/>
                <w:sz w:val="21"/>
                <w:szCs w:val="21"/>
              </w:rPr>
            </w:pPr>
          </w:p>
        </w:tc>
        <w:tc>
          <w:tcPr>
            <w:tcW w:w="721" w:type="dxa"/>
            <w:vAlign w:val="center"/>
          </w:tcPr>
          <w:p w:rsidR="00CA51A6" w:rsidRDefault="00CA51A6" w:rsidP="005240F2">
            <w:pPr>
              <w:adjustRightInd w:val="0"/>
              <w:snapToGrid w:val="0"/>
              <w:spacing w:line="400" w:lineRule="exact"/>
              <w:jc w:val="center"/>
              <w:rPr>
                <w:rFonts w:ascii="宋体"/>
                <w:sz w:val="21"/>
                <w:szCs w:val="21"/>
              </w:rPr>
            </w:pPr>
          </w:p>
        </w:tc>
        <w:tc>
          <w:tcPr>
            <w:tcW w:w="737" w:type="dxa"/>
            <w:vAlign w:val="center"/>
          </w:tcPr>
          <w:p w:rsidR="00CA51A6" w:rsidRDefault="00CA51A6" w:rsidP="005240F2">
            <w:pPr>
              <w:adjustRightInd w:val="0"/>
              <w:snapToGrid w:val="0"/>
              <w:spacing w:line="400" w:lineRule="exact"/>
              <w:jc w:val="center"/>
              <w:rPr>
                <w:rFonts w:ascii="宋体"/>
                <w:sz w:val="21"/>
                <w:szCs w:val="21"/>
              </w:rPr>
            </w:pPr>
          </w:p>
        </w:tc>
        <w:tc>
          <w:tcPr>
            <w:tcW w:w="729" w:type="dxa"/>
            <w:vAlign w:val="center"/>
          </w:tcPr>
          <w:p w:rsidR="00CA51A6" w:rsidRDefault="00CA51A6" w:rsidP="005240F2">
            <w:pPr>
              <w:adjustRightInd w:val="0"/>
              <w:snapToGrid w:val="0"/>
              <w:spacing w:line="400" w:lineRule="exact"/>
              <w:jc w:val="center"/>
              <w:rPr>
                <w:rFonts w:ascii="宋体"/>
                <w:sz w:val="21"/>
                <w:szCs w:val="21"/>
              </w:rPr>
            </w:pPr>
          </w:p>
        </w:tc>
        <w:tc>
          <w:tcPr>
            <w:tcW w:w="729" w:type="dxa"/>
            <w:vAlign w:val="center"/>
          </w:tcPr>
          <w:p w:rsidR="00CA51A6" w:rsidRDefault="00CA51A6" w:rsidP="005240F2">
            <w:pPr>
              <w:adjustRightInd w:val="0"/>
              <w:snapToGrid w:val="0"/>
              <w:spacing w:line="400" w:lineRule="exact"/>
              <w:jc w:val="center"/>
              <w:rPr>
                <w:rFonts w:ascii="宋体"/>
                <w:sz w:val="21"/>
                <w:szCs w:val="21"/>
              </w:rPr>
            </w:pPr>
          </w:p>
        </w:tc>
        <w:tc>
          <w:tcPr>
            <w:tcW w:w="739" w:type="dxa"/>
            <w:vAlign w:val="center"/>
          </w:tcPr>
          <w:p w:rsidR="00CA51A6" w:rsidRDefault="00CA51A6" w:rsidP="005240F2">
            <w:pPr>
              <w:adjustRightInd w:val="0"/>
              <w:snapToGrid w:val="0"/>
              <w:spacing w:line="400" w:lineRule="exact"/>
              <w:jc w:val="center"/>
              <w:rPr>
                <w:rFonts w:ascii="宋体"/>
                <w:sz w:val="21"/>
                <w:szCs w:val="21"/>
              </w:rPr>
            </w:pPr>
            <w:r>
              <w:rPr>
                <w:rFonts w:ascii="宋体" w:hAnsi="宋体"/>
                <w:sz w:val="21"/>
                <w:szCs w:val="21"/>
              </w:rPr>
              <w:t>1</w:t>
            </w:r>
          </w:p>
        </w:tc>
      </w:tr>
      <w:tr w:rsidR="00CA51A6" w:rsidRPr="009F4AD4" w:rsidTr="005240F2">
        <w:trPr>
          <w:cantSplit/>
          <w:trHeight w:val="397"/>
          <w:jc w:val="center"/>
        </w:trPr>
        <w:tc>
          <w:tcPr>
            <w:tcW w:w="1174" w:type="dxa"/>
          </w:tcPr>
          <w:p w:rsidR="00CA51A6" w:rsidRDefault="00CA51A6" w:rsidP="005240F2">
            <w:pPr>
              <w:adjustRightInd w:val="0"/>
              <w:snapToGrid w:val="0"/>
              <w:spacing w:line="400" w:lineRule="exact"/>
              <w:ind w:firstLineChars="11" w:firstLine="23"/>
              <w:rPr>
                <w:rFonts w:ascii="宋体"/>
                <w:sz w:val="21"/>
                <w:szCs w:val="21"/>
              </w:rPr>
            </w:pPr>
            <w:r>
              <w:rPr>
                <w:rFonts w:ascii="宋体" w:hAnsi="宋体" w:hint="eastAsia"/>
                <w:sz w:val="21"/>
                <w:szCs w:val="21"/>
              </w:rPr>
              <w:t>第十二部分</w:t>
            </w:r>
          </w:p>
        </w:tc>
        <w:tc>
          <w:tcPr>
            <w:tcW w:w="2526" w:type="dxa"/>
          </w:tcPr>
          <w:p w:rsidR="00CA51A6" w:rsidRDefault="00CA51A6" w:rsidP="005240F2">
            <w:pPr>
              <w:adjustRightInd w:val="0"/>
              <w:snapToGrid w:val="0"/>
              <w:spacing w:line="400" w:lineRule="exact"/>
              <w:ind w:firstLineChars="11" w:firstLine="23"/>
              <w:rPr>
                <w:rFonts w:ascii="宋体"/>
                <w:sz w:val="21"/>
                <w:szCs w:val="21"/>
              </w:rPr>
            </w:pPr>
            <w:r>
              <w:rPr>
                <w:rFonts w:ascii="宋体" w:hAnsi="宋体" w:hint="eastAsia"/>
                <w:sz w:val="21"/>
                <w:szCs w:val="21"/>
              </w:rPr>
              <w:t>双向工程</w:t>
            </w:r>
          </w:p>
        </w:tc>
        <w:tc>
          <w:tcPr>
            <w:tcW w:w="729" w:type="dxa"/>
            <w:vAlign w:val="center"/>
          </w:tcPr>
          <w:p w:rsidR="00CA51A6" w:rsidRDefault="00CA51A6" w:rsidP="005240F2">
            <w:pPr>
              <w:adjustRightInd w:val="0"/>
              <w:snapToGrid w:val="0"/>
              <w:spacing w:line="400" w:lineRule="exact"/>
              <w:jc w:val="center"/>
              <w:rPr>
                <w:rFonts w:ascii="宋体"/>
                <w:sz w:val="21"/>
                <w:szCs w:val="21"/>
              </w:rPr>
            </w:pPr>
            <w:r>
              <w:rPr>
                <w:rFonts w:ascii="宋体" w:hAnsi="宋体"/>
                <w:sz w:val="21"/>
                <w:szCs w:val="21"/>
              </w:rPr>
              <w:t>1</w:t>
            </w:r>
          </w:p>
        </w:tc>
        <w:tc>
          <w:tcPr>
            <w:tcW w:w="729" w:type="dxa"/>
            <w:vAlign w:val="center"/>
          </w:tcPr>
          <w:p w:rsidR="00CA51A6" w:rsidRDefault="00CA51A6" w:rsidP="005240F2">
            <w:pPr>
              <w:adjustRightInd w:val="0"/>
              <w:snapToGrid w:val="0"/>
              <w:spacing w:line="400" w:lineRule="exact"/>
              <w:jc w:val="center"/>
              <w:rPr>
                <w:rFonts w:ascii="宋体"/>
                <w:sz w:val="21"/>
                <w:szCs w:val="21"/>
              </w:rPr>
            </w:pPr>
          </w:p>
        </w:tc>
        <w:tc>
          <w:tcPr>
            <w:tcW w:w="721" w:type="dxa"/>
            <w:vAlign w:val="center"/>
          </w:tcPr>
          <w:p w:rsidR="00CA51A6" w:rsidRDefault="00CA51A6" w:rsidP="005240F2">
            <w:pPr>
              <w:adjustRightInd w:val="0"/>
              <w:snapToGrid w:val="0"/>
              <w:spacing w:line="400" w:lineRule="exact"/>
              <w:jc w:val="center"/>
              <w:rPr>
                <w:rFonts w:ascii="宋体"/>
                <w:sz w:val="21"/>
                <w:szCs w:val="21"/>
              </w:rPr>
            </w:pPr>
          </w:p>
        </w:tc>
        <w:tc>
          <w:tcPr>
            <w:tcW w:w="737" w:type="dxa"/>
            <w:vAlign w:val="center"/>
          </w:tcPr>
          <w:p w:rsidR="00CA51A6" w:rsidRDefault="00CA51A6" w:rsidP="005240F2">
            <w:pPr>
              <w:adjustRightInd w:val="0"/>
              <w:snapToGrid w:val="0"/>
              <w:spacing w:line="400" w:lineRule="exact"/>
              <w:jc w:val="center"/>
              <w:rPr>
                <w:rFonts w:ascii="宋体"/>
                <w:sz w:val="21"/>
                <w:szCs w:val="21"/>
              </w:rPr>
            </w:pPr>
          </w:p>
        </w:tc>
        <w:tc>
          <w:tcPr>
            <w:tcW w:w="729" w:type="dxa"/>
            <w:vAlign w:val="center"/>
          </w:tcPr>
          <w:p w:rsidR="00CA51A6" w:rsidRDefault="00CA51A6" w:rsidP="005240F2">
            <w:pPr>
              <w:adjustRightInd w:val="0"/>
              <w:snapToGrid w:val="0"/>
              <w:spacing w:line="400" w:lineRule="exact"/>
              <w:jc w:val="center"/>
              <w:rPr>
                <w:rFonts w:ascii="宋体"/>
                <w:sz w:val="21"/>
                <w:szCs w:val="21"/>
              </w:rPr>
            </w:pPr>
          </w:p>
        </w:tc>
        <w:tc>
          <w:tcPr>
            <w:tcW w:w="729" w:type="dxa"/>
            <w:vAlign w:val="center"/>
          </w:tcPr>
          <w:p w:rsidR="00CA51A6" w:rsidRDefault="00CA51A6" w:rsidP="005240F2">
            <w:pPr>
              <w:adjustRightInd w:val="0"/>
              <w:snapToGrid w:val="0"/>
              <w:spacing w:line="400" w:lineRule="exact"/>
              <w:jc w:val="center"/>
              <w:rPr>
                <w:rFonts w:ascii="宋体"/>
                <w:sz w:val="21"/>
                <w:szCs w:val="21"/>
              </w:rPr>
            </w:pPr>
          </w:p>
        </w:tc>
        <w:tc>
          <w:tcPr>
            <w:tcW w:w="739" w:type="dxa"/>
            <w:vAlign w:val="center"/>
          </w:tcPr>
          <w:p w:rsidR="00CA51A6" w:rsidRDefault="00CA51A6" w:rsidP="005240F2">
            <w:pPr>
              <w:adjustRightInd w:val="0"/>
              <w:snapToGrid w:val="0"/>
              <w:spacing w:line="400" w:lineRule="exact"/>
              <w:jc w:val="center"/>
              <w:rPr>
                <w:rFonts w:ascii="宋体"/>
                <w:sz w:val="21"/>
                <w:szCs w:val="21"/>
              </w:rPr>
            </w:pPr>
            <w:r>
              <w:rPr>
                <w:rFonts w:ascii="宋体" w:hAnsi="宋体"/>
                <w:sz w:val="21"/>
                <w:szCs w:val="21"/>
              </w:rPr>
              <w:t>1</w:t>
            </w:r>
          </w:p>
        </w:tc>
      </w:tr>
      <w:tr w:rsidR="00CA51A6" w:rsidRPr="009F4AD4" w:rsidTr="005240F2">
        <w:trPr>
          <w:cantSplit/>
          <w:trHeight w:val="397"/>
          <w:jc w:val="center"/>
        </w:trPr>
        <w:tc>
          <w:tcPr>
            <w:tcW w:w="1174" w:type="dxa"/>
            <w:vAlign w:val="center"/>
          </w:tcPr>
          <w:p w:rsidR="00CA51A6" w:rsidRDefault="00CA51A6" w:rsidP="005240F2">
            <w:pPr>
              <w:adjustRightInd w:val="0"/>
              <w:snapToGrid w:val="0"/>
              <w:spacing w:line="400" w:lineRule="exact"/>
              <w:ind w:firstLineChars="11" w:firstLine="23"/>
              <w:rPr>
                <w:rFonts w:ascii="宋体"/>
                <w:sz w:val="21"/>
                <w:szCs w:val="21"/>
              </w:rPr>
            </w:pPr>
          </w:p>
        </w:tc>
        <w:tc>
          <w:tcPr>
            <w:tcW w:w="2526" w:type="dxa"/>
          </w:tcPr>
          <w:p w:rsidR="00CA51A6" w:rsidRDefault="00CA51A6" w:rsidP="005240F2">
            <w:pPr>
              <w:adjustRightInd w:val="0"/>
              <w:snapToGrid w:val="0"/>
              <w:spacing w:line="400" w:lineRule="exact"/>
              <w:ind w:firstLineChars="11" w:firstLine="23"/>
              <w:rPr>
                <w:rFonts w:ascii="宋体"/>
                <w:sz w:val="21"/>
                <w:szCs w:val="21"/>
              </w:rPr>
            </w:pPr>
            <w:r>
              <w:rPr>
                <w:rFonts w:ascii="宋体" w:hAnsi="宋体" w:hint="eastAsia"/>
                <w:sz w:val="21"/>
                <w:szCs w:val="21"/>
              </w:rPr>
              <w:t>综合性实验</w:t>
            </w:r>
          </w:p>
        </w:tc>
        <w:tc>
          <w:tcPr>
            <w:tcW w:w="729" w:type="dxa"/>
            <w:vAlign w:val="center"/>
          </w:tcPr>
          <w:p w:rsidR="00CA51A6" w:rsidRDefault="00CA51A6" w:rsidP="005240F2">
            <w:pPr>
              <w:adjustRightInd w:val="0"/>
              <w:snapToGrid w:val="0"/>
              <w:spacing w:line="400" w:lineRule="exact"/>
              <w:jc w:val="center"/>
              <w:rPr>
                <w:rFonts w:ascii="宋体"/>
                <w:sz w:val="21"/>
                <w:szCs w:val="21"/>
              </w:rPr>
            </w:pPr>
          </w:p>
        </w:tc>
        <w:tc>
          <w:tcPr>
            <w:tcW w:w="729" w:type="dxa"/>
            <w:vAlign w:val="center"/>
          </w:tcPr>
          <w:p w:rsidR="00CA51A6" w:rsidRDefault="00CA51A6" w:rsidP="005240F2">
            <w:pPr>
              <w:adjustRightInd w:val="0"/>
              <w:snapToGrid w:val="0"/>
              <w:spacing w:line="400" w:lineRule="exact"/>
              <w:jc w:val="center"/>
              <w:rPr>
                <w:rFonts w:ascii="宋体"/>
                <w:sz w:val="21"/>
                <w:szCs w:val="21"/>
              </w:rPr>
            </w:pPr>
          </w:p>
        </w:tc>
        <w:tc>
          <w:tcPr>
            <w:tcW w:w="721" w:type="dxa"/>
            <w:vAlign w:val="center"/>
          </w:tcPr>
          <w:p w:rsidR="00CA51A6" w:rsidRDefault="00CA51A6" w:rsidP="005240F2">
            <w:pPr>
              <w:adjustRightInd w:val="0"/>
              <w:snapToGrid w:val="0"/>
              <w:spacing w:line="400" w:lineRule="exact"/>
              <w:jc w:val="center"/>
              <w:rPr>
                <w:rFonts w:ascii="宋体"/>
                <w:sz w:val="21"/>
                <w:szCs w:val="21"/>
              </w:rPr>
            </w:pPr>
          </w:p>
        </w:tc>
        <w:tc>
          <w:tcPr>
            <w:tcW w:w="737" w:type="dxa"/>
            <w:vAlign w:val="center"/>
          </w:tcPr>
          <w:p w:rsidR="00CA51A6" w:rsidRDefault="00CA51A6" w:rsidP="005240F2">
            <w:pPr>
              <w:adjustRightInd w:val="0"/>
              <w:snapToGrid w:val="0"/>
              <w:spacing w:line="400" w:lineRule="exact"/>
              <w:jc w:val="center"/>
              <w:rPr>
                <w:rFonts w:ascii="宋体"/>
                <w:sz w:val="21"/>
                <w:szCs w:val="21"/>
              </w:rPr>
            </w:pPr>
          </w:p>
        </w:tc>
        <w:tc>
          <w:tcPr>
            <w:tcW w:w="729" w:type="dxa"/>
            <w:vAlign w:val="center"/>
          </w:tcPr>
          <w:p w:rsidR="00CA51A6" w:rsidRDefault="00CA51A6" w:rsidP="005240F2">
            <w:pPr>
              <w:adjustRightInd w:val="0"/>
              <w:snapToGrid w:val="0"/>
              <w:spacing w:line="400" w:lineRule="exact"/>
              <w:jc w:val="center"/>
              <w:rPr>
                <w:rFonts w:ascii="宋体"/>
                <w:sz w:val="21"/>
                <w:szCs w:val="21"/>
              </w:rPr>
            </w:pPr>
            <w:r>
              <w:rPr>
                <w:rFonts w:ascii="宋体" w:hAnsi="宋体"/>
                <w:sz w:val="21"/>
                <w:szCs w:val="21"/>
              </w:rPr>
              <w:t>2</w:t>
            </w:r>
          </w:p>
        </w:tc>
        <w:tc>
          <w:tcPr>
            <w:tcW w:w="729" w:type="dxa"/>
            <w:vAlign w:val="center"/>
          </w:tcPr>
          <w:p w:rsidR="00CA51A6" w:rsidRDefault="00CA51A6" w:rsidP="005240F2">
            <w:pPr>
              <w:adjustRightInd w:val="0"/>
              <w:snapToGrid w:val="0"/>
              <w:spacing w:line="400" w:lineRule="exact"/>
              <w:jc w:val="center"/>
              <w:rPr>
                <w:rFonts w:ascii="宋体"/>
                <w:sz w:val="21"/>
                <w:szCs w:val="21"/>
              </w:rPr>
            </w:pPr>
          </w:p>
        </w:tc>
        <w:tc>
          <w:tcPr>
            <w:tcW w:w="739" w:type="dxa"/>
          </w:tcPr>
          <w:p w:rsidR="00CA51A6" w:rsidRDefault="00CA51A6" w:rsidP="005240F2">
            <w:pPr>
              <w:adjustRightInd w:val="0"/>
              <w:snapToGrid w:val="0"/>
              <w:spacing w:line="400" w:lineRule="exact"/>
              <w:jc w:val="center"/>
              <w:rPr>
                <w:rFonts w:ascii="宋体"/>
                <w:sz w:val="21"/>
                <w:szCs w:val="21"/>
              </w:rPr>
            </w:pPr>
            <w:r>
              <w:rPr>
                <w:rFonts w:ascii="宋体" w:hAnsi="宋体"/>
                <w:sz w:val="21"/>
                <w:szCs w:val="21"/>
              </w:rPr>
              <w:t>4</w:t>
            </w:r>
          </w:p>
        </w:tc>
      </w:tr>
      <w:tr w:rsidR="00CA51A6" w:rsidRPr="009F4AD4" w:rsidTr="005240F2">
        <w:trPr>
          <w:cantSplit/>
          <w:trHeight w:val="397"/>
          <w:jc w:val="center"/>
        </w:trPr>
        <w:tc>
          <w:tcPr>
            <w:tcW w:w="3700" w:type="dxa"/>
            <w:gridSpan w:val="2"/>
            <w:vAlign w:val="center"/>
          </w:tcPr>
          <w:p w:rsidR="00CA51A6" w:rsidRPr="002E0D9B" w:rsidRDefault="00CA51A6" w:rsidP="005240F2">
            <w:pPr>
              <w:adjustRightInd w:val="0"/>
              <w:snapToGrid w:val="0"/>
              <w:spacing w:line="320" w:lineRule="exact"/>
              <w:jc w:val="center"/>
              <w:rPr>
                <w:rFonts w:ascii="宋体"/>
                <w:sz w:val="21"/>
                <w:szCs w:val="21"/>
              </w:rPr>
            </w:pPr>
            <w:r w:rsidRPr="002E0D9B">
              <w:rPr>
                <w:rFonts w:ascii="宋体" w:hAnsi="宋体" w:hint="eastAsia"/>
                <w:sz w:val="21"/>
                <w:szCs w:val="21"/>
              </w:rPr>
              <w:t>合</w:t>
            </w:r>
            <w:r w:rsidRPr="002E0D9B">
              <w:rPr>
                <w:rFonts w:ascii="宋体" w:hAnsi="宋体"/>
                <w:sz w:val="21"/>
                <w:szCs w:val="21"/>
              </w:rPr>
              <w:t xml:space="preserve">    </w:t>
            </w:r>
            <w:r w:rsidRPr="002E0D9B">
              <w:rPr>
                <w:rFonts w:ascii="宋体" w:hAnsi="宋体" w:hint="eastAsia"/>
                <w:sz w:val="21"/>
                <w:szCs w:val="21"/>
              </w:rPr>
              <w:t>计</w:t>
            </w:r>
          </w:p>
        </w:tc>
        <w:tc>
          <w:tcPr>
            <w:tcW w:w="729" w:type="dxa"/>
            <w:vAlign w:val="center"/>
          </w:tcPr>
          <w:p w:rsidR="00CA51A6" w:rsidRPr="002E0D9B" w:rsidRDefault="00CA51A6" w:rsidP="005240F2">
            <w:pPr>
              <w:adjustRightInd w:val="0"/>
              <w:snapToGrid w:val="0"/>
              <w:spacing w:line="320" w:lineRule="exact"/>
              <w:jc w:val="center"/>
              <w:rPr>
                <w:rFonts w:ascii="宋体"/>
                <w:sz w:val="21"/>
                <w:szCs w:val="21"/>
              </w:rPr>
            </w:pPr>
            <w:r w:rsidRPr="002E0D9B">
              <w:rPr>
                <w:rFonts w:ascii="宋体" w:hAnsi="宋体"/>
                <w:sz w:val="21"/>
                <w:szCs w:val="21"/>
              </w:rPr>
              <w:t>24</w:t>
            </w:r>
          </w:p>
        </w:tc>
        <w:tc>
          <w:tcPr>
            <w:tcW w:w="729" w:type="dxa"/>
            <w:vAlign w:val="center"/>
          </w:tcPr>
          <w:p w:rsidR="00CA51A6" w:rsidRPr="002E0D9B" w:rsidRDefault="00CA51A6" w:rsidP="005240F2">
            <w:pPr>
              <w:adjustRightInd w:val="0"/>
              <w:snapToGrid w:val="0"/>
              <w:spacing w:line="320" w:lineRule="exact"/>
              <w:jc w:val="center"/>
              <w:rPr>
                <w:rFonts w:ascii="宋体"/>
                <w:sz w:val="21"/>
                <w:szCs w:val="21"/>
              </w:rPr>
            </w:pPr>
          </w:p>
        </w:tc>
        <w:tc>
          <w:tcPr>
            <w:tcW w:w="721" w:type="dxa"/>
            <w:vAlign w:val="center"/>
          </w:tcPr>
          <w:p w:rsidR="00CA51A6" w:rsidRPr="002E0D9B" w:rsidRDefault="00CA51A6" w:rsidP="005240F2">
            <w:pPr>
              <w:adjustRightInd w:val="0"/>
              <w:snapToGrid w:val="0"/>
              <w:spacing w:line="320" w:lineRule="exact"/>
              <w:jc w:val="center"/>
              <w:rPr>
                <w:rFonts w:ascii="宋体"/>
                <w:sz w:val="21"/>
                <w:szCs w:val="21"/>
              </w:rPr>
            </w:pPr>
          </w:p>
        </w:tc>
        <w:tc>
          <w:tcPr>
            <w:tcW w:w="737" w:type="dxa"/>
            <w:vAlign w:val="center"/>
          </w:tcPr>
          <w:p w:rsidR="00CA51A6" w:rsidRPr="002E0D9B" w:rsidRDefault="00CA51A6" w:rsidP="005240F2">
            <w:pPr>
              <w:adjustRightInd w:val="0"/>
              <w:snapToGrid w:val="0"/>
              <w:spacing w:line="320" w:lineRule="exact"/>
              <w:jc w:val="center"/>
              <w:rPr>
                <w:rFonts w:ascii="宋体"/>
                <w:sz w:val="21"/>
                <w:szCs w:val="21"/>
              </w:rPr>
            </w:pPr>
          </w:p>
        </w:tc>
        <w:tc>
          <w:tcPr>
            <w:tcW w:w="729" w:type="dxa"/>
            <w:vAlign w:val="center"/>
          </w:tcPr>
          <w:p w:rsidR="00CA51A6" w:rsidRPr="002E0D9B" w:rsidRDefault="00CA51A6" w:rsidP="005240F2">
            <w:pPr>
              <w:adjustRightInd w:val="0"/>
              <w:snapToGrid w:val="0"/>
              <w:spacing w:line="320" w:lineRule="exact"/>
              <w:jc w:val="center"/>
              <w:rPr>
                <w:rFonts w:ascii="宋体"/>
                <w:sz w:val="21"/>
                <w:szCs w:val="21"/>
              </w:rPr>
            </w:pPr>
            <w:r w:rsidRPr="002E0D9B">
              <w:rPr>
                <w:rFonts w:ascii="宋体" w:hAnsi="宋体"/>
                <w:sz w:val="21"/>
                <w:szCs w:val="21"/>
              </w:rPr>
              <w:t>16</w:t>
            </w:r>
          </w:p>
        </w:tc>
        <w:tc>
          <w:tcPr>
            <w:tcW w:w="729" w:type="dxa"/>
            <w:vAlign w:val="center"/>
          </w:tcPr>
          <w:p w:rsidR="00CA51A6" w:rsidRPr="002E0D9B" w:rsidRDefault="00CA51A6" w:rsidP="005240F2">
            <w:pPr>
              <w:adjustRightInd w:val="0"/>
              <w:snapToGrid w:val="0"/>
              <w:spacing w:line="320" w:lineRule="exact"/>
              <w:jc w:val="center"/>
              <w:rPr>
                <w:rFonts w:ascii="宋体"/>
                <w:sz w:val="21"/>
                <w:szCs w:val="21"/>
              </w:rPr>
            </w:pPr>
          </w:p>
        </w:tc>
        <w:tc>
          <w:tcPr>
            <w:tcW w:w="739" w:type="dxa"/>
            <w:vAlign w:val="center"/>
          </w:tcPr>
          <w:p w:rsidR="00CA51A6" w:rsidRPr="002E0D9B" w:rsidRDefault="00CA51A6" w:rsidP="005240F2">
            <w:pPr>
              <w:adjustRightInd w:val="0"/>
              <w:snapToGrid w:val="0"/>
              <w:spacing w:line="320" w:lineRule="exact"/>
              <w:jc w:val="center"/>
              <w:rPr>
                <w:rFonts w:ascii="宋体"/>
                <w:sz w:val="21"/>
                <w:szCs w:val="21"/>
              </w:rPr>
            </w:pPr>
            <w:r w:rsidRPr="002E0D9B">
              <w:rPr>
                <w:rFonts w:ascii="宋体" w:hAnsi="宋体"/>
                <w:sz w:val="21"/>
                <w:szCs w:val="21"/>
              </w:rPr>
              <w:t>40</w:t>
            </w:r>
          </w:p>
        </w:tc>
      </w:tr>
    </w:tbl>
    <w:p w:rsidR="00CA51A6" w:rsidRPr="009F4AD4" w:rsidRDefault="00CA51A6" w:rsidP="00C45D17">
      <w:pPr>
        <w:snapToGrid w:val="0"/>
        <w:spacing w:before="120" w:line="400" w:lineRule="exact"/>
        <w:ind w:firstLineChars="200" w:firstLine="480"/>
        <w:rPr>
          <w:rFonts w:ascii="黑体" w:eastAsia="黑体"/>
        </w:rPr>
      </w:pPr>
      <w:r w:rsidRPr="009F4AD4">
        <w:rPr>
          <w:rFonts w:ascii="黑体" w:eastAsia="黑体" w:hint="eastAsia"/>
        </w:rPr>
        <w:t>四、教学的重点与难点</w:t>
      </w:r>
    </w:p>
    <w:p w:rsidR="00CA51A6" w:rsidRPr="009F4AD4" w:rsidRDefault="00CA51A6" w:rsidP="00C45D17">
      <w:pPr>
        <w:snapToGrid w:val="0"/>
        <w:spacing w:line="400" w:lineRule="exact"/>
        <w:ind w:firstLineChars="200" w:firstLine="480"/>
      </w:pPr>
      <w:r w:rsidRPr="009F4AD4">
        <w:rPr>
          <w:rFonts w:hint="eastAsia"/>
        </w:rPr>
        <w:t>（一）教学重点</w:t>
      </w:r>
    </w:p>
    <w:p w:rsidR="00CA51A6" w:rsidRPr="0045278A" w:rsidRDefault="00CA51A6" w:rsidP="00C45D17">
      <w:pPr>
        <w:snapToGrid w:val="0"/>
        <w:spacing w:line="400" w:lineRule="exact"/>
        <w:ind w:firstLineChars="400" w:firstLine="960"/>
      </w:pPr>
      <w:r w:rsidRPr="0045278A">
        <w:t>1</w:t>
      </w:r>
      <w:r w:rsidRPr="0045278A">
        <w:rPr>
          <w:rFonts w:hint="eastAsia"/>
        </w:rPr>
        <w:t>．</w:t>
      </w:r>
      <w:r w:rsidRPr="0045278A">
        <w:t>UML</w:t>
      </w:r>
      <w:r w:rsidRPr="0045278A">
        <w:rPr>
          <w:rFonts w:hint="eastAsia"/>
        </w:rPr>
        <w:t>中的组成元素；</w:t>
      </w:r>
    </w:p>
    <w:p w:rsidR="00CA51A6" w:rsidRPr="0045278A" w:rsidRDefault="00CA51A6" w:rsidP="00C45D17">
      <w:pPr>
        <w:snapToGrid w:val="0"/>
        <w:spacing w:line="400" w:lineRule="exact"/>
        <w:ind w:firstLineChars="400" w:firstLine="960"/>
      </w:pPr>
      <w:r w:rsidRPr="0045278A">
        <w:t>2</w:t>
      </w:r>
      <w:r w:rsidRPr="0045278A">
        <w:rPr>
          <w:rFonts w:hint="eastAsia"/>
        </w:rPr>
        <w:t>．用例图、类图和对象图、交互图、活动图、状态图、构件图和部署图的绘制方法；</w:t>
      </w:r>
    </w:p>
    <w:p w:rsidR="00CA51A6" w:rsidRPr="009F4AD4" w:rsidRDefault="00CA51A6" w:rsidP="00C45D17">
      <w:pPr>
        <w:snapToGrid w:val="0"/>
        <w:spacing w:line="400" w:lineRule="exact"/>
        <w:ind w:firstLineChars="400" w:firstLine="960"/>
      </w:pPr>
      <w:r w:rsidRPr="0045278A">
        <w:t>3</w:t>
      </w:r>
      <w:r w:rsidRPr="0045278A">
        <w:rPr>
          <w:rFonts w:hint="eastAsia"/>
        </w:rPr>
        <w:t>．在</w:t>
      </w:r>
      <w:r w:rsidRPr="0045278A">
        <w:t>Rational Rose</w:t>
      </w:r>
      <w:r w:rsidRPr="0045278A">
        <w:rPr>
          <w:rFonts w:hint="eastAsia"/>
        </w:rPr>
        <w:t>中如何完成建模。</w:t>
      </w:r>
    </w:p>
    <w:p w:rsidR="00CA51A6" w:rsidRPr="009F4AD4" w:rsidRDefault="00CA51A6" w:rsidP="00C45D17">
      <w:pPr>
        <w:snapToGrid w:val="0"/>
        <w:spacing w:line="400" w:lineRule="exact"/>
        <w:ind w:firstLineChars="200" w:firstLine="480"/>
      </w:pPr>
      <w:r w:rsidRPr="009F4AD4">
        <w:rPr>
          <w:rFonts w:hint="eastAsia"/>
        </w:rPr>
        <w:t>（二）教学难点</w:t>
      </w:r>
    </w:p>
    <w:p w:rsidR="00CA51A6" w:rsidRPr="0045278A" w:rsidRDefault="00CA51A6" w:rsidP="00C45D17">
      <w:pPr>
        <w:snapToGrid w:val="0"/>
        <w:spacing w:line="400" w:lineRule="exact"/>
        <w:ind w:firstLineChars="400" w:firstLine="960"/>
      </w:pPr>
      <w:r w:rsidRPr="0045278A">
        <w:t>1</w:t>
      </w:r>
      <w:r w:rsidRPr="0045278A">
        <w:rPr>
          <w:rFonts w:hint="eastAsia"/>
        </w:rPr>
        <w:t>．描述用例和寻找用例的方法；</w:t>
      </w:r>
    </w:p>
    <w:p w:rsidR="00CA51A6" w:rsidRPr="0045278A" w:rsidRDefault="00CA51A6" w:rsidP="00C45D17">
      <w:pPr>
        <w:snapToGrid w:val="0"/>
        <w:spacing w:line="400" w:lineRule="exact"/>
        <w:ind w:firstLineChars="400" w:firstLine="960"/>
      </w:pPr>
      <w:r w:rsidRPr="0045278A">
        <w:t>2</w:t>
      </w:r>
      <w:r w:rsidRPr="0045278A">
        <w:rPr>
          <w:rFonts w:hint="eastAsia"/>
        </w:rPr>
        <w:t>．类的提取、划分及类的设计原则；</w:t>
      </w:r>
    </w:p>
    <w:p w:rsidR="00CA51A6" w:rsidRPr="0045278A" w:rsidRDefault="00CA51A6" w:rsidP="00C45D17">
      <w:pPr>
        <w:snapToGrid w:val="0"/>
        <w:spacing w:line="400" w:lineRule="exact"/>
        <w:ind w:firstLineChars="400" w:firstLine="960"/>
      </w:pPr>
      <w:r w:rsidRPr="0045278A">
        <w:t>3</w:t>
      </w:r>
      <w:r w:rsidRPr="0045278A">
        <w:rPr>
          <w:rFonts w:hint="eastAsia"/>
        </w:rPr>
        <w:t>．不同交互图的作用及应用场景；</w:t>
      </w:r>
    </w:p>
    <w:p w:rsidR="00CA51A6" w:rsidRPr="009F4AD4" w:rsidRDefault="00CA51A6" w:rsidP="00C45D17">
      <w:pPr>
        <w:snapToGrid w:val="0"/>
        <w:spacing w:line="400" w:lineRule="exact"/>
        <w:ind w:firstLineChars="400" w:firstLine="960"/>
      </w:pPr>
      <w:r w:rsidRPr="0045278A">
        <w:t>4</w:t>
      </w:r>
      <w:r w:rsidRPr="0045278A">
        <w:rPr>
          <w:rFonts w:hint="eastAsia"/>
        </w:rPr>
        <w:t>．面向对象方法在程序设计中的应用。</w:t>
      </w:r>
    </w:p>
    <w:p w:rsidR="00CA51A6" w:rsidRPr="009F4AD4" w:rsidRDefault="00CA51A6" w:rsidP="00C45D17">
      <w:pPr>
        <w:snapToGrid w:val="0"/>
        <w:spacing w:before="120" w:line="400" w:lineRule="exact"/>
        <w:ind w:firstLineChars="200" w:firstLine="480"/>
        <w:rPr>
          <w:rFonts w:ascii="黑体" w:eastAsia="黑体"/>
        </w:rPr>
      </w:pPr>
      <w:r w:rsidRPr="009F4AD4">
        <w:rPr>
          <w:rFonts w:ascii="黑体" w:eastAsia="黑体" w:hint="eastAsia"/>
        </w:rPr>
        <w:t>五、实践教学</w:t>
      </w:r>
    </w:p>
    <w:p w:rsidR="00CA51A6" w:rsidRPr="009F4AD4" w:rsidRDefault="00CA51A6" w:rsidP="00C45D17">
      <w:pPr>
        <w:snapToGrid w:val="0"/>
        <w:spacing w:line="400" w:lineRule="exact"/>
      </w:pPr>
      <w:r w:rsidRPr="009F4AD4">
        <w:t xml:space="preserve">    </w:t>
      </w:r>
      <w:r w:rsidRPr="009F4AD4">
        <w:rPr>
          <w:rFonts w:hint="eastAsia"/>
        </w:rPr>
        <w:t>（一）实践教学安排</w:t>
      </w:r>
    </w:p>
    <w:p w:rsidR="00CA51A6" w:rsidRPr="009F4AD4" w:rsidRDefault="00CA51A6" w:rsidP="00C45D17">
      <w:pPr>
        <w:adjustRightInd w:val="0"/>
        <w:snapToGrid w:val="0"/>
        <w:spacing w:line="400" w:lineRule="exact"/>
        <w:ind w:firstLineChars="200" w:firstLine="480"/>
      </w:pPr>
      <w:r w:rsidRPr="002F301C">
        <w:rPr>
          <w:rFonts w:hint="eastAsia"/>
        </w:rPr>
        <w:t>本课程包含有</w:t>
      </w:r>
      <w:r>
        <w:t>7</w:t>
      </w:r>
      <w:r w:rsidRPr="002F301C">
        <w:rPr>
          <w:rFonts w:hint="eastAsia"/>
        </w:rPr>
        <w:t>个实验，</w:t>
      </w:r>
      <w:r>
        <w:t>6</w:t>
      </w:r>
      <w:r w:rsidRPr="002F301C">
        <w:rPr>
          <w:rFonts w:hint="eastAsia"/>
        </w:rPr>
        <w:t>个为验证性实验</w:t>
      </w:r>
      <w:r>
        <w:rPr>
          <w:rFonts w:hint="eastAsia"/>
        </w:rPr>
        <w:t>，</w:t>
      </w:r>
      <w:r w:rsidRPr="002F301C">
        <w:t>1</w:t>
      </w:r>
      <w:r>
        <w:rPr>
          <w:rFonts w:hint="eastAsia"/>
        </w:rPr>
        <w:t>个为</w:t>
      </w:r>
      <w:r w:rsidRPr="002F301C">
        <w:rPr>
          <w:rFonts w:hint="eastAsia"/>
        </w:rPr>
        <w:t>综合性实验。</w:t>
      </w:r>
    </w:p>
    <w:tbl>
      <w:tblPr>
        <w:tblW w:w="8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54"/>
        <w:gridCol w:w="892"/>
        <w:gridCol w:w="741"/>
        <w:gridCol w:w="4069"/>
      </w:tblGrid>
      <w:tr w:rsidR="00CA51A6" w:rsidRPr="009F4AD4" w:rsidTr="005240F2">
        <w:trPr>
          <w:trHeight w:val="491"/>
          <w:jc w:val="center"/>
        </w:trPr>
        <w:tc>
          <w:tcPr>
            <w:tcW w:w="2654" w:type="dxa"/>
            <w:vAlign w:val="center"/>
          </w:tcPr>
          <w:p w:rsidR="00CA51A6" w:rsidRPr="009F4AD4" w:rsidRDefault="00CA51A6" w:rsidP="005240F2">
            <w:pPr>
              <w:snapToGrid w:val="0"/>
              <w:spacing w:line="400" w:lineRule="exact"/>
              <w:jc w:val="center"/>
              <w:rPr>
                <w:rFonts w:ascii="宋体"/>
                <w:sz w:val="21"/>
                <w:szCs w:val="21"/>
              </w:rPr>
            </w:pPr>
            <w:r w:rsidRPr="009F4AD4">
              <w:rPr>
                <w:rFonts w:ascii="宋体" w:hAnsi="宋体" w:hint="eastAsia"/>
                <w:sz w:val="21"/>
                <w:szCs w:val="21"/>
              </w:rPr>
              <w:t>项目</w:t>
            </w:r>
          </w:p>
        </w:tc>
        <w:tc>
          <w:tcPr>
            <w:tcW w:w="892" w:type="dxa"/>
            <w:vAlign w:val="center"/>
          </w:tcPr>
          <w:p w:rsidR="00CA51A6" w:rsidRPr="009F4AD4" w:rsidRDefault="00CA51A6" w:rsidP="005240F2">
            <w:pPr>
              <w:snapToGrid w:val="0"/>
              <w:spacing w:line="400" w:lineRule="exact"/>
              <w:jc w:val="center"/>
              <w:rPr>
                <w:rFonts w:ascii="宋体"/>
                <w:sz w:val="21"/>
                <w:szCs w:val="21"/>
              </w:rPr>
            </w:pPr>
            <w:r w:rsidRPr="009F4AD4">
              <w:rPr>
                <w:rFonts w:ascii="宋体" w:hAnsi="宋体" w:hint="eastAsia"/>
                <w:sz w:val="21"/>
                <w:szCs w:val="21"/>
              </w:rPr>
              <w:t>类型</w:t>
            </w:r>
          </w:p>
        </w:tc>
        <w:tc>
          <w:tcPr>
            <w:tcW w:w="741" w:type="dxa"/>
            <w:vAlign w:val="center"/>
          </w:tcPr>
          <w:p w:rsidR="00CA51A6" w:rsidRPr="009F4AD4" w:rsidRDefault="00CA51A6" w:rsidP="005240F2">
            <w:pPr>
              <w:snapToGrid w:val="0"/>
              <w:spacing w:line="400" w:lineRule="exact"/>
              <w:jc w:val="center"/>
              <w:rPr>
                <w:rFonts w:ascii="宋体"/>
                <w:sz w:val="21"/>
                <w:szCs w:val="21"/>
              </w:rPr>
            </w:pPr>
            <w:r w:rsidRPr="009F4AD4">
              <w:rPr>
                <w:rFonts w:ascii="宋体" w:hAnsi="宋体" w:hint="eastAsia"/>
                <w:sz w:val="21"/>
                <w:szCs w:val="21"/>
              </w:rPr>
              <w:t>学时</w:t>
            </w:r>
          </w:p>
        </w:tc>
        <w:tc>
          <w:tcPr>
            <w:tcW w:w="4069" w:type="dxa"/>
            <w:vAlign w:val="center"/>
          </w:tcPr>
          <w:p w:rsidR="00CA51A6" w:rsidRPr="009F4AD4" w:rsidRDefault="00CA51A6" w:rsidP="005240F2">
            <w:pPr>
              <w:snapToGrid w:val="0"/>
              <w:spacing w:line="400" w:lineRule="exact"/>
              <w:jc w:val="center"/>
              <w:rPr>
                <w:rFonts w:ascii="宋体"/>
                <w:sz w:val="21"/>
                <w:szCs w:val="21"/>
              </w:rPr>
            </w:pPr>
            <w:r w:rsidRPr="009F4AD4">
              <w:rPr>
                <w:rFonts w:ascii="宋体" w:hAnsi="宋体" w:hint="eastAsia"/>
                <w:sz w:val="21"/>
                <w:szCs w:val="21"/>
              </w:rPr>
              <w:t>目的</w:t>
            </w:r>
          </w:p>
        </w:tc>
      </w:tr>
      <w:tr w:rsidR="00CA51A6" w:rsidRPr="009F4AD4" w:rsidTr="005240F2">
        <w:trPr>
          <w:jc w:val="center"/>
        </w:trPr>
        <w:tc>
          <w:tcPr>
            <w:tcW w:w="2654" w:type="dxa"/>
            <w:vAlign w:val="center"/>
          </w:tcPr>
          <w:p w:rsidR="00CA51A6" w:rsidRPr="009F4AD4" w:rsidRDefault="00CA51A6" w:rsidP="005240F2">
            <w:pPr>
              <w:snapToGrid w:val="0"/>
              <w:spacing w:line="400" w:lineRule="exact"/>
              <w:jc w:val="left"/>
              <w:rPr>
                <w:rFonts w:ascii="宋体"/>
                <w:sz w:val="21"/>
                <w:szCs w:val="21"/>
              </w:rPr>
            </w:pPr>
            <w:r w:rsidRPr="009F4AD4">
              <w:rPr>
                <w:rFonts w:ascii="宋体" w:hAnsi="宋体" w:hint="eastAsia"/>
                <w:sz w:val="21"/>
                <w:szCs w:val="21"/>
              </w:rPr>
              <w:t>上机一：用例图练习</w:t>
            </w:r>
          </w:p>
        </w:tc>
        <w:tc>
          <w:tcPr>
            <w:tcW w:w="892" w:type="dxa"/>
            <w:vAlign w:val="center"/>
          </w:tcPr>
          <w:p w:rsidR="00CA51A6" w:rsidRPr="009F4AD4" w:rsidRDefault="00CA51A6" w:rsidP="005240F2">
            <w:pPr>
              <w:snapToGrid w:val="0"/>
              <w:spacing w:line="400" w:lineRule="exact"/>
              <w:jc w:val="left"/>
              <w:rPr>
                <w:rFonts w:ascii="宋体"/>
                <w:sz w:val="21"/>
                <w:szCs w:val="21"/>
              </w:rPr>
            </w:pPr>
            <w:r w:rsidRPr="009F4AD4">
              <w:rPr>
                <w:rFonts w:ascii="宋体" w:hAnsi="宋体" w:hint="eastAsia"/>
                <w:sz w:val="21"/>
                <w:szCs w:val="21"/>
              </w:rPr>
              <w:t>验证性</w:t>
            </w:r>
          </w:p>
        </w:tc>
        <w:tc>
          <w:tcPr>
            <w:tcW w:w="741" w:type="dxa"/>
            <w:vAlign w:val="center"/>
          </w:tcPr>
          <w:p w:rsidR="00CA51A6" w:rsidRPr="009F4AD4" w:rsidRDefault="00CA51A6" w:rsidP="005240F2">
            <w:pPr>
              <w:snapToGrid w:val="0"/>
              <w:spacing w:line="400" w:lineRule="exact"/>
              <w:jc w:val="center"/>
              <w:rPr>
                <w:rFonts w:ascii="宋体" w:hAnsi="宋体"/>
                <w:sz w:val="21"/>
                <w:szCs w:val="21"/>
              </w:rPr>
            </w:pPr>
            <w:r w:rsidRPr="009F4AD4">
              <w:rPr>
                <w:rFonts w:ascii="宋体" w:hAnsi="宋体"/>
                <w:sz w:val="21"/>
                <w:szCs w:val="21"/>
              </w:rPr>
              <w:t>2</w:t>
            </w:r>
          </w:p>
        </w:tc>
        <w:tc>
          <w:tcPr>
            <w:tcW w:w="4069" w:type="dxa"/>
            <w:vAlign w:val="center"/>
          </w:tcPr>
          <w:p w:rsidR="00CA51A6" w:rsidRPr="009F4AD4" w:rsidRDefault="00CA51A6" w:rsidP="005240F2">
            <w:pPr>
              <w:spacing w:line="320" w:lineRule="exact"/>
              <w:rPr>
                <w:rFonts w:ascii="宋体"/>
                <w:sz w:val="21"/>
                <w:szCs w:val="21"/>
              </w:rPr>
            </w:pPr>
            <w:r w:rsidRPr="009F4AD4">
              <w:rPr>
                <w:rFonts w:ascii="宋体" w:hAnsi="宋体" w:hint="eastAsia"/>
                <w:sz w:val="21"/>
                <w:szCs w:val="21"/>
              </w:rPr>
              <w:t>掌握绘制用例图的方法</w:t>
            </w:r>
          </w:p>
        </w:tc>
      </w:tr>
      <w:tr w:rsidR="00CA51A6" w:rsidRPr="009F4AD4" w:rsidTr="005240F2">
        <w:trPr>
          <w:jc w:val="center"/>
        </w:trPr>
        <w:tc>
          <w:tcPr>
            <w:tcW w:w="2654" w:type="dxa"/>
            <w:vAlign w:val="center"/>
          </w:tcPr>
          <w:p w:rsidR="00CA51A6" w:rsidRPr="009F4AD4" w:rsidRDefault="00CA51A6" w:rsidP="005240F2">
            <w:pPr>
              <w:snapToGrid w:val="0"/>
              <w:spacing w:line="400" w:lineRule="exact"/>
              <w:jc w:val="left"/>
              <w:rPr>
                <w:rFonts w:ascii="宋体"/>
                <w:sz w:val="21"/>
                <w:szCs w:val="21"/>
              </w:rPr>
            </w:pPr>
            <w:r w:rsidRPr="009F4AD4">
              <w:rPr>
                <w:rFonts w:ascii="宋体" w:hAnsi="宋体" w:hint="eastAsia"/>
                <w:sz w:val="21"/>
                <w:szCs w:val="21"/>
              </w:rPr>
              <w:t>上机二：类图练习（一）</w:t>
            </w:r>
          </w:p>
        </w:tc>
        <w:tc>
          <w:tcPr>
            <w:tcW w:w="892" w:type="dxa"/>
            <w:vAlign w:val="center"/>
          </w:tcPr>
          <w:p w:rsidR="00CA51A6" w:rsidRPr="009F4AD4" w:rsidRDefault="00CA51A6" w:rsidP="005240F2">
            <w:pPr>
              <w:snapToGrid w:val="0"/>
              <w:spacing w:line="400" w:lineRule="exact"/>
              <w:jc w:val="left"/>
              <w:rPr>
                <w:rFonts w:ascii="宋体"/>
                <w:sz w:val="21"/>
                <w:szCs w:val="21"/>
              </w:rPr>
            </w:pPr>
            <w:r w:rsidRPr="009F4AD4">
              <w:rPr>
                <w:rFonts w:ascii="宋体" w:hAnsi="宋体" w:hint="eastAsia"/>
                <w:sz w:val="21"/>
                <w:szCs w:val="21"/>
              </w:rPr>
              <w:t>验证性</w:t>
            </w:r>
          </w:p>
        </w:tc>
        <w:tc>
          <w:tcPr>
            <w:tcW w:w="741" w:type="dxa"/>
            <w:vAlign w:val="center"/>
          </w:tcPr>
          <w:p w:rsidR="00CA51A6" w:rsidRPr="009F4AD4" w:rsidRDefault="00CA51A6" w:rsidP="005240F2">
            <w:pPr>
              <w:snapToGrid w:val="0"/>
              <w:spacing w:line="400" w:lineRule="exact"/>
              <w:jc w:val="center"/>
              <w:rPr>
                <w:rFonts w:ascii="宋体" w:hAnsi="宋体"/>
                <w:sz w:val="21"/>
                <w:szCs w:val="21"/>
              </w:rPr>
            </w:pPr>
            <w:r w:rsidRPr="009F4AD4">
              <w:rPr>
                <w:rFonts w:ascii="宋体" w:hAnsi="宋体"/>
                <w:sz w:val="21"/>
                <w:szCs w:val="21"/>
              </w:rPr>
              <w:t>2</w:t>
            </w:r>
          </w:p>
        </w:tc>
        <w:tc>
          <w:tcPr>
            <w:tcW w:w="4069" w:type="dxa"/>
            <w:vAlign w:val="center"/>
          </w:tcPr>
          <w:p w:rsidR="00CA51A6" w:rsidRPr="009F4AD4" w:rsidRDefault="00CA51A6" w:rsidP="005240F2">
            <w:pPr>
              <w:spacing w:line="320" w:lineRule="exact"/>
              <w:rPr>
                <w:rFonts w:ascii="宋体"/>
                <w:sz w:val="21"/>
                <w:szCs w:val="21"/>
              </w:rPr>
            </w:pPr>
            <w:r w:rsidRPr="009F4AD4">
              <w:rPr>
                <w:rFonts w:ascii="宋体" w:hAnsi="宋体" w:hint="eastAsia"/>
                <w:sz w:val="21"/>
                <w:szCs w:val="21"/>
              </w:rPr>
              <w:t>掌握绘制类图的方法</w:t>
            </w:r>
          </w:p>
        </w:tc>
      </w:tr>
      <w:tr w:rsidR="00CA51A6" w:rsidRPr="009F4AD4" w:rsidTr="005240F2">
        <w:trPr>
          <w:jc w:val="center"/>
        </w:trPr>
        <w:tc>
          <w:tcPr>
            <w:tcW w:w="2654" w:type="dxa"/>
            <w:vAlign w:val="center"/>
          </w:tcPr>
          <w:p w:rsidR="00CA51A6" w:rsidRPr="009F4AD4" w:rsidRDefault="00CA51A6" w:rsidP="005240F2">
            <w:pPr>
              <w:snapToGrid w:val="0"/>
              <w:spacing w:line="400" w:lineRule="exact"/>
              <w:jc w:val="left"/>
              <w:rPr>
                <w:rFonts w:ascii="宋体"/>
                <w:sz w:val="21"/>
                <w:szCs w:val="21"/>
              </w:rPr>
            </w:pPr>
            <w:r w:rsidRPr="009F4AD4">
              <w:rPr>
                <w:rFonts w:ascii="宋体" w:hAnsi="宋体" w:hint="eastAsia"/>
                <w:sz w:val="21"/>
                <w:szCs w:val="21"/>
              </w:rPr>
              <w:t>上机三：类图练习（二）</w:t>
            </w:r>
          </w:p>
        </w:tc>
        <w:tc>
          <w:tcPr>
            <w:tcW w:w="892" w:type="dxa"/>
            <w:vAlign w:val="center"/>
          </w:tcPr>
          <w:p w:rsidR="00CA51A6" w:rsidRPr="009F4AD4" w:rsidRDefault="00CA51A6" w:rsidP="005240F2">
            <w:pPr>
              <w:snapToGrid w:val="0"/>
              <w:spacing w:line="400" w:lineRule="exact"/>
              <w:jc w:val="left"/>
              <w:rPr>
                <w:rFonts w:ascii="宋体"/>
                <w:sz w:val="21"/>
                <w:szCs w:val="21"/>
              </w:rPr>
            </w:pPr>
            <w:r w:rsidRPr="009F4AD4">
              <w:rPr>
                <w:rFonts w:ascii="宋体" w:hAnsi="宋体" w:hint="eastAsia"/>
                <w:sz w:val="21"/>
                <w:szCs w:val="21"/>
              </w:rPr>
              <w:t>验证性</w:t>
            </w:r>
          </w:p>
        </w:tc>
        <w:tc>
          <w:tcPr>
            <w:tcW w:w="741" w:type="dxa"/>
            <w:vAlign w:val="center"/>
          </w:tcPr>
          <w:p w:rsidR="00CA51A6" w:rsidRPr="009F4AD4" w:rsidRDefault="00CA51A6" w:rsidP="005240F2">
            <w:pPr>
              <w:snapToGrid w:val="0"/>
              <w:spacing w:line="400" w:lineRule="exact"/>
              <w:jc w:val="center"/>
              <w:rPr>
                <w:rFonts w:ascii="宋体" w:hAnsi="宋体"/>
                <w:sz w:val="21"/>
                <w:szCs w:val="21"/>
              </w:rPr>
            </w:pPr>
            <w:r w:rsidRPr="009F4AD4">
              <w:rPr>
                <w:rFonts w:ascii="宋体" w:hAnsi="宋体"/>
                <w:sz w:val="21"/>
                <w:szCs w:val="21"/>
              </w:rPr>
              <w:t>2</w:t>
            </w:r>
          </w:p>
        </w:tc>
        <w:tc>
          <w:tcPr>
            <w:tcW w:w="4069" w:type="dxa"/>
            <w:vAlign w:val="center"/>
          </w:tcPr>
          <w:p w:rsidR="00CA51A6" w:rsidRPr="009F4AD4" w:rsidRDefault="00CA51A6" w:rsidP="005240F2">
            <w:pPr>
              <w:spacing w:line="320" w:lineRule="exact"/>
              <w:rPr>
                <w:rFonts w:ascii="宋体"/>
                <w:sz w:val="21"/>
                <w:szCs w:val="21"/>
              </w:rPr>
            </w:pPr>
            <w:r w:rsidRPr="009F4AD4">
              <w:rPr>
                <w:rFonts w:ascii="宋体" w:hAnsi="宋体" w:hint="eastAsia"/>
                <w:sz w:val="21"/>
                <w:szCs w:val="21"/>
              </w:rPr>
              <w:t>掌握绘制类图的方法</w:t>
            </w:r>
          </w:p>
        </w:tc>
      </w:tr>
      <w:tr w:rsidR="00CA51A6" w:rsidRPr="009F4AD4" w:rsidTr="005240F2">
        <w:trPr>
          <w:jc w:val="center"/>
        </w:trPr>
        <w:tc>
          <w:tcPr>
            <w:tcW w:w="2654" w:type="dxa"/>
            <w:vAlign w:val="center"/>
          </w:tcPr>
          <w:p w:rsidR="00CA51A6" w:rsidRPr="009F4AD4" w:rsidRDefault="00CA51A6" w:rsidP="005240F2">
            <w:pPr>
              <w:snapToGrid w:val="0"/>
              <w:spacing w:line="400" w:lineRule="exact"/>
              <w:jc w:val="left"/>
              <w:rPr>
                <w:rFonts w:ascii="宋体"/>
                <w:sz w:val="21"/>
                <w:szCs w:val="21"/>
              </w:rPr>
            </w:pPr>
            <w:r w:rsidRPr="009F4AD4">
              <w:rPr>
                <w:rFonts w:ascii="宋体" w:hAnsi="宋体" w:hint="eastAsia"/>
                <w:sz w:val="21"/>
                <w:szCs w:val="21"/>
              </w:rPr>
              <w:t>上机</w:t>
            </w:r>
            <w:r>
              <w:rPr>
                <w:rFonts w:ascii="宋体" w:hAnsi="宋体" w:hint="eastAsia"/>
                <w:sz w:val="21"/>
                <w:szCs w:val="21"/>
              </w:rPr>
              <w:t>四</w:t>
            </w:r>
            <w:r w:rsidRPr="009F4AD4">
              <w:rPr>
                <w:rFonts w:ascii="宋体" w:hAnsi="宋体" w:hint="eastAsia"/>
                <w:sz w:val="21"/>
                <w:szCs w:val="21"/>
              </w:rPr>
              <w:t>：交互图设计</w:t>
            </w:r>
          </w:p>
        </w:tc>
        <w:tc>
          <w:tcPr>
            <w:tcW w:w="892" w:type="dxa"/>
            <w:vAlign w:val="center"/>
          </w:tcPr>
          <w:p w:rsidR="00CA51A6" w:rsidRPr="009F4AD4" w:rsidRDefault="00CA51A6" w:rsidP="005240F2">
            <w:pPr>
              <w:snapToGrid w:val="0"/>
              <w:spacing w:line="400" w:lineRule="exact"/>
              <w:jc w:val="left"/>
              <w:rPr>
                <w:rFonts w:ascii="宋体"/>
                <w:sz w:val="21"/>
                <w:szCs w:val="21"/>
              </w:rPr>
            </w:pPr>
            <w:r w:rsidRPr="009F4AD4">
              <w:rPr>
                <w:rFonts w:ascii="宋体" w:hAnsi="宋体" w:hint="eastAsia"/>
                <w:sz w:val="21"/>
                <w:szCs w:val="21"/>
              </w:rPr>
              <w:t>验证性</w:t>
            </w:r>
          </w:p>
        </w:tc>
        <w:tc>
          <w:tcPr>
            <w:tcW w:w="741" w:type="dxa"/>
            <w:vAlign w:val="center"/>
          </w:tcPr>
          <w:p w:rsidR="00CA51A6" w:rsidRPr="009F4AD4" w:rsidRDefault="00CA51A6" w:rsidP="005240F2">
            <w:pPr>
              <w:snapToGrid w:val="0"/>
              <w:spacing w:line="400" w:lineRule="exact"/>
              <w:jc w:val="center"/>
              <w:rPr>
                <w:rFonts w:ascii="宋体" w:hAnsi="宋体"/>
                <w:sz w:val="21"/>
                <w:szCs w:val="21"/>
              </w:rPr>
            </w:pPr>
            <w:r w:rsidRPr="009F4AD4">
              <w:rPr>
                <w:rFonts w:ascii="宋体" w:hAnsi="宋体"/>
                <w:sz w:val="21"/>
                <w:szCs w:val="21"/>
              </w:rPr>
              <w:t>2</w:t>
            </w:r>
          </w:p>
        </w:tc>
        <w:tc>
          <w:tcPr>
            <w:tcW w:w="4069" w:type="dxa"/>
            <w:vAlign w:val="center"/>
          </w:tcPr>
          <w:p w:rsidR="00CA51A6" w:rsidRPr="009F4AD4" w:rsidRDefault="00CA51A6" w:rsidP="005240F2">
            <w:pPr>
              <w:spacing w:line="320" w:lineRule="exact"/>
              <w:rPr>
                <w:rFonts w:ascii="宋体"/>
                <w:sz w:val="21"/>
                <w:szCs w:val="21"/>
              </w:rPr>
            </w:pPr>
            <w:r w:rsidRPr="009F4AD4">
              <w:rPr>
                <w:rFonts w:ascii="宋体" w:hAnsi="宋体" w:hint="eastAsia"/>
                <w:sz w:val="21"/>
                <w:szCs w:val="21"/>
              </w:rPr>
              <w:t>掌握绘制交互图的方法</w:t>
            </w:r>
          </w:p>
        </w:tc>
      </w:tr>
      <w:tr w:rsidR="00CA51A6" w:rsidRPr="009F4AD4" w:rsidTr="005240F2">
        <w:trPr>
          <w:jc w:val="center"/>
        </w:trPr>
        <w:tc>
          <w:tcPr>
            <w:tcW w:w="2654" w:type="dxa"/>
            <w:vAlign w:val="center"/>
          </w:tcPr>
          <w:p w:rsidR="00CA51A6" w:rsidRPr="009F4AD4" w:rsidRDefault="00CA51A6" w:rsidP="005240F2">
            <w:pPr>
              <w:snapToGrid w:val="0"/>
              <w:spacing w:line="400" w:lineRule="exact"/>
              <w:jc w:val="left"/>
              <w:rPr>
                <w:rFonts w:ascii="宋体"/>
                <w:sz w:val="21"/>
                <w:szCs w:val="21"/>
              </w:rPr>
            </w:pPr>
            <w:r w:rsidRPr="009F4AD4">
              <w:rPr>
                <w:rFonts w:ascii="宋体" w:hAnsi="宋体" w:hint="eastAsia"/>
                <w:sz w:val="21"/>
                <w:szCs w:val="21"/>
              </w:rPr>
              <w:t>上机五：活动图设计</w:t>
            </w:r>
          </w:p>
        </w:tc>
        <w:tc>
          <w:tcPr>
            <w:tcW w:w="892" w:type="dxa"/>
            <w:vAlign w:val="center"/>
          </w:tcPr>
          <w:p w:rsidR="00CA51A6" w:rsidRPr="009F4AD4" w:rsidRDefault="00CA51A6" w:rsidP="005240F2">
            <w:pPr>
              <w:snapToGrid w:val="0"/>
              <w:spacing w:line="400" w:lineRule="exact"/>
              <w:jc w:val="left"/>
              <w:rPr>
                <w:rFonts w:ascii="宋体"/>
                <w:sz w:val="21"/>
                <w:szCs w:val="21"/>
              </w:rPr>
            </w:pPr>
            <w:r w:rsidRPr="009F4AD4">
              <w:rPr>
                <w:rFonts w:ascii="宋体" w:hAnsi="宋体" w:hint="eastAsia"/>
                <w:sz w:val="21"/>
                <w:szCs w:val="21"/>
              </w:rPr>
              <w:t>验证性</w:t>
            </w:r>
          </w:p>
        </w:tc>
        <w:tc>
          <w:tcPr>
            <w:tcW w:w="741" w:type="dxa"/>
            <w:vAlign w:val="center"/>
          </w:tcPr>
          <w:p w:rsidR="00CA51A6" w:rsidRPr="009F4AD4" w:rsidRDefault="00CA51A6" w:rsidP="005240F2">
            <w:pPr>
              <w:snapToGrid w:val="0"/>
              <w:spacing w:line="400" w:lineRule="exact"/>
              <w:jc w:val="center"/>
              <w:rPr>
                <w:rFonts w:ascii="宋体" w:hAnsi="宋体"/>
                <w:sz w:val="21"/>
                <w:szCs w:val="21"/>
              </w:rPr>
            </w:pPr>
            <w:r w:rsidRPr="009F4AD4">
              <w:rPr>
                <w:rFonts w:ascii="宋体" w:hAnsi="宋体"/>
                <w:sz w:val="21"/>
                <w:szCs w:val="21"/>
              </w:rPr>
              <w:t>2</w:t>
            </w:r>
          </w:p>
        </w:tc>
        <w:tc>
          <w:tcPr>
            <w:tcW w:w="4069" w:type="dxa"/>
            <w:vAlign w:val="center"/>
          </w:tcPr>
          <w:p w:rsidR="00CA51A6" w:rsidRPr="009F4AD4" w:rsidRDefault="00CA51A6" w:rsidP="005240F2">
            <w:pPr>
              <w:spacing w:line="320" w:lineRule="exact"/>
              <w:rPr>
                <w:rFonts w:ascii="宋体"/>
                <w:sz w:val="21"/>
                <w:szCs w:val="21"/>
              </w:rPr>
            </w:pPr>
            <w:r w:rsidRPr="009F4AD4">
              <w:rPr>
                <w:rFonts w:ascii="宋体" w:hAnsi="宋体" w:hint="eastAsia"/>
                <w:sz w:val="21"/>
                <w:szCs w:val="21"/>
              </w:rPr>
              <w:t>掌握绘制活动图的方法</w:t>
            </w:r>
          </w:p>
        </w:tc>
      </w:tr>
      <w:tr w:rsidR="00CA51A6" w:rsidRPr="009F4AD4" w:rsidTr="005240F2">
        <w:trPr>
          <w:jc w:val="center"/>
        </w:trPr>
        <w:tc>
          <w:tcPr>
            <w:tcW w:w="2654" w:type="dxa"/>
            <w:vAlign w:val="center"/>
          </w:tcPr>
          <w:p w:rsidR="00CA51A6" w:rsidRPr="009F4AD4" w:rsidRDefault="00CA51A6" w:rsidP="005240F2">
            <w:pPr>
              <w:snapToGrid w:val="0"/>
              <w:spacing w:line="400" w:lineRule="exact"/>
              <w:jc w:val="left"/>
              <w:rPr>
                <w:rFonts w:ascii="宋体"/>
                <w:sz w:val="21"/>
                <w:szCs w:val="21"/>
              </w:rPr>
            </w:pPr>
            <w:r w:rsidRPr="009F4AD4">
              <w:rPr>
                <w:rFonts w:ascii="宋体" w:hAnsi="宋体" w:hint="eastAsia"/>
                <w:sz w:val="21"/>
                <w:szCs w:val="21"/>
              </w:rPr>
              <w:t>上机六：状态图设计</w:t>
            </w:r>
          </w:p>
        </w:tc>
        <w:tc>
          <w:tcPr>
            <w:tcW w:w="892" w:type="dxa"/>
            <w:vAlign w:val="center"/>
          </w:tcPr>
          <w:p w:rsidR="00CA51A6" w:rsidRPr="009F4AD4" w:rsidRDefault="00CA51A6" w:rsidP="005240F2">
            <w:pPr>
              <w:snapToGrid w:val="0"/>
              <w:spacing w:line="400" w:lineRule="exact"/>
              <w:jc w:val="left"/>
              <w:rPr>
                <w:rFonts w:ascii="宋体"/>
                <w:sz w:val="21"/>
                <w:szCs w:val="21"/>
              </w:rPr>
            </w:pPr>
            <w:r w:rsidRPr="009F4AD4">
              <w:rPr>
                <w:rFonts w:ascii="宋体" w:hAnsi="宋体" w:hint="eastAsia"/>
                <w:sz w:val="21"/>
                <w:szCs w:val="21"/>
              </w:rPr>
              <w:t>验证性</w:t>
            </w:r>
          </w:p>
        </w:tc>
        <w:tc>
          <w:tcPr>
            <w:tcW w:w="741" w:type="dxa"/>
            <w:vAlign w:val="center"/>
          </w:tcPr>
          <w:p w:rsidR="00CA51A6" w:rsidRPr="009F4AD4" w:rsidRDefault="00CA51A6" w:rsidP="005240F2">
            <w:pPr>
              <w:snapToGrid w:val="0"/>
              <w:spacing w:line="400" w:lineRule="exact"/>
              <w:jc w:val="center"/>
              <w:rPr>
                <w:rFonts w:ascii="宋体" w:hAnsi="宋体"/>
                <w:sz w:val="21"/>
                <w:szCs w:val="21"/>
              </w:rPr>
            </w:pPr>
            <w:r w:rsidRPr="009F4AD4">
              <w:rPr>
                <w:rFonts w:ascii="宋体" w:hAnsi="宋体"/>
                <w:sz w:val="21"/>
                <w:szCs w:val="21"/>
              </w:rPr>
              <w:t>2</w:t>
            </w:r>
          </w:p>
        </w:tc>
        <w:tc>
          <w:tcPr>
            <w:tcW w:w="4069" w:type="dxa"/>
            <w:vAlign w:val="center"/>
          </w:tcPr>
          <w:p w:rsidR="00CA51A6" w:rsidRPr="009F4AD4" w:rsidRDefault="00CA51A6" w:rsidP="005240F2">
            <w:pPr>
              <w:spacing w:line="320" w:lineRule="exact"/>
              <w:rPr>
                <w:rFonts w:ascii="宋体"/>
                <w:sz w:val="21"/>
                <w:szCs w:val="21"/>
              </w:rPr>
            </w:pPr>
            <w:r w:rsidRPr="009F4AD4">
              <w:rPr>
                <w:rFonts w:ascii="宋体" w:hAnsi="宋体" w:hint="eastAsia"/>
                <w:sz w:val="21"/>
                <w:szCs w:val="21"/>
              </w:rPr>
              <w:t>掌握绘制状态图的方法</w:t>
            </w:r>
          </w:p>
        </w:tc>
      </w:tr>
      <w:tr w:rsidR="00CA51A6" w:rsidRPr="009F4AD4" w:rsidTr="005240F2">
        <w:trPr>
          <w:jc w:val="center"/>
        </w:trPr>
        <w:tc>
          <w:tcPr>
            <w:tcW w:w="2654" w:type="dxa"/>
            <w:vAlign w:val="center"/>
          </w:tcPr>
          <w:p w:rsidR="00CA51A6" w:rsidRPr="009F4AD4" w:rsidRDefault="00CA51A6" w:rsidP="005240F2">
            <w:pPr>
              <w:snapToGrid w:val="0"/>
              <w:spacing w:line="400" w:lineRule="exact"/>
              <w:jc w:val="left"/>
              <w:rPr>
                <w:rFonts w:ascii="宋体"/>
                <w:sz w:val="21"/>
                <w:szCs w:val="21"/>
              </w:rPr>
            </w:pPr>
            <w:r>
              <w:rPr>
                <w:rFonts w:ascii="宋体" w:hAnsi="宋体" w:hint="eastAsia"/>
                <w:sz w:val="21"/>
                <w:szCs w:val="21"/>
              </w:rPr>
              <w:t>选做一</w:t>
            </w:r>
            <w:r w:rsidRPr="009F4AD4">
              <w:rPr>
                <w:rFonts w:ascii="宋体" w:hAnsi="宋体" w:hint="eastAsia"/>
                <w:sz w:val="21"/>
                <w:szCs w:val="21"/>
              </w:rPr>
              <w:t>：绘制构件图和部署图</w:t>
            </w:r>
          </w:p>
        </w:tc>
        <w:tc>
          <w:tcPr>
            <w:tcW w:w="892" w:type="dxa"/>
            <w:vAlign w:val="center"/>
          </w:tcPr>
          <w:p w:rsidR="00CA51A6" w:rsidRPr="009F4AD4" w:rsidRDefault="00CA51A6" w:rsidP="005240F2">
            <w:pPr>
              <w:snapToGrid w:val="0"/>
              <w:spacing w:line="400" w:lineRule="exact"/>
              <w:jc w:val="left"/>
              <w:rPr>
                <w:rFonts w:ascii="宋体"/>
                <w:sz w:val="21"/>
                <w:szCs w:val="21"/>
              </w:rPr>
            </w:pPr>
            <w:r w:rsidRPr="009F4AD4">
              <w:rPr>
                <w:rFonts w:ascii="宋体" w:hAnsi="宋体" w:hint="eastAsia"/>
                <w:sz w:val="21"/>
                <w:szCs w:val="21"/>
              </w:rPr>
              <w:t>验证性</w:t>
            </w:r>
          </w:p>
        </w:tc>
        <w:tc>
          <w:tcPr>
            <w:tcW w:w="741" w:type="dxa"/>
            <w:vAlign w:val="center"/>
          </w:tcPr>
          <w:p w:rsidR="00CA51A6" w:rsidRPr="009F4AD4" w:rsidRDefault="00CA51A6" w:rsidP="005240F2">
            <w:pPr>
              <w:snapToGrid w:val="0"/>
              <w:spacing w:line="400" w:lineRule="exact"/>
              <w:jc w:val="center"/>
              <w:rPr>
                <w:rFonts w:ascii="宋体"/>
                <w:sz w:val="21"/>
                <w:szCs w:val="21"/>
              </w:rPr>
            </w:pPr>
            <w:r w:rsidRPr="009F4AD4">
              <w:rPr>
                <w:rFonts w:ascii="宋体" w:hAnsi="宋体" w:hint="eastAsia"/>
                <w:sz w:val="21"/>
                <w:szCs w:val="21"/>
              </w:rPr>
              <w:t>（</w:t>
            </w:r>
            <w:r w:rsidRPr="009F4AD4">
              <w:rPr>
                <w:rFonts w:ascii="宋体" w:hAnsi="宋体"/>
                <w:sz w:val="21"/>
                <w:szCs w:val="21"/>
              </w:rPr>
              <w:t>2</w:t>
            </w:r>
            <w:r w:rsidRPr="009F4AD4">
              <w:rPr>
                <w:rFonts w:ascii="宋体" w:hAnsi="宋体" w:hint="eastAsia"/>
                <w:sz w:val="21"/>
                <w:szCs w:val="21"/>
              </w:rPr>
              <w:t>）</w:t>
            </w:r>
          </w:p>
        </w:tc>
        <w:tc>
          <w:tcPr>
            <w:tcW w:w="4069" w:type="dxa"/>
            <w:vAlign w:val="center"/>
          </w:tcPr>
          <w:p w:rsidR="00CA51A6" w:rsidRPr="009F4AD4" w:rsidRDefault="00CA51A6" w:rsidP="005240F2">
            <w:pPr>
              <w:spacing w:line="320" w:lineRule="exact"/>
              <w:rPr>
                <w:rFonts w:ascii="宋体"/>
                <w:sz w:val="21"/>
                <w:szCs w:val="21"/>
              </w:rPr>
            </w:pPr>
            <w:r w:rsidRPr="009F4AD4">
              <w:rPr>
                <w:rFonts w:ascii="宋体" w:hAnsi="宋体" w:hint="eastAsia"/>
                <w:sz w:val="21"/>
                <w:szCs w:val="21"/>
              </w:rPr>
              <w:t>掌握绘制构件图和部署图的方法</w:t>
            </w:r>
          </w:p>
        </w:tc>
      </w:tr>
      <w:tr w:rsidR="00CA51A6" w:rsidRPr="009F4AD4" w:rsidTr="005240F2">
        <w:trPr>
          <w:jc w:val="center"/>
        </w:trPr>
        <w:tc>
          <w:tcPr>
            <w:tcW w:w="2654" w:type="dxa"/>
            <w:vAlign w:val="center"/>
          </w:tcPr>
          <w:p w:rsidR="00CA51A6" w:rsidRPr="009F4AD4" w:rsidRDefault="00CA51A6" w:rsidP="005240F2">
            <w:pPr>
              <w:snapToGrid w:val="0"/>
              <w:spacing w:line="400" w:lineRule="exact"/>
              <w:jc w:val="left"/>
              <w:rPr>
                <w:rFonts w:ascii="宋体"/>
                <w:sz w:val="21"/>
                <w:szCs w:val="21"/>
              </w:rPr>
            </w:pPr>
            <w:r w:rsidRPr="009F4AD4">
              <w:rPr>
                <w:rFonts w:ascii="宋体" w:hAnsi="宋体" w:hint="eastAsia"/>
                <w:sz w:val="21"/>
                <w:szCs w:val="21"/>
              </w:rPr>
              <w:t>上机</w:t>
            </w:r>
            <w:r>
              <w:rPr>
                <w:rFonts w:ascii="宋体" w:hAnsi="宋体" w:hint="eastAsia"/>
                <w:sz w:val="21"/>
                <w:szCs w:val="21"/>
              </w:rPr>
              <w:t>七</w:t>
            </w:r>
            <w:r w:rsidRPr="009F4AD4">
              <w:rPr>
                <w:rFonts w:ascii="宋体" w:hAnsi="宋体" w:hint="eastAsia"/>
                <w:sz w:val="21"/>
                <w:szCs w:val="21"/>
              </w:rPr>
              <w:t>：上机综合练习</w:t>
            </w:r>
          </w:p>
        </w:tc>
        <w:tc>
          <w:tcPr>
            <w:tcW w:w="892" w:type="dxa"/>
            <w:vAlign w:val="center"/>
          </w:tcPr>
          <w:p w:rsidR="00CA51A6" w:rsidRPr="009F4AD4" w:rsidRDefault="00CA51A6" w:rsidP="005240F2">
            <w:pPr>
              <w:snapToGrid w:val="0"/>
              <w:spacing w:line="400" w:lineRule="exact"/>
              <w:jc w:val="left"/>
              <w:rPr>
                <w:rFonts w:ascii="宋体"/>
                <w:sz w:val="21"/>
                <w:szCs w:val="21"/>
              </w:rPr>
            </w:pPr>
            <w:r w:rsidRPr="009F4AD4">
              <w:rPr>
                <w:rFonts w:ascii="宋体" w:hAnsi="宋体" w:hint="eastAsia"/>
                <w:sz w:val="21"/>
                <w:szCs w:val="21"/>
              </w:rPr>
              <w:t>综合性</w:t>
            </w:r>
          </w:p>
        </w:tc>
        <w:tc>
          <w:tcPr>
            <w:tcW w:w="741" w:type="dxa"/>
            <w:vAlign w:val="center"/>
          </w:tcPr>
          <w:p w:rsidR="00CA51A6" w:rsidRPr="009F4AD4" w:rsidRDefault="00CA51A6" w:rsidP="005240F2">
            <w:pPr>
              <w:snapToGrid w:val="0"/>
              <w:spacing w:line="400" w:lineRule="exact"/>
              <w:jc w:val="center"/>
              <w:rPr>
                <w:rFonts w:ascii="宋体"/>
                <w:sz w:val="21"/>
                <w:szCs w:val="21"/>
              </w:rPr>
            </w:pPr>
            <w:r>
              <w:rPr>
                <w:rFonts w:ascii="宋体" w:hAnsi="宋体"/>
                <w:sz w:val="21"/>
                <w:szCs w:val="21"/>
              </w:rPr>
              <w:t>2</w:t>
            </w:r>
          </w:p>
        </w:tc>
        <w:tc>
          <w:tcPr>
            <w:tcW w:w="4069" w:type="dxa"/>
            <w:vAlign w:val="center"/>
          </w:tcPr>
          <w:p w:rsidR="00CA51A6" w:rsidRPr="009F4AD4" w:rsidRDefault="00CA51A6" w:rsidP="005240F2">
            <w:pPr>
              <w:spacing w:line="320" w:lineRule="exact"/>
              <w:rPr>
                <w:rFonts w:ascii="宋体"/>
                <w:sz w:val="21"/>
                <w:szCs w:val="21"/>
              </w:rPr>
            </w:pPr>
            <w:r w:rsidRPr="009F4AD4">
              <w:rPr>
                <w:rFonts w:ascii="宋体" w:hAnsi="宋体" w:hint="eastAsia"/>
                <w:sz w:val="21"/>
                <w:szCs w:val="21"/>
              </w:rPr>
              <w:t>练习</w:t>
            </w:r>
            <w:r w:rsidRPr="009F4AD4">
              <w:rPr>
                <w:rFonts w:ascii="宋体" w:hAnsi="宋体"/>
                <w:sz w:val="21"/>
                <w:szCs w:val="21"/>
              </w:rPr>
              <w:t>UML</w:t>
            </w:r>
            <w:r w:rsidRPr="009F4AD4">
              <w:rPr>
                <w:rFonts w:ascii="宋体" w:hAnsi="宋体" w:hint="eastAsia"/>
                <w:sz w:val="21"/>
                <w:szCs w:val="21"/>
              </w:rPr>
              <w:t>在如食堂售饭系统等选题的各个阶段的应用</w:t>
            </w:r>
          </w:p>
        </w:tc>
      </w:tr>
    </w:tbl>
    <w:p w:rsidR="00CA51A6" w:rsidRPr="009F4AD4" w:rsidRDefault="00CA51A6" w:rsidP="00C45D17">
      <w:pPr>
        <w:adjustRightInd w:val="0"/>
        <w:snapToGrid w:val="0"/>
        <w:spacing w:line="400" w:lineRule="exact"/>
        <w:ind w:firstLineChars="200" w:firstLine="420"/>
        <w:rPr>
          <w:rFonts w:ascii="楷体" w:eastAsia="楷体" w:hAnsi="楷体"/>
          <w:sz w:val="21"/>
          <w:szCs w:val="21"/>
        </w:rPr>
      </w:pPr>
      <w:r w:rsidRPr="009F4AD4">
        <w:rPr>
          <w:rFonts w:ascii="楷体" w:eastAsia="楷体" w:hAnsi="楷体" w:hint="eastAsia"/>
          <w:sz w:val="21"/>
          <w:szCs w:val="21"/>
        </w:rPr>
        <w:t>说明：学时带括号表示选做实验。</w:t>
      </w:r>
    </w:p>
    <w:p w:rsidR="00CA51A6" w:rsidRPr="009F4AD4" w:rsidRDefault="00CA51A6" w:rsidP="00C45D17">
      <w:pPr>
        <w:adjustRightInd w:val="0"/>
        <w:snapToGrid w:val="0"/>
        <w:spacing w:line="400" w:lineRule="exact"/>
        <w:ind w:firstLineChars="200" w:firstLine="480"/>
        <w:rPr>
          <w:rFonts w:ascii="宋体"/>
        </w:rPr>
      </w:pPr>
      <w:r w:rsidRPr="009F4AD4">
        <w:rPr>
          <w:rFonts w:ascii="宋体" w:hAnsi="宋体" w:hint="eastAsia"/>
        </w:rPr>
        <w:t>实验教学安排请参考《</w:t>
      </w:r>
      <w:r w:rsidRPr="00BF257F">
        <w:rPr>
          <w:rFonts w:ascii="宋体" w:hAnsi="宋体" w:hint="eastAsia"/>
        </w:rPr>
        <w:t>信息系统开发方法</w:t>
      </w:r>
      <w:r w:rsidRPr="00BF257F">
        <w:rPr>
          <w:rFonts w:ascii="宋体" w:hAnsi="宋体"/>
        </w:rPr>
        <w:t>UML</w:t>
      </w:r>
      <w:r w:rsidRPr="009F4AD4">
        <w:rPr>
          <w:rFonts w:ascii="宋体" w:hAnsi="宋体" w:hint="eastAsia"/>
        </w:rPr>
        <w:t>》实验教学大纲。</w:t>
      </w:r>
    </w:p>
    <w:p w:rsidR="00CA51A6" w:rsidRPr="009F4AD4" w:rsidRDefault="00CA51A6" w:rsidP="00C45D17">
      <w:pPr>
        <w:adjustRightInd w:val="0"/>
        <w:snapToGrid w:val="0"/>
        <w:spacing w:line="400" w:lineRule="exact"/>
        <w:ind w:left="120" w:firstLineChars="150" w:firstLine="360"/>
        <w:rPr>
          <w:rFonts w:ascii="宋体"/>
        </w:rPr>
      </w:pPr>
      <w:r w:rsidRPr="009F4AD4">
        <w:rPr>
          <w:rFonts w:hint="eastAsia"/>
        </w:rPr>
        <w:t>（二）配套实验条件</w:t>
      </w:r>
    </w:p>
    <w:p w:rsidR="00CA51A6" w:rsidRPr="009F4AD4" w:rsidRDefault="00CA51A6" w:rsidP="00C45D17">
      <w:pPr>
        <w:adjustRightInd w:val="0"/>
        <w:snapToGrid w:val="0"/>
        <w:spacing w:line="400" w:lineRule="exact"/>
        <w:ind w:left="120" w:firstLineChars="150" w:firstLine="360"/>
      </w:pPr>
      <w:r w:rsidRPr="009F4AD4">
        <w:rPr>
          <w:rFonts w:ascii="宋体" w:hAnsi="宋体" w:hint="eastAsia"/>
        </w:rPr>
        <w:t>主要实验设备有：</w:t>
      </w:r>
      <w:r w:rsidRPr="009F4AD4">
        <w:t>PC</w:t>
      </w:r>
      <w:r w:rsidRPr="009F4AD4">
        <w:rPr>
          <w:rFonts w:hint="eastAsia"/>
        </w:rPr>
        <w:t>机、服务器；操作系统需要</w:t>
      </w:r>
      <w:r w:rsidRPr="009F4AD4">
        <w:t>Windows 7</w:t>
      </w:r>
      <w:r w:rsidRPr="009F4AD4">
        <w:rPr>
          <w:rFonts w:hint="eastAsia"/>
        </w:rPr>
        <w:t>，软件需要</w:t>
      </w:r>
      <w:r w:rsidRPr="009F4AD4">
        <w:t>Rational Rose7.0</w:t>
      </w:r>
      <w:r w:rsidRPr="009F4AD4">
        <w:rPr>
          <w:rFonts w:hint="eastAsia"/>
        </w:rPr>
        <w:t>。</w:t>
      </w:r>
    </w:p>
    <w:p w:rsidR="00CA51A6" w:rsidRPr="009F4AD4" w:rsidRDefault="00CA51A6" w:rsidP="00C45D17">
      <w:pPr>
        <w:snapToGrid w:val="0"/>
        <w:spacing w:before="120" w:line="400" w:lineRule="exact"/>
        <w:ind w:firstLineChars="200" w:firstLine="480"/>
        <w:rPr>
          <w:rFonts w:ascii="黑体" w:eastAsia="黑体"/>
        </w:rPr>
      </w:pPr>
      <w:r w:rsidRPr="009F4AD4">
        <w:rPr>
          <w:rFonts w:ascii="黑体" w:eastAsia="黑体" w:hint="eastAsia"/>
        </w:rPr>
        <w:t>六、本课程与其它课程的联系</w:t>
      </w:r>
    </w:p>
    <w:p w:rsidR="00CA51A6" w:rsidRPr="009F4AD4" w:rsidRDefault="00CA51A6" w:rsidP="00C45D17">
      <w:pPr>
        <w:snapToGrid w:val="0"/>
        <w:spacing w:line="400" w:lineRule="exact"/>
        <w:ind w:firstLineChars="200" w:firstLine="480"/>
      </w:pPr>
      <w:r w:rsidRPr="009F4AD4">
        <w:t>1</w:t>
      </w:r>
      <w:r w:rsidRPr="009F4AD4">
        <w:rPr>
          <w:rFonts w:hint="eastAsia"/>
        </w:rPr>
        <w:t>．先修课程及要求</w:t>
      </w:r>
    </w:p>
    <w:p w:rsidR="00CA51A6" w:rsidRPr="009F4AD4" w:rsidRDefault="00CA51A6" w:rsidP="00C45D17">
      <w:pPr>
        <w:pStyle w:val="1"/>
        <w:spacing w:line="400" w:lineRule="exact"/>
        <w:ind w:firstLine="480"/>
        <w:rPr>
          <w:sz w:val="24"/>
        </w:rPr>
      </w:pPr>
      <w:r w:rsidRPr="009F4AD4">
        <w:rPr>
          <w:rFonts w:hint="eastAsia"/>
          <w:sz w:val="24"/>
        </w:rPr>
        <w:t>先修课程有：面向对象程序设计</w:t>
      </w:r>
      <w:r>
        <w:rPr>
          <w:sz w:val="24"/>
        </w:rPr>
        <w:t>Java</w:t>
      </w:r>
      <w:r w:rsidRPr="009F4AD4">
        <w:rPr>
          <w:rFonts w:hint="eastAsia"/>
          <w:sz w:val="24"/>
        </w:rPr>
        <w:t>、数据库</w:t>
      </w:r>
      <w:r>
        <w:rPr>
          <w:rFonts w:hint="eastAsia"/>
          <w:sz w:val="24"/>
        </w:rPr>
        <w:t>原理与应用</w:t>
      </w:r>
      <w:r w:rsidRPr="009F4AD4">
        <w:rPr>
          <w:rFonts w:hint="eastAsia"/>
          <w:sz w:val="24"/>
        </w:rPr>
        <w:t>、</w:t>
      </w:r>
      <w:r>
        <w:rPr>
          <w:rFonts w:hint="eastAsia"/>
          <w:sz w:val="24"/>
        </w:rPr>
        <w:t>管理</w:t>
      </w:r>
      <w:r w:rsidRPr="00BF257F">
        <w:rPr>
          <w:rFonts w:hint="eastAsia"/>
          <w:sz w:val="24"/>
        </w:rPr>
        <w:t>信息系统</w:t>
      </w:r>
      <w:r w:rsidRPr="009F4AD4">
        <w:rPr>
          <w:rFonts w:hint="eastAsia"/>
          <w:sz w:val="24"/>
        </w:rPr>
        <w:t>。</w:t>
      </w:r>
    </w:p>
    <w:p w:rsidR="00CA51A6" w:rsidRPr="009F4AD4" w:rsidRDefault="00CA51A6" w:rsidP="00C45D17">
      <w:pPr>
        <w:pStyle w:val="1"/>
        <w:spacing w:line="400" w:lineRule="exact"/>
        <w:ind w:firstLine="480"/>
        <w:rPr>
          <w:sz w:val="24"/>
        </w:rPr>
      </w:pPr>
      <w:r w:rsidRPr="009F4AD4">
        <w:rPr>
          <w:rFonts w:hint="eastAsia"/>
          <w:sz w:val="24"/>
        </w:rPr>
        <w:t>在先修课程中，应掌握面向对象程序设计基本思想和软件开发的基本过程。</w:t>
      </w:r>
    </w:p>
    <w:p w:rsidR="00CA51A6" w:rsidRPr="009F4AD4" w:rsidRDefault="00CA51A6" w:rsidP="00C45D17">
      <w:pPr>
        <w:snapToGrid w:val="0"/>
        <w:spacing w:line="400" w:lineRule="exact"/>
        <w:ind w:firstLineChars="200" w:firstLine="480"/>
      </w:pPr>
      <w:r w:rsidRPr="009F4AD4">
        <w:t>2</w:t>
      </w:r>
      <w:r w:rsidRPr="009F4AD4">
        <w:rPr>
          <w:rFonts w:hint="eastAsia"/>
        </w:rPr>
        <w:t>．</w:t>
      </w:r>
      <w:r w:rsidRPr="009F4AD4">
        <w:rPr>
          <w:rFonts w:ascii="宋体" w:hAnsi="宋体" w:hint="eastAsia"/>
          <w:bCs/>
        </w:rPr>
        <w:t>后续课程及本课程作用</w:t>
      </w:r>
    </w:p>
    <w:p w:rsidR="00CA51A6" w:rsidRPr="009F4AD4" w:rsidRDefault="00CA51A6" w:rsidP="00C45D17">
      <w:pPr>
        <w:snapToGrid w:val="0"/>
        <w:spacing w:line="400" w:lineRule="exact"/>
        <w:ind w:firstLineChars="200" w:firstLine="480"/>
      </w:pPr>
      <w:r>
        <w:rPr>
          <w:rFonts w:hint="eastAsia"/>
        </w:rPr>
        <w:t>无</w:t>
      </w:r>
    </w:p>
    <w:p w:rsidR="00CA51A6" w:rsidRPr="009F4AD4" w:rsidRDefault="00CA51A6" w:rsidP="00C45D17">
      <w:pPr>
        <w:snapToGrid w:val="0"/>
        <w:spacing w:line="400" w:lineRule="exact"/>
        <w:ind w:firstLineChars="200" w:firstLine="480"/>
      </w:pPr>
      <w:r w:rsidRPr="009F4AD4">
        <w:t>3</w:t>
      </w:r>
      <w:r w:rsidRPr="009F4AD4">
        <w:rPr>
          <w:rFonts w:hint="eastAsia"/>
        </w:rPr>
        <w:t>．配套的集中实践环节及作用</w:t>
      </w:r>
    </w:p>
    <w:p w:rsidR="00CA51A6" w:rsidRPr="009F4AD4" w:rsidRDefault="00CA51A6" w:rsidP="00C45D17">
      <w:pPr>
        <w:snapToGrid w:val="0"/>
        <w:spacing w:line="400" w:lineRule="exact"/>
        <w:ind w:firstLineChars="200" w:firstLine="480"/>
      </w:pPr>
      <w:r>
        <w:rPr>
          <w:rFonts w:hint="eastAsia"/>
        </w:rPr>
        <w:t>无</w:t>
      </w:r>
    </w:p>
    <w:p w:rsidR="00CA51A6" w:rsidRPr="009F4AD4" w:rsidRDefault="00CA51A6" w:rsidP="00C45D17">
      <w:pPr>
        <w:snapToGrid w:val="0"/>
        <w:spacing w:before="120" w:line="400" w:lineRule="exact"/>
        <w:ind w:firstLineChars="200" w:firstLine="480"/>
        <w:rPr>
          <w:rFonts w:ascii="黑体" w:eastAsia="黑体"/>
        </w:rPr>
      </w:pPr>
      <w:r w:rsidRPr="009F4AD4">
        <w:rPr>
          <w:rFonts w:ascii="黑体" w:eastAsia="黑体" w:hint="eastAsia"/>
        </w:rPr>
        <w:t>七、课程的教学资源及其要求</w:t>
      </w:r>
    </w:p>
    <w:p w:rsidR="00CA51A6" w:rsidRPr="009F4AD4" w:rsidRDefault="00CA51A6" w:rsidP="00C45D17">
      <w:pPr>
        <w:adjustRightInd w:val="0"/>
        <w:snapToGrid w:val="0"/>
        <w:spacing w:line="400" w:lineRule="exact"/>
        <w:ind w:firstLineChars="200" w:firstLine="480"/>
        <w:rPr>
          <w:szCs w:val="21"/>
        </w:rPr>
      </w:pPr>
      <w:r w:rsidRPr="009F4AD4">
        <w:rPr>
          <w:szCs w:val="21"/>
        </w:rPr>
        <w:t>1</w:t>
      </w:r>
      <w:r w:rsidRPr="009F4AD4">
        <w:rPr>
          <w:rFonts w:ascii="宋体" w:hAnsi="宋体" w:hint="eastAsia"/>
        </w:rPr>
        <w:t>．建议</w:t>
      </w:r>
      <w:r w:rsidRPr="009F4AD4">
        <w:rPr>
          <w:rFonts w:hint="eastAsia"/>
          <w:szCs w:val="21"/>
        </w:rPr>
        <w:t>使用教材</w:t>
      </w:r>
    </w:p>
    <w:p w:rsidR="00CA51A6" w:rsidRPr="009F4AD4" w:rsidRDefault="00CA51A6" w:rsidP="00C45D17">
      <w:pPr>
        <w:snapToGrid w:val="0"/>
        <w:spacing w:line="400" w:lineRule="exact"/>
        <w:ind w:firstLineChars="200" w:firstLine="480"/>
        <w:rPr>
          <w:szCs w:val="21"/>
        </w:rPr>
      </w:pPr>
      <w:r w:rsidRPr="009F4AD4">
        <w:rPr>
          <w:rFonts w:hint="eastAsia"/>
          <w:szCs w:val="21"/>
        </w:rPr>
        <w:t>余永红</w:t>
      </w:r>
      <w:r w:rsidRPr="009A621D">
        <w:rPr>
          <w:rFonts w:ascii="宋体" w:hAnsi="宋体" w:cs="宋体" w:hint="eastAsia"/>
        </w:rPr>
        <w:t>、陈晓玲</w:t>
      </w:r>
      <w:r>
        <w:rPr>
          <w:rFonts w:ascii="宋体" w:hAnsi="宋体" w:cs="宋体" w:hint="eastAsia"/>
        </w:rPr>
        <w:t>编著</w:t>
      </w:r>
      <w:r w:rsidRPr="009F4AD4">
        <w:rPr>
          <w:rFonts w:hint="eastAsia"/>
          <w:szCs w:val="21"/>
        </w:rPr>
        <w:t>，</w:t>
      </w:r>
      <w:r w:rsidRPr="009F4AD4">
        <w:rPr>
          <w:szCs w:val="21"/>
        </w:rPr>
        <w:t>UML</w:t>
      </w:r>
      <w:r w:rsidRPr="009F4AD4">
        <w:rPr>
          <w:rFonts w:hint="eastAsia"/>
          <w:szCs w:val="21"/>
        </w:rPr>
        <w:t>建模语言及其开发工具</w:t>
      </w:r>
      <w:r w:rsidRPr="009F4AD4">
        <w:rPr>
          <w:szCs w:val="21"/>
        </w:rPr>
        <w:t>Rose</w:t>
      </w:r>
      <w:r w:rsidRPr="009F4AD4">
        <w:rPr>
          <w:rFonts w:hint="eastAsia"/>
          <w:szCs w:val="21"/>
        </w:rPr>
        <w:t>，北京：中国铁道出版社，</w:t>
      </w:r>
      <w:r w:rsidRPr="009F4AD4">
        <w:rPr>
          <w:szCs w:val="21"/>
        </w:rPr>
        <w:t>2011</w:t>
      </w:r>
      <w:r w:rsidRPr="009F4AD4">
        <w:rPr>
          <w:rFonts w:hint="eastAsia"/>
          <w:szCs w:val="21"/>
        </w:rPr>
        <w:t>。</w:t>
      </w:r>
    </w:p>
    <w:p w:rsidR="00CA51A6" w:rsidRPr="009F4AD4" w:rsidRDefault="00CA51A6" w:rsidP="00C45D17">
      <w:pPr>
        <w:snapToGrid w:val="0"/>
        <w:spacing w:line="400" w:lineRule="exact"/>
        <w:ind w:firstLineChars="200" w:firstLine="480"/>
        <w:rPr>
          <w:rFonts w:ascii="宋体"/>
        </w:rPr>
      </w:pPr>
      <w:r w:rsidRPr="009F4AD4">
        <w:rPr>
          <w:szCs w:val="21"/>
        </w:rPr>
        <w:t xml:space="preserve">2. </w:t>
      </w:r>
      <w:r w:rsidRPr="009F4AD4">
        <w:rPr>
          <w:rFonts w:ascii="宋体" w:hAnsi="宋体" w:hint="eastAsia"/>
        </w:rPr>
        <w:t>推荐参考资料</w:t>
      </w:r>
    </w:p>
    <w:p w:rsidR="00CA51A6" w:rsidRPr="009F4AD4" w:rsidRDefault="00CA51A6" w:rsidP="00C45D17">
      <w:pPr>
        <w:snapToGrid w:val="0"/>
        <w:spacing w:line="400" w:lineRule="exact"/>
        <w:ind w:firstLineChars="200" w:firstLine="480"/>
        <w:rPr>
          <w:szCs w:val="21"/>
        </w:rPr>
      </w:pPr>
      <w:r w:rsidRPr="009F4AD4">
        <w:rPr>
          <w:rFonts w:hint="eastAsia"/>
          <w:szCs w:val="21"/>
        </w:rPr>
        <w:t>（</w:t>
      </w:r>
      <w:r w:rsidRPr="009F4AD4">
        <w:rPr>
          <w:szCs w:val="21"/>
        </w:rPr>
        <w:t>1</w:t>
      </w:r>
      <w:r w:rsidRPr="009F4AD4">
        <w:rPr>
          <w:rFonts w:hint="eastAsia"/>
          <w:szCs w:val="21"/>
        </w:rPr>
        <w:t>）侯爱民，面向对象分析与设计（</w:t>
      </w:r>
      <w:r w:rsidRPr="009F4AD4">
        <w:rPr>
          <w:szCs w:val="21"/>
        </w:rPr>
        <w:t>UML</w:t>
      </w:r>
      <w:r w:rsidRPr="009F4AD4">
        <w:rPr>
          <w:rFonts w:hint="eastAsia"/>
          <w:szCs w:val="21"/>
        </w:rPr>
        <w:t>），北京：清华大学出版社，</w:t>
      </w:r>
      <w:r w:rsidRPr="009F4AD4">
        <w:rPr>
          <w:szCs w:val="21"/>
        </w:rPr>
        <w:t>2015</w:t>
      </w:r>
      <w:r w:rsidRPr="009F4AD4">
        <w:rPr>
          <w:rFonts w:hint="eastAsia"/>
          <w:szCs w:val="21"/>
        </w:rPr>
        <w:t>年</w:t>
      </w:r>
    </w:p>
    <w:p w:rsidR="00CA51A6" w:rsidRPr="009F4AD4" w:rsidRDefault="00CA51A6" w:rsidP="00C45D17">
      <w:pPr>
        <w:snapToGrid w:val="0"/>
        <w:spacing w:line="400" w:lineRule="exact"/>
        <w:ind w:firstLineChars="200" w:firstLine="480"/>
        <w:rPr>
          <w:szCs w:val="21"/>
        </w:rPr>
      </w:pPr>
      <w:r w:rsidRPr="009F4AD4">
        <w:rPr>
          <w:rFonts w:hint="eastAsia"/>
          <w:szCs w:val="21"/>
        </w:rPr>
        <w:t>（</w:t>
      </w:r>
      <w:r w:rsidRPr="009F4AD4">
        <w:rPr>
          <w:szCs w:val="21"/>
        </w:rPr>
        <w:t>2</w:t>
      </w:r>
      <w:r w:rsidRPr="009F4AD4">
        <w:rPr>
          <w:rFonts w:hint="eastAsia"/>
          <w:szCs w:val="21"/>
        </w:rPr>
        <w:t>）袁涛，统一建模语言</w:t>
      </w:r>
      <w:r w:rsidRPr="009F4AD4">
        <w:rPr>
          <w:szCs w:val="21"/>
        </w:rPr>
        <w:t>UML</w:t>
      </w:r>
      <w:r w:rsidRPr="009F4AD4">
        <w:rPr>
          <w:rFonts w:hint="eastAsia"/>
          <w:szCs w:val="21"/>
        </w:rPr>
        <w:t>（第二版），北京：清华大学出版社，</w:t>
      </w:r>
      <w:r w:rsidRPr="009F4AD4">
        <w:rPr>
          <w:szCs w:val="21"/>
        </w:rPr>
        <w:t>2014</w:t>
      </w:r>
      <w:r w:rsidRPr="009F4AD4">
        <w:rPr>
          <w:rFonts w:hint="eastAsia"/>
          <w:szCs w:val="21"/>
        </w:rPr>
        <w:t>年</w:t>
      </w:r>
    </w:p>
    <w:p w:rsidR="00CA51A6" w:rsidRPr="009F4AD4" w:rsidRDefault="00CA51A6" w:rsidP="00C45D17">
      <w:pPr>
        <w:snapToGrid w:val="0"/>
        <w:spacing w:line="400" w:lineRule="exact"/>
        <w:ind w:firstLineChars="200" w:firstLine="480"/>
        <w:rPr>
          <w:rFonts w:ascii="宋体"/>
        </w:rPr>
      </w:pPr>
      <w:r w:rsidRPr="009F4AD4">
        <w:rPr>
          <w:rFonts w:ascii="宋体" w:hAnsi="宋体"/>
        </w:rPr>
        <w:t>3</w:t>
      </w:r>
      <w:r w:rsidRPr="009F4AD4">
        <w:rPr>
          <w:rFonts w:ascii="宋体" w:hAnsi="宋体" w:hint="eastAsia"/>
        </w:rPr>
        <w:t>．推荐网络资源</w:t>
      </w:r>
    </w:p>
    <w:p w:rsidR="00CA51A6" w:rsidRPr="009F4AD4" w:rsidRDefault="00CA51A6" w:rsidP="00C45D17">
      <w:pPr>
        <w:snapToGrid w:val="0"/>
        <w:spacing w:line="400" w:lineRule="exact"/>
        <w:ind w:firstLineChars="200" w:firstLine="480"/>
        <w:rPr>
          <w:szCs w:val="21"/>
        </w:rPr>
      </w:pPr>
      <w:r w:rsidRPr="009F4AD4">
        <w:rPr>
          <w:rFonts w:hint="eastAsia"/>
          <w:szCs w:val="21"/>
        </w:rPr>
        <w:t>（</w:t>
      </w:r>
      <w:r w:rsidRPr="009F4AD4">
        <w:rPr>
          <w:szCs w:val="21"/>
        </w:rPr>
        <w:t>1</w:t>
      </w:r>
      <w:r w:rsidRPr="009F4AD4">
        <w:rPr>
          <w:rFonts w:hint="eastAsia"/>
          <w:szCs w:val="21"/>
        </w:rPr>
        <w:t>）</w:t>
      </w:r>
      <w:hyperlink r:id="rId26" w:history="1">
        <w:r w:rsidRPr="00224B67">
          <w:rPr>
            <w:rStyle w:val="Hyperlink"/>
            <w:szCs w:val="21"/>
          </w:rPr>
          <w:t>http://www.icourses.cn/web/sword/portal/shareDetails?cId=3895#</w:t>
        </w:r>
      </w:hyperlink>
      <w:r w:rsidRPr="009F4AD4">
        <w:rPr>
          <w:szCs w:val="21"/>
        </w:rPr>
        <w:t>/course/</w:t>
      </w:r>
      <w:r>
        <w:rPr>
          <w:szCs w:val="21"/>
        </w:rPr>
        <w:t xml:space="preserve"> </w:t>
      </w:r>
      <w:r w:rsidRPr="009F4AD4">
        <w:rPr>
          <w:szCs w:val="21"/>
        </w:rPr>
        <w:t>chapter</w:t>
      </w:r>
      <w:r w:rsidRPr="009F4AD4">
        <w:rPr>
          <w:rFonts w:hint="eastAsia"/>
          <w:szCs w:val="21"/>
        </w:rPr>
        <w:t>（爱课程网站，资源共享课，软件建模技术）</w:t>
      </w:r>
    </w:p>
    <w:p w:rsidR="00CA51A6" w:rsidRPr="009F4AD4" w:rsidRDefault="00CA51A6" w:rsidP="00C45D17">
      <w:pPr>
        <w:pStyle w:val="1"/>
        <w:spacing w:line="400" w:lineRule="exact"/>
        <w:ind w:firstLine="420"/>
        <w:rPr>
          <w:szCs w:val="21"/>
        </w:rPr>
      </w:pPr>
      <w:r w:rsidRPr="009F4AD4">
        <w:rPr>
          <w:rFonts w:hint="eastAsia"/>
          <w:szCs w:val="21"/>
        </w:rPr>
        <w:t>（</w:t>
      </w:r>
      <w:r w:rsidRPr="009F4AD4">
        <w:rPr>
          <w:szCs w:val="21"/>
        </w:rPr>
        <w:t>2</w:t>
      </w:r>
      <w:r w:rsidRPr="009F4AD4">
        <w:rPr>
          <w:rFonts w:hint="eastAsia"/>
          <w:szCs w:val="21"/>
        </w:rPr>
        <w:t>）</w:t>
      </w:r>
      <w:r w:rsidRPr="009F4AD4">
        <w:rPr>
          <w:sz w:val="24"/>
        </w:rPr>
        <w:t>http://www.uml.org.cn/</w:t>
      </w:r>
      <w:r w:rsidRPr="009F4AD4">
        <w:rPr>
          <w:rFonts w:hint="eastAsia"/>
          <w:sz w:val="24"/>
        </w:rPr>
        <w:t>（</w:t>
      </w:r>
      <w:r w:rsidRPr="009F4AD4">
        <w:rPr>
          <w:sz w:val="24"/>
        </w:rPr>
        <w:t>UML</w:t>
      </w:r>
      <w:r w:rsidRPr="009F4AD4">
        <w:rPr>
          <w:rFonts w:hint="eastAsia"/>
          <w:sz w:val="24"/>
        </w:rPr>
        <w:t>中文网站）</w:t>
      </w:r>
    </w:p>
    <w:p w:rsidR="00CA51A6" w:rsidRPr="009F4AD4" w:rsidRDefault="00CA51A6" w:rsidP="00C45D17">
      <w:pPr>
        <w:snapToGrid w:val="0"/>
        <w:spacing w:line="400" w:lineRule="exact"/>
        <w:ind w:firstLineChars="200" w:firstLine="480"/>
      </w:pPr>
      <w:r w:rsidRPr="009F4AD4">
        <w:t>4</w:t>
      </w:r>
      <w:r w:rsidRPr="009F4AD4">
        <w:rPr>
          <w:rFonts w:hint="eastAsia"/>
        </w:rPr>
        <w:t>．考核方式</w:t>
      </w:r>
    </w:p>
    <w:p w:rsidR="00CA51A6" w:rsidRPr="009F4AD4" w:rsidRDefault="00CA51A6" w:rsidP="00C45D17">
      <w:pPr>
        <w:adjustRightInd w:val="0"/>
        <w:snapToGrid w:val="0"/>
        <w:spacing w:line="400" w:lineRule="exact"/>
        <w:ind w:firstLineChars="200" w:firstLine="480"/>
        <w:rPr>
          <w:rFonts w:ascii="宋体"/>
          <w:szCs w:val="21"/>
        </w:rPr>
      </w:pPr>
      <w:r w:rsidRPr="009F4AD4">
        <w:rPr>
          <w:rFonts w:ascii="宋体" w:hAnsi="宋体" w:hint="eastAsia"/>
          <w:szCs w:val="21"/>
        </w:rPr>
        <w:t>（</w:t>
      </w:r>
      <w:r w:rsidRPr="009F4AD4">
        <w:rPr>
          <w:rFonts w:ascii="宋体" w:hAnsi="宋体"/>
          <w:szCs w:val="21"/>
        </w:rPr>
        <w:t>1</w:t>
      </w:r>
      <w:r w:rsidRPr="009F4AD4">
        <w:rPr>
          <w:rFonts w:ascii="宋体" w:hAnsi="宋体" w:hint="eastAsia"/>
          <w:szCs w:val="21"/>
        </w:rPr>
        <w:t>）本课程教学主要通过课堂教学、作业练习、上机实验、随堂测试等环节，以实现课程教学目标。</w:t>
      </w:r>
    </w:p>
    <w:p w:rsidR="00CA51A6" w:rsidRPr="009F4AD4" w:rsidRDefault="00CA51A6" w:rsidP="00C45D17">
      <w:pPr>
        <w:adjustRightInd w:val="0"/>
        <w:snapToGrid w:val="0"/>
        <w:spacing w:line="400" w:lineRule="exact"/>
        <w:ind w:firstLineChars="200" w:firstLine="480"/>
      </w:pPr>
      <w:r w:rsidRPr="009F4AD4">
        <w:rPr>
          <w:rFonts w:hint="eastAsia"/>
        </w:rPr>
        <w:t>（</w:t>
      </w:r>
      <w:r w:rsidRPr="009F4AD4">
        <w:t>2</w:t>
      </w:r>
      <w:r w:rsidRPr="009F4AD4">
        <w:rPr>
          <w:rFonts w:hint="eastAsia"/>
        </w:rPr>
        <w:t>）</w:t>
      </w:r>
      <w:r>
        <w:rPr>
          <w:rFonts w:hint="eastAsia"/>
        </w:rPr>
        <w:t>本课程为考查课，采用百分制计分，</w:t>
      </w:r>
      <w:r w:rsidRPr="009F4AD4">
        <w:rPr>
          <w:rFonts w:hint="eastAsia"/>
        </w:rPr>
        <w:t>课程总评成绩由平时成绩（占</w:t>
      </w:r>
      <w:r w:rsidRPr="009F4AD4">
        <w:t>50%</w:t>
      </w:r>
      <w:r w:rsidRPr="009F4AD4">
        <w:rPr>
          <w:rFonts w:hint="eastAsia"/>
        </w:rPr>
        <w:t>）和期末</w:t>
      </w:r>
      <w:r>
        <w:rPr>
          <w:rFonts w:hint="eastAsia"/>
        </w:rPr>
        <w:t>综合实验及答辩</w:t>
      </w:r>
      <w:r w:rsidRPr="009F4AD4">
        <w:rPr>
          <w:rFonts w:hint="eastAsia"/>
        </w:rPr>
        <w:t>成绩（占</w:t>
      </w:r>
      <w:r w:rsidRPr="009F4AD4">
        <w:t>50%</w:t>
      </w:r>
      <w:r w:rsidRPr="009F4AD4">
        <w:rPr>
          <w:rFonts w:hint="eastAsia"/>
        </w:rPr>
        <w:t>）构成。其中平时成绩包括作业、实验、平时表现、随堂测验等部分组成。</w:t>
      </w:r>
    </w:p>
    <w:p w:rsidR="00CA51A6" w:rsidRPr="009F4AD4" w:rsidRDefault="00CA51A6" w:rsidP="00C45D17">
      <w:pPr>
        <w:snapToGrid w:val="0"/>
        <w:spacing w:before="120" w:line="400" w:lineRule="exact"/>
        <w:ind w:firstLineChars="200" w:firstLine="480"/>
        <w:rPr>
          <w:rFonts w:ascii="黑体" w:eastAsia="黑体"/>
        </w:rPr>
      </w:pPr>
      <w:r w:rsidRPr="009F4AD4">
        <w:rPr>
          <w:rFonts w:ascii="黑体" w:eastAsia="黑体" w:hint="eastAsia"/>
        </w:rPr>
        <w:t>八、课程特点与学习指南</w:t>
      </w:r>
    </w:p>
    <w:p w:rsidR="00CA51A6" w:rsidRPr="00357E2D" w:rsidRDefault="00CA51A6" w:rsidP="00C45D17">
      <w:pPr>
        <w:adjustRightInd w:val="0"/>
        <w:snapToGrid w:val="0"/>
        <w:spacing w:line="400" w:lineRule="exact"/>
        <w:ind w:firstLineChars="200" w:firstLine="480"/>
        <w:rPr>
          <w:rFonts w:ascii="宋体"/>
          <w:szCs w:val="21"/>
        </w:rPr>
      </w:pPr>
      <w:r w:rsidRPr="00357E2D">
        <w:rPr>
          <w:rFonts w:ascii="宋体" w:hAnsi="宋体" w:hint="eastAsia"/>
          <w:szCs w:val="21"/>
        </w:rPr>
        <w:t>由于本课程具有理论性较强的特点，先修课程多，牵涉的知识面广的特点，学生在学习过程中，在掌握理论知识的基础上，要独立完成作业，通过反复练习，掌握软件建模的基本原理和基本方法；</w:t>
      </w:r>
    </w:p>
    <w:p w:rsidR="00CA51A6" w:rsidRPr="00357E2D" w:rsidRDefault="00CA51A6" w:rsidP="00C45D17">
      <w:pPr>
        <w:adjustRightInd w:val="0"/>
        <w:snapToGrid w:val="0"/>
        <w:spacing w:line="400" w:lineRule="exact"/>
        <w:ind w:firstLineChars="200" w:firstLine="480"/>
        <w:rPr>
          <w:rFonts w:ascii="宋体"/>
          <w:szCs w:val="21"/>
        </w:rPr>
      </w:pPr>
      <w:r w:rsidRPr="00357E2D">
        <w:rPr>
          <w:rFonts w:ascii="宋体" w:hAnsi="宋体" w:hint="eastAsia"/>
          <w:szCs w:val="21"/>
        </w:rPr>
        <w:t>由于本课程是实践性较强的课程，学生在做实验过程中，进一步理解软件建模过程，以及建模的规范性。通过实验加深对理论的理解和掌握，达到深入学习软件建模技术课程的目的；</w:t>
      </w:r>
    </w:p>
    <w:p w:rsidR="00CA51A6" w:rsidRPr="00357E2D" w:rsidRDefault="00CA51A6" w:rsidP="00C45D17">
      <w:pPr>
        <w:adjustRightInd w:val="0"/>
        <w:snapToGrid w:val="0"/>
        <w:spacing w:line="400" w:lineRule="exact"/>
        <w:ind w:firstLineChars="200" w:firstLine="480"/>
        <w:rPr>
          <w:rFonts w:ascii="宋体"/>
          <w:szCs w:val="21"/>
        </w:rPr>
      </w:pPr>
      <w:r w:rsidRPr="00357E2D">
        <w:rPr>
          <w:rFonts w:ascii="宋体" w:hAnsi="宋体" w:hint="eastAsia"/>
          <w:szCs w:val="21"/>
        </w:rPr>
        <w:t>由于本课程是一门具有较强工程实践特点的课程，在掌握</w:t>
      </w:r>
      <w:r w:rsidRPr="00357E2D">
        <w:rPr>
          <w:rFonts w:ascii="宋体" w:hAnsi="宋体"/>
          <w:szCs w:val="21"/>
        </w:rPr>
        <w:t>UML</w:t>
      </w:r>
      <w:r w:rsidRPr="00357E2D">
        <w:rPr>
          <w:rFonts w:ascii="宋体" w:hAnsi="宋体" w:hint="eastAsia"/>
          <w:szCs w:val="21"/>
        </w:rPr>
        <w:t>基本理论的基础上，要结合实际的软件项目，按照</w:t>
      </w:r>
      <w:r w:rsidRPr="00357E2D">
        <w:rPr>
          <w:rFonts w:ascii="宋体" w:hAnsi="宋体"/>
          <w:szCs w:val="21"/>
        </w:rPr>
        <w:t>UML</w:t>
      </w:r>
      <w:r w:rsidRPr="00357E2D">
        <w:rPr>
          <w:rFonts w:ascii="宋体" w:hAnsi="宋体" w:hint="eastAsia"/>
          <w:szCs w:val="21"/>
        </w:rPr>
        <w:t>标准开发一个软件系统。</w:t>
      </w:r>
    </w:p>
    <w:p w:rsidR="00CA51A6" w:rsidRPr="009F4AD4" w:rsidRDefault="00CA51A6" w:rsidP="00C45D17">
      <w:pPr>
        <w:snapToGrid w:val="0"/>
        <w:spacing w:before="120" w:line="400" w:lineRule="exact"/>
        <w:ind w:firstLineChars="200" w:firstLine="480"/>
        <w:rPr>
          <w:rFonts w:ascii="黑体" w:eastAsia="黑体"/>
        </w:rPr>
      </w:pPr>
      <w:r w:rsidRPr="009F4AD4">
        <w:rPr>
          <w:rFonts w:ascii="黑体" w:eastAsia="黑体" w:hint="eastAsia"/>
        </w:rPr>
        <w:t>九、其它说明</w:t>
      </w:r>
    </w:p>
    <w:p w:rsidR="00CA51A6" w:rsidRPr="009F4AD4" w:rsidRDefault="00CA51A6" w:rsidP="00C45D17">
      <w:pPr>
        <w:snapToGrid w:val="0"/>
        <w:spacing w:line="400" w:lineRule="exact"/>
        <w:ind w:firstLineChars="200" w:firstLine="480"/>
      </w:pPr>
      <w:r w:rsidRPr="009F4AD4">
        <w:rPr>
          <w:rFonts w:hint="eastAsia"/>
        </w:rPr>
        <w:t>本大纲经课程所属学院</w:t>
      </w:r>
      <w:r w:rsidRPr="009F4AD4">
        <w:rPr>
          <w:rFonts w:ascii="宋体" w:hAnsi="宋体" w:hint="eastAsia"/>
        </w:rPr>
        <w:t>制定人、审</w:t>
      </w:r>
      <w:r>
        <w:rPr>
          <w:rFonts w:ascii="宋体" w:hAnsi="宋体" w:hint="eastAsia"/>
        </w:rPr>
        <w:t>定</w:t>
      </w:r>
      <w:r w:rsidRPr="009F4AD4">
        <w:rPr>
          <w:rFonts w:ascii="宋体" w:hAnsi="宋体" w:hint="eastAsia"/>
        </w:rPr>
        <w:t>人、审批人</w:t>
      </w:r>
      <w:r w:rsidRPr="009F4AD4">
        <w:rPr>
          <w:rFonts w:hint="eastAsia"/>
        </w:rPr>
        <w:t>签字后方可生效，以上内容由课程所属学院负责解释。</w:t>
      </w:r>
    </w:p>
    <w:p w:rsidR="00CA51A6" w:rsidRPr="009F4AD4" w:rsidRDefault="00CA51A6" w:rsidP="00C45D17">
      <w:pPr>
        <w:snapToGrid w:val="0"/>
        <w:spacing w:line="400" w:lineRule="exact"/>
        <w:ind w:firstLineChars="413" w:firstLine="991"/>
        <w:jc w:val="right"/>
        <w:rPr>
          <w:rFonts w:ascii="宋体"/>
        </w:rPr>
      </w:pPr>
    </w:p>
    <w:p w:rsidR="00CA51A6" w:rsidRPr="009F4AD4" w:rsidRDefault="00CA51A6" w:rsidP="00C45D17">
      <w:pPr>
        <w:wordWrap w:val="0"/>
        <w:snapToGrid w:val="0"/>
        <w:spacing w:line="400" w:lineRule="exact"/>
        <w:ind w:firstLineChars="413" w:firstLine="991"/>
        <w:jc w:val="right"/>
        <w:rPr>
          <w:rFonts w:ascii="宋体"/>
        </w:rPr>
      </w:pPr>
      <w:r w:rsidRPr="009F4AD4">
        <w:rPr>
          <w:rFonts w:ascii="宋体" w:hAnsi="宋体" w:hint="eastAsia"/>
        </w:rPr>
        <w:t>制定人：曹德胜</w:t>
      </w:r>
      <w:r w:rsidRPr="009F4AD4">
        <w:rPr>
          <w:rFonts w:ascii="宋体" w:hAnsi="宋体"/>
        </w:rPr>
        <w:t xml:space="preserve">  </w:t>
      </w:r>
      <w:r w:rsidRPr="009F4AD4">
        <w:rPr>
          <w:rFonts w:ascii="宋体" w:hAnsi="宋体" w:hint="eastAsia"/>
        </w:rPr>
        <w:t>职称：副教授</w:t>
      </w:r>
      <w:r w:rsidRPr="009F4AD4">
        <w:rPr>
          <w:rFonts w:ascii="宋体" w:hAnsi="宋体"/>
        </w:rPr>
        <w:t xml:space="preserve">  </w:t>
      </w:r>
      <w:r w:rsidRPr="009F4AD4">
        <w:rPr>
          <w:rFonts w:ascii="宋体" w:hAnsi="宋体" w:hint="eastAsia"/>
        </w:rPr>
        <w:t>制定时间：</w:t>
      </w:r>
      <w:r w:rsidRPr="009F4AD4">
        <w:rPr>
          <w:rFonts w:ascii="宋体" w:hAnsi="宋体"/>
        </w:rPr>
        <w:t>2019</w:t>
      </w:r>
      <w:r w:rsidRPr="009F4AD4">
        <w:rPr>
          <w:rFonts w:ascii="宋体" w:hAnsi="宋体" w:hint="eastAsia"/>
        </w:rPr>
        <w:t>年</w:t>
      </w:r>
      <w:r w:rsidRPr="009F4AD4">
        <w:rPr>
          <w:rFonts w:ascii="宋体" w:hAnsi="宋体"/>
        </w:rPr>
        <w:t>07</w:t>
      </w:r>
      <w:r w:rsidRPr="009F4AD4">
        <w:rPr>
          <w:rFonts w:ascii="宋体" w:hAnsi="宋体" w:hint="eastAsia"/>
        </w:rPr>
        <w:t>月</w:t>
      </w:r>
      <w:r w:rsidRPr="009F4AD4">
        <w:rPr>
          <w:rFonts w:ascii="宋体" w:hAnsi="宋体"/>
        </w:rPr>
        <w:t>01</w:t>
      </w:r>
      <w:r w:rsidRPr="009F4AD4">
        <w:rPr>
          <w:rFonts w:ascii="宋体" w:hAnsi="宋体" w:hint="eastAsia"/>
        </w:rPr>
        <w:t>日</w:t>
      </w:r>
    </w:p>
    <w:p w:rsidR="00CA51A6" w:rsidRPr="009F4AD4" w:rsidRDefault="00CA51A6" w:rsidP="00C45D17">
      <w:pPr>
        <w:wordWrap w:val="0"/>
        <w:snapToGrid w:val="0"/>
        <w:spacing w:line="400" w:lineRule="exact"/>
        <w:ind w:firstLineChars="413" w:firstLine="991"/>
        <w:jc w:val="right"/>
        <w:rPr>
          <w:rFonts w:ascii="宋体"/>
        </w:rPr>
      </w:pPr>
      <w:r w:rsidRPr="009F4AD4">
        <w:rPr>
          <w:rFonts w:ascii="宋体" w:hAnsi="宋体" w:hint="eastAsia"/>
        </w:rPr>
        <w:t>审</w:t>
      </w:r>
      <w:r>
        <w:rPr>
          <w:rFonts w:ascii="宋体" w:hAnsi="宋体" w:hint="eastAsia"/>
        </w:rPr>
        <w:t>定</w:t>
      </w:r>
      <w:r w:rsidRPr="009F4AD4">
        <w:rPr>
          <w:rFonts w:ascii="宋体" w:hAnsi="宋体" w:hint="eastAsia"/>
        </w:rPr>
        <w:t>人：</w:t>
      </w:r>
      <w:r>
        <w:rPr>
          <w:rFonts w:ascii="宋体" w:hAnsi="宋体" w:hint="eastAsia"/>
        </w:rPr>
        <w:t>王养廷</w:t>
      </w:r>
      <w:r w:rsidRPr="009F4AD4">
        <w:rPr>
          <w:rFonts w:ascii="宋体" w:hAnsi="宋体"/>
        </w:rPr>
        <w:t xml:space="preserve">  </w:t>
      </w:r>
      <w:r w:rsidRPr="009F4AD4">
        <w:rPr>
          <w:rFonts w:ascii="宋体" w:hAnsi="宋体" w:hint="eastAsia"/>
        </w:rPr>
        <w:t>职称：教</w:t>
      </w:r>
      <w:r>
        <w:rPr>
          <w:rFonts w:ascii="宋体" w:hAnsi="宋体"/>
        </w:rPr>
        <w:t xml:space="preserve">  </w:t>
      </w:r>
      <w:r w:rsidRPr="009F4AD4">
        <w:rPr>
          <w:rFonts w:ascii="宋体" w:hAnsi="宋体" w:hint="eastAsia"/>
        </w:rPr>
        <w:t>授</w:t>
      </w:r>
      <w:r w:rsidRPr="009F4AD4">
        <w:rPr>
          <w:rFonts w:ascii="宋体" w:hAnsi="宋体"/>
        </w:rPr>
        <w:t xml:space="preserve">  </w:t>
      </w:r>
      <w:r w:rsidRPr="009F4AD4">
        <w:rPr>
          <w:rFonts w:ascii="宋体" w:hAnsi="宋体" w:hint="eastAsia"/>
        </w:rPr>
        <w:t>审</w:t>
      </w:r>
      <w:r>
        <w:rPr>
          <w:rFonts w:ascii="宋体" w:hAnsi="宋体" w:hint="eastAsia"/>
        </w:rPr>
        <w:t>定</w:t>
      </w:r>
      <w:r w:rsidRPr="009F4AD4">
        <w:rPr>
          <w:rFonts w:ascii="宋体" w:hAnsi="宋体" w:hint="eastAsia"/>
        </w:rPr>
        <w:t>时间：</w:t>
      </w:r>
      <w:r w:rsidRPr="009F4AD4">
        <w:rPr>
          <w:rFonts w:ascii="宋体" w:hAnsi="宋体"/>
        </w:rPr>
        <w:t>2019</w:t>
      </w:r>
      <w:r w:rsidRPr="009F4AD4">
        <w:rPr>
          <w:rFonts w:ascii="宋体" w:hAnsi="宋体" w:hint="eastAsia"/>
        </w:rPr>
        <w:t>年</w:t>
      </w:r>
      <w:r w:rsidRPr="009F4AD4">
        <w:rPr>
          <w:rFonts w:ascii="宋体" w:hAnsi="宋体"/>
        </w:rPr>
        <w:t>07</w:t>
      </w:r>
      <w:r w:rsidRPr="009F4AD4">
        <w:rPr>
          <w:rFonts w:ascii="宋体" w:hAnsi="宋体" w:hint="eastAsia"/>
        </w:rPr>
        <w:t>月</w:t>
      </w:r>
      <w:r w:rsidRPr="009F4AD4">
        <w:rPr>
          <w:rFonts w:ascii="宋体" w:hAnsi="宋体"/>
        </w:rPr>
        <w:t>10</w:t>
      </w:r>
      <w:r w:rsidRPr="009F4AD4">
        <w:rPr>
          <w:rFonts w:ascii="宋体" w:hAnsi="宋体" w:hint="eastAsia"/>
        </w:rPr>
        <w:t>日</w:t>
      </w:r>
    </w:p>
    <w:p w:rsidR="00CA51A6" w:rsidRPr="009F4AD4" w:rsidRDefault="00CA51A6" w:rsidP="00C45D17">
      <w:pPr>
        <w:wordWrap w:val="0"/>
        <w:snapToGrid w:val="0"/>
        <w:spacing w:line="400" w:lineRule="exact"/>
        <w:ind w:firstLineChars="413" w:firstLine="991"/>
        <w:jc w:val="right"/>
        <w:rPr>
          <w:rFonts w:ascii="宋体"/>
        </w:rPr>
      </w:pPr>
      <w:r w:rsidRPr="009F4AD4">
        <w:rPr>
          <w:rFonts w:ascii="宋体" w:hAnsi="宋体" w:hint="eastAsia"/>
        </w:rPr>
        <w:t>审批人：田立勤</w:t>
      </w:r>
      <w:r w:rsidRPr="009F4AD4">
        <w:rPr>
          <w:rFonts w:ascii="宋体" w:hAnsi="宋体"/>
        </w:rPr>
        <w:t xml:space="preserve">  </w:t>
      </w:r>
      <w:r w:rsidRPr="009F4AD4">
        <w:rPr>
          <w:rFonts w:ascii="宋体" w:hAnsi="宋体" w:hint="eastAsia"/>
        </w:rPr>
        <w:t>职称：教</w:t>
      </w:r>
      <w:r w:rsidRPr="009F4AD4">
        <w:rPr>
          <w:rFonts w:ascii="宋体" w:hAnsi="宋体"/>
        </w:rPr>
        <w:t xml:space="preserve">  </w:t>
      </w:r>
      <w:r w:rsidRPr="009F4AD4">
        <w:rPr>
          <w:rFonts w:ascii="宋体" w:hAnsi="宋体" w:hint="eastAsia"/>
        </w:rPr>
        <w:t>授</w:t>
      </w:r>
      <w:r w:rsidRPr="009F4AD4">
        <w:rPr>
          <w:rFonts w:ascii="宋体" w:hAnsi="宋体"/>
        </w:rPr>
        <w:t xml:space="preserve">  </w:t>
      </w:r>
      <w:r w:rsidRPr="009F4AD4">
        <w:rPr>
          <w:rFonts w:ascii="宋体" w:hAnsi="宋体" w:hint="eastAsia"/>
        </w:rPr>
        <w:t>审批时间：</w:t>
      </w:r>
      <w:r w:rsidRPr="009F4AD4">
        <w:rPr>
          <w:rFonts w:ascii="宋体" w:hAnsi="宋体"/>
        </w:rPr>
        <w:t>2019</w:t>
      </w:r>
      <w:r w:rsidRPr="009F4AD4">
        <w:rPr>
          <w:rFonts w:ascii="宋体" w:hAnsi="宋体" w:hint="eastAsia"/>
        </w:rPr>
        <w:t>年</w:t>
      </w:r>
      <w:r w:rsidRPr="009F4AD4">
        <w:rPr>
          <w:rFonts w:ascii="宋体" w:hAnsi="宋体"/>
        </w:rPr>
        <w:t>07</w:t>
      </w:r>
      <w:r w:rsidRPr="009F4AD4">
        <w:rPr>
          <w:rFonts w:ascii="宋体" w:hAnsi="宋体" w:hint="eastAsia"/>
        </w:rPr>
        <w:t>月</w:t>
      </w:r>
      <w:r w:rsidRPr="009F4AD4">
        <w:rPr>
          <w:rFonts w:ascii="宋体" w:hAnsi="宋体"/>
        </w:rPr>
        <w:t>15</w:t>
      </w:r>
      <w:r w:rsidRPr="009F4AD4">
        <w:rPr>
          <w:rFonts w:ascii="宋体" w:hAnsi="宋体" w:hint="eastAsia"/>
        </w:rPr>
        <w:t>日</w:t>
      </w:r>
    </w:p>
    <w:p w:rsidR="00CA51A6" w:rsidRPr="009F4AD4" w:rsidRDefault="00CA51A6" w:rsidP="00C45D17">
      <w:pPr>
        <w:snapToGrid w:val="0"/>
        <w:spacing w:line="400" w:lineRule="exact"/>
        <w:ind w:firstLineChars="204" w:firstLine="490"/>
      </w:pPr>
    </w:p>
    <w:p w:rsidR="00CA51A6" w:rsidRPr="0098541E" w:rsidRDefault="00CA51A6" w:rsidP="00C45D17">
      <w:pPr>
        <w:snapToGrid w:val="0"/>
        <w:jc w:val="center"/>
        <w:rPr>
          <w:rFonts w:eastAsia="黑体"/>
          <w:sz w:val="36"/>
          <w:szCs w:val="36"/>
        </w:rPr>
      </w:pPr>
      <w:r>
        <w:br w:type="page"/>
      </w:r>
      <w:r w:rsidRPr="0098541E">
        <w:rPr>
          <w:rFonts w:eastAsia="黑体"/>
          <w:sz w:val="44"/>
          <w:szCs w:val="44"/>
        </w:rPr>
        <w:t>“Python</w:t>
      </w:r>
      <w:r w:rsidRPr="0098541E">
        <w:rPr>
          <w:rFonts w:eastAsia="黑体" w:hint="eastAsia"/>
          <w:sz w:val="44"/>
          <w:szCs w:val="44"/>
        </w:rPr>
        <w:t>程序设计</w:t>
      </w:r>
      <w:r w:rsidRPr="0098541E">
        <w:rPr>
          <w:rFonts w:eastAsia="黑体"/>
          <w:sz w:val="44"/>
          <w:szCs w:val="44"/>
        </w:rPr>
        <w:t>”</w:t>
      </w:r>
      <w:r w:rsidRPr="0098541E">
        <w:rPr>
          <w:rFonts w:eastAsia="黑体" w:hint="eastAsia"/>
          <w:sz w:val="44"/>
          <w:szCs w:val="44"/>
        </w:rPr>
        <w:t>课程教学大纲</w:t>
      </w:r>
    </w:p>
    <w:p w:rsidR="00CA51A6" w:rsidRPr="0098541E" w:rsidRDefault="00CA51A6" w:rsidP="00C45D17">
      <w:pPr>
        <w:snapToGrid w:val="0"/>
        <w:spacing w:line="400" w:lineRule="exact"/>
        <w:jc w:val="center"/>
        <w:rPr>
          <w:rFonts w:eastAsia="黑体"/>
          <w:sz w:val="36"/>
          <w:szCs w:val="36"/>
        </w:rPr>
      </w:pPr>
      <w:r w:rsidRPr="0098541E">
        <w:rPr>
          <w:rFonts w:eastAsia="黑体" w:hint="eastAsia"/>
          <w:sz w:val="36"/>
          <w:szCs w:val="36"/>
        </w:rPr>
        <w:t>（</w:t>
      </w:r>
      <w:r w:rsidRPr="0098541E">
        <w:rPr>
          <w:rFonts w:eastAsia="黑体"/>
          <w:sz w:val="44"/>
          <w:szCs w:val="44"/>
        </w:rPr>
        <w:t xml:space="preserve">Python </w:t>
      </w:r>
      <w:r w:rsidRPr="00CC7181">
        <w:rPr>
          <w:rFonts w:eastAsia="黑体"/>
          <w:sz w:val="44"/>
          <w:szCs w:val="44"/>
        </w:rPr>
        <w:t>Programming</w:t>
      </w:r>
      <w:r w:rsidRPr="0098541E">
        <w:rPr>
          <w:rFonts w:eastAsia="黑体" w:hint="eastAsia"/>
          <w:sz w:val="36"/>
          <w:szCs w:val="36"/>
        </w:rPr>
        <w:t>）</w:t>
      </w:r>
    </w:p>
    <w:p w:rsidR="00CA51A6" w:rsidRPr="0098541E" w:rsidRDefault="00CA51A6" w:rsidP="00C45D17">
      <w:pPr>
        <w:snapToGrid w:val="0"/>
        <w:spacing w:line="400" w:lineRule="exact"/>
        <w:ind w:firstLineChars="204" w:firstLine="490"/>
        <w:rPr>
          <w:rFonts w:eastAsia="楷体_GB2312"/>
        </w:rPr>
      </w:pPr>
    </w:p>
    <w:p w:rsidR="00CA51A6" w:rsidRPr="0098541E" w:rsidRDefault="00CA51A6" w:rsidP="00C45D17">
      <w:pPr>
        <w:snapToGrid w:val="0"/>
        <w:spacing w:line="400" w:lineRule="exact"/>
        <w:ind w:firstLineChars="200" w:firstLine="480"/>
      </w:pPr>
      <w:r w:rsidRPr="0098541E">
        <w:rPr>
          <w:rFonts w:eastAsia="楷体_GB2312" w:hint="eastAsia"/>
        </w:rPr>
        <w:t>课程类别：专业方向及专业前沿课</w:t>
      </w:r>
      <w:r w:rsidRPr="0098541E">
        <w:rPr>
          <w:rFonts w:eastAsia="楷体_GB2312"/>
        </w:rPr>
        <w:t xml:space="preserve">          </w:t>
      </w:r>
    </w:p>
    <w:p w:rsidR="00CA51A6" w:rsidRPr="007F1AA5" w:rsidRDefault="00CA51A6" w:rsidP="00C45D17">
      <w:pPr>
        <w:snapToGrid w:val="0"/>
        <w:spacing w:line="400" w:lineRule="exact"/>
        <w:ind w:firstLineChars="200" w:firstLine="480"/>
        <w:rPr>
          <w:rFonts w:eastAsia="楷体_GB2312"/>
        </w:rPr>
      </w:pPr>
      <w:r w:rsidRPr="0098541E">
        <w:rPr>
          <w:rFonts w:eastAsia="楷体_GB2312" w:hint="eastAsia"/>
        </w:rPr>
        <w:t>课程归属：计算机学院</w:t>
      </w:r>
      <w:r w:rsidRPr="0098541E">
        <w:rPr>
          <w:rFonts w:eastAsia="楷体_GB2312"/>
        </w:rPr>
        <w:t xml:space="preserve">          </w:t>
      </w:r>
      <w:r>
        <w:rPr>
          <w:rFonts w:eastAsia="楷体_GB2312"/>
        </w:rPr>
        <w:t xml:space="preserve">        </w:t>
      </w:r>
      <w:r w:rsidRPr="0098541E">
        <w:rPr>
          <w:rFonts w:eastAsia="楷体_GB2312" w:hint="eastAsia"/>
        </w:rPr>
        <w:t>课程编号：</w:t>
      </w:r>
      <w:r w:rsidRPr="007F1AA5">
        <w:t>B044125</w:t>
      </w:r>
    </w:p>
    <w:p w:rsidR="00CA51A6" w:rsidRPr="0098541E" w:rsidRDefault="00CA51A6" w:rsidP="00C45D17">
      <w:pPr>
        <w:snapToGrid w:val="0"/>
        <w:spacing w:line="400" w:lineRule="exact"/>
        <w:ind w:firstLineChars="200" w:firstLine="480"/>
        <w:rPr>
          <w:rFonts w:eastAsia="楷体_GB2312"/>
        </w:rPr>
      </w:pPr>
      <w:r w:rsidRPr="0098541E">
        <w:rPr>
          <w:rFonts w:eastAsia="楷体_GB2312" w:hint="eastAsia"/>
        </w:rPr>
        <w:t>总</w:t>
      </w:r>
      <w:r w:rsidRPr="0098541E">
        <w:rPr>
          <w:rFonts w:eastAsia="楷体_GB2312"/>
        </w:rPr>
        <w:t xml:space="preserve"> </w:t>
      </w:r>
      <w:r w:rsidRPr="0098541E">
        <w:rPr>
          <w:rFonts w:eastAsia="楷体_GB2312" w:hint="eastAsia"/>
        </w:rPr>
        <w:t>学</w:t>
      </w:r>
      <w:r w:rsidRPr="0098541E">
        <w:rPr>
          <w:rFonts w:eastAsia="楷体_GB2312"/>
        </w:rPr>
        <w:t xml:space="preserve"> </w:t>
      </w:r>
      <w:r w:rsidRPr="0098541E">
        <w:rPr>
          <w:rFonts w:eastAsia="楷体_GB2312" w:hint="eastAsia"/>
        </w:rPr>
        <w:t>时：</w:t>
      </w:r>
      <w:r w:rsidRPr="0098541E">
        <w:rPr>
          <w:rFonts w:eastAsia="楷体_GB2312"/>
        </w:rPr>
        <w:t xml:space="preserve">40                  </w:t>
      </w:r>
      <w:r>
        <w:rPr>
          <w:rFonts w:eastAsia="楷体_GB2312"/>
        </w:rPr>
        <w:t xml:space="preserve">        </w:t>
      </w:r>
      <w:r w:rsidRPr="0098541E">
        <w:rPr>
          <w:rFonts w:eastAsia="楷体_GB2312" w:hint="eastAsia"/>
        </w:rPr>
        <w:t>学</w:t>
      </w:r>
      <w:r w:rsidRPr="0098541E">
        <w:rPr>
          <w:rFonts w:eastAsia="楷体_GB2312"/>
        </w:rPr>
        <w:t xml:space="preserve">    </w:t>
      </w:r>
      <w:r w:rsidRPr="0098541E">
        <w:rPr>
          <w:rFonts w:eastAsia="楷体_GB2312" w:hint="eastAsia"/>
        </w:rPr>
        <w:t>分：</w:t>
      </w:r>
      <w:r w:rsidRPr="0098541E">
        <w:rPr>
          <w:rFonts w:eastAsia="楷体_GB2312"/>
        </w:rPr>
        <w:t xml:space="preserve">2.5 </w:t>
      </w:r>
    </w:p>
    <w:p w:rsidR="00CA51A6" w:rsidRPr="0098541E" w:rsidRDefault="00CA51A6" w:rsidP="00C45D17">
      <w:pPr>
        <w:snapToGrid w:val="0"/>
        <w:spacing w:line="400" w:lineRule="exact"/>
        <w:ind w:firstLineChars="200" w:firstLine="480"/>
        <w:rPr>
          <w:rFonts w:eastAsia="楷体_GB2312"/>
        </w:rPr>
      </w:pPr>
      <w:r w:rsidRPr="0098541E">
        <w:rPr>
          <w:rFonts w:eastAsia="楷体_GB2312" w:hint="eastAsia"/>
        </w:rPr>
        <w:t>讲授学时：</w:t>
      </w:r>
      <w:r w:rsidRPr="0098541E">
        <w:rPr>
          <w:rFonts w:eastAsia="楷体_GB2312"/>
        </w:rPr>
        <w:t xml:space="preserve">26                  </w:t>
      </w:r>
      <w:r>
        <w:rPr>
          <w:rFonts w:eastAsia="楷体_GB2312"/>
        </w:rPr>
        <w:t xml:space="preserve">        </w:t>
      </w:r>
      <w:r w:rsidRPr="0098541E">
        <w:rPr>
          <w:rFonts w:eastAsia="楷体_GB2312" w:hint="eastAsia"/>
        </w:rPr>
        <w:t>实践学时：</w:t>
      </w:r>
      <w:r w:rsidRPr="0098541E">
        <w:rPr>
          <w:rFonts w:eastAsia="楷体_GB2312"/>
        </w:rPr>
        <w:t>14</w:t>
      </w:r>
    </w:p>
    <w:p w:rsidR="00CA51A6" w:rsidRPr="0098541E" w:rsidRDefault="00CA51A6" w:rsidP="00C45D17">
      <w:pPr>
        <w:snapToGrid w:val="0"/>
        <w:spacing w:line="400" w:lineRule="exact"/>
        <w:ind w:firstLineChars="200" w:firstLine="480"/>
      </w:pPr>
      <w:r w:rsidRPr="0098541E">
        <w:rPr>
          <w:rFonts w:eastAsia="楷体_GB2312" w:hint="eastAsia"/>
        </w:rPr>
        <w:t>修习类型：选修</w:t>
      </w:r>
      <w:r w:rsidRPr="0098541E">
        <w:rPr>
          <w:rFonts w:eastAsia="楷体_GB2312"/>
        </w:rPr>
        <w:t xml:space="preserve">                </w:t>
      </w:r>
      <w:r>
        <w:rPr>
          <w:rFonts w:eastAsia="楷体_GB2312"/>
        </w:rPr>
        <w:t xml:space="preserve">        </w:t>
      </w:r>
      <w:r w:rsidRPr="0098541E">
        <w:rPr>
          <w:rFonts w:eastAsia="楷体_GB2312" w:hint="eastAsia"/>
        </w:rPr>
        <w:t>考核方式：考查</w:t>
      </w:r>
    </w:p>
    <w:p w:rsidR="00CA51A6" w:rsidRPr="005D3EA2" w:rsidRDefault="00CA51A6" w:rsidP="00C45D17">
      <w:pPr>
        <w:snapToGrid w:val="0"/>
        <w:spacing w:line="400" w:lineRule="exact"/>
        <w:ind w:firstLineChars="200" w:firstLine="480"/>
        <w:rPr>
          <w:rFonts w:eastAsia="楷体_GB2312"/>
        </w:rPr>
      </w:pPr>
      <w:r>
        <w:rPr>
          <w:rFonts w:eastAsia="楷体_GB2312" w:hint="eastAsia"/>
        </w:rPr>
        <w:t>适用专业：信息管理与信息系统</w:t>
      </w:r>
      <w:r>
        <w:rPr>
          <w:rFonts w:eastAsia="楷体_GB2312"/>
        </w:rPr>
        <w:t xml:space="preserve">          </w:t>
      </w:r>
      <w:r w:rsidRPr="00983ADC">
        <w:rPr>
          <w:rFonts w:ascii="楷体_GB2312" w:eastAsia="楷体_GB2312" w:hint="eastAsia"/>
        </w:rPr>
        <w:t>专业核心课：否</w:t>
      </w:r>
    </w:p>
    <w:p w:rsidR="00CA51A6" w:rsidRPr="0098541E" w:rsidRDefault="00CA51A6" w:rsidP="00C45D17">
      <w:pPr>
        <w:snapToGrid w:val="0"/>
        <w:spacing w:line="400" w:lineRule="exact"/>
        <w:ind w:firstLineChars="200" w:firstLine="480"/>
      </w:pPr>
      <w:r w:rsidRPr="0098541E">
        <w:t xml:space="preserve">          </w:t>
      </w:r>
    </w:p>
    <w:p w:rsidR="00CA51A6" w:rsidRPr="0098541E" w:rsidRDefault="00CA51A6" w:rsidP="00C45D17">
      <w:pPr>
        <w:snapToGrid w:val="0"/>
        <w:spacing w:line="400" w:lineRule="exact"/>
        <w:ind w:firstLineChars="200" w:firstLine="480"/>
        <w:rPr>
          <w:rFonts w:eastAsia="黑体"/>
        </w:rPr>
      </w:pPr>
      <w:r w:rsidRPr="0098541E">
        <w:rPr>
          <w:rFonts w:eastAsia="黑体" w:hint="eastAsia"/>
        </w:rPr>
        <w:t>一、课程概况与教学目的</w:t>
      </w:r>
    </w:p>
    <w:p w:rsidR="00CA51A6" w:rsidRPr="0098541E" w:rsidRDefault="00CA51A6" w:rsidP="00C45D17">
      <w:pPr>
        <w:tabs>
          <w:tab w:val="left" w:pos="4140"/>
        </w:tabs>
        <w:snapToGrid w:val="0"/>
        <w:spacing w:line="400" w:lineRule="exact"/>
        <w:ind w:firstLineChars="200" w:firstLine="480"/>
      </w:pPr>
      <w:r w:rsidRPr="0098541E">
        <w:t>Python</w:t>
      </w:r>
      <w:r w:rsidRPr="0098541E">
        <w:rPr>
          <w:rFonts w:hint="eastAsia"/>
        </w:rPr>
        <w:t>是一种解释型、面向对象、动态数据类型的高级程序设计语言。被广泛应用于后端开发、游戏开发、网站开发、科学运算、大数据分析、云计算，图形开发等领域。具有简单易学、免费开源、可移植、可扩展、可嵌入、面向对象等优点。在软件质量控制、提升开发效率、可移植性、组件集成、丰富库支持等各个方面均有优势。</w:t>
      </w:r>
      <w:r w:rsidRPr="0098541E">
        <w:t>Python</w:t>
      </w:r>
      <w:r w:rsidRPr="0098541E">
        <w:rPr>
          <w:rFonts w:hint="eastAsia"/>
        </w:rPr>
        <w:t>程序设计是为信息管理与信息系统</w:t>
      </w:r>
      <w:r>
        <w:rPr>
          <w:rFonts w:hint="eastAsia"/>
        </w:rPr>
        <w:t>专业</w:t>
      </w:r>
      <w:r w:rsidRPr="0098541E">
        <w:rPr>
          <w:rFonts w:hint="eastAsia"/>
        </w:rPr>
        <w:t>开设的一门学科选修课</w:t>
      </w:r>
      <w:r>
        <w:rPr>
          <w:rFonts w:hint="eastAsia"/>
        </w:rPr>
        <w:t>，改课程</w:t>
      </w:r>
      <w:r w:rsidRPr="0098541E">
        <w:rPr>
          <w:rFonts w:hint="eastAsia"/>
        </w:rPr>
        <w:t>适合本专业学生</w:t>
      </w:r>
      <w:r>
        <w:rPr>
          <w:rFonts w:hint="eastAsia"/>
        </w:rPr>
        <w:t>学习</w:t>
      </w:r>
      <w:r w:rsidRPr="0098541E">
        <w:rPr>
          <w:rFonts w:hint="eastAsia"/>
        </w:rPr>
        <w:t>。</w:t>
      </w:r>
    </w:p>
    <w:p w:rsidR="00CA51A6" w:rsidRPr="0098541E" w:rsidRDefault="00CA51A6" w:rsidP="00C45D17">
      <w:pPr>
        <w:snapToGrid w:val="0"/>
        <w:spacing w:line="400" w:lineRule="exact"/>
        <w:ind w:firstLineChars="200" w:firstLine="480"/>
        <w:rPr>
          <w:rFonts w:eastAsia="黑体"/>
        </w:rPr>
      </w:pPr>
      <w:r w:rsidRPr="0098541E">
        <w:rPr>
          <w:rFonts w:eastAsia="黑体" w:hint="eastAsia"/>
        </w:rPr>
        <w:t>二、课程学习目标及要求</w:t>
      </w:r>
    </w:p>
    <w:p w:rsidR="00CA51A6" w:rsidRPr="0098541E" w:rsidRDefault="00CA51A6" w:rsidP="00C45D17">
      <w:pPr>
        <w:snapToGrid w:val="0"/>
        <w:spacing w:line="400" w:lineRule="exact"/>
        <w:ind w:firstLineChars="200" w:firstLine="480"/>
      </w:pPr>
      <w:r w:rsidRPr="0098541E">
        <w:t>1</w:t>
      </w:r>
      <w:r w:rsidRPr="0098541E">
        <w:rPr>
          <w:rFonts w:hint="eastAsia"/>
        </w:rPr>
        <w:t>．了解该语言的特点和适用领域。针对不同的操作系统，掌握该语言的环境配置和安装过程。</w:t>
      </w:r>
    </w:p>
    <w:p w:rsidR="00CA51A6" w:rsidRPr="0098541E" w:rsidRDefault="00CA51A6" w:rsidP="00C45D17">
      <w:pPr>
        <w:snapToGrid w:val="0"/>
        <w:spacing w:line="400" w:lineRule="exact"/>
        <w:ind w:firstLineChars="200" w:firstLine="480"/>
      </w:pPr>
      <w:r w:rsidRPr="0098541E">
        <w:t>2</w:t>
      </w:r>
      <w:r w:rsidRPr="0098541E">
        <w:rPr>
          <w:rFonts w:hint="eastAsia"/>
        </w:rPr>
        <w:t>．了解并掌握系统的内置常量、内置类型、内置函数、内置异常，熟练掌握数据</w:t>
      </w:r>
      <w:r>
        <w:rPr>
          <w:rFonts w:hint="eastAsia"/>
        </w:rPr>
        <w:t>和</w:t>
      </w:r>
      <w:r w:rsidRPr="0098541E">
        <w:rPr>
          <w:rFonts w:hint="eastAsia"/>
        </w:rPr>
        <w:t>文字</w:t>
      </w:r>
      <w:r>
        <w:rPr>
          <w:rFonts w:hint="eastAsia"/>
        </w:rPr>
        <w:t>的</w:t>
      </w:r>
      <w:r w:rsidRPr="0098541E">
        <w:rPr>
          <w:rFonts w:hint="eastAsia"/>
        </w:rPr>
        <w:t>处理方法。</w:t>
      </w:r>
    </w:p>
    <w:p w:rsidR="00CA51A6" w:rsidRPr="0098541E" w:rsidRDefault="00CA51A6" w:rsidP="00C45D17">
      <w:pPr>
        <w:snapToGrid w:val="0"/>
        <w:spacing w:line="400" w:lineRule="exact"/>
        <w:ind w:firstLineChars="200" w:firstLine="480"/>
      </w:pPr>
      <w:r w:rsidRPr="0098541E">
        <w:t>3</w:t>
      </w:r>
      <w:r w:rsidRPr="0098541E">
        <w:rPr>
          <w:rFonts w:hint="eastAsia"/>
        </w:rPr>
        <w:t>．熟练掌握该语言的基本语法和面向对象程序设计方法。</w:t>
      </w:r>
    </w:p>
    <w:p w:rsidR="00CA51A6" w:rsidRPr="0098541E" w:rsidRDefault="00CA51A6" w:rsidP="00C45D17">
      <w:pPr>
        <w:snapToGrid w:val="0"/>
        <w:spacing w:line="400" w:lineRule="exact"/>
        <w:ind w:firstLineChars="200" w:firstLine="480"/>
      </w:pPr>
      <w:r w:rsidRPr="0098541E">
        <w:t>4</w:t>
      </w:r>
      <w:r w:rsidRPr="0098541E">
        <w:rPr>
          <w:rFonts w:hint="eastAsia"/>
        </w:rPr>
        <w:t>．了解</w:t>
      </w:r>
      <w:r w:rsidRPr="0098541E">
        <w:t>Python</w:t>
      </w:r>
      <w:r w:rsidRPr="0098541E">
        <w:rPr>
          <w:rFonts w:hint="eastAsia"/>
        </w:rPr>
        <w:t>跨平台图形界面编程技术，了解图形工具包</w:t>
      </w:r>
      <w:r w:rsidRPr="0098541E">
        <w:t>TkGUI</w:t>
      </w:r>
      <w:r w:rsidRPr="0098541E">
        <w:rPr>
          <w:rFonts w:hint="eastAsia"/>
        </w:rPr>
        <w:t>、</w:t>
      </w:r>
      <w:r w:rsidRPr="0098541E">
        <w:t>wxPython</w:t>
      </w:r>
      <w:r w:rsidRPr="0098541E">
        <w:rPr>
          <w:rFonts w:hint="eastAsia"/>
        </w:rPr>
        <w:t>的功能，掌握基本功能及其用法。</w:t>
      </w:r>
      <w:r w:rsidRPr="0098541E">
        <w:t xml:space="preserve"> </w:t>
      </w:r>
    </w:p>
    <w:p w:rsidR="00CA51A6" w:rsidRPr="0098541E" w:rsidRDefault="00CA51A6" w:rsidP="00C45D17">
      <w:pPr>
        <w:snapToGrid w:val="0"/>
        <w:spacing w:line="400" w:lineRule="exact"/>
        <w:ind w:firstLineChars="200" w:firstLine="480"/>
      </w:pPr>
      <w:r w:rsidRPr="0098541E">
        <w:t>5</w:t>
      </w:r>
      <w:r w:rsidRPr="0098541E">
        <w:rPr>
          <w:rFonts w:hint="eastAsia"/>
        </w:rPr>
        <w:t>．以大数据处理为例了解</w:t>
      </w:r>
      <w:r w:rsidRPr="0098541E">
        <w:t>Python</w:t>
      </w:r>
      <w:r w:rsidRPr="0098541E">
        <w:rPr>
          <w:rFonts w:hint="eastAsia"/>
        </w:rPr>
        <w:t>的其他模块与技术。</w:t>
      </w:r>
    </w:p>
    <w:p w:rsidR="00CA51A6" w:rsidRPr="0098541E" w:rsidRDefault="00CA51A6" w:rsidP="00C45D17">
      <w:pPr>
        <w:snapToGrid w:val="0"/>
        <w:spacing w:line="400" w:lineRule="exact"/>
        <w:ind w:firstLineChars="200" w:firstLine="480"/>
      </w:pPr>
      <w:r w:rsidRPr="0098541E">
        <w:t>6</w:t>
      </w:r>
      <w:r w:rsidRPr="0098541E">
        <w:rPr>
          <w:rFonts w:hint="eastAsia"/>
        </w:rPr>
        <w:t>．</w:t>
      </w:r>
      <w:r w:rsidRPr="0098541E">
        <w:t>Python</w:t>
      </w:r>
      <w:r w:rsidRPr="0098541E">
        <w:rPr>
          <w:rFonts w:hint="eastAsia"/>
        </w:rPr>
        <w:t>提供了极为丰富的</w:t>
      </w:r>
      <w:r w:rsidRPr="0098541E">
        <w:t>“</w:t>
      </w:r>
      <w:r w:rsidRPr="0098541E">
        <w:rPr>
          <w:rFonts w:hint="eastAsia"/>
        </w:rPr>
        <w:t>标准库</w:t>
      </w:r>
      <w:r w:rsidRPr="0098541E">
        <w:t>”</w:t>
      </w:r>
      <w:r w:rsidRPr="0098541E">
        <w:rPr>
          <w:rFonts w:hint="eastAsia"/>
        </w:rPr>
        <w:t>模块，学习中需要学生了解常用的库模块，如</w:t>
      </w:r>
      <w:r w:rsidRPr="0098541E">
        <w:t>3D</w:t>
      </w:r>
      <w:r w:rsidRPr="0098541E">
        <w:rPr>
          <w:rFonts w:hint="eastAsia"/>
        </w:rPr>
        <w:t>图形开发、网络和通讯、数据库等。</w:t>
      </w:r>
    </w:p>
    <w:p w:rsidR="00CA51A6" w:rsidRDefault="00CA51A6" w:rsidP="00C45D17">
      <w:pPr>
        <w:snapToGrid w:val="0"/>
        <w:spacing w:line="400" w:lineRule="exact"/>
        <w:ind w:firstLineChars="200" w:firstLine="480"/>
        <w:rPr>
          <w:rFonts w:eastAsia="黑体"/>
        </w:rPr>
      </w:pPr>
      <w:r w:rsidRPr="0098541E">
        <w:rPr>
          <w:rFonts w:eastAsia="黑体" w:hint="eastAsia"/>
        </w:rPr>
        <w:t>三、课程内容与学时分配</w:t>
      </w:r>
    </w:p>
    <w:p w:rsidR="00CA51A6" w:rsidRPr="00816FC5" w:rsidRDefault="00CA51A6" w:rsidP="00C45D17">
      <w:pPr>
        <w:snapToGrid w:val="0"/>
        <w:spacing w:line="400" w:lineRule="exact"/>
        <w:ind w:firstLineChars="200" w:firstLine="480"/>
        <w:rPr>
          <w:rFonts w:eastAsia="黑体"/>
        </w:rPr>
      </w:pPr>
      <w:r w:rsidRPr="00485364">
        <w:rPr>
          <w:rFonts w:hint="eastAsia"/>
          <w:bCs/>
        </w:rPr>
        <w:t>（一）课程内容与学时分配</w:t>
      </w:r>
    </w:p>
    <w:p w:rsidR="00CA51A6" w:rsidRPr="0098541E" w:rsidRDefault="00CA51A6" w:rsidP="00C45D17">
      <w:pPr>
        <w:snapToGrid w:val="0"/>
        <w:spacing w:line="400" w:lineRule="exact"/>
        <w:ind w:firstLineChars="200" w:firstLine="480"/>
      </w:pPr>
      <w:r w:rsidRPr="0098541E">
        <w:rPr>
          <w:rFonts w:hint="eastAsia"/>
        </w:rPr>
        <w:t>第一部分</w:t>
      </w:r>
      <w:r w:rsidRPr="0098541E">
        <w:t xml:space="preserve">  </w:t>
      </w:r>
      <w:r w:rsidRPr="0098541E">
        <w:rPr>
          <w:rFonts w:hint="eastAsia"/>
        </w:rPr>
        <w:t>基础知识（</w:t>
      </w:r>
      <w:r w:rsidRPr="0098541E">
        <w:t>2</w:t>
      </w:r>
      <w:r w:rsidRPr="0098541E">
        <w:rPr>
          <w:rFonts w:hint="eastAsia"/>
        </w:rPr>
        <w:t>学时）</w:t>
      </w:r>
    </w:p>
    <w:p w:rsidR="00CA51A6" w:rsidRPr="0098541E" w:rsidRDefault="00CA51A6" w:rsidP="00C45D17">
      <w:pPr>
        <w:snapToGrid w:val="0"/>
        <w:spacing w:line="400" w:lineRule="exact"/>
        <w:ind w:firstLineChars="200" w:firstLine="480"/>
      </w:pPr>
      <w:r w:rsidRPr="0098541E">
        <w:t xml:space="preserve">        1</w:t>
      </w:r>
      <w:r w:rsidRPr="0098541E">
        <w:rPr>
          <w:rFonts w:hint="eastAsia"/>
        </w:rPr>
        <w:t>．</w:t>
      </w:r>
      <w:r w:rsidRPr="0098541E">
        <w:t>Python</w:t>
      </w:r>
      <w:r w:rsidRPr="0098541E">
        <w:rPr>
          <w:rFonts w:hint="eastAsia"/>
        </w:rPr>
        <w:t>语言版本</w:t>
      </w:r>
    </w:p>
    <w:p w:rsidR="00CA51A6" w:rsidRPr="0098541E" w:rsidRDefault="00CA51A6" w:rsidP="00C45D17">
      <w:pPr>
        <w:snapToGrid w:val="0"/>
        <w:spacing w:line="400" w:lineRule="exact"/>
        <w:ind w:firstLineChars="200" w:firstLine="480"/>
      </w:pPr>
      <w:r w:rsidRPr="0098541E">
        <w:t xml:space="preserve">        2</w:t>
      </w:r>
      <w:r w:rsidRPr="0098541E">
        <w:rPr>
          <w:rFonts w:hint="eastAsia"/>
        </w:rPr>
        <w:t>．</w:t>
      </w:r>
      <w:r w:rsidRPr="0098541E">
        <w:t>Python</w:t>
      </w:r>
      <w:r w:rsidRPr="0098541E">
        <w:rPr>
          <w:rFonts w:hint="eastAsia"/>
        </w:rPr>
        <w:t>安装与配置</w:t>
      </w:r>
    </w:p>
    <w:p w:rsidR="00CA51A6" w:rsidRPr="0098541E" w:rsidRDefault="00CA51A6" w:rsidP="00C45D17">
      <w:pPr>
        <w:snapToGrid w:val="0"/>
        <w:spacing w:line="400" w:lineRule="exact"/>
        <w:ind w:firstLineChars="200" w:firstLine="480"/>
      </w:pPr>
      <w:r w:rsidRPr="0098541E">
        <w:t xml:space="preserve">        3. Python</w:t>
      </w:r>
      <w:r w:rsidRPr="0098541E">
        <w:rPr>
          <w:rFonts w:hint="eastAsia"/>
        </w:rPr>
        <w:t>开发环境</w:t>
      </w:r>
      <w:r w:rsidRPr="0098541E">
        <w:t>IDLE</w:t>
      </w:r>
      <w:r w:rsidRPr="0098541E">
        <w:rPr>
          <w:rFonts w:hint="eastAsia"/>
        </w:rPr>
        <w:t>简介</w:t>
      </w:r>
    </w:p>
    <w:p w:rsidR="00CA51A6" w:rsidRPr="0098541E" w:rsidRDefault="00CA51A6" w:rsidP="00C45D17">
      <w:pPr>
        <w:snapToGrid w:val="0"/>
        <w:spacing w:line="400" w:lineRule="exact"/>
        <w:ind w:firstLineChars="200" w:firstLine="480"/>
      </w:pPr>
      <w:r w:rsidRPr="0098541E">
        <w:rPr>
          <w:rFonts w:hint="eastAsia"/>
        </w:rPr>
        <w:t>第二部分</w:t>
      </w:r>
      <w:r w:rsidRPr="0098541E">
        <w:t xml:space="preserve">  </w:t>
      </w:r>
      <w:r w:rsidRPr="0098541E">
        <w:rPr>
          <w:rFonts w:hint="eastAsia"/>
        </w:rPr>
        <w:t>基本数据类型与变量（</w:t>
      </w:r>
      <w:r w:rsidRPr="0098541E">
        <w:t>2</w:t>
      </w:r>
      <w:r w:rsidRPr="0098541E">
        <w:rPr>
          <w:rFonts w:hint="eastAsia"/>
        </w:rPr>
        <w:t>学时）</w:t>
      </w:r>
    </w:p>
    <w:p w:rsidR="00CA51A6" w:rsidRPr="0098541E" w:rsidRDefault="00CA51A6" w:rsidP="00C45D17">
      <w:pPr>
        <w:snapToGrid w:val="0"/>
        <w:spacing w:line="400" w:lineRule="exact"/>
        <w:ind w:firstLineChars="200" w:firstLine="480"/>
      </w:pPr>
      <w:r w:rsidRPr="0098541E">
        <w:tab/>
        <w:t xml:space="preserve">  </w:t>
      </w:r>
      <w:r w:rsidRPr="0098541E">
        <w:tab/>
        <w:t xml:space="preserve">1. </w:t>
      </w:r>
      <w:r w:rsidRPr="0098541E">
        <w:rPr>
          <w:rFonts w:hint="eastAsia"/>
        </w:rPr>
        <w:t>基本数据类型及转换</w:t>
      </w:r>
    </w:p>
    <w:p w:rsidR="00CA51A6" w:rsidRPr="0098541E" w:rsidRDefault="00CA51A6" w:rsidP="00C45D17">
      <w:pPr>
        <w:snapToGrid w:val="0"/>
        <w:spacing w:line="400" w:lineRule="exact"/>
        <w:ind w:firstLineChars="200" w:firstLine="480"/>
      </w:pPr>
      <w:r w:rsidRPr="0098541E">
        <w:tab/>
      </w:r>
      <w:r w:rsidRPr="0098541E">
        <w:tab/>
        <w:t>2</w:t>
      </w:r>
      <w:r w:rsidRPr="0098541E">
        <w:rPr>
          <w:rFonts w:hint="eastAsia"/>
        </w:rPr>
        <w:t>．运算符和表达式</w:t>
      </w:r>
    </w:p>
    <w:p w:rsidR="00CA51A6" w:rsidRPr="0098541E" w:rsidRDefault="00CA51A6" w:rsidP="00C45D17">
      <w:pPr>
        <w:snapToGrid w:val="0"/>
        <w:spacing w:line="400" w:lineRule="exact"/>
        <w:ind w:firstLineChars="200" w:firstLine="480"/>
      </w:pPr>
      <w:r w:rsidRPr="0098541E">
        <w:tab/>
      </w:r>
      <w:r w:rsidRPr="0098541E">
        <w:tab/>
        <w:t>3</w:t>
      </w:r>
      <w:r w:rsidRPr="0098541E">
        <w:rPr>
          <w:rFonts w:hint="eastAsia"/>
        </w:rPr>
        <w:t>．常用内置函数</w:t>
      </w:r>
    </w:p>
    <w:p w:rsidR="00CA51A6" w:rsidRPr="0098541E" w:rsidRDefault="00CA51A6" w:rsidP="00C45D17">
      <w:pPr>
        <w:snapToGrid w:val="0"/>
        <w:spacing w:line="400" w:lineRule="exact"/>
        <w:ind w:firstLineChars="200" w:firstLine="480"/>
      </w:pPr>
      <w:r w:rsidRPr="0098541E">
        <w:tab/>
      </w:r>
      <w:r w:rsidRPr="0098541E">
        <w:tab/>
        <w:t>4</w:t>
      </w:r>
      <w:r w:rsidRPr="0098541E">
        <w:rPr>
          <w:rFonts w:hint="eastAsia"/>
        </w:rPr>
        <w:t>．基本的输入输出</w:t>
      </w:r>
    </w:p>
    <w:p w:rsidR="00CA51A6" w:rsidRPr="0098541E" w:rsidRDefault="00CA51A6" w:rsidP="00C45D17">
      <w:pPr>
        <w:snapToGrid w:val="0"/>
        <w:spacing w:line="400" w:lineRule="exact"/>
        <w:ind w:firstLineChars="200" w:firstLine="480"/>
      </w:pPr>
      <w:r w:rsidRPr="0098541E">
        <w:rPr>
          <w:rFonts w:hint="eastAsia"/>
        </w:rPr>
        <w:t>第三部分</w:t>
      </w:r>
      <w:r w:rsidRPr="0098541E">
        <w:t>Python</w:t>
      </w:r>
      <w:r w:rsidRPr="0098541E">
        <w:rPr>
          <w:rFonts w:hint="eastAsia"/>
        </w:rPr>
        <w:t>数据结构（</w:t>
      </w:r>
      <w:r w:rsidRPr="0098541E">
        <w:t>4</w:t>
      </w:r>
      <w:r w:rsidRPr="0098541E">
        <w:rPr>
          <w:rFonts w:hint="eastAsia"/>
        </w:rPr>
        <w:t>学时）</w:t>
      </w:r>
    </w:p>
    <w:p w:rsidR="00CA51A6" w:rsidRPr="0098541E" w:rsidRDefault="00CA51A6" w:rsidP="00C45D17">
      <w:pPr>
        <w:tabs>
          <w:tab w:val="left" w:pos="1418"/>
        </w:tabs>
        <w:snapToGrid w:val="0"/>
        <w:spacing w:line="400" w:lineRule="exact"/>
        <w:ind w:firstLineChars="200" w:firstLine="480"/>
      </w:pPr>
      <w:r w:rsidRPr="0098541E">
        <w:tab/>
        <w:t>1</w:t>
      </w:r>
      <w:r w:rsidRPr="0098541E">
        <w:rPr>
          <w:rFonts w:hint="eastAsia"/>
        </w:rPr>
        <w:t>．列表</w:t>
      </w:r>
    </w:p>
    <w:p w:rsidR="00CA51A6" w:rsidRPr="0098541E" w:rsidRDefault="00CA51A6" w:rsidP="00C45D17">
      <w:pPr>
        <w:tabs>
          <w:tab w:val="left" w:pos="1418"/>
        </w:tabs>
        <w:snapToGrid w:val="0"/>
        <w:spacing w:line="400" w:lineRule="exact"/>
        <w:ind w:firstLineChars="200" w:firstLine="480"/>
      </w:pPr>
      <w:r w:rsidRPr="0098541E">
        <w:tab/>
        <w:t>2</w:t>
      </w:r>
      <w:r w:rsidRPr="0098541E">
        <w:rPr>
          <w:rFonts w:hint="eastAsia"/>
        </w:rPr>
        <w:t>．元组</w:t>
      </w:r>
    </w:p>
    <w:p w:rsidR="00CA51A6" w:rsidRPr="0098541E" w:rsidRDefault="00CA51A6" w:rsidP="00C45D17">
      <w:pPr>
        <w:tabs>
          <w:tab w:val="left" w:pos="1418"/>
        </w:tabs>
        <w:snapToGrid w:val="0"/>
        <w:spacing w:line="400" w:lineRule="exact"/>
        <w:ind w:firstLineChars="200" w:firstLine="480"/>
      </w:pPr>
      <w:r w:rsidRPr="0098541E">
        <w:tab/>
        <w:t>3</w:t>
      </w:r>
      <w:r w:rsidRPr="0098541E">
        <w:rPr>
          <w:rFonts w:hint="eastAsia"/>
        </w:rPr>
        <w:t>．字典</w:t>
      </w:r>
    </w:p>
    <w:p w:rsidR="00CA51A6" w:rsidRPr="0098541E" w:rsidRDefault="00CA51A6" w:rsidP="00C45D17">
      <w:pPr>
        <w:tabs>
          <w:tab w:val="left" w:pos="1418"/>
        </w:tabs>
        <w:snapToGrid w:val="0"/>
        <w:spacing w:line="400" w:lineRule="exact"/>
        <w:ind w:firstLineChars="200" w:firstLine="480"/>
      </w:pPr>
      <w:r w:rsidRPr="0098541E">
        <w:tab/>
        <w:t>4</w:t>
      </w:r>
      <w:r w:rsidRPr="0098541E">
        <w:rPr>
          <w:rFonts w:hint="eastAsia"/>
        </w:rPr>
        <w:t>．集合</w:t>
      </w:r>
    </w:p>
    <w:p w:rsidR="00CA51A6" w:rsidRPr="0098541E" w:rsidRDefault="00CA51A6" w:rsidP="00C45D17">
      <w:pPr>
        <w:tabs>
          <w:tab w:val="left" w:pos="1418"/>
        </w:tabs>
        <w:snapToGrid w:val="0"/>
        <w:spacing w:line="400" w:lineRule="exact"/>
        <w:ind w:firstLineChars="200" w:firstLine="480"/>
      </w:pPr>
      <w:r w:rsidRPr="0098541E">
        <w:tab/>
        <w:t xml:space="preserve">5. </w:t>
      </w:r>
      <w:r w:rsidRPr="0098541E">
        <w:rPr>
          <w:rFonts w:hint="eastAsia"/>
        </w:rPr>
        <w:t>其他数据类型</w:t>
      </w:r>
    </w:p>
    <w:p w:rsidR="00CA51A6" w:rsidRPr="0098541E" w:rsidRDefault="00CA51A6" w:rsidP="00C45D17">
      <w:pPr>
        <w:tabs>
          <w:tab w:val="left" w:pos="1418"/>
        </w:tabs>
        <w:snapToGrid w:val="0"/>
        <w:spacing w:line="400" w:lineRule="exact"/>
        <w:ind w:firstLineChars="200" w:firstLine="480"/>
      </w:pPr>
      <w:r w:rsidRPr="0098541E">
        <w:tab/>
        <w:t>6</w:t>
      </w:r>
      <w:r w:rsidRPr="0098541E">
        <w:rPr>
          <w:rFonts w:hint="eastAsia"/>
        </w:rPr>
        <w:t>、实验一：五子棋棋盘开发</w:t>
      </w:r>
    </w:p>
    <w:p w:rsidR="00CA51A6" w:rsidRPr="0098541E" w:rsidRDefault="00CA51A6" w:rsidP="00C45D17">
      <w:pPr>
        <w:snapToGrid w:val="0"/>
        <w:spacing w:line="400" w:lineRule="exact"/>
        <w:ind w:firstLineChars="200" w:firstLine="480"/>
      </w:pPr>
      <w:r w:rsidRPr="0098541E">
        <w:rPr>
          <w:rFonts w:hint="eastAsia"/>
        </w:rPr>
        <w:t>第四部分</w:t>
      </w:r>
      <w:r w:rsidRPr="0098541E">
        <w:t xml:space="preserve">  </w:t>
      </w:r>
      <w:r w:rsidRPr="0098541E">
        <w:rPr>
          <w:rFonts w:hint="eastAsia"/>
        </w:rPr>
        <w:t>流程控制语句（</w:t>
      </w:r>
      <w:r w:rsidRPr="0098541E">
        <w:t>4</w:t>
      </w:r>
      <w:r w:rsidRPr="0098541E">
        <w:rPr>
          <w:rFonts w:hint="eastAsia"/>
        </w:rPr>
        <w:t>学时）</w:t>
      </w:r>
    </w:p>
    <w:p w:rsidR="00CA51A6" w:rsidRPr="0098541E" w:rsidRDefault="00CA51A6" w:rsidP="00C45D17">
      <w:pPr>
        <w:tabs>
          <w:tab w:val="left" w:pos="1418"/>
        </w:tabs>
        <w:snapToGrid w:val="0"/>
        <w:spacing w:line="400" w:lineRule="exact"/>
        <w:ind w:firstLineChars="200" w:firstLine="480"/>
      </w:pPr>
      <w:r w:rsidRPr="0098541E">
        <w:t xml:space="preserve">   </w:t>
      </w:r>
      <w:r w:rsidRPr="0098541E">
        <w:tab/>
        <w:t>1</w:t>
      </w:r>
      <w:r w:rsidRPr="0098541E">
        <w:rPr>
          <w:rFonts w:hint="eastAsia"/>
        </w:rPr>
        <w:t>．选择结构</w:t>
      </w:r>
    </w:p>
    <w:p w:rsidR="00CA51A6" w:rsidRPr="0098541E" w:rsidRDefault="00CA51A6" w:rsidP="00C45D17">
      <w:pPr>
        <w:tabs>
          <w:tab w:val="left" w:pos="1418"/>
        </w:tabs>
        <w:snapToGrid w:val="0"/>
        <w:spacing w:line="400" w:lineRule="exact"/>
        <w:ind w:firstLineChars="200" w:firstLine="480"/>
      </w:pPr>
      <w:r w:rsidRPr="0098541E">
        <w:t xml:space="preserve">    </w:t>
      </w:r>
      <w:r w:rsidRPr="0098541E">
        <w:tab/>
        <w:t>2</w:t>
      </w:r>
      <w:r w:rsidRPr="0098541E">
        <w:rPr>
          <w:rFonts w:hint="eastAsia"/>
        </w:rPr>
        <w:t>．循环结构</w:t>
      </w:r>
    </w:p>
    <w:p w:rsidR="00CA51A6" w:rsidRPr="0098541E" w:rsidRDefault="00CA51A6" w:rsidP="00C45D17">
      <w:pPr>
        <w:tabs>
          <w:tab w:val="left" w:pos="1418"/>
        </w:tabs>
        <w:snapToGrid w:val="0"/>
        <w:spacing w:line="400" w:lineRule="exact"/>
        <w:ind w:firstLineChars="200" w:firstLine="480"/>
      </w:pPr>
      <w:r w:rsidRPr="0098541E">
        <w:t xml:space="preserve">       </w:t>
      </w:r>
      <w:r w:rsidRPr="0098541E">
        <w:tab/>
        <w:t>3</w:t>
      </w:r>
      <w:r w:rsidRPr="0098541E">
        <w:rPr>
          <w:rFonts w:hint="eastAsia"/>
        </w:rPr>
        <w:t>、实验二：五子棋规则程序开发</w:t>
      </w:r>
    </w:p>
    <w:p w:rsidR="00CA51A6" w:rsidRPr="0098541E" w:rsidRDefault="00CA51A6" w:rsidP="00C45D17">
      <w:pPr>
        <w:snapToGrid w:val="0"/>
        <w:spacing w:line="400" w:lineRule="exact"/>
        <w:ind w:firstLineChars="200" w:firstLine="480"/>
      </w:pPr>
      <w:r w:rsidRPr="0098541E">
        <w:rPr>
          <w:rFonts w:hint="eastAsia"/>
        </w:rPr>
        <w:t>第五部分</w:t>
      </w:r>
      <w:r w:rsidRPr="0098541E">
        <w:t xml:space="preserve">  </w:t>
      </w:r>
      <w:r w:rsidRPr="0098541E">
        <w:rPr>
          <w:rFonts w:hint="eastAsia"/>
        </w:rPr>
        <w:t>字符串与正则表达（</w:t>
      </w:r>
      <w:r>
        <w:t>2</w:t>
      </w:r>
      <w:r w:rsidRPr="0098541E">
        <w:rPr>
          <w:rFonts w:hint="eastAsia"/>
        </w:rPr>
        <w:t>学时）</w:t>
      </w:r>
    </w:p>
    <w:p w:rsidR="00CA51A6" w:rsidRPr="0098541E" w:rsidRDefault="00CA51A6" w:rsidP="00C45D17">
      <w:pPr>
        <w:tabs>
          <w:tab w:val="left" w:pos="1418"/>
        </w:tabs>
        <w:snapToGrid w:val="0"/>
        <w:spacing w:line="400" w:lineRule="exact"/>
        <w:ind w:leftChars="200" w:left="480" w:firstLineChars="200" w:firstLine="480"/>
      </w:pPr>
      <w:r w:rsidRPr="0098541E">
        <w:t xml:space="preserve">    1</w:t>
      </w:r>
      <w:r w:rsidRPr="0098541E">
        <w:rPr>
          <w:rFonts w:hint="eastAsia"/>
        </w:rPr>
        <w:t>．字符串</w:t>
      </w:r>
    </w:p>
    <w:p w:rsidR="00CA51A6" w:rsidRPr="0098541E" w:rsidRDefault="00CA51A6" w:rsidP="00C45D17">
      <w:pPr>
        <w:tabs>
          <w:tab w:val="left" w:pos="1418"/>
        </w:tabs>
        <w:snapToGrid w:val="0"/>
        <w:spacing w:line="400" w:lineRule="exact"/>
        <w:ind w:leftChars="200" w:left="480" w:firstLineChars="200" w:firstLine="480"/>
      </w:pPr>
      <w:r w:rsidRPr="0098541E">
        <w:t xml:space="preserve">    2</w:t>
      </w:r>
      <w:r w:rsidRPr="0098541E">
        <w:rPr>
          <w:rFonts w:hint="eastAsia"/>
        </w:rPr>
        <w:t>．正则表达</w:t>
      </w:r>
    </w:p>
    <w:p w:rsidR="00CA51A6" w:rsidRPr="0098541E" w:rsidRDefault="00CA51A6" w:rsidP="00C45D17">
      <w:pPr>
        <w:snapToGrid w:val="0"/>
        <w:spacing w:line="400" w:lineRule="exact"/>
        <w:ind w:firstLineChars="200" w:firstLine="480"/>
      </w:pPr>
      <w:r w:rsidRPr="0098541E">
        <w:rPr>
          <w:rFonts w:hint="eastAsia"/>
        </w:rPr>
        <w:t>第六部分</w:t>
      </w:r>
      <w:r w:rsidRPr="0098541E">
        <w:t xml:space="preserve">  </w:t>
      </w:r>
      <w:r w:rsidRPr="0098541E">
        <w:rPr>
          <w:rFonts w:hint="eastAsia"/>
        </w:rPr>
        <w:t>函数设计与使用（</w:t>
      </w:r>
      <w:r w:rsidRPr="0098541E">
        <w:t>4</w:t>
      </w:r>
      <w:r w:rsidRPr="0098541E">
        <w:rPr>
          <w:rFonts w:hint="eastAsia"/>
        </w:rPr>
        <w:t>学时）</w:t>
      </w:r>
    </w:p>
    <w:p w:rsidR="00CA51A6" w:rsidRPr="0098541E" w:rsidRDefault="00CA51A6" w:rsidP="00C45D17">
      <w:pPr>
        <w:tabs>
          <w:tab w:val="left" w:pos="1418"/>
        </w:tabs>
        <w:snapToGrid w:val="0"/>
        <w:spacing w:line="400" w:lineRule="exact"/>
        <w:ind w:leftChars="400" w:left="960" w:firstLineChars="200" w:firstLine="480"/>
      </w:pPr>
      <w:r w:rsidRPr="0098541E">
        <w:t>1</w:t>
      </w:r>
      <w:r w:rsidRPr="0098541E">
        <w:rPr>
          <w:rFonts w:hint="eastAsia"/>
        </w:rPr>
        <w:t>．函数定义</w:t>
      </w:r>
    </w:p>
    <w:p w:rsidR="00CA51A6" w:rsidRPr="0098541E" w:rsidRDefault="00CA51A6" w:rsidP="00C45D17">
      <w:pPr>
        <w:tabs>
          <w:tab w:val="left" w:pos="1418"/>
        </w:tabs>
        <w:snapToGrid w:val="0"/>
        <w:spacing w:line="400" w:lineRule="exact"/>
        <w:ind w:leftChars="400" w:left="960" w:firstLineChars="200" w:firstLine="480"/>
      </w:pPr>
      <w:r w:rsidRPr="0098541E">
        <w:t>2</w:t>
      </w:r>
      <w:r w:rsidRPr="0098541E">
        <w:rPr>
          <w:rFonts w:hint="eastAsia"/>
        </w:rPr>
        <w:t>．函数参数</w:t>
      </w:r>
    </w:p>
    <w:p w:rsidR="00CA51A6" w:rsidRPr="0098541E" w:rsidRDefault="00CA51A6" w:rsidP="00C45D17">
      <w:pPr>
        <w:tabs>
          <w:tab w:val="left" w:pos="1418"/>
        </w:tabs>
        <w:snapToGrid w:val="0"/>
        <w:spacing w:line="400" w:lineRule="exact"/>
        <w:ind w:leftChars="400" w:left="960" w:firstLineChars="200" w:firstLine="480"/>
      </w:pPr>
      <w:r w:rsidRPr="0098541E">
        <w:t>3</w:t>
      </w:r>
      <w:r w:rsidRPr="0098541E">
        <w:rPr>
          <w:rFonts w:hint="eastAsia"/>
        </w:rPr>
        <w:t>．变量的作用域</w:t>
      </w:r>
    </w:p>
    <w:p w:rsidR="00CA51A6" w:rsidRPr="0098541E" w:rsidRDefault="00CA51A6" w:rsidP="00C45D17">
      <w:pPr>
        <w:tabs>
          <w:tab w:val="left" w:pos="1418"/>
        </w:tabs>
        <w:snapToGrid w:val="0"/>
        <w:spacing w:line="400" w:lineRule="exact"/>
        <w:ind w:firstLineChars="200" w:firstLine="480"/>
      </w:pPr>
      <w:r w:rsidRPr="0098541E">
        <w:tab/>
        <w:t>4</w:t>
      </w:r>
      <w:r w:rsidRPr="0098541E">
        <w:rPr>
          <w:rFonts w:hint="eastAsia"/>
        </w:rPr>
        <w:t>、实验三：封装五子棋</w:t>
      </w:r>
    </w:p>
    <w:p w:rsidR="00CA51A6" w:rsidRPr="0098541E" w:rsidRDefault="00CA51A6" w:rsidP="00C45D17">
      <w:pPr>
        <w:snapToGrid w:val="0"/>
        <w:spacing w:line="400" w:lineRule="exact"/>
        <w:ind w:firstLineChars="200" w:firstLine="480"/>
      </w:pPr>
      <w:r w:rsidRPr="0098541E">
        <w:rPr>
          <w:rFonts w:hint="eastAsia"/>
        </w:rPr>
        <w:t>第七部分</w:t>
      </w:r>
      <w:r w:rsidRPr="0098541E">
        <w:t xml:space="preserve">  </w:t>
      </w:r>
      <w:r w:rsidRPr="0098541E">
        <w:rPr>
          <w:rFonts w:hint="eastAsia"/>
        </w:rPr>
        <w:t>面向对象程序设计（</w:t>
      </w:r>
      <w:r w:rsidRPr="0098541E">
        <w:t>6</w:t>
      </w:r>
      <w:r w:rsidRPr="0098541E">
        <w:rPr>
          <w:rFonts w:hint="eastAsia"/>
        </w:rPr>
        <w:t>学时）</w:t>
      </w:r>
    </w:p>
    <w:p w:rsidR="00CA51A6" w:rsidRPr="0098541E" w:rsidRDefault="00CA51A6" w:rsidP="00C45D17">
      <w:pPr>
        <w:tabs>
          <w:tab w:val="left" w:pos="1418"/>
        </w:tabs>
        <w:snapToGrid w:val="0"/>
        <w:spacing w:line="400" w:lineRule="exact"/>
        <w:ind w:leftChars="400" w:left="960" w:firstLineChars="200" w:firstLine="480"/>
      </w:pPr>
      <w:r w:rsidRPr="0098541E">
        <w:t>1</w:t>
      </w:r>
      <w:r w:rsidRPr="0098541E">
        <w:rPr>
          <w:rFonts w:hint="eastAsia"/>
        </w:rPr>
        <w:t>．类与类的创建</w:t>
      </w:r>
    </w:p>
    <w:p w:rsidR="00CA51A6" w:rsidRPr="0098541E" w:rsidRDefault="00CA51A6" w:rsidP="00C45D17">
      <w:pPr>
        <w:tabs>
          <w:tab w:val="left" w:pos="1418"/>
        </w:tabs>
        <w:snapToGrid w:val="0"/>
        <w:spacing w:line="400" w:lineRule="exact"/>
        <w:ind w:leftChars="400" w:left="960" w:firstLineChars="200" w:firstLine="480"/>
      </w:pPr>
      <w:r w:rsidRPr="0098541E">
        <w:t>2</w:t>
      </w:r>
      <w:r w:rsidRPr="0098541E">
        <w:rPr>
          <w:rFonts w:hint="eastAsia"/>
        </w:rPr>
        <w:t>．类的特殊方法</w:t>
      </w:r>
      <w:r w:rsidRPr="0098541E">
        <w:t xml:space="preserve">   </w:t>
      </w:r>
    </w:p>
    <w:p w:rsidR="00CA51A6" w:rsidRPr="0098541E" w:rsidRDefault="00CA51A6" w:rsidP="00C45D17">
      <w:pPr>
        <w:tabs>
          <w:tab w:val="left" w:pos="1418"/>
        </w:tabs>
        <w:snapToGrid w:val="0"/>
        <w:spacing w:line="400" w:lineRule="exact"/>
        <w:ind w:leftChars="400" w:left="960" w:firstLineChars="200" w:firstLine="480"/>
      </w:pPr>
      <w:r w:rsidRPr="0098541E">
        <w:t>3</w:t>
      </w:r>
      <w:r w:rsidRPr="0098541E">
        <w:rPr>
          <w:rFonts w:hint="eastAsia"/>
        </w:rPr>
        <w:t>．继承机制</w:t>
      </w:r>
      <w:r w:rsidRPr="0098541E">
        <w:t xml:space="preserve">  </w:t>
      </w:r>
    </w:p>
    <w:p w:rsidR="00CA51A6" w:rsidRPr="0098541E" w:rsidRDefault="00CA51A6" w:rsidP="00C45D17">
      <w:pPr>
        <w:tabs>
          <w:tab w:val="left" w:pos="1418"/>
        </w:tabs>
        <w:snapToGrid w:val="0"/>
        <w:spacing w:line="400" w:lineRule="exact"/>
        <w:ind w:leftChars="400" w:left="960" w:firstLineChars="200" w:firstLine="480"/>
      </w:pPr>
      <w:r w:rsidRPr="0098541E">
        <w:t>4</w:t>
      </w:r>
      <w:r w:rsidRPr="0098541E">
        <w:rPr>
          <w:rFonts w:hint="eastAsia"/>
        </w:rPr>
        <w:t>、实验四：重构五子祺</w:t>
      </w:r>
    </w:p>
    <w:p w:rsidR="00CA51A6" w:rsidRPr="0098541E" w:rsidRDefault="00CA51A6" w:rsidP="00C45D17">
      <w:pPr>
        <w:snapToGrid w:val="0"/>
        <w:spacing w:line="400" w:lineRule="exact"/>
        <w:ind w:firstLineChars="200" w:firstLine="480"/>
      </w:pPr>
      <w:r w:rsidRPr="0098541E">
        <w:rPr>
          <w:rFonts w:hint="eastAsia"/>
        </w:rPr>
        <w:t>第八部分</w:t>
      </w:r>
      <w:r w:rsidRPr="0098541E">
        <w:t xml:space="preserve">  </w:t>
      </w:r>
      <w:r w:rsidRPr="0098541E">
        <w:rPr>
          <w:rFonts w:hint="eastAsia"/>
        </w:rPr>
        <w:t>异常处理与程序调试（</w:t>
      </w:r>
      <w:r w:rsidRPr="0098541E">
        <w:t>2</w:t>
      </w:r>
      <w:r w:rsidRPr="0098541E">
        <w:rPr>
          <w:rFonts w:hint="eastAsia"/>
        </w:rPr>
        <w:t>学时）</w:t>
      </w:r>
    </w:p>
    <w:p w:rsidR="00CA51A6" w:rsidRPr="0098541E" w:rsidRDefault="00CA51A6" w:rsidP="00C45D17">
      <w:pPr>
        <w:tabs>
          <w:tab w:val="left" w:pos="1418"/>
        </w:tabs>
        <w:snapToGrid w:val="0"/>
        <w:spacing w:line="400" w:lineRule="exact"/>
        <w:ind w:leftChars="400" w:left="960" w:firstLineChars="200" w:firstLine="480"/>
      </w:pPr>
      <w:r w:rsidRPr="0098541E">
        <w:t>1</w:t>
      </w:r>
      <w:r w:rsidRPr="0098541E">
        <w:rPr>
          <w:rFonts w:hint="eastAsia"/>
        </w:rPr>
        <w:t>．异常类与自定义异常</w:t>
      </w:r>
    </w:p>
    <w:p w:rsidR="00CA51A6" w:rsidRPr="0098541E" w:rsidRDefault="00CA51A6" w:rsidP="00C45D17">
      <w:pPr>
        <w:tabs>
          <w:tab w:val="left" w:pos="1418"/>
        </w:tabs>
        <w:snapToGrid w:val="0"/>
        <w:spacing w:line="400" w:lineRule="exact"/>
        <w:ind w:leftChars="400" w:left="960" w:firstLineChars="200" w:firstLine="480"/>
      </w:pPr>
      <w:r w:rsidRPr="0098541E">
        <w:t>2</w:t>
      </w:r>
      <w:r w:rsidRPr="0098541E">
        <w:rPr>
          <w:rFonts w:hint="eastAsia"/>
        </w:rPr>
        <w:t>．异常处理结构</w:t>
      </w:r>
      <w:r w:rsidRPr="0098541E">
        <w:t xml:space="preserve"> </w:t>
      </w:r>
    </w:p>
    <w:p w:rsidR="00CA51A6" w:rsidRPr="0098541E" w:rsidRDefault="00CA51A6" w:rsidP="00C45D17">
      <w:pPr>
        <w:tabs>
          <w:tab w:val="left" w:pos="1418"/>
        </w:tabs>
        <w:snapToGrid w:val="0"/>
        <w:spacing w:line="400" w:lineRule="exact"/>
        <w:ind w:leftChars="400" w:left="960" w:firstLineChars="200" w:firstLine="480"/>
      </w:pPr>
      <w:r w:rsidRPr="0098541E">
        <w:t>3</w:t>
      </w:r>
      <w:r w:rsidRPr="0098541E">
        <w:rPr>
          <w:rFonts w:hint="eastAsia"/>
        </w:rPr>
        <w:t>．断言与上下文管理</w:t>
      </w:r>
      <w:r w:rsidRPr="0098541E">
        <w:t xml:space="preserve">  </w:t>
      </w:r>
    </w:p>
    <w:p w:rsidR="00CA51A6" w:rsidRPr="0098541E" w:rsidRDefault="00CA51A6" w:rsidP="00C45D17">
      <w:pPr>
        <w:tabs>
          <w:tab w:val="left" w:pos="1418"/>
        </w:tabs>
        <w:snapToGrid w:val="0"/>
        <w:spacing w:line="400" w:lineRule="exact"/>
        <w:ind w:leftChars="400" w:left="960" w:firstLineChars="200" w:firstLine="480"/>
      </w:pPr>
      <w:r w:rsidRPr="0098541E">
        <w:t>4</w:t>
      </w:r>
      <w:r w:rsidRPr="0098541E">
        <w:rPr>
          <w:rFonts w:hint="eastAsia"/>
        </w:rPr>
        <w:t>．</w:t>
      </w:r>
      <w:r w:rsidRPr="0098541E">
        <w:t>Sys</w:t>
      </w:r>
      <w:r w:rsidRPr="0098541E">
        <w:rPr>
          <w:rFonts w:hint="eastAsia"/>
        </w:rPr>
        <w:t>回溯最后异常</w:t>
      </w:r>
      <w:r w:rsidRPr="0098541E">
        <w:t xml:space="preserve"> </w:t>
      </w:r>
    </w:p>
    <w:p w:rsidR="00CA51A6" w:rsidRPr="0098541E" w:rsidRDefault="00CA51A6" w:rsidP="00C45D17">
      <w:pPr>
        <w:tabs>
          <w:tab w:val="left" w:pos="1418"/>
        </w:tabs>
        <w:snapToGrid w:val="0"/>
        <w:spacing w:line="400" w:lineRule="exact"/>
        <w:ind w:leftChars="400" w:left="960" w:firstLineChars="200" w:firstLine="480"/>
      </w:pPr>
      <w:r w:rsidRPr="0098541E">
        <w:t>5</w:t>
      </w:r>
      <w:r w:rsidRPr="0098541E">
        <w:rPr>
          <w:rFonts w:hint="eastAsia"/>
        </w:rPr>
        <w:t>．</w:t>
      </w:r>
      <w:r w:rsidRPr="0098541E">
        <w:t>IDLE</w:t>
      </w:r>
      <w:r w:rsidRPr="0098541E">
        <w:rPr>
          <w:rFonts w:hint="eastAsia"/>
        </w:rPr>
        <w:t>调试</w:t>
      </w:r>
      <w:r w:rsidRPr="0098541E">
        <w:t xml:space="preserve"> </w:t>
      </w:r>
    </w:p>
    <w:p w:rsidR="00CA51A6" w:rsidRPr="0098541E" w:rsidRDefault="00CA51A6" w:rsidP="00C45D17">
      <w:pPr>
        <w:snapToGrid w:val="0"/>
        <w:spacing w:line="400" w:lineRule="exact"/>
        <w:ind w:firstLineChars="200" w:firstLine="480"/>
      </w:pPr>
      <w:r w:rsidRPr="0098541E">
        <w:rPr>
          <w:rFonts w:hint="eastAsia"/>
        </w:rPr>
        <w:t>第九部分</w:t>
      </w:r>
      <w:r w:rsidRPr="0098541E">
        <w:t xml:space="preserve">  GUI</w:t>
      </w:r>
      <w:r w:rsidRPr="0098541E">
        <w:rPr>
          <w:rFonts w:hint="eastAsia"/>
        </w:rPr>
        <w:t>编程（</w:t>
      </w:r>
      <w:r w:rsidRPr="0098541E">
        <w:t>6</w:t>
      </w:r>
      <w:r w:rsidRPr="0098541E">
        <w:rPr>
          <w:rFonts w:hint="eastAsia"/>
        </w:rPr>
        <w:t>学时）</w:t>
      </w:r>
    </w:p>
    <w:p w:rsidR="00CA51A6" w:rsidRPr="004555D7" w:rsidRDefault="00CA51A6" w:rsidP="00C45D17">
      <w:pPr>
        <w:tabs>
          <w:tab w:val="left" w:pos="1418"/>
        </w:tabs>
        <w:snapToGrid w:val="0"/>
        <w:spacing w:line="400" w:lineRule="exact"/>
        <w:ind w:leftChars="400" w:left="960" w:firstLineChars="200" w:firstLine="480"/>
        <w:rPr>
          <w:lang w:val="pt-BR"/>
        </w:rPr>
      </w:pPr>
      <w:r w:rsidRPr="004555D7">
        <w:rPr>
          <w:lang w:val="pt-BR"/>
        </w:rPr>
        <w:t>1</w:t>
      </w:r>
      <w:r w:rsidRPr="004555D7">
        <w:rPr>
          <w:rFonts w:hint="eastAsia"/>
          <w:lang w:val="pt-BR"/>
        </w:rPr>
        <w:t>．</w:t>
      </w:r>
      <w:r w:rsidRPr="004555D7">
        <w:rPr>
          <w:lang w:val="pt-BR"/>
        </w:rPr>
        <w:t>Frame</w:t>
      </w:r>
    </w:p>
    <w:p w:rsidR="00CA51A6" w:rsidRPr="004555D7" w:rsidRDefault="00CA51A6" w:rsidP="00C45D17">
      <w:pPr>
        <w:tabs>
          <w:tab w:val="left" w:pos="1418"/>
        </w:tabs>
        <w:snapToGrid w:val="0"/>
        <w:spacing w:line="400" w:lineRule="exact"/>
        <w:ind w:leftChars="400" w:left="960" w:firstLineChars="200" w:firstLine="480"/>
        <w:rPr>
          <w:lang w:val="pt-BR"/>
        </w:rPr>
      </w:pPr>
      <w:r w:rsidRPr="004555D7">
        <w:rPr>
          <w:lang w:val="pt-BR"/>
        </w:rPr>
        <w:t>2</w:t>
      </w:r>
      <w:r w:rsidRPr="004555D7">
        <w:rPr>
          <w:rFonts w:hint="eastAsia"/>
          <w:lang w:val="pt-BR"/>
        </w:rPr>
        <w:t>．</w:t>
      </w:r>
      <w:r w:rsidRPr="004555D7">
        <w:rPr>
          <w:lang w:val="pt-BR"/>
        </w:rPr>
        <w:t>Controls</w:t>
      </w:r>
    </w:p>
    <w:p w:rsidR="00CA51A6" w:rsidRPr="004555D7" w:rsidRDefault="00CA51A6" w:rsidP="00C45D17">
      <w:pPr>
        <w:tabs>
          <w:tab w:val="left" w:pos="1418"/>
        </w:tabs>
        <w:snapToGrid w:val="0"/>
        <w:spacing w:line="400" w:lineRule="exact"/>
        <w:ind w:leftChars="400" w:left="960" w:firstLineChars="200" w:firstLine="480"/>
        <w:rPr>
          <w:lang w:val="pt-BR"/>
        </w:rPr>
      </w:pPr>
      <w:r w:rsidRPr="004555D7">
        <w:rPr>
          <w:lang w:val="pt-BR"/>
        </w:rPr>
        <w:t>3</w:t>
      </w:r>
      <w:r w:rsidRPr="004555D7">
        <w:rPr>
          <w:rFonts w:hint="eastAsia"/>
          <w:lang w:val="pt-BR"/>
        </w:rPr>
        <w:t>．</w:t>
      </w:r>
      <w:r w:rsidRPr="004555D7">
        <w:rPr>
          <w:lang w:val="pt-BR"/>
        </w:rPr>
        <w:t xml:space="preserve">Boa-constructor  </w:t>
      </w:r>
    </w:p>
    <w:p w:rsidR="00CA51A6" w:rsidRPr="0098541E" w:rsidRDefault="00CA51A6" w:rsidP="00C45D17">
      <w:pPr>
        <w:tabs>
          <w:tab w:val="left" w:pos="1418"/>
        </w:tabs>
        <w:snapToGrid w:val="0"/>
        <w:spacing w:line="400" w:lineRule="exact"/>
        <w:ind w:leftChars="400" w:left="960" w:firstLineChars="200" w:firstLine="480"/>
      </w:pPr>
      <w:r w:rsidRPr="0098541E">
        <w:t>4</w:t>
      </w:r>
      <w:r w:rsidRPr="0098541E">
        <w:rPr>
          <w:rFonts w:hint="eastAsia"/>
        </w:rPr>
        <w:t>、实验五：注册表编辑器</w:t>
      </w:r>
    </w:p>
    <w:p w:rsidR="00CA51A6" w:rsidRPr="0098541E" w:rsidRDefault="00CA51A6" w:rsidP="00C45D17">
      <w:pPr>
        <w:snapToGrid w:val="0"/>
        <w:spacing w:line="400" w:lineRule="exact"/>
        <w:ind w:firstLineChars="200" w:firstLine="480"/>
      </w:pPr>
      <w:r w:rsidRPr="0098541E">
        <w:rPr>
          <w:rFonts w:hint="eastAsia"/>
        </w:rPr>
        <w:t>第十部分</w:t>
      </w:r>
      <w:r w:rsidRPr="0098541E">
        <w:t xml:space="preserve">  </w:t>
      </w:r>
      <w:r w:rsidRPr="0098541E">
        <w:rPr>
          <w:rFonts w:hint="eastAsia"/>
        </w:rPr>
        <w:t>大数据处理（</w:t>
      </w:r>
      <w:r>
        <w:t>6</w:t>
      </w:r>
      <w:r w:rsidRPr="0098541E">
        <w:rPr>
          <w:rFonts w:hint="eastAsia"/>
        </w:rPr>
        <w:t>学时）</w:t>
      </w:r>
    </w:p>
    <w:p w:rsidR="00CA51A6" w:rsidRPr="0098541E" w:rsidRDefault="00CA51A6" w:rsidP="00C45D17">
      <w:pPr>
        <w:tabs>
          <w:tab w:val="left" w:pos="1418"/>
        </w:tabs>
        <w:snapToGrid w:val="0"/>
        <w:spacing w:line="400" w:lineRule="exact"/>
        <w:ind w:leftChars="400" w:left="960" w:firstLineChars="200" w:firstLine="480"/>
      </w:pPr>
      <w:r w:rsidRPr="0098541E">
        <w:t>1</w:t>
      </w:r>
      <w:r w:rsidRPr="0098541E">
        <w:rPr>
          <w:rFonts w:hint="eastAsia"/>
        </w:rPr>
        <w:t>．大数据框架</w:t>
      </w:r>
    </w:p>
    <w:p w:rsidR="00CA51A6" w:rsidRPr="0098541E" w:rsidRDefault="00CA51A6" w:rsidP="00C45D17">
      <w:pPr>
        <w:tabs>
          <w:tab w:val="left" w:pos="1418"/>
        </w:tabs>
        <w:snapToGrid w:val="0"/>
        <w:spacing w:line="400" w:lineRule="exact"/>
        <w:ind w:leftChars="400" w:left="960" w:firstLineChars="200" w:firstLine="480"/>
      </w:pPr>
      <w:r w:rsidRPr="0098541E">
        <w:t>2</w:t>
      </w:r>
      <w:r w:rsidRPr="0098541E">
        <w:rPr>
          <w:rFonts w:hint="eastAsia"/>
        </w:rPr>
        <w:t>．</w:t>
      </w:r>
      <w:r w:rsidRPr="0098541E">
        <w:t>MapReduce</w:t>
      </w:r>
      <w:r w:rsidRPr="0098541E">
        <w:rPr>
          <w:rFonts w:hint="eastAsia"/>
        </w:rPr>
        <w:t>编程案例</w:t>
      </w:r>
    </w:p>
    <w:p w:rsidR="00CA51A6" w:rsidRDefault="00CA51A6" w:rsidP="00C45D17">
      <w:pPr>
        <w:tabs>
          <w:tab w:val="left" w:pos="1418"/>
        </w:tabs>
        <w:snapToGrid w:val="0"/>
        <w:spacing w:line="400" w:lineRule="exact"/>
        <w:ind w:leftChars="400" w:left="960" w:firstLineChars="200" w:firstLine="480"/>
      </w:pPr>
      <w:r w:rsidRPr="0098541E">
        <w:t>4</w:t>
      </w:r>
      <w:r w:rsidRPr="0098541E">
        <w:rPr>
          <w:rFonts w:hint="eastAsia"/>
        </w:rPr>
        <w:t>、实验六：系统日志文件的大数据分析（</w:t>
      </w:r>
      <w:r w:rsidRPr="0098541E">
        <w:t>4</w:t>
      </w:r>
      <w:r w:rsidRPr="0098541E">
        <w:rPr>
          <w:rFonts w:hint="eastAsia"/>
        </w:rPr>
        <w:t>学时）</w:t>
      </w:r>
    </w:p>
    <w:p w:rsidR="00CA51A6" w:rsidRPr="00816FC5" w:rsidRDefault="00CA51A6" w:rsidP="00C45D17">
      <w:pPr>
        <w:snapToGrid w:val="0"/>
        <w:spacing w:line="400" w:lineRule="exact"/>
        <w:ind w:firstLineChars="200" w:firstLine="480"/>
      </w:pPr>
      <w:r w:rsidRPr="00816FC5">
        <w:rPr>
          <w:rFonts w:hint="eastAsia"/>
        </w:rPr>
        <w:t>（二）主要知识模块的学时分配</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tblPr>
      <w:tblGrid>
        <w:gridCol w:w="1451"/>
        <w:gridCol w:w="2563"/>
        <w:gridCol w:w="601"/>
        <w:gridCol w:w="603"/>
        <w:gridCol w:w="603"/>
        <w:gridCol w:w="603"/>
        <w:gridCol w:w="601"/>
        <w:gridCol w:w="605"/>
        <w:gridCol w:w="790"/>
      </w:tblGrid>
      <w:tr w:rsidR="00CA51A6" w:rsidRPr="0098541E" w:rsidTr="005240F2">
        <w:trPr>
          <w:cantSplit/>
          <w:trHeight w:val="631"/>
          <w:jc w:val="center"/>
        </w:trPr>
        <w:tc>
          <w:tcPr>
            <w:tcW w:w="2384" w:type="pct"/>
            <w:gridSpan w:val="2"/>
            <w:vMerge w:val="restart"/>
          </w:tcPr>
          <w:p w:rsidR="00CA51A6" w:rsidRPr="0098541E" w:rsidRDefault="00CA51A6" w:rsidP="005240F2">
            <w:pPr>
              <w:adjustRightInd w:val="0"/>
              <w:snapToGrid w:val="0"/>
              <w:spacing w:line="400" w:lineRule="exact"/>
              <w:jc w:val="center"/>
              <w:rPr>
                <w:sz w:val="21"/>
                <w:szCs w:val="21"/>
              </w:rPr>
            </w:pPr>
            <w:r>
              <w:rPr>
                <w:noProof/>
              </w:rPr>
              <w:pict>
                <v:group id="_x0000_s1120" style="position:absolute;left:0;text-align:left;margin-left:-6pt;margin-top:1.5pt;width:203.25pt;height:58.05pt;z-index:251665920" coordorigin="1878,2436" coordsize="3338,1667">
                  <v:line id="Line 4" o:spid="_x0000_s1121" style="position:absolute;visibility:visible" from="3553,2436" to="5195,4079" o:connectortype="straight"/>
                  <v:line id="Line 5" o:spid="_x0000_s1122" style="position:absolute;visibility:visible" from="1878,3039" to="5216,4103" o:connectortype="straight"/>
                </v:group>
              </w:pict>
            </w:r>
            <w:r w:rsidRPr="0098541E">
              <w:rPr>
                <w:sz w:val="21"/>
                <w:szCs w:val="21"/>
              </w:rPr>
              <w:t xml:space="preserve">                         </w:t>
            </w:r>
            <w:r w:rsidRPr="0098541E">
              <w:rPr>
                <w:rFonts w:hint="eastAsia"/>
                <w:sz w:val="21"/>
                <w:szCs w:val="21"/>
              </w:rPr>
              <w:t>教学环节</w:t>
            </w:r>
          </w:p>
          <w:p w:rsidR="00CA51A6" w:rsidRPr="0098541E" w:rsidRDefault="00CA51A6" w:rsidP="005240F2">
            <w:pPr>
              <w:adjustRightInd w:val="0"/>
              <w:snapToGrid w:val="0"/>
              <w:spacing w:line="400" w:lineRule="exact"/>
              <w:rPr>
                <w:sz w:val="21"/>
                <w:szCs w:val="21"/>
              </w:rPr>
            </w:pPr>
            <w:r w:rsidRPr="0098541E">
              <w:rPr>
                <w:sz w:val="21"/>
                <w:szCs w:val="21"/>
              </w:rPr>
              <w:t xml:space="preserve">                </w:t>
            </w:r>
            <w:r w:rsidRPr="0098541E">
              <w:rPr>
                <w:rFonts w:hint="eastAsia"/>
                <w:sz w:val="21"/>
                <w:szCs w:val="21"/>
              </w:rPr>
              <w:t>学时数</w:t>
            </w:r>
          </w:p>
          <w:p w:rsidR="00CA51A6" w:rsidRPr="0098541E" w:rsidRDefault="00CA51A6" w:rsidP="005240F2">
            <w:pPr>
              <w:adjustRightInd w:val="0"/>
              <w:snapToGrid w:val="0"/>
              <w:spacing w:line="400" w:lineRule="exact"/>
              <w:ind w:firstLineChars="250" w:firstLine="525"/>
              <w:rPr>
                <w:sz w:val="21"/>
                <w:szCs w:val="21"/>
              </w:rPr>
            </w:pPr>
            <w:r w:rsidRPr="0098541E">
              <w:rPr>
                <w:rFonts w:hint="eastAsia"/>
                <w:sz w:val="21"/>
                <w:szCs w:val="21"/>
              </w:rPr>
              <w:t>知识模块</w:t>
            </w:r>
          </w:p>
        </w:tc>
        <w:tc>
          <w:tcPr>
            <w:tcW w:w="1073" w:type="pct"/>
            <w:gridSpan w:val="3"/>
            <w:vAlign w:val="center"/>
          </w:tcPr>
          <w:p w:rsidR="00CA51A6" w:rsidRPr="0098541E" w:rsidRDefault="00CA51A6" w:rsidP="005240F2">
            <w:pPr>
              <w:adjustRightInd w:val="0"/>
              <w:snapToGrid w:val="0"/>
              <w:spacing w:line="400" w:lineRule="exact"/>
              <w:ind w:left="172" w:hangingChars="82" w:hanging="172"/>
              <w:jc w:val="center"/>
              <w:rPr>
                <w:sz w:val="21"/>
                <w:szCs w:val="21"/>
              </w:rPr>
            </w:pPr>
            <w:r w:rsidRPr="0098541E">
              <w:rPr>
                <w:rFonts w:hint="eastAsia"/>
                <w:sz w:val="21"/>
                <w:szCs w:val="21"/>
              </w:rPr>
              <w:t>讲授学时</w:t>
            </w:r>
          </w:p>
        </w:tc>
        <w:tc>
          <w:tcPr>
            <w:tcW w:w="1074" w:type="pct"/>
            <w:gridSpan w:val="3"/>
            <w:vAlign w:val="center"/>
          </w:tcPr>
          <w:p w:rsidR="00CA51A6" w:rsidRPr="0098541E" w:rsidRDefault="00CA51A6" w:rsidP="005240F2">
            <w:pPr>
              <w:adjustRightInd w:val="0"/>
              <w:snapToGrid w:val="0"/>
              <w:spacing w:line="400" w:lineRule="exact"/>
              <w:ind w:left="172" w:hangingChars="82" w:hanging="172"/>
              <w:jc w:val="center"/>
              <w:rPr>
                <w:sz w:val="21"/>
                <w:szCs w:val="21"/>
              </w:rPr>
            </w:pPr>
            <w:r w:rsidRPr="0098541E">
              <w:rPr>
                <w:rFonts w:hint="eastAsia"/>
                <w:sz w:val="21"/>
                <w:szCs w:val="21"/>
              </w:rPr>
              <w:t>实践学时</w:t>
            </w:r>
          </w:p>
        </w:tc>
        <w:tc>
          <w:tcPr>
            <w:tcW w:w="469" w:type="pct"/>
            <w:vMerge w:val="restart"/>
            <w:vAlign w:val="center"/>
          </w:tcPr>
          <w:p w:rsidR="00CA51A6" w:rsidRPr="0098541E" w:rsidRDefault="00CA51A6" w:rsidP="005240F2">
            <w:pPr>
              <w:adjustRightInd w:val="0"/>
              <w:snapToGrid w:val="0"/>
              <w:spacing w:line="400" w:lineRule="exact"/>
              <w:jc w:val="center"/>
              <w:rPr>
                <w:sz w:val="21"/>
                <w:szCs w:val="21"/>
              </w:rPr>
            </w:pPr>
            <w:r w:rsidRPr="0098541E">
              <w:rPr>
                <w:rFonts w:hint="eastAsia"/>
                <w:sz w:val="21"/>
                <w:szCs w:val="21"/>
              </w:rPr>
              <w:t>合计</w:t>
            </w:r>
          </w:p>
        </w:tc>
      </w:tr>
      <w:tr w:rsidR="00CA51A6" w:rsidRPr="0098541E" w:rsidTr="005240F2">
        <w:trPr>
          <w:cantSplit/>
          <w:trHeight w:val="465"/>
          <w:jc w:val="center"/>
        </w:trPr>
        <w:tc>
          <w:tcPr>
            <w:tcW w:w="2384" w:type="pct"/>
            <w:gridSpan w:val="2"/>
            <w:vMerge/>
          </w:tcPr>
          <w:p w:rsidR="00CA51A6" w:rsidRPr="0098541E" w:rsidRDefault="00CA51A6" w:rsidP="005240F2">
            <w:pPr>
              <w:adjustRightInd w:val="0"/>
              <w:snapToGrid w:val="0"/>
              <w:spacing w:line="400" w:lineRule="exact"/>
              <w:jc w:val="center"/>
              <w:rPr>
                <w:sz w:val="21"/>
                <w:szCs w:val="21"/>
              </w:rPr>
            </w:pPr>
          </w:p>
        </w:tc>
        <w:tc>
          <w:tcPr>
            <w:tcW w:w="357" w:type="pct"/>
            <w:vAlign w:val="center"/>
          </w:tcPr>
          <w:p w:rsidR="00CA51A6" w:rsidRPr="0098541E" w:rsidRDefault="00CA51A6" w:rsidP="005240F2">
            <w:pPr>
              <w:adjustRightInd w:val="0"/>
              <w:snapToGrid w:val="0"/>
              <w:spacing w:line="400" w:lineRule="exact"/>
              <w:jc w:val="center"/>
              <w:rPr>
                <w:sz w:val="21"/>
                <w:szCs w:val="21"/>
              </w:rPr>
            </w:pPr>
            <w:r w:rsidRPr="0098541E">
              <w:rPr>
                <w:rFonts w:hint="eastAsia"/>
                <w:sz w:val="21"/>
                <w:szCs w:val="21"/>
              </w:rPr>
              <w:t>讲课</w:t>
            </w:r>
          </w:p>
        </w:tc>
        <w:tc>
          <w:tcPr>
            <w:tcW w:w="358" w:type="pct"/>
            <w:vAlign w:val="center"/>
          </w:tcPr>
          <w:p w:rsidR="00CA51A6" w:rsidRPr="0098541E" w:rsidRDefault="00CA51A6" w:rsidP="005240F2">
            <w:pPr>
              <w:adjustRightInd w:val="0"/>
              <w:snapToGrid w:val="0"/>
              <w:spacing w:line="400" w:lineRule="exact"/>
              <w:jc w:val="center"/>
              <w:rPr>
                <w:sz w:val="21"/>
                <w:szCs w:val="21"/>
              </w:rPr>
            </w:pPr>
            <w:r w:rsidRPr="0098541E">
              <w:rPr>
                <w:rFonts w:hint="eastAsia"/>
                <w:sz w:val="21"/>
                <w:szCs w:val="21"/>
              </w:rPr>
              <w:t>习题</w:t>
            </w:r>
          </w:p>
        </w:tc>
        <w:tc>
          <w:tcPr>
            <w:tcW w:w="358" w:type="pct"/>
            <w:vAlign w:val="center"/>
          </w:tcPr>
          <w:p w:rsidR="00CA51A6" w:rsidRPr="0098541E" w:rsidRDefault="00CA51A6" w:rsidP="005240F2">
            <w:pPr>
              <w:adjustRightInd w:val="0"/>
              <w:snapToGrid w:val="0"/>
              <w:spacing w:line="400" w:lineRule="exact"/>
              <w:jc w:val="center"/>
              <w:rPr>
                <w:sz w:val="21"/>
                <w:szCs w:val="21"/>
              </w:rPr>
            </w:pPr>
            <w:r w:rsidRPr="0098541E">
              <w:rPr>
                <w:rFonts w:hint="eastAsia"/>
                <w:sz w:val="21"/>
                <w:szCs w:val="21"/>
              </w:rPr>
              <w:t>其它</w:t>
            </w:r>
          </w:p>
        </w:tc>
        <w:tc>
          <w:tcPr>
            <w:tcW w:w="358" w:type="pct"/>
            <w:vAlign w:val="center"/>
          </w:tcPr>
          <w:p w:rsidR="00CA51A6" w:rsidRPr="0098541E" w:rsidRDefault="00CA51A6" w:rsidP="005240F2">
            <w:pPr>
              <w:adjustRightInd w:val="0"/>
              <w:snapToGrid w:val="0"/>
              <w:spacing w:line="400" w:lineRule="exact"/>
              <w:jc w:val="center"/>
              <w:rPr>
                <w:sz w:val="21"/>
                <w:szCs w:val="21"/>
              </w:rPr>
            </w:pPr>
            <w:r w:rsidRPr="0098541E">
              <w:rPr>
                <w:rFonts w:hint="eastAsia"/>
                <w:sz w:val="21"/>
                <w:szCs w:val="21"/>
              </w:rPr>
              <w:t>实验</w:t>
            </w:r>
          </w:p>
        </w:tc>
        <w:tc>
          <w:tcPr>
            <w:tcW w:w="357" w:type="pct"/>
            <w:vAlign w:val="center"/>
          </w:tcPr>
          <w:p w:rsidR="00CA51A6" w:rsidRPr="0098541E" w:rsidRDefault="00CA51A6" w:rsidP="005240F2">
            <w:pPr>
              <w:adjustRightInd w:val="0"/>
              <w:snapToGrid w:val="0"/>
              <w:spacing w:line="400" w:lineRule="exact"/>
              <w:jc w:val="center"/>
              <w:rPr>
                <w:sz w:val="21"/>
                <w:szCs w:val="21"/>
              </w:rPr>
            </w:pPr>
            <w:r w:rsidRPr="0098541E">
              <w:rPr>
                <w:rFonts w:hint="eastAsia"/>
                <w:sz w:val="21"/>
                <w:szCs w:val="21"/>
              </w:rPr>
              <w:t>上机</w:t>
            </w:r>
          </w:p>
        </w:tc>
        <w:tc>
          <w:tcPr>
            <w:tcW w:w="359" w:type="pct"/>
            <w:vAlign w:val="center"/>
          </w:tcPr>
          <w:p w:rsidR="00CA51A6" w:rsidRPr="0098541E" w:rsidRDefault="00CA51A6" w:rsidP="005240F2">
            <w:pPr>
              <w:adjustRightInd w:val="0"/>
              <w:snapToGrid w:val="0"/>
              <w:spacing w:line="400" w:lineRule="exact"/>
              <w:jc w:val="center"/>
              <w:rPr>
                <w:sz w:val="21"/>
                <w:szCs w:val="21"/>
              </w:rPr>
            </w:pPr>
            <w:r w:rsidRPr="0098541E">
              <w:rPr>
                <w:rFonts w:hint="eastAsia"/>
                <w:sz w:val="21"/>
                <w:szCs w:val="21"/>
              </w:rPr>
              <w:t>其它</w:t>
            </w:r>
          </w:p>
        </w:tc>
        <w:tc>
          <w:tcPr>
            <w:tcW w:w="469" w:type="pct"/>
            <w:vMerge/>
            <w:vAlign w:val="center"/>
          </w:tcPr>
          <w:p w:rsidR="00CA51A6" w:rsidRPr="0098541E" w:rsidRDefault="00CA51A6" w:rsidP="005240F2">
            <w:pPr>
              <w:adjustRightInd w:val="0"/>
              <w:snapToGrid w:val="0"/>
              <w:spacing w:line="400" w:lineRule="exact"/>
              <w:ind w:leftChars="-62" w:left="23" w:hangingChars="82" w:hanging="172"/>
              <w:jc w:val="center"/>
              <w:rPr>
                <w:sz w:val="21"/>
                <w:szCs w:val="21"/>
              </w:rPr>
            </w:pPr>
          </w:p>
        </w:tc>
      </w:tr>
      <w:tr w:rsidR="00CA51A6" w:rsidRPr="0098541E" w:rsidTr="005240F2">
        <w:trPr>
          <w:cantSplit/>
          <w:trHeight w:val="397"/>
          <w:jc w:val="center"/>
        </w:trPr>
        <w:tc>
          <w:tcPr>
            <w:tcW w:w="862" w:type="pct"/>
            <w:vAlign w:val="center"/>
          </w:tcPr>
          <w:p w:rsidR="00CA51A6" w:rsidRPr="0098541E" w:rsidRDefault="00CA51A6" w:rsidP="005240F2">
            <w:pPr>
              <w:adjustRightInd w:val="0"/>
              <w:snapToGrid w:val="0"/>
              <w:spacing w:line="400" w:lineRule="exact"/>
              <w:ind w:firstLineChars="11" w:firstLine="23"/>
              <w:rPr>
                <w:sz w:val="21"/>
                <w:szCs w:val="21"/>
              </w:rPr>
            </w:pPr>
            <w:r w:rsidRPr="0098541E">
              <w:rPr>
                <w:rFonts w:hint="eastAsia"/>
                <w:sz w:val="21"/>
                <w:szCs w:val="21"/>
              </w:rPr>
              <w:t>第一部分</w:t>
            </w:r>
          </w:p>
        </w:tc>
        <w:tc>
          <w:tcPr>
            <w:tcW w:w="1522" w:type="pct"/>
            <w:vAlign w:val="center"/>
          </w:tcPr>
          <w:p w:rsidR="00CA51A6" w:rsidRPr="0098541E" w:rsidRDefault="00CA51A6" w:rsidP="005240F2">
            <w:pPr>
              <w:adjustRightInd w:val="0"/>
              <w:snapToGrid w:val="0"/>
              <w:spacing w:line="400" w:lineRule="exact"/>
              <w:rPr>
                <w:sz w:val="21"/>
                <w:szCs w:val="21"/>
              </w:rPr>
            </w:pPr>
            <w:r w:rsidRPr="0098541E">
              <w:rPr>
                <w:rFonts w:hint="eastAsia"/>
                <w:sz w:val="21"/>
                <w:szCs w:val="21"/>
              </w:rPr>
              <w:t>基础知识</w:t>
            </w:r>
          </w:p>
        </w:tc>
        <w:tc>
          <w:tcPr>
            <w:tcW w:w="357" w:type="pct"/>
            <w:vAlign w:val="center"/>
          </w:tcPr>
          <w:p w:rsidR="00CA51A6" w:rsidRPr="0098541E" w:rsidRDefault="00CA51A6" w:rsidP="005240F2">
            <w:pPr>
              <w:adjustRightInd w:val="0"/>
              <w:snapToGrid w:val="0"/>
              <w:spacing w:line="400" w:lineRule="exact"/>
              <w:jc w:val="center"/>
              <w:rPr>
                <w:sz w:val="21"/>
                <w:szCs w:val="21"/>
              </w:rPr>
            </w:pPr>
            <w:r w:rsidRPr="0098541E">
              <w:rPr>
                <w:sz w:val="21"/>
                <w:szCs w:val="21"/>
              </w:rPr>
              <w:t>2</w:t>
            </w:r>
          </w:p>
        </w:tc>
        <w:tc>
          <w:tcPr>
            <w:tcW w:w="358" w:type="pct"/>
            <w:vAlign w:val="center"/>
          </w:tcPr>
          <w:p w:rsidR="00CA51A6" w:rsidRPr="0098541E" w:rsidRDefault="00CA51A6" w:rsidP="005240F2">
            <w:pPr>
              <w:adjustRightInd w:val="0"/>
              <w:snapToGrid w:val="0"/>
              <w:spacing w:line="400" w:lineRule="exact"/>
              <w:jc w:val="center"/>
              <w:rPr>
                <w:sz w:val="21"/>
                <w:szCs w:val="21"/>
              </w:rPr>
            </w:pPr>
          </w:p>
        </w:tc>
        <w:tc>
          <w:tcPr>
            <w:tcW w:w="358" w:type="pct"/>
            <w:vAlign w:val="center"/>
          </w:tcPr>
          <w:p w:rsidR="00CA51A6" w:rsidRPr="0098541E" w:rsidRDefault="00CA51A6" w:rsidP="005240F2">
            <w:pPr>
              <w:adjustRightInd w:val="0"/>
              <w:snapToGrid w:val="0"/>
              <w:spacing w:line="400" w:lineRule="exact"/>
              <w:jc w:val="center"/>
              <w:rPr>
                <w:sz w:val="21"/>
                <w:szCs w:val="21"/>
              </w:rPr>
            </w:pPr>
          </w:p>
        </w:tc>
        <w:tc>
          <w:tcPr>
            <w:tcW w:w="358" w:type="pct"/>
            <w:vAlign w:val="center"/>
          </w:tcPr>
          <w:p w:rsidR="00CA51A6" w:rsidRPr="0098541E" w:rsidRDefault="00CA51A6" w:rsidP="005240F2">
            <w:pPr>
              <w:adjustRightInd w:val="0"/>
              <w:snapToGrid w:val="0"/>
              <w:spacing w:line="400" w:lineRule="exact"/>
              <w:jc w:val="center"/>
              <w:rPr>
                <w:sz w:val="21"/>
                <w:szCs w:val="21"/>
              </w:rPr>
            </w:pPr>
          </w:p>
        </w:tc>
        <w:tc>
          <w:tcPr>
            <w:tcW w:w="357" w:type="pct"/>
            <w:vAlign w:val="center"/>
          </w:tcPr>
          <w:p w:rsidR="00CA51A6" w:rsidRPr="0098541E" w:rsidRDefault="00CA51A6" w:rsidP="005240F2">
            <w:pPr>
              <w:adjustRightInd w:val="0"/>
              <w:snapToGrid w:val="0"/>
              <w:spacing w:line="400" w:lineRule="exact"/>
              <w:jc w:val="center"/>
              <w:rPr>
                <w:sz w:val="21"/>
                <w:szCs w:val="21"/>
              </w:rPr>
            </w:pPr>
          </w:p>
        </w:tc>
        <w:tc>
          <w:tcPr>
            <w:tcW w:w="359" w:type="pct"/>
            <w:vAlign w:val="center"/>
          </w:tcPr>
          <w:p w:rsidR="00CA51A6" w:rsidRPr="0098541E" w:rsidRDefault="00CA51A6" w:rsidP="005240F2">
            <w:pPr>
              <w:adjustRightInd w:val="0"/>
              <w:snapToGrid w:val="0"/>
              <w:spacing w:line="400" w:lineRule="exact"/>
              <w:jc w:val="center"/>
              <w:rPr>
                <w:sz w:val="21"/>
                <w:szCs w:val="21"/>
              </w:rPr>
            </w:pPr>
          </w:p>
        </w:tc>
        <w:tc>
          <w:tcPr>
            <w:tcW w:w="469" w:type="pct"/>
            <w:vAlign w:val="center"/>
          </w:tcPr>
          <w:p w:rsidR="00CA51A6" w:rsidRPr="0098541E" w:rsidRDefault="00CA51A6" w:rsidP="005240F2">
            <w:pPr>
              <w:adjustRightInd w:val="0"/>
              <w:snapToGrid w:val="0"/>
              <w:spacing w:line="400" w:lineRule="exact"/>
              <w:jc w:val="center"/>
              <w:rPr>
                <w:sz w:val="21"/>
                <w:szCs w:val="21"/>
              </w:rPr>
            </w:pPr>
            <w:r w:rsidRPr="0098541E">
              <w:rPr>
                <w:sz w:val="21"/>
                <w:szCs w:val="21"/>
              </w:rPr>
              <w:t>2</w:t>
            </w:r>
          </w:p>
        </w:tc>
      </w:tr>
      <w:tr w:rsidR="00CA51A6" w:rsidRPr="0098541E" w:rsidTr="005240F2">
        <w:trPr>
          <w:cantSplit/>
          <w:trHeight w:val="397"/>
          <w:jc w:val="center"/>
        </w:trPr>
        <w:tc>
          <w:tcPr>
            <w:tcW w:w="862" w:type="pct"/>
            <w:vAlign w:val="center"/>
          </w:tcPr>
          <w:p w:rsidR="00CA51A6" w:rsidRPr="0098541E" w:rsidRDefault="00CA51A6" w:rsidP="005240F2">
            <w:pPr>
              <w:adjustRightInd w:val="0"/>
              <w:snapToGrid w:val="0"/>
              <w:spacing w:line="400" w:lineRule="exact"/>
              <w:ind w:firstLineChars="11" w:firstLine="23"/>
              <w:rPr>
                <w:sz w:val="21"/>
                <w:szCs w:val="21"/>
              </w:rPr>
            </w:pPr>
            <w:r w:rsidRPr="0098541E">
              <w:rPr>
                <w:rFonts w:hint="eastAsia"/>
                <w:sz w:val="21"/>
                <w:szCs w:val="21"/>
              </w:rPr>
              <w:t>第二部分</w:t>
            </w:r>
          </w:p>
        </w:tc>
        <w:tc>
          <w:tcPr>
            <w:tcW w:w="1522" w:type="pct"/>
            <w:vAlign w:val="center"/>
          </w:tcPr>
          <w:p w:rsidR="00CA51A6" w:rsidRPr="0098541E" w:rsidRDefault="00CA51A6" w:rsidP="005240F2">
            <w:pPr>
              <w:adjustRightInd w:val="0"/>
              <w:snapToGrid w:val="0"/>
              <w:spacing w:line="400" w:lineRule="exact"/>
              <w:rPr>
                <w:sz w:val="21"/>
                <w:szCs w:val="21"/>
              </w:rPr>
            </w:pPr>
            <w:r w:rsidRPr="0098541E">
              <w:rPr>
                <w:rFonts w:hint="eastAsia"/>
                <w:sz w:val="21"/>
                <w:szCs w:val="21"/>
              </w:rPr>
              <w:t>基本数据类型与变量</w:t>
            </w:r>
          </w:p>
        </w:tc>
        <w:tc>
          <w:tcPr>
            <w:tcW w:w="357" w:type="pct"/>
            <w:vAlign w:val="center"/>
          </w:tcPr>
          <w:p w:rsidR="00CA51A6" w:rsidRPr="0098541E" w:rsidRDefault="00CA51A6" w:rsidP="005240F2">
            <w:pPr>
              <w:adjustRightInd w:val="0"/>
              <w:snapToGrid w:val="0"/>
              <w:spacing w:line="400" w:lineRule="exact"/>
              <w:jc w:val="center"/>
              <w:rPr>
                <w:sz w:val="21"/>
                <w:szCs w:val="21"/>
              </w:rPr>
            </w:pPr>
            <w:r w:rsidRPr="0098541E">
              <w:rPr>
                <w:sz w:val="21"/>
                <w:szCs w:val="21"/>
              </w:rPr>
              <w:t>2</w:t>
            </w:r>
          </w:p>
        </w:tc>
        <w:tc>
          <w:tcPr>
            <w:tcW w:w="358" w:type="pct"/>
            <w:vAlign w:val="center"/>
          </w:tcPr>
          <w:p w:rsidR="00CA51A6" w:rsidRPr="0098541E" w:rsidRDefault="00CA51A6" w:rsidP="005240F2">
            <w:pPr>
              <w:adjustRightInd w:val="0"/>
              <w:snapToGrid w:val="0"/>
              <w:spacing w:line="400" w:lineRule="exact"/>
              <w:jc w:val="center"/>
              <w:rPr>
                <w:sz w:val="21"/>
                <w:szCs w:val="21"/>
              </w:rPr>
            </w:pPr>
          </w:p>
        </w:tc>
        <w:tc>
          <w:tcPr>
            <w:tcW w:w="358" w:type="pct"/>
            <w:vAlign w:val="center"/>
          </w:tcPr>
          <w:p w:rsidR="00CA51A6" w:rsidRPr="0098541E" w:rsidRDefault="00CA51A6" w:rsidP="005240F2">
            <w:pPr>
              <w:adjustRightInd w:val="0"/>
              <w:snapToGrid w:val="0"/>
              <w:spacing w:line="400" w:lineRule="exact"/>
              <w:jc w:val="center"/>
              <w:rPr>
                <w:sz w:val="21"/>
                <w:szCs w:val="21"/>
              </w:rPr>
            </w:pPr>
          </w:p>
        </w:tc>
        <w:tc>
          <w:tcPr>
            <w:tcW w:w="358" w:type="pct"/>
            <w:vAlign w:val="center"/>
          </w:tcPr>
          <w:p w:rsidR="00CA51A6" w:rsidRPr="0098541E" w:rsidRDefault="00CA51A6" w:rsidP="005240F2">
            <w:pPr>
              <w:adjustRightInd w:val="0"/>
              <w:snapToGrid w:val="0"/>
              <w:spacing w:line="400" w:lineRule="exact"/>
              <w:jc w:val="center"/>
              <w:rPr>
                <w:sz w:val="21"/>
                <w:szCs w:val="21"/>
              </w:rPr>
            </w:pPr>
          </w:p>
        </w:tc>
        <w:tc>
          <w:tcPr>
            <w:tcW w:w="357" w:type="pct"/>
            <w:vAlign w:val="center"/>
          </w:tcPr>
          <w:p w:rsidR="00CA51A6" w:rsidRPr="0098541E" w:rsidRDefault="00CA51A6" w:rsidP="005240F2">
            <w:pPr>
              <w:adjustRightInd w:val="0"/>
              <w:snapToGrid w:val="0"/>
              <w:spacing w:line="400" w:lineRule="exact"/>
              <w:jc w:val="center"/>
              <w:rPr>
                <w:sz w:val="21"/>
                <w:szCs w:val="21"/>
              </w:rPr>
            </w:pPr>
          </w:p>
        </w:tc>
        <w:tc>
          <w:tcPr>
            <w:tcW w:w="359" w:type="pct"/>
            <w:vAlign w:val="center"/>
          </w:tcPr>
          <w:p w:rsidR="00CA51A6" w:rsidRPr="0098541E" w:rsidRDefault="00CA51A6" w:rsidP="005240F2">
            <w:pPr>
              <w:adjustRightInd w:val="0"/>
              <w:snapToGrid w:val="0"/>
              <w:spacing w:line="400" w:lineRule="exact"/>
              <w:jc w:val="center"/>
              <w:rPr>
                <w:sz w:val="21"/>
                <w:szCs w:val="21"/>
              </w:rPr>
            </w:pPr>
          </w:p>
        </w:tc>
        <w:tc>
          <w:tcPr>
            <w:tcW w:w="469" w:type="pct"/>
            <w:vAlign w:val="center"/>
          </w:tcPr>
          <w:p w:rsidR="00CA51A6" w:rsidRPr="0098541E" w:rsidRDefault="00CA51A6" w:rsidP="005240F2">
            <w:pPr>
              <w:adjustRightInd w:val="0"/>
              <w:snapToGrid w:val="0"/>
              <w:spacing w:line="400" w:lineRule="exact"/>
              <w:jc w:val="center"/>
              <w:rPr>
                <w:sz w:val="21"/>
                <w:szCs w:val="21"/>
              </w:rPr>
            </w:pPr>
            <w:r w:rsidRPr="0098541E">
              <w:rPr>
                <w:sz w:val="21"/>
                <w:szCs w:val="21"/>
              </w:rPr>
              <w:t>2</w:t>
            </w:r>
          </w:p>
        </w:tc>
      </w:tr>
      <w:tr w:rsidR="00CA51A6" w:rsidRPr="0098541E" w:rsidTr="005240F2">
        <w:trPr>
          <w:cantSplit/>
          <w:trHeight w:val="397"/>
          <w:jc w:val="center"/>
        </w:trPr>
        <w:tc>
          <w:tcPr>
            <w:tcW w:w="862" w:type="pct"/>
            <w:vAlign w:val="center"/>
          </w:tcPr>
          <w:p w:rsidR="00CA51A6" w:rsidRPr="0098541E" w:rsidRDefault="00CA51A6" w:rsidP="005240F2">
            <w:pPr>
              <w:adjustRightInd w:val="0"/>
              <w:snapToGrid w:val="0"/>
              <w:spacing w:line="400" w:lineRule="exact"/>
              <w:ind w:firstLineChars="11" w:firstLine="23"/>
              <w:rPr>
                <w:sz w:val="21"/>
                <w:szCs w:val="21"/>
              </w:rPr>
            </w:pPr>
            <w:r w:rsidRPr="0098541E">
              <w:rPr>
                <w:rFonts w:hint="eastAsia"/>
                <w:sz w:val="21"/>
                <w:szCs w:val="21"/>
              </w:rPr>
              <w:t>第三部分</w:t>
            </w:r>
          </w:p>
        </w:tc>
        <w:tc>
          <w:tcPr>
            <w:tcW w:w="1522" w:type="pct"/>
            <w:vAlign w:val="center"/>
          </w:tcPr>
          <w:p w:rsidR="00CA51A6" w:rsidRPr="0098541E" w:rsidRDefault="00CA51A6" w:rsidP="005240F2">
            <w:pPr>
              <w:adjustRightInd w:val="0"/>
              <w:snapToGrid w:val="0"/>
              <w:spacing w:line="400" w:lineRule="exact"/>
              <w:rPr>
                <w:sz w:val="21"/>
                <w:szCs w:val="21"/>
              </w:rPr>
            </w:pPr>
            <w:r w:rsidRPr="0098541E">
              <w:rPr>
                <w:sz w:val="21"/>
                <w:szCs w:val="21"/>
              </w:rPr>
              <w:t>Python</w:t>
            </w:r>
            <w:r w:rsidRPr="0098541E">
              <w:rPr>
                <w:rFonts w:hint="eastAsia"/>
                <w:sz w:val="21"/>
                <w:szCs w:val="21"/>
              </w:rPr>
              <w:t>数据结构</w:t>
            </w:r>
          </w:p>
        </w:tc>
        <w:tc>
          <w:tcPr>
            <w:tcW w:w="357" w:type="pct"/>
            <w:vAlign w:val="center"/>
          </w:tcPr>
          <w:p w:rsidR="00CA51A6" w:rsidRPr="0098541E" w:rsidRDefault="00CA51A6" w:rsidP="005240F2">
            <w:pPr>
              <w:adjustRightInd w:val="0"/>
              <w:snapToGrid w:val="0"/>
              <w:spacing w:line="400" w:lineRule="exact"/>
              <w:jc w:val="center"/>
              <w:rPr>
                <w:sz w:val="21"/>
                <w:szCs w:val="21"/>
              </w:rPr>
            </w:pPr>
            <w:r w:rsidRPr="0098541E">
              <w:rPr>
                <w:sz w:val="21"/>
                <w:szCs w:val="21"/>
              </w:rPr>
              <w:t>2</w:t>
            </w:r>
          </w:p>
        </w:tc>
        <w:tc>
          <w:tcPr>
            <w:tcW w:w="358" w:type="pct"/>
            <w:vAlign w:val="center"/>
          </w:tcPr>
          <w:p w:rsidR="00CA51A6" w:rsidRPr="0098541E" w:rsidRDefault="00CA51A6" w:rsidP="005240F2">
            <w:pPr>
              <w:adjustRightInd w:val="0"/>
              <w:snapToGrid w:val="0"/>
              <w:spacing w:line="400" w:lineRule="exact"/>
              <w:jc w:val="center"/>
              <w:rPr>
                <w:sz w:val="21"/>
                <w:szCs w:val="21"/>
              </w:rPr>
            </w:pPr>
          </w:p>
        </w:tc>
        <w:tc>
          <w:tcPr>
            <w:tcW w:w="358" w:type="pct"/>
            <w:vAlign w:val="center"/>
          </w:tcPr>
          <w:p w:rsidR="00CA51A6" w:rsidRPr="0098541E" w:rsidRDefault="00CA51A6" w:rsidP="005240F2">
            <w:pPr>
              <w:adjustRightInd w:val="0"/>
              <w:snapToGrid w:val="0"/>
              <w:spacing w:line="400" w:lineRule="exact"/>
              <w:jc w:val="center"/>
              <w:rPr>
                <w:sz w:val="21"/>
                <w:szCs w:val="21"/>
              </w:rPr>
            </w:pPr>
          </w:p>
        </w:tc>
        <w:tc>
          <w:tcPr>
            <w:tcW w:w="358" w:type="pct"/>
            <w:vAlign w:val="center"/>
          </w:tcPr>
          <w:p w:rsidR="00CA51A6" w:rsidRPr="0098541E" w:rsidRDefault="00CA51A6" w:rsidP="005240F2">
            <w:pPr>
              <w:adjustRightInd w:val="0"/>
              <w:snapToGrid w:val="0"/>
              <w:spacing w:line="400" w:lineRule="exact"/>
              <w:jc w:val="center"/>
              <w:rPr>
                <w:sz w:val="21"/>
                <w:szCs w:val="21"/>
              </w:rPr>
            </w:pPr>
          </w:p>
        </w:tc>
        <w:tc>
          <w:tcPr>
            <w:tcW w:w="357" w:type="pct"/>
            <w:vAlign w:val="center"/>
          </w:tcPr>
          <w:p w:rsidR="00CA51A6" w:rsidRPr="0098541E" w:rsidRDefault="00CA51A6" w:rsidP="005240F2">
            <w:pPr>
              <w:adjustRightInd w:val="0"/>
              <w:snapToGrid w:val="0"/>
              <w:spacing w:line="400" w:lineRule="exact"/>
              <w:jc w:val="center"/>
              <w:rPr>
                <w:sz w:val="21"/>
                <w:szCs w:val="21"/>
              </w:rPr>
            </w:pPr>
            <w:r w:rsidRPr="0098541E">
              <w:rPr>
                <w:sz w:val="21"/>
                <w:szCs w:val="21"/>
              </w:rPr>
              <w:t>2</w:t>
            </w:r>
          </w:p>
        </w:tc>
        <w:tc>
          <w:tcPr>
            <w:tcW w:w="359" w:type="pct"/>
            <w:vAlign w:val="center"/>
          </w:tcPr>
          <w:p w:rsidR="00CA51A6" w:rsidRPr="0098541E" w:rsidRDefault="00CA51A6" w:rsidP="005240F2">
            <w:pPr>
              <w:adjustRightInd w:val="0"/>
              <w:snapToGrid w:val="0"/>
              <w:spacing w:line="400" w:lineRule="exact"/>
              <w:jc w:val="center"/>
              <w:rPr>
                <w:sz w:val="21"/>
                <w:szCs w:val="21"/>
              </w:rPr>
            </w:pPr>
          </w:p>
        </w:tc>
        <w:tc>
          <w:tcPr>
            <w:tcW w:w="469" w:type="pct"/>
            <w:vAlign w:val="center"/>
          </w:tcPr>
          <w:p w:rsidR="00CA51A6" w:rsidRPr="0098541E" w:rsidRDefault="00CA51A6" w:rsidP="005240F2">
            <w:pPr>
              <w:adjustRightInd w:val="0"/>
              <w:snapToGrid w:val="0"/>
              <w:spacing w:line="400" w:lineRule="exact"/>
              <w:jc w:val="center"/>
              <w:rPr>
                <w:sz w:val="21"/>
                <w:szCs w:val="21"/>
              </w:rPr>
            </w:pPr>
            <w:r w:rsidRPr="0098541E">
              <w:rPr>
                <w:sz w:val="21"/>
                <w:szCs w:val="21"/>
              </w:rPr>
              <w:t>4</w:t>
            </w:r>
          </w:p>
        </w:tc>
      </w:tr>
      <w:tr w:rsidR="00CA51A6" w:rsidRPr="0098541E" w:rsidTr="005240F2">
        <w:trPr>
          <w:cantSplit/>
          <w:trHeight w:val="397"/>
          <w:jc w:val="center"/>
        </w:trPr>
        <w:tc>
          <w:tcPr>
            <w:tcW w:w="862" w:type="pct"/>
            <w:vAlign w:val="center"/>
          </w:tcPr>
          <w:p w:rsidR="00CA51A6" w:rsidRPr="0098541E" w:rsidRDefault="00CA51A6" w:rsidP="005240F2">
            <w:pPr>
              <w:adjustRightInd w:val="0"/>
              <w:snapToGrid w:val="0"/>
              <w:spacing w:line="400" w:lineRule="exact"/>
              <w:ind w:firstLineChars="11" w:firstLine="23"/>
              <w:rPr>
                <w:sz w:val="21"/>
                <w:szCs w:val="21"/>
              </w:rPr>
            </w:pPr>
            <w:r w:rsidRPr="0098541E">
              <w:rPr>
                <w:rFonts w:hint="eastAsia"/>
                <w:sz w:val="21"/>
                <w:szCs w:val="21"/>
              </w:rPr>
              <w:t>第四部分</w:t>
            </w:r>
          </w:p>
        </w:tc>
        <w:tc>
          <w:tcPr>
            <w:tcW w:w="1522" w:type="pct"/>
            <w:vAlign w:val="center"/>
          </w:tcPr>
          <w:p w:rsidR="00CA51A6" w:rsidRPr="0098541E" w:rsidRDefault="00CA51A6" w:rsidP="005240F2">
            <w:pPr>
              <w:adjustRightInd w:val="0"/>
              <w:snapToGrid w:val="0"/>
              <w:spacing w:line="400" w:lineRule="exact"/>
              <w:rPr>
                <w:sz w:val="21"/>
                <w:szCs w:val="21"/>
              </w:rPr>
            </w:pPr>
            <w:r w:rsidRPr="0098541E">
              <w:rPr>
                <w:rFonts w:hint="eastAsia"/>
                <w:sz w:val="21"/>
                <w:szCs w:val="21"/>
              </w:rPr>
              <w:t>流程控制语句</w:t>
            </w:r>
          </w:p>
        </w:tc>
        <w:tc>
          <w:tcPr>
            <w:tcW w:w="357" w:type="pct"/>
            <w:vAlign w:val="center"/>
          </w:tcPr>
          <w:p w:rsidR="00CA51A6" w:rsidRPr="0098541E" w:rsidRDefault="00CA51A6" w:rsidP="005240F2">
            <w:pPr>
              <w:adjustRightInd w:val="0"/>
              <w:snapToGrid w:val="0"/>
              <w:spacing w:line="400" w:lineRule="exact"/>
              <w:jc w:val="center"/>
              <w:rPr>
                <w:sz w:val="21"/>
                <w:szCs w:val="21"/>
              </w:rPr>
            </w:pPr>
            <w:r w:rsidRPr="0098541E">
              <w:rPr>
                <w:sz w:val="21"/>
                <w:szCs w:val="21"/>
              </w:rPr>
              <w:t>2</w:t>
            </w:r>
          </w:p>
        </w:tc>
        <w:tc>
          <w:tcPr>
            <w:tcW w:w="358" w:type="pct"/>
            <w:vAlign w:val="center"/>
          </w:tcPr>
          <w:p w:rsidR="00CA51A6" w:rsidRPr="0098541E" w:rsidRDefault="00CA51A6" w:rsidP="005240F2">
            <w:pPr>
              <w:adjustRightInd w:val="0"/>
              <w:snapToGrid w:val="0"/>
              <w:spacing w:line="400" w:lineRule="exact"/>
              <w:jc w:val="center"/>
              <w:rPr>
                <w:sz w:val="21"/>
                <w:szCs w:val="21"/>
              </w:rPr>
            </w:pPr>
            <w:r w:rsidRPr="0098541E">
              <w:rPr>
                <w:sz w:val="21"/>
                <w:szCs w:val="21"/>
              </w:rPr>
              <w:t xml:space="preserve"> </w:t>
            </w:r>
          </w:p>
        </w:tc>
        <w:tc>
          <w:tcPr>
            <w:tcW w:w="358" w:type="pct"/>
            <w:vAlign w:val="center"/>
          </w:tcPr>
          <w:p w:rsidR="00CA51A6" w:rsidRPr="0098541E" w:rsidRDefault="00CA51A6" w:rsidP="005240F2">
            <w:pPr>
              <w:adjustRightInd w:val="0"/>
              <w:snapToGrid w:val="0"/>
              <w:spacing w:line="400" w:lineRule="exact"/>
              <w:jc w:val="center"/>
              <w:rPr>
                <w:sz w:val="21"/>
                <w:szCs w:val="21"/>
              </w:rPr>
            </w:pPr>
          </w:p>
        </w:tc>
        <w:tc>
          <w:tcPr>
            <w:tcW w:w="358" w:type="pct"/>
            <w:vAlign w:val="center"/>
          </w:tcPr>
          <w:p w:rsidR="00CA51A6" w:rsidRPr="0098541E" w:rsidRDefault="00CA51A6" w:rsidP="005240F2">
            <w:pPr>
              <w:adjustRightInd w:val="0"/>
              <w:snapToGrid w:val="0"/>
              <w:spacing w:line="400" w:lineRule="exact"/>
              <w:jc w:val="center"/>
              <w:rPr>
                <w:sz w:val="21"/>
                <w:szCs w:val="21"/>
              </w:rPr>
            </w:pPr>
          </w:p>
        </w:tc>
        <w:tc>
          <w:tcPr>
            <w:tcW w:w="357" w:type="pct"/>
            <w:vAlign w:val="center"/>
          </w:tcPr>
          <w:p w:rsidR="00CA51A6" w:rsidRPr="0098541E" w:rsidRDefault="00CA51A6" w:rsidP="005240F2">
            <w:pPr>
              <w:adjustRightInd w:val="0"/>
              <w:snapToGrid w:val="0"/>
              <w:spacing w:line="400" w:lineRule="exact"/>
              <w:jc w:val="center"/>
              <w:rPr>
                <w:sz w:val="21"/>
                <w:szCs w:val="21"/>
              </w:rPr>
            </w:pPr>
            <w:r w:rsidRPr="0098541E">
              <w:rPr>
                <w:sz w:val="21"/>
                <w:szCs w:val="21"/>
              </w:rPr>
              <w:t>2</w:t>
            </w:r>
          </w:p>
        </w:tc>
        <w:tc>
          <w:tcPr>
            <w:tcW w:w="359" w:type="pct"/>
            <w:vAlign w:val="center"/>
          </w:tcPr>
          <w:p w:rsidR="00CA51A6" w:rsidRPr="0098541E" w:rsidRDefault="00CA51A6" w:rsidP="005240F2">
            <w:pPr>
              <w:adjustRightInd w:val="0"/>
              <w:snapToGrid w:val="0"/>
              <w:spacing w:line="400" w:lineRule="exact"/>
              <w:jc w:val="center"/>
              <w:rPr>
                <w:sz w:val="21"/>
                <w:szCs w:val="21"/>
              </w:rPr>
            </w:pPr>
          </w:p>
        </w:tc>
        <w:tc>
          <w:tcPr>
            <w:tcW w:w="469" w:type="pct"/>
            <w:vAlign w:val="center"/>
          </w:tcPr>
          <w:p w:rsidR="00CA51A6" w:rsidRPr="0098541E" w:rsidRDefault="00CA51A6" w:rsidP="005240F2">
            <w:pPr>
              <w:adjustRightInd w:val="0"/>
              <w:snapToGrid w:val="0"/>
              <w:spacing w:line="400" w:lineRule="exact"/>
              <w:jc w:val="center"/>
              <w:rPr>
                <w:sz w:val="21"/>
                <w:szCs w:val="21"/>
              </w:rPr>
            </w:pPr>
            <w:r w:rsidRPr="0098541E">
              <w:rPr>
                <w:sz w:val="21"/>
                <w:szCs w:val="21"/>
              </w:rPr>
              <w:t>4</w:t>
            </w:r>
          </w:p>
        </w:tc>
      </w:tr>
      <w:tr w:rsidR="00CA51A6" w:rsidRPr="0098541E" w:rsidTr="005240F2">
        <w:trPr>
          <w:cantSplit/>
          <w:trHeight w:val="397"/>
          <w:jc w:val="center"/>
        </w:trPr>
        <w:tc>
          <w:tcPr>
            <w:tcW w:w="862" w:type="pct"/>
            <w:vAlign w:val="center"/>
          </w:tcPr>
          <w:p w:rsidR="00CA51A6" w:rsidRPr="0098541E" w:rsidRDefault="00CA51A6" w:rsidP="005240F2">
            <w:pPr>
              <w:adjustRightInd w:val="0"/>
              <w:snapToGrid w:val="0"/>
              <w:spacing w:line="400" w:lineRule="exact"/>
              <w:ind w:firstLineChars="11" w:firstLine="23"/>
              <w:rPr>
                <w:sz w:val="21"/>
                <w:szCs w:val="21"/>
              </w:rPr>
            </w:pPr>
            <w:r w:rsidRPr="0098541E">
              <w:rPr>
                <w:rFonts w:hint="eastAsia"/>
                <w:sz w:val="21"/>
                <w:szCs w:val="21"/>
              </w:rPr>
              <w:t>第五部分</w:t>
            </w:r>
          </w:p>
        </w:tc>
        <w:tc>
          <w:tcPr>
            <w:tcW w:w="1522" w:type="pct"/>
            <w:vAlign w:val="center"/>
          </w:tcPr>
          <w:p w:rsidR="00CA51A6" w:rsidRPr="0098541E" w:rsidRDefault="00CA51A6" w:rsidP="005240F2">
            <w:pPr>
              <w:adjustRightInd w:val="0"/>
              <w:snapToGrid w:val="0"/>
              <w:spacing w:line="400" w:lineRule="exact"/>
              <w:rPr>
                <w:sz w:val="21"/>
                <w:szCs w:val="21"/>
              </w:rPr>
            </w:pPr>
            <w:r w:rsidRPr="0098541E">
              <w:rPr>
                <w:rFonts w:hint="eastAsia"/>
                <w:sz w:val="21"/>
                <w:szCs w:val="21"/>
              </w:rPr>
              <w:t>字符串与正则表达</w:t>
            </w:r>
          </w:p>
        </w:tc>
        <w:tc>
          <w:tcPr>
            <w:tcW w:w="357" w:type="pct"/>
            <w:vAlign w:val="center"/>
          </w:tcPr>
          <w:p w:rsidR="00CA51A6" w:rsidRPr="0098541E" w:rsidRDefault="00CA51A6" w:rsidP="005240F2">
            <w:pPr>
              <w:adjustRightInd w:val="0"/>
              <w:snapToGrid w:val="0"/>
              <w:spacing w:line="400" w:lineRule="exact"/>
              <w:jc w:val="center"/>
              <w:rPr>
                <w:sz w:val="21"/>
                <w:szCs w:val="21"/>
              </w:rPr>
            </w:pPr>
            <w:r w:rsidRPr="0098541E">
              <w:rPr>
                <w:sz w:val="21"/>
                <w:szCs w:val="21"/>
              </w:rPr>
              <w:t>2</w:t>
            </w:r>
          </w:p>
        </w:tc>
        <w:tc>
          <w:tcPr>
            <w:tcW w:w="358" w:type="pct"/>
            <w:vAlign w:val="center"/>
          </w:tcPr>
          <w:p w:rsidR="00CA51A6" w:rsidRPr="0098541E" w:rsidRDefault="00CA51A6" w:rsidP="005240F2">
            <w:pPr>
              <w:adjustRightInd w:val="0"/>
              <w:snapToGrid w:val="0"/>
              <w:spacing w:line="400" w:lineRule="exact"/>
              <w:jc w:val="center"/>
              <w:rPr>
                <w:sz w:val="21"/>
                <w:szCs w:val="21"/>
              </w:rPr>
            </w:pPr>
          </w:p>
        </w:tc>
        <w:tc>
          <w:tcPr>
            <w:tcW w:w="358" w:type="pct"/>
            <w:vAlign w:val="center"/>
          </w:tcPr>
          <w:p w:rsidR="00CA51A6" w:rsidRPr="0098541E" w:rsidRDefault="00CA51A6" w:rsidP="005240F2">
            <w:pPr>
              <w:adjustRightInd w:val="0"/>
              <w:snapToGrid w:val="0"/>
              <w:spacing w:line="400" w:lineRule="exact"/>
              <w:jc w:val="center"/>
              <w:rPr>
                <w:sz w:val="21"/>
                <w:szCs w:val="21"/>
              </w:rPr>
            </w:pPr>
          </w:p>
        </w:tc>
        <w:tc>
          <w:tcPr>
            <w:tcW w:w="358" w:type="pct"/>
            <w:vAlign w:val="center"/>
          </w:tcPr>
          <w:p w:rsidR="00CA51A6" w:rsidRPr="0098541E" w:rsidRDefault="00CA51A6" w:rsidP="005240F2">
            <w:pPr>
              <w:adjustRightInd w:val="0"/>
              <w:snapToGrid w:val="0"/>
              <w:spacing w:line="400" w:lineRule="exact"/>
              <w:jc w:val="center"/>
              <w:rPr>
                <w:sz w:val="21"/>
                <w:szCs w:val="21"/>
              </w:rPr>
            </w:pPr>
          </w:p>
        </w:tc>
        <w:tc>
          <w:tcPr>
            <w:tcW w:w="357" w:type="pct"/>
            <w:vAlign w:val="center"/>
          </w:tcPr>
          <w:p w:rsidR="00CA51A6" w:rsidRPr="0098541E" w:rsidRDefault="00CA51A6" w:rsidP="005240F2">
            <w:pPr>
              <w:adjustRightInd w:val="0"/>
              <w:snapToGrid w:val="0"/>
              <w:spacing w:line="400" w:lineRule="exact"/>
              <w:jc w:val="center"/>
              <w:rPr>
                <w:sz w:val="21"/>
                <w:szCs w:val="21"/>
              </w:rPr>
            </w:pPr>
          </w:p>
        </w:tc>
        <w:tc>
          <w:tcPr>
            <w:tcW w:w="359" w:type="pct"/>
            <w:vAlign w:val="center"/>
          </w:tcPr>
          <w:p w:rsidR="00CA51A6" w:rsidRPr="0098541E" w:rsidRDefault="00CA51A6" w:rsidP="005240F2">
            <w:pPr>
              <w:adjustRightInd w:val="0"/>
              <w:snapToGrid w:val="0"/>
              <w:spacing w:line="400" w:lineRule="exact"/>
              <w:jc w:val="center"/>
              <w:rPr>
                <w:sz w:val="21"/>
                <w:szCs w:val="21"/>
              </w:rPr>
            </w:pPr>
          </w:p>
        </w:tc>
        <w:tc>
          <w:tcPr>
            <w:tcW w:w="469" w:type="pct"/>
            <w:vAlign w:val="center"/>
          </w:tcPr>
          <w:p w:rsidR="00CA51A6" w:rsidRPr="0098541E" w:rsidRDefault="00CA51A6" w:rsidP="005240F2">
            <w:pPr>
              <w:adjustRightInd w:val="0"/>
              <w:snapToGrid w:val="0"/>
              <w:spacing w:line="400" w:lineRule="exact"/>
              <w:jc w:val="center"/>
              <w:rPr>
                <w:sz w:val="21"/>
                <w:szCs w:val="21"/>
              </w:rPr>
            </w:pPr>
            <w:r w:rsidRPr="0098541E">
              <w:rPr>
                <w:sz w:val="21"/>
                <w:szCs w:val="21"/>
              </w:rPr>
              <w:t>2</w:t>
            </w:r>
          </w:p>
        </w:tc>
      </w:tr>
      <w:tr w:rsidR="00CA51A6" w:rsidRPr="0098541E" w:rsidTr="005240F2">
        <w:trPr>
          <w:cantSplit/>
          <w:trHeight w:val="397"/>
          <w:jc w:val="center"/>
        </w:trPr>
        <w:tc>
          <w:tcPr>
            <w:tcW w:w="862" w:type="pct"/>
            <w:vAlign w:val="center"/>
          </w:tcPr>
          <w:p w:rsidR="00CA51A6" w:rsidRPr="0098541E" w:rsidRDefault="00CA51A6" w:rsidP="005240F2">
            <w:pPr>
              <w:adjustRightInd w:val="0"/>
              <w:snapToGrid w:val="0"/>
              <w:spacing w:line="400" w:lineRule="exact"/>
              <w:ind w:firstLineChars="11" w:firstLine="23"/>
              <w:rPr>
                <w:sz w:val="21"/>
                <w:szCs w:val="21"/>
              </w:rPr>
            </w:pPr>
            <w:r w:rsidRPr="0098541E">
              <w:rPr>
                <w:rFonts w:hint="eastAsia"/>
                <w:sz w:val="21"/>
                <w:szCs w:val="21"/>
              </w:rPr>
              <w:t>第六部分</w:t>
            </w:r>
          </w:p>
        </w:tc>
        <w:tc>
          <w:tcPr>
            <w:tcW w:w="1522" w:type="pct"/>
            <w:vAlign w:val="center"/>
          </w:tcPr>
          <w:p w:rsidR="00CA51A6" w:rsidRPr="0098541E" w:rsidRDefault="00CA51A6" w:rsidP="005240F2">
            <w:pPr>
              <w:adjustRightInd w:val="0"/>
              <w:snapToGrid w:val="0"/>
              <w:spacing w:line="400" w:lineRule="exact"/>
              <w:rPr>
                <w:sz w:val="21"/>
                <w:szCs w:val="21"/>
              </w:rPr>
            </w:pPr>
            <w:r w:rsidRPr="0098541E">
              <w:rPr>
                <w:rFonts w:hint="eastAsia"/>
                <w:sz w:val="21"/>
                <w:szCs w:val="21"/>
              </w:rPr>
              <w:t>函数设计与使用</w:t>
            </w:r>
          </w:p>
        </w:tc>
        <w:tc>
          <w:tcPr>
            <w:tcW w:w="357" w:type="pct"/>
            <w:vAlign w:val="center"/>
          </w:tcPr>
          <w:p w:rsidR="00CA51A6" w:rsidRPr="0098541E" w:rsidRDefault="00CA51A6" w:rsidP="005240F2">
            <w:pPr>
              <w:adjustRightInd w:val="0"/>
              <w:snapToGrid w:val="0"/>
              <w:spacing w:line="400" w:lineRule="exact"/>
              <w:jc w:val="center"/>
              <w:rPr>
                <w:sz w:val="21"/>
                <w:szCs w:val="21"/>
              </w:rPr>
            </w:pPr>
            <w:r w:rsidRPr="0098541E">
              <w:rPr>
                <w:sz w:val="21"/>
                <w:szCs w:val="21"/>
              </w:rPr>
              <w:t>2</w:t>
            </w:r>
          </w:p>
        </w:tc>
        <w:tc>
          <w:tcPr>
            <w:tcW w:w="358" w:type="pct"/>
            <w:vAlign w:val="center"/>
          </w:tcPr>
          <w:p w:rsidR="00CA51A6" w:rsidRPr="0098541E" w:rsidRDefault="00CA51A6" w:rsidP="005240F2">
            <w:pPr>
              <w:adjustRightInd w:val="0"/>
              <w:snapToGrid w:val="0"/>
              <w:spacing w:line="400" w:lineRule="exact"/>
              <w:jc w:val="center"/>
              <w:rPr>
                <w:sz w:val="21"/>
                <w:szCs w:val="21"/>
              </w:rPr>
            </w:pPr>
          </w:p>
        </w:tc>
        <w:tc>
          <w:tcPr>
            <w:tcW w:w="358" w:type="pct"/>
            <w:vAlign w:val="center"/>
          </w:tcPr>
          <w:p w:rsidR="00CA51A6" w:rsidRPr="0098541E" w:rsidRDefault="00CA51A6" w:rsidP="005240F2">
            <w:pPr>
              <w:adjustRightInd w:val="0"/>
              <w:snapToGrid w:val="0"/>
              <w:spacing w:line="400" w:lineRule="exact"/>
              <w:jc w:val="center"/>
              <w:rPr>
                <w:sz w:val="21"/>
                <w:szCs w:val="21"/>
              </w:rPr>
            </w:pPr>
            <w:r w:rsidRPr="0098541E">
              <w:rPr>
                <w:sz w:val="21"/>
                <w:szCs w:val="21"/>
              </w:rPr>
              <w:t xml:space="preserve"> </w:t>
            </w:r>
          </w:p>
        </w:tc>
        <w:tc>
          <w:tcPr>
            <w:tcW w:w="358" w:type="pct"/>
            <w:vAlign w:val="center"/>
          </w:tcPr>
          <w:p w:rsidR="00CA51A6" w:rsidRPr="0098541E" w:rsidRDefault="00CA51A6" w:rsidP="005240F2">
            <w:pPr>
              <w:adjustRightInd w:val="0"/>
              <w:snapToGrid w:val="0"/>
              <w:spacing w:line="400" w:lineRule="exact"/>
              <w:jc w:val="center"/>
              <w:rPr>
                <w:sz w:val="21"/>
                <w:szCs w:val="21"/>
              </w:rPr>
            </w:pPr>
          </w:p>
        </w:tc>
        <w:tc>
          <w:tcPr>
            <w:tcW w:w="357" w:type="pct"/>
            <w:vAlign w:val="center"/>
          </w:tcPr>
          <w:p w:rsidR="00CA51A6" w:rsidRPr="0098541E" w:rsidRDefault="00CA51A6" w:rsidP="005240F2">
            <w:pPr>
              <w:adjustRightInd w:val="0"/>
              <w:snapToGrid w:val="0"/>
              <w:spacing w:line="400" w:lineRule="exact"/>
              <w:jc w:val="center"/>
              <w:rPr>
                <w:sz w:val="21"/>
                <w:szCs w:val="21"/>
              </w:rPr>
            </w:pPr>
            <w:r w:rsidRPr="0098541E">
              <w:rPr>
                <w:sz w:val="21"/>
                <w:szCs w:val="21"/>
              </w:rPr>
              <w:t>2</w:t>
            </w:r>
          </w:p>
        </w:tc>
        <w:tc>
          <w:tcPr>
            <w:tcW w:w="359" w:type="pct"/>
            <w:vAlign w:val="center"/>
          </w:tcPr>
          <w:p w:rsidR="00CA51A6" w:rsidRPr="0098541E" w:rsidRDefault="00CA51A6" w:rsidP="005240F2">
            <w:pPr>
              <w:adjustRightInd w:val="0"/>
              <w:snapToGrid w:val="0"/>
              <w:spacing w:line="400" w:lineRule="exact"/>
              <w:jc w:val="center"/>
              <w:rPr>
                <w:sz w:val="21"/>
                <w:szCs w:val="21"/>
              </w:rPr>
            </w:pPr>
          </w:p>
        </w:tc>
        <w:tc>
          <w:tcPr>
            <w:tcW w:w="469" w:type="pct"/>
            <w:vAlign w:val="center"/>
          </w:tcPr>
          <w:p w:rsidR="00CA51A6" w:rsidRPr="0098541E" w:rsidRDefault="00CA51A6" w:rsidP="005240F2">
            <w:pPr>
              <w:adjustRightInd w:val="0"/>
              <w:snapToGrid w:val="0"/>
              <w:spacing w:line="400" w:lineRule="exact"/>
              <w:jc w:val="center"/>
              <w:rPr>
                <w:sz w:val="21"/>
                <w:szCs w:val="21"/>
              </w:rPr>
            </w:pPr>
            <w:r w:rsidRPr="0098541E">
              <w:rPr>
                <w:sz w:val="21"/>
                <w:szCs w:val="21"/>
              </w:rPr>
              <w:t>4</w:t>
            </w:r>
          </w:p>
        </w:tc>
      </w:tr>
      <w:tr w:rsidR="00CA51A6" w:rsidRPr="0098541E" w:rsidTr="005240F2">
        <w:trPr>
          <w:cantSplit/>
          <w:trHeight w:val="397"/>
          <w:jc w:val="center"/>
        </w:trPr>
        <w:tc>
          <w:tcPr>
            <w:tcW w:w="862" w:type="pct"/>
            <w:vAlign w:val="center"/>
          </w:tcPr>
          <w:p w:rsidR="00CA51A6" w:rsidRPr="0098541E" w:rsidRDefault="00CA51A6" w:rsidP="005240F2">
            <w:pPr>
              <w:adjustRightInd w:val="0"/>
              <w:snapToGrid w:val="0"/>
              <w:spacing w:line="400" w:lineRule="exact"/>
              <w:ind w:firstLineChars="11" w:firstLine="23"/>
              <w:rPr>
                <w:sz w:val="21"/>
                <w:szCs w:val="21"/>
              </w:rPr>
            </w:pPr>
            <w:r w:rsidRPr="0098541E">
              <w:rPr>
                <w:rFonts w:hint="eastAsia"/>
                <w:sz w:val="21"/>
                <w:szCs w:val="21"/>
              </w:rPr>
              <w:t>第七部分</w:t>
            </w:r>
          </w:p>
        </w:tc>
        <w:tc>
          <w:tcPr>
            <w:tcW w:w="1522" w:type="pct"/>
            <w:vAlign w:val="center"/>
          </w:tcPr>
          <w:p w:rsidR="00CA51A6" w:rsidRPr="0098541E" w:rsidRDefault="00CA51A6" w:rsidP="005240F2">
            <w:pPr>
              <w:adjustRightInd w:val="0"/>
              <w:snapToGrid w:val="0"/>
              <w:spacing w:line="400" w:lineRule="exact"/>
              <w:rPr>
                <w:sz w:val="21"/>
                <w:szCs w:val="21"/>
              </w:rPr>
            </w:pPr>
            <w:r w:rsidRPr="0098541E">
              <w:rPr>
                <w:rFonts w:hint="eastAsia"/>
                <w:sz w:val="21"/>
                <w:szCs w:val="21"/>
              </w:rPr>
              <w:t>面向对象程序设计</w:t>
            </w:r>
          </w:p>
        </w:tc>
        <w:tc>
          <w:tcPr>
            <w:tcW w:w="357" w:type="pct"/>
            <w:vAlign w:val="center"/>
          </w:tcPr>
          <w:p w:rsidR="00CA51A6" w:rsidRPr="0098541E" w:rsidRDefault="00CA51A6" w:rsidP="005240F2">
            <w:pPr>
              <w:adjustRightInd w:val="0"/>
              <w:snapToGrid w:val="0"/>
              <w:spacing w:line="400" w:lineRule="exact"/>
              <w:jc w:val="center"/>
              <w:rPr>
                <w:sz w:val="21"/>
                <w:szCs w:val="21"/>
              </w:rPr>
            </w:pPr>
            <w:r w:rsidRPr="0098541E">
              <w:rPr>
                <w:sz w:val="21"/>
                <w:szCs w:val="21"/>
              </w:rPr>
              <w:t>4</w:t>
            </w:r>
          </w:p>
        </w:tc>
        <w:tc>
          <w:tcPr>
            <w:tcW w:w="358" w:type="pct"/>
            <w:vAlign w:val="center"/>
          </w:tcPr>
          <w:p w:rsidR="00CA51A6" w:rsidRPr="0098541E" w:rsidRDefault="00CA51A6" w:rsidP="005240F2">
            <w:pPr>
              <w:adjustRightInd w:val="0"/>
              <w:snapToGrid w:val="0"/>
              <w:spacing w:line="400" w:lineRule="exact"/>
              <w:jc w:val="center"/>
              <w:rPr>
                <w:sz w:val="21"/>
                <w:szCs w:val="21"/>
              </w:rPr>
            </w:pPr>
          </w:p>
        </w:tc>
        <w:tc>
          <w:tcPr>
            <w:tcW w:w="358" w:type="pct"/>
            <w:vAlign w:val="center"/>
          </w:tcPr>
          <w:p w:rsidR="00CA51A6" w:rsidRPr="0098541E" w:rsidRDefault="00CA51A6" w:rsidP="005240F2">
            <w:pPr>
              <w:adjustRightInd w:val="0"/>
              <w:snapToGrid w:val="0"/>
              <w:spacing w:line="400" w:lineRule="exact"/>
              <w:jc w:val="center"/>
              <w:rPr>
                <w:sz w:val="21"/>
                <w:szCs w:val="21"/>
              </w:rPr>
            </w:pPr>
          </w:p>
        </w:tc>
        <w:tc>
          <w:tcPr>
            <w:tcW w:w="358" w:type="pct"/>
            <w:vAlign w:val="center"/>
          </w:tcPr>
          <w:p w:rsidR="00CA51A6" w:rsidRPr="0098541E" w:rsidRDefault="00CA51A6" w:rsidP="005240F2">
            <w:pPr>
              <w:adjustRightInd w:val="0"/>
              <w:snapToGrid w:val="0"/>
              <w:spacing w:line="400" w:lineRule="exact"/>
              <w:jc w:val="center"/>
              <w:rPr>
                <w:sz w:val="21"/>
                <w:szCs w:val="21"/>
              </w:rPr>
            </w:pPr>
          </w:p>
        </w:tc>
        <w:tc>
          <w:tcPr>
            <w:tcW w:w="357" w:type="pct"/>
            <w:vAlign w:val="center"/>
          </w:tcPr>
          <w:p w:rsidR="00CA51A6" w:rsidRPr="0098541E" w:rsidRDefault="00CA51A6" w:rsidP="005240F2">
            <w:pPr>
              <w:adjustRightInd w:val="0"/>
              <w:snapToGrid w:val="0"/>
              <w:spacing w:line="400" w:lineRule="exact"/>
              <w:jc w:val="center"/>
              <w:rPr>
                <w:sz w:val="21"/>
                <w:szCs w:val="21"/>
              </w:rPr>
            </w:pPr>
            <w:r w:rsidRPr="0098541E">
              <w:rPr>
                <w:sz w:val="21"/>
                <w:szCs w:val="21"/>
              </w:rPr>
              <w:t>2</w:t>
            </w:r>
          </w:p>
        </w:tc>
        <w:tc>
          <w:tcPr>
            <w:tcW w:w="359" w:type="pct"/>
            <w:vAlign w:val="center"/>
          </w:tcPr>
          <w:p w:rsidR="00CA51A6" w:rsidRPr="0098541E" w:rsidRDefault="00CA51A6" w:rsidP="005240F2">
            <w:pPr>
              <w:adjustRightInd w:val="0"/>
              <w:snapToGrid w:val="0"/>
              <w:spacing w:line="400" w:lineRule="exact"/>
              <w:jc w:val="center"/>
              <w:rPr>
                <w:sz w:val="21"/>
                <w:szCs w:val="21"/>
              </w:rPr>
            </w:pPr>
          </w:p>
        </w:tc>
        <w:tc>
          <w:tcPr>
            <w:tcW w:w="469" w:type="pct"/>
            <w:vAlign w:val="center"/>
          </w:tcPr>
          <w:p w:rsidR="00CA51A6" w:rsidRPr="0098541E" w:rsidRDefault="00CA51A6" w:rsidP="005240F2">
            <w:pPr>
              <w:adjustRightInd w:val="0"/>
              <w:snapToGrid w:val="0"/>
              <w:spacing w:line="400" w:lineRule="exact"/>
              <w:jc w:val="center"/>
              <w:rPr>
                <w:sz w:val="21"/>
                <w:szCs w:val="21"/>
              </w:rPr>
            </w:pPr>
            <w:r w:rsidRPr="0098541E">
              <w:rPr>
                <w:sz w:val="21"/>
                <w:szCs w:val="21"/>
              </w:rPr>
              <w:t>6</w:t>
            </w:r>
          </w:p>
        </w:tc>
      </w:tr>
      <w:tr w:rsidR="00CA51A6" w:rsidRPr="0098541E" w:rsidTr="005240F2">
        <w:trPr>
          <w:cantSplit/>
          <w:trHeight w:val="397"/>
          <w:jc w:val="center"/>
        </w:trPr>
        <w:tc>
          <w:tcPr>
            <w:tcW w:w="862" w:type="pct"/>
            <w:vAlign w:val="center"/>
          </w:tcPr>
          <w:p w:rsidR="00CA51A6" w:rsidRPr="0098541E" w:rsidRDefault="00CA51A6" w:rsidP="005240F2">
            <w:pPr>
              <w:adjustRightInd w:val="0"/>
              <w:snapToGrid w:val="0"/>
              <w:spacing w:line="400" w:lineRule="exact"/>
              <w:ind w:firstLineChars="11" w:firstLine="23"/>
              <w:rPr>
                <w:sz w:val="21"/>
                <w:szCs w:val="21"/>
              </w:rPr>
            </w:pPr>
            <w:r w:rsidRPr="0098541E">
              <w:rPr>
                <w:rFonts w:hint="eastAsia"/>
                <w:sz w:val="21"/>
                <w:szCs w:val="21"/>
              </w:rPr>
              <w:t>第八部分</w:t>
            </w:r>
          </w:p>
        </w:tc>
        <w:tc>
          <w:tcPr>
            <w:tcW w:w="1522" w:type="pct"/>
            <w:vAlign w:val="center"/>
          </w:tcPr>
          <w:p w:rsidR="00CA51A6" w:rsidRPr="0098541E" w:rsidRDefault="00CA51A6" w:rsidP="005240F2">
            <w:pPr>
              <w:adjustRightInd w:val="0"/>
              <w:snapToGrid w:val="0"/>
              <w:spacing w:line="400" w:lineRule="exact"/>
              <w:rPr>
                <w:sz w:val="21"/>
                <w:szCs w:val="21"/>
              </w:rPr>
            </w:pPr>
            <w:r w:rsidRPr="0098541E">
              <w:rPr>
                <w:rFonts w:hint="eastAsia"/>
                <w:sz w:val="21"/>
                <w:szCs w:val="21"/>
              </w:rPr>
              <w:t>异常处理</w:t>
            </w:r>
          </w:p>
        </w:tc>
        <w:tc>
          <w:tcPr>
            <w:tcW w:w="357" w:type="pct"/>
            <w:vAlign w:val="center"/>
          </w:tcPr>
          <w:p w:rsidR="00CA51A6" w:rsidRPr="0098541E" w:rsidRDefault="00CA51A6" w:rsidP="005240F2">
            <w:pPr>
              <w:adjustRightInd w:val="0"/>
              <w:snapToGrid w:val="0"/>
              <w:spacing w:line="400" w:lineRule="exact"/>
              <w:jc w:val="center"/>
              <w:rPr>
                <w:sz w:val="21"/>
                <w:szCs w:val="21"/>
              </w:rPr>
            </w:pPr>
            <w:r w:rsidRPr="0098541E">
              <w:rPr>
                <w:sz w:val="21"/>
                <w:szCs w:val="21"/>
              </w:rPr>
              <w:t>2</w:t>
            </w:r>
          </w:p>
        </w:tc>
        <w:tc>
          <w:tcPr>
            <w:tcW w:w="358" w:type="pct"/>
            <w:vAlign w:val="center"/>
          </w:tcPr>
          <w:p w:rsidR="00CA51A6" w:rsidRPr="0098541E" w:rsidRDefault="00CA51A6" w:rsidP="005240F2">
            <w:pPr>
              <w:adjustRightInd w:val="0"/>
              <w:snapToGrid w:val="0"/>
              <w:spacing w:line="400" w:lineRule="exact"/>
              <w:jc w:val="center"/>
              <w:rPr>
                <w:sz w:val="21"/>
                <w:szCs w:val="21"/>
              </w:rPr>
            </w:pPr>
          </w:p>
        </w:tc>
        <w:tc>
          <w:tcPr>
            <w:tcW w:w="358" w:type="pct"/>
            <w:vAlign w:val="center"/>
          </w:tcPr>
          <w:p w:rsidR="00CA51A6" w:rsidRPr="0098541E" w:rsidRDefault="00CA51A6" w:rsidP="005240F2">
            <w:pPr>
              <w:adjustRightInd w:val="0"/>
              <w:snapToGrid w:val="0"/>
              <w:spacing w:line="400" w:lineRule="exact"/>
              <w:jc w:val="center"/>
              <w:rPr>
                <w:sz w:val="21"/>
                <w:szCs w:val="21"/>
              </w:rPr>
            </w:pPr>
          </w:p>
        </w:tc>
        <w:tc>
          <w:tcPr>
            <w:tcW w:w="358" w:type="pct"/>
            <w:vAlign w:val="center"/>
          </w:tcPr>
          <w:p w:rsidR="00CA51A6" w:rsidRPr="0098541E" w:rsidRDefault="00CA51A6" w:rsidP="005240F2">
            <w:pPr>
              <w:adjustRightInd w:val="0"/>
              <w:snapToGrid w:val="0"/>
              <w:spacing w:line="400" w:lineRule="exact"/>
              <w:jc w:val="center"/>
              <w:rPr>
                <w:sz w:val="21"/>
                <w:szCs w:val="21"/>
              </w:rPr>
            </w:pPr>
          </w:p>
        </w:tc>
        <w:tc>
          <w:tcPr>
            <w:tcW w:w="357" w:type="pct"/>
            <w:vAlign w:val="center"/>
          </w:tcPr>
          <w:p w:rsidR="00CA51A6" w:rsidRPr="0098541E" w:rsidRDefault="00CA51A6" w:rsidP="005240F2">
            <w:pPr>
              <w:adjustRightInd w:val="0"/>
              <w:snapToGrid w:val="0"/>
              <w:spacing w:line="400" w:lineRule="exact"/>
              <w:jc w:val="center"/>
              <w:rPr>
                <w:sz w:val="21"/>
                <w:szCs w:val="21"/>
              </w:rPr>
            </w:pPr>
          </w:p>
        </w:tc>
        <w:tc>
          <w:tcPr>
            <w:tcW w:w="359" w:type="pct"/>
            <w:vAlign w:val="center"/>
          </w:tcPr>
          <w:p w:rsidR="00CA51A6" w:rsidRPr="0098541E" w:rsidRDefault="00CA51A6" w:rsidP="005240F2">
            <w:pPr>
              <w:adjustRightInd w:val="0"/>
              <w:snapToGrid w:val="0"/>
              <w:spacing w:line="400" w:lineRule="exact"/>
              <w:jc w:val="center"/>
              <w:rPr>
                <w:sz w:val="21"/>
                <w:szCs w:val="21"/>
              </w:rPr>
            </w:pPr>
          </w:p>
        </w:tc>
        <w:tc>
          <w:tcPr>
            <w:tcW w:w="469" w:type="pct"/>
            <w:vAlign w:val="center"/>
          </w:tcPr>
          <w:p w:rsidR="00CA51A6" w:rsidRPr="0098541E" w:rsidRDefault="00CA51A6" w:rsidP="005240F2">
            <w:pPr>
              <w:adjustRightInd w:val="0"/>
              <w:snapToGrid w:val="0"/>
              <w:spacing w:line="400" w:lineRule="exact"/>
              <w:jc w:val="center"/>
              <w:rPr>
                <w:sz w:val="21"/>
                <w:szCs w:val="21"/>
              </w:rPr>
            </w:pPr>
            <w:r w:rsidRPr="0098541E">
              <w:rPr>
                <w:sz w:val="21"/>
                <w:szCs w:val="21"/>
              </w:rPr>
              <w:t>2</w:t>
            </w:r>
          </w:p>
        </w:tc>
      </w:tr>
      <w:tr w:rsidR="00CA51A6" w:rsidRPr="0098541E" w:rsidTr="005240F2">
        <w:trPr>
          <w:cantSplit/>
          <w:trHeight w:val="397"/>
          <w:jc w:val="center"/>
        </w:trPr>
        <w:tc>
          <w:tcPr>
            <w:tcW w:w="862" w:type="pct"/>
            <w:vAlign w:val="center"/>
          </w:tcPr>
          <w:p w:rsidR="00CA51A6" w:rsidRPr="0098541E" w:rsidRDefault="00CA51A6" w:rsidP="005240F2">
            <w:pPr>
              <w:adjustRightInd w:val="0"/>
              <w:snapToGrid w:val="0"/>
              <w:spacing w:line="400" w:lineRule="exact"/>
              <w:ind w:firstLineChars="11" w:firstLine="23"/>
              <w:rPr>
                <w:sz w:val="21"/>
                <w:szCs w:val="21"/>
              </w:rPr>
            </w:pPr>
            <w:r w:rsidRPr="0098541E">
              <w:rPr>
                <w:rFonts w:hint="eastAsia"/>
                <w:sz w:val="21"/>
                <w:szCs w:val="21"/>
              </w:rPr>
              <w:t>第九部分</w:t>
            </w:r>
          </w:p>
        </w:tc>
        <w:tc>
          <w:tcPr>
            <w:tcW w:w="1522" w:type="pct"/>
            <w:vAlign w:val="center"/>
          </w:tcPr>
          <w:p w:rsidR="00CA51A6" w:rsidRPr="0098541E" w:rsidRDefault="00CA51A6" w:rsidP="005240F2">
            <w:pPr>
              <w:adjustRightInd w:val="0"/>
              <w:snapToGrid w:val="0"/>
              <w:spacing w:line="400" w:lineRule="exact"/>
              <w:rPr>
                <w:sz w:val="21"/>
                <w:szCs w:val="21"/>
              </w:rPr>
            </w:pPr>
            <w:r w:rsidRPr="0098541E">
              <w:rPr>
                <w:sz w:val="21"/>
                <w:szCs w:val="21"/>
              </w:rPr>
              <w:t>GUI</w:t>
            </w:r>
            <w:r w:rsidRPr="0098541E">
              <w:rPr>
                <w:rFonts w:hint="eastAsia"/>
                <w:sz w:val="21"/>
                <w:szCs w:val="21"/>
              </w:rPr>
              <w:t>编程</w:t>
            </w:r>
          </w:p>
        </w:tc>
        <w:tc>
          <w:tcPr>
            <w:tcW w:w="357" w:type="pct"/>
            <w:vAlign w:val="center"/>
          </w:tcPr>
          <w:p w:rsidR="00CA51A6" w:rsidRPr="0098541E" w:rsidRDefault="00CA51A6" w:rsidP="005240F2">
            <w:pPr>
              <w:adjustRightInd w:val="0"/>
              <w:snapToGrid w:val="0"/>
              <w:spacing w:line="400" w:lineRule="exact"/>
              <w:jc w:val="center"/>
              <w:rPr>
                <w:sz w:val="21"/>
                <w:szCs w:val="21"/>
              </w:rPr>
            </w:pPr>
            <w:r w:rsidRPr="0098541E">
              <w:rPr>
                <w:sz w:val="21"/>
                <w:szCs w:val="21"/>
              </w:rPr>
              <w:t>4</w:t>
            </w:r>
          </w:p>
        </w:tc>
        <w:tc>
          <w:tcPr>
            <w:tcW w:w="358" w:type="pct"/>
            <w:vAlign w:val="center"/>
          </w:tcPr>
          <w:p w:rsidR="00CA51A6" w:rsidRPr="0098541E" w:rsidRDefault="00CA51A6" w:rsidP="005240F2">
            <w:pPr>
              <w:adjustRightInd w:val="0"/>
              <w:snapToGrid w:val="0"/>
              <w:spacing w:line="400" w:lineRule="exact"/>
              <w:jc w:val="center"/>
              <w:rPr>
                <w:sz w:val="21"/>
                <w:szCs w:val="21"/>
              </w:rPr>
            </w:pPr>
          </w:p>
        </w:tc>
        <w:tc>
          <w:tcPr>
            <w:tcW w:w="358" w:type="pct"/>
            <w:vAlign w:val="center"/>
          </w:tcPr>
          <w:p w:rsidR="00CA51A6" w:rsidRPr="0098541E" w:rsidRDefault="00CA51A6" w:rsidP="005240F2">
            <w:pPr>
              <w:adjustRightInd w:val="0"/>
              <w:snapToGrid w:val="0"/>
              <w:spacing w:line="400" w:lineRule="exact"/>
              <w:jc w:val="center"/>
              <w:rPr>
                <w:sz w:val="21"/>
                <w:szCs w:val="21"/>
              </w:rPr>
            </w:pPr>
          </w:p>
        </w:tc>
        <w:tc>
          <w:tcPr>
            <w:tcW w:w="358" w:type="pct"/>
            <w:vAlign w:val="center"/>
          </w:tcPr>
          <w:p w:rsidR="00CA51A6" w:rsidRPr="0098541E" w:rsidRDefault="00CA51A6" w:rsidP="005240F2">
            <w:pPr>
              <w:adjustRightInd w:val="0"/>
              <w:snapToGrid w:val="0"/>
              <w:spacing w:line="400" w:lineRule="exact"/>
              <w:jc w:val="center"/>
              <w:rPr>
                <w:sz w:val="21"/>
                <w:szCs w:val="21"/>
              </w:rPr>
            </w:pPr>
          </w:p>
        </w:tc>
        <w:tc>
          <w:tcPr>
            <w:tcW w:w="357" w:type="pct"/>
            <w:vAlign w:val="center"/>
          </w:tcPr>
          <w:p w:rsidR="00CA51A6" w:rsidRPr="0098541E" w:rsidRDefault="00CA51A6" w:rsidP="005240F2">
            <w:pPr>
              <w:adjustRightInd w:val="0"/>
              <w:snapToGrid w:val="0"/>
              <w:spacing w:line="400" w:lineRule="exact"/>
              <w:jc w:val="center"/>
              <w:rPr>
                <w:sz w:val="21"/>
                <w:szCs w:val="21"/>
              </w:rPr>
            </w:pPr>
            <w:r w:rsidRPr="0098541E">
              <w:rPr>
                <w:sz w:val="21"/>
                <w:szCs w:val="21"/>
              </w:rPr>
              <w:t>2</w:t>
            </w:r>
          </w:p>
        </w:tc>
        <w:tc>
          <w:tcPr>
            <w:tcW w:w="359" w:type="pct"/>
            <w:vAlign w:val="center"/>
          </w:tcPr>
          <w:p w:rsidR="00CA51A6" w:rsidRPr="0098541E" w:rsidRDefault="00CA51A6" w:rsidP="005240F2">
            <w:pPr>
              <w:adjustRightInd w:val="0"/>
              <w:snapToGrid w:val="0"/>
              <w:spacing w:line="400" w:lineRule="exact"/>
              <w:jc w:val="center"/>
              <w:rPr>
                <w:sz w:val="21"/>
                <w:szCs w:val="21"/>
              </w:rPr>
            </w:pPr>
          </w:p>
        </w:tc>
        <w:tc>
          <w:tcPr>
            <w:tcW w:w="469" w:type="pct"/>
            <w:vAlign w:val="center"/>
          </w:tcPr>
          <w:p w:rsidR="00CA51A6" w:rsidRPr="0098541E" w:rsidRDefault="00CA51A6" w:rsidP="005240F2">
            <w:pPr>
              <w:adjustRightInd w:val="0"/>
              <w:snapToGrid w:val="0"/>
              <w:spacing w:line="400" w:lineRule="exact"/>
              <w:jc w:val="center"/>
              <w:rPr>
                <w:sz w:val="21"/>
                <w:szCs w:val="21"/>
              </w:rPr>
            </w:pPr>
            <w:r w:rsidRPr="0098541E">
              <w:rPr>
                <w:sz w:val="21"/>
                <w:szCs w:val="21"/>
              </w:rPr>
              <w:t>6</w:t>
            </w:r>
          </w:p>
        </w:tc>
      </w:tr>
      <w:tr w:rsidR="00CA51A6" w:rsidRPr="0098541E" w:rsidTr="005240F2">
        <w:trPr>
          <w:cantSplit/>
          <w:trHeight w:val="397"/>
          <w:jc w:val="center"/>
        </w:trPr>
        <w:tc>
          <w:tcPr>
            <w:tcW w:w="862" w:type="pct"/>
            <w:vAlign w:val="center"/>
          </w:tcPr>
          <w:p w:rsidR="00CA51A6" w:rsidRPr="0098541E" w:rsidRDefault="00CA51A6" w:rsidP="005240F2">
            <w:pPr>
              <w:adjustRightInd w:val="0"/>
              <w:snapToGrid w:val="0"/>
              <w:spacing w:line="400" w:lineRule="exact"/>
              <w:ind w:firstLineChars="11" w:firstLine="23"/>
              <w:rPr>
                <w:sz w:val="21"/>
                <w:szCs w:val="21"/>
              </w:rPr>
            </w:pPr>
            <w:r w:rsidRPr="0098541E">
              <w:rPr>
                <w:rFonts w:hint="eastAsia"/>
                <w:sz w:val="21"/>
                <w:szCs w:val="21"/>
              </w:rPr>
              <w:t>第十部分</w:t>
            </w:r>
          </w:p>
        </w:tc>
        <w:tc>
          <w:tcPr>
            <w:tcW w:w="1522" w:type="pct"/>
            <w:vAlign w:val="center"/>
          </w:tcPr>
          <w:p w:rsidR="00CA51A6" w:rsidRPr="0098541E" w:rsidRDefault="00CA51A6" w:rsidP="005240F2">
            <w:pPr>
              <w:adjustRightInd w:val="0"/>
              <w:snapToGrid w:val="0"/>
              <w:spacing w:line="400" w:lineRule="exact"/>
              <w:rPr>
                <w:sz w:val="21"/>
                <w:szCs w:val="21"/>
              </w:rPr>
            </w:pPr>
            <w:r w:rsidRPr="0098541E">
              <w:rPr>
                <w:rFonts w:hint="eastAsia"/>
                <w:sz w:val="21"/>
                <w:szCs w:val="21"/>
              </w:rPr>
              <w:t>大数据处理</w:t>
            </w:r>
          </w:p>
        </w:tc>
        <w:tc>
          <w:tcPr>
            <w:tcW w:w="357" w:type="pct"/>
            <w:vAlign w:val="center"/>
          </w:tcPr>
          <w:p w:rsidR="00CA51A6" w:rsidRPr="0098541E" w:rsidRDefault="00CA51A6" w:rsidP="005240F2">
            <w:pPr>
              <w:adjustRightInd w:val="0"/>
              <w:snapToGrid w:val="0"/>
              <w:spacing w:line="400" w:lineRule="exact"/>
              <w:jc w:val="center"/>
              <w:rPr>
                <w:sz w:val="21"/>
                <w:szCs w:val="21"/>
              </w:rPr>
            </w:pPr>
            <w:r>
              <w:rPr>
                <w:sz w:val="21"/>
                <w:szCs w:val="21"/>
              </w:rPr>
              <w:t>2</w:t>
            </w:r>
          </w:p>
        </w:tc>
        <w:tc>
          <w:tcPr>
            <w:tcW w:w="358" w:type="pct"/>
            <w:vAlign w:val="center"/>
          </w:tcPr>
          <w:p w:rsidR="00CA51A6" w:rsidRPr="0098541E" w:rsidRDefault="00CA51A6" w:rsidP="005240F2">
            <w:pPr>
              <w:adjustRightInd w:val="0"/>
              <w:snapToGrid w:val="0"/>
              <w:spacing w:line="400" w:lineRule="exact"/>
              <w:jc w:val="center"/>
              <w:rPr>
                <w:sz w:val="21"/>
                <w:szCs w:val="21"/>
              </w:rPr>
            </w:pPr>
          </w:p>
        </w:tc>
        <w:tc>
          <w:tcPr>
            <w:tcW w:w="358" w:type="pct"/>
            <w:vAlign w:val="center"/>
          </w:tcPr>
          <w:p w:rsidR="00CA51A6" w:rsidRPr="0098541E" w:rsidRDefault="00CA51A6" w:rsidP="005240F2">
            <w:pPr>
              <w:adjustRightInd w:val="0"/>
              <w:snapToGrid w:val="0"/>
              <w:spacing w:line="400" w:lineRule="exact"/>
              <w:jc w:val="center"/>
              <w:rPr>
                <w:sz w:val="21"/>
                <w:szCs w:val="21"/>
              </w:rPr>
            </w:pPr>
          </w:p>
        </w:tc>
        <w:tc>
          <w:tcPr>
            <w:tcW w:w="358" w:type="pct"/>
            <w:vAlign w:val="center"/>
          </w:tcPr>
          <w:p w:rsidR="00CA51A6" w:rsidRPr="0098541E" w:rsidRDefault="00CA51A6" w:rsidP="005240F2">
            <w:pPr>
              <w:adjustRightInd w:val="0"/>
              <w:snapToGrid w:val="0"/>
              <w:spacing w:line="400" w:lineRule="exact"/>
              <w:jc w:val="center"/>
              <w:rPr>
                <w:sz w:val="21"/>
                <w:szCs w:val="21"/>
              </w:rPr>
            </w:pPr>
          </w:p>
        </w:tc>
        <w:tc>
          <w:tcPr>
            <w:tcW w:w="357" w:type="pct"/>
            <w:vAlign w:val="center"/>
          </w:tcPr>
          <w:p w:rsidR="00CA51A6" w:rsidRPr="0098541E" w:rsidRDefault="00CA51A6" w:rsidP="005240F2">
            <w:pPr>
              <w:adjustRightInd w:val="0"/>
              <w:snapToGrid w:val="0"/>
              <w:spacing w:line="400" w:lineRule="exact"/>
              <w:jc w:val="center"/>
              <w:rPr>
                <w:sz w:val="21"/>
                <w:szCs w:val="21"/>
              </w:rPr>
            </w:pPr>
            <w:r w:rsidRPr="0098541E">
              <w:rPr>
                <w:sz w:val="21"/>
                <w:szCs w:val="21"/>
              </w:rPr>
              <w:t>4</w:t>
            </w:r>
          </w:p>
        </w:tc>
        <w:tc>
          <w:tcPr>
            <w:tcW w:w="359" w:type="pct"/>
            <w:vAlign w:val="center"/>
          </w:tcPr>
          <w:p w:rsidR="00CA51A6" w:rsidRPr="0098541E" w:rsidRDefault="00CA51A6" w:rsidP="005240F2">
            <w:pPr>
              <w:adjustRightInd w:val="0"/>
              <w:snapToGrid w:val="0"/>
              <w:spacing w:line="400" w:lineRule="exact"/>
              <w:jc w:val="center"/>
              <w:rPr>
                <w:sz w:val="21"/>
                <w:szCs w:val="21"/>
              </w:rPr>
            </w:pPr>
          </w:p>
        </w:tc>
        <w:tc>
          <w:tcPr>
            <w:tcW w:w="469" w:type="pct"/>
            <w:vAlign w:val="center"/>
          </w:tcPr>
          <w:p w:rsidR="00CA51A6" w:rsidRPr="0098541E" w:rsidRDefault="00CA51A6" w:rsidP="005240F2">
            <w:pPr>
              <w:adjustRightInd w:val="0"/>
              <w:snapToGrid w:val="0"/>
              <w:spacing w:line="400" w:lineRule="exact"/>
              <w:jc w:val="center"/>
              <w:rPr>
                <w:sz w:val="21"/>
                <w:szCs w:val="21"/>
              </w:rPr>
            </w:pPr>
            <w:r>
              <w:rPr>
                <w:sz w:val="21"/>
                <w:szCs w:val="21"/>
              </w:rPr>
              <w:t>6</w:t>
            </w:r>
          </w:p>
        </w:tc>
      </w:tr>
      <w:tr w:rsidR="00CA51A6" w:rsidRPr="0098541E" w:rsidTr="005240F2">
        <w:trPr>
          <w:cantSplit/>
          <w:trHeight w:val="397"/>
          <w:jc w:val="center"/>
        </w:trPr>
        <w:tc>
          <w:tcPr>
            <w:tcW w:w="862" w:type="pct"/>
            <w:vAlign w:val="center"/>
          </w:tcPr>
          <w:p w:rsidR="00CA51A6" w:rsidRPr="0098541E" w:rsidRDefault="00CA51A6" w:rsidP="005240F2">
            <w:pPr>
              <w:adjustRightInd w:val="0"/>
              <w:snapToGrid w:val="0"/>
              <w:spacing w:line="400" w:lineRule="exact"/>
              <w:ind w:firstLineChars="11" w:firstLine="23"/>
              <w:rPr>
                <w:sz w:val="21"/>
                <w:szCs w:val="21"/>
              </w:rPr>
            </w:pPr>
          </w:p>
        </w:tc>
        <w:tc>
          <w:tcPr>
            <w:tcW w:w="1522" w:type="pct"/>
            <w:vAlign w:val="center"/>
          </w:tcPr>
          <w:p w:rsidR="00CA51A6" w:rsidRPr="0098541E" w:rsidRDefault="00CA51A6" w:rsidP="005240F2">
            <w:pPr>
              <w:adjustRightInd w:val="0"/>
              <w:snapToGrid w:val="0"/>
              <w:spacing w:line="400" w:lineRule="exact"/>
              <w:rPr>
                <w:sz w:val="21"/>
                <w:szCs w:val="21"/>
              </w:rPr>
            </w:pPr>
            <w:r w:rsidRPr="00503E57">
              <w:rPr>
                <w:rFonts w:hint="eastAsia"/>
                <w:sz w:val="21"/>
                <w:szCs w:val="21"/>
              </w:rPr>
              <w:t>考试</w:t>
            </w:r>
          </w:p>
        </w:tc>
        <w:tc>
          <w:tcPr>
            <w:tcW w:w="357" w:type="pct"/>
            <w:vAlign w:val="center"/>
          </w:tcPr>
          <w:p w:rsidR="00CA51A6" w:rsidRPr="0098541E" w:rsidRDefault="00CA51A6" w:rsidP="005240F2">
            <w:pPr>
              <w:adjustRightInd w:val="0"/>
              <w:snapToGrid w:val="0"/>
              <w:spacing w:line="400" w:lineRule="exact"/>
              <w:jc w:val="center"/>
              <w:rPr>
                <w:sz w:val="21"/>
                <w:szCs w:val="21"/>
              </w:rPr>
            </w:pPr>
          </w:p>
        </w:tc>
        <w:tc>
          <w:tcPr>
            <w:tcW w:w="358" w:type="pct"/>
            <w:vAlign w:val="center"/>
          </w:tcPr>
          <w:p w:rsidR="00CA51A6" w:rsidRPr="0098541E" w:rsidRDefault="00CA51A6" w:rsidP="005240F2">
            <w:pPr>
              <w:adjustRightInd w:val="0"/>
              <w:snapToGrid w:val="0"/>
              <w:spacing w:line="400" w:lineRule="exact"/>
              <w:jc w:val="center"/>
              <w:rPr>
                <w:sz w:val="21"/>
                <w:szCs w:val="21"/>
              </w:rPr>
            </w:pPr>
          </w:p>
        </w:tc>
        <w:tc>
          <w:tcPr>
            <w:tcW w:w="358" w:type="pct"/>
            <w:vAlign w:val="center"/>
          </w:tcPr>
          <w:p w:rsidR="00CA51A6" w:rsidRPr="0098541E" w:rsidRDefault="00CA51A6" w:rsidP="005240F2">
            <w:pPr>
              <w:adjustRightInd w:val="0"/>
              <w:snapToGrid w:val="0"/>
              <w:spacing w:line="400" w:lineRule="exact"/>
              <w:jc w:val="center"/>
              <w:rPr>
                <w:sz w:val="21"/>
                <w:szCs w:val="21"/>
              </w:rPr>
            </w:pPr>
            <w:r>
              <w:rPr>
                <w:sz w:val="21"/>
                <w:szCs w:val="21"/>
              </w:rPr>
              <w:t>2</w:t>
            </w:r>
          </w:p>
        </w:tc>
        <w:tc>
          <w:tcPr>
            <w:tcW w:w="358" w:type="pct"/>
            <w:vAlign w:val="center"/>
          </w:tcPr>
          <w:p w:rsidR="00CA51A6" w:rsidRPr="0098541E" w:rsidRDefault="00CA51A6" w:rsidP="005240F2">
            <w:pPr>
              <w:adjustRightInd w:val="0"/>
              <w:snapToGrid w:val="0"/>
              <w:spacing w:line="400" w:lineRule="exact"/>
              <w:jc w:val="center"/>
              <w:rPr>
                <w:sz w:val="21"/>
                <w:szCs w:val="21"/>
              </w:rPr>
            </w:pPr>
          </w:p>
        </w:tc>
        <w:tc>
          <w:tcPr>
            <w:tcW w:w="357" w:type="pct"/>
            <w:vAlign w:val="center"/>
          </w:tcPr>
          <w:p w:rsidR="00CA51A6" w:rsidRPr="0098541E" w:rsidRDefault="00CA51A6" w:rsidP="005240F2">
            <w:pPr>
              <w:adjustRightInd w:val="0"/>
              <w:snapToGrid w:val="0"/>
              <w:spacing w:line="400" w:lineRule="exact"/>
              <w:jc w:val="center"/>
              <w:rPr>
                <w:sz w:val="21"/>
                <w:szCs w:val="21"/>
              </w:rPr>
            </w:pPr>
          </w:p>
        </w:tc>
        <w:tc>
          <w:tcPr>
            <w:tcW w:w="359" w:type="pct"/>
            <w:vAlign w:val="center"/>
          </w:tcPr>
          <w:p w:rsidR="00CA51A6" w:rsidRPr="0098541E" w:rsidRDefault="00CA51A6" w:rsidP="005240F2">
            <w:pPr>
              <w:adjustRightInd w:val="0"/>
              <w:snapToGrid w:val="0"/>
              <w:spacing w:line="400" w:lineRule="exact"/>
              <w:jc w:val="center"/>
              <w:rPr>
                <w:sz w:val="21"/>
                <w:szCs w:val="21"/>
              </w:rPr>
            </w:pPr>
          </w:p>
        </w:tc>
        <w:tc>
          <w:tcPr>
            <w:tcW w:w="469" w:type="pct"/>
            <w:vAlign w:val="center"/>
          </w:tcPr>
          <w:p w:rsidR="00CA51A6" w:rsidRPr="0098541E" w:rsidRDefault="00CA51A6" w:rsidP="005240F2">
            <w:pPr>
              <w:adjustRightInd w:val="0"/>
              <w:snapToGrid w:val="0"/>
              <w:spacing w:line="400" w:lineRule="exact"/>
              <w:jc w:val="center"/>
              <w:rPr>
                <w:sz w:val="21"/>
                <w:szCs w:val="21"/>
              </w:rPr>
            </w:pPr>
            <w:r>
              <w:rPr>
                <w:sz w:val="21"/>
                <w:szCs w:val="21"/>
              </w:rPr>
              <w:t>2</w:t>
            </w:r>
          </w:p>
        </w:tc>
      </w:tr>
      <w:tr w:rsidR="00CA51A6" w:rsidRPr="0098541E" w:rsidTr="005240F2">
        <w:trPr>
          <w:cantSplit/>
          <w:trHeight w:val="397"/>
          <w:jc w:val="center"/>
        </w:trPr>
        <w:tc>
          <w:tcPr>
            <w:tcW w:w="2384" w:type="pct"/>
            <w:gridSpan w:val="2"/>
            <w:vAlign w:val="center"/>
          </w:tcPr>
          <w:p w:rsidR="00CA51A6" w:rsidRPr="00503E57" w:rsidRDefault="00CA51A6" w:rsidP="005240F2">
            <w:pPr>
              <w:adjustRightInd w:val="0"/>
              <w:snapToGrid w:val="0"/>
              <w:spacing w:line="400" w:lineRule="exact"/>
              <w:jc w:val="center"/>
              <w:rPr>
                <w:sz w:val="21"/>
                <w:szCs w:val="21"/>
              </w:rPr>
            </w:pPr>
            <w:r w:rsidRPr="0098541E">
              <w:rPr>
                <w:rFonts w:hint="eastAsia"/>
                <w:sz w:val="21"/>
                <w:szCs w:val="21"/>
              </w:rPr>
              <w:t>合</w:t>
            </w:r>
            <w:r w:rsidRPr="0098541E">
              <w:rPr>
                <w:sz w:val="21"/>
                <w:szCs w:val="21"/>
              </w:rPr>
              <w:t xml:space="preserve">    </w:t>
            </w:r>
            <w:r w:rsidRPr="0098541E">
              <w:rPr>
                <w:rFonts w:hint="eastAsia"/>
                <w:sz w:val="21"/>
                <w:szCs w:val="21"/>
              </w:rPr>
              <w:t>计</w:t>
            </w:r>
          </w:p>
        </w:tc>
        <w:tc>
          <w:tcPr>
            <w:tcW w:w="357" w:type="pct"/>
            <w:vAlign w:val="center"/>
          </w:tcPr>
          <w:p w:rsidR="00CA51A6" w:rsidRPr="0098541E" w:rsidRDefault="00CA51A6" w:rsidP="005240F2">
            <w:pPr>
              <w:adjustRightInd w:val="0"/>
              <w:snapToGrid w:val="0"/>
              <w:spacing w:line="400" w:lineRule="exact"/>
              <w:jc w:val="center"/>
              <w:rPr>
                <w:sz w:val="21"/>
                <w:szCs w:val="21"/>
              </w:rPr>
            </w:pPr>
            <w:r>
              <w:rPr>
                <w:sz w:val="21"/>
                <w:szCs w:val="21"/>
              </w:rPr>
              <w:t>24</w:t>
            </w:r>
          </w:p>
        </w:tc>
        <w:tc>
          <w:tcPr>
            <w:tcW w:w="358" w:type="pct"/>
            <w:vAlign w:val="center"/>
          </w:tcPr>
          <w:p w:rsidR="00CA51A6" w:rsidRPr="0098541E" w:rsidRDefault="00CA51A6" w:rsidP="005240F2">
            <w:pPr>
              <w:adjustRightInd w:val="0"/>
              <w:snapToGrid w:val="0"/>
              <w:spacing w:line="400" w:lineRule="exact"/>
              <w:jc w:val="center"/>
              <w:rPr>
                <w:sz w:val="21"/>
                <w:szCs w:val="21"/>
              </w:rPr>
            </w:pPr>
          </w:p>
        </w:tc>
        <w:tc>
          <w:tcPr>
            <w:tcW w:w="358" w:type="pct"/>
            <w:vAlign w:val="center"/>
          </w:tcPr>
          <w:p w:rsidR="00CA51A6" w:rsidRDefault="00CA51A6" w:rsidP="005240F2">
            <w:pPr>
              <w:adjustRightInd w:val="0"/>
              <w:snapToGrid w:val="0"/>
              <w:spacing w:line="400" w:lineRule="exact"/>
              <w:jc w:val="center"/>
              <w:rPr>
                <w:sz w:val="21"/>
                <w:szCs w:val="21"/>
              </w:rPr>
            </w:pPr>
            <w:r>
              <w:rPr>
                <w:sz w:val="21"/>
                <w:szCs w:val="21"/>
              </w:rPr>
              <w:t>2</w:t>
            </w:r>
          </w:p>
        </w:tc>
        <w:tc>
          <w:tcPr>
            <w:tcW w:w="358" w:type="pct"/>
            <w:vAlign w:val="center"/>
          </w:tcPr>
          <w:p w:rsidR="00CA51A6" w:rsidRPr="0098541E" w:rsidRDefault="00CA51A6" w:rsidP="005240F2">
            <w:pPr>
              <w:adjustRightInd w:val="0"/>
              <w:snapToGrid w:val="0"/>
              <w:spacing w:line="400" w:lineRule="exact"/>
              <w:jc w:val="center"/>
              <w:rPr>
                <w:sz w:val="21"/>
                <w:szCs w:val="21"/>
              </w:rPr>
            </w:pPr>
          </w:p>
        </w:tc>
        <w:tc>
          <w:tcPr>
            <w:tcW w:w="357" w:type="pct"/>
            <w:vAlign w:val="center"/>
          </w:tcPr>
          <w:p w:rsidR="00CA51A6" w:rsidRPr="0098541E" w:rsidRDefault="00CA51A6" w:rsidP="005240F2">
            <w:pPr>
              <w:adjustRightInd w:val="0"/>
              <w:snapToGrid w:val="0"/>
              <w:spacing w:line="400" w:lineRule="exact"/>
              <w:jc w:val="center"/>
              <w:rPr>
                <w:sz w:val="21"/>
                <w:szCs w:val="21"/>
              </w:rPr>
            </w:pPr>
            <w:r w:rsidRPr="0098541E">
              <w:rPr>
                <w:sz w:val="21"/>
                <w:szCs w:val="21"/>
              </w:rPr>
              <w:t>14</w:t>
            </w:r>
          </w:p>
        </w:tc>
        <w:tc>
          <w:tcPr>
            <w:tcW w:w="359" w:type="pct"/>
            <w:vAlign w:val="center"/>
          </w:tcPr>
          <w:p w:rsidR="00CA51A6" w:rsidRDefault="00CA51A6" w:rsidP="005240F2">
            <w:pPr>
              <w:adjustRightInd w:val="0"/>
              <w:snapToGrid w:val="0"/>
              <w:spacing w:line="400" w:lineRule="exact"/>
              <w:jc w:val="center"/>
              <w:rPr>
                <w:sz w:val="21"/>
                <w:szCs w:val="21"/>
              </w:rPr>
            </w:pPr>
          </w:p>
        </w:tc>
        <w:tc>
          <w:tcPr>
            <w:tcW w:w="469" w:type="pct"/>
            <w:vAlign w:val="center"/>
          </w:tcPr>
          <w:p w:rsidR="00CA51A6" w:rsidRPr="0098541E" w:rsidRDefault="00CA51A6" w:rsidP="005240F2">
            <w:pPr>
              <w:adjustRightInd w:val="0"/>
              <w:snapToGrid w:val="0"/>
              <w:spacing w:line="400" w:lineRule="exact"/>
              <w:jc w:val="center"/>
              <w:rPr>
                <w:sz w:val="21"/>
                <w:szCs w:val="21"/>
              </w:rPr>
            </w:pPr>
            <w:r w:rsidRPr="0098541E">
              <w:rPr>
                <w:sz w:val="21"/>
                <w:szCs w:val="21"/>
              </w:rPr>
              <w:t>40</w:t>
            </w:r>
          </w:p>
        </w:tc>
      </w:tr>
    </w:tbl>
    <w:p w:rsidR="00CA51A6" w:rsidRPr="0098541E" w:rsidRDefault="00CA51A6" w:rsidP="00C45D17">
      <w:pPr>
        <w:snapToGrid w:val="0"/>
        <w:spacing w:line="400" w:lineRule="exact"/>
        <w:ind w:firstLineChars="200" w:firstLine="480"/>
        <w:rPr>
          <w:rFonts w:eastAsia="黑体"/>
        </w:rPr>
      </w:pPr>
      <w:r w:rsidRPr="0098541E">
        <w:rPr>
          <w:rFonts w:eastAsia="黑体" w:hint="eastAsia"/>
        </w:rPr>
        <w:t>四、教学重点与难点</w:t>
      </w:r>
    </w:p>
    <w:p w:rsidR="00CA51A6" w:rsidRPr="0098541E" w:rsidRDefault="00CA51A6" w:rsidP="00C45D17">
      <w:pPr>
        <w:snapToGrid w:val="0"/>
        <w:spacing w:line="400" w:lineRule="exact"/>
        <w:ind w:firstLineChars="200" w:firstLine="480"/>
      </w:pPr>
      <w:r w:rsidRPr="0098541E">
        <w:rPr>
          <w:rFonts w:hint="eastAsia"/>
        </w:rPr>
        <w:t>（一）教学重点</w:t>
      </w:r>
    </w:p>
    <w:p w:rsidR="00CA51A6" w:rsidRPr="0098541E" w:rsidRDefault="00CA51A6" w:rsidP="00C45D17">
      <w:pPr>
        <w:adjustRightInd w:val="0"/>
        <w:snapToGrid w:val="0"/>
        <w:spacing w:line="400" w:lineRule="exact"/>
        <w:ind w:firstLineChars="200" w:firstLine="480"/>
      </w:pPr>
      <w:r w:rsidRPr="0098541E">
        <w:t>1</w:t>
      </w:r>
      <w:r w:rsidRPr="0098541E">
        <w:rPr>
          <w:rFonts w:hint="eastAsia"/>
        </w:rPr>
        <w:t>．</w:t>
      </w:r>
      <w:r w:rsidRPr="0098541E">
        <w:t>Python</w:t>
      </w:r>
      <w:r w:rsidRPr="0098541E">
        <w:rPr>
          <w:rFonts w:hint="eastAsia"/>
        </w:rPr>
        <w:t>的语法规则，对象，对象的创建与删除</w:t>
      </w:r>
    </w:p>
    <w:p w:rsidR="00CA51A6" w:rsidRPr="0098541E" w:rsidRDefault="00CA51A6" w:rsidP="00C45D17">
      <w:pPr>
        <w:adjustRightInd w:val="0"/>
        <w:snapToGrid w:val="0"/>
        <w:spacing w:line="400" w:lineRule="exact"/>
        <w:ind w:firstLineChars="200" w:firstLine="480"/>
      </w:pPr>
      <w:r w:rsidRPr="0098541E">
        <w:t>2</w:t>
      </w:r>
      <w:r w:rsidRPr="0098541E">
        <w:rPr>
          <w:rFonts w:hint="eastAsia"/>
        </w:rPr>
        <w:t>．</w:t>
      </w:r>
      <w:r w:rsidRPr="0098541E">
        <w:t>Python</w:t>
      </w:r>
      <w:r w:rsidRPr="0098541E">
        <w:rPr>
          <w:rFonts w:hint="eastAsia"/>
        </w:rPr>
        <w:t>的基本数据类型及数据转换；</w:t>
      </w:r>
    </w:p>
    <w:p w:rsidR="00CA51A6" w:rsidRPr="0098541E" w:rsidRDefault="00CA51A6" w:rsidP="00C45D17">
      <w:pPr>
        <w:adjustRightInd w:val="0"/>
        <w:snapToGrid w:val="0"/>
        <w:spacing w:line="400" w:lineRule="exact"/>
        <w:ind w:firstLineChars="200" w:firstLine="480"/>
      </w:pPr>
      <w:r w:rsidRPr="0098541E">
        <w:t>3</w:t>
      </w:r>
      <w:r w:rsidRPr="0098541E">
        <w:rPr>
          <w:rFonts w:hint="eastAsia"/>
        </w:rPr>
        <w:t>．程序结构分析及结构化程序设计；</w:t>
      </w:r>
    </w:p>
    <w:p w:rsidR="00CA51A6" w:rsidRPr="0098541E" w:rsidRDefault="00CA51A6" w:rsidP="00C45D17">
      <w:pPr>
        <w:adjustRightInd w:val="0"/>
        <w:snapToGrid w:val="0"/>
        <w:spacing w:line="400" w:lineRule="exact"/>
        <w:ind w:firstLineChars="200" w:firstLine="480"/>
      </w:pPr>
      <w:r w:rsidRPr="0098541E">
        <w:t>4</w:t>
      </w:r>
      <w:r w:rsidRPr="0098541E">
        <w:rPr>
          <w:rFonts w:hint="eastAsia"/>
        </w:rPr>
        <w:t>．函数设计中不同类型数据的传递；</w:t>
      </w:r>
    </w:p>
    <w:p w:rsidR="00CA51A6" w:rsidRPr="0098541E" w:rsidRDefault="00CA51A6" w:rsidP="00C45D17">
      <w:pPr>
        <w:adjustRightInd w:val="0"/>
        <w:snapToGrid w:val="0"/>
        <w:spacing w:line="400" w:lineRule="exact"/>
        <w:ind w:firstLineChars="200" w:firstLine="480"/>
      </w:pPr>
      <w:r w:rsidRPr="0098541E">
        <w:t xml:space="preserve">5. </w:t>
      </w:r>
      <w:r w:rsidRPr="0098541E">
        <w:rPr>
          <w:rFonts w:hint="eastAsia"/>
        </w:rPr>
        <w:t>类的定义、继承与使用；</w:t>
      </w:r>
    </w:p>
    <w:p w:rsidR="00CA51A6" w:rsidRPr="0098541E" w:rsidRDefault="00CA51A6" w:rsidP="00C45D17">
      <w:pPr>
        <w:adjustRightInd w:val="0"/>
        <w:snapToGrid w:val="0"/>
        <w:spacing w:line="400" w:lineRule="exact"/>
        <w:ind w:firstLineChars="200" w:firstLine="480"/>
      </w:pPr>
      <w:r w:rsidRPr="0098541E">
        <w:t>6</w:t>
      </w:r>
      <w:r w:rsidRPr="0098541E">
        <w:rPr>
          <w:rFonts w:hint="eastAsia"/>
        </w:rPr>
        <w:t>．</w:t>
      </w:r>
      <w:r w:rsidRPr="0098541E">
        <w:t>wxPython</w:t>
      </w:r>
      <w:r w:rsidRPr="0098541E">
        <w:rPr>
          <w:rFonts w:hint="eastAsia"/>
        </w:rPr>
        <w:t>包及框架类的建立。</w:t>
      </w:r>
    </w:p>
    <w:p w:rsidR="00CA51A6" w:rsidRPr="0098541E" w:rsidRDefault="00CA51A6" w:rsidP="00C45D17">
      <w:pPr>
        <w:snapToGrid w:val="0"/>
        <w:spacing w:line="400" w:lineRule="exact"/>
        <w:ind w:firstLineChars="200" w:firstLine="480"/>
      </w:pPr>
      <w:r w:rsidRPr="0098541E">
        <w:rPr>
          <w:rFonts w:hint="eastAsia"/>
        </w:rPr>
        <w:t>（二）教学难点</w:t>
      </w:r>
    </w:p>
    <w:p w:rsidR="00CA51A6" w:rsidRPr="0098541E" w:rsidRDefault="00CA51A6" w:rsidP="00C45D17">
      <w:pPr>
        <w:snapToGrid w:val="0"/>
        <w:spacing w:line="400" w:lineRule="exact"/>
        <w:ind w:firstLineChars="200" w:firstLine="480"/>
      </w:pPr>
      <w:r w:rsidRPr="0098541E">
        <w:t>1</w:t>
      </w:r>
      <w:r w:rsidRPr="0098541E">
        <w:rPr>
          <w:rFonts w:hint="eastAsia"/>
        </w:rPr>
        <w:t>．列表、元组、字符串等有序序列的双向索引</w:t>
      </w:r>
      <w:r>
        <w:rPr>
          <w:rFonts w:hint="eastAsia"/>
        </w:rPr>
        <w:t>；</w:t>
      </w:r>
    </w:p>
    <w:p w:rsidR="00CA51A6" w:rsidRPr="0098541E" w:rsidRDefault="00CA51A6" w:rsidP="00C45D17">
      <w:pPr>
        <w:snapToGrid w:val="0"/>
        <w:spacing w:line="400" w:lineRule="exact"/>
        <w:ind w:firstLineChars="200" w:firstLine="480"/>
      </w:pPr>
      <w:r w:rsidRPr="0098541E">
        <w:t>2</w:t>
      </w:r>
      <w:r w:rsidRPr="0098541E">
        <w:rPr>
          <w:rFonts w:hint="eastAsia"/>
        </w:rPr>
        <w:t>．正则表达式模块的字符串处理；</w:t>
      </w:r>
    </w:p>
    <w:p w:rsidR="00CA51A6" w:rsidRPr="0098541E" w:rsidRDefault="00CA51A6" w:rsidP="00C45D17">
      <w:pPr>
        <w:snapToGrid w:val="0"/>
        <w:spacing w:line="400" w:lineRule="exact"/>
        <w:ind w:firstLineChars="200" w:firstLine="480"/>
        <w:rPr>
          <w:b/>
        </w:rPr>
      </w:pPr>
      <w:r w:rsidRPr="0098541E">
        <w:t>3</w:t>
      </w:r>
      <w:r w:rsidRPr="0098541E">
        <w:rPr>
          <w:rFonts w:hint="eastAsia"/>
        </w:rPr>
        <w:t>．类的特殊方法；</w:t>
      </w:r>
    </w:p>
    <w:p w:rsidR="00CA51A6" w:rsidRPr="0098541E" w:rsidRDefault="00CA51A6" w:rsidP="00C45D17">
      <w:pPr>
        <w:snapToGrid w:val="0"/>
        <w:spacing w:line="400" w:lineRule="exact"/>
        <w:ind w:firstLineChars="200" w:firstLine="480"/>
      </w:pPr>
      <w:r w:rsidRPr="0098541E">
        <w:t>4</w:t>
      </w:r>
      <w:r w:rsidRPr="0098541E">
        <w:rPr>
          <w:rFonts w:hint="eastAsia"/>
        </w:rPr>
        <w:t>．异常处理与代码调试技巧；</w:t>
      </w:r>
    </w:p>
    <w:p w:rsidR="00CA51A6" w:rsidRPr="0098541E" w:rsidRDefault="00CA51A6" w:rsidP="00C45D17">
      <w:pPr>
        <w:snapToGrid w:val="0"/>
        <w:spacing w:line="400" w:lineRule="exact"/>
        <w:ind w:firstLineChars="200" w:firstLine="480"/>
      </w:pPr>
      <w:r w:rsidRPr="0098541E">
        <w:t>5</w:t>
      </w:r>
      <w:r w:rsidRPr="0098541E">
        <w:rPr>
          <w:rFonts w:hint="eastAsia"/>
        </w:rPr>
        <w:t>．大数据的基础数学方法。</w:t>
      </w:r>
    </w:p>
    <w:p w:rsidR="00CA51A6" w:rsidRDefault="00CA51A6" w:rsidP="00C45D17">
      <w:pPr>
        <w:snapToGrid w:val="0"/>
        <w:spacing w:before="120" w:line="400" w:lineRule="exact"/>
        <w:ind w:firstLineChars="200" w:firstLine="480"/>
        <w:rPr>
          <w:rFonts w:ascii="黑体" w:eastAsia="黑体"/>
        </w:rPr>
      </w:pPr>
      <w:r w:rsidRPr="00485364">
        <w:rPr>
          <w:rFonts w:ascii="黑体" w:eastAsia="黑体" w:hint="eastAsia"/>
        </w:rPr>
        <w:t>五、实践教学</w:t>
      </w:r>
    </w:p>
    <w:p w:rsidR="00CA51A6" w:rsidRDefault="00CA51A6" w:rsidP="00C45D17">
      <w:pPr>
        <w:snapToGrid w:val="0"/>
        <w:spacing w:line="400" w:lineRule="exact"/>
        <w:ind w:firstLineChars="200" w:firstLine="480"/>
      </w:pPr>
      <w:r w:rsidRPr="00485364">
        <w:rPr>
          <w:rFonts w:hint="eastAsia"/>
        </w:rPr>
        <w:t>（一）实践教学安排</w:t>
      </w:r>
    </w:p>
    <w:p w:rsidR="00CA51A6" w:rsidRDefault="00CA51A6" w:rsidP="00C45D17">
      <w:pPr>
        <w:tabs>
          <w:tab w:val="right" w:pos="8306"/>
        </w:tabs>
        <w:snapToGrid w:val="0"/>
        <w:spacing w:line="400" w:lineRule="exact"/>
        <w:ind w:firstLineChars="200" w:firstLine="480"/>
      </w:pPr>
      <w:r w:rsidRPr="0098541E">
        <w:rPr>
          <w:rFonts w:hint="eastAsia"/>
        </w:rPr>
        <w:t>本课程包含有六个实验，其中</w:t>
      </w:r>
      <w:r>
        <w:rPr>
          <w:rFonts w:hint="eastAsia"/>
        </w:rPr>
        <w:t>包括</w:t>
      </w:r>
      <w:r w:rsidRPr="0098541E">
        <w:rPr>
          <w:rFonts w:hint="eastAsia"/>
        </w:rPr>
        <w:t>一个综合性实验</w:t>
      </w:r>
      <w:r>
        <w:rPr>
          <w:rFonts w:hint="eastAsia"/>
        </w:rPr>
        <w:t>。另外还有一个是选择实验</w:t>
      </w:r>
      <w:r w:rsidRPr="0098541E">
        <w:rPr>
          <w:rFonts w:hint="eastAsia"/>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031"/>
        <w:gridCol w:w="891"/>
        <w:gridCol w:w="741"/>
        <w:gridCol w:w="3859"/>
      </w:tblGrid>
      <w:tr w:rsidR="00CA51A6" w:rsidRPr="0098541E" w:rsidTr="005240F2">
        <w:trPr>
          <w:trHeight w:val="491"/>
          <w:jc w:val="center"/>
        </w:trPr>
        <w:tc>
          <w:tcPr>
            <w:tcW w:w="1778" w:type="pct"/>
            <w:vAlign w:val="center"/>
          </w:tcPr>
          <w:p w:rsidR="00CA51A6" w:rsidRPr="0098541E" w:rsidRDefault="00CA51A6" w:rsidP="005240F2">
            <w:pPr>
              <w:snapToGrid w:val="0"/>
              <w:spacing w:line="400" w:lineRule="exact"/>
              <w:jc w:val="center"/>
              <w:rPr>
                <w:sz w:val="21"/>
                <w:szCs w:val="21"/>
              </w:rPr>
            </w:pPr>
            <w:r w:rsidRPr="0098541E">
              <w:rPr>
                <w:rFonts w:hint="eastAsia"/>
                <w:sz w:val="21"/>
                <w:szCs w:val="21"/>
              </w:rPr>
              <w:t>项目</w:t>
            </w:r>
          </w:p>
        </w:tc>
        <w:tc>
          <w:tcPr>
            <w:tcW w:w="523" w:type="pct"/>
            <w:vAlign w:val="center"/>
          </w:tcPr>
          <w:p w:rsidR="00CA51A6" w:rsidRPr="0098541E" w:rsidRDefault="00CA51A6" w:rsidP="005240F2">
            <w:pPr>
              <w:snapToGrid w:val="0"/>
              <w:spacing w:line="400" w:lineRule="exact"/>
              <w:jc w:val="center"/>
              <w:rPr>
                <w:sz w:val="21"/>
                <w:szCs w:val="21"/>
              </w:rPr>
            </w:pPr>
            <w:r w:rsidRPr="0098541E">
              <w:rPr>
                <w:rFonts w:hint="eastAsia"/>
                <w:sz w:val="21"/>
                <w:szCs w:val="21"/>
              </w:rPr>
              <w:t>类型</w:t>
            </w:r>
          </w:p>
        </w:tc>
        <w:tc>
          <w:tcPr>
            <w:tcW w:w="435" w:type="pct"/>
            <w:vAlign w:val="center"/>
          </w:tcPr>
          <w:p w:rsidR="00CA51A6" w:rsidRPr="0098541E" w:rsidRDefault="00CA51A6" w:rsidP="005240F2">
            <w:pPr>
              <w:snapToGrid w:val="0"/>
              <w:spacing w:line="400" w:lineRule="exact"/>
              <w:jc w:val="center"/>
              <w:rPr>
                <w:sz w:val="21"/>
                <w:szCs w:val="21"/>
              </w:rPr>
            </w:pPr>
            <w:r w:rsidRPr="0098541E">
              <w:rPr>
                <w:rFonts w:hint="eastAsia"/>
                <w:sz w:val="21"/>
                <w:szCs w:val="21"/>
              </w:rPr>
              <w:t>学时</w:t>
            </w:r>
          </w:p>
        </w:tc>
        <w:tc>
          <w:tcPr>
            <w:tcW w:w="2264" w:type="pct"/>
            <w:vAlign w:val="center"/>
          </w:tcPr>
          <w:p w:rsidR="00CA51A6" w:rsidRPr="0098541E" w:rsidRDefault="00CA51A6" w:rsidP="005240F2">
            <w:pPr>
              <w:snapToGrid w:val="0"/>
              <w:spacing w:line="400" w:lineRule="exact"/>
              <w:jc w:val="center"/>
              <w:rPr>
                <w:sz w:val="21"/>
                <w:szCs w:val="21"/>
              </w:rPr>
            </w:pPr>
            <w:r>
              <w:rPr>
                <w:rFonts w:hint="eastAsia"/>
                <w:sz w:val="21"/>
                <w:szCs w:val="21"/>
              </w:rPr>
              <w:t>目的</w:t>
            </w:r>
          </w:p>
        </w:tc>
      </w:tr>
      <w:tr w:rsidR="00CA51A6" w:rsidRPr="0098541E" w:rsidTr="005240F2">
        <w:trPr>
          <w:jc w:val="center"/>
        </w:trPr>
        <w:tc>
          <w:tcPr>
            <w:tcW w:w="1778" w:type="pct"/>
            <w:vAlign w:val="center"/>
          </w:tcPr>
          <w:p w:rsidR="00CA51A6" w:rsidRPr="0098541E" w:rsidRDefault="00CA51A6" w:rsidP="005240F2">
            <w:pPr>
              <w:snapToGrid w:val="0"/>
              <w:spacing w:line="400" w:lineRule="exact"/>
              <w:jc w:val="left"/>
              <w:rPr>
                <w:sz w:val="21"/>
                <w:szCs w:val="21"/>
              </w:rPr>
            </w:pPr>
            <w:r w:rsidRPr="0098541E">
              <w:rPr>
                <w:rFonts w:hint="eastAsia"/>
                <w:sz w:val="21"/>
                <w:szCs w:val="21"/>
              </w:rPr>
              <w:t>实验一：五子棋棋盘开发</w:t>
            </w:r>
          </w:p>
        </w:tc>
        <w:tc>
          <w:tcPr>
            <w:tcW w:w="523" w:type="pct"/>
            <w:vAlign w:val="center"/>
          </w:tcPr>
          <w:p w:rsidR="00CA51A6" w:rsidRPr="0098541E" w:rsidRDefault="00CA51A6" w:rsidP="005240F2">
            <w:pPr>
              <w:snapToGrid w:val="0"/>
              <w:spacing w:line="400" w:lineRule="exact"/>
              <w:jc w:val="left"/>
              <w:rPr>
                <w:sz w:val="21"/>
                <w:szCs w:val="21"/>
              </w:rPr>
            </w:pPr>
            <w:r w:rsidRPr="0098541E">
              <w:rPr>
                <w:rFonts w:hint="eastAsia"/>
                <w:sz w:val="21"/>
                <w:szCs w:val="21"/>
              </w:rPr>
              <w:t>验证性</w:t>
            </w:r>
          </w:p>
        </w:tc>
        <w:tc>
          <w:tcPr>
            <w:tcW w:w="435" w:type="pct"/>
            <w:vAlign w:val="center"/>
          </w:tcPr>
          <w:p w:rsidR="00CA51A6" w:rsidRPr="0098541E" w:rsidRDefault="00CA51A6" w:rsidP="005240F2">
            <w:pPr>
              <w:snapToGrid w:val="0"/>
              <w:spacing w:line="400" w:lineRule="exact"/>
              <w:jc w:val="center"/>
              <w:rPr>
                <w:sz w:val="21"/>
                <w:szCs w:val="21"/>
              </w:rPr>
            </w:pPr>
            <w:r w:rsidRPr="0098541E">
              <w:rPr>
                <w:sz w:val="21"/>
                <w:szCs w:val="21"/>
              </w:rPr>
              <w:t>2</w:t>
            </w:r>
          </w:p>
        </w:tc>
        <w:tc>
          <w:tcPr>
            <w:tcW w:w="2264" w:type="pct"/>
            <w:vAlign w:val="center"/>
          </w:tcPr>
          <w:p w:rsidR="00CA51A6" w:rsidRPr="0098541E" w:rsidRDefault="00CA51A6" w:rsidP="005240F2">
            <w:pPr>
              <w:snapToGrid w:val="0"/>
              <w:spacing w:line="320" w:lineRule="exact"/>
              <w:jc w:val="left"/>
              <w:rPr>
                <w:sz w:val="21"/>
                <w:szCs w:val="21"/>
              </w:rPr>
            </w:pPr>
            <w:r w:rsidRPr="0098541E">
              <w:rPr>
                <w:rFonts w:hint="eastAsia"/>
                <w:sz w:val="21"/>
                <w:szCs w:val="21"/>
              </w:rPr>
              <w:t>学习基本数据的用法，利用列表和循环</w:t>
            </w:r>
            <w:r w:rsidRPr="0098541E">
              <w:rPr>
                <w:sz w:val="21"/>
                <w:szCs w:val="21"/>
              </w:rPr>
              <w:t>,</w:t>
            </w:r>
            <w:r w:rsidRPr="0098541E">
              <w:rPr>
                <w:rFonts w:hint="eastAsia"/>
                <w:sz w:val="21"/>
                <w:szCs w:val="21"/>
              </w:rPr>
              <w:t>建立五子棋棋盘，编写五子棋的显示模块。</w:t>
            </w:r>
          </w:p>
        </w:tc>
      </w:tr>
      <w:tr w:rsidR="00CA51A6" w:rsidRPr="0098541E" w:rsidTr="005240F2">
        <w:trPr>
          <w:jc w:val="center"/>
        </w:trPr>
        <w:tc>
          <w:tcPr>
            <w:tcW w:w="1778" w:type="pct"/>
            <w:vAlign w:val="center"/>
          </w:tcPr>
          <w:p w:rsidR="00CA51A6" w:rsidRPr="0098541E" w:rsidRDefault="00CA51A6" w:rsidP="005240F2">
            <w:pPr>
              <w:snapToGrid w:val="0"/>
              <w:spacing w:line="400" w:lineRule="exact"/>
              <w:jc w:val="left"/>
              <w:rPr>
                <w:sz w:val="21"/>
                <w:szCs w:val="21"/>
              </w:rPr>
            </w:pPr>
            <w:r w:rsidRPr="0098541E">
              <w:rPr>
                <w:rFonts w:hint="eastAsia"/>
                <w:sz w:val="21"/>
                <w:szCs w:val="21"/>
              </w:rPr>
              <w:t>实验二：五子棋规则程序开发</w:t>
            </w:r>
          </w:p>
        </w:tc>
        <w:tc>
          <w:tcPr>
            <w:tcW w:w="523" w:type="pct"/>
            <w:vAlign w:val="center"/>
          </w:tcPr>
          <w:p w:rsidR="00CA51A6" w:rsidRPr="0098541E" w:rsidRDefault="00CA51A6" w:rsidP="005240F2">
            <w:pPr>
              <w:snapToGrid w:val="0"/>
              <w:spacing w:line="400" w:lineRule="exact"/>
              <w:jc w:val="left"/>
              <w:rPr>
                <w:sz w:val="21"/>
                <w:szCs w:val="21"/>
              </w:rPr>
            </w:pPr>
            <w:r w:rsidRPr="0098541E">
              <w:rPr>
                <w:rFonts w:hint="eastAsia"/>
                <w:sz w:val="21"/>
                <w:szCs w:val="21"/>
              </w:rPr>
              <w:t>验证性</w:t>
            </w:r>
          </w:p>
        </w:tc>
        <w:tc>
          <w:tcPr>
            <w:tcW w:w="435" w:type="pct"/>
            <w:vAlign w:val="center"/>
          </w:tcPr>
          <w:p w:rsidR="00CA51A6" w:rsidRPr="0098541E" w:rsidRDefault="00CA51A6" w:rsidP="005240F2">
            <w:pPr>
              <w:snapToGrid w:val="0"/>
              <w:spacing w:line="400" w:lineRule="exact"/>
              <w:jc w:val="center"/>
              <w:rPr>
                <w:sz w:val="21"/>
                <w:szCs w:val="21"/>
              </w:rPr>
            </w:pPr>
            <w:r w:rsidRPr="0098541E">
              <w:rPr>
                <w:sz w:val="21"/>
                <w:szCs w:val="21"/>
              </w:rPr>
              <w:t>2</w:t>
            </w:r>
          </w:p>
        </w:tc>
        <w:tc>
          <w:tcPr>
            <w:tcW w:w="2264" w:type="pct"/>
            <w:vAlign w:val="center"/>
          </w:tcPr>
          <w:p w:rsidR="00CA51A6" w:rsidRPr="0098541E" w:rsidRDefault="00CA51A6" w:rsidP="005240F2">
            <w:pPr>
              <w:snapToGrid w:val="0"/>
              <w:spacing w:line="320" w:lineRule="exact"/>
              <w:jc w:val="left"/>
              <w:rPr>
                <w:sz w:val="21"/>
                <w:szCs w:val="21"/>
              </w:rPr>
            </w:pPr>
            <w:r w:rsidRPr="0098541E">
              <w:rPr>
                <w:rFonts w:hint="eastAsia"/>
                <w:sz w:val="21"/>
                <w:szCs w:val="21"/>
              </w:rPr>
              <w:t>编写胜败算法模块，并进一步实现局部胜败算法。</w:t>
            </w:r>
          </w:p>
        </w:tc>
      </w:tr>
      <w:tr w:rsidR="00CA51A6" w:rsidRPr="0098541E" w:rsidTr="005240F2">
        <w:trPr>
          <w:jc w:val="center"/>
        </w:trPr>
        <w:tc>
          <w:tcPr>
            <w:tcW w:w="1778" w:type="pct"/>
            <w:vAlign w:val="center"/>
          </w:tcPr>
          <w:p w:rsidR="00CA51A6" w:rsidRPr="0098541E" w:rsidRDefault="00CA51A6" w:rsidP="005240F2">
            <w:pPr>
              <w:snapToGrid w:val="0"/>
              <w:spacing w:line="400" w:lineRule="exact"/>
              <w:rPr>
                <w:sz w:val="21"/>
                <w:szCs w:val="21"/>
              </w:rPr>
            </w:pPr>
            <w:r w:rsidRPr="0098541E">
              <w:rPr>
                <w:rFonts w:hint="eastAsia"/>
                <w:sz w:val="21"/>
                <w:szCs w:val="21"/>
              </w:rPr>
              <w:t>实验三：封装五子棋</w:t>
            </w:r>
          </w:p>
        </w:tc>
        <w:tc>
          <w:tcPr>
            <w:tcW w:w="523" w:type="pct"/>
            <w:vAlign w:val="center"/>
          </w:tcPr>
          <w:p w:rsidR="00CA51A6" w:rsidRPr="0098541E" w:rsidRDefault="00CA51A6" w:rsidP="005240F2">
            <w:pPr>
              <w:snapToGrid w:val="0"/>
              <w:spacing w:line="400" w:lineRule="exact"/>
              <w:jc w:val="left"/>
              <w:rPr>
                <w:sz w:val="21"/>
                <w:szCs w:val="21"/>
              </w:rPr>
            </w:pPr>
            <w:r w:rsidRPr="0098541E">
              <w:rPr>
                <w:rFonts w:hint="eastAsia"/>
                <w:sz w:val="21"/>
                <w:szCs w:val="21"/>
              </w:rPr>
              <w:t>验证性</w:t>
            </w:r>
          </w:p>
        </w:tc>
        <w:tc>
          <w:tcPr>
            <w:tcW w:w="435" w:type="pct"/>
            <w:vAlign w:val="center"/>
          </w:tcPr>
          <w:p w:rsidR="00CA51A6" w:rsidRPr="0098541E" w:rsidRDefault="00CA51A6" w:rsidP="005240F2">
            <w:pPr>
              <w:snapToGrid w:val="0"/>
              <w:spacing w:line="400" w:lineRule="exact"/>
              <w:jc w:val="center"/>
              <w:rPr>
                <w:sz w:val="21"/>
                <w:szCs w:val="21"/>
              </w:rPr>
            </w:pPr>
            <w:r w:rsidRPr="0098541E">
              <w:rPr>
                <w:sz w:val="21"/>
                <w:szCs w:val="21"/>
              </w:rPr>
              <w:t>2</w:t>
            </w:r>
          </w:p>
        </w:tc>
        <w:tc>
          <w:tcPr>
            <w:tcW w:w="2264" w:type="pct"/>
            <w:vAlign w:val="center"/>
          </w:tcPr>
          <w:p w:rsidR="00CA51A6" w:rsidRPr="0098541E" w:rsidRDefault="00CA51A6" w:rsidP="005240F2">
            <w:pPr>
              <w:snapToGrid w:val="0"/>
              <w:spacing w:line="320" w:lineRule="exact"/>
              <w:jc w:val="left"/>
              <w:rPr>
                <w:sz w:val="21"/>
                <w:szCs w:val="21"/>
              </w:rPr>
            </w:pPr>
            <w:r w:rsidRPr="0098541E">
              <w:rPr>
                <w:rFonts w:hint="eastAsia"/>
                <w:sz w:val="21"/>
                <w:szCs w:val="21"/>
              </w:rPr>
              <w:t>利用函数封装五子棋的各模块。</w:t>
            </w:r>
          </w:p>
        </w:tc>
      </w:tr>
      <w:tr w:rsidR="00CA51A6" w:rsidRPr="0098541E" w:rsidTr="005240F2">
        <w:trPr>
          <w:jc w:val="center"/>
        </w:trPr>
        <w:tc>
          <w:tcPr>
            <w:tcW w:w="1778" w:type="pct"/>
            <w:vAlign w:val="center"/>
          </w:tcPr>
          <w:p w:rsidR="00CA51A6" w:rsidRPr="0098541E" w:rsidRDefault="00CA51A6" w:rsidP="005240F2">
            <w:pPr>
              <w:snapToGrid w:val="0"/>
              <w:spacing w:line="400" w:lineRule="exact"/>
              <w:rPr>
                <w:sz w:val="21"/>
                <w:szCs w:val="21"/>
              </w:rPr>
            </w:pPr>
            <w:r w:rsidRPr="0098541E">
              <w:rPr>
                <w:rFonts w:hint="eastAsia"/>
                <w:sz w:val="21"/>
                <w:szCs w:val="21"/>
              </w:rPr>
              <w:t>实验四：重构五子祺</w:t>
            </w:r>
          </w:p>
        </w:tc>
        <w:tc>
          <w:tcPr>
            <w:tcW w:w="523" w:type="pct"/>
            <w:vAlign w:val="center"/>
          </w:tcPr>
          <w:p w:rsidR="00CA51A6" w:rsidRPr="0098541E" w:rsidRDefault="00CA51A6" w:rsidP="005240F2">
            <w:pPr>
              <w:snapToGrid w:val="0"/>
              <w:spacing w:line="400" w:lineRule="exact"/>
              <w:jc w:val="left"/>
              <w:rPr>
                <w:sz w:val="21"/>
                <w:szCs w:val="21"/>
              </w:rPr>
            </w:pPr>
            <w:r w:rsidRPr="0098541E">
              <w:rPr>
                <w:rFonts w:hint="eastAsia"/>
                <w:sz w:val="21"/>
                <w:szCs w:val="21"/>
              </w:rPr>
              <w:t>验证性</w:t>
            </w:r>
          </w:p>
        </w:tc>
        <w:tc>
          <w:tcPr>
            <w:tcW w:w="435" w:type="pct"/>
            <w:vAlign w:val="center"/>
          </w:tcPr>
          <w:p w:rsidR="00CA51A6" w:rsidRPr="0098541E" w:rsidRDefault="00CA51A6" w:rsidP="005240F2">
            <w:pPr>
              <w:snapToGrid w:val="0"/>
              <w:spacing w:line="400" w:lineRule="exact"/>
              <w:jc w:val="center"/>
              <w:rPr>
                <w:sz w:val="21"/>
                <w:szCs w:val="21"/>
              </w:rPr>
            </w:pPr>
            <w:r w:rsidRPr="0098541E">
              <w:rPr>
                <w:sz w:val="21"/>
                <w:szCs w:val="21"/>
              </w:rPr>
              <w:t>2</w:t>
            </w:r>
          </w:p>
        </w:tc>
        <w:tc>
          <w:tcPr>
            <w:tcW w:w="2264" w:type="pct"/>
            <w:vAlign w:val="center"/>
          </w:tcPr>
          <w:p w:rsidR="00CA51A6" w:rsidRPr="0098541E" w:rsidRDefault="00CA51A6" w:rsidP="005240F2">
            <w:pPr>
              <w:snapToGrid w:val="0"/>
              <w:spacing w:line="320" w:lineRule="exact"/>
              <w:jc w:val="left"/>
              <w:rPr>
                <w:sz w:val="21"/>
                <w:szCs w:val="21"/>
              </w:rPr>
            </w:pPr>
            <w:r w:rsidRPr="0098541E">
              <w:rPr>
                <w:rFonts w:hint="eastAsia"/>
                <w:sz w:val="21"/>
                <w:szCs w:val="21"/>
              </w:rPr>
              <w:t>抽象玩家、棋盘、游戏三个类，重构整个程序。</w:t>
            </w:r>
          </w:p>
        </w:tc>
      </w:tr>
      <w:tr w:rsidR="00CA51A6" w:rsidRPr="0098541E" w:rsidTr="005240F2">
        <w:trPr>
          <w:jc w:val="center"/>
        </w:trPr>
        <w:tc>
          <w:tcPr>
            <w:tcW w:w="1778" w:type="pct"/>
            <w:vAlign w:val="center"/>
          </w:tcPr>
          <w:p w:rsidR="00CA51A6" w:rsidRPr="0098541E" w:rsidRDefault="00CA51A6" w:rsidP="005240F2">
            <w:pPr>
              <w:snapToGrid w:val="0"/>
              <w:spacing w:line="400" w:lineRule="exact"/>
              <w:rPr>
                <w:sz w:val="21"/>
                <w:szCs w:val="21"/>
              </w:rPr>
            </w:pPr>
            <w:r w:rsidRPr="0098541E">
              <w:rPr>
                <w:rFonts w:hint="eastAsia"/>
                <w:sz w:val="21"/>
                <w:szCs w:val="21"/>
              </w:rPr>
              <w:t>实验五：注册表编辑器</w:t>
            </w:r>
          </w:p>
        </w:tc>
        <w:tc>
          <w:tcPr>
            <w:tcW w:w="523" w:type="pct"/>
            <w:vAlign w:val="center"/>
          </w:tcPr>
          <w:p w:rsidR="00CA51A6" w:rsidRPr="0098541E" w:rsidRDefault="00CA51A6" w:rsidP="005240F2">
            <w:pPr>
              <w:snapToGrid w:val="0"/>
              <w:spacing w:line="400" w:lineRule="exact"/>
              <w:jc w:val="left"/>
              <w:rPr>
                <w:sz w:val="21"/>
                <w:szCs w:val="21"/>
              </w:rPr>
            </w:pPr>
            <w:r w:rsidRPr="0098541E">
              <w:rPr>
                <w:rFonts w:hint="eastAsia"/>
                <w:sz w:val="21"/>
                <w:szCs w:val="21"/>
              </w:rPr>
              <w:t>验证性</w:t>
            </w:r>
          </w:p>
        </w:tc>
        <w:tc>
          <w:tcPr>
            <w:tcW w:w="435" w:type="pct"/>
            <w:vAlign w:val="center"/>
          </w:tcPr>
          <w:p w:rsidR="00CA51A6" w:rsidRPr="0098541E" w:rsidRDefault="00CA51A6" w:rsidP="005240F2">
            <w:pPr>
              <w:snapToGrid w:val="0"/>
              <w:spacing w:line="400" w:lineRule="exact"/>
              <w:jc w:val="center"/>
              <w:rPr>
                <w:sz w:val="21"/>
                <w:szCs w:val="21"/>
              </w:rPr>
            </w:pPr>
            <w:r w:rsidRPr="0098541E">
              <w:rPr>
                <w:sz w:val="21"/>
                <w:szCs w:val="21"/>
              </w:rPr>
              <w:t>2</w:t>
            </w:r>
          </w:p>
        </w:tc>
        <w:tc>
          <w:tcPr>
            <w:tcW w:w="2264" w:type="pct"/>
            <w:vAlign w:val="center"/>
          </w:tcPr>
          <w:p w:rsidR="00CA51A6" w:rsidRPr="0098541E" w:rsidRDefault="00CA51A6" w:rsidP="005240F2">
            <w:pPr>
              <w:snapToGrid w:val="0"/>
              <w:spacing w:line="320" w:lineRule="exact"/>
              <w:jc w:val="left"/>
              <w:rPr>
                <w:sz w:val="21"/>
                <w:szCs w:val="21"/>
              </w:rPr>
            </w:pPr>
            <w:r w:rsidRPr="0098541E">
              <w:rPr>
                <w:rFonts w:hint="eastAsia"/>
              </w:rPr>
              <w:t>图形界面开发</w:t>
            </w:r>
          </w:p>
        </w:tc>
      </w:tr>
      <w:tr w:rsidR="00CA51A6" w:rsidRPr="002B6E7B" w:rsidTr="005240F2">
        <w:trPr>
          <w:jc w:val="center"/>
        </w:trPr>
        <w:tc>
          <w:tcPr>
            <w:tcW w:w="1778" w:type="pct"/>
            <w:vAlign w:val="center"/>
          </w:tcPr>
          <w:p w:rsidR="00CA51A6" w:rsidRPr="00980B78" w:rsidRDefault="00CA51A6" w:rsidP="005240F2">
            <w:pPr>
              <w:snapToGrid w:val="0"/>
              <w:spacing w:line="400" w:lineRule="exact"/>
              <w:jc w:val="left"/>
              <w:rPr>
                <w:rFonts w:ascii="宋体"/>
                <w:color w:val="000000"/>
                <w:sz w:val="21"/>
                <w:szCs w:val="21"/>
              </w:rPr>
            </w:pPr>
            <w:r w:rsidRPr="00980B78">
              <w:rPr>
                <w:rFonts w:ascii="宋体" w:hAnsi="宋体" w:hint="eastAsia"/>
                <w:color w:val="000000"/>
                <w:sz w:val="21"/>
                <w:szCs w:val="21"/>
              </w:rPr>
              <w:t>选做：统计图表生成</w:t>
            </w:r>
          </w:p>
        </w:tc>
        <w:tc>
          <w:tcPr>
            <w:tcW w:w="523" w:type="pct"/>
            <w:vAlign w:val="center"/>
          </w:tcPr>
          <w:p w:rsidR="00CA51A6" w:rsidRPr="00980B78" w:rsidRDefault="00CA51A6" w:rsidP="005240F2">
            <w:pPr>
              <w:snapToGrid w:val="0"/>
              <w:spacing w:line="400" w:lineRule="exact"/>
              <w:jc w:val="left"/>
              <w:rPr>
                <w:rFonts w:ascii="宋体"/>
                <w:color w:val="000000"/>
                <w:sz w:val="21"/>
                <w:szCs w:val="21"/>
              </w:rPr>
            </w:pPr>
            <w:r w:rsidRPr="00980B78">
              <w:rPr>
                <w:rFonts w:ascii="宋体" w:hAnsi="宋体" w:hint="eastAsia"/>
                <w:color w:val="000000"/>
                <w:sz w:val="21"/>
                <w:szCs w:val="21"/>
              </w:rPr>
              <w:t>验证性</w:t>
            </w:r>
          </w:p>
        </w:tc>
        <w:tc>
          <w:tcPr>
            <w:tcW w:w="435" w:type="pct"/>
            <w:vAlign w:val="center"/>
          </w:tcPr>
          <w:p w:rsidR="00CA51A6" w:rsidRPr="00980B78" w:rsidRDefault="00CA51A6" w:rsidP="005240F2">
            <w:pPr>
              <w:snapToGrid w:val="0"/>
              <w:spacing w:line="400" w:lineRule="exact"/>
              <w:jc w:val="center"/>
              <w:rPr>
                <w:rFonts w:ascii="宋体"/>
                <w:color w:val="000000"/>
                <w:sz w:val="21"/>
                <w:szCs w:val="21"/>
              </w:rPr>
            </w:pPr>
            <w:r w:rsidRPr="00980B78">
              <w:rPr>
                <w:rFonts w:ascii="宋体" w:hAnsi="宋体" w:hint="eastAsia"/>
                <w:color w:val="000000"/>
                <w:sz w:val="21"/>
                <w:szCs w:val="21"/>
              </w:rPr>
              <w:t>（</w:t>
            </w:r>
            <w:r w:rsidRPr="00980B78">
              <w:rPr>
                <w:rFonts w:ascii="宋体" w:hAnsi="宋体"/>
                <w:color w:val="000000"/>
                <w:sz w:val="21"/>
                <w:szCs w:val="21"/>
              </w:rPr>
              <w:t>2</w:t>
            </w:r>
            <w:r w:rsidRPr="00980B78">
              <w:rPr>
                <w:rFonts w:ascii="宋体" w:hAnsi="宋体" w:hint="eastAsia"/>
                <w:color w:val="000000"/>
                <w:sz w:val="21"/>
                <w:szCs w:val="21"/>
              </w:rPr>
              <w:t>）</w:t>
            </w:r>
          </w:p>
        </w:tc>
        <w:tc>
          <w:tcPr>
            <w:tcW w:w="2264" w:type="pct"/>
            <w:vAlign w:val="center"/>
          </w:tcPr>
          <w:p w:rsidR="00CA51A6" w:rsidRPr="00980B78" w:rsidRDefault="00CA51A6" w:rsidP="005240F2">
            <w:pPr>
              <w:spacing w:line="320" w:lineRule="exact"/>
              <w:rPr>
                <w:rFonts w:ascii="宋体"/>
                <w:color w:val="000000"/>
                <w:sz w:val="21"/>
                <w:szCs w:val="21"/>
              </w:rPr>
            </w:pPr>
            <w:r w:rsidRPr="00980B78">
              <w:rPr>
                <w:rFonts w:ascii="宋体" w:hAnsi="宋体" w:hint="eastAsia"/>
                <w:color w:val="000000"/>
                <w:sz w:val="21"/>
                <w:szCs w:val="21"/>
              </w:rPr>
              <w:t>以柱状图显示统计数据</w:t>
            </w:r>
          </w:p>
        </w:tc>
      </w:tr>
      <w:tr w:rsidR="00CA51A6" w:rsidRPr="0098541E" w:rsidTr="005240F2">
        <w:trPr>
          <w:jc w:val="center"/>
        </w:trPr>
        <w:tc>
          <w:tcPr>
            <w:tcW w:w="1778" w:type="pct"/>
            <w:vAlign w:val="center"/>
          </w:tcPr>
          <w:p w:rsidR="00CA51A6" w:rsidRPr="0098541E" w:rsidRDefault="00CA51A6" w:rsidP="005240F2">
            <w:pPr>
              <w:snapToGrid w:val="0"/>
              <w:spacing w:line="400" w:lineRule="exact"/>
              <w:rPr>
                <w:sz w:val="21"/>
                <w:szCs w:val="21"/>
              </w:rPr>
            </w:pPr>
            <w:r w:rsidRPr="0098541E">
              <w:rPr>
                <w:rFonts w:hint="eastAsia"/>
                <w:sz w:val="21"/>
                <w:szCs w:val="21"/>
              </w:rPr>
              <w:t>实验六：系统日志文件的大数据分析</w:t>
            </w:r>
          </w:p>
        </w:tc>
        <w:tc>
          <w:tcPr>
            <w:tcW w:w="523" w:type="pct"/>
            <w:vAlign w:val="center"/>
          </w:tcPr>
          <w:p w:rsidR="00CA51A6" w:rsidRPr="0098541E" w:rsidRDefault="00CA51A6" w:rsidP="005240F2">
            <w:pPr>
              <w:snapToGrid w:val="0"/>
              <w:spacing w:line="400" w:lineRule="exact"/>
              <w:jc w:val="left"/>
              <w:rPr>
                <w:sz w:val="21"/>
                <w:szCs w:val="21"/>
              </w:rPr>
            </w:pPr>
            <w:r w:rsidRPr="0098541E">
              <w:rPr>
                <w:rFonts w:hint="eastAsia"/>
                <w:sz w:val="21"/>
                <w:szCs w:val="21"/>
              </w:rPr>
              <w:t>综合性</w:t>
            </w:r>
          </w:p>
        </w:tc>
        <w:tc>
          <w:tcPr>
            <w:tcW w:w="435" w:type="pct"/>
            <w:vAlign w:val="center"/>
          </w:tcPr>
          <w:p w:rsidR="00CA51A6" w:rsidRPr="0098541E" w:rsidRDefault="00CA51A6" w:rsidP="005240F2">
            <w:pPr>
              <w:snapToGrid w:val="0"/>
              <w:spacing w:line="400" w:lineRule="exact"/>
              <w:jc w:val="center"/>
              <w:rPr>
                <w:sz w:val="21"/>
                <w:szCs w:val="21"/>
              </w:rPr>
            </w:pPr>
            <w:r w:rsidRPr="0098541E">
              <w:rPr>
                <w:sz w:val="21"/>
                <w:szCs w:val="21"/>
              </w:rPr>
              <w:t>4</w:t>
            </w:r>
          </w:p>
        </w:tc>
        <w:tc>
          <w:tcPr>
            <w:tcW w:w="2264" w:type="pct"/>
            <w:vAlign w:val="center"/>
          </w:tcPr>
          <w:p w:rsidR="00CA51A6" w:rsidRPr="0098541E" w:rsidRDefault="00CA51A6" w:rsidP="005240F2">
            <w:pPr>
              <w:snapToGrid w:val="0"/>
              <w:spacing w:line="320" w:lineRule="exact"/>
              <w:jc w:val="left"/>
              <w:rPr>
                <w:sz w:val="21"/>
                <w:szCs w:val="21"/>
              </w:rPr>
            </w:pPr>
            <w:r w:rsidRPr="0098541E">
              <w:rPr>
                <w:rFonts w:hint="eastAsia"/>
                <w:sz w:val="21"/>
                <w:szCs w:val="21"/>
              </w:rPr>
              <w:t>分割并分析操作系统日志文件，编写</w:t>
            </w:r>
            <w:r w:rsidRPr="0098541E">
              <w:rPr>
                <w:sz w:val="21"/>
                <w:szCs w:val="21"/>
              </w:rPr>
              <w:t>Mapper</w:t>
            </w:r>
            <w:r w:rsidRPr="0098541E">
              <w:rPr>
                <w:rFonts w:hint="eastAsia"/>
                <w:sz w:val="21"/>
                <w:szCs w:val="21"/>
              </w:rPr>
              <w:t>和</w:t>
            </w:r>
            <w:r w:rsidRPr="0098541E">
              <w:rPr>
                <w:sz w:val="21"/>
                <w:szCs w:val="21"/>
              </w:rPr>
              <w:t>Reducer</w:t>
            </w:r>
            <w:r w:rsidRPr="0098541E">
              <w:rPr>
                <w:rFonts w:hint="eastAsia"/>
                <w:sz w:val="21"/>
                <w:szCs w:val="21"/>
              </w:rPr>
              <w:t>等函数，统计不同日期下的记录条数。</w:t>
            </w:r>
          </w:p>
        </w:tc>
      </w:tr>
    </w:tbl>
    <w:p w:rsidR="00CA51A6" w:rsidRPr="0071068D" w:rsidRDefault="00CA51A6" w:rsidP="00C45D17">
      <w:pPr>
        <w:adjustRightInd w:val="0"/>
        <w:snapToGrid w:val="0"/>
        <w:spacing w:line="400" w:lineRule="exact"/>
        <w:ind w:firstLineChars="200" w:firstLine="420"/>
        <w:rPr>
          <w:rFonts w:ascii="楷体" w:eastAsia="楷体" w:hAnsi="楷体"/>
          <w:sz w:val="21"/>
          <w:szCs w:val="21"/>
        </w:rPr>
      </w:pPr>
      <w:r w:rsidRPr="0071068D">
        <w:rPr>
          <w:rFonts w:ascii="楷体" w:eastAsia="楷体" w:hAnsi="楷体" w:hint="eastAsia"/>
          <w:sz w:val="21"/>
          <w:szCs w:val="21"/>
        </w:rPr>
        <w:t>说明：学时带括号表示选做实验。</w:t>
      </w:r>
    </w:p>
    <w:p w:rsidR="00CA51A6" w:rsidRPr="00816FC5" w:rsidRDefault="00CA51A6" w:rsidP="00C45D17">
      <w:pPr>
        <w:snapToGrid w:val="0"/>
        <w:spacing w:line="400" w:lineRule="exact"/>
        <w:ind w:firstLineChars="200" w:firstLine="480"/>
      </w:pPr>
      <w:r>
        <w:rPr>
          <w:rFonts w:ascii="宋体" w:hAnsi="宋体" w:hint="eastAsia"/>
        </w:rPr>
        <w:t>实验</w:t>
      </w:r>
      <w:r w:rsidRPr="00773FC6">
        <w:rPr>
          <w:rFonts w:ascii="宋体" w:hAnsi="宋体" w:hint="eastAsia"/>
        </w:rPr>
        <w:t>教学安排请参考《</w:t>
      </w:r>
      <w:r>
        <w:t>Python</w:t>
      </w:r>
      <w:r>
        <w:rPr>
          <w:rFonts w:hint="eastAsia"/>
        </w:rPr>
        <w:t>程序设计</w:t>
      </w:r>
      <w:r w:rsidRPr="00773FC6">
        <w:rPr>
          <w:rFonts w:ascii="宋体" w:hAnsi="宋体" w:hint="eastAsia"/>
        </w:rPr>
        <w:t>》实验教学大纲。</w:t>
      </w:r>
    </w:p>
    <w:p w:rsidR="00CA51A6" w:rsidRPr="0071068D" w:rsidRDefault="00CA51A6" w:rsidP="00C45D17">
      <w:pPr>
        <w:adjustRightInd w:val="0"/>
        <w:snapToGrid w:val="0"/>
        <w:spacing w:line="400" w:lineRule="exact"/>
        <w:ind w:left="120" w:firstLineChars="150" w:firstLine="360"/>
        <w:rPr>
          <w:rFonts w:ascii="宋体"/>
        </w:rPr>
      </w:pPr>
      <w:r w:rsidRPr="0071068D">
        <w:rPr>
          <w:rFonts w:hint="eastAsia"/>
        </w:rPr>
        <w:t>（二）配套实验条件</w:t>
      </w:r>
    </w:p>
    <w:p w:rsidR="00CA51A6" w:rsidRDefault="00CA51A6" w:rsidP="00C45D17">
      <w:pPr>
        <w:adjustRightInd w:val="0"/>
        <w:snapToGrid w:val="0"/>
        <w:spacing w:line="400" w:lineRule="exact"/>
        <w:ind w:left="120" w:firstLineChars="150" w:firstLine="360"/>
      </w:pPr>
      <w:r w:rsidRPr="00773FC6">
        <w:rPr>
          <w:rFonts w:ascii="宋体" w:hAnsi="宋体" w:hint="eastAsia"/>
        </w:rPr>
        <w:t>主要实验设备有：</w:t>
      </w:r>
      <w:r w:rsidRPr="00773FC6">
        <w:t>PC</w:t>
      </w:r>
      <w:r w:rsidRPr="00773FC6">
        <w:rPr>
          <w:rFonts w:hint="eastAsia"/>
        </w:rPr>
        <w:t>机、服务器；</w:t>
      </w:r>
      <w:r>
        <w:rPr>
          <w:rFonts w:hint="eastAsia"/>
        </w:rPr>
        <w:t>操作系统需要</w:t>
      </w:r>
      <w:r>
        <w:t>Windows 7</w:t>
      </w:r>
      <w:r w:rsidRPr="00773FC6">
        <w:rPr>
          <w:rFonts w:hint="eastAsia"/>
        </w:rPr>
        <w:t>，</w:t>
      </w:r>
      <w:r>
        <w:rPr>
          <w:rFonts w:hint="eastAsia"/>
        </w:rPr>
        <w:t>软件需要</w:t>
      </w:r>
      <w:r>
        <w:t>Office2010</w:t>
      </w:r>
      <w:r w:rsidRPr="00717924">
        <w:rPr>
          <w:rFonts w:hint="eastAsia"/>
        </w:rPr>
        <w:t>等</w:t>
      </w:r>
      <w:r>
        <w:rPr>
          <w:rFonts w:hint="eastAsia"/>
        </w:rPr>
        <w:t>，</w:t>
      </w:r>
      <w:r>
        <w:t xml:space="preserve"> Python</w:t>
      </w:r>
      <w:r>
        <w:rPr>
          <w:rFonts w:hint="eastAsia"/>
        </w:rPr>
        <w:t>的编译环境</w:t>
      </w:r>
      <w:r w:rsidRPr="00717924">
        <w:rPr>
          <w:rFonts w:hint="eastAsia"/>
        </w:rPr>
        <w:t>。</w:t>
      </w:r>
    </w:p>
    <w:p w:rsidR="00CA51A6" w:rsidRDefault="00CA51A6" w:rsidP="00C45D17">
      <w:pPr>
        <w:snapToGrid w:val="0"/>
        <w:spacing w:before="120" w:line="400" w:lineRule="exact"/>
        <w:ind w:firstLineChars="200" w:firstLine="480"/>
        <w:rPr>
          <w:rFonts w:ascii="黑体" w:eastAsia="黑体"/>
        </w:rPr>
      </w:pPr>
      <w:r>
        <w:rPr>
          <w:rFonts w:ascii="黑体" w:eastAsia="黑体" w:hint="eastAsia"/>
        </w:rPr>
        <w:t>六、本课程与其它课程的联系</w:t>
      </w:r>
    </w:p>
    <w:p w:rsidR="00CA51A6" w:rsidRPr="00BA4F9D" w:rsidRDefault="00CA51A6" w:rsidP="00C45D17">
      <w:pPr>
        <w:snapToGrid w:val="0"/>
        <w:spacing w:line="400" w:lineRule="exact"/>
        <w:ind w:firstLineChars="200" w:firstLine="480"/>
      </w:pPr>
      <w:r>
        <w:t>1</w:t>
      </w:r>
      <w:r>
        <w:rPr>
          <w:rFonts w:hint="eastAsia"/>
        </w:rPr>
        <w:t>．先修课程</w:t>
      </w:r>
      <w:r w:rsidRPr="00BA4F9D">
        <w:rPr>
          <w:rFonts w:hint="eastAsia"/>
        </w:rPr>
        <w:t>及要求</w:t>
      </w:r>
    </w:p>
    <w:p w:rsidR="00CA51A6" w:rsidRPr="00906AEC" w:rsidRDefault="00CA51A6" w:rsidP="00C45D17">
      <w:pPr>
        <w:adjustRightInd w:val="0"/>
        <w:snapToGrid w:val="0"/>
        <w:spacing w:line="400" w:lineRule="exact"/>
        <w:ind w:firstLineChars="200" w:firstLine="480"/>
        <w:rPr>
          <w:bCs/>
        </w:rPr>
      </w:pPr>
      <w:r w:rsidRPr="0098541E">
        <w:rPr>
          <w:rFonts w:hint="eastAsia"/>
          <w:bCs/>
        </w:rPr>
        <w:t>先修课程有：</w:t>
      </w:r>
      <w:r>
        <w:rPr>
          <w:rFonts w:hint="eastAsia"/>
          <w:bCs/>
        </w:rPr>
        <w:t>“</w:t>
      </w:r>
      <w:r w:rsidRPr="00906AEC">
        <w:rPr>
          <w:bCs/>
        </w:rPr>
        <w:t>C</w:t>
      </w:r>
      <w:r w:rsidRPr="00906AEC">
        <w:rPr>
          <w:rFonts w:hint="eastAsia"/>
          <w:bCs/>
        </w:rPr>
        <w:t>程序设计语言</w:t>
      </w:r>
      <w:r>
        <w:rPr>
          <w:rFonts w:hint="eastAsia"/>
          <w:bCs/>
        </w:rPr>
        <w:t>”</w:t>
      </w:r>
      <w:r w:rsidRPr="00906AEC">
        <w:rPr>
          <w:rFonts w:hint="eastAsia"/>
          <w:bCs/>
        </w:rPr>
        <w:t>、</w:t>
      </w:r>
      <w:r>
        <w:rPr>
          <w:rFonts w:hint="eastAsia"/>
          <w:bCs/>
        </w:rPr>
        <w:t>“</w:t>
      </w:r>
      <w:r w:rsidRPr="00906AEC">
        <w:rPr>
          <w:rFonts w:hint="eastAsia"/>
          <w:bCs/>
        </w:rPr>
        <w:t>面向对象程序设计</w:t>
      </w:r>
      <w:r w:rsidRPr="00906AEC">
        <w:rPr>
          <w:bCs/>
        </w:rPr>
        <w:t>Java</w:t>
      </w:r>
      <w:r>
        <w:rPr>
          <w:rFonts w:hint="eastAsia"/>
          <w:bCs/>
        </w:rPr>
        <w:t>”</w:t>
      </w:r>
      <w:r w:rsidRPr="00906AEC">
        <w:rPr>
          <w:rFonts w:hint="eastAsia"/>
          <w:bCs/>
        </w:rPr>
        <w:t>。</w:t>
      </w:r>
    </w:p>
    <w:p w:rsidR="00CA51A6" w:rsidRDefault="00CA51A6" w:rsidP="00C45D17">
      <w:pPr>
        <w:snapToGrid w:val="0"/>
        <w:spacing w:line="400" w:lineRule="exact"/>
        <w:ind w:firstLineChars="200" w:firstLine="480"/>
        <w:rPr>
          <w:rFonts w:ascii="宋体"/>
        </w:rPr>
      </w:pPr>
      <w:r w:rsidRPr="0098541E">
        <w:rPr>
          <w:rFonts w:hint="eastAsia"/>
        </w:rPr>
        <w:t>在先修课程中，学会数学思维，掌握基本程序设计方法、熟悉面向对象程序设计过程。学生具有了一定的程序编写基础。</w:t>
      </w:r>
    </w:p>
    <w:p w:rsidR="00CA51A6" w:rsidRDefault="00CA51A6" w:rsidP="00C45D17">
      <w:pPr>
        <w:snapToGrid w:val="0"/>
        <w:spacing w:line="400" w:lineRule="exact"/>
        <w:ind w:firstLineChars="200" w:firstLine="480"/>
      </w:pPr>
      <w:r>
        <w:t>2</w:t>
      </w:r>
      <w:r>
        <w:rPr>
          <w:rFonts w:hint="eastAsia"/>
        </w:rPr>
        <w:t>．</w:t>
      </w:r>
      <w:r>
        <w:rPr>
          <w:rFonts w:ascii="宋体" w:hAnsi="宋体" w:hint="eastAsia"/>
          <w:bCs/>
        </w:rPr>
        <w:t>后续课程及本课程作用</w:t>
      </w:r>
    </w:p>
    <w:p w:rsidR="00CA51A6" w:rsidRDefault="00CA51A6" w:rsidP="00C45D17">
      <w:pPr>
        <w:snapToGrid w:val="0"/>
        <w:spacing w:line="400" w:lineRule="exact"/>
        <w:ind w:firstLineChars="200" w:firstLine="480"/>
        <w:rPr>
          <w:rFonts w:eastAsia="黑体"/>
        </w:rPr>
      </w:pPr>
      <w:r w:rsidRPr="0098541E">
        <w:rPr>
          <w:rFonts w:hint="eastAsia"/>
          <w:bCs/>
        </w:rPr>
        <w:t>后续课程有：</w:t>
      </w:r>
      <w:r w:rsidRPr="0098541E">
        <w:rPr>
          <w:rFonts w:hint="eastAsia"/>
        </w:rPr>
        <w:t>无。</w:t>
      </w:r>
    </w:p>
    <w:p w:rsidR="00CA51A6" w:rsidRPr="0098541E" w:rsidRDefault="00CA51A6" w:rsidP="00C45D17">
      <w:pPr>
        <w:adjustRightInd w:val="0"/>
        <w:snapToGrid w:val="0"/>
        <w:spacing w:line="400" w:lineRule="exact"/>
        <w:ind w:firstLineChars="200" w:firstLine="480"/>
      </w:pPr>
      <w:r w:rsidRPr="0098541E">
        <w:t>3</w:t>
      </w:r>
      <w:r w:rsidRPr="0098541E">
        <w:rPr>
          <w:rFonts w:hint="eastAsia"/>
        </w:rPr>
        <w:t>．配套的集中实践环节及作用</w:t>
      </w:r>
    </w:p>
    <w:p w:rsidR="00CA51A6" w:rsidRPr="0098541E" w:rsidRDefault="00CA51A6" w:rsidP="00C45D17">
      <w:pPr>
        <w:adjustRightInd w:val="0"/>
        <w:snapToGrid w:val="0"/>
        <w:spacing w:line="400" w:lineRule="exact"/>
        <w:ind w:firstLineChars="200" w:firstLine="480"/>
      </w:pPr>
      <w:r w:rsidRPr="0098541E">
        <w:rPr>
          <w:rFonts w:hint="eastAsia"/>
        </w:rPr>
        <w:t>本课程无配套的集中实践环节。</w:t>
      </w:r>
    </w:p>
    <w:p w:rsidR="00CA51A6" w:rsidRPr="0098541E" w:rsidRDefault="00CA51A6" w:rsidP="00C45D17">
      <w:pPr>
        <w:adjustRightInd w:val="0"/>
        <w:snapToGrid w:val="0"/>
        <w:spacing w:line="400" w:lineRule="exact"/>
        <w:ind w:firstLineChars="200" w:firstLine="480"/>
        <w:rPr>
          <w:rFonts w:eastAsia="黑体"/>
        </w:rPr>
      </w:pPr>
      <w:r w:rsidRPr="0098541E">
        <w:rPr>
          <w:rFonts w:eastAsia="黑体" w:hint="eastAsia"/>
        </w:rPr>
        <w:t>七、课程的教学资源及其要求</w:t>
      </w:r>
    </w:p>
    <w:p w:rsidR="00CA51A6" w:rsidRDefault="00CA51A6" w:rsidP="00C45D17">
      <w:pPr>
        <w:adjustRightInd w:val="0"/>
        <w:snapToGrid w:val="0"/>
        <w:spacing w:line="400" w:lineRule="exact"/>
        <w:ind w:firstLineChars="200" w:firstLine="480"/>
        <w:rPr>
          <w:szCs w:val="21"/>
        </w:rPr>
      </w:pPr>
      <w:r>
        <w:rPr>
          <w:szCs w:val="21"/>
        </w:rPr>
        <w:t>1</w:t>
      </w:r>
      <w:r>
        <w:rPr>
          <w:rFonts w:ascii="宋体" w:hAnsi="宋体" w:hint="eastAsia"/>
        </w:rPr>
        <w:t>．建议</w:t>
      </w:r>
      <w:r>
        <w:rPr>
          <w:rFonts w:hint="eastAsia"/>
          <w:szCs w:val="21"/>
        </w:rPr>
        <w:t>使用教材</w:t>
      </w:r>
    </w:p>
    <w:p w:rsidR="00CA51A6" w:rsidRPr="0098541E" w:rsidRDefault="00CA51A6" w:rsidP="00C45D17">
      <w:pPr>
        <w:adjustRightInd w:val="0"/>
        <w:snapToGrid w:val="0"/>
        <w:spacing w:line="400" w:lineRule="exact"/>
        <w:ind w:firstLineChars="200" w:firstLine="480"/>
      </w:pPr>
      <w:r w:rsidRPr="0098541E">
        <w:rPr>
          <w:rFonts w:hint="eastAsia"/>
        </w:rPr>
        <w:t>建议使用教材：</w:t>
      </w:r>
    </w:p>
    <w:p w:rsidR="00CA51A6" w:rsidRPr="0098541E" w:rsidRDefault="00CA51A6" w:rsidP="00C45D17">
      <w:pPr>
        <w:adjustRightInd w:val="0"/>
        <w:snapToGrid w:val="0"/>
        <w:spacing w:line="400" w:lineRule="exact"/>
        <w:ind w:firstLineChars="200" w:firstLine="480"/>
        <w:rPr>
          <w:rFonts w:eastAsia="楷体_GB2312"/>
        </w:rPr>
      </w:pPr>
      <w:r w:rsidRPr="0098541E">
        <w:rPr>
          <w:rFonts w:eastAsia="楷体_GB2312" w:hint="eastAsia"/>
        </w:rPr>
        <w:t>董付国主编，</w:t>
      </w:r>
      <w:r w:rsidRPr="0098541E">
        <w:rPr>
          <w:rFonts w:eastAsia="楷体_GB2312"/>
        </w:rPr>
        <w:t>Python</w:t>
      </w:r>
      <w:r w:rsidRPr="0098541E">
        <w:rPr>
          <w:rFonts w:eastAsia="楷体_GB2312" w:hint="eastAsia"/>
        </w:rPr>
        <w:t>程序设计，北京：清华大学出版社，</w:t>
      </w:r>
      <w:r w:rsidRPr="0098541E">
        <w:rPr>
          <w:rFonts w:eastAsia="楷体_GB2312"/>
        </w:rPr>
        <w:t>2015</w:t>
      </w:r>
    </w:p>
    <w:p w:rsidR="00CA51A6" w:rsidRPr="00A06789" w:rsidRDefault="00CA51A6" w:rsidP="00C45D17">
      <w:pPr>
        <w:snapToGrid w:val="0"/>
        <w:spacing w:line="400" w:lineRule="exact"/>
        <w:ind w:firstLineChars="200" w:firstLine="480"/>
        <w:rPr>
          <w:rFonts w:ascii="宋体"/>
        </w:rPr>
      </w:pPr>
      <w:r>
        <w:rPr>
          <w:szCs w:val="21"/>
        </w:rPr>
        <w:t xml:space="preserve">2. </w:t>
      </w:r>
      <w:r w:rsidRPr="00A06789">
        <w:rPr>
          <w:rFonts w:ascii="宋体" w:hAnsi="宋体" w:hint="eastAsia"/>
        </w:rPr>
        <w:t>推荐参考资料</w:t>
      </w:r>
    </w:p>
    <w:p w:rsidR="00CA51A6" w:rsidRPr="0098541E" w:rsidRDefault="00CA51A6" w:rsidP="00C45D17">
      <w:pPr>
        <w:adjustRightInd w:val="0"/>
        <w:snapToGrid w:val="0"/>
        <w:spacing w:line="400" w:lineRule="exact"/>
        <w:ind w:firstLineChars="200" w:firstLine="480"/>
      </w:pPr>
      <w:r w:rsidRPr="00E51F4A">
        <w:rPr>
          <w:rFonts w:hint="eastAsia"/>
          <w:szCs w:val="21"/>
        </w:rPr>
        <w:t>（</w:t>
      </w:r>
      <w:r w:rsidRPr="00E51F4A">
        <w:rPr>
          <w:szCs w:val="21"/>
        </w:rPr>
        <w:t>1</w:t>
      </w:r>
      <w:r w:rsidRPr="00E51F4A">
        <w:rPr>
          <w:rFonts w:hint="eastAsia"/>
          <w:szCs w:val="21"/>
        </w:rPr>
        <w:t>）</w:t>
      </w:r>
      <w:r w:rsidRPr="0098541E">
        <w:rPr>
          <w:rFonts w:eastAsia="楷体_GB2312" w:hint="eastAsia"/>
        </w:rPr>
        <w:t>冯林主编，</w:t>
      </w:r>
      <w:r w:rsidRPr="0098541E">
        <w:rPr>
          <w:rFonts w:eastAsia="楷体_GB2312"/>
        </w:rPr>
        <w:t>Python</w:t>
      </w:r>
      <w:r w:rsidRPr="0098541E">
        <w:rPr>
          <w:rFonts w:eastAsia="楷体_GB2312" w:hint="eastAsia"/>
        </w:rPr>
        <w:t>程序设计与实现，北京：高等教育出版社，</w:t>
      </w:r>
      <w:r w:rsidRPr="0098541E">
        <w:rPr>
          <w:rFonts w:eastAsia="楷体_GB2312"/>
        </w:rPr>
        <w:t>2015</w:t>
      </w:r>
      <w:r w:rsidRPr="0098541E">
        <w:rPr>
          <w:rFonts w:eastAsia="楷体_GB2312" w:hint="eastAsia"/>
        </w:rPr>
        <w:t>。</w:t>
      </w:r>
    </w:p>
    <w:p w:rsidR="00CA51A6" w:rsidRPr="0098541E" w:rsidRDefault="00CA51A6" w:rsidP="00C45D17">
      <w:pPr>
        <w:adjustRightInd w:val="0"/>
        <w:snapToGrid w:val="0"/>
        <w:spacing w:line="400" w:lineRule="exact"/>
        <w:ind w:firstLineChars="200" w:firstLine="480"/>
        <w:rPr>
          <w:rFonts w:eastAsia="楷体_GB2312"/>
        </w:rPr>
      </w:pPr>
      <w:r w:rsidRPr="00E51F4A">
        <w:rPr>
          <w:rFonts w:hint="eastAsia"/>
          <w:szCs w:val="21"/>
        </w:rPr>
        <w:t>（</w:t>
      </w:r>
      <w:r>
        <w:rPr>
          <w:szCs w:val="21"/>
        </w:rPr>
        <w:t>2</w:t>
      </w:r>
      <w:r w:rsidRPr="00E51F4A">
        <w:rPr>
          <w:rFonts w:hint="eastAsia"/>
          <w:szCs w:val="21"/>
        </w:rPr>
        <w:t>）</w:t>
      </w:r>
      <w:r w:rsidRPr="0098541E">
        <w:rPr>
          <w:rFonts w:eastAsia="楷体_GB2312" w:hint="eastAsia"/>
        </w:rPr>
        <w:t>江红等主编，</w:t>
      </w:r>
      <w:r w:rsidRPr="0098541E">
        <w:rPr>
          <w:rFonts w:eastAsia="楷体_GB2312"/>
        </w:rPr>
        <w:t>Python</w:t>
      </w:r>
      <w:r w:rsidRPr="0098541E">
        <w:rPr>
          <w:rFonts w:eastAsia="楷体_GB2312" w:hint="eastAsia"/>
        </w:rPr>
        <w:t>程序设计教程，北京：北京交通大学出版社，</w:t>
      </w:r>
      <w:r w:rsidRPr="0098541E">
        <w:rPr>
          <w:rFonts w:eastAsia="楷体_GB2312"/>
        </w:rPr>
        <w:t>2014</w:t>
      </w:r>
      <w:r w:rsidRPr="0098541E">
        <w:rPr>
          <w:rFonts w:eastAsia="楷体_GB2312" w:hint="eastAsia"/>
        </w:rPr>
        <w:t>。</w:t>
      </w:r>
    </w:p>
    <w:p w:rsidR="00CA51A6" w:rsidRPr="00A06789" w:rsidRDefault="00CA51A6" w:rsidP="00C45D17">
      <w:pPr>
        <w:snapToGrid w:val="0"/>
        <w:spacing w:line="400" w:lineRule="exact"/>
        <w:ind w:firstLineChars="200" w:firstLine="480"/>
        <w:rPr>
          <w:rFonts w:ascii="宋体"/>
        </w:rPr>
      </w:pPr>
      <w:r w:rsidRPr="00A06789">
        <w:rPr>
          <w:rFonts w:ascii="宋体" w:hAnsi="宋体"/>
        </w:rPr>
        <w:t>3</w:t>
      </w:r>
      <w:r w:rsidRPr="00A06789">
        <w:rPr>
          <w:rFonts w:ascii="宋体" w:hAnsi="宋体" w:hint="eastAsia"/>
        </w:rPr>
        <w:t>．推荐网络资源</w:t>
      </w:r>
    </w:p>
    <w:p w:rsidR="00CA51A6" w:rsidRPr="0098541E" w:rsidRDefault="00CA51A6" w:rsidP="00C45D17">
      <w:pPr>
        <w:adjustRightInd w:val="0"/>
        <w:snapToGrid w:val="0"/>
        <w:spacing w:line="400" w:lineRule="exact"/>
        <w:ind w:firstLineChars="200" w:firstLine="480"/>
      </w:pPr>
      <w:r w:rsidRPr="00E51F4A">
        <w:rPr>
          <w:rFonts w:hint="eastAsia"/>
          <w:szCs w:val="21"/>
        </w:rPr>
        <w:t>（</w:t>
      </w:r>
      <w:r w:rsidRPr="00E51F4A">
        <w:rPr>
          <w:szCs w:val="21"/>
        </w:rPr>
        <w:t>1</w:t>
      </w:r>
      <w:r w:rsidRPr="00E51F4A">
        <w:rPr>
          <w:rFonts w:hint="eastAsia"/>
          <w:szCs w:val="21"/>
        </w:rPr>
        <w:t>）</w:t>
      </w:r>
      <w:r w:rsidRPr="0098541E">
        <w:t>http://www.python.org/</w:t>
      </w:r>
      <w:r w:rsidRPr="0098541E">
        <w:rPr>
          <w:rFonts w:hint="eastAsia"/>
        </w:rPr>
        <w:t>（</w:t>
      </w:r>
      <w:r w:rsidRPr="0098541E">
        <w:t>Python</w:t>
      </w:r>
      <w:r w:rsidRPr="0098541E">
        <w:rPr>
          <w:rFonts w:hint="eastAsia"/>
        </w:rPr>
        <w:t>官网）</w:t>
      </w:r>
    </w:p>
    <w:p w:rsidR="00CA51A6" w:rsidRPr="0098541E" w:rsidRDefault="00CA51A6" w:rsidP="00C45D17">
      <w:pPr>
        <w:adjustRightInd w:val="0"/>
        <w:snapToGrid w:val="0"/>
        <w:spacing w:line="400" w:lineRule="exact"/>
        <w:ind w:firstLineChars="200" w:firstLine="480"/>
      </w:pPr>
      <w:r w:rsidRPr="00E51F4A">
        <w:rPr>
          <w:rFonts w:hint="eastAsia"/>
          <w:szCs w:val="21"/>
        </w:rPr>
        <w:t>（</w:t>
      </w:r>
      <w:r>
        <w:rPr>
          <w:szCs w:val="21"/>
        </w:rPr>
        <w:t>2</w:t>
      </w:r>
      <w:r w:rsidRPr="00E51F4A">
        <w:rPr>
          <w:rFonts w:hint="eastAsia"/>
          <w:szCs w:val="21"/>
        </w:rPr>
        <w:t>）</w:t>
      </w:r>
      <w:r w:rsidRPr="0098541E">
        <w:t>http://www.runoob.com/python/python-tutorial.html</w:t>
      </w:r>
      <w:r w:rsidRPr="0098541E">
        <w:rPr>
          <w:rFonts w:hint="eastAsia"/>
        </w:rPr>
        <w:t>（</w:t>
      </w:r>
      <w:hyperlink r:id="rId27" w:tgtFrame="_blank" w:history="1">
        <w:r w:rsidRPr="0098541E">
          <w:t xml:space="preserve">Python </w:t>
        </w:r>
        <w:r w:rsidRPr="0098541E">
          <w:rPr>
            <w:rFonts w:hint="eastAsia"/>
          </w:rPr>
          <w:t>基础教程</w:t>
        </w:r>
      </w:hyperlink>
      <w:r w:rsidRPr="0098541E">
        <w:rPr>
          <w:rFonts w:hint="eastAsia"/>
        </w:rPr>
        <w:t>）</w:t>
      </w:r>
    </w:p>
    <w:p w:rsidR="00CA51A6" w:rsidRPr="0098541E" w:rsidRDefault="00CA51A6" w:rsidP="00C45D17">
      <w:pPr>
        <w:adjustRightInd w:val="0"/>
        <w:snapToGrid w:val="0"/>
        <w:spacing w:line="400" w:lineRule="exact"/>
        <w:ind w:firstLineChars="200" w:firstLine="480"/>
      </w:pPr>
      <w:r w:rsidRPr="00E51F4A">
        <w:rPr>
          <w:rFonts w:hint="eastAsia"/>
          <w:szCs w:val="21"/>
        </w:rPr>
        <w:t>（</w:t>
      </w:r>
      <w:r>
        <w:rPr>
          <w:szCs w:val="21"/>
        </w:rPr>
        <w:t>3</w:t>
      </w:r>
      <w:r w:rsidRPr="00E51F4A">
        <w:rPr>
          <w:rFonts w:hint="eastAsia"/>
          <w:szCs w:val="21"/>
        </w:rPr>
        <w:t>）</w:t>
      </w:r>
      <w:hyperlink r:id="rId28" w:history="1">
        <w:r w:rsidRPr="0098541E">
          <w:t>http://www.pythontab.com</w:t>
        </w:r>
        <w:r w:rsidRPr="0098541E">
          <w:rPr>
            <w:rFonts w:hint="eastAsia"/>
          </w:rPr>
          <w:t>（</w:t>
        </w:r>
        <w:r w:rsidRPr="0098541E">
          <w:t>Python</w:t>
        </w:r>
      </w:hyperlink>
      <w:r w:rsidRPr="0098541E">
        <w:rPr>
          <w:rFonts w:hint="eastAsia"/>
        </w:rPr>
        <w:t>开发社区）</w:t>
      </w:r>
    </w:p>
    <w:p w:rsidR="00CA51A6" w:rsidRDefault="00CA51A6" w:rsidP="00C45D17">
      <w:pPr>
        <w:snapToGrid w:val="0"/>
        <w:spacing w:line="400" w:lineRule="exact"/>
        <w:ind w:firstLineChars="200" w:firstLine="480"/>
      </w:pPr>
      <w:r>
        <w:t>4</w:t>
      </w:r>
      <w:r>
        <w:rPr>
          <w:rFonts w:hint="eastAsia"/>
        </w:rPr>
        <w:t>．考核方式</w:t>
      </w:r>
    </w:p>
    <w:p w:rsidR="00CA51A6" w:rsidRPr="006F1090" w:rsidRDefault="00CA51A6" w:rsidP="00C45D17">
      <w:pPr>
        <w:adjustRightInd w:val="0"/>
        <w:snapToGrid w:val="0"/>
        <w:spacing w:line="400" w:lineRule="exact"/>
        <w:ind w:firstLineChars="200" w:firstLine="480"/>
        <w:rPr>
          <w:rFonts w:ascii="宋体"/>
          <w:szCs w:val="21"/>
        </w:rPr>
      </w:pPr>
      <w:r>
        <w:rPr>
          <w:rFonts w:ascii="宋体" w:hAnsi="宋体" w:hint="eastAsia"/>
          <w:szCs w:val="21"/>
        </w:rPr>
        <w:t>（</w:t>
      </w:r>
      <w:r>
        <w:rPr>
          <w:rFonts w:ascii="宋体" w:hAnsi="宋体"/>
          <w:szCs w:val="21"/>
        </w:rPr>
        <w:t>1</w:t>
      </w:r>
      <w:r>
        <w:rPr>
          <w:rFonts w:ascii="宋体" w:hAnsi="宋体" w:hint="eastAsia"/>
          <w:szCs w:val="21"/>
        </w:rPr>
        <w:t>）</w:t>
      </w:r>
      <w:r w:rsidRPr="006F1090">
        <w:rPr>
          <w:rFonts w:ascii="宋体" w:hAnsi="宋体" w:hint="eastAsia"/>
          <w:szCs w:val="21"/>
        </w:rPr>
        <w:t>本课程教学主要通过课堂教学、作业练习、上机实验、随堂测试等环节，以实现课程教学目标。</w:t>
      </w:r>
    </w:p>
    <w:p w:rsidR="00CA51A6" w:rsidRDefault="00CA51A6" w:rsidP="00C45D17">
      <w:pPr>
        <w:snapToGrid w:val="0"/>
        <w:spacing w:line="400" w:lineRule="exact"/>
        <w:ind w:firstLineChars="200" w:firstLine="480"/>
      </w:pPr>
      <w:r>
        <w:rPr>
          <w:rFonts w:hint="eastAsia"/>
        </w:rPr>
        <w:t>（</w:t>
      </w:r>
      <w:r>
        <w:t>2</w:t>
      </w:r>
      <w:r>
        <w:rPr>
          <w:rFonts w:hint="eastAsia"/>
        </w:rPr>
        <w:t>）</w:t>
      </w:r>
      <w:r w:rsidRPr="0098541E">
        <w:rPr>
          <w:rFonts w:hint="eastAsia"/>
        </w:rPr>
        <w:t>本课程为考查课，建议采用大作业方式进行考核，学生开发一个规模适中的实用软件。平时成绩占</w:t>
      </w:r>
      <w:r>
        <w:t>4</w:t>
      </w:r>
      <w:r w:rsidRPr="0098541E">
        <w:t>0%</w:t>
      </w:r>
      <w:r w:rsidRPr="0098541E">
        <w:rPr>
          <w:rFonts w:hint="eastAsia"/>
        </w:rPr>
        <w:t>，期末大作业占</w:t>
      </w:r>
      <w:r>
        <w:t>6</w:t>
      </w:r>
      <w:r w:rsidRPr="0098541E">
        <w:t>0%</w:t>
      </w:r>
      <w:r w:rsidRPr="0098541E">
        <w:rPr>
          <w:rFonts w:hint="eastAsia"/>
        </w:rPr>
        <w:t>。</w:t>
      </w:r>
    </w:p>
    <w:p w:rsidR="00CA51A6" w:rsidRPr="00111C10" w:rsidRDefault="00CA51A6" w:rsidP="00C45D17">
      <w:pPr>
        <w:snapToGrid w:val="0"/>
        <w:spacing w:before="120" w:line="400" w:lineRule="exact"/>
        <w:ind w:firstLineChars="200" w:firstLine="480"/>
        <w:rPr>
          <w:rFonts w:ascii="黑体" w:eastAsia="黑体"/>
        </w:rPr>
      </w:pPr>
      <w:r w:rsidRPr="00111C10">
        <w:rPr>
          <w:rFonts w:ascii="黑体" w:eastAsia="黑体" w:hint="eastAsia"/>
        </w:rPr>
        <w:t>八、课程特点与学习指南</w:t>
      </w:r>
    </w:p>
    <w:p w:rsidR="00CA51A6" w:rsidRPr="002B6E7B" w:rsidRDefault="00CA51A6" w:rsidP="00C45D17">
      <w:pPr>
        <w:adjustRightInd w:val="0"/>
        <w:snapToGrid w:val="0"/>
        <w:spacing w:line="400" w:lineRule="exact"/>
        <w:ind w:firstLineChars="200" w:firstLine="480"/>
      </w:pPr>
      <w:r w:rsidRPr="0098541E">
        <w:t>Python</w:t>
      </w:r>
      <w:r w:rsidRPr="0098541E">
        <w:rPr>
          <w:rFonts w:hint="eastAsia"/>
        </w:rPr>
        <w:t>语言功强大，目前已经渗透到统计分析、大数据处理、移动终端应用开发、科学计算可视化、逆向工程与软件分析、图形图像处理、人工智能、游戏设计与策划、网络程序设计、自动运维等几乎所有专业和领域。</w:t>
      </w:r>
      <w:r w:rsidRPr="0098541E">
        <w:t>Python</w:t>
      </w:r>
      <w:r w:rsidRPr="0098541E">
        <w:rPr>
          <w:rFonts w:hint="eastAsia"/>
        </w:rPr>
        <w:t>语言涉及领域广泛，因此要求学生有一定的数学基础和自主学习能力。本课程具有很强的实践性，学生在学习过程中，在掌握基本知识的基础上，要独立完成作业，通过上机实践，掌握用</w:t>
      </w:r>
      <w:r w:rsidRPr="0098541E">
        <w:t>Python</w:t>
      </w:r>
      <w:r w:rsidRPr="0098541E">
        <w:rPr>
          <w:rFonts w:hint="eastAsia"/>
        </w:rPr>
        <w:t>编写程序的基本技能。</w:t>
      </w:r>
    </w:p>
    <w:p w:rsidR="00CA51A6" w:rsidRPr="0098541E" w:rsidRDefault="00CA51A6" w:rsidP="00C45D17">
      <w:pPr>
        <w:adjustRightInd w:val="0"/>
        <w:snapToGrid w:val="0"/>
        <w:spacing w:line="400" w:lineRule="exact"/>
        <w:ind w:firstLineChars="200" w:firstLine="480"/>
        <w:rPr>
          <w:rFonts w:eastAsia="黑体"/>
        </w:rPr>
      </w:pPr>
      <w:r w:rsidRPr="0098541E">
        <w:rPr>
          <w:rFonts w:eastAsia="黑体" w:hint="eastAsia"/>
        </w:rPr>
        <w:t>九、其它说明</w:t>
      </w:r>
    </w:p>
    <w:p w:rsidR="00CA51A6" w:rsidRPr="0098541E" w:rsidRDefault="00CA51A6" w:rsidP="00C45D17">
      <w:pPr>
        <w:adjustRightInd w:val="0"/>
        <w:snapToGrid w:val="0"/>
        <w:spacing w:line="400" w:lineRule="exact"/>
        <w:ind w:firstLineChars="200" w:firstLine="480"/>
      </w:pPr>
      <w:r w:rsidRPr="0098541E">
        <w:rPr>
          <w:rFonts w:hint="eastAsia"/>
        </w:rPr>
        <w:t>本大纲经课程所属学院制定人、审</w:t>
      </w:r>
      <w:r>
        <w:rPr>
          <w:rFonts w:hint="eastAsia"/>
        </w:rPr>
        <w:t>定</w:t>
      </w:r>
      <w:r w:rsidRPr="0098541E">
        <w:rPr>
          <w:rFonts w:hint="eastAsia"/>
        </w:rPr>
        <w:t>人、审批人签字后方可生效，以上内容由课程所属学院负责解释。</w:t>
      </w:r>
    </w:p>
    <w:p w:rsidR="00CA51A6" w:rsidRPr="0098541E" w:rsidRDefault="00CA51A6" w:rsidP="00C45D17">
      <w:pPr>
        <w:tabs>
          <w:tab w:val="left" w:pos="6923"/>
        </w:tabs>
        <w:snapToGrid w:val="0"/>
        <w:spacing w:line="400" w:lineRule="exact"/>
        <w:ind w:firstLineChars="413" w:firstLine="991"/>
      </w:pPr>
      <w:r>
        <w:tab/>
      </w:r>
    </w:p>
    <w:p w:rsidR="00CA51A6" w:rsidRDefault="00CA51A6" w:rsidP="00C45D17">
      <w:pPr>
        <w:spacing w:line="400" w:lineRule="exact"/>
        <w:ind w:right="-51" w:firstLineChars="700" w:firstLine="1680"/>
      </w:pPr>
      <w:r>
        <w:rPr>
          <w:rFonts w:hint="eastAsia"/>
        </w:rPr>
        <w:t>制定人：沙嘉祥</w:t>
      </w:r>
      <w:r>
        <w:t xml:space="preserve">  </w:t>
      </w:r>
      <w:r>
        <w:rPr>
          <w:rFonts w:hint="eastAsia"/>
        </w:rPr>
        <w:t>职称：副教授</w:t>
      </w:r>
      <w:r>
        <w:t xml:space="preserve">  </w:t>
      </w:r>
      <w:r>
        <w:rPr>
          <w:rFonts w:hint="eastAsia"/>
        </w:rPr>
        <w:t>制定时间：</w:t>
      </w:r>
      <w:r>
        <w:t>2019</w:t>
      </w:r>
      <w:r>
        <w:rPr>
          <w:rFonts w:hint="eastAsia"/>
        </w:rPr>
        <w:t>年</w:t>
      </w:r>
      <w:r>
        <w:t>7</w:t>
      </w:r>
      <w:r>
        <w:rPr>
          <w:rFonts w:hint="eastAsia"/>
        </w:rPr>
        <w:t>月</w:t>
      </w:r>
      <w:r>
        <w:t>01</w:t>
      </w:r>
      <w:r>
        <w:rPr>
          <w:rFonts w:hint="eastAsia"/>
        </w:rPr>
        <w:t>日</w:t>
      </w:r>
    </w:p>
    <w:p w:rsidR="00CA51A6" w:rsidRDefault="00CA51A6" w:rsidP="00C45D17">
      <w:pPr>
        <w:spacing w:line="400" w:lineRule="exact"/>
        <w:ind w:right="-51" w:firstLineChars="700" w:firstLine="1680"/>
      </w:pPr>
      <w:r>
        <w:rPr>
          <w:rFonts w:hint="eastAsia"/>
        </w:rPr>
        <w:t>审定人：王养廷</w:t>
      </w:r>
      <w:r>
        <w:t xml:space="preserve">  </w:t>
      </w:r>
      <w:r>
        <w:rPr>
          <w:rFonts w:hint="eastAsia"/>
        </w:rPr>
        <w:t>职称：教授</w:t>
      </w:r>
      <w:r>
        <w:t xml:space="preserve">    </w:t>
      </w:r>
      <w:r>
        <w:rPr>
          <w:rFonts w:hint="eastAsia"/>
        </w:rPr>
        <w:t>审定时间：</w:t>
      </w:r>
      <w:r>
        <w:t>2019</w:t>
      </w:r>
      <w:r>
        <w:rPr>
          <w:rFonts w:hint="eastAsia"/>
        </w:rPr>
        <w:t>年</w:t>
      </w:r>
      <w:r>
        <w:t>7</w:t>
      </w:r>
      <w:r>
        <w:rPr>
          <w:rFonts w:hint="eastAsia"/>
        </w:rPr>
        <w:t>月</w:t>
      </w:r>
      <w:r>
        <w:t>10</w:t>
      </w:r>
      <w:r>
        <w:rPr>
          <w:rFonts w:hint="eastAsia"/>
        </w:rPr>
        <w:t>日</w:t>
      </w:r>
    </w:p>
    <w:p w:rsidR="00CA51A6" w:rsidRDefault="00CA51A6" w:rsidP="00C45D17">
      <w:pPr>
        <w:spacing w:line="400" w:lineRule="exact"/>
        <w:ind w:right="-51" w:firstLineChars="700" w:firstLine="1680"/>
      </w:pPr>
      <w:r>
        <w:rPr>
          <w:rFonts w:hint="eastAsia"/>
        </w:rPr>
        <w:t>审批人：田立勤</w:t>
      </w:r>
      <w:r>
        <w:t xml:space="preserve">  </w:t>
      </w:r>
      <w:r>
        <w:rPr>
          <w:rFonts w:hint="eastAsia"/>
        </w:rPr>
        <w:t>职称：教授</w:t>
      </w:r>
      <w:r>
        <w:t xml:space="preserve">    </w:t>
      </w:r>
      <w:r>
        <w:rPr>
          <w:rFonts w:hint="eastAsia"/>
        </w:rPr>
        <w:t>审批时间：</w:t>
      </w:r>
      <w:r>
        <w:t>2019</w:t>
      </w:r>
      <w:r>
        <w:rPr>
          <w:rFonts w:hint="eastAsia"/>
        </w:rPr>
        <w:t>年</w:t>
      </w:r>
      <w:r>
        <w:t>7</w:t>
      </w:r>
      <w:r>
        <w:rPr>
          <w:rFonts w:hint="eastAsia"/>
        </w:rPr>
        <w:t>月</w:t>
      </w:r>
      <w:r>
        <w:t>15</w:t>
      </w:r>
      <w:r>
        <w:rPr>
          <w:rFonts w:hint="eastAsia"/>
        </w:rPr>
        <w:t>日</w:t>
      </w:r>
    </w:p>
    <w:p w:rsidR="00CA51A6" w:rsidRPr="005175EB" w:rsidRDefault="00CA51A6" w:rsidP="00C45D17">
      <w:pPr>
        <w:spacing w:line="400" w:lineRule="exact"/>
        <w:ind w:right="-51" w:firstLineChars="700" w:firstLine="1680"/>
      </w:pPr>
    </w:p>
    <w:p w:rsidR="00CA51A6" w:rsidRPr="000A07DB" w:rsidRDefault="00CA51A6" w:rsidP="00C45D17">
      <w:pPr>
        <w:snapToGrid w:val="0"/>
        <w:jc w:val="center"/>
        <w:rPr>
          <w:rFonts w:ascii="黑体" w:eastAsia="黑体"/>
          <w:sz w:val="44"/>
          <w:szCs w:val="44"/>
        </w:rPr>
      </w:pPr>
      <w:r w:rsidRPr="000A07DB">
        <w:rPr>
          <w:rFonts w:ascii="黑体" w:eastAsia="黑体"/>
          <w:sz w:val="44"/>
          <w:szCs w:val="44"/>
        </w:rPr>
        <w:t>“</w:t>
      </w:r>
      <w:r w:rsidRPr="000A07DB">
        <w:rPr>
          <w:rFonts w:ascii="黑体" w:eastAsia="黑体" w:hint="eastAsia"/>
          <w:sz w:val="44"/>
          <w:szCs w:val="44"/>
        </w:rPr>
        <w:t>云计算基础</w:t>
      </w:r>
      <w:r w:rsidRPr="000A07DB">
        <w:rPr>
          <w:rFonts w:ascii="黑体" w:eastAsia="黑体"/>
          <w:sz w:val="44"/>
          <w:szCs w:val="44"/>
        </w:rPr>
        <w:t>”</w:t>
      </w:r>
      <w:r w:rsidRPr="000A07DB">
        <w:rPr>
          <w:rFonts w:ascii="黑体" w:eastAsia="黑体" w:hint="eastAsia"/>
          <w:sz w:val="44"/>
          <w:szCs w:val="44"/>
        </w:rPr>
        <w:t>课程教学大纲</w:t>
      </w:r>
    </w:p>
    <w:p w:rsidR="00CA51A6" w:rsidRPr="000A07DB" w:rsidRDefault="00CA51A6" w:rsidP="00C45D17">
      <w:pPr>
        <w:snapToGrid w:val="0"/>
        <w:jc w:val="center"/>
        <w:rPr>
          <w:rFonts w:ascii="黑体" w:eastAsia="黑体"/>
          <w:sz w:val="36"/>
          <w:szCs w:val="36"/>
        </w:rPr>
      </w:pPr>
      <w:r w:rsidRPr="000A07DB">
        <w:rPr>
          <w:rFonts w:ascii="黑体" w:eastAsia="黑体" w:hint="eastAsia"/>
          <w:sz w:val="36"/>
          <w:szCs w:val="36"/>
        </w:rPr>
        <w:t>（</w:t>
      </w:r>
      <w:r w:rsidRPr="000A07DB">
        <w:rPr>
          <w:rFonts w:ascii="黑体" w:eastAsia="黑体"/>
          <w:sz w:val="36"/>
          <w:szCs w:val="36"/>
        </w:rPr>
        <w:t>Cloud Computing</w:t>
      </w:r>
      <w:r w:rsidRPr="000A07DB">
        <w:rPr>
          <w:rFonts w:ascii="黑体" w:eastAsia="黑体" w:hint="eastAsia"/>
          <w:sz w:val="36"/>
          <w:szCs w:val="36"/>
        </w:rPr>
        <w:t>）</w:t>
      </w:r>
    </w:p>
    <w:p w:rsidR="00CA51A6" w:rsidRPr="003974B0" w:rsidRDefault="00CA51A6" w:rsidP="00C45D17">
      <w:pPr>
        <w:snapToGrid w:val="0"/>
        <w:spacing w:line="400" w:lineRule="exact"/>
        <w:ind w:firstLineChars="204" w:firstLine="490"/>
        <w:rPr>
          <w:rFonts w:eastAsia="楷体_GB2312"/>
        </w:rPr>
      </w:pPr>
    </w:p>
    <w:p w:rsidR="00CA51A6" w:rsidRPr="003974B0" w:rsidRDefault="00CA51A6" w:rsidP="00C45D17">
      <w:pPr>
        <w:snapToGrid w:val="0"/>
        <w:spacing w:line="400" w:lineRule="exact"/>
        <w:ind w:firstLineChars="200" w:firstLine="480"/>
        <w:rPr>
          <w:rFonts w:ascii="楷体_GB2312" w:eastAsia="楷体_GB2312"/>
        </w:rPr>
      </w:pPr>
      <w:r w:rsidRPr="003974B0">
        <w:rPr>
          <w:rFonts w:ascii="楷体_GB2312" w:eastAsia="楷体_GB2312" w:hint="eastAsia"/>
        </w:rPr>
        <w:t>课程类别：专业方向及专业前沿课</w:t>
      </w:r>
      <w:r w:rsidRPr="003974B0">
        <w:rPr>
          <w:rFonts w:ascii="楷体_GB2312" w:eastAsia="楷体_GB2312"/>
        </w:rPr>
        <w:t xml:space="preserve"> </w:t>
      </w:r>
    </w:p>
    <w:p w:rsidR="00CA51A6" w:rsidRPr="003974B0" w:rsidRDefault="00CA51A6" w:rsidP="00C45D17">
      <w:pPr>
        <w:snapToGrid w:val="0"/>
        <w:spacing w:line="400" w:lineRule="exact"/>
        <w:ind w:firstLineChars="200" w:firstLine="480"/>
        <w:rPr>
          <w:rFonts w:ascii="楷体_GB2312" w:eastAsia="楷体_GB2312"/>
        </w:rPr>
      </w:pPr>
      <w:r w:rsidRPr="003974B0">
        <w:rPr>
          <w:rFonts w:ascii="楷体_GB2312" w:eastAsia="楷体_GB2312" w:hint="eastAsia"/>
        </w:rPr>
        <w:t>课程归属：计算机学院</w:t>
      </w:r>
      <w:r w:rsidRPr="003974B0">
        <w:rPr>
          <w:rFonts w:ascii="楷体_GB2312" w:eastAsia="楷体_GB2312"/>
        </w:rPr>
        <w:t xml:space="preserve">          </w:t>
      </w:r>
      <w:r w:rsidRPr="003974B0">
        <w:rPr>
          <w:rFonts w:ascii="楷体_GB2312" w:eastAsia="楷体_GB2312" w:hint="eastAsia"/>
        </w:rPr>
        <w:t>课程编号：</w:t>
      </w:r>
      <w:r w:rsidRPr="003974B0">
        <w:rPr>
          <w:rFonts w:ascii="楷体_GB2312" w:eastAsia="楷体_GB2312"/>
        </w:rPr>
        <w:t>B044209</w:t>
      </w:r>
    </w:p>
    <w:p w:rsidR="00CA51A6" w:rsidRPr="003974B0" w:rsidRDefault="00CA51A6" w:rsidP="00C45D17">
      <w:pPr>
        <w:snapToGrid w:val="0"/>
        <w:spacing w:line="400" w:lineRule="exact"/>
        <w:ind w:firstLineChars="200" w:firstLine="480"/>
        <w:rPr>
          <w:rFonts w:ascii="楷体_GB2312" w:eastAsia="楷体_GB2312"/>
        </w:rPr>
      </w:pPr>
      <w:r w:rsidRPr="003974B0">
        <w:rPr>
          <w:rFonts w:ascii="楷体_GB2312" w:eastAsia="楷体_GB2312" w:hint="eastAsia"/>
        </w:rPr>
        <w:t>总</w:t>
      </w:r>
      <w:r w:rsidRPr="003974B0">
        <w:rPr>
          <w:rFonts w:ascii="楷体_GB2312" w:eastAsia="楷体_GB2312"/>
        </w:rPr>
        <w:t xml:space="preserve"> </w:t>
      </w:r>
      <w:r w:rsidRPr="003974B0">
        <w:rPr>
          <w:rFonts w:ascii="楷体_GB2312" w:eastAsia="楷体_GB2312" w:hint="eastAsia"/>
        </w:rPr>
        <w:t>学</w:t>
      </w:r>
      <w:r w:rsidRPr="003974B0">
        <w:rPr>
          <w:rFonts w:ascii="楷体_GB2312" w:eastAsia="楷体_GB2312"/>
        </w:rPr>
        <w:t xml:space="preserve"> </w:t>
      </w:r>
      <w:r w:rsidRPr="003974B0">
        <w:rPr>
          <w:rFonts w:ascii="楷体_GB2312" w:eastAsia="楷体_GB2312" w:hint="eastAsia"/>
        </w:rPr>
        <w:t>时：</w:t>
      </w:r>
      <w:r w:rsidRPr="003974B0">
        <w:rPr>
          <w:rFonts w:ascii="楷体_GB2312" w:eastAsia="楷体_GB2312"/>
        </w:rPr>
        <w:t xml:space="preserve">40                  </w:t>
      </w:r>
      <w:r w:rsidRPr="003974B0">
        <w:rPr>
          <w:rFonts w:ascii="楷体_GB2312" w:eastAsia="楷体_GB2312" w:hint="eastAsia"/>
        </w:rPr>
        <w:t>学</w:t>
      </w:r>
      <w:r w:rsidRPr="003974B0">
        <w:rPr>
          <w:rFonts w:ascii="楷体_GB2312" w:eastAsia="楷体_GB2312"/>
        </w:rPr>
        <w:t xml:space="preserve">    </w:t>
      </w:r>
      <w:r w:rsidRPr="003974B0">
        <w:rPr>
          <w:rFonts w:ascii="楷体_GB2312" w:eastAsia="楷体_GB2312" w:hint="eastAsia"/>
        </w:rPr>
        <w:t>分：</w:t>
      </w:r>
      <w:r w:rsidRPr="003974B0">
        <w:rPr>
          <w:rFonts w:ascii="楷体_GB2312" w:eastAsia="楷体_GB2312"/>
        </w:rPr>
        <w:t>2.5</w:t>
      </w:r>
    </w:p>
    <w:p w:rsidR="00CA51A6" w:rsidRPr="003974B0" w:rsidRDefault="00CA51A6" w:rsidP="00C45D17">
      <w:pPr>
        <w:snapToGrid w:val="0"/>
        <w:spacing w:line="400" w:lineRule="exact"/>
        <w:ind w:firstLineChars="200" w:firstLine="480"/>
        <w:rPr>
          <w:rFonts w:ascii="楷体_GB2312" w:eastAsia="楷体_GB2312"/>
        </w:rPr>
      </w:pPr>
      <w:r w:rsidRPr="003974B0">
        <w:rPr>
          <w:rFonts w:ascii="楷体_GB2312" w:eastAsia="楷体_GB2312" w:hint="eastAsia"/>
        </w:rPr>
        <w:t>讲授学时：</w:t>
      </w:r>
      <w:r w:rsidRPr="003974B0">
        <w:rPr>
          <w:rFonts w:ascii="楷体_GB2312" w:eastAsia="楷体_GB2312"/>
        </w:rPr>
        <w:t xml:space="preserve">26                  </w:t>
      </w:r>
      <w:r w:rsidRPr="003974B0">
        <w:rPr>
          <w:rFonts w:ascii="楷体_GB2312" w:eastAsia="楷体_GB2312" w:hint="eastAsia"/>
        </w:rPr>
        <w:t>实践学时：</w:t>
      </w:r>
      <w:r w:rsidRPr="003974B0">
        <w:rPr>
          <w:rFonts w:ascii="楷体_GB2312" w:eastAsia="楷体_GB2312"/>
        </w:rPr>
        <w:t>14</w:t>
      </w:r>
    </w:p>
    <w:p w:rsidR="00CA51A6" w:rsidRPr="003974B0" w:rsidRDefault="00CA51A6" w:rsidP="00C45D17">
      <w:pPr>
        <w:snapToGrid w:val="0"/>
        <w:spacing w:line="400" w:lineRule="exact"/>
        <w:ind w:firstLineChars="200" w:firstLine="480"/>
        <w:rPr>
          <w:rFonts w:ascii="楷体_GB2312" w:eastAsia="楷体_GB2312"/>
        </w:rPr>
      </w:pPr>
      <w:r w:rsidRPr="003974B0">
        <w:rPr>
          <w:rFonts w:ascii="楷体_GB2312" w:eastAsia="楷体_GB2312" w:hint="eastAsia"/>
        </w:rPr>
        <w:t>修习类型：选修</w:t>
      </w:r>
      <w:r w:rsidRPr="003974B0">
        <w:rPr>
          <w:rFonts w:ascii="楷体_GB2312" w:eastAsia="楷体_GB2312"/>
        </w:rPr>
        <w:t xml:space="preserve">                </w:t>
      </w:r>
      <w:r w:rsidRPr="003974B0">
        <w:rPr>
          <w:rFonts w:ascii="楷体_GB2312" w:eastAsia="楷体_GB2312" w:hint="eastAsia"/>
        </w:rPr>
        <w:t>考核方式：考查</w:t>
      </w:r>
    </w:p>
    <w:p w:rsidR="00CA51A6" w:rsidRPr="003974B0" w:rsidRDefault="00CA51A6" w:rsidP="00C45D17">
      <w:pPr>
        <w:snapToGrid w:val="0"/>
        <w:spacing w:line="400" w:lineRule="exact"/>
        <w:ind w:firstLineChars="200" w:firstLine="480"/>
        <w:rPr>
          <w:rFonts w:ascii="楷体_GB2312" w:eastAsia="楷体_GB2312"/>
        </w:rPr>
      </w:pPr>
      <w:r w:rsidRPr="003974B0">
        <w:rPr>
          <w:rFonts w:ascii="楷体_GB2312" w:eastAsia="楷体_GB2312" w:hint="eastAsia"/>
        </w:rPr>
        <w:t>适用专业：信息管理与信息系统</w:t>
      </w:r>
      <w:r w:rsidRPr="003974B0">
        <w:rPr>
          <w:rFonts w:ascii="楷体_GB2312" w:eastAsia="楷体_GB2312"/>
        </w:rPr>
        <w:t xml:space="preserve">  </w:t>
      </w:r>
      <w:r w:rsidRPr="003974B0">
        <w:rPr>
          <w:rFonts w:ascii="楷体_GB2312" w:eastAsia="楷体_GB2312" w:hint="eastAsia"/>
        </w:rPr>
        <w:t>专业核心课：否</w:t>
      </w:r>
    </w:p>
    <w:p w:rsidR="00CA51A6" w:rsidRPr="003974B0" w:rsidRDefault="00CA51A6" w:rsidP="00C45D17">
      <w:pPr>
        <w:snapToGrid w:val="0"/>
        <w:spacing w:line="400" w:lineRule="exact"/>
        <w:ind w:firstLineChars="204" w:firstLine="490"/>
      </w:pPr>
    </w:p>
    <w:p w:rsidR="00CA51A6" w:rsidRPr="003974B0" w:rsidRDefault="00CA51A6" w:rsidP="00C45D17">
      <w:pPr>
        <w:snapToGrid w:val="0"/>
        <w:spacing w:before="120" w:line="400" w:lineRule="exact"/>
        <w:ind w:firstLineChars="200" w:firstLine="480"/>
        <w:rPr>
          <w:rFonts w:ascii="黑体" w:eastAsia="黑体"/>
        </w:rPr>
      </w:pPr>
      <w:r w:rsidRPr="003974B0">
        <w:rPr>
          <w:rFonts w:ascii="黑体" w:eastAsia="黑体" w:hint="eastAsia"/>
        </w:rPr>
        <w:t>一、课程概况与教学目的</w:t>
      </w:r>
    </w:p>
    <w:p w:rsidR="00CA51A6" w:rsidRPr="003974B0" w:rsidRDefault="00CA51A6" w:rsidP="00C45D17">
      <w:pPr>
        <w:tabs>
          <w:tab w:val="left" w:pos="4140"/>
        </w:tabs>
        <w:snapToGrid w:val="0"/>
        <w:spacing w:line="400" w:lineRule="exact"/>
        <w:ind w:firstLineChars="200" w:firstLine="480"/>
      </w:pPr>
      <w:r w:rsidRPr="003974B0">
        <w:rPr>
          <w:rFonts w:hint="eastAsia"/>
          <w:bCs/>
        </w:rPr>
        <w:t>随着云计算从快速发展阶段进入成熟应用阶段，人们的生产、生活方式以及商业模式已经在其影响下发生了根本性的改变。</w:t>
      </w:r>
      <w:r w:rsidRPr="003974B0">
        <w:rPr>
          <w:rFonts w:hint="eastAsia"/>
        </w:rPr>
        <w:t>本课程是为</w:t>
      </w:r>
      <w:r w:rsidRPr="003974B0">
        <w:rPr>
          <w:rFonts w:hint="eastAsia"/>
          <w:bCs/>
        </w:rPr>
        <w:t>信息管理与信息系统专业</w:t>
      </w:r>
      <w:r w:rsidRPr="003974B0">
        <w:rPr>
          <w:rFonts w:hint="eastAsia"/>
        </w:rPr>
        <w:t>开设的一门</w:t>
      </w:r>
      <w:r w:rsidRPr="003974B0">
        <w:rPr>
          <w:rFonts w:hint="eastAsia"/>
          <w:bCs/>
        </w:rPr>
        <w:t>专业方向及专业前沿选</w:t>
      </w:r>
      <w:r w:rsidRPr="003974B0">
        <w:rPr>
          <w:rFonts w:hint="eastAsia"/>
        </w:rPr>
        <w:t>修课。</w:t>
      </w:r>
    </w:p>
    <w:p w:rsidR="00CA51A6" w:rsidRPr="003974B0" w:rsidRDefault="00CA51A6" w:rsidP="00C45D17">
      <w:pPr>
        <w:tabs>
          <w:tab w:val="left" w:pos="4140"/>
        </w:tabs>
        <w:snapToGrid w:val="0"/>
        <w:spacing w:line="400" w:lineRule="exact"/>
        <w:ind w:firstLineChars="200" w:firstLine="480"/>
        <w:rPr>
          <w:bCs/>
        </w:rPr>
      </w:pPr>
      <w:r w:rsidRPr="003974B0">
        <w:rPr>
          <w:rFonts w:hint="eastAsia"/>
          <w:bCs/>
        </w:rPr>
        <w:t>课程主要教学目的是向学生介绍云计算技术的起源、系统架构、主要技术、使用模式、部署模式、发展现状、应用实例等内容。通过学习使学生能够了解云计算的整体概念和应用前景，并结合国际知名云计算平台及相关具体实践，加深对云计算的了解和认知。</w:t>
      </w:r>
    </w:p>
    <w:p w:rsidR="00CA51A6" w:rsidRPr="003974B0" w:rsidRDefault="00CA51A6" w:rsidP="00C45D17">
      <w:pPr>
        <w:snapToGrid w:val="0"/>
        <w:spacing w:before="120" w:line="400" w:lineRule="exact"/>
        <w:ind w:firstLineChars="200" w:firstLine="480"/>
        <w:rPr>
          <w:rFonts w:ascii="黑体" w:eastAsia="黑体"/>
        </w:rPr>
      </w:pPr>
      <w:r w:rsidRPr="003974B0">
        <w:rPr>
          <w:rFonts w:ascii="黑体" w:eastAsia="黑体" w:hint="eastAsia"/>
        </w:rPr>
        <w:t>二、课程学习目标及要求</w:t>
      </w:r>
    </w:p>
    <w:p w:rsidR="00CA51A6" w:rsidRPr="003974B0" w:rsidRDefault="00CA51A6" w:rsidP="00C45D17">
      <w:pPr>
        <w:tabs>
          <w:tab w:val="left" w:pos="4140"/>
        </w:tabs>
        <w:snapToGrid w:val="0"/>
        <w:spacing w:line="400" w:lineRule="exact"/>
        <w:ind w:firstLineChars="200" w:firstLine="480"/>
      </w:pPr>
      <w:r w:rsidRPr="003974B0">
        <w:t>1</w:t>
      </w:r>
      <w:r w:rsidRPr="003974B0">
        <w:rPr>
          <w:rFonts w:hint="eastAsia"/>
        </w:rPr>
        <w:t>．了解云计算基本概念。</w:t>
      </w:r>
    </w:p>
    <w:p w:rsidR="00CA51A6" w:rsidRPr="003974B0" w:rsidRDefault="00CA51A6" w:rsidP="00C45D17">
      <w:pPr>
        <w:tabs>
          <w:tab w:val="left" w:pos="4140"/>
        </w:tabs>
        <w:snapToGrid w:val="0"/>
        <w:spacing w:line="400" w:lineRule="exact"/>
        <w:ind w:firstLineChars="200" w:firstLine="480"/>
      </w:pPr>
      <w:r w:rsidRPr="003974B0">
        <w:t>2</w:t>
      </w:r>
      <w:r w:rsidRPr="003974B0">
        <w:rPr>
          <w:rFonts w:hint="eastAsia"/>
        </w:rPr>
        <w:t>．理解</w:t>
      </w:r>
      <w:r w:rsidRPr="003974B0">
        <w:t>IaaS</w:t>
      </w:r>
      <w:r w:rsidRPr="003974B0">
        <w:rPr>
          <w:rFonts w:hint="eastAsia"/>
        </w:rPr>
        <w:t>服务模式并进行实践体验。</w:t>
      </w:r>
    </w:p>
    <w:p w:rsidR="00CA51A6" w:rsidRPr="003974B0" w:rsidRDefault="00CA51A6" w:rsidP="00C45D17">
      <w:pPr>
        <w:tabs>
          <w:tab w:val="left" w:pos="4140"/>
        </w:tabs>
        <w:snapToGrid w:val="0"/>
        <w:spacing w:line="400" w:lineRule="exact"/>
        <w:ind w:firstLineChars="200" w:firstLine="480"/>
      </w:pPr>
      <w:r w:rsidRPr="003974B0">
        <w:t>3</w:t>
      </w:r>
      <w:r w:rsidRPr="003974B0">
        <w:rPr>
          <w:rFonts w:hint="eastAsia"/>
        </w:rPr>
        <w:t>．理解</w:t>
      </w:r>
      <w:r w:rsidRPr="003974B0">
        <w:t>PaaS</w:t>
      </w:r>
      <w:r w:rsidRPr="003974B0">
        <w:rPr>
          <w:rFonts w:hint="eastAsia"/>
        </w:rPr>
        <w:t>服务模式并进行实践体验。</w:t>
      </w:r>
    </w:p>
    <w:p w:rsidR="00CA51A6" w:rsidRPr="003974B0" w:rsidRDefault="00CA51A6" w:rsidP="00C45D17">
      <w:pPr>
        <w:tabs>
          <w:tab w:val="left" w:pos="4140"/>
        </w:tabs>
        <w:snapToGrid w:val="0"/>
        <w:spacing w:line="400" w:lineRule="exact"/>
        <w:ind w:firstLineChars="200" w:firstLine="480"/>
      </w:pPr>
      <w:r w:rsidRPr="003974B0">
        <w:t>4</w:t>
      </w:r>
      <w:r w:rsidRPr="003974B0">
        <w:rPr>
          <w:rFonts w:hint="eastAsia"/>
        </w:rPr>
        <w:t>．理解</w:t>
      </w:r>
      <w:r w:rsidRPr="003974B0">
        <w:t>SaaS</w:t>
      </w:r>
      <w:r w:rsidRPr="003974B0">
        <w:rPr>
          <w:rFonts w:hint="eastAsia"/>
        </w:rPr>
        <w:t>服务模式并进行实践体验。</w:t>
      </w:r>
    </w:p>
    <w:p w:rsidR="00CA51A6" w:rsidRPr="003974B0" w:rsidRDefault="00CA51A6" w:rsidP="00C45D17">
      <w:pPr>
        <w:tabs>
          <w:tab w:val="left" w:pos="4140"/>
        </w:tabs>
        <w:snapToGrid w:val="0"/>
        <w:spacing w:line="400" w:lineRule="exact"/>
        <w:ind w:firstLineChars="200" w:firstLine="480"/>
      </w:pPr>
      <w:r w:rsidRPr="003974B0">
        <w:t>5</w:t>
      </w:r>
      <w:r w:rsidRPr="003974B0">
        <w:rPr>
          <w:rFonts w:hint="eastAsia"/>
        </w:rPr>
        <w:t>．理解云存储及其关键技术。</w:t>
      </w:r>
    </w:p>
    <w:p w:rsidR="00CA51A6" w:rsidRPr="003974B0" w:rsidRDefault="00CA51A6" w:rsidP="00C45D17">
      <w:pPr>
        <w:snapToGrid w:val="0"/>
        <w:spacing w:before="120" w:line="400" w:lineRule="exact"/>
        <w:ind w:firstLineChars="200" w:firstLine="480"/>
        <w:rPr>
          <w:rFonts w:ascii="黑体" w:eastAsia="黑体"/>
        </w:rPr>
      </w:pPr>
      <w:r w:rsidRPr="003974B0">
        <w:rPr>
          <w:rFonts w:ascii="黑体" w:eastAsia="黑体" w:hint="eastAsia"/>
        </w:rPr>
        <w:t>三、课程内容与学时分配</w:t>
      </w:r>
    </w:p>
    <w:p w:rsidR="00CA51A6" w:rsidRPr="003974B0" w:rsidRDefault="00CA51A6" w:rsidP="00C45D17">
      <w:pPr>
        <w:snapToGrid w:val="0"/>
        <w:spacing w:line="400" w:lineRule="exact"/>
        <w:ind w:firstLineChars="200" w:firstLine="480"/>
      </w:pPr>
      <w:r w:rsidRPr="003974B0">
        <w:rPr>
          <w:rFonts w:hint="eastAsia"/>
          <w:bCs/>
        </w:rPr>
        <w:t>（一）课程内容与学时分配</w:t>
      </w:r>
    </w:p>
    <w:p w:rsidR="00CA51A6" w:rsidRPr="003974B0" w:rsidRDefault="00CA51A6" w:rsidP="00C45D17">
      <w:pPr>
        <w:snapToGrid w:val="0"/>
        <w:spacing w:line="400" w:lineRule="exact"/>
        <w:ind w:firstLineChars="200" w:firstLine="480"/>
      </w:pPr>
      <w:r w:rsidRPr="003974B0">
        <w:rPr>
          <w:rFonts w:hint="eastAsia"/>
        </w:rPr>
        <w:t>第一部分</w:t>
      </w:r>
      <w:r w:rsidRPr="003974B0">
        <w:t xml:space="preserve">  </w:t>
      </w:r>
      <w:r w:rsidRPr="003974B0">
        <w:rPr>
          <w:rFonts w:hint="eastAsia"/>
        </w:rPr>
        <w:t>云计算的基本概念（</w:t>
      </w:r>
      <w:r w:rsidRPr="003974B0">
        <w:t>2</w:t>
      </w:r>
      <w:r w:rsidRPr="003974B0">
        <w:rPr>
          <w:rFonts w:hint="eastAsia"/>
        </w:rPr>
        <w:t>学时）</w:t>
      </w:r>
    </w:p>
    <w:p w:rsidR="00CA51A6" w:rsidRPr="003974B0" w:rsidRDefault="00CA51A6" w:rsidP="00C45D17">
      <w:pPr>
        <w:snapToGrid w:val="0"/>
        <w:spacing w:line="400" w:lineRule="exact"/>
        <w:ind w:firstLineChars="590" w:firstLine="1416"/>
      </w:pPr>
      <w:r w:rsidRPr="003974B0">
        <w:t>1.</w:t>
      </w:r>
      <w:r w:rsidRPr="003974B0">
        <w:rPr>
          <w:rFonts w:hint="eastAsia"/>
        </w:rPr>
        <w:t>云计算概念</w:t>
      </w:r>
    </w:p>
    <w:p w:rsidR="00CA51A6" w:rsidRPr="003974B0" w:rsidRDefault="00CA51A6" w:rsidP="00C45D17">
      <w:pPr>
        <w:snapToGrid w:val="0"/>
        <w:spacing w:line="400" w:lineRule="exact"/>
        <w:ind w:firstLineChars="590" w:firstLine="1416"/>
      </w:pPr>
      <w:r w:rsidRPr="003974B0">
        <w:t>2.</w:t>
      </w:r>
      <w:r w:rsidRPr="003974B0">
        <w:rPr>
          <w:rFonts w:hint="eastAsia"/>
        </w:rPr>
        <w:t>云计算的服务类型</w:t>
      </w:r>
    </w:p>
    <w:p w:rsidR="00CA51A6" w:rsidRPr="003974B0" w:rsidRDefault="00CA51A6" w:rsidP="00C45D17">
      <w:pPr>
        <w:snapToGrid w:val="0"/>
        <w:spacing w:line="400" w:lineRule="exact"/>
        <w:ind w:firstLineChars="590" w:firstLine="1416"/>
      </w:pPr>
      <w:r w:rsidRPr="003974B0">
        <w:t>3.</w:t>
      </w:r>
      <w:r w:rsidRPr="003974B0">
        <w:rPr>
          <w:rFonts w:hint="eastAsia"/>
        </w:rPr>
        <w:t>云计算的部署模式和使用场景</w:t>
      </w:r>
    </w:p>
    <w:p w:rsidR="00CA51A6" w:rsidRPr="003974B0" w:rsidRDefault="00CA51A6" w:rsidP="00C45D17">
      <w:pPr>
        <w:snapToGrid w:val="0"/>
        <w:spacing w:line="400" w:lineRule="exact"/>
        <w:ind w:firstLineChars="590" w:firstLine="1416"/>
      </w:pPr>
      <w:r w:rsidRPr="003974B0">
        <w:t>4.</w:t>
      </w:r>
      <w:r w:rsidRPr="003974B0">
        <w:rPr>
          <w:rFonts w:hint="eastAsia"/>
        </w:rPr>
        <w:t>云计算的影响和产业链</w:t>
      </w:r>
    </w:p>
    <w:p w:rsidR="00CA51A6" w:rsidRPr="003974B0" w:rsidRDefault="00CA51A6" w:rsidP="00C45D17">
      <w:pPr>
        <w:snapToGrid w:val="0"/>
        <w:spacing w:line="400" w:lineRule="exact"/>
        <w:ind w:firstLineChars="200" w:firstLine="480"/>
      </w:pPr>
      <w:r w:rsidRPr="003974B0">
        <w:rPr>
          <w:rFonts w:hint="eastAsia"/>
        </w:rPr>
        <w:t>第二部分</w:t>
      </w:r>
      <w:r w:rsidRPr="003974B0">
        <w:t xml:space="preserve">  </w:t>
      </w:r>
      <w:r w:rsidRPr="003974B0">
        <w:rPr>
          <w:rFonts w:hint="eastAsia"/>
        </w:rPr>
        <w:t>云计算实现技术（</w:t>
      </w:r>
      <w:r w:rsidRPr="003974B0">
        <w:t>12</w:t>
      </w:r>
      <w:r w:rsidRPr="003974B0">
        <w:rPr>
          <w:rFonts w:hint="eastAsia"/>
        </w:rPr>
        <w:t>学时）</w:t>
      </w:r>
    </w:p>
    <w:p w:rsidR="00CA51A6" w:rsidRPr="003974B0" w:rsidRDefault="00CA51A6" w:rsidP="00C45D17">
      <w:pPr>
        <w:snapToGrid w:val="0"/>
        <w:spacing w:line="400" w:lineRule="exact"/>
        <w:ind w:firstLineChars="590" w:firstLine="1416"/>
      </w:pPr>
      <w:r w:rsidRPr="003974B0">
        <w:t>1. IaaS</w:t>
      </w:r>
      <w:r w:rsidRPr="003974B0">
        <w:rPr>
          <w:rFonts w:hint="eastAsia"/>
        </w:rPr>
        <w:t>基本功能和整体架构</w:t>
      </w:r>
    </w:p>
    <w:p w:rsidR="00CA51A6" w:rsidRPr="003974B0" w:rsidRDefault="00CA51A6" w:rsidP="00C45D17">
      <w:pPr>
        <w:snapToGrid w:val="0"/>
        <w:spacing w:line="400" w:lineRule="exact"/>
        <w:ind w:firstLineChars="590" w:firstLine="1416"/>
      </w:pPr>
      <w:r w:rsidRPr="003974B0">
        <w:t>2. PaaS</w:t>
      </w:r>
      <w:r w:rsidRPr="003974B0">
        <w:rPr>
          <w:rFonts w:hint="eastAsia"/>
        </w:rPr>
        <w:t>基本功能和整体架构</w:t>
      </w:r>
    </w:p>
    <w:p w:rsidR="00CA51A6" w:rsidRPr="003974B0" w:rsidRDefault="00CA51A6" w:rsidP="00C45D17">
      <w:pPr>
        <w:snapToGrid w:val="0"/>
        <w:spacing w:line="400" w:lineRule="exact"/>
        <w:ind w:firstLineChars="590" w:firstLine="1416"/>
      </w:pPr>
      <w:r w:rsidRPr="003974B0">
        <w:t>3. SaaS</w:t>
      </w:r>
      <w:r w:rsidRPr="003974B0">
        <w:rPr>
          <w:rFonts w:hint="eastAsia"/>
        </w:rPr>
        <w:t>基本功能和整体架构</w:t>
      </w:r>
    </w:p>
    <w:p w:rsidR="00CA51A6" w:rsidRPr="003974B0" w:rsidRDefault="00CA51A6" w:rsidP="00C45D17">
      <w:pPr>
        <w:snapToGrid w:val="0"/>
        <w:spacing w:line="400" w:lineRule="exact"/>
        <w:ind w:firstLineChars="590" w:firstLine="1416"/>
      </w:pPr>
      <w:r w:rsidRPr="003974B0">
        <w:t xml:space="preserve">4. </w:t>
      </w:r>
      <w:r w:rsidRPr="003974B0">
        <w:rPr>
          <w:rFonts w:hint="eastAsia"/>
        </w:rPr>
        <w:t>虚拟化技术</w:t>
      </w:r>
    </w:p>
    <w:p w:rsidR="00CA51A6" w:rsidRPr="003974B0" w:rsidRDefault="00CA51A6" w:rsidP="00C45D17">
      <w:pPr>
        <w:snapToGrid w:val="0"/>
        <w:spacing w:line="400" w:lineRule="exact"/>
        <w:ind w:firstLineChars="590" w:firstLine="1416"/>
      </w:pPr>
      <w:r w:rsidRPr="003974B0">
        <w:t xml:space="preserve">5. </w:t>
      </w:r>
      <w:r w:rsidRPr="003974B0">
        <w:rPr>
          <w:rFonts w:hint="eastAsia"/>
        </w:rPr>
        <w:t>实验一：分析某云平台实现技术</w:t>
      </w:r>
    </w:p>
    <w:p w:rsidR="00CA51A6" w:rsidRPr="003974B0" w:rsidRDefault="00CA51A6" w:rsidP="00C45D17">
      <w:pPr>
        <w:snapToGrid w:val="0"/>
        <w:spacing w:line="400" w:lineRule="exact"/>
        <w:ind w:firstLineChars="590" w:firstLine="1416"/>
      </w:pPr>
      <w:r w:rsidRPr="003974B0">
        <w:t xml:space="preserve">6. </w:t>
      </w:r>
      <w:r w:rsidRPr="003974B0">
        <w:rPr>
          <w:rFonts w:hint="eastAsia"/>
        </w:rPr>
        <w:t>实验二：分析某云平台虚拟化技术</w:t>
      </w:r>
    </w:p>
    <w:p w:rsidR="00CA51A6" w:rsidRPr="003974B0" w:rsidRDefault="00CA51A6" w:rsidP="00C45D17">
      <w:pPr>
        <w:snapToGrid w:val="0"/>
        <w:spacing w:line="400" w:lineRule="exact"/>
        <w:ind w:firstLineChars="200" w:firstLine="480"/>
      </w:pPr>
      <w:r w:rsidRPr="003974B0">
        <w:rPr>
          <w:rFonts w:hint="eastAsia"/>
        </w:rPr>
        <w:t>第三部分</w:t>
      </w:r>
      <w:r w:rsidRPr="003974B0">
        <w:t xml:space="preserve">  </w:t>
      </w:r>
      <w:r w:rsidRPr="003974B0">
        <w:rPr>
          <w:rFonts w:hint="eastAsia"/>
        </w:rPr>
        <w:t>云服务模式（</w:t>
      </w:r>
      <w:r w:rsidRPr="003974B0">
        <w:t>12</w:t>
      </w:r>
      <w:r w:rsidRPr="003974B0">
        <w:rPr>
          <w:rFonts w:hint="eastAsia"/>
        </w:rPr>
        <w:t>学时）</w:t>
      </w:r>
    </w:p>
    <w:p w:rsidR="00CA51A6" w:rsidRPr="003974B0" w:rsidRDefault="00CA51A6" w:rsidP="00C45D17">
      <w:pPr>
        <w:snapToGrid w:val="0"/>
        <w:spacing w:line="400" w:lineRule="exact"/>
        <w:ind w:firstLineChars="590" w:firstLine="1416"/>
      </w:pPr>
      <w:r w:rsidRPr="003974B0">
        <w:t xml:space="preserve">1. </w:t>
      </w:r>
      <w:r w:rsidRPr="003974B0">
        <w:rPr>
          <w:rFonts w:hint="eastAsia"/>
        </w:rPr>
        <w:t>云服务概述</w:t>
      </w:r>
    </w:p>
    <w:p w:rsidR="00CA51A6" w:rsidRPr="003974B0" w:rsidRDefault="00CA51A6" w:rsidP="00C45D17">
      <w:pPr>
        <w:snapToGrid w:val="0"/>
        <w:spacing w:line="400" w:lineRule="exact"/>
        <w:ind w:firstLineChars="590" w:firstLine="1416"/>
      </w:pPr>
      <w:r w:rsidRPr="003974B0">
        <w:t>2. SaaS</w:t>
      </w:r>
      <w:r w:rsidRPr="003974B0">
        <w:rPr>
          <w:rFonts w:hint="eastAsia"/>
        </w:rPr>
        <w:t>服务</w:t>
      </w:r>
    </w:p>
    <w:p w:rsidR="00CA51A6" w:rsidRPr="003974B0" w:rsidRDefault="00CA51A6" w:rsidP="00C45D17">
      <w:pPr>
        <w:snapToGrid w:val="0"/>
        <w:spacing w:line="400" w:lineRule="exact"/>
        <w:ind w:firstLineChars="590" w:firstLine="1416"/>
      </w:pPr>
      <w:r w:rsidRPr="003974B0">
        <w:t>3. PaaS</w:t>
      </w:r>
      <w:r w:rsidRPr="003974B0">
        <w:rPr>
          <w:rFonts w:hint="eastAsia"/>
        </w:rPr>
        <w:t>服务</w:t>
      </w:r>
    </w:p>
    <w:p w:rsidR="00CA51A6" w:rsidRPr="003974B0" w:rsidRDefault="00CA51A6" w:rsidP="00C45D17">
      <w:pPr>
        <w:snapToGrid w:val="0"/>
        <w:spacing w:line="400" w:lineRule="exact"/>
        <w:ind w:firstLineChars="590" w:firstLine="1416"/>
      </w:pPr>
      <w:r w:rsidRPr="003974B0">
        <w:t>4. IaaS</w:t>
      </w:r>
      <w:r w:rsidRPr="003974B0">
        <w:rPr>
          <w:rFonts w:hint="eastAsia"/>
        </w:rPr>
        <w:t>服务</w:t>
      </w:r>
    </w:p>
    <w:p w:rsidR="00CA51A6" w:rsidRPr="003974B0" w:rsidRDefault="00CA51A6" w:rsidP="00C45D17">
      <w:pPr>
        <w:snapToGrid w:val="0"/>
        <w:spacing w:line="400" w:lineRule="exact"/>
        <w:ind w:firstLineChars="590" w:firstLine="1416"/>
      </w:pPr>
      <w:r w:rsidRPr="003974B0">
        <w:t>5.</w:t>
      </w:r>
      <w:r w:rsidRPr="003974B0">
        <w:rPr>
          <w:rFonts w:hint="eastAsia"/>
        </w:rPr>
        <w:t>云计算标准</w:t>
      </w:r>
    </w:p>
    <w:p w:rsidR="00CA51A6" w:rsidRPr="003974B0" w:rsidRDefault="00CA51A6" w:rsidP="00C45D17">
      <w:pPr>
        <w:snapToGrid w:val="0"/>
        <w:spacing w:line="400" w:lineRule="exact"/>
        <w:ind w:firstLineChars="590" w:firstLine="1416"/>
      </w:pPr>
      <w:r w:rsidRPr="003974B0">
        <w:t>6.</w:t>
      </w:r>
      <w:r w:rsidRPr="003974B0">
        <w:rPr>
          <w:rFonts w:hint="eastAsia"/>
        </w:rPr>
        <w:t>实验三：分析某云平台服务模式</w:t>
      </w:r>
    </w:p>
    <w:p w:rsidR="00CA51A6" w:rsidRPr="003974B0" w:rsidRDefault="00CA51A6" w:rsidP="00C45D17">
      <w:pPr>
        <w:snapToGrid w:val="0"/>
        <w:spacing w:line="400" w:lineRule="exact"/>
        <w:ind w:firstLineChars="590" w:firstLine="1416"/>
      </w:pPr>
      <w:r w:rsidRPr="003974B0">
        <w:t>7.</w:t>
      </w:r>
      <w:r w:rsidRPr="003974B0">
        <w:rPr>
          <w:rFonts w:hint="eastAsia"/>
        </w:rPr>
        <w:t>实验四：设计某云平台租用方案</w:t>
      </w:r>
    </w:p>
    <w:p w:rsidR="00CA51A6" w:rsidRPr="003974B0" w:rsidRDefault="00CA51A6" w:rsidP="00C45D17">
      <w:pPr>
        <w:snapToGrid w:val="0"/>
        <w:spacing w:line="400" w:lineRule="exact"/>
        <w:ind w:firstLineChars="200" w:firstLine="480"/>
      </w:pPr>
      <w:r w:rsidRPr="003974B0">
        <w:rPr>
          <w:rFonts w:hint="eastAsia"/>
        </w:rPr>
        <w:t>第四部分</w:t>
      </w:r>
      <w:r w:rsidRPr="003974B0">
        <w:t xml:space="preserve">  </w:t>
      </w:r>
      <w:r w:rsidRPr="003974B0">
        <w:rPr>
          <w:rFonts w:hint="eastAsia"/>
        </w:rPr>
        <w:t>云存储（</w:t>
      </w:r>
      <w:r w:rsidRPr="003974B0">
        <w:t>6</w:t>
      </w:r>
      <w:r w:rsidRPr="003974B0">
        <w:rPr>
          <w:rFonts w:hint="eastAsia"/>
        </w:rPr>
        <w:t>学时）</w:t>
      </w:r>
    </w:p>
    <w:p w:rsidR="00CA51A6" w:rsidRPr="003974B0" w:rsidRDefault="00CA51A6" w:rsidP="00C45D17">
      <w:pPr>
        <w:snapToGrid w:val="0"/>
        <w:spacing w:line="400" w:lineRule="exact"/>
        <w:ind w:firstLineChars="590" w:firstLine="1416"/>
      </w:pPr>
      <w:r w:rsidRPr="003974B0">
        <w:t>1.</w:t>
      </w:r>
      <w:r w:rsidRPr="003974B0">
        <w:rPr>
          <w:rFonts w:hint="eastAsia"/>
        </w:rPr>
        <w:t>云存储概述</w:t>
      </w:r>
    </w:p>
    <w:p w:rsidR="00CA51A6" w:rsidRPr="003974B0" w:rsidRDefault="00CA51A6" w:rsidP="00C45D17">
      <w:pPr>
        <w:snapToGrid w:val="0"/>
        <w:spacing w:line="400" w:lineRule="exact"/>
        <w:ind w:firstLineChars="590" w:firstLine="1416"/>
      </w:pPr>
      <w:r w:rsidRPr="003974B0">
        <w:t>2.</w:t>
      </w:r>
      <w:r w:rsidRPr="003974B0">
        <w:rPr>
          <w:rFonts w:hint="eastAsia"/>
        </w:rPr>
        <w:t>云存储类型及其应用</w:t>
      </w:r>
    </w:p>
    <w:p w:rsidR="00CA51A6" w:rsidRPr="003974B0" w:rsidRDefault="00CA51A6" w:rsidP="00C45D17">
      <w:pPr>
        <w:snapToGrid w:val="0"/>
        <w:spacing w:line="400" w:lineRule="exact"/>
        <w:ind w:firstLineChars="590" w:firstLine="1416"/>
      </w:pPr>
      <w:r w:rsidRPr="003974B0">
        <w:t>3.</w:t>
      </w:r>
      <w:r w:rsidRPr="003974B0">
        <w:rPr>
          <w:rFonts w:hint="eastAsia"/>
        </w:rPr>
        <w:t>云存储技术</w:t>
      </w:r>
    </w:p>
    <w:p w:rsidR="00CA51A6" w:rsidRPr="003974B0" w:rsidRDefault="00CA51A6" w:rsidP="00C45D17">
      <w:pPr>
        <w:snapToGrid w:val="0"/>
        <w:spacing w:line="400" w:lineRule="exact"/>
        <w:ind w:firstLineChars="590" w:firstLine="1416"/>
      </w:pPr>
      <w:r w:rsidRPr="003974B0">
        <w:t>4.</w:t>
      </w:r>
      <w:r w:rsidRPr="003974B0">
        <w:rPr>
          <w:rFonts w:hint="eastAsia"/>
        </w:rPr>
        <w:t>实验五：分析某云平台存储技术</w:t>
      </w:r>
    </w:p>
    <w:p w:rsidR="00CA51A6" w:rsidRPr="003974B0" w:rsidRDefault="00CA51A6" w:rsidP="00C45D17">
      <w:pPr>
        <w:snapToGrid w:val="0"/>
        <w:spacing w:line="400" w:lineRule="exact"/>
        <w:ind w:firstLineChars="200" w:firstLine="480"/>
      </w:pPr>
      <w:r w:rsidRPr="003974B0">
        <w:rPr>
          <w:rFonts w:hint="eastAsia"/>
        </w:rPr>
        <w:t>第五部分</w:t>
      </w:r>
      <w:r w:rsidRPr="003974B0">
        <w:t xml:space="preserve">  </w:t>
      </w:r>
      <w:r w:rsidRPr="003974B0">
        <w:rPr>
          <w:rFonts w:hint="eastAsia"/>
        </w:rPr>
        <w:t>云安全（</w:t>
      </w:r>
      <w:r w:rsidRPr="003974B0">
        <w:t>4</w:t>
      </w:r>
      <w:r w:rsidRPr="003974B0">
        <w:rPr>
          <w:rFonts w:hint="eastAsia"/>
        </w:rPr>
        <w:t>学时）</w:t>
      </w:r>
    </w:p>
    <w:p w:rsidR="00CA51A6" w:rsidRPr="003974B0" w:rsidRDefault="00CA51A6" w:rsidP="00C45D17">
      <w:pPr>
        <w:snapToGrid w:val="0"/>
        <w:spacing w:line="400" w:lineRule="exact"/>
        <w:ind w:firstLineChars="590" w:firstLine="1416"/>
      </w:pPr>
      <w:r w:rsidRPr="003974B0">
        <w:t>1.</w:t>
      </w:r>
      <w:r w:rsidRPr="003974B0">
        <w:rPr>
          <w:rFonts w:hint="eastAsia"/>
        </w:rPr>
        <w:t>云安全概述</w:t>
      </w:r>
    </w:p>
    <w:p w:rsidR="00CA51A6" w:rsidRPr="003974B0" w:rsidRDefault="00CA51A6" w:rsidP="00C45D17">
      <w:pPr>
        <w:snapToGrid w:val="0"/>
        <w:spacing w:line="400" w:lineRule="exact"/>
        <w:ind w:firstLineChars="590" w:firstLine="1416"/>
      </w:pPr>
      <w:r w:rsidRPr="003974B0">
        <w:t>2.</w:t>
      </w:r>
      <w:r w:rsidRPr="003974B0">
        <w:rPr>
          <w:rFonts w:hint="eastAsia"/>
        </w:rPr>
        <w:t>云安全技术</w:t>
      </w:r>
    </w:p>
    <w:p w:rsidR="00CA51A6" w:rsidRPr="003974B0" w:rsidRDefault="00CA51A6" w:rsidP="00C45D17">
      <w:pPr>
        <w:snapToGrid w:val="0"/>
        <w:spacing w:line="400" w:lineRule="exact"/>
        <w:ind w:firstLineChars="590" w:firstLine="1416"/>
      </w:pPr>
      <w:r w:rsidRPr="003974B0">
        <w:t>3.</w:t>
      </w:r>
      <w:r w:rsidRPr="003974B0">
        <w:rPr>
          <w:rFonts w:hint="eastAsia"/>
        </w:rPr>
        <w:t>实验六：分析某云平台安全技术</w:t>
      </w:r>
    </w:p>
    <w:p w:rsidR="00CA51A6" w:rsidRPr="003974B0" w:rsidRDefault="00CA51A6" w:rsidP="00C45D17">
      <w:pPr>
        <w:snapToGrid w:val="0"/>
        <w:spacing w:line="400" w:lineRule="exact"/>
        <w:ind w:firstLineChars="200" w:firstLine="480"/>
      </w:pPr>
      <w:r w:rsidRPr="003974B0">
        <w:rPr>
          <w:rFonts w:hint="eastAsia"/>
        </w:rPr>
        <w:t>第六部分</w:t>
      </w:r>
      <w:r w:rsidRPr="003974B0">
        <w:t xml:space="preserve">  </w:t>
      </w:r>
      <w:r w:rsidRPr="003974B0">
        <w:rPr>
          <w:rFonts w:hint="eastAsia"/>
        </w:rPr>
        <w:t>考试（</w:t>
      </w:r>
      <w:r w:rsidRPr="003974B0">
        <w:t>2</w:t>
      </w:r>
      <w:r w:rsidRPr="003974B0">
        <w:rPr>
          <w:rFonts w:hint="eastAsia"/>
        </w:rPr>
        <w:t>学时）</w:t>
      </w:r>
    </w:p>
    <w:p w:rsidR="00CA51A6" w:rsidRPr="003974B0" w:rsidRDefault="00CA51A6" w:rsidP="00C45D17">
      <w:pPr>
        <w:snapToGrid w:val="0"/>
        <w:spacing w:line="400" w:lineRule="exact"/>
        <w:ind w:firstLineChars="200" w:firstLine="480"/>
      </w:pPr>
      <w:r w:rsidRPr="003974B0">
        <w:rPr>
          <w:rFonts w:hint="eastAsia"/>
        </w:rPr>
        <w:t>（二）主要知识模块的学时分配</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63"/>
        <w:gridCol w:w="2429"/>
        <w:gridCol w:w="643"/>
        <w:gridCol w:w="644"/>
        <w:gridCol w:w="644"/>
        <w:gridCol w:w="643"/>
        <w:gridCol w:w="644"/>
        <w:gridCol w:w="644"/>
        <w:gridCol w:w="868"/>
      </w:tblGrid>
      <w:tr w:rsidR="00CA51A6" w:rsidRPr="00254811" w:rsidTr="005240F2">
        <w:trPr>
          <w:cantSplit/>
          <w:trHeight w:val="631"/>
          <w:jc w:val="center"/>
        </w:trPr>
        <w:tc>
          <w:tcPr>
            <w:tcW w:w="2225" w:type="pct"/>
            <w:gridSpan w:val="2"/>
            <w:vMerge w:val="restart"/>
          </w:tcPr>
          <w:p w:rsidR="00CA51A6" w:rsidRPr="00254811" w:rsidRDefault="00CA51A6" w:rsidP="005240F2">
            <w:pPr>
              <w:adjustRightInd w:val="0"/>
              <w:snapToGrid w:val="0"/>
              <w:spacing w:line="400" w:lineRule="exact"/>
              <w:jc w:val="center"/>
              <w:rPr>
                <w:szCs w:val="21"/>
              </w:rPr>
            </w:pPr>
            <w:r>
              <w:rPr>
                <w:noProof/>
              </w:rPr>
              <w:pict>
                <v:group id="组合 374" o:spid="_x0000_s1123" style="position:absolute;left:0;text-align:left;margin-left:-6pt;margin-top:1.5pt;width:191.25pt;height:64.5pt;z-index:251666944" coordorigin="1878,2436" coordsize="3338,1667">
                  <v:line id="Line 4" o:spid="_x0000_s1124" style="position:absolute;visibility:visible" from="3553,2436" to="5195,4079" o:connectortype="straight"/>
                  <v:line id="Line 5" o:spid="_x0000_s1125" style="position:absolute;visibility:visible" from="1878,3039" to="5216,4103" o:connectortype="straight"/>
                </v:group>
              </w:pict>
            </w:r>
            <w:r w:rsidRPr="00254811">
              <w:rPr>
                <w:szCs w:val="21"/>
              </w:rPr>
              <w:t xml:space="preserve">                         </w:t>
            </w:r>
            <w:r w:rsidRPr="00254811">
              <w:rPr>
                <w:rFonts w:hint="eastAsia"/>
                <w:szCs w:val="21"/>
              </w:rPr>
              <w:t>教学环节</w:t>
            </w:r>
          </w:p>
          <w:p w:rsidR="00CA51A6" w:rsidRPr="00254811" w:rsidRDefault="00CA51A6" w:rsidP="005240F2">
            <w:pPr>
              <w:adjustRightInd w:val="0"/>
              <w:snapToGrid w:val="0"/>
              <w:spacing w:line="400" w:lineRule="exact"/>
              <w:rPr>
                <w:szCs w:val="21"/>
              </w:rPr>
            </w:pPr>
            <w:r w:rsidRPr="00254811">
              <w:rPr>
                <w:szCs w:val="21"/>
              </w:rPr>
              <w:t xml:space="preserve">                </w:t>
            </w:r>
            <w:r w:rsidRPr="00254811">
              <w:rPr>
                <w:rFonts w:hint="eastAsia"/>
                <w:szCs w:val="21"/>
              </w:rPr>
              <w:t>学时数</w:t>
            </w:r>
          </w:p>
          <w:p w:rsidR="00CA51A6" w:rsidRPr="00254811" w:rsidRDefault="00CA51A6" w:rsidP="00C45D17">
            <w:pPr>
              <w:adjustRightInd w:val="0"/>
              <w:snapToGrid w:val="0"/>
              <w:spacing w:line="400" w:lineRule="exact"/>
              <w:ind w:firstLineChars="250" w:firstLine="600"/>
              <w:rPr>
                <w:color w:val="FF0000"/>
                <w:szCs w:val="21"/>
              </w:rPr>
            </w:pPr>
            <w:r w:rsidRPr="00254811">
              <w:rPr>
                <w:rFonts w:hint="eastAsia"/>
                <w:szCs w:val="21"/>
              </w:rPr>
              <w:t>知识模块</w:t>
            </w:r>
          </w:p>
        </w:tc>
        <w:tc>
          <w:tcPr>
            <w:tcW w:w="1133" w:type="pct"/>
            <w:gridSpan w:val="3"/>
            <w:vAlign w:val="center"/>
          </w:tcPr>
          <w:p w:rsidR="00CA51A6" w:rsidRPr="00254811" w:rsidRDefault="00CA51A6" w:rsidP="00C45D17">
            <w:pPr>
              <w:adjustRightInd w:val="0"/>
              <w:snapToGrid w:val="0"/>
              <w:spacing w:line="400" w:lineRule="exact"/>
              <w:ind w:left="197" w:hangingChars="82" w:hanging="197"/>
              <w:jc w:val="center"/>
              <w:rPr>
                <w:szCs w:val="21"/>
              </w:rPr>
            </w:pPr>
            <w:r w:rsidRPr="00254811">
              <w:rPr>
                <w:rFonts w:hint="eastAsia"/>
                <w:szCs w:val="21"/>
              </w:rPr>
              <w:t>讲授学时</w:t>
            </w:r>
          </w:p>
        </w:tc>
        <w:tc>
          <w:tcPr>
            <w:tcW w:w="1133" w:type="pct"/>
            <w:gridSpan w:val="3"/>
            <w:vAlign w:val="center"/>
          </w:tcPr>
          <w:p w:rsidR="00CA51A6" w:rsidRPr="00254811" w:rsidRDefault="00CA51A6" w:rsidP="00C45D17">
            <w:pPr>
              <w:adjustRightInd w:val="0"/>
              <w:snapToGrid w:val="0"/>
              <w:spacing w:line="400" w:lineRule="exact"/>
              <w:ind w:left="197" w:hangingChars="82" w:hanging="197"/>
              <w:jc w:val="center"/>
              <w:rPr>
                <w:szCs w:val="21"/>
              </w:rPr>
            </w:pPr>
            <w:r w:rsidRPr="00254811">
              <w:rPr>
                <w:rFonts w:hint="eastAsia"/>
                <w:szCs w:val="21"/>
              </w:rPr>
              <w:t>实践学时</w:t>
            </w:r>
          </w:p>
        </w:tc>
        <w:tc>
          <w:tcPr>
            <w:tcW w:w="509" w:type="pct"/>
            <w:vMerge w:val="restart"/>
            <w:vAlign w:val="center"/>
          </w:tcPr>
          <w:p w:rsidR="00CA51A6" w:rsidRPr="00254811" w:rsidRDefault="00CA51A6" w:rsidP="005240F2">
            <w:pPr>
              <w:adjustRightInd w:val="0"/>
              <w:snapToGrid w:val="0"/>
              <w:spacing w:line="400" w:lineRule="exact"/>
              <w:jc w:val="center"/>
              <w:rPr>
                <w:szCs w:val="21"/>
              </w:rPr>
            </w:pPr>
            <w:r w:rsidRPr="00254811">
              <w:rPr>
                <w:rFonts w:hint="eastAsia"/>
                <w:szCs w:val="21"/>
              </w:rPr>
              <w:t>合计</w:t>
            </w:r>
          </w:p>
        </w:tc>
      </w:tr>
      <w:tr w:rsidR="00CA51A6" w:rsidRPr="00254811" w:rsidTr="005240F2">
        <w:trPr>
          <w:cantSplit/>
          <w:trHeight w:val="677"/>
          <w:jc w:val="center"/>
        </w:trPr>
        <w:tc>
          <w:tcPr>
            <w:tcW w:w="2225" w:type="pct"/>
            <w:gridSpan w:val="2"/>
            <w:vMerge/>
          </w:tcPr>
          <w:p w:rsidR="00CA51A6" w:rsidRPr="00254811" w:rsidRDefault="00CA51A6" w:rsidP="005240F2">
            <w:pPr>
              <w:adjustRightInd w:val="0"/>
              <w:snapToGrid w:val="0"/>
              <w:spacing w:line="400" w:lineRule="exact"/>
              <w:jc w:val="center"/>
              <w:rPr>
                <w:szCs w:val="21"/>
              </w:rPr>
            </w:pPr>
          </w:p>
        </w:tc>
        <w:tc>
          <w:tcPr>
            <w:tcW w:w="377" w:type="pct"/>
            <w:vAlign w:val="center"/>
          </w:tcPr>
          <w:p w:rsidR="00CA51A6" w:rsidRPr="00254811" w:rsidRDefault="00CA51A6" w:rsidP="005240F2">
            <w:pPr>
              <w:adjustRightInd w:val="0"/>
              <w:snapToGrid w:val="0"/>
              <w:spacing w:line="400" w:lineRule="exact"/>
              <w:jc w:val="center"/>
              <w:rPr>
                <w:szCs w:val="21"/>
              </w:rPr>
            </w:pPr>
            <w:r w:rsidRPr="00254811">
              <w:rPr>
                <w:rFonts w:hint="eastAsia"/>
                <w:szCs w:val="21"/>
              </w:rPr>
              <w:t>讲课</w:t>
            </w:r>
          </w:p>
        </w:tc>
        <w:tc>
          <w:tcPr>
            <w:tcW w:w="378" w:type="pct"/>
            <w:vAlign w:val="center"/>
          </w:tcPr>
          <w:p w:rsidR="00CA51A6" w:rsidRPr="00254811" w:rsidRDefault="00CA51A6" w:rsidP="005240F2">
            <w:pPr>
              <w:adjustRightInd w:val="0"/>
              <w:snapToGrid w:val="0"/>
              <w:spacing w:line="400" w:lineRule="exact"/>
              <w:jc w:val="center"/>
              <w:rPr>
                <w:szCs w:val="21"/>
              </w:rPr>
            </w:pPr>
            <w:r w:rsidRPr="00254811">
              <w:rPr>
                <w:rFonts w:hint="eastAsia"/>
                <w:szCs w:val="21"/>
              </w:rPr>
              <w:t>习题</w:t>
            </w:r>
          </w:p>
        </w:tc>
        <w:tc>
          <w:tcPr>
            <w:tcW w:w="378" w:type="pct"/>
            <w:vAlign w:val="center"/>
          </w:tcPr>
          <w:p w:rsidR="00CA51A6" w:rsidRPr="00254811" w:rsidRDefault="00CA51A6" w:rsidP="005240F2">
            <w:pPr>
              <w:adjustRightInd w:val="0"/>
              <w:snapToGrid w:val="0"/>
              <w:spacing w:line="400" w:lineRule="exact"/>
              <w:jc w:val="center"/>
              <w:rPr>
                <w:szCs w:val="21"/>
              </w:rPr>
            </w:pPr>
            <w:r w:rsidRPr="00254811">
              <w:rPr>
                <w:rFonts w:hint="eastAsia"/>
                <w:szCs w:val="21"/>
              </w:rPr>
              <w:t>其它</w:t>
            </w:r>
          </w:p>
        </w:tc>
        <w:tc>
          <w:tcPr>
            <w:tcW w:w="377" w:type="pct"/>
            <w:vAlign w:val="center"/>
          </w:tcPr>
          <w:p w:rsidR="00CA51A6" w:rsidRPr="00254811" w:rsidRDefault="00CA51A6" w:rsidP="005240F2">
            <w:pPr>
              <w:adjustRightInd w:val="0"/>
              <w:snapToGrid w:val="0"/>
              <w:spacing w:line="400" w:lineRule="exact"/>
              <w:jc w:val="center"/>
              <w:rPr>
                <w:szCs w:val="21"/>
              </w:rPr>
            </w:pPr>
            <w:r w:rsidRPr="00254811">
              <w:rPr>
                <w:rFonts w:hint="eastAsia"/>
                <w:szCs w:val="21"/>
              </w:rPr>
              <w:t>实验</w:t>
            </w:r>
          </w:p>
        </w:tc>
        <w:tc>
          <w:tcPr>
            <w:tcW w:w="378" w:type="pct"/>
            <w:vAlign w:val="center"/>
          </w:tcPr>
          <w:p w:rsidR="00CA51A6" w:rsidRPr="00254811" w:rsidRDefault="00CA51A6" w:rsidP="005240F2">
            <w:pPr>
              <w:adjustRightInd w:val="0"/>
              <w:snapToGrid w:val="0"/>
              <w:spacing w:line="400" w:lineRule="exact"/>
              <w:jc w:val="center"/>
              <w:rPr>
                <w:szCs w:val="21"/>
              </w:rPr>
            </w:pPr>
            <w:r w:rsidRPr="00254811">
              <w:rPr>
                <w:rFonts w:hint="eastAsia"/>
                <w:szCs w:val="21"/>
              </w:rPr>
              <w:t>上机</w:t>
            </w:r>
          </w:p>
        </w:tc>
        <w:tc>
          <w:tcPr>
            <w:tcW w:w="378" w:type="pct"/>
            <w:vAlign w:val="center"/>
          </w:tcPr>
          <w:p w:rsidR="00CA51A6" w:rsidRPr="00254811" w:rsidRDefault="00CA51A6" w:rsidP="005240F2">
            <w:pPr>
              <w:adjustRightInd w:val="0"/>
              <w:snapToGrid w:val="0"/>
              <w:spacing w:line="400" w:lineRule="exact"/>
              <w:jc w:val="center"/>
              <w:rPr>
                <w:szCs w:val="21"/>
              </w:rPr>
            </w:pPr>
            <w:r w:rsidRPr="00254811">
              <w:rPr>
                <w:rFonts w:hint="eastAsia"/>
                <w:szCs w:val="21"/>
              </w:rPr>
              <w:t>其它</w:t>
            </w:r>
          </w:p>
        </w:tc>
        <w:tc>
          <w:tcPr>
            <w:tcW w:w="509" w:type="pct"/>
            <w:vMerge/>
            <w:vAlign w:val="center"/>
          </w:tcPr>
          <w:p w:rsidR="00CA51A6" w:rsidRPr="00254811" w:rsidRDefault="00CA51A6" w:rsidP="00C45D17">
            <w:pPr>
              <w:adjustRightInd w:val="0"/>
              <w:snapToGrid w:val="0"/>
              <w:spacing w:line="400" w:lineRule="exact"/>
              <w:ind w:leftChars="-62" w:left="48" w:hangingChars="82" w:hanging="197"/>
              <w:jc w:val="center"/>
              <w:rPr>
                <w:szCs w:val="21"/>
              </w:rPr>
            </w:pPr>
          </w:p>
        </w:tc>
      </w:tr>
      <w:tr w:rsidR="00CA51A6" w:rsidRPr="00254811" w:rsidTr="005240F2">
        <w:trPr>
          <w:cantSplit/>
          <w:trHeight w:val="397"/>
          <w:jc w:val="center"/>
        </w:trPr>
        <w:tc>
          <w:tcPr>
            <w:tcW w:w="800" w:type="pct"/>
          </w:tcPr>
          <w:p w:rsidR="00CA51A6" w:rsidRPr="00254811" w:rsidRDefault="00CA51A6" w:rsidP="00C45D17">
            <w:pPr>
              <w:adjustRightInd w:val="0"/>
              <w:snapToGrid w:val="0"/>
              <w:spacing w:line="400" w:lineRule="exact"/>
              <w:ind w:firstLineChars="11" w:firstLine="26"/>
              <w:rPr>
                <w:szCs w:val="21"/>
              </w:rPr>
            </w:pPr>
            <w:r w:rsidRPr="00254811">
              <w:rPr>
                <w:rFonts w:hint="eastAsia"/>
                <w:szCs w:val="21"/>
              </w:rPr>
              <w:t>第一部分</w:t>
            </w:r>
          </w:p>
        </w:tc>
        <w:tc>
          <w:tcPr>
            <w:tcW w:w="1425" w:type="pct"/>
            <w:vAlign w:val="center"/>
          </w:tcPr>
          <w:p w:rsidR="00CA51A6" w:rsidRPr="00254811" w:rsidRDefault="00CA51A6" w:rsidP="005240F2">
            <w:pPr>
              <w:spacing w:line="360" w:lineRule="auto"/>
              <w:rPr>
                <w:szCs w:val="21"/>
              </w:rPr>
            </w:pPr>
            <w:r w:rsidRPr="00254811">
              <w:rPr>
                <w:rFonts w:hint="eastAsia"/>
              </w:rPr>
              <w:t>云计算的基本概念</w:t>
            </w:r>
          </w:p>
        </w:tc>
        <w:tc>
          <w:tcPr>
            <w:tcW w:w="377" w:type="pct"/>
            <w:vAlign w:val="center"/>
          </w:tcPr>
          <w:p w:rsidR="00CA51A6" w:rsidRPr="00254811" w:rsidRDefault="00CA51A6" w:rsidP="005240F2">
            <w:pPr>
              <w:adjustRightInd w:val="0"/>
              <w:snapToGrid w:val="0"/>
              <w:spacing w:line="400" w:lineRule="exact"/>
              <w:jc w:val="center"/>
              <w:rPr>
                <w:szCs w:val="21"/>
              </w:rPr>
            </w:pPr>
            <w:r w:rsidRPr="00254811">
              <w:rPr>
                <w:szCs w:val="21"/>
              </w:rPr>
              <w:t>2</w:t>
            </w:r>
          </w:p>
        </w:tc>
        <w:tc>
          <w:tcPr>
            <w:tcW w:w="378" w:type="pct"/>
            <w:vAlign w:val="center"/>
          </w:tcPr>
          <w:p w:rsidR="00CA51A6" w:rsidRPr="00254811" w:rsidRDefault="00CA51A6" w:rsidP="005240F2">
            <w:pPr>
              <w:adjustRightInd w:val="0"/>
              <w:snapToGrid w:val="0"/>
              <w:spacing w:line="400" w:lineRule="exact"/>
              <w:jc w:val="center"/>
              <w:rPr>
                <w:szCs w:val="21"/>
              </w:rPr>
            </w:pPr>
          </w:p>
        </w:tc>
        <w:tc>
          <w:tcPr>
            <w:tcW w:w="378" w:type="pct"/>
            <w:vAlign w:val="center"/>
          </w:tcPr>
          <w:p w:rsidR="00CA51A6" w:rsidRPr="00254811" w:rsidRDefault="00CA51A6" w:rsidP="005240F2">
            <w:pPr>
              <w:adjustRightInd w:val="0"/>
              <w:snapToGrid w:val="0"/>
              <w:spacing w:line="400" w:lineRule="exact"/>
              <w:jc w:val="center"/>
              <w:rPr>
                <w:szCs w:val="21"/>
              </w:rPr>
            </w:pPr>
          </w:p>
        </w:tc>
        <w:tc>
          <w:tcPr>
            <w:tcW w:w="377" w:type="pct"/>
            <w:vAlign w:val="center"/>
          </w:tcPr>
          <w:p w:rsidR="00CA51A6" w:rsidRPr="00254811" w:rsidRDefault="00CA51A6" w:rsidP="005240F2">
            <w:pPr>
              <w:adjustRightInd w:val="0"/>
              <w:snapToGrid w:val="0"/>
              <w:spacing w:line="400" w:lineRule="exact"/>
              <w:jc w:val="center"/>
              <w:rPr>
                <w:szCs w:val="21"/>
              </w:rPr>
            </w:pPr>
          </w:p>
        </w:tc>
        <w:tc>
          <w:tcPr>
            <w:tcW w:w="378" w:type="pct"/>
            <w:vAlign w:val="center"/>
          </w:tcPr>
          <w:p w:rsidR="00CA51A6" w:rsidRPr="00254811" w:rsidRDefault="00CA51A6" w:rsidP="005240F2">
            <w:pPr>
              <w:adjustRightInd w:val="0"/>
              <w:snapToGrid w:val="0"/>
              <w:spacing w:line="400" w:lineRule="exact"/>
              <w:jc w:val="center"/>
              <w:rPr>
                <w:szCs w:val="21"/>
              </w:rPr>
            </w:pPr>
          </w:p>
        </w:tc>
        <w:tc>
          <w:tcPr>
            <w:tcW w:w="378" w:type="pct"/>
            <w:vAlign w:val="center"/>
          </w:tcPr>
          <w:p w:rsidR="00CA51A6" w:rsidRPr="00254811" w:rsidRDefault="00CA51A6" w:rsidP="005240F2">
            <w:pPr>
              <w:adjustRightInd w:val="0"/>
              <w:snapToGrid w:val="0"/>
              <w:spacing w:line="400" w:lineRule="exact"/>
              <w:jc w:val="center"/>
              <w:rPr>
                <w:szCs w:val="21"/>
              </w:rPr>
            </w:pPr>
          </w:p>
        </w:tc>
        <w:tc>
          <w:tcPr>
            <w:tcW w:w="509" w:type="pct"/>
          </w:tcPr>
          <w:p w:rsidR="00CA51A6" w:rsidRPr="00254811" w:rsidRDefault="00CA51A6" w:rsidP="005240F2">
            <w:pPr>
              <w:adjustRightInd w:val="0"/>
              <w:snapToGrid w:val="0"/>
              <w:spacing w:line="400" w:lineRule="exact"/>
              <w:jc w:val="center"/>
              <w:rPr>
                <w:szCs w:val="21"/>
              </w:rPr>
            </w:pPr>
            <w:r w:rsidRPr="00254811">
              <w:rPr>
                <w:szCs w:val="21"/>
              </w:rPr>
              <w:t>2</w:t>
            </w:r>
          </w:p>
        </w:tc>
      </w:tr>
      <w:tr w:rsidR="00CA51A6" w:rsidRPr="00254811" w:rsidTr="005240F2">
        <w:trPr>
          <w:cantSplit/>
          <w:trHeight w:val="397"/>
          <w:jc w:val="center"/>
        </w:trPr>
        <w:tc>
          <w:tcPr>
            <w:tcW w:w="800" w:type="pct"/>
          </w:tcPr>
          <w:p w:rsidR="00CA51A6" w:rsidRPr="00254811" w:rsidRDefault="00CA51A6" w:rsidP="00C45D17">
            <w:pPr>
              <w:adjustRightInd w:val="0"/>
              <w:snapToGrid w:val="0"/>
              <w:spacing w:line="400" w:lineRule="exact"/>
              <w:ind w:firstLineChars="11" w:firstLine="26"/>
              <w:rPr>
                <w:szCs w:val="21"/>
              </w:rPr>
            </w:pPr>
            <w:r w:rsidRPr="00254811">
              <w:rPr>
                <w:rFonts w:hint="eastAsia"/>
                <w:szCs w:val="21"/>
              </w:rPr>
              <w:t>第二部分</w:t>
            </w:r>
          </w:p>
        </w:tc>
        <w:tc>
          <w:tcPr>
            <w:tcW w:w="1425" w:type="pct"/>
            <w:vAlign w:val="center"/>
          </w:tcPr>
          <w:p w:rsidR="00CA51A6" w:rsidRPr="00254811" w:rsidRDefault="00CA51A6" w:rsidP="005240F2">
            <w:pPr>
              <w:spacing w:line="360" w:lineRule="auto"/>
              <w:rPr>
                <w:szCs w:val="21"/>
              </w:rPr>
            </w:pPr>
            <w:r>
              <w:rPr>
                <w:rFonts w:hint="eastAsia"/>
              </w:rPr>
              <w:t>云计算实现技术</w:t>
            </w:r>
          </w:p>
        </w:tc>
        <w:tc>
          <w:tcPr>
            <w:tcW w:w="377" w:type="pct"/>
            <w:vAlign w:val="center"/>
          </w:tcPr>
          <w:p w:rsidR="00CA51A6" w:rsidRPr="00254811" w:rsidRDefault="00CA51A6" w:rsidP="005240F2">
            <w:pPr>
              <w:adjustRightInd w:val="0"/>
              <w:snapToGrid w:val="0"/>
              <w:spacing w:line="400" w:lineRule="exact"/>
              <w:jc w:val="center"/>
              <w:rPr>
                <w:szCs w:val="21"/>
              </w:rPr>
            </w:pPr>
            <w:r>
              <w:rPr>
                <w:szCs w:val="21"/>
              </w:rPr>
              <w:t>8</w:t>
            </w:r>
          </w:p>
        </w:tc>
        <w:tc>
          <w:tcPr>
            <w:tcW w:w="378" w:type="pct"/>
            <w:vAlign w:val="center"/>
          </w:tcPr>
          <w:p w:rsidR="00CA51A6" w:rsidRPr="00254811" w:rsidRDefault="00CA51A6" w:rsidP="005240F2">
            <w:pPr>
              <w:adjustRightInd w:val="0"/>
              <w:snapToGrid w:val="0"/>
              <w:spacing w:line="400" w:lineRule="exact"/>
              <w:jc w:val="center"/>
              <w:rPr>
                <w:szCs w:val="21"/>
              </w:rPr>
            </w:pPr>
          </w:p>
        </w:tc>
        <w:tc>
          <w:tcPr>
            <w:tcW w:w="378" w:type="pct"/>
            <w:vAlign w:val="center"/>
          </w:tcPr>
          <w:p w:rsidR="00CA51A6" w:rsidRPr="00254811" w:rsidRDefault="00CA51A6" w:rsidP="005240F2">
            <w:pPr>
              <w:adjustRightInd w:val="0"/>
              <w:snapToGrid w:val="0"/>
              <w:spacing w:line="400" w:lineRule="exact"/>
              <w:jc w:val="center"/>
              <w:rPr>
                <w:szCs w:val="21"/>
              </w:rPr>
            </w:pPr>
          </w:p>
        </w:tc>
        <w:tc>
          <w:tcPr>
            <w:tcW w:w="377" w:type="pct"/>
            <w:vAlign w:val="center"/>
          </w:tcPr>
          <w:p w:rsidR="00CA51A6" w:rsidRPr="00254811" w:rsidRDefault="00CA51A6" w:rsidP="005240F2">
            <w:pPr>
              <w:adjustRightInd w:val="0"/>
              <w:snapToGrid w:val="0"/>
              <w:spacing w:line="400" w:lineRule="exact"/>
              <w:jc w:val="center"/>
              <w:rPr>
                <w:szCs w:val="21"/>
              </w:rPr>
            </w:pPr>
          </w:p>
        </w:tc>
        <w:tc>
          <w:tcPr>
            <w:tcW w:w="378" w:type="pct"/>
            <w:vAlign w:val="center"/>
          </w:tcPr>
          <w:p w:rsidR="00CA51A6" w:rsidRPr="00254811" w:rsidRDefault="00CA51A6" w:rsidP="005240F2">
            <w:pPr>
              <w:adjustRightInd w:val="0"/>
              <w:snapToGrid w:val="0"/>
              <w:spacing w:line="400" w:lineRule="exact"/>
              <w:jc w:val="center"/>
              <w:rPr>
                <w:szCs w:val="21"/>
              </w:rPr>
            </w:pPr>
            <w:r w:rsidRPr="00254811">
              <w:rPr>
                <w:szCs w:val="21"/>
              </w:rPr>
              <w:t>4</w:t>
            </w:r>
          </w:p>
        </w:tc>
        <w:tc>
          <w:tcPr>
            <w:tcW w:w="378" w:type="pct"/>
            <w:vAlign w:val="center"/>
          </w:tcPr>
          <w:p w:rsidR="00CA51A6" w:rsidRPr="00254811" w:rsidRDefault="00CA51A6" w:rsidP="005240F2">
            <w:pPr>
              <w:adjustRightInd w:val="0"/>
              <w:snapToGrid w:val="0"/>
              <w:spacing w:line="400" w:lineRule="exact"/>
              <w:jc w:val="center"/>
              <w:rPr>
                <w:szCs w:val="21"/>
              </w:rPr>
            </w:pPr>
          </w:p>
        </w:tc>
        <w:tc>
          <w:tcPr>
            <w:tcW w:w="509" w:type="pct"/>
          </w:tcPr>
          <w:p w:rsidR="00CA51A6" w:rsidRPr="00254811" w:rsidRDefault="00CA51A6" w:rsidP="005240F2">
            <w:pPr>
              <w:adjustRightInd w:val="0"/>
              <w:snapToGrid w:val="0"/>
              <w:spacing w:line="400" w:lineRule="exact"/>
              <w:jc w:val="center"/>
              <w:rPr>
                <w:szCs w:val="21"/>
              </w:rPr>
            </w:pPr>
            <w:r w:rsidRPr="00254811">
              <w:rPr>
                <w:szCs w:val="21"/>
              </w:rPr>
              <w:t>1</w:t>
            </w:r>
            <w:r>
              <w:rPr>
                <w:szCs w:val="21"/>
              </w:rPr>
              <w:t>2</w:t>
            </w:r>
          </w:p>
        </w:tc>
      </w:tr>
      <w:tr w:rsidR="00CA51A6" w:rsidRPr="00254811" w:rsidTr="005240F2">
        <w:trPr>
          <w:cantSplit/>
          <w:trHeight w:val="397"/>
          <w:jc w:val="center"/>
        </w:trPr>
        <w:tc>
          <w:tcPr>
            <w:tcW w:w="800" w:type="pct"/>
          </w:tcPr>
          <w:p w:rsidR="00CA51A6" w:rsidRPr="00254811" w:rsidRDefault="00CA51A6" w:rsidP="00C45D17">
            <w:pPr>
              <w:adjustRightInd w:val="0"/>
              <w:snapToGrid w:val="0"/>
              <w:spacing w:line="400" w:lineRule="exact"/>
              <w:ind w:firstLineChars="11" w:firstLine="26"/>
              <w:rPr>
                <w:szCs w:val="21"/>
              </w:rPr>
            </w:pPr>
            <w:r w:rsidRPr="00254811">
              <w:rPr>
                <w:rFonts w:hint="eastAsia"/>
                <w:szCs w:val="21"/>
              </w:rPr>
              <w:t>第三部分</w:t>
            </w:r>
          </w:p>
        </w:tc>
        <w:tc>
          <w:tcPr>
            <w:tcW w:w="1425" w:type="pct"/>
            <w:vAlign w:val="center"/>
          </w:tcPr>
          <w:p w:rsidR="00CA51A6" w:rsidRPr="00254811" w:rsidRDefault="00CA51A6" w:rsidP="005240F2">
            <w:pPr>
              <w:spacing w:line="360" w:lineRule="auto"/>
              <w:rPr>
                <w:szCs w:val="21"/>
              </w:rPr>
            </w:pPr>
            <w:r>
              <w:rPr>
                <w:rFonts w:hint="eastAsia"/>
              </w:rPr>
              <w:t>云</w:t>
            </w:r>
            <w:r w:rsidRPr="00254811">
              <w:rPr>
                <w:rFonts w:hint="eastAsia"/>
              </w:rPr>
              <w:t>服务模式</w:t>
            </w:r>
          </w:p>
        </w:tc>
        <w:tc>
          <w:tcPr>
            <w:tcW w:w="377" w:type="pct"/>
            <w:vAlign w:val="center"/>
          </w:tcPr>
          <w:p w:rsidR="00CA51A6" w:rsidRPr="00254811" w:rsidRDefault="00CA51A6" w:rsidP="005240F2">
            <w:pPr>
              <w:adjustRightInd w:val="0"/>
              <w:snapToGrid w:val="0"/>
              <w:spacing w:line="400" w:lineRule="exact"/>
              <w:jc w:val="center"/>
              <w:rPr>
                <w:szCs w:val="21"/>
              </w:rPr>
            </w:pPr>
            <w:r w:rsidRPr="00254811">
              <w:rPr>
                <w:szCs w:val="21"/>
              </w:rPr>
              <w:t>8</w:t>
            </w:r>
          </w:p>
        </w:tc>
        <w:tc>
          <w:tcPr>
            <w:tcW w:w="378" w:type="pct"/>
            <w:vAlign w:val="center"/>
          </w:tcPr>
          <w:p w:rsidR="00CA51A6" w:rsidRPr="00254811" w:rsidRDefault="00CA51A6" w:rsidP="005240F2">
            <w:pPr>
              <w:adjustRightInd w:val="0"/>
              <w:snapToGrid w:val="0"/>
              <w:spacing w:line="400" w:lineRule="exact"/>
              <w:jc w:val="center"/>
              <w:rPr>
                <w:szCs w:val="21"/>
              </w:rPr>
            </w:pPr>
          </w:p>
        </w:tc>
        <w:tc>
          <w:tcPr>
            <w:tcW w:w="378" w:type="pct"/>
            <w:vAlign w:val="center"/>
          </w:tcPr>
          <w:p w:rsidR="00CA51A6" w:rsidRPr="00254811" w:rsidRDefault="00CA51A6" w:rsidP="005240F2">
            <w:pPr>
              <w:adjustRightInd w:val="0"/>
              <w:snapToGrid w:val="0"/>
              <w:spacing w:line="400" w:lineRule="exact"/>
              <w:jc w:val="center"/>
              <w:rPr>
                <w:szCs w:val="21"/>
              </w:rPr>
            </w:pPr>
          </w:p>
        </w:tc>
        <w:tc>
          <w:tcPr>
            <w:tcW w:w="377" w:type="pct"/>
            <w:vAlign w:val="center"/>
          </w:tcPr>
          <w:p w:rsidR="00CA51A6" w:rsidRPr="00254811" w:rsidRDefault="00CA51A6" w:rsidP="005240F2">
            <w:pPr>
              <w:adjustRightInd w:val="0"/>
              <w:snapToGrid w:val="0"/>
              <w:spacing w:line="400" w:lineRule="exact"/>
              <w:jc w:val="center"/>
              <w:rPr>
                <w:szCs w:val="21"/>
              </w:rPr>
            </w:pPr>
          </w:p>
        </w:tc>
        <w:tc>
          <w:tcPr>
            <w:tcW w:w="378" w:type="pct"/>
            <w:vAlign w:val="center"/>
          </w:tcPr>
          <w:p w:rsidR="00CA51A6" w:rsidRPr="00254811" w:rsidRDefault="00CA51A6" w:rsidP="005240F2">
            <w:pPr>
              <w:adjustRightInd w:val="0"/>
              <w:snapToGrid w:val="0"/>
              <w:spacing w:line="400" w:lineRule="exact"/>
              <w:jc w:val="center"/>
              <w:rPr>
                <w:szCs w:val="21"/>
              </w:rPr>
            </w:pPr>
            <w:r>
              <w:rPr>
                <w:szCs w:val="21"/>
              </w:rPr>
              <w:t>4</w:t>
            </w:r>
          </w:p>
        </w:tc>
        <w:tc>
          <w:tcPr>
            <w:tcW w:w="378" w:type="pct"/>
            <w:vAlign w:val="center"/>
          </w:tcPr>
          <w:p w:rsidR="00CA51A6" w:rsidRPr="00254811" w:rsidRDefault="00CA51A6" w:rsidP="005240F2">
            <w:pPr>
              <w:adjustRightInd w:val="0"/>
              <w:snapToGrid w:val="0"/>
              <w:spacing w:line="400" w:lineRule="exact"/>
              <w:jc w:val="center"/>
              <w:rPr>
                <w:szCs w:val="21"/>
              </w:rPr>
            </w:pPr>
          </w:p>
        </w:tc>
        <w:tc>
          <w:tcPr>
            <w:tcW w:w="509" w:type="pct"/>
          </w:tcPr>
          <w:p w:rsidR="00CA51A6" w:rsidRPr="00254811" w:rsidRDefault="00CA51A6" w:rsidP="005240F2">
            <w:pPr>
              <w:adjustRightInd w:val="0"/>
              <w:snapToGrid w:val="0"/>
              <w:spacing w:line="400" w:lineRule="exact"/>
              <w:jc w:val="center"/>
              <w:rPr>
                <w:szCs w:val="21"/>
              </w:rPr>
            </w:pPr>
            <w:r w:rsidRPr="00254811">
              <w:rPr>
                <w:szCs w:val="21"/>
              </w:rPr>
              <w:t>1</w:t>
            </w:r>
            <w:r>
              <w:rPr>
                <w:szCs w:val="21"/>
              </w:rPr>
              <w:t>2</w:t>
            </w:r>
          </w:p>
        </w:tc>
      </w:tr>
      <w:tr w:rsidR="00CA51A6" w:rsidRPr="00254811" w:rsidTr="005240F2">
        <w:trPr>
          <w:cantSplit/>
          <w:trHeight w:val="397"/>
          <w:jc w:val="center"/>
        </w:trPr>
        <w:tc>
          <w:tcPr>
            <w:tcW w:w="800" w:type="pct"/>
          </w:tcPr>
          <w:p w:rsidR="00CA51A6" w:rsidRPr="00254811" w:rsidRDefault="00CA51A6" w:rsidP="00C45D17">
            <w:pPr>
              <w:adjustRightInd w:val="0"/>
              <w:snapToGrid w:val="0"/>
              <w:spacing w:line="400" w:lineRule="exact"/>
              <w:ind w:firstLineChars="11" w:firstLine="26"/>
              <w:rPr>
                <w:szCs w:val="21"/>
              </w:rPr>
            </w:pPr>
            <w:r w:rsidRPr="00254811">
              <w:rPr>
                <w:rFonts w:hint="eastAsia"/>
                <w:szCs w:val="21"/>
              </w:rPr>
              <w:t>第四部分</w:t>
            </w:r>
          </w:p>
        </w:tc>
        <w:tc>
          <w:tcPr>
            <w:tcW w:w="1425" w:type="pct"/>
            <w:vAlign w:val="center"/>
          </w:tcPr>
          <w:p w:rsidR="00CA51A6" w:rsidRPr="00254811" w:rsidRDefault="00CA51A6" w:rsidP="005240F2">
            <w:pPr>
              <w:spacing w:line="360" w:lineRule="auto"/>
              <w:rPr>
                <w:szCs w:val="21"/>
              </w:rPr>
            </w:pPr>
            <w:r w:rsidRPr="00254811">
              <w:rPr>
                <w:rFonts w:hint="eastAsia"/>
              </w:rPr>
              <w:t>云存储</w:t>
            </w:r>
          </w:p>
        </w:tc>
        <w:tc>
          <w:tcPr>
            <w:tcW w:w="377" w:type="pct"/>
            <w:vAlign w:val="center"/>
          </w:tcPr>
          <w:p w:rsidR="00CA51A6" w:rsidRPr="00254811" w:rsidRDefault="00CA51A6" w:rsidP="005240F2">
            <w:pPr>
              <w:adjustRightInd w:val="0"/>
              <w:snapToGrid w:val="0"/>
              <w:spacing w:line="400" w:lineRule="exact"/>
              <w:jc w:val="center"/>
              <w:rPr>
                <w:szCs w:val="21"/>
              </w:rPr>
            </w:pPr>
            <w:r w:rsidRPr="00254811">
              <w:rPr>
                <w:szCs w:val="21"/>
              </w:rPr>
              <w:t>4</w:t>
            </w:r>
          </w:p>
        </w:tc>
        <w:tc>
          <w:tcPr>
            <w:tcW w:w="378" w:type="pct"/>
            <w:vAlign w:val="center"/>
          </w:tcPr>
          <w:p w:rsidR="00CA51A6" w:rsidRPr="00254811" w:rsidRDefault="00CA51A6" w:rsidP="005240F2">
            <w:pPr>
              <w:adjustRightInd w:val="0"/>
              <w:snapToGrid w:val="0"/>
              <w:spacing w:line="400" w:lineRule="exact"/>
              <w:jc w:val="center"/>
              <w:rPr>
                <w:szCs w:val="21"/>
              </w:rPr>
            </w:pPr>
          </w:p>
        </w:tc>
        <w:tc>
          <w:tcPr>
            <w:tcW w:w="378" w:type="pct"/>
            <w:vAlign w:val="center"/>
          </w:tcPr>
          <w:p w:rsidR="00CA51A6" w:rsidRPr="00254811" w:rsidRDefault="00CA51A6" w:rsidP="005240F2">
            <w:pPr>
              <w:adjustRightInd w:val="0"/>
              <w:snapToGrid w:val="0"/>
              <w:spacing w:line="400" w:lineRule="exact"/>
              <w:jc w:val="center"/>
              <w:rPr>
                <w:szCs w:val="21"/>
              </w:rPr>
            </w:pPr>
          </w:p>
        </w:tc>
        <w:tc>
          <w:tcPr>
            <w:tcW w:w="377" w:type="pct"/>
            <w:vAlign w:val="center"/>
          </w:tcPr>
          <w:p w:rsidR="00CA51A6" w:rsidRPr="00254811" w:rsidRDefault="00CA51A6" w:rsidP="005240F2">
            <w:pPr>
              <w:adjustRightInd w:val="0"/>
              <w:snapToGrid w:val="0"/>
              <w:spacing w:line="400" w:lineRule="exact"/>
              <w:jc w:val="center"/>
              <w:rPr>
                <w:szCs w:val="21"/>
              </w:rPr>
            </w:pPr>
          </w:p>
        </w:tc>
        <w:tc>
          <w:tcPr>
            <w:tcW w:w="378" w:type="pct"/>
            <w:vAlign w:val="center"/>
          </w:tcPr>
          <w:p w:rsidR="00CA51A6" w:rsidRPr="00254811" w:rsidRDefault="00CA51A6" w:rsidP="005240F2">
            <w:pPr>
              <w:adjustRightInd w:val="0"/>
              <w:snapToGrid w:val="0"/>
              <w:spacing w:line="400" w:lineRule="exact"/>
              <w:jc w:val="center"/>
              <w:rPr>
                <w:szCs w:val="21"/>
              </w:rPr>
            </w:pPr>
            <w:r w:rsidRPr="00254811">
              <w:rPr>
                <w:szCs w:val="21"/>
              </w:rPr>
              <w:t>2</w:t>
            </w:r>
          </w:p>
        </w:tc>
        <w:tc>
          <w:tcPr>
            <w:tcW w:w="378" w:type="pct"/>
            <w:vAlign w:val="center"/>
          </w:tcPr>
          <w:p w:rsidR="00CA51A6" w:rsidRPr="00254811" w:rsidRDefault="00CA51A6" w:rsidP="005240F2">
            <w:pPr>
              <w:adjustRightInd w:val="0"/>
              <w:snapToGrid w:val="0"/>
              <w:spacing w:line="400" w:lineRule="exact"/>
              <w:jc w:val="center"/>
              <w:rPr>
                <w:szCs w:val="21"/>
              </w:rPr>
            </w:pPr>
          </w:p>
        </w:tc>
        <w:tc>
          <w:tcPr>
            <w:tcW w:w="509" w:type="pct"/>
          </w:tcPr>
          <w:p w:rsidR="00CA51A6" w:rsidRPr="00254811" w:rsidRDefault="00CA51A6" w:rsidP="005240F2">
            <w:pPr>
              <w:adjustRightInd w:val="0"/>
              <w:snapToGrid w:val="0"/>
              <w:spacing w:line="400" w:lineRule="exact"/>
              <w:jc w:val="center"/>
              <w:rPr>
                <w:szCs w:val="21"/>
              </w:rPr>
            </w:pPr>
            <w:r w:rsidRPr="00254811">
              <w:rPr>
                <w:szCs w:val="21"/>
              </w:rPr>
              <w:t>6</w:t>
            </w:r>
          </w:p>
        </w:tc>
      </w:tr>
      <w:tr w:rsidR="00CA51A6" w:rsidRPr="00254811" w:rsidTr="005240F2">
        <w:trPr>
          <w:cantSplit/>
          <w:trHeight w:val="397"/>
          <w:jc w:val="center"/>
        </w:trPr>
        <w:tc>
          <w:tcPr>
            <w:tcW w:w="800" w:type="pct"/>
          </w:tcPr>
          <w:p w:rsidR="00CA51A6" w:rsidRPr="00254811" w:rsidRDefault="00CA51A6" w:rsidP="00C45D17">
            <w:pPr>
              <w:adjustRightInd w:val="0"/>
              <w:snapToGrid w:val="0"/>
              <w:spacing w:line="400" w:lineRule="exact"/>
              <w:ind w:firstLineChars="11" w:firstLine="26"/>
              <w:rPr>
                <w:szCs w:val="21"/>
              </w:rPr>
            </w:pPr>
            <w:r w:rsidRPr="00254811">
              <w:rPr>
                <w:rFonts w:hint="eastAsia"/>
                <w:szCs w:val="21"/>
              </w:rPr>
              <w:t>第五部分</w:t>
            </w:r>
          </w:p>
        </w:tc>
        <w:tc>
          <w:tcPr>
            <w:tcW w:w="1425" w:type="pct"/>
            <w:vAlign w:val="center"/>
          </w:tcPr>
          <w:p w:rsidR="00CA51A6" w:rsidRPr="00254811" w:rsidRDefault="00CA51A6" w:rsidP="005240F2">
            <w:pPr>
              <w:spacing w:line="360" w:lineRule="auto"/>
              <w:rPr>
                <w:szCs w:val="21"/>
              </w:rPr>
            </w:pPr>
            <w:r w:rsidRPr="00254811">
              <w:rPr>
                <w:rFonts w:hint="eastAsia"/>
              </w:rPr>
              <w:t>云</w:t>
            </w:r>
            <w:r>
              <w:rPr>
                <w:rFonts w:hint="eastAsia"/>
              </w:rPr>
              <w:t>安全</w:t>
            </w:r>
          </w:p>
        </w:tc>
        <w:tc>
          <w:tcPr>
            <w:tcW w:w="377" w:type="pct"/>
            <w:vAlign w:val="center"/>
          </w:tcPr>
          <w:p w:rsidR="00CA51A6" w:rsidRPr="00254811" w:rsidRDefault="00CA51A6" w:rsidP="005240F2">
            <w:pPr>
              <w:adjustRightInd w:val="0"/>
              <w:snapToGrid w:val="0"/>
              <w:spacing w:line="400" w:lineRule="exact"/>
              <w:jc w:val="center"/>
              <w:rPr>
                <w:szCs w:val="21"/>
              </w:rPr>
            </w:pPr>
            <w:r w:rsidRPr="00254811">
              <w:rPr>
                <w:szCs w:val="21"/>
              </w:rPr>
              <w:t>4</w:t>
            </w:r>
          </w:p>
        </w:tc>
        <w:tc>
          <w:tcPr>
            <w:tcW w:w="378" w:type="pct"/>
            <w:vAlign w:val="center"/>
          </w:tcPr>
          <w:p w:rsidR="00CA51A6" w:rsidRPr="00254811" w:rsidRDefault="00CA51A6" w:rsidP="005240F2">
            <w:pPr>
              <w:adjustRightInd w:val="0"/>
              <w:snapToGrid w:val="0"/>
              <w:spacing w:line="400" w:lineRule="exact"/>
              <w:jc w:val="center"/>
              <w:rPr>
                <w:szCs w:val="21"/>
              </w:rPr>
            </w:pPr>
          </w:p>
        </w:tc>
        <w:tc>
          <w:tcPr>
            <w:tcW w:w="378" w:type="pct"/>
            <w:vAlign w:val="center"/>
          </w:tcPr>
          <w:p w:rsidR="00CA51A6" w:rsidRPr="00254811" w:rsidRDefault="00CA51A6" w:rsidP="005240F2">
            <w:pPr>
              <w:adjustRightInd w:val="0"/>
              <w:snapToGrid w:val="0"/>
              <w:spacing w:line="400" w:lineRule="exact"/>
              <w:jc w:val="center"/>
              <w:rPr>
                <w:szCs w:val="21"/>
              </w:rPr>
            </w:pPr>
          </w:p>
        </w:tc>
        <w:tc>
          <w:tcPr>
            <w:tcW w:w="377" w:type="pct"/>
            <w:vAlign w:val="center"/>
          </w:tcPr>
          <w:p w:rsidR="00CA51A6" w:rsidRPr="00254811" w:rsidRDefault="00CA51A6" w:rsidP="005240F2">
            <w:pPr>
              <w:adjustRightInd w:val="0"/>
              <w:snapToGrid w:val="0"/>
              <w:spacing w:line="400" w:lineRule="exact"/>
              <w:jc w:val="center"/>
              <w:rPr>
                <w:szCs w:val="21"/>
              </w:rPr>
            </w:pPr>
          </w:p>
        </w:tc>
        <w:tc>
          <w:tcPr>
            <w:tcW w:w="378" w:type="pct"/>
            <w:vAlign w:val="center"/>
          </w:tcPr>
          <w:p w:rsidR="00CA51A6" w:rsidRPr="00254811" w:rsidRDefault="00CA51A6" w:rsidP="005240F2">
            <w:pPr>
              <w:adjustRightInd w:val="0"/>
              <w:snapToGrid w:val="0"/>
              <w:spacing w:line="400" w:lineRule="exact"/>
              <w:jc w:val="center"/>
              <w:rPr>
                <w:szCs w:val="21"/>
              </w:rPr>
            </w:pPr>
            <w:r>
              <w:rPr>
                <w:szCs w:val="21"/>
              </w:rPr>
              <w:t>2</w:t>
            </w:r>
          </w:p>
        </w:tc>
        <w:tc>
          <w:tcPr>
            <w:tcW w:w="378" w:type="pct"/>
            <w:vAlign w:val="center"/>
          </w:tcPr>
          <w:p w:rsidR="00CA51A6" w:rsidRPr="00254811" w:rsidRDefault="00CA51A6" w:rsidP="005240F2">
            <w:pPr>
              <w:adjustRightInd w:val="0"/>
              <w:snapToGrid w:val="0"/>
              <w:spacing w:line="400" w:lineRule="exact"/>
              <w:jc w:val="center"/>
              <w:rPr>
                <w:szCs w:val="21"/>
              </w:rPr>
            </w:pPr>
          </w:p>
        </w:tc>
        <w:tc>
          <w:tcPr>
            <w:tcW w:w="509" w:type="pct"/>
          </w:tcPr>
          <w:p w:rsidR="00CA51A6" w:rsidRPr="00254811" w:rsidRDefault="00CA51A6" w:rsidP="005240F2">
            <w:pPr>
              <w:adjustRightInd w:val="0"/>
              <w:snapToGrid w:val="0"/>
              <w:spacing w:line="400" w:lineRule="exact"/>
              <w:jc w:val="center"/>
              <w:rPr>
                <w:szCs w:val="21"/>
              </w:rPr>
            </w:pPr>
            <w:r>
              <w:rPr>
                <w:szCs w:val="21"/>
              </w:rPr>
              <w:t>6</w:t>
            </w:r>
          </w:p>
        </w:tc>
      </w:tr>
      <w:tr w:rsidR="00CA51A6" w:rsidRPr="00254811" w:rsidTr="005240F2">
        <w:trPr>
          <w:cantSplit/>
          <w:trHeight w:val="397"/>
          <w:jc w:val="center"/>
        </w:trPr>
        <w:tc>
          <w:tcPr>
            <w:tcW w:w="800" w:type="pct"/>
          </w:tcPr>
          <w:p w:rsidR="00CA51A6" w:rsidRPr="00254811" w:rsidRDefault="00CA51A6" w:rsidP="00C45D17">
            <w:pPr>
              <w:adjustRightInd w:val="0"/>
              <w:snapToGrid w:val="0"/>
              <w:spacing w:line="400" w:lineRule="exact"/>
              <w:ind w:firstLineChars="11" w:firstLine="26"/>
              <w:rPr>
                <w:szCs w:val="21"/>
              </w:rPr>
            </w:pPr>
            <w:r w:rsidRPr="00254811">
              <w:rPr>
                <w:rFonts w:hint="eastAsia"/>
                <w:szCs w:val="21"/>
              </w:rPr>
              <w:t>第六部分</w:t>
            </w:r>
          </w:p>
        </w:tc>
        <w:tc>
          <w:tcPr>
            <w:tcW w:w="1425" w:type="pct"/>
            <w:vAlign w:val="center"/>
          </w:tcPr>
          <w:p w:rsidR="00CA51A6" w:rsidRPr="00254811" w:rsidRDefault="00CA51A6" w:rsidP="005240F2">
            <w:pPr>
              <w:spacing w:line="360" w:lineRule="auto"/>
              <w:rPr>
                <w:szCs w:val="21"/>
              </w:rPr>
            </w:pPr>
            <w:r w:rsidRPr="00254811">
              <w:rPr>
                <w:rFonts w:hint="eastAsia"/>
                <w:szCs w:val="21"/>
              </w:rPr>
              <w:t>考试</w:t>
            </w:r>
          </w:p>
        </w:tc>
        <w:tc>
          <w:tcPr>
            <w:tcW w:w="377" w:type="pct"/>
            <w:vAlign w:val="center"/>
          </w:tcPr>
          <w:p w:rsidR="00CA51A6" w:rsidRPr="00254811" w:rsidRDefault="00CA51A6" w:rsidP="005240F2">
            <w:pPr>
              <w:adjustRightInd w:val="0"/>
              <w:snapToGrid w:val="0"/>
              <w:spacing w:line="400" w:lineRule="exact"/>
              <w:jc w:val="center"/>
              <w:rPr>
                <w:szCs w:val="21"/>
              </w:rPr>
            </w:pPr>
          </w:p>
        </w:tc>
        <w:tc>
          <w:tcPr>
            <w:tcW w:w="378" w:type="pct"/>
            <w:vAlign w:val="center"/>
          </w:tcPr>
          <w:p w:rsidR="00CA51A6" w:rsidRPr="00254811" w:rsidRDefault="00CA51A6" w:rsidP="005240F2">
            <w:pPr>
              <w:adjustRightInd w:val="0"/>
              <w:snapToGrid w:val="0"/>
              <w:spacing w:line="400" w:lineRule="exact"/>
              <w:jc w:val="center"/>
              <w:rPr>
                <w:szCs w:val="21"/>
              </w:rPr>
            </w:pPr>
          </w:p>
        </w:tc>
        <w:tc>
          <w:tcPr>
            <w:tcW w:w="378" w:type="pct"/>
            <w:vAlign w:val="center"/>
          </w:tcPr>
          <w:p w:rsidR="00CA51A6" w:rsidRPr="00254811" w:rsidRDefault="00CA51A6" w:rsidP="005240F2">
            <w:pPr>
              <w:adjustRightInd w:val="0"/>
              <w:snapToGrid w:val="0"/>
              <w:spacing w:line="400" w:lineRule="exact"/>
              <w:jc w:val="center"/>
              <w:rPr>
                <w:szCs w:val="21"/>
              </w:rPr>
            </w:pPr>
          </w:p>
        </w:tc>
        <w:tc>
          <w:tcPr>
            <w:tcW w:w="377" w:type="pct"/>
            <w:vAlign w:val="center"/>
          </w:tcPr>
          <w:p w:rsidR="00CA51A6" w:rsidRPr="00254811" w:rsidRDefault="00CA51A6" w:rsidP="005240F2">
            <w:pPr>
              <w:adjustRightInd w:val="0"/>
              <w:snapToGrid w:val="0"/>
              <w:spacing w:line="400" w:lineRule="exact"/>
              <w:jc w:val="center"/>
              <w:rPr>
                <w:szCs w:val="21"/>
              </w:rPr>
            </w:pPr>
          </w:p>
        </w:tc>
        <w:tc>
          <w:tcPr>
            <w:tcW w:w="378" w:type="pct"/>
            <w:vAlign w:val="center"/>
          </w:tcPr>
          <w:p w:rsidR="00CA51A6" w:rsidRPr="00254811" w:rsidRDefault="00CA51A6" w:rsidP="005240F2">
            <w:pPr>
              <w:adjustRightInd w:val="0"/>
              <w:snapToGrid w:val="0"/>
              <w:spacing w:line="400" w:lineRule="exact"/>
              <w:jc w:val="center"/>
              <w:rPr>
                <w:szCs w:val="21"/>
              </w:rPr>
            </w:pPr>
            <w:r w:rsidRPr="00254811">
              <w:rPr>
                <w:szCs w:val="21"/>
              </w:rPr>
              <w:t>2</w:t>
            </w:r>
          </w:p>
        </w:tc>
        <w:tc>
          <w:tcPr>
            <w:tcW w:w="378" w:type="pct"/>
            <w:vAlign w:val="center"/>
          </w:tcPr>
          <w:p w:rsidR="00CA51A6" w:rsidRPr="00254811" w:rsidRDefault="00CA51A6" w:rsidP="005240F2">
            <w:pPr>
              <w:adjustRightInd w:val="0"/>
              <w:snapToGrid w:val="0"/>
              <w:spacing w:line="400" w:lineRule="exact"/>
              <w:jc w:val="center"/>
              <w:rPr>
                <w:szCs w:val="21"/>
              </w:rPr>
            </w:pPr>
          </w:p>
        </w:tc>
        <w:tc>
          <w:tcPr>
            <w:tcW w:w="509" w:type="pct"/>
          </w:tcPr>
          <w:p w:rsidR="00CA51A6" w:rsidRPr="00254811" w:rsidRDefault="00CA51A6" w:rsidP="005240F2">
            <w:pPr>
              <w:adjustRightInd w:val="0"/>
              <w:snapToGrid w:val="0"/>
              <w:spacing w:line="400" w:lineRule="exact"/>
              <w:jc w:val="center"/>
              <w:rPr>
                <w:szCs w:val="21"/>
              </w:rPr>
            </w:pPr>
            <w:r w:rsidRPr="00254811">
              <w:rPr>
                <w:szCs w:val="21"/>
              </w:rPr>
              <w:t>2</w:t>
            </w:r>
          </w:p>
        </w:tc>
      </w:tr>
      <w:tr w:rsidR="00CA51A6" w:rsidRPr="00254811" w:rsidTr="005240F2">
        <w:trPr>
          <w:cantSplit/>
          <w:trHeight w:val="492"/>
          <w:jc w:val="center"/>
        </w:trPr>
        <w:tc>
          <w:tcPr>
            <w:tcW w:w="2225" w:type="pct"/>
            <w:gridSpan w:val="2"/>
            <w:vAlign w:val="center"/>
          </w:tcPr>
          <w:p w:rsidR="00CA51A6" w:rsidRPr="00254811" w:rsidRDefault="00CA51A6" w:rsidP="005240F2">
            <w:pPr>
              <w:adjustRightInd w:val="0"/>
              <w:snapToGrid w:val="0"/>
              <w:spacing w:line="400" w:lineRule="exact"/>
              <w:jc w:val="center"/>
              <w:rPr>
                <w:szCs w:val="21"/>
              </w:rPr>
            </w:pPr>
            <w:r w:rsidRPr="00254811">
              <w:rPr>
                <w:rFonts w:hint="eastAsia"/>
                <w:szCs w:val="21"/>
              </w:rPr>
              <w:t>合</w:t>
            </w:r>
            <w:r w:rsidRPr="00254811">
              <w:rPr>
                <w:szCs w:val="21"/>
              </w:rPr>
              <w:t xml:space="preserve">    </w:t>
            </w:r>
            <w:r w:rsidRPr="00254811">
              <w:rPr>
                <w:rFonts w:hint="eastAsia"/>
                <w:szCs w:val="21"/>
              </w:rPr>
              <w:t>计</w:t>
            </w:r>
          </w:p>
        </w:tc>
        <w:tc>
          <w:tcPr>
            <w:tcW w:w="1133" w:type="pct"/>
            <w:gridSpan w:val="3"/>
            <w:vAlign w:val="center"/>
          </w:tcPr>
          <w:p w:rsidR="00CA51A6" w:rsidRPr="00254811" w:rsidRDefault="00CA51A6" w:rsidP="005240F2">
            <w:pPr>
              <w:adjustRightInd w:val="0"/>
              <w:snapToGrid w:val="0"/>
              <w:spacing w:line="400" w:lineRule="exact"/>
              <w:jc w:val="center"/>
              <w:rPr>
                <w:szCs w:val="21"/>
              </w:rPr>
            </w:pPr>
            <w:r w:rsidRPr="00254811">
              <w:rPr>
                <w:szCs w:val="21"/>
              </w:rPr>
              <w:t>26</w:t>
            </w:r>
          </w:p>
        </w:tc>
        <w:tc>
          <w:tcPr>
            <w:tcW w:w="1133" w:type="pct"/>
            <w:gridSpan w:val="3"/>
            <w:vAlign w:val="center"/>
          </w:tcPr>
          <w:p w:rsidR="00CA51A6" w:rsidRPr="00254811" w:rsidRDefault="00CA51A6" w:rsidP="005240F2">
            <w:pPr>
              <w:adjustRightInd w:val="0"/>
              <w:snapToGrid w:val="0"/>
              <w:spacing w:line="400" w:lineRule="exact"/>
              <w:jc w:val="center"/>
              <w:rPr>
                <w:szCs w:val="21"/>
              </w:rPr>
            </w:pPr>
            <w:r w:rsidRPr="00254811">
              <w:rPr>
                <w:szCs w:val="21"/>
              </w:rPr>
              <w:t>14</w:t>
            </w:r>
          </w:p>
        </w:tc>
        <w:tc>
          <w:tcPr>
            <w:tcW w:w="509" w:type="pct"/>
            <w:vAlign w:val="center"/>
          </w:tcPr>
          <w:p w:rsidR="00CA51A6" w:rsidRPr="00254811" w:rsidRDefault="00CA51A6" w:rsidP="005240F2">
            <w:pPr>
              <w:adjustRightInd w:val="0"/>
              <w:snapToGrid w:val="0"/>
              <w:spacing w:line="400" w:lineRule="exact"/>
              <w:jc w:val="center"/>
              <w:rPr>
                <w:szCs w:val="21"/>
              </w:rPr>
            </w:pPr>
            <w:r w:rsidRPr="00254811">
              <w:rPr>
                <w:szCs w:val="21"/>
              </w:rPr>
              <w:t>40</w:t>
            </w:r>
          </w:p>
        </w:tc>
      </w:tr>
    </w:tbl>
    <w:p w:rsidR="00CA51A6" w:rsidRPr="003974B0" w:rsidRDefault="00CA51A6" w:rsidP="00C45D17">
      <w:pPr>
        <w:snapToGrid w:val="0"/>
        <w:spacing w:before="120" w:line="400" w:lineRule="exact"/>
        <w:ind w:firstLineChars="200" w:firstLine="480"/>
        <w:rPr>
          <w:rFonts w:ascii="黑体" w:eastAsia="黑体"/>
        </w:rPr>
      </w:pPr>
      <w:r w:rsidRPr="003974B0">
        <w:rPr>
          <w:rFonts w:ascii="黑体" w:eastAsia="黑体" w:hint="eastAsia"/>
        </w:rPr>
        <w:t>四、教学重点与难点</w:t>
      </w:r>
    </w:p>
    <w:p w:rsidR="00CA51A6" w:rsidRPr="003974B0" w:rsidRDefault="00CA51A6" w:rsidP="00C45D17">
      <w:pPr>
        <w:snapToGrid w:val="0"/>
        <w:spacing w:line="400" w:lineRule="exact"/>
        <w:ind w:firstLineChars="200" w:firstLine="480"/>
      </w:pPr>
      <w:r w:rsidRPr="003974B0">
        <w:rPr>
          <w:rFonts w:hint="eastAsia"/>
        </w:rPr>
        <w:t>（一）教学重点</w:t>
      </w:r>
    </w:p>
    <w:p w:rsidR="00CA51A6" w:rsidRPr="003974B0" w:rsidRDefault="00CA51A6" w:rsidP="00C45D17">
      <w:pPr>
        <w:snapToGrid w:val="0"/>
        <w:spacing w:line="400" w:lineRule="exact"/>
        <w:ind w:firstLineChars="408" w:firstLine="979"/>
      </w:pPr>
      <w:r w:rsidRPr="003974B0">
        <w:t>1</w:t>
      </w:r>
      <w:r w:rsidRPr="003974B0">
        <w:rPr>
          <w:rFonts w:hint="eastAsia"/>
        </w:rPr>
        <w:t>．云计算基本概念</w:t>
      </w:r>
    </w:p>
    <w:p w:rsidR="00CA51A6" w:rsidRPr="003974B0" w:rsidRDefault="00CA51A6" w:rsidP="00C45D17">
      <w:pPr>
        <w:snapToGrid w:val="0"/>
        <w:spacing w:line="400" w:lineRule="exact"/>
        <w:ind w:firstLineChars="408" w:firstLine="979"/>
      </w:pPr>
      <w:r w:rsidRPr="003974B0">
        <w:t xml:space="preserve">2. </w:t>
      </w:r>
      <w:r w:rsidRPr="003974B0">
        <w:rPr>
          <w:rFonts w:hint="eastAsia"/>
        </w:rPr>
        <w:t>云计算服务模式</w:t>
      </w:r>
    </w:p>
    <w:p w:rsidR="00CA51A6" w:rsidRPr="003974B0" w:rsidRDefault="00CA51A6" w:rsidP="00C45D17">
      <w:pPr>
        <w:snapToGrid w:val="0"/>
        <w:spacing w:line="400" w:lineRule="exact"/>
        <w:ind w:firstLineChars="408" w:firstLine="979"/>
      </w:pPr>
      <w:r w:rsidRPr="003974B0">
        <w:t xml:space="preserve">3. </w:t>
      </w:r>
      <w:r w:rsidRPr="003974B0">
        <w:rPr>
          <w:rFonts w:hint="eastAsia"/>
        </w:rPr>
        <w:t>云存储关键技术</w:t>
      </w:r>
    </w:p>
    <w:p w:rsidR="00CA51A6" w:rsidRPr="003974B0" w:rsidRDefault="00CA51A6" w:rsidP="00C45D17">
      <w:pPr>
        <w:snapToGrid w:val="0"/>
        <w:spacing w:line="400" w:lineRule="exact"/>
        <w:ind w:firstLineChars="200" w:firstLine="480"/>
      </w:pPr>
      <w:r w:rsidRPr="003974B0">
        <w:rPr>
          <w:rFonts w:hint="eastAsia"/>
        </w:rPr>
        <w:t>（二）教学难点</w:t>
      </w:r>
    </w:p>
    <w:p w:rsidR="00CA51A6" w:rsidRPr="003974B0" w:rsidRDefault="00CA51A6" w:rsidP="00C45D17">
      <w:pPr>
        <w:snapToGrid w:val="0"/>
        <w:spacing w:line="400" w:lineRule="exact"/>
        <w:ind w:firstLineChars="408" w:firstLine="979"/>
      </w:pPr>
      <w:r w:rsidRPr="003974B0">
        <w:t>1</w:t>
      </w:r>
      <w:r w:rsidRPr="003974B0">
        <w:rPr>
          <w:rFonts w:hint="eastAsia"/>
        </w:rPr>
        <w:t>．服务器虚拟化技术</w:t>
      </w:r>
    </w:p>
    <w:p w:rsidR="00CA51A6" w:rsidRPr="003974B0" w:rsidRDefault="00CA51A6" w:rsidP="00C45D17">
      <w:pPr>
        <w:snapToGrid w:val="0"/>
        <w:spacing w:line="400" w:lineRule="exact"/>
        <w:ind w:firstLineChars="408" w:firstLine="979"/>
      </w:pPr>
      <w:r w:rsidRPr="003974B0">
        <w:t>2.  PaaS</w:t>
      </w:r>
      <w:r w:rsidRPr="003974B0">
        <w:rPr>
          <w:rFonts w:hint="eastAsia"/>
        </w:rPr>
        <w:t>核心系统</w:t>
      </w:r>
    </w:p>
    <w:p w:rsidR="00CA51A6" w:rsidRPr="003974B0" w:rsidRDefault="00CA51A6" w:rsidP="00C45D17">
      <w:pPr>
        <w:snapToGrid w:val="0"/>
        <w:spacing w:line="400" w:lineRule="exact"/>
        <w:ind w:firstLineChars="408" w:firstLine="979"/>
      </w:pPr>
      <w:r w:rsidRPr="003974B0">
        <w:t xml:space="preserve">3. </w:t>
      </w:r>
      <w:r w:rsidRPr="003974B0">
        <w:rPr>
          <w:rFonts w:hint="eastAsia"/>
        </w:rPr>
        <w:t>云存储关键技术</w:t>
      </w:r>
    </w:p>
    <w:p w:rsidR="00CA51A6" w:rsidRPr="003974B0" w:rsidRDefault="00CA51A6" w:rsidP="00C45D17">
      <w:pPr>
        <w:snapToGrid w:val="0"/>
        <w:spacing w:line="400" w:lineRule="exact"/>
        <w:ind w:firstLineChars="200" w:firstLine="480"/>
        <w:outlineLvl w:val="0"/>
        <w:rPr>
          <w:rFonts w:eastAsia="黑体"/>
        </w:rPr>
      </w:pPr>
      <w:r w:rsidRPr="003974B0">
        <w:rPr>
          <w:rFonts w:eastAsia="黑体" w:hint="eastAsia"/>
        </w:rPr>
        <w:t>五、实践教学</w:t>
      </w:r>
    </w:p>
    <w:p w:rsidR="00CA51A6" w:rsidRPr="003974B0" w:rsidRDefault="00CA51A6" w:rsidP="00C45D17">
      <w:pPr>
        <w:adjustRightInd w:val="0"/>
        <w:snapToGrid w:val="0"/>
        <w:spacing w:line="400" w:lineRule="exact"/>
        <w:ind w:firstLineChars="200" w:firstLine="480"/>
      </w:pPr>
      <w:r w:rsidRPr="003974B0">
        <w:rPr>
          <w:rFonts w:hint="eastAsia"/>
        </w:rPr>
        <w:t>（一）实践教学安排</w:t>
      </w:r>
    </w:p>
    <w:p w:rsidR="00CA51A6" w:rsidRPr="003974B0" w:rsidRDefault="00CA51A6" w:rsidP="00C45D17">
      <w:pPr>
        <w:adjustRightInd w:val="0"/>
        <w:snapToGrid w:val="0"/>
        <w:spacing w:line="400" w:lineRule="exact"/>
        <w:ind w:firstLineChars="200" w:firstLine="480"/>
      </w:pPr>
      <w:r w:rsidRPr="003974B0">
        <w:rPr>
          <w:rFonts w:hint="eastAsia"/>
        </w:rPr>
        <w:t>本课程包含有六个实验，都是验证性实验。</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45"/>
        <w:gridCol w:w="928"/>
        <w:gridCol w:w="816"/>
        <w:gridCol w:w="4033"/>
      </w:tblGrid>
      <w:tr w:rsidR="00CA51A6" w:rsidRPr="00254811" w:rsidTr="005240F2">
        <w:trPr>
          <w:trHeight w:val="491"/>
          <w:jc w:val="center"/>
        </w:trPr>
        <w:tc>
          <w:tcPr>
            <w:tcW w:w="1625" w:type="pct"/>
            <w:vAlign w:val="center"/>
          </w:tcPr>
          <w:p w:rsidR="00CA51A6" w:rsidRPr="00254811" w:rsidRDefault="00CA51A6" w:rsidP="005240F2">
            <w:pPr>
              <w:snapToGrid w:val="0"/>
              <w:spacing w:line="400" w:lineRule="exact"/>
              <w:jc w:val="center"/>
              <w:rPr>
                <w:szCs w:val="21"/>
              </w:rPr>
            </w:pPr>
            <w:r w:rsidRPr="00254811">
              <w:rPr>
                <w:rFonts w:hint="eastAsia"/>
                <w:szCs w:val="21"/>
              </w:rPr>
              <w:t>项目</w:t>
            </w:r>
          </w:p>
        </w:tc>
        <w:tc>
          <w:tcPr>
            <w:tcW w:w="559" w:type="pct"/>
            <w:vAlign w:val="center"/>
          </w:tcPr>
          <w:p w:rsidR="00CA51A6" w:rsidRPr="00254811" w:rsidRDefault="00CA51A6" w:rsidP="005240F2">
            <w:pPr>
              <w:snapToGrid w:val="0"/>
              <w:spacing w:line="400" w:lineRule="exact"/>
              <w:jc w:val="center"/>
              <w:rPr>
                <w:szCs w:val="21"/>
              </w:rPr>
            </w:pPr>
            <w:r w:rsidRPr="00254811">
              <w:rPr>
                <w:rFonts w:hint="eastAsia"/>
                <w:szCs w:val="21"/>
              </w:rPr>
              <w:t>类型</w:t>
            </w:r>
          </w:p>
        </w:tc>
        <w:tc>
          <w:tcPr>
            <w:tcW w:w="435" w:type="pct"/>
            <w:vAlign w:val="center"/>
          </w:tcPr>
          <w:p w:rsidR="00CA51A6" w:rsidRPr="00254811" w:rsidRDefault="00CA51A6" w:rsidP="005240F2">
            <w:pPr>
              <w:snapToGrid w:val="0"/>
              <w:spacing w:line="400" w:lineRule="exact"/>
              <w:jc w:val="center"/>
              <w:rPr>
                <w:szCs w:val="21"/>
              </w:rPr>
            </w:pPr>
            <w:r w:rsidRPr="00254811">
              <w:rPr>
                <w:rFonts w:hint="eastAsia"/>
                <w:szCs w:val="21"/>
              </w:rPr>
              <w:t>学时</w:t>
            </w:r>
          </w:p>
        </w:tc>
        <w:tc>
          <w:tcPr>
            <w:tcW w:w="2381" w:type="pct"/>
            <w:vAlign w:val="center"/>
          </w:tcPr>
          <w:p w:rsidR="00CA51A6" w:rsidRPr="00254811" w:rsidRDefault="00CA51A6" w:rsidP="005240F2">
            <w:pPr>
              <w:snapToGrid w:val="0"/>
              <w:spacing w:line="400" w:lineRule="exact"/>
              <w:jc w:val="center"/>
              <w:rPr>
                <w:szCs w:val="21"/>
              </w:rPr>
            </w:pPr>
            <w:r w:rsidRPr="00254811">
              <w:rPr>
                <w:rFonts w:hint="eastAsia"/>
                <w:szCs w:val="21"/>
              </w:rPr>
              <w:t>主要教学内容</w:t>
            </w:r>
          </w:p>
        </w:tc>
      </w:tr>
      <w:tr w:rsidR="00CA51A6" w:rsidRPr="00254811" w:rsidTr="005240F2">
        <w:trPr>
          <w:jc w:val="center"/>
        </w:trPr>
        <w:tc>
          <w:tcPr>
            <w:tcW w:w="1625" w:type="pct"/>
          </w:tcPr>
          <w:p w:rsidR="00CA51A6" w:rsidRPr="00254811" w:rsidRDefault="00CA51A6" w:rsidP="005240F2">
            <w:pPr>
              <w:snapToGrid w:val="0"/>
              <w:spacing w:line="400" w:lineRule="exact"/>
              <w:rPr>
                <w:szCs w:val="21"/>
              </w:rPr>
            </w:pPr>
            <w:r w:rsidRPr="00254811">
              <w:rPr>
                <w:rFonts w:hint="eastAsia"/>
              </w:rPr>
              <w:t>实验一：</w:t>
            </w:r>
            <w:r>
              <w:rPr>
                <w:rFonts w:hint="eastAsia"/>
              </w:rPr>
              <w:t>分析某云平台实现技术</w:t>
            </w:r>
          </w:p>
        </w:tc>
        <w:tc>
          <w:tcPr>
            <w:tcW w:w="559" w:type="pct"/>
            <w:vAlign w:val="center"/>
          </w:tcPr>
          <w:p w:rsidR="00CA51A6" w:rsidRPr="00254811" w:rsidRDefault="00CA51A6" w:rsidP="005240F2">
            <w:pPr>
              <w:snapToGrid w:val="0"/>
              <w:spacing w:line="400" w:lineRule="exact"/>
              <w:jc w:val="center"/>
              <w:rPr>
                <w:szCs w:val="21"/>
              </w:rPr>
            </w:pPr>
            <w:r w:rsidRPr="00254811">
              <w:rPr>
                <w:rFonts w:hint="eastAsia"/>
                <w:szCs w:val="21"/>
              </w:rPr>
              <w:t>验证性</w:t>
            </w:r>
          </w:p>
        </w:tc>
        <w:tc>
          <w:tcPr>
            <w:tcW w:w="435" w:type="pct"/>
            <w:vAlign w:val="center"/>
          </w:tcPr>
          <w:p w:rsidR="00CA51A6" w:rsidRPr="00254811" w:rsidRDefault="00CA51A6" w:rsidP="005240F2">
            <w:pPr>
              <w:snapToGrid w:val="0"/>
              <w:spacing w:line="400" w:lineRule="exact"/>
              <w:jc w:val="center"/>
              <w:rPr>
                <w:color w:val="000000"/>
                <w:szCs w:val="21"/>
              </w:rPr>
            </w:pPr>
            <w:r>
              <w:rPr>
                <w:color w:val="000000"/>
                <w:szCs w:val="21"/>
              </w:rPr>
              <w:t>2</w:t>
            </w:r>
          </w:p>
        </w:tc>
        <w:tc>
          <w:tcPr>
            <w:tcW w:w="2381" w:type="pct"/>
            <w:vAlign w:val="center"/>
          </w:tcPr>
          <w:p w:rsidR="00CA51A6" w:rsidRPr="00254811" w:rsidRDefault="00CA51A6" w:rsidP="005240F2">
            <w:pPr>
              <w:snapToGrid w:val="0"/>
              <w:spacing w:line="320" w:lineRule="exact"/>
              <w:jc w:val="left"/>
              <w:rPr>
                <w:szCs w:val="21"/>
              </w:rPr>
            </w:pPr>
            <w:r>
              <w:rPr>
                <w:rFonts w:hint="eastAsia"/>
                <w:szCs w:val="21"/>
              </w:rPr>
              <w:t>选择某一个常见的云平台，上网查资料分析该平台的主要实现技术，写出报告</w:t>
            </w:r>
          </w:p>
        </w:tc>
      </w:tr>
      <w:tr w:rsidR="00CA51A6" w:rsidRPr="00254811" w:rsidTr="005240F2">
        <w:trPr>
          <w:jc w:val="center"/>
        </w:trPr>
        <w:tc>
          <w:tcPr>
            <w:tcW w:w="1625" w:type="pct"/>
          </w:tcPr>
          <w:p w:rsidR="00CA51A6" w:rsidRPr="00254811" w:rsidRDefault="00CA51A6" w:rsidP="005240F2">
            <w:pPr>
              <w:snapToGrid w:val="0"/>
              <w:spacing w:line="400" w:lineRule="exact"/>
              <w:rPr>
                <w:szCs w:val="21"/>
              </w:rPr>
            </w:pPr>
            <w:r w:rsidRPr="00254811">
              <w:rPr>
                <w:rFonts w:hint="eastAsia"/>
              </w:rPr>
              <w:t>实验</w:t>
            </w:r>
            <w:r>
              <w:rPr>
                <w:rFonts w:hint="eastAsia"/>
              </w:rPr>
              <w:t>二</w:t>
            </w:r>
            <w:r w:rsidRPr="00254811">
              <w:rPr>
                <w:rFonts w:hint="eastAsia"/>
              </w:rPr>
              <w:t>：</w:t>
            </w:r>
            <w:r>
              <w:rPr>
                <w:rFonts w:hint="eastAsia"/>
              </w:rPr>
              <w:t>分析某云平台虚拟化技术</w:t>
            </w:r>
          </w:p>
        </w:tc>
        <w:tc>
          <w:tcPr>
            <w:tcW w:w="559" w:type="pct"/>
            <w:vAlign w:val="center"/>
          </w:tcPr>
          <w:p w:rsidR="00CA51A6" w:rsidRPr="00254811" w:rsidRDefault="00CA51A6" w:rsidP="005240F2">
            <w:pPr>
              <w:snapToGrid w:val="0"/>
              <w:spacing w:line="400" w:lineRule="exact"/>
              <w:jc w:val="center"/>
              <w:rPr>
                <w:szCs w:val="21"/>
              </w:rPr>
            </w:pPr>
            <w:r w:rsidRPr="00254811">
              <w:rPr>
                <w:rFonts w:hint="eastAsia"/>
                <w:szCs w:val="21"/>
              </w:rPr>
              <w:t>验证性</w:t>
            </w:r>
          </w:p>
        </w:tc>
        <w:tc>
          <w:tcPr>
            <w:tcW w:w="435" w:type="pct"/>
            <w:vAlign w:val="center"/>
          </w:tcPr>
          <w:p w:rsidR="00CA51A6" w:rsidRPr="00254811" w:rsidRDefault="00CA51A6" w:rsidP="005240F2">
            <w:pPr>
              <w:snapToGrid w:val="0"/>
              <w:spacing w:line="400" w:lineRule="exact"/>
              <w:jc w:val="center"/>
              <w:rPr>
                <w:color w:val="000000"/>
                <w:szCs w:val="21"/>
              </w:rPr>
            </w:pPr>
            <w:r>
              <w:rPr>
                <w:color w:val="000000"/>
                <w:szCs w:val="21"/>
              </w:rPr>
              <w:t>2</w:t>
            </w:r>
          </w:p>
        </w:tc>
        <w:tc>
          <w:tcPr>
            <w:tcW w:w="2381" w:type="pct"/>
            <w:vAlign w:val="center"/>
          </w:tcPr>
          <w:p w:rsidR="00CA51A6" w:rsidRPr="00254811" w:rsidRDefault="00CA51A6" w:rsidP="005240F2">
            <w:pPr>
              <w:snapToGrid w:val="0"/>
              <w:spacing w:line="320" w:lineRule="exact"/>
              <w:jc w:val="left"/>
              <w:rPr>
                <w:szCs w:val="21"/>
              </w:rPr>
            </w:pPr>
            <w:r>
              <w:rPr>
                <w:rFonts w:hint="eastAsia"/>
                <w:szCs w:val="21"/>
              </w:rPr>
              <w:t>选择某一个常见的云平台，上网查资料分析该平台的虚拟化技术，写出报告</w:t>
            </w:r>
          </w:p>
        </w:tc>
      </w:tr>
      <w:tr w:rsidR="00CA51A6" w:rsidRPr="00254811" w:rsidTr="005240F2">
        <w:trPr>
          <w:jc w:val="center"/>
        </w:trPr>
        <w:tc>
          <w:tcPr>
            <w:tcW w:w="1625" w:type="pct"/>
          </w:tcPr>
          <w:p w:rsidR="00CA51A6" w:rsidRPr="00254811" w:rsidRDefault="00CA51A6" w:rsidP="005240F2">
            <w:pPr>
              <w:snapToGrid w:val="0"/>
              <w:spacing w:line="400" w:lineRule="exact"/>
              <w:rPr>
                <w:szCs w:val="21"/>
              </w:rPr>
            </w:pPr>
            <w:r w:rsidRPr="00254811">
              <w:rPr>
                <w:rFonts w:hint="eastAsia"/>
              </w:rPr>
              <w:t>实验</w:t>
            </w:r>
            <w:r>
              <w:rPr>
                <w:rFonts w:hint="eastAsia"/>
              </w:rPr>
              <w:t>三</w:t>
            </w:r>
            <w:r w:rsidRPr="00254811">
              <w:rPr>
                <w:rFonts w:hint="eastAsia"/>
              </w:rPr>
              <w:t>：</w:t>
            </w:r>
            <w:r>
              <w:rPr>
                <w:rFonts w:hint="eastAsia"/>
              </w:rPr>
              <w:t>分析某云平台服务模式</w:t>
            </w:r>
          </w:p>
        </w:tc>
        <w:tc>
          <w:tcPr>
            <w:tcW w:w="559" w:type="pct"/>
            <w:vAlign w:val="center"/>
          </w:tcPr>
          <w:p w:rsidR="00CA51A6" w:rsidRPr="00254811" w:rsidRDefault="00CA51A6" w:rsidP="005240F2">
            <w:pPr>
              <w:snapToGrid w:val="0"/>
              <w:spacing w:line="400" w:lineRule="exact"/>
              <w:jc w:val="center"/>
              <w:rPr>
                <w:szCs w:val="21"/>
              </w:rPr>
            </w:pPr>
            <w:r w:rsidRPr="00254811">
              <w:rPr>
                <w:rFonts w:hint="eastAsia"/>
                <w:szCs w:val="21"/>
              </w:rPr>
              <w:t>验证性</w:t>
            </w:r>
          </w:p>
        </w:tc>
        <w:tc>
          <w:tcPr>
            <w:tcW w:w="435" w:type="pct"/>
            <w:vAlign w:val="center"/>
          </w:tcPr>
          <w:p w:rsidR="00CA51A6" w:rsidRPr="00254811" w:rsidRDefault="00CA51A6" w:rsidP="005240F2">
            <w:pPr>
              <w:snapToGrid w:val="0"/>
              <w:spacing w:line="400" w:lineRule="exact"/>
              <w:jc w:val="center"/>
              <w:rPr>
                <w:color w:val="000000"/>
                <w:szCs w:val="21"/>
              </w:rPr>
            </w:pPr>
            <w:r>
              <w:rPr>
                <w:color w:val="000000"/>
                <w:szCs w:val="21"/>
              </w:rPr>
              <w:t>2</w:t>
            </w:r>
          </w:p>
        </w:tc>
        <w:tc>
          <w:tcPr>
            <w:tcW w:w="2381" w:type="pct"/>
            <w:vAlign w:val="center"/>
          </w:tcPr>
          <w:p w:rsidR="00CA51A6" w:rsidRPr="00254811" w:rsidRDefault="00CA51A6" w:rsidP="005240F2">
            <w:pPr>
              <w:snapToGrid w:val="0"/>
              <w:spacing w:line="320" w:lineRule="exact"/>
              <w:jc w:val="left"/>
              <w:rPr>
                <w:szCs w:val="21"/>
              </w:rPr>
            </w:pPr>
            <w:r>
              <w:rPr>
                <w:rFonts w:hint="eastAsia"/>
                <w:szCs w:val="21"/>
              </w:rPr>
              <w:t>选择某一个常见的云平台，上网查资料分析该平台的服务模式，写出报告</w:t>
            </w:r>
          </w:p>
        </w:tc>
      </w:tr>
      <w:tr w:rsidR="00CA51A6" w:rsidRPr="00254811" w:rsidTr="005240F2">
        <w:trPr>
          <w:jc w:val="center"/>
        </w:trPr>
        <w:tc>
          <w:tcPr>
            <w:tcW w:w="1625" w:type="pct"/>
          </w:tcPr>
          <w:p w:rsidR="00CA51A6" w:rsidRPr="00254811" w:rsidRDefault="00CA51A6" w:rsidP="005240F2">
            <w:pPr>
              <w:snapToGrid w:val="0"/>
              <w:spacing w:line="400" w:lineRule="exact"/>
              <w:rPr>
                <w:szCs w:val="21"/>
              </w:rPr>
            </w:pPr>
            <w:r>
              <w:rPr>
                <w:rFonts w:hint="eastAsia"/>
              </w:rPr>
              <w:t>实验四</w:t>
            </w:r>
            <w:r w:rsidRPr="00254811">
              <w:rPr>
                <w:rFonts w:hint="eastAsia"/>
              </w:rPr>
              <w:t>：</w:t>
            </w:r>
            <w:r>
              <w:rPr>
                <w:rFonts w:hint="eastAsia"/>
              </w:rPr>
              <w:t>设计某云平台租用方案</w:t>
            </w:r>
          </w:p>
        </w:tc>
        <w:tc>
          <w:tcPr>
            <w:tcW w:w="559" w:type="pct"/>
            <w:vAlign w:val="center"/>
          </w:tcPr>
          <w:p w:rsidR="00CA51A6" w:rsidRPr="00254811" w:rsidRDefault="00CA51A6" w:rsidP="005240F2">
            <w:pPr>
              <w:snapToGrid w:val="0"/>
              <w:spacing w:line="400" w:lineRule="exact"/>
              <w:jc w:val="center"/>
              <w:rPr>
                <w:szCs w:val="21"/>
              </w:rPr>
            </w:pPr>
            <w:r w:rsidRPr="00254811">
              <w:rPr>
                <w:rFonts w:hint="eastAsia"/>
                <w:szCs w:val="21"/>
              </w:rPr>
              <w:t>验证性</w:t>
            </w:r>
          </w:p>
        </w:tc>
        <w:tc>
          <w:tcPr>
            <w:tcW w:w="435" w:type="pct"/>
            <w:vAlign w:val="center"/>
          </w:tcPr>
          <w:p w:rsidR="00CA51A6" w:rsidRPr="00254811" w:rsidRDefault="00CA51A6" w:rsidP="005240F2">
            <w:pPr>
              <w:snapToGrid w:val="0"/>
              <w:spacing w:line="400" w:lineRule="exact"/>
              <w:jc w:val="center"/>
              <w:rPr>
                <w:color w:val="000000"/>
                <w:szCs w:val="21"/>
              </w:rPr>
            </w:pPr>
            <w:r w:rsidRPr="00254811">
              <w:rPr>
                <w:color w:val="000000"/>
                <w:szCs w:val="21"/>
              </w:rPr>
              <w:t>2</w:t>
            </w:r>
          </w:p>
        </w:tc>
        <w:tc>
          <w:tcPr>
            <w:tcW w:w="2381" w:type="pct"/>
            <w:vAlign w:val="center"/>
          </w:tcPr>
          <w:p w:rsidR="00CA51A6" w:rsidRPr="00254811" w:rsidRDefault="00CA51A6" w:rsidP="005240F2">
            <w:pPr>
              <w:snapToGrid w:val="0"/>
              <w:spacing w:line="320" w:lineRule="exact"/>
              <w:jc w:val="left"/>
              <w:rPr>
                <w:szCs w:val="21"/>
              </w:rPr>
            </w:pPr>
            <w:r>
              <w:rPr>
                <w:rFonts w:hint="eastAsia"/>
                <w:szCs w:val="21"/>
              </w:rPr>
              <w:t>自己设计一个应用场景，选择某一个云平台，设计一个云服务租用方案，写出报告</w:t>
            </w:r>
          </w:p>
        </w:tc>
      </w:tr>
      <w:tr w:rsidR="00CA51A6" w:rsidRPr="00254811" w:rsidTr="005240F2">
        <w:trPr>
          <w:jc w:val="center"/>
        </w:trPr>
        <w:tc>
          <w:tcPr>
            <w:tcW w:w="1625" w:type="pct"/>
          </w:tcPr>
          <w:p w:rsidR="00CA51A6" w:rsidRPr="00254811" w:rsidRDefault="00CA51A6" w:rsidP="005240F2">
            <w:pPr>
              <w:snapToGrid w:val="0"/>
              <w:spacing w:line="400" w:lineRule="exact"/>
              <w:rPr>
                <w:szCs w:val="21"/>
              </w:rPr>
            </w:pPr>
            <w:r>
              <w:rPr>
                <w:rFonts w:hint="eastAsia"/>
              </w:rPr>
              <w:t>实验五</w:t>
            </w:r>
            <w:r w:rsidRPr="00254811">
              <w:rPr>
                <w:rFonts w:hint="eastAsia"/>
              </w:rPr>
              <w:t>：</w:t>
            </w:r>
            <w:r>
              <w:rPr>
                <w:rFonts w:hint="eastAsia"/>
              </w:rPr>
              <w:t>分析某云平台存储技术</w:t>
            </w:r>
          </w:p>
        </w:tc>
        <w:tc>
          <w:tcPr>
            <w:tcW w:w="559" w:type="pct"/>
            <w:vAlign w:val="center"/>
          </w:tcPr>
          <w:p w:rsidR="00CA51A6" w:rsidRPr="00254811" w:rsidRDefault="00CA51A6" w:rsidP="005240F2">
            <w:pPr>
              <w:snapToGrid w:val="0"/>
              <w:spacing w:line="400" w:lineRule="exact"/>
              <w:jc w:val="center"/>
              <w:rPr>
                <w:szCs w:val="21"/>
              </w:rPr>
            </w:pPr>
            <w:r w:rsidRPr="00254811">
              <w:rPr>
                <w:rFonts w:hint="eastAsia"/>
                <w:szCs w:val="21"/>
              </w:rPr>
              <w:t>验证性</w:t>
            </w:r>
          </w:p>
        </w:tc>
        <w:tc>
          <w:tcPr>
            <w:tcW w:w="435" w:type="pct"/>
            <w:vAlign w:val="center"/>
          </w:tcPr>
          <w:p w:rsidR="00CA51A6" w:rsidRPr="00254811" w:rsidRDefault="00CA51A6" w:rsidP="005240F2">
            <w:pPr>
              <w:snapToGrid w:val="0"/>
              <w:spacing w:line="400" w:lineRule="exact"/>
              <w:jc w:val="center"/>
              <w:rPr>
                <w:color w:val="000000"/>
                <w:szCs w:val="21"/>
              </w:rPr>
            </w:pPr>
            <w:r>
              <w:rPr>
                <w:color w:val="000000"/>
                <w:szCs w:val="21"/>
              </w:rPr>
              <w:t>2</w:t>
            </w:r>
          </w:p>
        </w:tc>
        <w:tc>
          <w:tcPr>
            <w:tcW w:w="2381" w:type="pct"/>
            <w:vAlign w:val="center"/>
          </w:tcPr>
          <w:p w:rsidR="00CA51A6" w:rsidRPr="00254811" w:rsidRDefault="00CA51A6" w:rsidP="005240F2">
            <w:pPr>
              <w:snapToGrid w:val="0"/>
              <w:spacing w:line="320" w:lineRule="exact"/>
              <w:jc w:val="left"/>
              <w:rPr>
                <w:szCs w:val="21"/>
              </w:rPr>
            </w:pPr>
            <w:r>
              <w:rPr>
                <w:rFonts w:hint="eastAsia"/>
                <w:szCs w:val="21"/>
              </w:rPr>
              <w:t>选择某一个常见的云平台，上网查资料分析该平台的存储技术，写出报告</w:t>
            </w:r>
          </w:p>
        </w:tc>
      </w:tr>
      <w:tr w:rsidR="00CA51A6" w:rsidRPr="0057495B" w:rsidTr="005240F2">
        <w:trPr>
          <w:jc w:val="center"/>
        </w:trPr>
        <w:tc>
          <w:tcPr>
            <w:tcW w:w="1625" w:type="pct"/>
          </w:tcPr>
          <w:p w:rsidR="00CA51A6" w:rsidRPr="00254811" w:rsidRDefault="00CA51A6" w:rsidP="005240F2">
            <w:pPr>
              <w:snapToGrid w:val="0"/>
              <w:spacing w:line="400" w:lineRule="exact"/>
              <w:rPr>
                <w:szCs w:val="21"/>
              </w:rPr>
            </w:pPr>
            <w:r>
              <w:rPr>
                <w:rFonts w:hint="eastAsia"/>
              </w:rPr>
              <w:t>选做一</w:t>
            </w:r>
            <w:r w:rsidRPr="00254811">
              <w:rPr>
                <w:rFonts w:hint="eastAsia"/>
              </w:rPr>
              <w:t>：</w:t>
            </w:r>
            <w:r>
              <w:rPr>
                <w:rFonts w:hint="eastAsia"/>
              </w:rPr>
              <w:t>常见云平台比较</w:t>
            </w:r>
          </w:p>
        </w:tc>
        <w:tc>
          <w:tcPr>
            <w:tcW w:w="559" w:type="pct"/>
            <w:vAlign w:val="center"/>
          </w:tcPr>
          <w:p w:rsidR="00CA51A6" w:rsidRPr="00254811" w:rsidRDefault="00CA51A6" w:rsidP="005240F2">
            <w:pPr>
              <w:snapToGrid w:val="0"/>
              <w:spacing w:line="400" w:lineRule="exact"/>
              <w:jc w:val="center"/>
              <w:rPr>
                <w:szCs w:val="21"/>
              </w:rPr>
            </w:pPr>
            <w:r w:rsidRPr="00254811">
              <w:rPr>
                <w:rFonts w:hint="eastAsia"/>
                <w:szCs w:val="21"/>
              </w:rPr>
              <w:t>验证性</w:t>
            </w:r>
          </w:p>
        </w:tc>
        <w:tc>
          <w:tcPr>
            <w:tcW w:w="435" w:type="pct"/>
            <w:vAlign w:val="center"/>
          </w:tcPr>
          <w:p w:rsidR="00CA51A6" w:rsidRPr="00254811" w:rsidRDefault="00CA51A6" w:rsidP="005240F2">
            <w:pPr>
              <w:snapToGrid w:val="0"/>
              <w:spacing w:line="400" w:lineRule="exact"/>
              <w:jc w:val="center"/>
              <w:rPr>
                <w:color w:val="000000"/>
                <w:szCs w:val="21"/>
              </w:rPr>
            </w:pPr>
            <w:r>
              <w:rPr>
                <w:rFonts w:hint="eastAsia"/>
                <w:color w:val="000000"/>
                <w:szCs w:val="21"/>
              </w:rPr>
              <w:t>（</w:t>
            </w:r>
            <w:r>
              <w:rPr>
                <w:color w:val="000000"/>
                <w:szCs w:val="21"/>
              </w:rPr>
              <w:t>2</w:t>
            </w:r>
            <w:r>
              <w:rPr>
                <w:rFonts w:hint="eastAsia"/>
                <w:color w:val="000000"/>
                <w:szCs w:val="21"/>
              </w:rPr>
              <w:t>）</w:t>
            </w:r>
          </w:p>
        </w:tc>
        <w:tc>
          <w:tcPr>
            <w:tcW w:w="2381" w:type="pct"/>
            <w:vAlign w:val="center"/>
          </w:tcPr>
          <w:p w:rsidR="00CA51A6" w:rsidRPr="00254811" w:rsidRDefault="00CA51A6" w:rsidP="005240F2">
            <w:pPr>
              <w:snapToGrid w:val="0"/>
              <w:spacing w:line="320" w:lineRule="exact"/>
              <w:jc w:val="left"/>
              <w:rPr>
                <w:szCs w:val="21"/>
              </w:rPr>
            </w:pPr>
            <w:r>
              <w:rPr>
                <w:rFonts w:hint="eastAsia"/>
                <w:szCs w:val="21"/>
              </w:rPr>
              <w:t>选择三个常见的云平台，对平台的实现技术、服务、使用的方面进行比较分析，写出分析报告</w:t>
            </w:r>
          </w:p>
        </w:tc>
      </w:tr>
      <w:tr w:rsidR="00CA51A6" w:rsidRPr="00E561CF" w:rsidTr="005240F2">
        <w:trPr>
          <w:jc w:val="center"/>
        </w:trPr>
        <w:tc>
          <w:tcPr>
            <w:tcW w:w="1625" w:type="pct"/>
          </w:tcPr>
          <w:p w:rsidR="00CA51A6" w:rsidRPr="00254811" w:rsidRDefault="00CA51A6" w:rsidP="005240F2">
            <w:pPr>
              <w:snapToGrid w:val="0"/>
              <w:spacing w:line="400" w:lineRule="exact"/>
              <w:rPr>
                <w:szCs w:val="21"/>
              </w:rPr>
            </w:pPr>
            <w:r>
              <w:rPr>
                <w:rFonts w:hint="eastAsia"/>
              </w:rPr>
              <w:t>实验六</w:t>
            </w:r>
            <w:r w:rsidRPr="00254811">
              <w:rPr>
                <w:rFonts w:hint="eastAsia"/>
              </w:rPr>
              <w:t>：</w:t>
            </w:r>
            <w:r>
              <w:rPr>
                <w:rFonts w:hint="eastAsia"/>
              </w:rPr>
              <w:t>分析某云平台安全技术</w:t>
            </w:r>
          </w:p>
        </w:tc>
        <w:tc>
          <w:tcPr>
            <w:tcW w:w="559" w:type="pct"/>
            <w:vAlign w:val="center"/>
          </w:tcPr>
          <w:p w:rsidR="00CA51A6" w:rsidRPr="00254811" w:rsidRDefault="00CA51A6" w:rsidP="005240F2">
            <w:pPr>
              <w:snapToGrid w:val="0"/>
              <w:spacing w:line="400" w:lineRule="exact"/>
              <w:jc w:val="center"/>
              <w:rPr>
                <w:szCs w:val="21"/>
              </w:rPr>
            </w:pPr>
            <w:r w:rsidRPr="00254811">
              <w:rPr>
                <w:rFonts w:hint="eastAsia"/>
                <w:szCs w:val="21"/>
              </w:rPr>
              <w:t>验证性</w:t>
            </w:r>
          </w:p>
        </w:tc>
        <w:tc>
          <w:tcPr>
            <w:tcW w:w="435" w:type="pct"/>
            <w:vAlign w:val="center"/>
          </w:tcPr>
          <w:p w:rsidR="00CA51A6" w:rsidRPr="00254811" w:rsidRDefault="00CA51A6" w:rsidP="005240F2">
            <w:pPr>
              <w:snapToGrid w:val="0"/>
              <w:spacing w:line="400" w:lineRule="exact"/>
              <w:jc w:val="center"/>
              <w:rPr>
                <w:color w:val="000000"/>
                <w:szCs w:val="21"/>
              </w:rPr>
            </w:pPr>
            <w:r>
              <w:rPr>
                <w:color w:val="000000"/>
                <w:szCs w:val="21"/>
              </w:rPr>
              <w:t>2</w:t>
            </w:r>
          </w:p>
        </w:tc>
        <w:tc>
          <w:tcPr>
            <w:tcW w:w="2381" w:type="pct"/>
            <w:vAlign w:val="center"/>
          </w:tcPr>
          <w:p w:rsidR="00CA51A6" w:rsidRPr="00254811" w:rsidRDefault="00CA51A6" w:rsidP="005240F2">
            <w:pPr>
              <w:snapToGrid w:val="0"/>
              <w:spacing w:line="320" w:lineRule="exact"/>
              <w:jc w:val="left"/>
              <w:rPr>
                <w:szCs w:val="21"/>
              </w:rPr>
            </w:pPr>
            <w:r>
              <w:rPr>
                <w:rFonts w:hint="eastAsia"/>
                <w:szCs w:val="21"/>
              </w:rPr>
              <w:t>选择某一个常见的云平台，上网查资料分析该平台的安全技术，写出报告</w:t>
            </w:r>
          </w:p>
        </w:tc>
      </w:tr>
      <w:tr w:rsidR="00CA51A6" w:rsidRPr="00E561CF" w:rsidTr="005240F2">
        <w:trPr>
          <w:jc w:val="center"/>
        </w:trPr>
        <w:tc>
          <w:tcPr>
            <w:tcW w:w="1625" w:type="pct"/>
          </w:tcPr>
          <w:p w:rsidR="00CA51A6" w:rsidRDefault="00CA51A6" w:rsidP="005240F2">
            <w:pPr>
              <w:snapToGrid w:val="0"/>
              <w:spacing w:line="400" w:lineRule="exact"/>
            </w:pPr>
            <w:r>
              <w:rPr>
                <w:rFonts w:hint="eastAsia"/>
              </w:rPr>
              <w:t>考试</w:t>
            </w:r>
          </w:p>
        </w:tc>
        <w:tc>
          <w:tcPr>
            <w:tcW w:w="559" w:type="pct"/>
            <w:vAlign w:val="center"/>
          </w:tcPr>
          <w:p w:rsidR="00CA51A6" w:rsidRPr="00254811" w:rsidRDefault="00CA51A6" w:rsidP="005240F2">
            <w:pPr>
              <w:snapToGrid w:val="0"/>
              <w:spacing w:line="400" w:lineRule="exact"/>
              <w:jc w:val="center"/>
              <w:rPr>
                <w:szCs w:val="21"/>
              </w:rPr>
            </w:pPr>
          </w:p>
        </w:tc>
        <w:tc>
          <w:tcPr>
            <w:tcW w:w="435" w:type="pct"/>
            <w:vAlign w:val="center"/>
          </w:tcPr>
          <w:p w:rsidR="00CA51A6" w:rsidRDefault="00CA51A6" w:rsidP="005240F2">
            <w:pPr>
              <w:snapToGrid w:val="0"/>
              <w:spacing w:line="400" w:lineRule="exact"/>
              <w:jc w:val="center"/>
              <w:rPr>
                <w:color w:val="000000"/>
                <w:szCs w:val="21"/>
              </w:rPr>
            </w:pPr>
            <w:r>
              <w:rPr>
                <w:color w:val="000000"/>
                <w:szCs w:val="21"/>
              </w:rPr>
              <w:t>2</w:t>
            </w:r>
          </w:p>
        </w:tc>
        <w:tc>
          <w:tcPr>
            <w:tcW w:w="2381" w:type="pct"/>
            <w:vAlign w:val="center"/>
          </w:tcPr>
          <w:p w:rsidR="00CA51A6" w:rsidRDefault="00CA51A6" w:rsidP="005240F2">
            <w:pPr>
              <w:snapToGrid w:val="0"/>
              <w:spacing w:line="320" w:lineRule="exact"/>
              <w:jc w:val="left"/>
              <w:rPr>
                <w:szCs w:val="21"/>
              </w:rPr>
            </w:pPr>
            <w:r>
              <w:rPr>
                <w:rFonts w:hint="eastAsia"/>
                <w:szCs w:val="21"/>
              </w:rPr>
              <w:t>提交报告，答辩</w:t>
            </w:r>
          </w:p>
        </w:tc>
      </w:tr>
    </w:tbl>
    <w:p w:rsidR="00CA51A6" w:rsidRPr="0071068D" w:rsidRDefault="00CA51A6" w:rsidP="00C45D17">
      <w:pPr>
        <w:adjustRightInd w:val="0"/>
        <w:snapToGrid w:val="0"/>
        <w:spacing w:line="400" w:lineRule="exact"/>
        <w:ind w:firstLineChars="200" w:firstLine="480"/>
        <w:rPr>
          <w:rFonts w:ascii="楷体" w:eastAsia="楷体" w:hAnsi="楷体"/>
          <w:szCs w:val="21"/>
        </w:rPr>
      </w:pPr>
      <w:r w:rsidRPr="0071068D">
        <w:rPr>
          <w:rFonts w:ascii="楷体" w:eastAsia="楷体" w:hAnsi="楷体" w:hint="eastAsia"/>
          <w:szCs w:val="21"/>
        </w:rPr>
        <w:t>说明：学时带括号表示选做实验。</w:t>
      </w:r>
    </w:p>
    <w:p w:rsidR="00CA51A6" w:rsidRPr="003974B0" w:rsidRDefault="00CA51A6" w:rsidP="00C45D17">
      <w:pPr>
        <w:adjustRightInd w:val="0"/>
        <w:snapToGrid w:val="0"/>
        <w:spacing w:line="400" w:lineRule="exact"/>
        <w:ind w:firstLineChars="200" w:firstLine="480"/>
        <w:rPr>
          <w:rFonts w:ascii="宋体"/>
        </w:rPr>
      </w:pPr>
      <w:r w:rsidRPr="003974B0">
        <w:rPr>
          <w:rFonts w:ascii="宋体" w:hAnsi="宋体" w:hint="eastAsia"/>
        </w:rPr>
        <w:t>实验教学安排请参考《云计算基础》实验教学大纲。</w:t>
      </w:r>
    </w:p>
    <w:p w:rsidR="00CA51A6" w:rsidRPr="003974B0" w:rsidRDefault="00CA51A6" w:rsidP="00C45D17">
      <w:pPr>
        <w:adjustRightInd w:val="0"/>
        <w:snapToGrid w:val="0"/>
        <w:spacing w:line="400" w:lineRule="exact"/>
        <w:ind w:left="120" w:firstLineChars="150" w:firstLine="360"/>
        <w:rPr>
          <w:rFonts w:ascii="宋体"/>
        </w:rPr>
      </w:pPr>
      <w:r w:rsidRPr="003974B0">
        <w:rPr>
          <w:rFonts w:hint="eastAsia"/>
        </w:rPr>
        <w:t>（二）配套实验条件</w:t>
      </w:r>
    </w:p>
    <w:p w:rsidR="00CA51A6" w:rsidRPr="003974B0" w:rsidRDefault="00CA51A6" w:rsidP="00C45D17">
      <w:pPr>
        <w:adjustRightInd w:val="0"/>
        <w:snapToGrid w:val="0"/>
        <w:spacing w:line="400" w:lineRule="exact"/>
        <w:ind w:firstLineChars="200" w:firstLine="480"/>
        <w:rPr>
          <w:bCs/>
        </w:rPr>
      </w:pPr>
      <w:r w:rsidRPr="003974B0">
        <w:rPr>
          <w:rFonts w:hint="eastAsia"/>
          <w:bCs/>
        </w:rPr>
        <w:t>主要实验设备有：</w:t>
      </w:r>
      <w:r w:rsidRPr="003974B0">
        <w:rPr>
          <w:bCs/>
        </w:rPr>
        <w:t>1</w:t>
      </w:r>
      <w:r w:rsidRPr="003974B0">
        <w:rPr>
          <w:rFonts w:hint="eastAsia"/>
          <w:bCs/>
        </w:rPr>
        <w:t>、带有互联网连接的计算机；</w:t>
      </w:r>
      <w:r w:rsidRPr="003974B0">
        <w:rPr>
          <w:bCs/>
        </w:rPr>
        <w:t>2</w:t>
      </w:r>
      <w:r w:rsidRPr="003974B0">
        <w:rPr>
          <w:rFonts w:hint="eastAsia"/>
          <w:bCs/>
        </w:rPr>
        <w:t>、基础软件安装包。</w:t>
      </w:r>
    </w:p>
    <w:p w:rsidR="00CA51A6" w:rsidRPr="003974B0" w:rsidRDefault="00CA51A6" w:rsidP="00C45D17">
      <w:pPr>
        <w:snapToGrid w:val="0"/>
        <w:spacing w:before="120" w:line="400" w:lineRule="exact"/>
        <w:ind w:firstLineChars="200" w:firstLine="480"/>
        <w:rPr>
          <w:rFonts w:ascii="黑体" w:eastAsia="黑体"/>
        </w:rPr>
      </w:pPr>
      <w:r w:rsidRPr="003974B0">
        <w:rPr>
          <w:rFonts w:ascii="黑体" w:eastAsia="黑体" w:hint="eastAsia"/>
        </w:rPr>
        <w:t>六、本课程与其它课程的联系</w:t>
      </w:r>
    </w:p>
    <w:p w:rsidR="00CA51A6" w:rsidRPr="003974B0" w:rsidRDefault="00CA51A6" w:rsidP="00C45D17">
      <w:pPr>
        <w:adjustRightInd w:val="0"/>
        <w:snapToGrid w:val="0"/>
        <w:spacing w:line="400" w:lineRule="exact"/>
        <w:ind w:firstLineChars="200" w:firstLine="480"/>
        <w:rPr>
          <w:bCs/>
        </w:rPr>
      </w:pPr>
      <w:r w:rsidRPr="003974B0">
        <w:rPr>
          <w:bCs/>
        </w:rPr>
        <w:t>1</w:t>
      </w:r>
      <w:r w:rsidRPr="003974B0">
        <w:rPr>
          <w:rFonts w:hint="eastAsia"/>
          <w:bCs/>
        </w:rPr>
        <w:t>．先修课程及要求</w:t>
      </w:r>
    </w:p>
    <w:p w:rsidR="00CA51A6" w:rsidRPr="003974B0" w:rsidRDefault="00CA51A6" w:rsidP="00C45D17">
      <w:pPr>
        <w:adjustRightInd w:val="0"/>
        <w:snapToGrid w:val="0"/>
        <w:spacing w:line="400" w:lineRule="exact"/>
        <w:ind w:firstLineChars="200" w:firstLine="480"/>
      </w:pPr>
      <w:r w:rsidRPr="003974B0">
        <w:rPr>
          <w:rFonts w:hint="eastAsia"/>
          <w:bCs/>
        </w:rPr>
        <w:t>先修课程有：</w:t>
      </w:r>
      <w:r w:rsidRPr="003974B0">
        <w:rPr>
          <w:bCs/>
        </w:rPr>
        <w:t>Java</w:t>
      </w:r>
      <w:r w:rsidRPr="003974B0">
        <w:rPr>
          <w:rFonts w:hint="eastAsia"/>
          <w:bCs/>
        </w:rPr>
        <w:t>程序设计、计算机网络、</w:t>
      </w:r>
      <w:r w:rsidRPr="003974B0">
        <w:rPr>
          <w:bCs/>
        </w:rPr>
        <w:t>Liunx</w:t>
      </w:r>
      <w:r w:rsidRPr="003974B0">
        <w:rPr>
          <w:rFonts w:hint="eastAsia"/>
          <w:bCs/>
        </w:rPr>
        <w:t>操作系统</w:t>
      </w:r>
      <w:r w:rsidRPr="003974B0">
        <w:rPr>
          <w:rFonts w:hint="eastAsia"/>
        </w:rPr>
        <w:t>等。</w:t>
      </w:r>
    </w:p>
    <w:p w:rsidR="00CA51A6" w:rsidRPr="003974B0" w:rsidRDefault="00CA51A6" w:rsidP="00C45D17">
      <w:pPr>
        <w:adjustRightInd w:val="0"/>
        <w:snapToGrid w:val="0"/>
        <w:spacing w:line="400" w:lineRule="exact"/>
        <w:ind w:firstLineChars="200" w:firstLine="480"/>
      </w:pPr>
      <w:r w:rsidRPr="003974B0">
        <w:rPr>
          <w:rFonts w:hint="eastAsia"/>
        </w:rPr>
        <w:t>在先修课程中，应掌握</w:t>
      </w:r>
      <w:r w:rsidRPr="003974B0">
        <w:t>Java</w:t>
      </w:r>
      <w:r w:rsidRPr="003974B0">
        <w:rPr>
          <w:rFonts w:hint="eastAsia"/>
        </w:rPr>
        <w:t>语言的编程方法、计算机网络原理及基本概念、</w:t>
      </w:r>
      <w:r w:rsidRPr="003974B0">
        <w:t>Linux</w:t>
      </w:r>
      <w:r w:rsidRPr="003974B0">
        <w:rPr>
          <w:rFonts w:hint="eastAsia"/>
        </w:rPr>
        <w:t>常用操作。</w:t>
      </w:r>
    </w:p>
    <w:p w:rsidR="00CA51A6" w:rsidRPr="003974B0" w:rsidRDefault="00CA51A6" w:rsidP="00C45D17">
      <w:pPr>
        <w:adjustRightInd w:val="0"/>
        <w:snapToGrid w:val="0"/>
        <w:spacing w:line="400" w:lineRule="exact"/>
        <w:ind w:firstLineChars="200" w:firstLine="480"/>
      </w:pPr>
      <w:r w:rsidRPr="003974B0">
        <w:t>2</w:t>
      </w:r>
      <w:r w:rsidRPr="003974B0">
        <w:rPr>
          <w:rFonts w:hint="eastAsia"/>
        </w:rPr>
        <w:t>．</w:t>
      </w:r>
      <w:r w:rsidRPr="003974B0">
        <w:rPr>
          <w:rFonts w:hint="eastAsia"/>
          <w:bCs/>
        </w:rPr>
        <w:t>后续课程及本课程作用</w:t>
      </w:r>
    </w:p>
    <w:p w:rsidR="00CA51A6" w:rsidRPr="003974B0" w:rsidRDefault="00CA51A6" w:rsidP="00C45D17">
      <w:pPr>
        <w:adjustRightInd w:val="0"/>
        <w:snapToGrid w:val="0"/>
        <w:spacing w:line="400" w:lineRule="exact"/>
        <w:ind w:firstLineChars="200" w:firstLine="480"/>
      </w:pPr>
      <w:r w:rsidRPr="003974B0">
        <w:rPr>
          <w:rFonts w:hint="eastAsia"/>
          <w:bCs/>
        </w:rPr>
        <w:t>后续课程有：</w:t>
      </w:r>
      <w:r w:rsidRPr="003974B0">
        <w:rPr>
          <w:rFonts w:hint="eastAsia"/>
        </w:rPr>
        <w:t>无。</w:t>
      </w:r>
    </w:p>
    <w:p w:rsidR="00CA51A6" w:rsidRPr="003974B0" w:rsidRDefault="00CA51A6" w:rsidP="00C45D17">
      <w:pPr>
        <w:snapToGrid w:val="0"/>
        <w:spacing w:before="120" w:line="400" w:lineRule="exact"/>
        <w:ind w:firstLineChars="200" w:firstLine="480"/>
        <w:rPr>
          <w:rFonts w:ascii="黑体" w:eastAsia="黑体"/>
        </w:rPr>
      </w:pPr>
      <w:r w:rsidRPr="003974B0">
        <w:rPr>
          <w:rFonts w:ascii="黑体" w:eastAsia="黑体" w:hint="eastAsia"/>
        </w:rPr>
        <w:t>七、课程的教学资源及其要求</w:t>
      </w:r>
    </w:p>
    <w:p w:rsidR="00CA51A6" w:rsidRPr="003974B0" w:rsidRDefault="00CA51A6" w:rsidP="00C45D17">
      <w:pPr>
        <w:adjustRightInd w:val="0"/>
        <w:snapToGrid w:val="0"/>
        <w:spacing w:line="400" w:lineRule="exact"/>
        <w:ind w:firstLineChars="200" w:firstLine="480"/>
      </w:pPr>
      <w:r w:rsidRPr="003974B0">
        <w:t>1</w:t>
      </w:r>
      <w:r w:rsidRPr="003974B0">
        <w:rPr>
          <w:rFonts w:hint="eastAsia"/>
        </w:rPr>
        <w:t>．建议使用教材：</w:t>
      </w:r>
    </w:p>
    <w:p w:rsidR="00CA51A6" w:rsidRPr="003974B0" w:rsidRDefault="00CA51A6" w:rsidP="00C45D17">
      <w:pPr>
        <w:adjustRightInd w:val="0"/>
        <w:snapToGrid w:val="0"/>
        <w:spacing w:line="400" w:lineRule="exact"/>
        <w:ind w:firstLineChars="200" w:firstLine="480"/>
      </w:pPr>
      <w:r w:rsidRPr="003974B0">
        <w:rPr>
          <w:rFonts w:hint="eastAsia"/>
        </w:rPr>
        <w:t>武志学主编，云计算导论，北京：人民邮电出版社</w:t>
      </w:r>
      <w:r w:rsidRPr="003974B0">
        <w:t xml:space="preserve"> 2016</w:t>
      </w:r>
      <w:r w:rsidRPr="003974B0">
        <w:rPr>
          <w:rFonts w:hint="eastAsia"/>
        </w:rPr>
        <w:t>年。</w:t>
      </w:r>
    </w:p>
    <w:p w:rsidR="00CA51A6" w:rsidRPr="003974B0" w:rsidRDefault="00CA51A6" w:rsidP="00C45D17">
      <w:pPr>
        <w:adjustRightInd w:val="0"/>
        <w:snapToGrid w:val="0"/>
        <w:spacing w:line="400" w:lineRule="exact"/>
        <w:ind w:firstLineChars="200" w:firstLine="480"/>
      </w:pPr>
      <w:r w:rsidRPr="003974B0">
        <w:t>2</w:t>
      </w:r>
      <w:r w:rsidRPr="003974B0">
        <w:rPr>
          <w:rFonts w:hint="eastAsia"/>
        </w:rPr>
        <w:t>．推荐参考资料：</w:t>
      </w:r>
    </w:p>
    <w:p w:rsidR="00CA51A6" w:rsidRPr="003974B0" w:rsidRDefault="00CA51A6" w:rsidP="00C45D17">
      <w:pPr>
        <w:adjustRightInd w:val="0"/>
        <w:snapToGrid w:val="0"/>
        <w:spacing w:line="400" w:lineRule="exact"/>
        <w:ind w:firstLineChars="200" w:firstLine="480"/>
      </w:pPr>
      <w:r w:rsidRPr="003974B0">
        <w:rPr>
          <w:rFonts w:hint="eastAsia"/>
        </w:rPr>
        <w:t>（</w:t>
      </w:r>
      <w:r w:rsidRPr="003974B0">
        <w:t>1</w:t>
      </w:r>
      <w:r w:rsidRPr="003974B0">
        <w:rPr>
          <w:rFonts w:hint="eastAsia"/>
        </w:rPr>
        <w:t>）唐国纯编，云计算及应用，北京：清华大学出版社</w:t>
      </w:r>
      <w:r w:rsidRPr="003974B0">
        <w:t xml:space="preserve"> 2015</w:t>
      </w:r>
      <w:r w:rsidRPr="003974B0">
        <w:rPr>
          <w:rFonts w:hint="eastAsia"/>
        </w:rPr>
        <w:t>年</w:t>
      </w:r>
    </w:p>
    <w:p w:rsidR="00CA51A6" w:rsidRPr="003974B0" w:rsidRDefault="00CA51A6" w:rsidP="00C45D17">
      <w:pPr>
        <w:adjustRightInd w:val="0"/>
        <w:snapToGrid w:val="0"/>
        <w:spacing w:line="400" w:lineRule="exact"/>
        <w:ind w:firstLineChars="200" w:firstLine="480"/>
      </w:pPr>
      <w:r w:rsidRPr="003974B0">
        <w:rPr>
          <w:rFonts w:hint="eastAsia"/>
        </w:rPr>
        <w:t>（</w:t>
      </w:r>
      <w:r w:rsidRPr="003974B0">
        <w:t>2</w:t>
      </w:r>
      <w:r w:rsidRPr="003974B0">
        <w:rPr>
          <w:rFonts w:hint="eastAsia"/>
        </w:rPr>
        <w:t>）</w:t>
      </w:r>
      <w:r w:rsidRPr="003974B0">
        <w:t>(</w:t>
      </w:r>
      <w:r w:rsidRPr="003974B0">
        <w:rPr>
          <w:rFonts w:hint="eastAsia"/>
        </w:rPr>
        <w:t>美</w:t>
      </w:r>
      <w:r w:rsidRPr="003974B0">
        <w:t>)MICHAEL MILLER</w:t>
      </w:r>
      <w:r w:rsidRPr="003974B0">
        <w:rPr>
          <w:rFonts w:hint="eastAsia"/>
        </w:rPr>
        <w:t>著，姜进磊等译，云计算，北京：机械工业出版社</w:t>
      </w:r>
      <w:r w:rsidRPr="003974B0">
        <w:t xml:space="preserve"> 2009</w:t>
      </w:r>
      <w:r w:rsidRPr="003974B0">
        <w:rPr>
          <w:rFonts w:hint="eastAsia"/>
        </w:rPr>
        <w:t>年</w:t>
      </w:r>
    </w:p>
    <w:p w:rsidR="00CA51A6" w:rsidRPr="003974B0" w:rsidRDefault="00CA51A6" w:rsidP="00C45D17">
      <w:pPr>
        <w:adjustRightInd w:val="0"/>
        <w:snapToGrid w:val="0"/>
        <w:spacing w:line="400" w:lineRule="exact"/>
        <w:ind w:firstLineChars="200" w:firstLine="480"/>
      </w:pPr>
      <w:r w:rsidRPr="003974B0">
        <w:t>3</w:t>
      </w:r>
      <w:r w:rsidRPr="003974B0">
        <w:rPr>
          <w:rFonts w:hint="eastAsia"/>
        </w:rPr>
        <w:t>、网络资源</w:t>
      </w:r>
    </w:p>
    <w:p w:rsidR="00CA51A6" w:rsidRPr="003974B0" w:rsidRDefault="00CA51A6" w:rsidP="00C45D17">
      <w:pPr>
        <w:adjustRightInd w:val="0"/>
        <w:snapToGrid w:val="0"/>
        <w:spacing w:line="400" w:lineRule="exact"/>
        <w:ind w:firstLineChars="200" w:firstLine="480"/>
      </w:pPr>
      <w:r w:rsidRPr="003974B0">
        <w:rPr>
          <w:rFonts w:hint="eastAsia"/>
        </w:rPr>
        <w:t>推荐以下网络资源：</w:t>
      </w:r>
    </w:p>
    <w:p w:rsidR="00CA51A6" w:rsidRPr="003974B0" w:rsidRDefault="00CA51A6" w:rsidP="00C45D17">
      <w:pPr>
        <w:adjustRightInd w:val="0"/>
        <w:snapToGrid w:val="0"/>
        <w:spacing w:line="400" w:lineRule="exact"/>
        <w:ind w:firstLineChars="200" w:firstLine="480"/>
      </w:pPr>
      <w:r w:rsidRPr="003974B0">
        <w:t xml:space="preserve">http://www.chinacloud.cn/  </w:t>
      </w:r>
      <w:r w:rsidRPr="003974B0">
        <w:rPr>
          <w:rFonts w:hint="eastAsia"/>
        </w:rPr>
        <w:t>（中国云计算）</w:t>
      </w:r>
    </w:p>
    <w:p w:rsidR="00CA51A6" w:rsidRPr="003974B0" w:rsidRDefault="00CA51A6" w:rsidP="00C45D17">
      <w:pPr>
        <w:adjustRightInd w:val="0"/>
        <w:snapToGrid w:val="0"/>
        <w:spacing w:line="400" w:lineRule="exact"/>
        <w:ind w:firstLineChars="200" w:firstLine="480"/>
      </w:pPr>
      <w:r w:rsidRPr="003974B0">
        <w:t xml:space="preserve">http://www.sharpcloud.cn/  </w:t>
      </w:r>
      <w:r w:rsidRPr="003974B0">
        <w:rPr>
          <w:rFonts w:hint="eastAsia"/>
        </w:rPr>
        <w:t>（锋云网）</w:t>
      </w:r>
    </w:p>
    <w:p w:rsidR="00CA51A6" w:rsidRPr="003974B0" w:rsidRDefault="00CA51A6" w:rsidP="00C45D17">
      <w:pPr>
        <w:adjustRightInd w:val="0"/>
        <w:snapToGrid w:val="0"/>
        <w:spacing w:line="400" w:lineRule="exact"/>
        <w:ind w:firstLineChars="200" w:firstLine="480"/>
      </w:pPr>
      <w:r w:rsidRPr="003974B0">
        <w:t>4</w:t>
      </w:r>
      <w:r w:rsidRPr="003974B0">
        <w:rPr>
          <w:rFonts w:hint="eastAsia"/>
        </w:rPr>
        <w:t>．考核方式</w:t>
      </w:r>
    </w:p>
    <w:p w:rsidR="00CA51A6" w:rsidRPr="003974B0" w:rsidRDefault="00CA51A6" w:rsidP="00C45D17">
      <w:pPr>
        <w:adjustRightInd w:val="0"/>
        <w:snapToGrid w:val="0"/>
        <w:spacing w:line="400" w:lineRule="exact"/>
        <w:ind w:firstLineChars="200" w:firstLine="480"/>
      </w:pPr>
      <w:r w:rsidRPr="003974B0">
        <w:rPr>
          <w:rFonts w:hint="eastAsia"/>
        </w:rPr>
        <w:t>本课程为考查课，采用百分制计分，建议采用结课论文或大作业形式进行考核，并结合课堂出勤和平时作业情况，给定课程成绩。平时成绩占</w:t>
      </w:r>
      <w:r w:rsidRPr="003974B0">
        <w:t>50%</w:t>
      </w:r>
      <w:r w:rsidRPr="003974B0">
        <w:rPr>
          <w:rFonts w:hint="eastAsia"/>
        </w:rPr>
        <w:t>，期末成绩所占</w:t>
      </w:r>
      <w:r w:rsidRPr="003974B0">
        <w:t>50%</w:t>
      </w:r>
      <w:r w:rsidRPr="003974B0">
        <w:rPr>
          <w:rFonts w:hint="eastAsia"/>
        </w:rPr>
        <w:t>。</w:t>
      </w:r>
    </w:p>
    <w:p w:rsidR="00CA51A6" w:rsidRPr="003974B0" w:rsidRDefault="00CA51A6" w:rsidP="00C45D17">
      <w:pPr>
        <w:adjustRightInd w:val="0"/>
        <w:snapToGrid w:val="0"/>
        <w:spacing w:line="400" w:lineRule="exact"/>
        <w:ind w:firstLineChars="200" w:firstLine="480"/>
        <w:outlineLvl w:val="0"/>
        <w:rPr>
          <w:rFonts w:ascii="黑体" w:eastAsia="黑体"/>
        </w:rPr>
      </w:pPr>
      <w:r w:rsidRPr="003974B0">
        <w:rPr>
          <w:rFonts w:ascii="黑体" w:eastAsia="黑体" w:hint="eastAsia"/>
        </w:rPr>
        <w:t>八、课程特点与学习指南</w:t>
      </w:r>
    </w:p>
    <w:p w:rsidR="00CA51A6" w:rsidRPr="003974B0" w:rsidRDefault="00CA51A6" w:rsidP="00C45D17">
      <w:pPr>
        <w:adjustRightInd w:val="0"/>
        <w:snapToGrid w:val="0"/>
        <w:spacing w:line="400" w:lineRule="exact"/>
        <w:ind w:firstLineChars="200" w:firstLine="480"/>
      </w:pPr>
      <w:r w:rsidRPr="003974B0">
        <w:rPr>
          <w:rFonts w:hint="eastAsia"/>
        </w:rPr>
        <w:t>本课程属于前沿技术课，实践性较强，课程涉及的技术难度较大，对前置知识要求较高。学生在学习过程中，在理解基本概念和基本原理的基础上，重点要按照要求完成上机实验，通过实践体验加深对概念的理解。</w:t>
      </w:r>
    </w:p>
    <w:p w:rsidR="00CA51A6" w:rsidRPr="003974B0" w:rsidRDefault="00CA51A6" w:rsidP="00C45D17">
      <w:pPr>
        <w:snapToGrid w:val="0"/>
        <w:spacing w:before="120" w:line="400" w:lineRule="exact"/>
        <w:ind w:firstLineChars="200" w:firstLine="480"/>
        <w:rPr>
          <w:rFonts w:ascii="黑体" w:eastAsia="黑体"/>
        </w:rPr>
      </w:pPr>
      <w:r w:rsidRPr="003974B0">
        <w:rPr>
          <w:rFonts w:ascii="黑体" w:eastAsia="黑体" w:hint="eastAsia"/>
        </w:rPr>
        <w:t>九、其它说明</w:t>
      </w:r>
    </w:p>
    <w:p w:rsidR="00CA51A6" w:rsidRPr="003974B0" w:rsidRDefault="00CA51A6" w:rsidP="00C45D17">
      <w:pPr>
        <w:adjustRightInd w:val="0"/>
        <w:snapToGrid w:val="0"/>
        <w:spacing w:line="400" w:lineRule="exact"/>
        <w:ind w:firstLineChars="200" w:firstLine="480"/>
      </w:pPr>
      <w:r w:rsidRPr="003974B0">
        <w:rPr>
          <w:rFonts w:hint="eastAsia"/>
        </w:rPr>
        <w:t>本大纲经课程所属学院制定人、审</w:t>
      </w:r>
      <w:r>
        <w:rPr>
          <w:rFonts w:hint="eastAsia"/>
        </w:rPr>
        <w:t>定</w:t>
      </w:r>
      <w:r w:rsidRPr="003974B0">
        <w:rPr>
          <w:rFonts w:hint="eastAsia"/>
        </w:rPr>
        <w:t>人、审批人签字后方可生效，以上内容由课程所属学院负责解释。</w:t>
      </w:r>
    </w:p>
    <w:p w:rsidR="00CA51A6" w:rsidRPr="003974B0" w:rsidRDefault="00CA51A6" w:rsidP="00C45D17">
      <w:pPr>
        <w:snapToGrid w:val="0"/>
        <w:spacing w:line="400" w:lineRule="exact"/>
        <w:ind w:firstLineChars="413" w:firstLine="991"/>
        <w:jc w:val="right"/>
      </w:pPr>
    </w:p>
    <w:p w:rsidR="00CA51A6" w:rsidRPr="003974B0" w:rsidRDefault="00CA51A6" w:rsidP="00C45D17">
      <w:pPr>
        <w:wordWrap w:val="0"/>
        <w:snapToGrid w:val="0"/>
        <w:spacing w:line="400" w:lineRule="exact"/>
        <w:ind w:firstLineChars="413" w:firstLine="991"/>
        <w:jc w:val="right"/>
        <w:rPr>
          <w:rFonts w:ascii="宋体"/>
        </w:rPr>
      </w:pPr>
      <w:r w:rsidRPr="003974B0">
        <w:rPr>
          <w:rFonts w:ascii="宋体" w:hAnsi="宋体" w:hint="eastAsia"/>
        </w:rPr>
        <w:t>制定人：王养廷</w:t>
      </w:r>
      <w:r w:rsidRPr="003974B0">
        <w:rPr>
          <w:rFonts w:ascii="宋体" w:hAnsi="宋体"/>
        </w:rPr>
        <w:t xml:space="preserve">    </w:t>
      </w:r>
      <w:r w:rsidRPr="003974B0">
        <w:rPr>
          <w:rFonts w:ascii="宋体" w:hAnsi="宋体" w:hint="eastAsia"/>
        </w:rPr>
        <w:t>职称：教授</w:t>
      </w:r>
      <w:r w:rsidRPr="003974B0">
        <w:rPr>
          <w:rFonts w:ascii="宋体" w:hAnsi="宋体"/>
        </w:rPr>
        <w:t xml:space="preserve">   </w:t>
      </w:r>
      <w:r w:rsidRPr="003974B0">
        <w:rPr>
          <w:rFonts w:ascii="宋体" w:hAnsi="宋体" w:hint="eastAsia"/>
        </w:rPr>
        <w:t>制定时间：</w:t>
      </w:r>
      <w:r w:rsidRPr="003974B0">
        <w:rPr>
          <w:rFonts w:ascii="宋体" w:hAnsi="宋体"/>
        </w:rPr>
        <w:t>2019</w:t>
      </w:r>
      <w:r w:rsidRPr="003974B0">
        <w:rPr>
          <w:rFonts w:ascii="宋体" w:hAnsi="宋体" w:hint="eastAsia"/>
        </w:rPr>
        <w:t>年</w:t>
      </w:r>
      <w:r w:rsidRPr="003974B0">
        <w:rPr>
          <w:rFonts w:ascii="宋体" w:hAnsi="宋体"/>
        </w:rPr>
        <w:t>07</w:t>
      </w:r>
      <w:r w:rsidRPr="003974B0">
        <w:rPr>
          <w:rFonts w:ascii="宋体" w:hAnsi="宋体" w:hint="eastAsia"/>
        </w:rPr>
        <w:t>月</w:t>
      </w:r>
      <w:r w:rsidRPr="003974B0">
        <w:rPr>
          <w:rFonts w:ascii="宋体" w:hAnsi="宋体"/>
        </w:rPr>
        <w:t>01</w:t>
      </w:r>
      <w:r w:rsidRPr="003974B0">
        <w:rPr>
          <w:rFonts w:ascii="宋体" w:hAnsi="宋体" w:hint="eastAsia"/>
        </w:rPr>
        <w:t>日</w:t>
      </w:r>
    </w:p>
    <w:p w:rsidR="00CA51A6" w:rsidRPr="003974B0" w:rsidRDefault="00CA51A6" w:rsidP="00C45D17">
      <w:pPr>
        <w:wordWrap w:val="0"/>
        <w:snapToGrid w:val="0"/>
        <w:spacing w:line="400" w:lineRule="exact"/>
        <w:ind w:firstLineChars="413" w:firstLine="991"/>
        <w:jc w:val="right"/>
        <w:rPr>
          <w:rFonts w:ascii="宋体"/>
        </w:rPr>
      </w:pPr>
      <w:r w:rsidRPr="003974B0">
        <w:rPr>
          <w:rFonts w:ascii="宋体" w:hAnsi="宋体" w:hint="eastAsia"/>
        </w:rPr>
        <w:t>审</w:t>
      </w:r>
      <w:r>
        <w:rPr>
          <w:rFonts w:ascii="宋体" w:hAnsi="宋体" w:hint="eastAsia"/>
        </w:rPr>
        <w:t>定</w:t>
      </w:r>
      <w:r w:rsidRPr="003974B0">
        <w:rPr>
          <w:rFonts w:ascii="宋体" w:hAnsi="宋体" w:hint="eastAsia"/>
        </w:rPr>
        <w:t>人：杨月江</w:t>
      </w:r>
      <w:r w:rsidRPr="003974B0">
        <w:rPr>
          <w:rFonts w:ascii="宋体" w:hAnsi="宋体"/>
        </w:rPr>
        <w:t xml:space="preserve">    </w:t>
      </w:r>
      <w:r w:rsidRPr="003974B0">
        <w:rPr>
          <w:rFonts w:ascii="宋体" w:hAnsi="宋体" w:hint="eastAsia"/>
        </w:rPr>
        <w:t>职称：教授</w:t>
      </w:r>
      <w:r w:rsidRPr="003974B0">
        <w:rPr>
          <w:rFonts w:ascii="宋体" w:hAnsi="宋体"/>
        </w:rPr>
        <w:t xml:space="preserve">   </w:t>
      </w:r>
      <w:r w:rsidRPr="003974B0">
        <w:rPr>
          <w:rFonts w:ascii="宋体" w:hAnsi="宋体" w:hint="eastAsia"/>
        </w:rPr>
        <w:t>审</w:t>
      </w:r>
      <w:r>
        <w:rPr>
          <w:rFonts w:ascii="宋体" w:hAnsi="宋体" w:hint="eastAsia"/>
        </w:rPr>
        <w:t>定</w:t>
      </w:r>
      <w:r w:rsidRPr="003974B0">
        <w:rPr>
          <w:rFonts w:ascii="宋体" w:hAnsi="宋体" w:hint="eastAsia"/>
        </w:rPr>
        <w:t>时间：</w:t>
      </w:r>
      <w:r w:rsidRPr="003974B0">
        <w:rPr>
          <w:rFonts w:ascii="宋体" w:hAnsi="宋体"/>
        </w:rPr>
        <w:t>2019</w:t>
      </w:r>
      <w:r w:rsidRPr="003974B0">
        <w:rPr>
          <w:rFonts w:ascii="宋体" w:hAnsi="宋体" w:hint="eastAsia"/>
        </w:rPr>
        <w:t>年</w:t>
      </w:r>
      <w:r w:rsidRPr="003974B0">
        <w:rPr>
          <w:rFonts w:ascii="宋体" w:hAnsi="宋体"/>
        </w:rPr>
        <w:t>07</w:t>
      </w:r>
      <w:r w:rsidRPr="003974B0">
        <w:rPr>
          <w:rFonts w:ascii="宋体" w:hAnsi="宋体" w:hint="eastAsia"/>
        </w:rPr>
        <w:t>月</w:t>
      </w:r>
      <w:r w:rsidRPr="003974B0">
        <w:rPr>
          <w:rFonts w:ascii="宋体" w:hAnsi="宋体"/>
        </w:rPr>
        <w:t>10</w:t>
      </w:r>
      <w:r w:rsidRPr="003974B0">
        <w:rPr>
          <w:rFonts w:ascii="宋体" w:hAnsi="宋体" w:hint="eastAsia"/>
        </w:rPr>
        <w:t>日</w:t>
      </w:r>
    </w:p>
    <w:p w:rsidR="00CA51A6" w:rsidRPr="003974B0" w:rsidRDefault="00CA51A6" w:rsidP="00C45D17">
      <w:pPr>
        <w:wordWrap w:val="0"/>
        <w:snapToGrid w:val="0"/>
        <w:spacing w:line="400" w:lineRule="exact"/>
        <w:ind w:firstLineChars="413" w:firstLine="991"/>
        <w:jc w:val="right"/>
        <w:rPr>
          <w:rFonts w:ascii="宋体"/>
        </w:rPr>
      </w:pPr>
      <w:r w:rsidRPr="003974B0">
        <w:rPr>
          <w:rFonts w:ascii="宋体" w:hAnsi="宋体"/>
        </w:rPr>
        <w:t xml:space="preserve">  </w:t>
      </w:r>
      <w:r w:rsidRPr="003974B0">
        <w:rPr>
          <w:rFonts w:ascii="宋体" w:hAnsi="宋体" w:hint="eastAsia"/>
        </w:rPr>
        <w:t>审批人：田立勤</w:t>
      </w:r>
      <w:r w:rsidRPr="003974B0">
        <w:rPr>
          <w:rFonts w:ascii="宋体" w:hAnsi="宋体"/>
        </w:rPr>
        <w:t xml:space="preserve">    </w:t>
      </w:r>
      <w:r w:rsidRPr="003974B0">
        <w:rPr>
          <w:rFonts w:ascii="宋体" w:hAnsi="宋体" w:hint="eastAsia"/>
        </w:rPr>
        <w:t>职称：教授</w:t>
      </w:r>
      <w:r w:rsidRPr="003974B0">
        <w:rPr>
          <w:rFonts w:ascii="宋体" w:hAnsi="宋体"/>
        </w:rPr>
        <w:t xml:space="preserve">   </w:t>
      </w:r>
      <w:r w:rsidRPr="003974B0">
        <w:rPr>
          <w:rFonts w:ascii="宋体" w:hAnsi="宋体" w:hint="eastAsia"/>
        </w:rPr>
        <w:t>审批时间：</w:t>
      </w:r>
      <w:r w:rsidRPr="003974B0">
        <w:rPr>
          <w:rFonts w:ascii="宋体" w:hAnsi="宋体"/>
        </w:rPr>
        <w:t>2019</w:t>
      </w:r>
      <w:r w:rsidRPr="003974B0">
        <w:rPr>
          <w:rFonts w:ascii="宋体" w:hAnsi="宋体" w:hint="eastAsia"/>
        </w:rPr>
        <w:t>年</w:t>
      </w:r>
      <w:r w:rsidRPr="003974B0">
        <w:rPr>
          <w:rFonts w:ascii="宋体" w:hAnsi="宋体"/>
        </w:rPr>
        <w:t>07</w:t>
      </w:r>
      <w:r w:rsidRPr="003974B0">
        <w:rPr>
          <w:rFonts w:ascii="宋体" w:hAnsi="宋体" w:hint="eastAsia"/>
        </w:rPr>
        <w:t>月</w:t>
      </w:r>
      <w:r w:rsidRPr="003974B0">
        <w:rPr>
          <w:rFonts w:ascii="宋体" w:hAnsi="宋体"/>
        </w:rPr>
        <w:t>15</w:t>
      </w:r>
      <w:r w:rsidRPr="003974B0">
        <w:rPr>
          <w:rFonts w:ascii="宋体" w:hAnsi="宋体" w:hint="eastAsia"/>
        </w:rPr>
        <w:t>日</w:t>
      </w:r>
    </w:p>
    <w:p w:rsidR="00CA51A6" w:rsidRPr="0057495B" w:rsidRDefault="00CA51A6" w:rsidP="00C45D17"/>
    <w:p w:rsidR="00CA51A6" w:rsidRPr="00C64882" w:rsidRDefault="00CA51A6" w:rsidP="00C45D17">
      <w:pPr>
        <w:snapToGrid w:val="0"/>
        <w:jc w:val="center"/>
        <w:rPr>
          <w:rFonts w:eastAsia="黑体"/>
          <w:sz w:val="36"/>
          <w:szCs w:val="36"/>
        </w:rPr>
      </w:pPr>
      <w:r>
        <w:br w:type="page"/>
      </w:r>
      <w:r>
        <w:rPr>
          <w:rFonts w:eastAsia="黑体" w:hint="eastAsia"/>
          <w:sz w:val="44"/>
          <w:szCs w:val="44"/>
        </w:rPr>
        <w:t>“电子技术（</w:t>
      </w:r>
      <w:r>
        <w:rPr>
          <w:rFonts w:eastAsia="黑体"/>
          <w:sz w:val="44"/>
          <w:szCs w:val="44"/>
        </w:rPr>
        <w:t>IT</w:t>
      </w:r>
      <w:r>
        <w:rPr>
          <w:rFonts w:eastAsia="黑体" w:hint="eastAsia"/>
          <w:sz w:val="44"/>
          <w:szCs w:val="44"/>
        </w:rPr>
        <w:t>）项目管理”</w:t>
      </w:r>
      <w:r w:rsidRPr="00C64882">
        <w:rPr>
          <w:rFonts w:eastAsia="黑体" w:hint="eastAsia"/>
          <w:sz w:val="44"/>
          <w:szCs w:val="44"/>
        </w:rPr>
        <w:t>课程教学大纲</w:t>
      </w:r>
    </w:p>
    <w:p w:rsidR="00CA51A6" w:rsidRPr="00C64882" w:rsidRDefault="00CA51A6" w:rsidP="00C45D17">
      <w:pPr>
        <w:snapToGrid w:val="0"/>
        <w:spacing w:line="400" w:lineRule="exact"/>
        <w:jc w:val="center"/>
        <w:rPr>
          <w:rFonts w:eastAsia="黑体"/>
          <w:sz w:val="36"/>
          <w:szCs w:val="36"/>
        </w:rPr>
      </w:pPr>
      <w:r w:rsidRPr="00C64882">
        <w:rPr>
          <w:rFonts w:eastAsia="黑体" w:hint="eastAsia"/>
          <w:sz w:val="36"/>
          <w:szCs w:val="36"/>
        </w:rPr>
        <w:t>（</w:t>
      </w:r>
      <w:r w:rsidRPr="001B255C">
        <w:rPr>
          <w:rFonts w:eastAsia="黑体"/>
          <w:sz w:val="36"/>
          <w:szCs w:val="36"/>
        </w:rPr>
        <w:t>Electronic Technology (IT) Project Management</w:t>
      </w:r>
      <w:r w:rsidRPr="00C64882">
        <w:rPr>
          <w:rFonts w:eastAsia="黑体" w:hint="eastAsia"/>
          <w:sz w:val="36"/>
          <w:szCs w:val="36"/>
        </w:rPr>
        <w:t>）</w:t>
      </w:r>
    </w:p>
    <w:p w:rsidR="00CA51A6" w:rsidRPr="00C64882" w:rsidRDefault="00CA51A6" w:rsidP="00C45D17">
      <w:pPr>
        <w:snapToGrid w:val="0"/>
        <w:spacing w:line="400" w:lineRule="exact"/>
        <w:ind w:firstLineChars="204" w:firstLine="490"/>
        <w:rPr>
          <w:rFonts w:eastAsia="楷体_GB2312"/>
        </w:rPr>
      </w:pPr>
    </w:p>
    <w:p w:rsidR="00CA51A6" w:rsidRPr="00C64882" w:rsidRDefault="00CA51A6" w:rsidP="00C45D17">
      <w:pPr>
        <w:snapToGrid w:val="0"/>
        <w:spacing w:line="400" w:lineRule="exact"/>
        <w:ind w:firstLineChars="200" w:firstLine="480"/>
        <w:rPr>
          <w:color w:val="FF0000"/>
        </w:rPr>
      </w:pPr>
      <w:r w:rsidRPr="00C64882">
        <w:rPr>
          <w:rFonts w:eastAsia="楷体_GB2312" w:hint="eastAsia"/>
        </w:rPr>
        <w:t>课程类别：</w:t>
      </w:r>
      <w:r w:rsidRPr="003974B0">
        <w:rPr>
          <w:rFonts w:ascii="楷体_GB2312" w:eastAsia="楷体_GB2312" w:hint="eastAsia"/>
        </w:rPr>
        <w:t>专业方向及专业前沿课</w:t>
      </w:r>
    </w:p>
    <w:p w:rsidR="00CA51A6" w:rsidRPr="00C64882" w:rsidRDefault="00CA51A6" w:rsidP="00C45D17">
      <w:pPr>
        <w:snapToGrid w:val="0"/>
        <w:spacing w:line="400" w:lineRule="exact"/>
        <w:ind w:firstLineChars="200" w:firstLine="480"/>
        <w:rPr>
          <w:rFonts w:eastAsia="楷体_GB2312"/>
        </w:rPr>
      </w:pPr>
      <w:r w:rsidRPr="00C64882">
        <w:rPr>
          <w:rFonts w:eastAsia="楷体_GB2312" w:hint="eastAsia"/>
        </w:rPr>
        <w:t>课程归属：计算机学院</w:t>
      </w:r>
      <w:r w:rsidRPr="00C64882">
        <w:rPr>
          <w:rFonts w:eastAsia="楷体_GB2312"/>
        </w:rPr>
        <w:t xml:space="preserve">          </w:t>
      </w:r>
      <w:r>
        <w:rPr>
          <w:rFonts w:eastAsia="楷体_GB2312"/>
        </w:rPr>
        <w:t xml:space="preserve">        </w:t>
      </w:r>
      <w:r w:rsidRPr="00C64882">
        <w:rPr>
          <w:rFonts w:eastAsia="楷体_GB2312" w:hint="eastAsia"/>
        </w:rPr>
        <w:t>课程编号：</w:t>
      </w:r>
      <w:r>
        <w:t>B044146</w:t>
      </w:r>
    </w:p>
    <w:p w:rsidR="00CA51A6" w:rsidRPr="00C64882" w:rsidRDefault="00CA51A6" w:rsidP="00C45D17">
      <w:pPr>
        <w:snapToGrid w:val="0"/>
        <w:spacing w:line="400" w:lineRule="exact"/>
        <w:ind w:firstLineChars="200" w:firstLine="480"/>
        <w:rPr>
          <w:rFonts w:eastAsia="楷体_GB2312"/>
        </w:rPr>
      </w:pPr>
      <w:r w:rsidRPr="00C64882">
        <w:rPr>
          <w:rFonts w:eastAsia="楷体_GB2312" w:hint="eastAsia"/>
        </w:rPr>
        <w:t>总</w:t>
      </w:r>
      <w:r w:rsidRPr="00C64882">
        <w:rPr>
          <w:rFonts w:eastAsia="楷体_GB2312"/>
        </w:rPr>
        <w:t xml:space="preserve"> </w:t>
      </w:r>
      <w:r w:rsidRPr="00C64882">
        <w:rPr>
          <w:rFonts w:eastAsia="楷体_GB2312" w:hint="eastAsia"/>
        </w:rPr>
        <w:t>学</w:t>
      </w:r>
      <w:r w:rsidRPr="00C64882">
        <w:rPr>
          <w:rFonts w:eastAsia="楷体_GB2312"/>
        </w:rPr>
        <w:t xml:space="preserve"> </w:t>
      </w:r>
      <w:r w:rsidRPr="00C64882">
        <w:rPr>
          <w:rFonts w:eastAsia="楷体_GB2312" w:hint="eastAsia"/>
        </w:rPr>
        <w:t>时：</w:t>
      </w:r>
      <w:r>
        <w:rPr>
          <w:rFonts w:eastAsia="楷体_GB2312"/>
        </w:rPr>
        <w:t>40</w:t>
      </w:r>
      <w:r w:rsidRPr="00C64882">
        <w:rPr>
          <w:rFonts w:eastAsia="楷体_GB2312"/>
        </w:rPr>
        <w:t xml:space="preserve">                  </w:t>
      </w:r>
      <w:r>
        <w:rPr>
          <w:rFonts w:eastAsia="楷体_GB2312"/>
        </w:rPr>
        <w:t xml:space="preserve">        </w:t>
      </w:r>
      <w:r w:rsidRPr="00C64882">
        <w:rPr>
          <w:rFonts w:eastAsia="楷体_GB2312" w:hint="eastAsia"/>
        </w:rPr>
        <w:t>学</w:t>
      </w:r>
      <w:r w:rsidRPr="00C64882">
        <w:rPr>
          <w:rFonts w:eastAsia="楷体_GB2312"/>
        </w:rPr>
        <w:t xml:space="preserve">    </w:t>
      </w:r>
      <w:r w:rsidRPr="00C64882">
        <w:rPr>
          <w:rFonts w:eastAsia="楷体_GB2312" w:hint="eastAsia"/>
        </w:rPr>
        <w:t>分：</w:t>
      </w:r>
      <w:r>
        <w:rPr>
          <w:rFonts w:eastAsia="楷体_GB2312"/>
        </w:rPr>
        <w:t>2</w:t>
      </w:r>
      <w:r w:rsidRPr="00C64882">
        <w:rPr>
          <w:rFonts w:eastAsia="楷体_GB2312"/>
        </w:rPr>
        <w:t>.5</w:t>
      </w:r>
    </w:p>
    <w:p w:rsidR="00CA51A6" w:rsidRPr="00C64882" w:rsidRDefault="00CA51A6" w:rsidP="00C45D17">
      <w:pPr>
        <w:snapToGrid w:val="0"/>
        <w:spacing w:line="400" w:lineRule="exact"/>
        <w:ind w:firstLineChars="200" w:firstLine="480"/>
        <w:rPr>
          <w:rFonts w:eastAsia="楷体_GB2312"/>
        </w:rPr>
      </w:pPr>
      <w:r w:rsidRPr="00C64882">
        <w:rPr>
          <w:rFonts w:eastAsia="楷体_GB2312" w:hint="eastAsia"/>
        </w:rPr>
        <w:t>讲授学时：</w:t>
      </w:r>
      <w:r>
        <w:rPr>
          <w:rFonts w:eastAsia="楷体_GB2312"/>
        </w:rPr>
        <w:t>22</w:t>
      </w:r>
      <w:r w:rsidRPr="00C64882">
        <w:rPr>
          <w:rFonts w:eastAsia="楷体_GB2312"/>
        </w:rPr>
        <w:t xml:space="preserve">                  </w:t>
      </w:r>
      <w:r>
        <w:rPr>
          <w:rFonts w:eastAsia="楷体_GB2312"/>
        </w:rPr>
        <w:t xml:space="preserve">        </w:t>
      </w:r>
      <w:r w:rsidRPr="00C64882">
        <w:rPr>
          <w:rFonts w:eastAsia="楷体_GB2312" w:hint="eastAsia"/>
        </w:rPr>
        <w:t>实践学时：</w:t>
      </w:r>
      <w:r>
        <w:rPr>
          <w:rFonts w:eastAsia="楷体_GB2312"/>
        </w:rPr>
        <w:t>18</w:t>
      </w:r>
    </w:p>
    <w:p w:rsidR="00CA51A6" w:rsidRPr="00C64882" w:rsidRDefault="00CA51A6" w:rsidP="00C45D17">
      <w:pPr>
        <w:snapToGrid w:val="0"/>
        <w:spacing w:line="400" w:lineRule="exact"/>
        <w:ind w:firstLineChars="200" w:firstLine="480"/>
      </w:pPr>
      <w:r>
        <w:rPr>
          <w:rFonts w:eastAsia="楷体_GB2312" w:hint="eastAsia"/>
        </w:rPr>
        <w:t>修习类型：选</w:t>
      </w:r>
      <w:r w:rsidRPr="00C64882">
        <w:rPr>
          <w:rFonts w:eastAsia="楷体_GB2312" w:hint="eastAsia"/>
        </w:rPr>
        <w:t>修</w:t>
      </w:r>
      <w:r w:rsidRPr="00C64882">
        <w:rPr>
          <w:rFonts w:eastAsia="楷体_GB2312"/>
        </w:rPr>
        <w:t xml:space="preserve">                </w:t>
      </w:r>
      <w:r>
        <w:rPr>
          <w:rFonts w:eastAsia="楷体_GB2312"/>
        </w:rPr>
        <w:t xml:space="preserve">        </w:t>
      </w:r>
      <w:r w:rsidRPr="00C64882">
        <w:rPr>
          <w:rFonts w:eastAsia="楷体_GB2312" w:hint="eastAsia"/>
        </w:rPr>
        <w:t>考核方式：</w:t>
      </w:r>
      <w:r>
        <w:rPr>
          <w:rFonts w:eastAsia="楷体_GB2312" w:hint="eastAsia"/>
        </w:rPr>
        <w:t>考查</w:t>
      </w:r>
    </w:p>
    <w:p w:rsidR="00CA51A6" w:rsidRPr="00C64882" w:rsidRDefault="00CA51A6" w:rsidP="00C45D17">
      <w:pPr>
        <w:snapToGrid w:val="0"/>
        <w:spacing w:line="400" w:lineRule="exact"/>
        <w:ind w:firstLineChars="200" w:firstLine="480"/>
        <w:rPr>
          <w:rFonts w:eastAsia="楷体_GB2312"/>
          <w:color w:val="000000"/>
        </w:rPr>
      </w:pPr>
      <w:r w:rsidRPr="00C64882">
        <w:rPr>
          <w:rFonts w:eastAsia="楷体_GB2312" w:hint="eastAsia"/>
          <w:color w:val="000000"/>
        </w:rPr>
        <w:t>适用专业：信息管理与信息系统</w:t>
      </w:r>
      <w:r>
        <w:rPr>
          <w:rFonts w:eastAsia="楷体_GB2312"/>
          <w:color w:val="000000"/>
        </w:rPr>
        <w:t xml:space="preserve">        </w:t>
      </w:r>
      <w:r w:rsidRPr="00C64882">
        <w:rPr>
          <w:rFonts w:eastAsia="楷体_GB2312"/>
          <w:color w:val="000000"/>
        </w:rPr>
        <w:t xml:space="preserve">  </w:t>
      </w:r>
      <w:r w:rsidRPr="00C64882">
        <w:rPr>
          <w:rFonts w:eastAsia="楷体_GB2312" w:hint="eastAsia"/>
          <w:color w:val="000000"/>
        </w:rPr>
        <w:t>专业核心课：否</w:t>
      </w:r>
    </w:p>
    <w:p w:rsidR="00CA51A6" w:rsidRPr="00C754FA" w:rsidRDefault="00CA51A6" w:rsidP="00C45D17">
      <w:pPr>
        <w:snapToGrid w:val="0"/>
        <w:spacing w:line="400" w:lineRule="exact"/>
        <w:ind w:firstLineChars="204" w:firstLine="490"/>
      </w:pPr>
    </w:p>
    <w:p w:rsidR="00CA51A6" w:rsidRPr="003676BD" w:rsidRDefault="00CA51A6" w:rsidP="00C45D17">
      <w:pPr>
        <w:snapToGrid w:val="0"/>
        <w:spacing w:before="120" w:line="400" w:lineRule="exact"/>
        <w:ind w:firstLineChars="200" w:firstLine="480"/>
        <w:rPr>
          <w:rFonts w:ascii="黑体" w:eastAsia="黑体"/>
        </w:rPr>
      </w:pPr>
      <w:r w:rsidRPr="003676BD">
        <w:rPr>
          <w:rFonts w:ascii="黑体" w:eastAsia="黑体" w:hint="eastAsia"/>
        </w:rPr>
        <w:t>一、课程概况与教学目的</w:t>
      </w:r>
    </w:p>
    <w:p w:rsidR="00CA51A6" w:rsidRDefault="00CA51A6" w:rsidP="00C45D17">
      <w:pPr>
        <w:tabs>
          <w:tab w:val="left" w:pos="4140"/>
        </w:tabs>
        <w:snapToGrid w:val="0"/>
        <w:spacing w:line="400" w:lineRule="exact"/>
        <w:ind w:firstLineChars="200" w:firstLine="480"/>
        <w:rPr>
          <w:bCs/>
          <w:color w:val="000000"/>
        </w:rPr>
      </w:pPr>
      <w:r>
        <w:rPr>
          <w:rFonts w:hint="eastAsia"/>
        </w:rPr>
        <w:t>“电子技术（</w:t>
      </w:r>
      <w:r>
        <w:t>IT</w:t>
      </w:r>
      <w:r>
        <w:rPr>
          <w:rFonts w:hint="eastAsia"/>
        </w:rPr>
        <w:t>）项目管理”</w:t>
      </w:r>
      <w:r w:rsidRPr="00C262DD">
        <w:rPr>
          <w:rFonts w:hint="eastAsia"/>
        </w:rPr>
        <w:t>是信息管理与信息系统专业</w:t>
      </w:r>
      <w:r>
        <w:rPr>
          <w:rFonts w:hint="eastAsia"/>
        </w:rPr>
        <w:t>大学三年级学</w:t>
      </w:r>
      <w:r w:rsidRPr="00C262DD">
        <w:rPr>
          <w:rFonts w:hint="eastAsia"/>
        </w:rPr>
        <w:t>生的</w:t>
      </w:r>
      <w:r w:rsidRPr="000F44F5">
        <w:rPr>
          <w:rFonts w:hint="eastAsia"/>
        </w:rPr>
        <w:t>学科基础</w:t>
      </w:r>
      <w:r>
        <w:rPr>
          <w:rFonts w:hint="eastAsia"/>
        </w:rPr>
        <w:t>选修</w:t>
      </w:r>
      <w:r w:rsidRPr="000F44F5">
        <w:rPr>
          <w:rFonts w:hint="eastAsia"/>
        </w:rPr>
        <w:t>课</w:t>
      </w:r>
      <w:r w:rsidRPr="00C262DD">
        <w:rPr>
          <w:rFonts w:hint="eastAsia"/>
        </w:rPr>
        <w:t>，</w:t>
      </w:r>
      <w:r w:rsidRPr="00072121">
        <w:rPr>
          <w:rFonts w:hint="eastAsia"/>
        </w:rPr>
        <w:t>本课程主要讲述针对各种一次性、独特性和具有不确定性的</w:t>
      </w:r>
      <w:r w:rsidRPr="00072121">
        <w:t>IT</w:t>
      </w:r>
      <w:r w:rsidRPr="00072121">
        <w:rPr>
          <w:rFonts w:hint="eastAsia"/>
        </w:rPr>
        <w:t>项目管理原理和方法。随着信息社会</w:t>
      </w:r>
      <w:r>
        <w:rPr>
          <w:rFonts w:hint="eastAsia"/>
        </w:rPr>
        <w:t>的进步</w:t>
      </w:r>
      <w:r w:rsidRPr="00072121">
        <w:rPr>
          <w:rFonts w:hint="eastAsia"/>
        </w:rPr>
        <w:t>和知识经济的</w:t>
      </w:r>
      <w:r>
        <w:rPr>
          <w:rFonts w:hint="eastAsia"/>
        </w:rPr>
        <w:t>兴起</w:t>
      </w:r>
      <w:r w:rsidRPr="00072121">
        <w:rPr>
          <w:rFonts w:hint="eastAsia"/>
        </w:rPr>
        <w:t>，运用知识进行创新已经成为创造社会财富和福利的主要手段，而这些创新活动都需要</w:t>
      </w:r>
      <w:r>
        <w:rPr>
          <w:rFonts w:hint="eastAsia"/>
        </w:rPr>
        <w:t>以</w:t>
      </w:r>
      <w:r w:rsidRPr="00072121">
        <w:rPr>
          <w:rFonts w:hint="eastAsia"/>
        </w:rPr>
        <w:t>项目</w:t>
      </w:r>
      <w:r>
        <w:rPr>
          <w:rFonts w:hint="eastAsia"/>
        </w:rPr>
        <w:t>的方式</w:t>
      </w:r>
      <w:r w:rsidRPr="00072121">
        <w:rPr>
          <w:rFonts w:hint="eastAsia"/>
        </w:rPr>
        <w:t>和项目管理的</w:t>
      </w:r>
      <w:r>
        <w:rPr>
          <w:rFonts w:hint="eastAsia"/>
        </w:rPr>
        <w:t>方法体系来</w:t>
      </w:r>
      <w:r w:rsidRPr="00072121">
        <w:rPr>
          <w:rFonts w:hint="eastAsia"/>
        </w:rPr>
        <w:t>进行，因此</w:t>
      </w:r>
      <w:r w:rsidRPr="00072121">
        <w:t>IT</w:t>
      </w:r>
      <w:r w:rsidRPr="00072121">
        <w:rPr>
          <w:rFonts w:hint="eastAsia"/>
        </w:rPr>
        <w:t>项目管理就成了</w:t>
      </w:r>
      <w:r>
        <w:rPr>
          <w:rFonts w:hint="eastAsia"/>
        </w:rPr>
        <w:t>信息管理与信息系统专业</w:t>
      </w:r>
      <w:r w:rsidRPr="00072121">
        <w:rPr>
          <w:rFonts w:hint="eastAsia"/>
        </w:rPr>
        <w:t>一门十分重要的课程。</w:t>
      </w:r>
    </w:p>
    <w:p w:rsidR="00CA51A6" w:rsidRPr="00C64882" w:rsidRDefault="00CA51A6" w:rsidP="00C45D17">
      <w:pPr>
        <w:tabs>
          <w:tab w:val="left" w:pos="4140"/>
        </w:tabs>
        <w:snapToGrid w:val="0"/>
        <w:spacing w:line="400" w:lineRule="exact"/>
        <w:ind w:firstLineChars="200" w:firstLine="480"/>
      </w:pPr>
      <w:r>
        <w:rPr>
          <w:rFonts w:ascii="宋体" w:hAnsi="宋体" w:hint="eastAsia"/>
        </w:rPr>
        <w:t>通过本课程的学习，使学生掌握</w:t>
      </w:r>
      <w:r>
        <w:rPr>
          <w:rFonts w:ascii="宋体" w:hAnsi="宋体"/>
        </w:rPr>
        <w:t>IT</w:t>
      </w:r>
      <w:r>
        <w:rPr>
          <w:rFonts w:ascii="宋体" w:hAnsi="宋体" w:hint="eastAsia"/>
        </w:rPr>
        <w:t>项目管理的基础知识、基本方法和基本技能，并能将实现软件技术与</w:t>
      </w:r>
      <w:r>
        <w:rPr>
          <w:rFonts w:ascii="宋体" w:hAnsi="宋体"/>
        </w:rPr>
        <w:t>IT</w:t>
      </w:r>
      <w:r>
        <w:rPr>
          <w:rFonts w:ascii="宋体" w:hAnsi="宋体" w:hint="eastAsia"/>
        </w:rPr>
        <w:t>项目管理相结合，从而具备</w:t>
      </w:r>
      <w:r>
        <w:rPr>
          <w:rFonts w:ascii="宋体" w:hAnsi="宋体"/>
        </w:rPr>
        <w:t>IT</w:t>
      </w:r>
      <w:r>
        <w:rPr>
          <w:rFonts w:ascii="宋体" w:hAnsi="宋体" w:hint="eastAsia"/>
        </w:rPr>
        <w:t>项目管理的素质与能力。</w:t>
      </w:r>
    </w:p>
    <w:p w:rsidR="00CA51A6" w:rsidRPr="003676BD" w:rsidRDefault="00CA51A6" w:rsidP="00C45D17">
      <w:pPr>
        <w:snapToGrid w:val="0"/>
        <w:spacing w:before="120" w:line="400" w:lineRule="exact"/>
        <w:ind w:firstLineChars="200" w:firstLine="480"/>
        <w:rPr>
          <w:rFonts w:ascii="黑体" w:eastAsia="黑体"/>
        </w:rPr>
      </w:pPr>
      <w:r w:rsidRPr="003676BD">
        <w:rPr>
          <w:rFonts w:ascii="黑体" w:eastAsia="黑体" w:hint="eastAsia"/>
        </w:rPr>
        <w:t>二、课程学习目标及要求</w:t>
      </w:r>
    </w:p>
    <w:p w:rsidR="00CA51A6" w:rsidRPr="00B85D09" w:rsidRDefault="00CA51A6" w:rsidP="00C45D17">
      <w:pPr>
        <w:spacing w:line="400" w:lineRule="exact"/>
        <w:ind w:leftChars="50" w:left="120" w:firstLineChars="154" w:firstLine="370"/>
      </w:pPr>
      <w:r>
        <w:rPr>
          <w:rFonts w:hint="eastAsia"/>
        </w:rPr>
        <w:t>学完本课程应达到以下基本要求：</w:t>
      </w:r>
    </w:p>
    <w:p w:rsidR="00CA51A6" w:rsidRPr="00C64882" w:rsidRDefault="00CA51A6" w:rsidP="00C45D17">
      <w:pPr>
        <w:snapToGrid w:val="0"/>
        <w:spacing w:line="400" w:lineRule="exact"/>
        <w:ind w:firstLineChars="200" w:firstLine="480"/>
        <w:rPr>
          <w:color w:val="000000"/>
        </w:rPr>
      </w:pPr>
      <w:r w:rsidRPr="00C64882">
        <w:rPr>
          <w:color w:val="000000"/>
        </w:rPr>
        <w:t>1</w:t>
      </w:r>
      <w:r>
        <w:rPr>
          <w:color w:val="000000"/>
        </w:rPr>
        <w:t>.</w:t>
      </w:r>
      <w:r w:rsidRPr="002D0E83">
        <w:t xml:space="preserve"> </w:t>
      </w:r>
      <w:r>
        <w:rPr>
          <w:rFonts w:hint="eastAsia"/>
        </w:rPr>
        <w:t>掌握</w:t>
      </w:r>
      <w:r w:rsidRPr="00876A20">
        <w:rPr>
          <w:rFonts w:hint="eastAsia"/>
        </w:rPr>
        <w:t>项目组织与项目团队管理</w:t>
      </w:r>
      <w:r w:rsidRPr="00C64882">
        <w:rPr>
          <w:rFonts w:hint="eastAsia"/>
          <w:color w:val="000000"/>
        </w:rPr>
        <w:t>。</w:t>
      </w:r>
    </w:p>
    <w:p w:rsidR="00CA51A6" w:rsidRPr="00C64882" w:rsidRDefault="00CA51A6" w:rsidP="00C45D17">
      <w:pPr>
        <w:snapToGrid w:val="0"/>
        <w:spacing w:line="400" w:lineRule="exact"/>
        <w:ind w:firstLineChars="200" w:firstLine="480"/>
        <w:rPr>
          <w:color w:val="000000"/>
        </w:rPr>
      </w:pPr>
      <w:r w:rsidRPr="00C64882">
        <w:rPr>
          <w:color w:val="000000"/>
        </w:rPr>
        <w:t>2</w:t>
      </w:r>
      <w:r>
        <w:rPr>
          <w:color w:val="000000"/>
        </w:rPr>
        <w:t>.</w:t>
      </w:r>
      <w:r w:rsidRPr="002D0E83">
        <w:t xml:space="preserve"> </w:t>
      </w:r>
      <w:r>
        <w:rPr>
          <w:rFonts w:hint="eastAsia"/>
        </w:rPr>
        <w:t>掌握</w:t>
      </w:r>
      <w:r w:rsidRPr="00876A20">
        <w:rPr>
          <w:rFonts w:hint="eastAsia"/>
        </w:rPr>
        <w:t>项目集成管理</w:t>
      </w:r>
      <w:r w:rsidRPr="00C64882">
        <w:rPr>
          <w:rFonts w:hint="eastAsia"/>
          <w:color w:val="000000"/>
        </w:rPr>
        <w:t>。</w:t>
      </w:r>
    </w:p>
    <w:p w:rsidR="00CA51A6" w:rsidRPr="00C64882" w:rsidRDefault="00CA51A6" w:rsidP="00C45D17">
      <w:pPr>
        <w:snapToGrid w:val="0"/>
        <w:spacing w:line="400" w:lineRule="exact"/>
        <w:ind w:firstLineChars="200" w:firstLine="480"/>
        <w:rPr>
          <w:color w:val="000000"/>
        </w:rPr>
      </w:pPr>
      <w:r w:rsidRPr="00C64882">
        <w:rPr>
          <w:color w:val="000000"/>
        </w:rPr>
        <w:t>3</w:t>
      </w:r>
      <w:r>
        <w:rPr>
          <w:color w:val="000000"/>
        </w:rPr>
        <w:t>.</w:t>
      </w:r>
      <w:r w:rsidRPr="002D0E83">
        <w:t xml:space="preserve"> </w:t>
      </w:r>
      <w:r>
        <w:rPr>
          <w:rFonts w:hint="eastAsia"/>
        </w:rPr>
        <w:t>掌握</w:t>
      </w:r>
      <w:r w:rsidRPr="00876A20">
        <w:rPr>
          <w:rFonts w:hint="eastAsia"/>
        </w:rPr>
        <w:t>项目范围管理</w:t>
      </w:r>
      <w:r>
        <w:rPr>
          <w:rFonts w:hint="eastAsia"/>
          <w:color w:val="000000"/>
        </w:rPr>
        <w:t>。</w:t>
      </w:r>
    </w:p>
    <w:p w:rsidR="00CA51A6" w:rsidRPr="00C64882" w:rsidRDefault="00CA51A6" w:rsidP="00C45D17">
      <w:pPr>
        <w:snapToGrid w:val="0"/>
        <w:spacing w:line="400" w:lineRule="exact"/>
        <w:ind w:firstLineChars="200" w:firstLine="480"/>
        <w:rPr>
          <w:color w:val="000000"/>
        </w:rPr>
      </w:pPr>
      <w:r w:rsidRPr="00C64882">
        <w:rPr>
          <w:color w:val="000000"/>
        </w:rPr>
        <w:t>4</w:t>
      </w:r>
      <w:r>
        <w:rPr>
          <w:color w:val="000000"/>
        </w:rPr>
        <w:t>.</w:t>
      </w:r>
      <w:r w:rsidRPr="002D0E83">
        <w:t xml:space="preserve"> </w:t>
      </w:r>
      <w:r>
        <w:rPr>
          <w:rFonts w:hint="eastAsia"/>
        </w:rPr>
        <w:t>掌握</w:t>
      </w:r>
      <w:r w:rsidRPr="00876A20">
        <w:rPr>
          <w:rFonts w:hint="eastAsia"/>
        </w:rPr>
        <w:t>项目进度管理</w:t>
      </w:r>
      <w:r w:rsidRPr="00C64882">
        <w:rPr>
          <w:rFonts w:hint="eastAsia"/>
          <w:color w:val="000000"/>
        </w:rPr>
        <w:t>。</w:t>
      </w:r>
    </w:p>
    <w:p w:rsidR="00CA51A6" w:rsidRPr="00C64882" w:rsidRDefault="00CA51A6" w:rsidP="00C45D17">
      <w:pPr>
        <w:snapToGrid w:val="0"/>
        <w:spacing w:line="400" w:lineRule="exact"/>
        <w:ind w:firstLineChars="200" w:firstLine="480"/>
        <w:rPr>
          <w:color w:val="000000"/>
        </w:rPr>
      </w:pPr>
      <w:r w:rsidRPr="00C64882">
        <w:rPr>
          <w:color w:val="000000"/>
        </w:rPr>
        <w:t>5</w:t>
      </w:r>
      <w:r>
        <w:rPr>
          <w:color w:val="000000"/>
        </w:rPr>
        <w:t>.</w:t>
      </w:r>
      <w:r w:rsidRPr="002D0E83">
        <w:t xml:space="preserve"> </w:t>
      </w:r>
      <w:r>
        <w:rPr>
          <w:rFonts w:hint="eastAsia"/>
        </w:rPr>
        <w:t>掌握</w:t>
      </w:r>
      <w:r w:rsidRPr="00876A20">
        <w:rPr>
          <w:rFonts w:hint="eastAsia"/>
        </w:rPr>
        <w:t>项目成本管理</w:t>
      </w:r>
      <w:r>
        <w:rPr>
          <w:rFonts w:hint="eastAsia"/>
          <w:color w:val="000000"/>
        </w:rPr>
        <w:t>。</w:t>
      </w:r>
    </w:p>
    <w:p w:rsidR="00CA51A6" w:rsidRDefault="00CA51A6" w:rsidP="00C45D17">
      <w:pPr>
        <w:snapToGrid w:val="0"/>
        <w:spacing w:line="400" w:lineRule="exact"/>
        <w:ind w:firstLineChars="200" w:firstLine="480"/>
        <w:rPr>
          <w:rFonts w:ascii="宋体"/>
        </w:rPr>
      </w:pPr>
      <w:r w:rsidRPr="00C64882">
        <w:rPr>
          <w:color w:val="000000"/>
        </w:rPr>
        <w:t>6</w:t>
      </w:r>
      <w:r>
        <w:rPr>
          <w:color w:val="000000"/>
        </w:rPr>
        <w:t>.</w:t>
      </w:r>
      <w:r w:rsidRPr="002D0E83">
        <w:t xml:space="preserve"> </w:t>
      </w:r>
      <w:r>
        <w:rPr>
          <w:rFonts w:hint="eastAsia"/>
        </w:rPr>
        <w:t>掌握</w:t>
      </w:r>
      <w:r w:rsidRPr="00876A20">
        <w:rPr>
          <w:rFonts w:hint="eastAsia"/>
        </w:rPr>
        <w:t>项目质量管理</w:t>
      </w:r>
      <w:r w:rsidRPr="00310036">
        <w:rPr>
          <w:rFonts w:ascii="宋体" w:hAnsi="宋体" w:hint="eastAsia"/>
        </w:rPr>
        <w:t>。</w:t>
      </w:r>
    </w:p>
    <w:p w:rsidR="00CA51A6" w:rsidRDefault="00CA51A6" w:rsidP="00C45D17">
      <w:pPr>
        <w:snapToGrid w:val="0"/>
        <w:spacing w:line="400" w:lineRule="exact"/>
        <w:ind w:firstLineChars="200" w:firstLine="480"/>
        <w:rPr>
          <w:rFonts w:ascii="宋体"/>
        </w:rPr>
      </w:pPr>
      <w:r>
        <w:rPr>
          <w:rFonts w:ascii="宋体" w:hAnsi="宋体"/>
        </w:rPr>
        <w:t>7.</w:t>
      </w:r>
      <w:r>
        <w:rPr>
          <w:rFonts w:hint="eastAsia"/>
        </w:rPr>
        <w:t>掌握</w:t>
      </w:r>
      <w:r w:rsidRPr="00876A20">
        <w:rPr>
          <w:rFonts w:hint="eastAsia"/>
        </w:rPr>
        <w:t>项目组织与人力资源管理</w:t>
      </w:r>
      <w:r w:rsidRPr="00310036">
        <w:rPr>
          <w:rFonts w:ascii="宋体" w:hAnsi="宋体" w:hint="eastAsia"/>
        </w:rPr>
        <w:t>。</w:t>
      </w:r>
    </w:p>
    <w:p w:rsidR="00CA51A6" w:rsidRDefault="00CA51A6" w:rsidP="00C45D17">
      <w:pPr>
        <w:snapToGrid w:val="0"/>
        <w:spacing w:line="400" w:lineRule="exact"/>
        <w:ind w:firstLineChars="200" w:firstLine="480"/>
      </w:pPr>
      <w:r>
        <w:t xml:space="preserve">8. </w:t>
      </w:r>
      <w:r>
        <w:rPr>
          <w:rFonts w:hint="eastAsia"/>
        </w:rPr>
        <w:t>掌握</w:t>
      </w:r>
      <w:r w:rsidRPr="00876A20">
        <w:rPr>
          <w:rFonts w:hint="eastAsia"/>
        </w:rPr>
        <w:t>项目沟通管理</w:t>
      </w:r>
      <w:r>
        <w:rPr>
          <w:rFonts w:hint="eastAsia"/>
        </w:rPr>
        <w:t>。</w:t>
      </w:r>
    </w:p>
    <w:p w:rsidR="00CA51A6" w:rsidRDefault="00CA51A6" w:rsidP="00C45D17">
      <w:pPr>
        <w:snapToGrid w:val="0"/>
        <w:spacing w:line="400" w:lineRule="exact"/>
        <w:ind w:firstLineChars="200" w:firstLine="480"/>
      </w:pPr>
      <w:r>
        <w:t xml:space="preserve">9. </w:t>
      </w:r>
      <w:r>
        <w:rPr>
          <w:rFonts w:hint="eastAsia"/>
        </w:rPr>
        <w:t>掌握</w:t>
      </w:r>
      <w:r w:rsidRPr="00876A20">
        <w:rPr>
          <w:rFonts w:hint="eastAsia"/>
        </w:rPr>
        <w:t>项目风险管理</w:t>
      </w:r>
      <w:r>
        <w:rPr>
          <w:rFonts w:hint="eastAsia"/>
        </w:rPr>
        <w:t>。</w:t>
      </w:r>
    </w:p>
    <w:p w:rsidR="00CA51A6" w:rsidRDefault="00CA51A6" w:rsidP="00C45D17">
      <w:pPr>
        <w:snapToGrid w:val="0"/>
        <w:spacing w:line="400" w:lineRule="exact"/>
        <w:ind w:firstLineChars="200" w:firstLine="480"/>
        <w:rPr>
          <w:rFonts w:ascii="宋体"/>
        </w:rPr>
      </w:pPr>
      <w:r>
        <w:t>10.</w:t>
      </w:r>
      <w:r>
        <w:rPr>
          <w:rFonts w:hint="eastAsia"/>
        </w:rPr>
        <w:t>掌握</w:t>
      </w:r>
      <w:r w:rsidRPr="00876A20">
        <w:rPr>
          <w:rFonts w:hint="eastAsia"/>
        </w:rPr>
        <w:t>项目收尾管理</w:t>
      </w:r>
      <w:r>
        <w:rPr>
          <w:rFonts w:hint="eastAsia"/>
        </w:rPr>
        <w:t>。</w:t>
      </w:r>
    </w:p>
    <w:p w:rsidR="00CA51A6" w:rsidRPr="00C64882" w:rsidRDefault="00CA51A6" w:rsidP="00C45D17">
      <w:pPr>
        <w:snapToGrid w:val="0"/>
        <w:spacing w:line="400" w:lineRule="exact"/>
        <w:ind w:firstLineChars="200" w:firstLine="480"/>
        <w:rPr>
          <w:color w:val="000000"/>
        </w:rPr>
      </w:pPr>
      <w:r w:rsidRPr="004B3B05">
        <w:rPr>
          <w:rFonts w:hAnsi="宋体" w:hint="eastAsia"/>
        </w:rPr>
        <w:t>通过本课程学习使学生掌握有关现代项目管理的基本理论和基本方法，具有运用</w:t>
      </w:r>
      <w:r w:rsidRPr="004B3B05">
        <w:t>IT</w:t>
      </w:r>
      <w:r w:rsidRPr="004B3B05">
        <w:rPr>
          <w:rFonts w:hAnsi="宋体" w:hint="eastAsia"/>
        </w:rPr>
        <w:t>项目管理的方法论去解决实际应用问题的能力。培养学生根据项目利益相关者的需求，确定项目的范围，经过规划分析确定各个分项的管理目标，并制定切实可行的计划，使学生具备项目启动、项目计划、项目实施与控制以及项目收尾等项目生命期各阶段管理所需的技能。</w:t>
      </w:r>
    </w:p>
    <w:p w:rsidR="00CA51A6" w:rsidRPr="00A343CB" w:rsidRDefault="00CA51A6" w:rsidP="00C45D17">
      <w:pPr>
        <w:snapToGrid w:val="0"/>
        <w:spacing w:before="120" w:line="400" w:lineRule="exact"/>
        <w:ind w:firstLineChars="200" w:firstLine="480"/>
        <w:rPr>
          <w:rFonts w:ascii="黑体" w:eastAsia="黑体"/>
        </w:rPr>
      </w:pPr>
      <w:r w:rsidRPr="00A343CB">
        <w:rPr>
          <w:rFonts w:ascii="黑体" w:eastAsia="黑体" w:hint="eastAsia"/>
        </w:rPr>
        <w:t>三、课程内容与学时分配</w:t>
      </w:r>
    </w:p>
    <w:p w:rsidR="00CA51A6" w:rsidRDefault="00CA51A6" w:rsidP="00C45D17">
      <w:pPr>
        <w:snapToGrid w:val="0"/>
        <w:spacing w:line="400" w:lineRule="exact"/>
        <w:ind w:firstLineChars="200" w:firstLine="480"/>
      </w:pPr>
      <w:r w:rsidRPr="00485364">
        <w:rPr>
          <w:rFonts w:hint="eastAsia"/>
          <w:bCs/>
        </w:rPr>
        <w:t>（一）课程内容与学时分配</w:t>
      </w:r>
    </w:p>
    <w:p w:rsidR="00CA51A6" w:rsidRPr="00C64882" w:rsidRDefault="00CA51A6" w:rsidP="00C45D17">
      <w:pPr>
        <w:snapToGrid w:val="0"/>
        <w:spacing w:line="400" w:lineRule="exact"/>
        <w:ind w:firstLineChars="200" w:firstLine="480"/>
      </w:pPr>
      <w:r w:rsidRPr="00C64882">
        <w:rPr>
          <w:rFonts w:hint="eastAsia"/>
        </w:rPr>
        <w:t>第一部分</w:t>
      </w:r>
      <w:r w:rsidRPr="00C64882">
        <w:t xml:space="preserve">  </w:t>
      </w:r>
      <w:r w:rsidRPr="00876A20">
        <w:rPr>
          <w:rFonts w:hint="eastAsia"/>
        </w:rPr>
        <w:t>项目组织与项目团队管理</w:t>
      </w:r>
      <w:r w:rsidRPr="00C64882">
        <w:rPr>
          <w:rFonts w:hint="eastAsia"/>
        </w:rPr>
        <w:t>（</w:t>
      </w:r>
      <w:r>
        <w:t>4</w:t>
      </w:r>
      <w:r w:rsidRPr="00C64882">
        <w:rPr>
          <w:rFonts w:hint="eastAsia"/>
        </w:rPr>
        <w:t>学时）</w:t>
      </w:r>
    </w:p>
    <w:p w:rsidR="00CA51A6" w:rsidRPr="00876A20" w:rsidRDefault="00CA51A6" w:rsidP="00C45D17">
      <w:pPr>
        <w:tabs>
          <w:tab w:val="left" w:pos="945"/>
        </w:tabs>
        <w:snapToGrid w:val="0"/>
        <w:spacing w:line="400" w:lineRule="exact"/>
        <w:ind w:firstLineChars="400" w:firstLine="960"/>
      </w:pPr>
      <w:r w:rsidRPr="00876A20">
        <w:t>1</w:t>
      </w:r>
      <w:r>
        <w:t>.</w:t>
      </w:r>
      <w:r w:rsidRPr="00876A20">
        <w:rPr>
          <w:rFonts w:hint="eastAsia"/>
        </w:rPr>
        <w:t>项目组织</w:t>
      </w:r>
    </w:p>
    <w:p w:rsidR="00CA51A6" w:rsidRPr="00876A20" w:rsidRDefault="00CA51A6" w:rsidP="00C45D17">
      <w:pPr>
        <w:tabs>
          <w:tab w:val="left" w:pos="945"/>
        </w:tabs>
        <w:snapToGrid w:val="0"/>
        <w:spacing w:line="400" w:lineRule="exact"/>
        <w:ind w:firstLineChars="400" w:firstLine="960"/>
      </w:pPr>
      <w:r w:rsidRPr="00876A20">
        <w:t>2</w:t>
      </w:r>
      <w:r>
        <w:t>.</w:t>
      </w:r>
      <w:r w:rsidRPr="00876A20">
        <w:rPr>
          <w:rFonts w:hint="eastAsia"/>
        </w:rPr>
        <w:t>项目团队建设</w:t>
      </w:r>
    </w:p>
    <w:p w:rsidR="00CA51A6" w:rsidRPr="00876A20" w:rsidRDefault="00CA51A6" w:rsidP="00C45D17">
      <w:pPr>
        <w:tabs>
          <w:tab w:val="left" w:pos="945"/>
        </w:tabs>
        <w:snapToGrid w:val="0"/>
        <w:spacing w:line="400" w:lineRule="exact"/>
        <w:ind w:firstLineChars="400" w:firstLine="960"/>
      </w:pPr>
      <w:r w:rsidRPr="00876A20">
        <w:t>3</w:t>
      </w:r>
      <w:r>
        <w:t>.</w:t>
      </w:r>
      <w:r w:rsidRPr="00876A20">
        <w:rPr>
          <w:rFonts w:hint="eastAsia"/>
        </w:rPr>
        <w:t>项目经理的职责与能力</w:t>
      </w:r>
    </w:p>
    <w:p w:rsidR="00CA51A6" w:rsidRPr="002D2C42" w:rsidRDefault="00CA51A6" w:rsidP="00C45D17">
      <w:pPr>
        <w:tabs>
          <w:tab w:val="left" w:pos="945"/>
        </w:tabs>
        <w:snapToGrid w:val="0"/>
        <w:spacing w:line="400" w:lineRule="exact"/>
        <w:ind w:firstLineChars="400" w:firstLine="960"/>
      </w:pPr>
      <w:r>
        <w:t>4.</w:t>
      </w:r>
      <w:r>
        <w:rPr>
          <w:rFonts w:hint="eastAsia"/>
        </w:rPr>
        <w:t>上机一：</w:t>
      </w:r>
      <w:r w:rsidRPr="00E25349">
        <w:rPr>
          <w:rFonts w:hint="eastAsia"/>
        </w:rPr>
        <w:t>启动一个</w:t>
      </w:r>
      <w:r w:rsidRPr="00E25349">
        <w:t>IT</w:t>
      </w:r>
      <w:r w:rsidRPr="00E25349">
        <w:rPr>
          <w:rFonts w:hint="eastAsia"/>
        </w:rPr>
        <w:t>项目</w:t>
      </w:r>
    </w:p>
    <w:p w:rsidR="00CA51A6" w:rsidRPr="00C64882" w:rsidRDefault="00CA51A6" w:rsidP="00C45D17">
      <w:pPr>
        <w:snapToGrid w:val="0"/>
        <w:spacing w:line="400" w:lineRule="exact"/>
        <w:ind w:firstLineChars="200" w:firstLine="480"/>
      </w:pPr>
      <w:r w:rsidRPr="00C64882">
        <w:rPr>
          <w:rFonts w:hint="eastAsia"/>
        </w:rPr>
        <w:t>第二部分</w:t>
      </w:r>
      <w:r w:rsidRPr="00C64882">
        <w:t xml:space="preserve">  </w:t>
      </w:r>
      <w:r w:rsidRPr="00876A20">
        <w:rPr>
          <w:rFonts w:hint="eastAsia"/>
        </w:rPr>
        <w:t>项目集成管理</w:t>
      </w:r>
      <w:r w:rsidRPr="00C64882">
        <w:rPr>
          <w:rFonts w:hint="eastAsia"/>
        </w:rPr>
        <w:t>（</w:t>
      </w:r>
      <w:r w:rsidRPr="00C64882">
        <w:t>4</w:t>
      </w:r>
      <w:r w:rsidRPr="00C64882">
        <w:rPr>
          <w:rFonts w:hint="eastAsia"/>
        </w:rPr>
        <w:t>学时）</w:t>
      </w:r>
    </w:p>
    <w:p w:rsidR="00CA51A6" w:rsidRPr="00C64882" w:rsidRDefault="00CA51A6" w:rsidP="00C45D17">
      <w:pPr>
        <w:tabs>
          <w:tab w:val="left" w:pos="945"/>
        </w:tabs>
        <w:snapToGrid w:val="0"/>
        <w:spacing w:line="400" w:lineRule="exact"/>
        <w:ind w:firstLineChars="200" w:firstLine="480"/>
      </w:pPr>
      <w:r w:rsidRPr="00C64882">
        <w:tab/>
        <w:t>1</w:t>
      </w:r>
      <w:r>
        <w:t>.</w:t>
      </w:r>
      <w:r w:rsidRPr="00EF0DB1">
        <w:t xml:space="preserve"> </w:t>
      </w:r>
      <w:r w:rsidRPr="00876A20">
        <w:rPr>
          <w:rFonts w:hint="eastAsia"/>
        </w:rPr>
        <w:t>战略计划和项目启动</w:t>
      </w:r>
    </w:p>
    <w:p w:rsidR="00CA51A6" w:rsidRDefault="00CA51A6" w:rsidP="00C45D17">
      <w:pPr>
        <w:tabs>
          <w:tab w:val="left" w:pos="945"/>
        </w:tabs>
        <w:snapToGrid w:val="0"/>
        <w:spacing w:line="400" w:lineRule="exact"/>
        <w:ind w:firstLineChars="200" w:firstLine="480"/>
      </w:pPr>
      <w:r w:rsidRPr="00C64882">
        <w:tab/>
        <w:t>2</w:t>
      </w:r>
      <w:r>
        <w:t>.</w:t>
      </w:r>
      <w:r w:rsidRPr="00EF0DB1">
        <w:t xml:space="preserve"> </w:t>
      </w:r>
      <w:r w:rsidRPr="00876A20">
        <w:rPr>
          <w:rFonts w:hint="eastAsia"/>
        </w:rPr>
        <w:t>项目监控</w:t>
      </w:r>
    </w:p>
    <w:p w:rsidR="00CA51A6" w:rsidRPr="00EF0DB1" w:rsidRDefault="00CA51A6" w:rsidP="00C45D17">
      <w:pPr>
        <w:tabs>
          <w:tab w:val="left" w:pos="945"/>
        </w:tabs>
        <w:snapToGrid w:val="0"/>
        <w:spacing w:line="400" w:lineRule="exact"/>
        <w:ind w:firstLineChars="200" w:firstLine="480"/>
      </w:pPr>
      <w:r w:rsidRPr="00C64882">
        <w:tab/>
      </w:r>
      <w:r>
        <w:t>3.</w:t>
      </w:r>
      <w:r w:rsidRPr="00EF0DB1">
        <w:t xml:space="preserve"> </w:t>
      </w:r>
      <w:r w:rsidRPr="00876A20">
        <w:rPr>
          <w:rFonts w:hint="eastAsia"/>
        </w:rPr>
        <w:t>使用软件协助进行项目集成管理</w:t>
      </w:r>
    </w:p>
    <w:p w:rsidR="00CA51A6" w:rsidRPr="00C64882" w:rsidRDefault="00CA51A6" w:rsidP="00C45D17">
      <w:pPr>
        <w:snapToGrid w:val="0"/>
        <w:spacing w:line="400" w:lineRule="exact"/>
        <w:ind w:firstLineChars="200" w:firstLine="480"/>
        <w:rPr>
          <w:color w:val="000000"/>
        </w:rPr>
      </w:pPr>
      <w:r>
        <w:rPr>
          <w:color w:val="000000"/>
        </w:rPr>
        <w:t xml:space="preserve">    4.</w:t>
      </w:r>
      <w:r w:rsidRPr="00C64882">
        <w:rPr>
          <w:rFonts w:hint="eastAsia"/>
          <w:color w:val="000000"/>
        </w:rPr>
        <w:t>上机</w:t>
      </w:r>
      <w:r>
        <w:rPr>
          <w:rFonts w:hint="eastAsia"/>
          <w:color w:val="000000"/>
        </w:rPr>
        <w:t>二</w:t>
      </w:r>
      <w:r w:rsidRPr="00C64882">
        <w:rPr>
          <w:rFonts w:hint="eastAsia"/>
          <w:color w:val="000000"/>
        </w:rPr>
        <w:t>：</w:t>
      </w:r>
      <w:r w:rsidRPr="00194C47">
        <w:rPr>
          <w:color w:val="000000"/>
        </w:rPr>
        <w:t>IT</w:t>
      </w:r>
      <w:r w:rsidRPr="00194C47">
        <w:rPr>
          <w:rFonts w:hint="eastAsia"/>
          <w:color w:val="000000"/>
        </w:rPr>
        <w:t>项目总体规划</w:t>
      </w:r>
    </w:p>
    <w:p w:rsidR="00CA51A6" w:rsidRPr="00C64882" w:rsidRDefault="00CA51A6" w:rsidP="00C45D17">
      <w:pPr>
        <w:snapToGrid w:val="0"/>
        <w:spacing w:line="400" w:lineRule="exact"/>
        <w:ind w:firstLineChars="200" w:firstLine="480"/>
      </w:pPr>
      <w:r w:rsidRPr="00C64882">
        <w:rPr>
          <w:rFonts w:hint="eastAsia"/>
        </w:rPr>
        <w:t>第三部分</w:t>
      </w:r>
      <w:r w:rsidRPr="00C64882">
        <w:t xml:space="preserve">  </w:t>
      </w:r>
      <w:r w:rsidRPr="00876A20">
        <w:rPr>
          <w:rFonts w:hint="eastAsia"/>
        </w:rPr>
        <w:t>项目范围管理</w:t>
      </w:r>
      <w:r w:rsidRPr="00C64882">
        <w:rPr>
          <w:rFonts w:hint="eastAsia"/>
        </w:rPr>
        <w:t>（</w:t>
      </w:r>
      <w:r>
        <w:t>4</w:t>
      </w:r>
      <w:r w:rsidRPr="00C64882">
        <w:rPr>
          <w:rFonts w:hint="eastAsia"/>
        </w:rPr>
        <w:t>学时）</w:t>
      </w:r>
    </w:p>
    <w:p w:rsidR="00CA51A6" w:rsidRPr="00C64882" w:rsidRDefault="00CA51A6" w:rsidP="00C45D17">
      <w:pPr>
        <w:tabs>
          <w:tab w:val="left" w:pos="1418"/>
        </w:tabs>
        <w:snapToGrid w:val="0"/>
        <w:spacing w:line="400" w:lineRule="exact"/>
        <w:ind w:firstLineChars="200" w:firstLine="480"/>
      </w:pPr>
      <w:r w:rsidRPr="00C64882">
        <w:t xml:space="preserve">    1</w:t>
      </w:r>
      <w:r>
        <w:t>.</w:t>
      </w:r>
      <w:r w:rsidRPr="00CC7D45">
        <w:t xml:space="preserve"> </w:t>
      </w:r>
      <w:r w:rsidRPr="00876A20">
        <w:rPr>
          <w:rFonts w:hint="eastAsia"/>
        </w:rPr>
        <w:t>项目范围的确定</w:t>
      </w:r>
    </w:p>
    <w:p w:rsidR="00CA51A6" w:rsidRPr="00C64882" w:rsidRDefault="00CA51A6" w:rsidP="00C45D17">
      <w:pPr>
        <w:tabs>
          <w:tab w:val="left" w:pos="945"/>
        </w:tabs>
        <w:snapToGrid w:val="0"/>
        <w:spacing w:line="400" w:lineRule="exact"/>
        <w:ind w:firstLineChars="200" w:firstLine="480"/>
      </w:pPr>
      <w:r w:rsidRPr="00C64882">
        <w:t xml:space="preserve">   </w:t>
      </w:r>
      <w:r w:rsidRPr="00C64882">
        <w:tab/>
        <w:t>2</w:t>
      </w:r>
      <w:r>
        <w:t>.</w:t>
      </w:r>
      <w:r w:rsidRPr="00CC7D45">
        <w:t xml:space="preserve"> </w:t>
      </w:r>
      <w:r w:rsidRPr="00876A20">
        <w:rPr>
          <w:rFonts w:hint="eastAsia"/>
        </w:rPr>
        <w:t>项目的目标和可交付成果</w:t>
      </w:r>
    </w:p>
    <w:p w:rsidR="00CA51A6" w:rsidRDefault="00CA51A6" w:rsidP="00C45D17">
      <w:pPr>
        <w:tabs>
          <w:tab w:val="left" w:pos="1418"/>
        </w:tabs>
        <w:snapToGrid w:val="0"/>
        <w:spacing w:line="400" w:lineRule="exact"/>
        <w:ind w:firstLineChars="200" w:firstLine="480"/>
      </w:pPr>
      <w:r w:rsidRPr="00C64882">
        <w:t xml:space="preserve">    3</w:t>
      </w:r>
      <w:r>
        <w:t>.</w:t>
      </w:r>
      <w:r w:rsidRPr="00CC7D45">
        <w:t xml:space="preserve"> </w:t>
      </w:r>
      <w:r w:rsidRPr="00876A20">
        <w:rPr>
          <w:rFonts w:hint="eastAsia"/>
        </w:rPr>
        <w:t>项目的工作分解结构</w:t>
      </w:r>
    </w:p>
    <w:p w:rsidR="00CA51A6" w:rsidRPr="00C64882" w:rsidRDefault="00CA51A6" w:rsidP="00C45D17">
      <w:pPr>
        <w:tabs>
          <w:tab w:val="left" w:pos="945"/>
        </w:tabs>
        <w:snapToGrid w:val="0"/>
        <w:spacing w:line="400" w:lineRule="exact"/>
        <w:ind w:firstLineChars="200" w:firstLine="480"/>
      </w:pPr>
      <w:r>
        <w:tab/>
        <w:t>4.</w:t>
      </w:r>
      <w:r w:rsidRPr="00CC7D45">
        <w:t xml:space="preserve"> </w:t>
      </w:r>
      <w:r>
        <w:rPr>
          <w:rFonts w:hint="eastAsia"/>
        </w:rPr>
        <w:t>上机三：</w:t>
      </w:r>
      <w:r w:rsidRPr="00B346E1">
        <w:t>IT</w:t>
      </w:r>
      <w:r w:rsidRPr="00B346E1">
        <w:rPr>
          <w:rFonts w:hint="eastAsia"/>
        </w:rPr>
        <w:t>项目工作安排</w:t>
      </w:r>
    </w:p>
    <w:p w:rsidR="00CA51A6" w:rsidRPr="00C64882" w:rsidRDefault="00CA51A6" w:rsidP="00C45D17">
      <w:pPr>
        <w:snapToGrid w:val="0"/>
        <w:spacing w:line="400" w:lineRule="exact"/>
        <w:ind w:firstLineChars="200" w:firstLine="480"/>
      </w:pPr>
      <w:r w:rsidRPr="00C64882">
        <w:rPr>
          <w:rFonts w:hint="eastAsia"/>
        </w:rPr>
        <w:t>第四部分</w:t>
      </w:r>
      <w:r w:rsidRPr="00C64882">
        <w:t xml:space="preserve">  </w:t>
      </w:r>
      <w:r w:rsidRPr="00876A20">
        <w:rPr>
          <w:rFonts w:hint="eastAsia"/>
        </w:rPr>
        <w:t>项目进度管理</w:t>
      </w:r>
      <w:r w:rsidRPr="00C64882">
        <w:rPr>
          <w:rFonts w:hint="eastAsia"/>
        </w:rPr>
        <w:t>（</w:t>
      </w:r>
      <w:r>
        <w:t>4</w:t>
      </w:r>
      <w:r w:rsidRPr="00C64882">
        <w:rPr>
          <w:rFonts w:hint="eastAsia"/>
        </w:rPr>
        <w:t>学时）</w:t>
      </w:r>
    </w:p>
    <w:p w:rsidR="00CA51A6" w:rsidRPr="00C64882" w:rsidRDefault="00CA51A6" w:rsidP="00C45D17">
      <w:pPr>
        <w:tabs>
          <w:tab w:val="left" w:pos="1418"/>
        </w:tabs>
        <w:snapToGrid w:val="0"/>
        <w:spacing w:line="400" w:lineRule="exact"/>
        <w:ind w:leftChars="200" w:left="480" w:firstLineChars="200" w:firstLine="480"/>
      </w:pPr>
      <w:r w:rsidRPr="00C64882">
        <w:t>1</w:t>
      </w:r>
      <w:r>
        <w:t>.</w:t>
      </w:r>
      <w:r w:rsidRPr="007A6DBE">
        <w:t xml:space="preserve"> </w:t>
      </w:r>
      <w:r w:rsidRPr="00876A20">
        <w:rPr>
          <w:rFonts w:hint="eastAsia"/>
        </w:rPr>
        <w:t>项目活动的排序</w:t>
      </w:r>
    </w:p>
    <w:p w:rsidR="00CA51A6" w:rsidRPr="00C64882" w:rsidRDefault="00CA51A6" w:rsidP="00C45D17">
      <w:pPr>
        <w:tabs>
          <w:tab w:val="left" w:pos="1418"/>
        </w:tabs>
        <w:snapToGrid w:val="0"/>
        <w:spacing w:line="400" w:lineRule="exact"/>
        <w:ind w:leftChars="200" w:left="480" w:firstLineChars="200" w:firstLine="480"/>
      </w:pPr>
      <w:r w:rsidRPr="00C64882">
        <w:t>2</w:t>
      </w:r>
      <w:r>
        <w:t>.</w:t>
      </w:r>
      <w:r w:rsidRPr="007A6DBE">
        <w:t xml:space="preserve"> </w:t>
      </w:r>
      <w:r w:rsidRPr="00876A20">
        <w:rPr>
          <w:rFonts w:hint="eastAsia"/>
        </w:rPr>
        <w:t>项目活动时间估计</w:t>
      </w:r>
    </w:p>
    <w:p w:rsidR="00CA51A6" w:rsidRPr="00C64882" w:rsidRDefault="00CA51A6" w:rsidP="00C45D17">
      <w:pPr>
        <w:tabs>
          <w:tab w:val="left" w:pos="1418"/>
        </w:tabs>
        <w:snapToGrid w:val="0"/>
        <w:spacing w:line="400" w:lineRule="exact"/>
        <w:ind w:leftChars="200" w:left="480" w:firstLineChars="200" w:firstLine="480"/>
      </w:pPr>
      <w:r w:rsidRPr="00C64882">
        <w:t>3</w:t>
      </w:r>
      <w:r>
        <w:t>.</w:t>
      </w:r>
      <w:r w:rsidRPr="007A6DBE">
        <w:t xml:space="preserve"> </w:t>
      </w:r>
      <w:r w:rsidRPr="00876A20">
        <w:rPr>
          <w:rFonts w:hint="eastAsia"/>
        </w:rPr>
        <w:t>项目进度计划的编制</w:t>
      </w:r>
    </w:p>
    <w:p w:rsidR="00CA51A6" w:rsidRPr="00C64882" w:rsidRDefault="00CA51A6" w:rsidP="00C45D17">
      <w:pPr>
        <w:tabs>
          <w:tab w:val="left" w:pos="1418"/>
        </w:tabs>
        <w:snapToGrid w:val="0"/>
        <w:spacing w:line="400" w:lineRule="exact"/>
        <w:ind w:firstLineChars="200" w:firstLine="480"/>
        <w:rPr>
          <w:color w:val="000000"/>
        </w:rPr>
      </w:pPr>
      <w:r w:rsidRPr="00C64882">
        <w:rPr>
          <w:color w:val="000000"/>
        </w:rPr>
        <w:t xml:space="preserve">    4</w:t>
      </w:r>
      <w:r>
        <w:rPr>
          <w:color w:val="000000"/>
        </w:rPr>
        <w:t>.</w:t>
      </w:r>
      <w:r w:rsidRPr="00C64882">
        <w:rPr>
          <w:rFonts w:hint="eastAsia"/>
          <w:color w:val="000000"/>
        </w:rPr>
        <w:t>上机</w:t>
      </w:r>
      <w:r>
        <w:rPr>
          <w:rFonts w:hint="eastAsia"/>
          <w:color w:val="000000"/>
        </w:rPr>
        <w:t>四</w:t>
      </w:r>
      <w:r w:rsidRPr="00C64882">
        <w:rPr>
          <w:rFonts w:hint="eastAsia"/>
          <w:color w:val="000000"/>
        </w:rPr>
        <w:t>：</w:t>
      </w:r>
      <w:r w:rsidRPr="00CB57BA">
        <w:rPr>
          <w:color w:val="000000"/>
        </w:rPr>
        <w:t>IT</w:t>
      </w:r>
      <w:r w:rsidRPr="00CB57BA">
        <w:rPr>
          <w:rFonts w:hint="eastAsia"/>
          <w:color w:val="000000"/>
        </w:rPr>
        <w:t>项目工作分派</w:t>
      </w:r>
    </w:p>
    <w:p w:rsidR="00CA51A6" w:rsidRPr="00C64882" w:rsidRDefault="00CA51A6" w:rsidP="00C45D17">
      <w:pPr>
        <w:snapToGrid w:val="0"/>
        <w:spacing w:line="400" w:lineRule="exact"/>
        <w:ind w:firstLineChars="200" w:firstLine="480"/>
      </w:pPr>
      <w:r w:rsidRPr="00C64882">
        <w:rPr>
          <w:rFonts w:hint="eastAsia"/>
        </w:rPr>
        <w:t>第五部分</w:t>
      </w:r>
      <w:r w:rsidRPr="00C64882">
        <w:t xml:space="preserve">  </w:t>
      </w:r>
      <w:r w:rsidRPr="00876A20">
        <w:rPr>
          <w:rFonts w:hint="eastAsia"/>
        </w:rPr>
        <w:t>项目成本管理</w:t>
      </w:r>
      <w:r w:rsidRPr="00C64882">
        <w:rPr>
          <w:rFonts w:hint="eastAsia"/>
        </w:rPr>
        <w:t>（</w:t>
      </w:r>
      <w:r>
        <w:t>4</w:t>
      </w:r>
      <w:r w:rsidRPr="00C64882">
        <w:rPr>
          <w:rFonts w:hint="eastAsia"/>
        </w:rPr>
        <w:t>学时）</w:t>
      </w:r>
    </w:p>
    <w:p w:rsidR="00CA51A6" w:rsidRPr="00C64882" w:rsidRDefault="00CA51A6" w:rsidP="00C45D17">
      <w:pPr>
        <w:tabs>
          <w:tab w:val="left" w:pos="1418"/>
        </w:tabs>
        <w:snapToGrid w:val="0"/>
        <w:spacing w:line="400" w:lineRule="exact"/>
        <w:ind w:firstLineChars="400" w:firstLine="960"/>
      </w:pPr>
      <w:r w:rsidRPr="00C64882">
        <w:t>1</w:t>
      </w:r>
      <w:r>
        <w:t>.</w:t>
      </w:r>
      <w:r w:rsidRPr="00286F3B">
        <w:t xml:space="preserve"> </w:t>
      </w:r>
      <w:r w:rsidRPr="00876A20">
        <w:rPr>
          <w:rFonts w:hint="eastAsia"/>
        </w:rPr>
        <w:t>项目成本管理准则</w:t>
      </w:r>
    </w:p>
    <w:p w:rsidR="00CA51A6" w:rsidRPr="00C64882" w:rsidRDefault="00CA51A6" w:rsidP="00C45D17">
      <w:pPr>
        <w:tabs>
          <w:tab w:val="left" w:pos="1418"/>
        </w:tabs>
        <w:snapToGrid w:val="0"/>
        <w:spacing w:line="400" w:lineRule="exact"/>
        <w:ind w:firstLineChars="400" w:firstLine="960"/>
      </w:pPr>
      <w:r w:rsidRPr="00C64882">
        <w:t>2</w:t>
      </w:r>
      <w:r>
        <w:t>.</w:t>
      </w:r>
      <w:r w:rsidRPr="00286F3B">
        <w:t xml:space="preserve"> </w:t>
      </w:r>
      <w:r w:rsidRPr="00876A20">
        <w:rPr>
          <w:rFonts w:hint="eastAsia"/>
        </w:rPr>
        <w:t>项目成本估算</w:t>
      </w:r>
    </w:p>
    <w:p w:rsidR="00CA51A6" w:rsidRDefault="00CA51A6" w:rsidP="00C45D17">
      <w:pPr>
        <w:tabs>
          <w:tab w:val="left" w:pos="1418"/>
        </w:tabs>
        <w:snapToGrid w:val="0"/>
        <w:spacing w:line="400" w:lineRule="exact"/>
        <w:ind w:firstLineChars="400" w:firstLine="960"/>
      </w:pPr>
      <w:r w:rsidRPr="00C64882">
        <w:t>3</w:t>
      </w:r>
      <w:r>
        <w:t>.</w:t>
      </w:r>
      <w:r w:rsidRPr="00286F3B">
        <w:t xml:space="preserve"> </w:t>
      </w:r>
      <w:r w:rsidRPr="00876A20">
        <w:rPr>
          <w:rFonts w:hint="eastAsia"/>
        </w:rPr>
        <w:t>项目成本控制</w:t>
      </w:r>
    </w:p>
    <w:p w:rsidR="00CA51A6" w:rsidRPr="00C64882" w:rsidRDefault="00CA51A6" w:rsidP="00C45D17">
      <w:pPr>
        <w:tabs>
          <w:tab w:val="left" w:pos="1418"/>
        </w:tabs>
        <w:snapToGrid w:val="0"/>
        <w:spacing w:line="400" w:lineRule="exact"/>
        <w:ind w:firstLineChars="400" w:firstLine="960"/>
      </w:pPr>
      <w:r>
        <w:t>4.</w:t>
      </w:r>
      <w:r w:rsidRPr="00286F3B">
        <w:t xml:space="preserve"> </w:t>
      </w:r>
      <w:r>
        <w:rPr>
          <w:rFonts w:hint="eastAsia"/>
        </w:rPr>
        <w:t>上机五：</w:t>
      </w:r>
      <w:r w:rsidRPr="00CB490F">
        <w:t>IT</w:t>
      </w:r>
      <w:r w:rsidRPr="00CB490F">
        <w:rPr>
          <w:rFonts w:hint="eastAsia"/>
        </w:rPr>
        <w:t>项目实施的管理</w:t>
      </w:r>
    </w:p>
    <w:p w:rsidR="00CA51A6" w:rsidRPr="00C64882" w:rsidRDefault="00CA51A6" w:rsidP="00C45D17">
      <w:pPr>
        <w:snapToGrid w:val="0"/>
        <w:spacing w:line="400" w:lineRule="exact"/>
        <w:ind w:firstLineChars="200" w:firstLine="480"/>
      </w:pPr>
      <w:r w:rsidRPr="00C64882">
        <w:rPr>
          <w:rFonts w:hint="eastAsia"/>
        </w:rPr>
        <w:t>第六部分</w:t>
      </w:r>
      <w:r w:rsidRPr="00C64882">
        <w:t xml:space="preserve">  </w:t>
      </w:r>
      <w:r w:rsidRPr="00876A20">
        <w:rPr>
          <w:rFonts w:hint="eastAsia"/>
        </w:rPr>
        <w:t>项目质量管理</w:t>
      </w:r>
      <w:r w:rsidRPr="00C64882">
        <w:rPr>
          <w:rFonts w:hint="eastAsia"/>
        </w:rPr>
        <w:t>（</w:t>
      </w:r>
      <w:r>
        <w:t>4</w:t>
      </w:r>
      <w:r w:rsidRPr="00C64882">
        <w:rPr>
          <w:rFonts w:hint="eastAsia"/>
        </w:rPr>
        <w:t>学时）</w:t>
      </w:r>
    </w:p>
    <w:p w:rsidR="00CA51A6" w:rsidRPr="00C64882" w:rsidRDefault="00CA51A6" w:rsidP="00C45D17">
      <w:pPr>
        <w:tabs>
          <w:tab w:val="left" w:pos="1418"/>
        </w:tabs>
        <w:snapToGrid w:val="0"/>
        <w:spacing w:line="400" w:lineRule="exact"/>
        <w:ind w:firstLineChars="400" w:firstLine="960"/>
      </w:pPr>
      <w:r w:rsidRPr="00C64882">
        <w:t>1</w:t>
      </w:r>
      <w:r>
        <w:t>.</w:t>
      </w:r>
      <w:r w:rsidRPr="0079138F">
        <w:t xml:space="preserve"> </w:t>
      </w:r>
      <w:r w:rsidRPr="00876A20">
        <w:rPr>
          <w:rFonts w:hint="eastAsia"/>
        </w:rPr>
        <w:t>软件质量度量</w:t>
      </w:r>
    </w:p>
    <w:p w:rsidR="00CA51A6" w:rsidRDefault="00CA51A6" w:rsidP="00C45D17">
      <w:pPr>
        <w:tabs>
          <w:tab w:val="left" w:pos="1418"/>
        </w:tabs>
        <w:snapToGrid w:val="0"/>
        <w:spacing w:line="400" w:lineRule="exact"/>
        <w:ind w:firstLineChars="400" w:firstLine="960"/>
      </w:pPr>
      <w:r w:rsidRPr="00C64882">
        <w:t>2</w:t>
      </w:r>
      <w:r>
        <w:t>.</w:t>
      </w:r>
      <w:r w:rsidRPr="0079138F">
        <w:t xml:space="preserve"> </w:t>
      </w:r>
      <w:r w:rsidRPr="00876A20">
        <w:rPr>
          <w:rFonts w:hint="eastAsia"/>
        </w:rPr>
        <w:t>项目质量保证</w:t>
      </w:r>
    </w:p>
    <w:p w:rsidR="00CA51A6" w:rsidRPr="00C64882" w:rsidRDefault="00CA51A6" w:rsidP="00C45D17">
      <w:pPr>
        <w:tabs>
          <w:tab w:val="left" w:pos="1418"/>
        </w:tabs>
        <w:snapToGrid w:val="0"/>
        <w:spacing w:line="400" w:lineRule="exact"/>
        <w:ind w:firstLineChars="400" w:firstLine="960"/>
      </w:pPr>
      <w:r>
        <w:t>3.</w:t>
      </w:r>
      <w:r w:rsidRPr="0079138F">
        <w:t xml:space="preserve"> </w:t>
      </w:r>
      <w:r>
        <w:rPr>
          <w:rFonts w:hint="eastAsia"/>
        </w:rPr>
        <w:t>项目质量控制</w:t>
      </w:r>
    </w:p>
    <w:p w:rsidR="00CA51A6" w:rsidRPr="0079138F" w:rsidRDefault="00CA51A6" w:rsidP="00C45D17">
      <w:pPr>
        <w:tabs>
          <w:tab w:val="left" w:pos="1418"/>
        </w:tabs>
        <w:snapToGrid w:val="0"/>
        <w:spacing w:line="400" w:lineRule="exact"/>
        <w:ind w:firstLineChars="400" w:firstLine="960"/>
      </w:pPr>
      <w:r>
        <w:t>4.</w:t>
      </w:r>
      <w:r w:rsidRPr="0079138F">
        <w:t xml:space="preserve"> </w:t>
      </w:r>
      <w:r>
        <w:rPr>
          <w:rFonts w:hint="eastAsia"/>
        </w:rPr>
        <w:t>上机六：</w:t>
      </w:r>
      <w:r w:rsidRPr="00CD7B4F">
        <w:t>IT</w:t>
      </w:r>
      <w:r w:rsidRPr="00CD7B4F">
        <w:rPr>
          <w:rFonts w:hint="eastAsia"/>
        </w:rPr>
        <w:t>项目控制管理</w:t>
      </w:r>
    </w:p>
    <w:p w:rsidR="00CA51A6" w:rsidRPr="00C64882" w:rsidRDefault="00CA51A6" w:rsidP="00C45D17">
      <w:pPr>
        <w:snapToGrid w:val="0"/>
        <w:spacing w:line="400" w:lineRule="exact"/>
        <w:ind w:firstLineChars="200" w:firstLine="480"/>
      </w:pPr>
      <w:r w:rsidRPr="00C64882">
        <w:rPr>
          <w:rFonts w:hint="eastAsia"/>
        </w:rPr>
        <w:t>第七部分</w:t>
      </w:r>
      <w:r w:rsidRPr="00C64882">
        <w:t xml:space="preserve">  </w:t>
      </w:r>
      <w:r w:rsidRPr="00876A20">
        <w:rPr>
          <w:rFonts w:hint="eastAsia"/>
        </w:rPr>
        <w:t>目组织与人力资源管理</w:t>
      </w:r>
      <w:r w:rsidRPr="00C64882">
        <w:rPr>
          <w:rFonts w:hint="eastAsia"/>
        </w:rPr>
        <w:t>（</w:t>
      </w:r>
      <w:r w:rsidRPr="00C64882">
        <w:t>4</w:t>
      </w:r>
      <w:r w:rsidRPr="00C64882">
        <w:rPr>
          <w:rFonts w:hint="eastAsia"/>
        </w:rPr>
        <w:t>学时）</w:t>
      </w:r>
    </w:p>
    <w:p w:rsidR="00CA51A6" w:rsidRPr="00C64882" w:rsidRDefault="00CA51A6" w:rsidP="00C45D17">
      <w:pPr>
        <w:tabs>
          <w:tab w:val="left" w:pos="1418"/>
        </w:tabs>
        <w:snapToGrid w:val="0"/>
        <w:spacing w:line="400" w:lineRule="exact"/>
        <w:ind w:firstLineChars="400" w:firstLine="960"/>
      </w:pPr>
      <w:r w:rsidRPr="00C64882">
        <w:t>1</w:t>
      </w:r>
      <w:r>
        <w:t>.</w:t>
      </w:r>
      <w:r w:rsidRPr="00475606">
        <w:t xml:space="preserve"> </w:t>
      </w:r>
      <w:r w:rsidRPr="00876A20">
        <w:rPr>
          <w:rFonts w:hint="eastAsia"/>
        </w:rPr>
        <w:t>项目团队建设</w:t>
      </w:r>
    </w:p>
    <w:p w:rsidR="00CA51A6" w:rsidRPr="00C64882" w:rsidRDefault="00CA51A6" w:rsidP="00C45D17">
      <w:pPr>
        <w:tabs>
          <w:tab w:val="left" w:pos="1418"/>
        </w:tabs>
        <w:snapToGrid w:val="0"/>
        <w:spacing w:line="400" w:lineRule="exact"/>
        <w:ind w:firstLineChars="400" w:firstLine="960"/>
      </w:pPr>
      <w:r w:rsidRPr="00C64882">
        <w:t>2</w:t>
      </w:r>
      <w:r>
        <w:t>.</w:t>
      </w:r>
      <w:r w:rsidRPr="00475606">
        <w:t xml:space="preserve"> </w:t>
      </w:r>
      <w:r w:rsidRPr="00876A20">
        <w:rPr>
          <w:rFonts w:hint="eastAsia"/>
        </w:rPr>
        <w:t>项目领导艺术</w:t>
      </w:r>
    </w:p>
    <w:p w:rsidR="00CA51A6" w:rsidRPr="00C64882" w:rsidRDefault="00CA51A6" w:rsidP="00C45D17">
      <w:pPr>
        <w:tabs>
          <w:tab w:val="left" w:pos="1418"/>
        </w:tabs>
        <w:snapToGrid w:val="0"/>
        <w:spacing w:line="400" w:lineRule="exact"/>
        <w:ind w:firstLineChars="400" w:firstLine="960"/>
      </w:pPr>
      <w:r w:rsidRPr="00C64882">
        <w:t>3</w:t>
      </w:r>
      <w:r>
        <w:t>.</w:t>
      </w:r>
      <w:r w:rsidRPr="00475606">
        <w:t xml:space="preserve"> </w:t>
      </w:r>
      <w:r w:rsidRPr="00876A20">
        <w:rPr>
          <w:rFonts w:hint="eastAsia"/>
        </w:rPr>
        <w:t>项目团队激励</w:t>
      </w:r>
    </w:p>
    <w:p w:rsidR="00CA51A6" w:rsidRPr="002F3C69" w:rsidRDefault="00CA51A6" w:rsidP="00C45D17">
      <w:pPr>
        <w:tabs>
          <w:tab w:val="left" w:pos="1418"/>
        </w:tabs>
        <w:snapToGrid w:val="0"/>
        <w:spacing w:line="400" w:lineRule="exact"/>
        <w:ind w:firstLineChars="400" w:firstLine="960"/>
        <w:rPr>
          <w:color w:val="000000"/>
        </w:rPr>
      </w:pPr>
      <w:r>
        <w:rPr>
          <w:color w:val="000000"/>
        </w:rPr>
        <w:t>4.</w:t>
      </w:r>
      <w:r w:rsidRPr="00C64882">
        <w:rPr>
          <w:rFonts w:hint="eastAsia"/>
          <w:color w:val="000000"/>
        </w:rPr>
        <w:t>上机</w:t>
      </w:r>
      <w:r>
        <w:rPr>
          <w:rFonts w:hint="eastAsia"/>
          <w:color w:val="000000"/>
        </w:rPr>
        <w:t>七</w:t>
      </w:r>
      <w:r w:rsidRPr="00C64882">
        <w:rPr>
          <w:rFonts w:hint="eastAsia"/>
          <w:color w:val="000000"/>
        </w:rPr>
        <w:t>：</w:t>
      </w:r>
      <w:r w:rsidRPr="002F3C69">
        <w:rPr>
          <w:color w:val="000000"/>
        </w:rPr>
        <w:t>IT</w:t>
      </w:r>
      <w:r w:rsidRPr="002F3C69">
        <w:rPr>
          <w:rFonts w:hint="eastAsia"/>
          <w:color w:val="000000"/>
        </w:rPr>
        <w:t>项目任务分派</w:t>
      </w:r>
    </w:p>
    <w:p w:rsidR="00CA51A6" w:rsidRPr="00C64882" w:rsidRDefault="00CA51A6" w:rsidP="00C45D17">
      <w:pPr>
        <w:snapToGrid w:val="0"/>
        <w:spacing w:line="400" w:lineRule="exact"/>
        <w:ind w:firstLineChars="200" w:firstLine="480"/>
      </w:pPr>
      <w:r w:rsidRPr="00C64882">
        <w:rPr>
          <w:rFonts w:hint="eastAsia"/>
        </w:rPr>
        <w:t>第八部分</w:t>
      </w:r>
      <w:r w:rsidRPr="00C64882">
        <w:t xml:space="preserve">  </w:t>
      </w:r>
      <w:r w:rsidRPr="00876A20">
        <w:rPr>
          <w:rFonts w:hint="eastAsia"/>
        </w:rPr>
        <w:t>项目沟通管理</w:t>
      </w:r>
      <w:r w:rsidRPr="00C64882">
        <w:rPr>
          <w:rFonts w:hint="eastAsia"/>
        </w:rPr>
        <w:t>（</w:t>
      </w:r>
      <w:r>
        <w:t>4</w:t>
      </w:r>
      <w:r w:rsidRPr="00C64882">
        <w:rPr>
          <w:rFonts w:hint="eastAsia"/>
        </w:rPr>
        <w:t>学时）</w:t>
      </w:r>
    </w:p>
    <w:p w:rsidR="00CA51A6" w:rsidRPr="00C64882" w:rsidRDefault="00CA51A6" w:rsidP="00C45D17">
      <w:pPr>
        <w:tabs>
          <w:tab w:val="left" w:pos="1418"/>
        </w:tabs>
        <w:snapToGrid w:val="0"/>
        <w:spacing w:line="400" w:lineRule="exact"/>
        <w:ind w:firstLineChars="400" w:firstLine="960"/>
      </w:pPr>
      <w:r w:rsidRPr="00C64882">
        <w:t>1</w:t>
      </w:r>
      <w:r>
        <w:t>.</w:t>
      </w:r>
      <w:r w:rsidRPr="0001642A">
        <w:t xml:space="preserve"> </w:t>
      </w:r>
      <w:r w:rsidRPr="00876A20">
        <w:rPr>
          <w:rFonts w:hint="eastAsia"/>
        </w:rPr>
        <w:t>项目沟通管理的基本过程</w:t>
      </w:r>
    </w:p>
    <w:p w:rsidR="00CA51A6" w:rsidRPr="00C64882" w:rsidRDefault="00CA51A6" w:rsidP="00C45D17">
      <w:pPr>
        <w:tabs>
          <w:tab w:val="left" w:pos="1418"/>
        </w:tabs>
        <w:snapToGrid w:val="0"/>
        <w:spacing w:line="400" w:lineRule="exact"/>
        <w:ind w:firstLineChars="400" w:firstLine="960"/>
      </w:pPr>
      <w:r w:rsidRPr="00C64882">
        <w:t>2</w:t>
      </w:r>
      <w:r>
        <w:t>.</w:t>
      </w:r>
      <w:r w:rsidRPr="0040534F">
        <w:t xml:space="preserve"> </w:t>
      </w:r>
      <w:r w:rsidRPr="00876A20">
        <w:rPr>
          <w:rFonts w:hint="eastAsia"/>
        </w:rPr>
        <w:t>项目沟通的策略与方式</w:t>
      </w:r>
    </w:p>
    <w:p w:rsidR="00CA51A6" w:rsidRPr="00C64882" w:rsidRDefault="00CA51A6" w:rsidP="00C45D17">
      <w:pPr>
        <w:tabs>
          <w:tab w:val="left" w:pos="1418"/>
        </w:tabs>
        <w:snapToGrid w:val="0"/>
        <w:spacing w:line="400" w:lineRule="exact"/>
        <w:ind w:firstLineChars="400" w:firstLine="960"/>
      </w:pPr>
      <w:r w:rsidRPr="00C64882">
        <w:t>3</w:t>
      </w:r>
      <w:r>
        <w:t>.</w:t>
      </w:r>
      <w:r w:rsidRPr="00C64882">
        <w:t xml:space="preserve"> </w:t>
      </w:r>
      <w:r w:rsidRPr="00876A20">
        <w:rPr>
          <w:rFonts w:hint="eastAsia"/>
        </w:rPr>
        <w:t>项目沟通计划的编制</w:t>
      </w:r>
    </w:p>
    <w:p w:rsidR="00CA51A6" w:rsidRPr="00C403CB" w:rsidRDefault="00CA51A6" w:rsidP="00C45D17">
      <w:pPr>
        <w:tabs>
          <w:tab w:val="left" w:pos="1418"/>
        </w:tabs>
        <w:snapToGrid w:val="0"/>
        <w:spacing w:line="400" w:lineRule="exact"/>
        <w:ind w:firstLineChars="400" w:firstLine="960"/>
        <w:rPr>
          <w:color w:val="000000"/>
        </w:rPr>
      </w:pPr>
      <w:r>
        <w:rPr>
          <w:color w:val="000000"/>
        </w:rPr>
        <w:t>4.</w:t>
      </w:r>
      <w:r w:rsidRPr="00C64882">
        <w:rPr>
          <w:rFonts w:hint="eastAsia"/>
          <w:color w:val="000000"/>
        </w:rPr>
        <w:t>上机</w:t>
      </w:r>
      <w:r>
        <w:rPr>
          <w:rFonts w:hint="eastAsia"/>
          <w:color w:val="000000"/>
        </w:rPr>
        <w:t>八</w:t>
      </w:r>
      <w:r w:rsidRPr="00C64882">
        <w:rPr>
          <w:rFonts w:hint="eastAsia"/>
          <w:color w:val="000000"/>
        </w:rPr>
        <w:t>：</w:t>
      </w:r>
      <w:r w:rsidRPr="00C403CB">
        <w:rPr>
          <w:color w:val="000000"/>
        </w:rPr>
        <w:t>IT</w:t>
      </w:r>
      <w:r w:rsidRPr="00C403CB">
        <w:rPr>
          <w:rFonts w:hint="eastAsia"/>
          <w:color w:val="000000"/>
        </w:rPr>
        <w:t>项目收尾管理</w:t>
      </w:r>
    </w:p>
    <w:p w:rsidR="00CA51A6" w:rsidRPr="00C64882" w:rsidRDefault="00CA51A6" w:rsidP="00C45D17">
      <w:pPr>
        <w:snapToGrid w:val="0"/>
        <w:spacing w:line="400" w:lineRule="exact"/>
        <w:ind w:firstLineChars="200" w:firstLine="480"/>
      </w:pPr>
      <w:r w:rsidRPr="00C64882">
        <w:rPr>
          <w:rFonts w:hint="eastAsia"/>
        </w:rPr>
        <w:t>第九部分</w:t>
      </w:r>
      <w:r w:rsidRPr="00C64882">
        <w:t xml:space="preserve">  </w:t>
      </w:r>
      <w:r w:rsidRPr="00876A20">
        <w:rPr>
          <w:rFonts w:hint="eastAsia"/>
        </w:rPr>
        <w:t>项目风险管理</w:t>
      </w:r>
      <w:r w:rsidRPr="00C64882">
        <w:rPr>
          <w:rFonts w:hint="eastAsia"/>
        </w:rPr>
        <w:t>（</w:t>
      </w:r>
      <w:r>
        <w:t>4</w:t>
      </w:r>
      <w:r w:rsidRPr="00C64882">
        <w:rPr>
          <w:rFonts w:hint="eastAsia"/>
        </w:rPr>
        <w:t>学时）</w:t>
      </w:r>
    </w:p>
    <w:p w:rsidR="00CA51A6" w:rsidRPr="00C64882" w:rsidRDefault="00CA51A6" w:rsidP="00C45D17">
      <w:pPr>
        <w:tabs>
          <w:tab w:val="left" w:pos="1418"/>
        </w:tabs>
        <w:snapToGrid w:val="0"/>
        <w:spacing w:line="400" w:lineRule="exact"/>
        <w:ind w:firstLineChars="400" w:firstLine="960"/>
      </w:pPr>
      <w:r w:rsidRPr="00C64882">
        <w:t>1</w:t>
      </w:r>
      <w:r>
        <w:t>.</w:t>
      </w:r>
      <w:r w:rsidRPr="00B658CB">
        <w:t xml:space="preserve"> </w:t>
      </w:r>
      <w:r w:rsidRPr="00876A20">
        <w:rPr>
          <w:rFonts w:hint="eastAsia"/>
        </w:rPr>
        <w:t>项目风险识别</w:t>
      </w:r>
    </w:p>
    <w:p w:rsidR="00CA51A6" w:rsidRPr="00C64882" w:rsidRDefault="00CA51A6" w:rsidP="00C45D17">
      <w:pPr>
        <w:tabs>
          <w:tab w:val="left" w:pos="1418"/>
        </w:tabs>
        <w:snapToGrid w:val="0"/>
        <w:spacing w:line="400" w:lineRule="exact"/>
        <w:ind w:firstLineChars="400" w:firstLine="960"/>
      </w:pPr>
      <w:r w:rsidRPr="00C64882">
        <w:t>2</w:t>
      </w:r>
      <w:r>
        <w:t>.</w:t>
      </w:r>
      <w:r w:rsidRPr="00B658CB">
        <w:t xml:space="preserve"> </w:t>
      </w:r>
      <w:r w:rsidRPr="00876A20">
        <w:rPr>
          <w:rFonts w:hint="eastAsia"/>
        </w:rPr>
        <w:t>项目风险估计</w:t>
      </w:r>
    </w:p>
    <w:p w:rsidR="00CA51A6" w:rsidRDefault="00CA51A6" w:rsidP="00C45D17">
      <w:pPr>
        <w:tabs>
          <w:tab w:val="left" w:pos="1418"/>
        </w:tabs>
        <w:snapToGrid w:val="0"/>
        <w:spacing w:line="400" w:lineRule="exact"/>
        <w:ind w:firstLineChars="400" w:firstLine="960"/>
      </w:pPr>
      <w:r w:rsidRPr="00C64882">
        <w:t>3</w:t>
      </w:r>
      <w:r>
        <w:t>.</w:t>
      </w:r>
      <w:r w:rsidRPr="00B658CB">
        <w:t xml:space="preserve"> </w:t>
      </w:r>
      <w:r w:rsidRPr="00876A20">
        <w:rPr>
          <w:rFonts w:hint="eastAsia"/>
        </w:rPr>
        <w:t>项目风险应对</w:t>
      </w:r>
    </w:p>
    <w:p w:rsidR="00CA51A6" w:rsidRDefault="00CA51A6" w:rsidP="00C45D17">
      <w:pPr>
        <w:tabs>
          <w:tab w:val="left" w:pos="1418"/>
        </w:tabs>
        <w:snapToGrid w:val="0"/>
        <w:spacing w:line="400" w:lineRule="exact"/>
        <w:ind w:firstLineChars="400" w:firstLine="960"/>
        <w:rPr>
          <w:color w:val="000000"/>
        </w:rPr>
      </w:pPr>
      <w:r>
        <w:rPr>
          <w:color w:val="000000"/>
        </w:rPr>
        <w:t>4.</w:t>
      </w:r>
      <w:r w:rsidRPr="00C64882">
        <w:rPr>
          <w:rFonts w:hint="eastAsia"/>
          <w:color w:val="000000"/>
        </w:rPr>
        <w:t>上机九：</w:t>
      </w:r>
      <w:r w:rsidRPr="001A5F7C">
        <w:rPr>
          <w:color w:val="000000"/>
        </w:rPr>
        <w:t>IT</w:t>
      </w:r>
      <w:r w:rsidRPr="001A5F7C">
        <w:rPr>
          <w:rFonts w:hint="eastAsia"/>
          <w:color w:val="000000"/>
        </w:rPr>
        <w:t>项目开发总结报告</w:t>
      </w:r>
    </w:p>
    <w:p w:rsidR="00CA51A6" w:rsidRPr="00C64882" w:rsidRDefault="00CA51A6" w:rsidP="00C45D17">
      <w:pPr>
        <w:snapToGrid w:val="0"/>
        <w:spacing w:line="400" w:lineRule="exact"/>
        <w:ind w:firstLineChars="200" w:firstLine="480"/>
      </w:pPr>
      <w:r>
        <w:rPr>
          <w:rFonts w:hint="eastAsia"/>
        </w:rPr>
        <w:t>第十</w:t>
      </w:r>
      <w:r w:rsidRPr="00C64882">
        <w:rPr>
          <w:rFonts w:hint="eastAsia"/>
        </w:rPr>
        <w:t>部分</w:t>
      </w:r>
      <w:r w:rsidRPr="00C64882">
        <w:t xml:space="preserve">  </w:t>
      </w:r>
      <w:r w:rsidRPr="00876A20">
        <w:rPr>
          <w:rFonts w:hint="eastAsia"/>
        </w:rPr>
        <w:t>项目收尾管理</w:t>
      </w:r>
      <w:r w:rsidRPr="00C64882">
        <w:rPr>
          <w:rFonts w:hint="eastAsia"/>
        </w:rPr>
        <w:t>（</w:t>
      </w:r>
      <w:r>
        <w:t>2</w:t>
      </w:r>
      <w:r w:rsidRPr="00C64882">
        <w:rPr>
          <w:rFonts w:hint="eastAsia"/>
        </w:rPr>
        <w:t>学时）</w:t>
      </w:r>
    </w:p>
    <w:p w:rsidR="00CA51A6" w:rsidRPr="00C64882" w:rsidRDefault="00CA51A6" w:rsidP="00C45D17">
      <w:pPr>
        <w:tabs>
          <w:tab w:val="left" w:pos="1418"/>
        </w:tabs>
        <w:snapToGrid w:val="0"/>
        <w:spacing w:line="400" w:lineRule="exact"/>
        <w:ind w:firstLineChars="400" w:firstLine="960"/>
      </w:pPr>
      <w:r w:rsidRPr="00C64882">
        <w:t>1</w:t>
      </w:r>
      <w:r>
        <w:t>.</w:t>
      </w:r>
      <w:r w:rsidRPr="00B658CB">
        <w:t xml:space="preserve"> </w:t>
      </w:r>
      <w:r w:rsidRPr="00876A20">
        <w:rPr>
          <w:rFonts w:hint="eastAsia"/>
        </w:rPr>
        <w:t>项目验收</w:t>
      </w:r>
    </w:p>
    <w:p w:rsidR="00CA51A6" w:rsidRPr="00C64882" w:rsidRDefault="00CA51A6" w:rsidP="00C45D17">
      <w:pPr>
        <w:tabs>
          <w:tab w:val="left" w:pos="1418"/>
        </w:tabs>
        <w:snapToGrid w:val="0"/>
        <w:spacing w:line="400" w:lineRule="exact"/>
        <w:ind w:firstLineChars="400" w:firstLine="960"/>
      </w:pPr>
      <w:r w:rsidRPr="00C64882">
        <w:t>2</w:t>
      </w:r>
      <w:r>
        <w:t>.</w:t>
      </w:r>
      <w:r w:rsidRPr="00B658CB">
        <w:t xml:space="preserve"> </w:t>
      </w:r>
      <w:r w:rsidRPr="00876A20">
        <w:rPr>
          <w:rFonts w:hint="eastAsia"/>
        </w:rPr>
        <w:t>项目总结</w:t>
      </w:r>
    </w:p>
    <w:p w:rsidR="00CA51A6" w:rsidRDefault="00CA51A6" w:rsidP="00C45D17">
      <w:pPr>
        <w:tabs>
          <w:tab w:val="left" w:pos="1418"/>
        </w:tabs>
        <w:snapToGrid w:val="0"/>
        <w:spacing w:line="400" w:lineRule="exact"/>
        <w:ind w:firstLineChars="400" w:firstLine="960"/>
      </w:pPr>
      <w:r w:rsidRPr="00C64882">
        <w:t>3</w:t>
      </w:r>
      <w:r>
        <w:t>.</w:t>
      </w:r>
      <w:r w:rsidRPr="00B658CB">
        <w:t xml:space="preserve"> </w:t>
      </w:r>
      <w:r>
        <w:rPr>
          <w:rFonts w:hint="eastAsia"/>
        </w:rPr>
        <w:t>项目</w:t>
      </w:r>
      <w:r w:rsidRPr="00876A20">
        <w:rPr>
          <w:rFonts w:hint="eastAsia"/>
        </w:rPr>
        <w:t>评价</w:t>
      </w:r>
    </w:p>
    <w:p w:rsidR="00CA51A6" w:rsidRDefault="00CA51A6" w:rsidP="00C45D17">
      <w:pPr>
        <w:tabs>
          <w:tab w:val="left" w:pos="1418"/>
        </w:tabs>
        <w:snapToGrid w:val="0"/>
        <w:spacing w:line="400" w:lineRule="exact"/>
        <w:ind w:firstLineChars="400" w:firstLine="960"/>
      </w:pPr>
      <w:r w:rsidRPr="00485364">
        <w:rPr>
          <w:rFonts w:hint="eastAsia"/>
        </w:rPr>
        <w:t>（二）主要知识模块的学时分配</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38"/>
        <w:gridCol w:w="2721"/>
        <w:gridCol w:w="667"/>
        <w:gridCol w:w="666"/>
        <w:gridCol w:w="666"/>
        <w:gridCol w:w="666"/>
        <w:gridCol w:w="666"/>
        <w:gridCol w:w="666"/>
        <w:gridCol w:w="666"/>
      </w:tblGrid>
      <w:tr w:rsidR="00CA51A6" w:rsidRPr="00C64882" w:rsidTr="005240F2">
        <w:trPr>
          <w:cantSplit/>
          <w:trHeight w:val="631"/>
          <w:jc w:val="center"/>
        </w:trPr>
        <w:tc>
          <w:tcPr>
            <w:tcW w:w="2263" w:type="pct"/>
            <w:gridSpan w:val="2"/>
            <w:vMerge w:val="restart"/>
          </w:tcPr>
          <w:p w:rsidR="00CA51A6" w:rsidRPr="00A275F3" w:rsidRDefault="00CA51A6" w:rsidP="005240F2">
            <w:pPr>
              <w:adjustRightInd w:val="0"/>
              <w:snapToGrid w:val="0"/>
              <w:spacing w:line="400" w:lineRule="exact"/>
              <w:jc w:val="center"/>
              <w:rPr>
                <w:sz w:val="21"/>
                <w:szCs w:val="21"/>
              </w:rPr>
            </w:pPr>
            <w:r>
              <w:rPr>
                <w:noProof/>
              </w:rPr>
              <w:pict>
                <v:group id="_x0000_s1126" style="position:absolute;left:0;text-align:left;margin-left:-5.65pt;margin-top:1.2pt;width:184.8pt;height:58.9pt;z-index:251667968" coordorigin="1878,2436" coordsize="3338,1667">
                  <v:line id="Line 4" o:spid="_x0000_s1127" style="position:absolute" from="3553,2436" to="5195,4079" o:connectortype="straight"/>
                  <v:line id="Line 5" o:spid="_x0000_s1128" style="position:absolute" from="1878,3039" to="5216,4103" o:connectortype="straight"/>
                </v:group>
              </w:pict>
            </w:r>
            <w:r w:rsidRPr="00C64882">
              <w:rPr>
                <w:noProof/>
                <w:sz w:val="21"/>
                <w:szCs w:val="21"/>
              </w:rPr>
              <w:t xml:space="preserve">                         </w:t>
            </w:r>
            <w:r w:rsidRPr="00A275F3">
              <w:rPr>
                <w:rFonts w:hint="eastAsia"/>
                <w:noProof/>
                <w:sz w:val="21"/>
                <w:szCs w:val="21"/>
              </w:rPr>
              <w:t>教学环节</w:t>
            </w:r>
          </w:p>
          <w:p w:rsidR="00CA51A6" w:rsidRPr="00C64882" w:rsidRDefault="00CA51A6" w:rsidP="005240F2">
            <w:pPr>
              <w:adjustRightInd w:val="0"/>
              <w:snapToGrid w:val="0"/>
              <w:spacing w:line="400" w:lineRule="exact"/>
              <w:rPr>
                <w:sz w:val="21"/>
                <w:szCs w:val="21"/>
              </w:rPr>
            </w:pPr>
            <w:r w:rsidRPr="00C64882">
              <w:rPr>
                <w:sz w:val="21"/>
                <w:szCs w:val="21"/>
              </w:rPr>
              <w:t xml:space="preserve">                </w:t>
            </w:r>
            <w:r w:rsidRPr="00C64882">
              <w:rPr>
                <w:rFonts w:hint="eastAsia"/>
                <w:sz w:val="21"/>
                <w:szCs w:val="21"/>
              </w:rPr>
              <w:t>学时数</w:t>
            </w:r>
          </w:p>
          <w:p w:rsidR="00CA51A6" w:rsidRPr="00A275F3" w:rsidRDefault="00CA51A6" w:rsidP="005240F2">
            <w:pPr>
              <w:adjustRightInd w:val="0"/>
              <w:snapToGrid w:val="0"/>
              <w:spacing w:line="400" w:lineRule="exact"/>
              <w:ind w:firstLineChars="250" w:firstLine="525"/>
              <w:rPr>
                <w:sz w:val="21"/>
                <w:szCs w:val="21"/>
              </w:rPr>
            </w:pPr>
            <w:r w:rsidRPr="00A275F3">
              <w:rPr>
                <w:rFonts w:hint="eastAsia"/>
                <w:sz w:val="21"/>
                <w:szCs w:val="21"/>
              </w:rPr>
              <w:t>知识模块</w:t>
            </w:r>
          </w:p>
        </w:tc>
        <w:tc>
          <w:tcPr>
            <w:tcW w:w="1173" w:type="pct"/>
            <w:gridSpan w:val="3"/>
            <w:vAlign w:val="center"/>
          </w:tcPr>
          <w:p w:rsidR="00CA51A6" w:rsidRPr="00C64882" w:rsidRDefault="00CA51A6" w:rsidP="005240F2">
            <w:pPr>
              <w:adjustRightInd w:val="0"/>
              <w:snapToGrid w:val="0"/>
              <w:jc w:val="center"/>
              <w:rPr>
                <w:sz w:val="21"/>
                <w:szCs w:val="21"/>
              </w:rPr>
            </w:pPr>
            <w:r w:rsidRPr="00C64882">
              <w:rPr>
                <w:rFonts w:hint="eastAsia"/>
                <w:sz w:val="21"/>
                <w:szCs w:val="21"/>
              </w:rPr>
              <w:t>讲授学时</w:t>
            </w:r>
          </w:p>
        </w:tc>
        <w:tc>
          <w:tcPr>
            <w:tcW w:w="1173" w:type="pct"/>
            <w:gridSpan w:val="3"/>
            <w:vAlign w:val="center"/>
          </w:tcPr>
          <w:p w:rsidR="00CA51A6" w:rsidRPr="00C64882" w:rsidRDefault="00CA51A6" w:rsidP="005240F2">
            <w:pPr>
              <w:adjustRightInd w:val="0"/>
              <w:snapToGrid w:val="0"/>
              <w:jc w:val="center"/>
              <w:rPr>
                <w:sz w:val="21"/>
                <w:szCs w:val="21"/>
              </w:rPr>
            </w:pPr>
            <w:r w:rsidRPr="00C64882">
              <w:rPr>
                <w:rFonts w:hint="eastAsia"/>
                <w:sz w:val="21"/>
                <w:szCs w:val="21"/>
              </w:rPr>
              <w:t>实践学时</w:t>
            </w:r>
          </w:p>
        </w:tc>
        <w:tc>
          <w:tcPr>
            <w:tcW w:w="391" w:type="pct"/>
            <w:vMerge w:val="restart"/>
            <w:vAlign w:val="center"/>
          </w:tcPr>
          <w:p w:rsidR="00CA51A6" w:rsidRPr="00C64882" w:rsidRDefault="00CA51A6" w:rsidP="005240F2">
            <w:pPr>
              <w:adjustRightInd w:val="0"/>
              <w:snapToGrid w:val="0"/>
              <w:spacing w:line="400" w:lineRule="exact"/>
              <w:jc w:val="center"/>
              <w:rPr>
                <w:sz w:val="21"/>
                <w:szCs w:val="21"/>
              </w:rPr>
            </w:pPr>
            <w:r w:rsidRPr="00C64882">
              <w:rPr>
                <w:rFonts w:hint="eastAsia"/>
                <w:sz w:val="21"/>
                <w:szCs w:val="21"/>
              </w:rPr>
              <w:t>合计</w:t>
            </w:r>
          </w:p>
        </w:tc>
      </w:tr>
      <w:tr w:rsidR="00CA51A6" w:rsidRPr="00C64882" w:rsidTr="005240F2">
        <w:trPr>
          <w:cantSplit/>
          <w:trHeight w:val="465"/>
          <w:jc w:val="center"/>
        </w:trPr>
        <w:tc>
          <w:tcPr>
            <w:tcW w:w="2263" w:type="pct"/>
            <w:gridSpan w:val="2"/>
            <w:vMerge/>
          </w:tcPr>
          <w:p w:rsidR="00CA51A6" w:rsidRPr="00C64882" w:rsidRDefault="00CA51A6" w:rsidP="005240F2">
            <w:pPr>
              <w:adjustRightInd w:val="0"/>
              <w:snapToGrid w:val="0"/>
              <w:spacing w:line="400" w:lineRule="exact"/>
              <w:jc w:val="center"/>
              <w:rPr>
                <w:noProof/>
                <w:sz w:val="21"/>
                <w:szCs w:val="21"/>
              </w:rPr>
            </w:pPr>
          </w:p>
        </w:tc>
        <w:tc>
          <w:tcPr>
            <w:tcW w:w="391" w:type="pct"/>
            <w:vAlign w:val="center"/>
          </w:tcPr>
          <w:p w:rsidR="00CA51A6" w:rsidRPr="00C64882" w:rsidRDefault="00CA51A6" w:rsidP="005240F2">
            <w:pPr>
              <w:adjustRightInd w:val="0"/>
              <w:snapToGrid w:val="0"/>
              <w:spacing w:line="400" w:lineRule="exact"/>
              <w:jc w:val="center"/>
              <w:rPr>
                <w:sz w:val="21"/>
                <w:szCs w:val="21"/>
              </w:rPr>
            </w:pPr>
            <w:r w:rsidRPr="00C64882">
              <w:rPr>
                <w:rFonts w:hint="eastAsia"/>
                <w:sz w:val="21"/>
                <w:szCs w:val="21"/>
              </w:rPr>
              <w:t>讲课</w:t>
            </w:r>
          </w:p>
        </w:tc>
        <w:tc>
          <w:tcPr>
            <w:tcW w:w="391" w:type="pct"/>
            <w:vAlign w:val="center"/>
          </w:tcPr>
          <w:p w:rsidR="00CA51A6" w:rsidRPr="00C64882" w:rsidRDefault="00CA51A6" w:rsidP="005240F2">
            <w:pPr>
              <w:adjustRightInd w:val="0"/>
              <w:snapToGrid w:val="0"/>
              <w:spacing w:line="400" w:lineRule="exact"/>
              <w:jc w:val="center"/>
              <w:rPr>
                <w:sz w:val="21"/>
                <w:szCs w:val="21"/>
              </w:rPr>
            </w:pPr>
            <w:r w:rsidRPr="00C64882">
              <w:rPr>
                <w:rFonts w:hint="eastAsia"/>
                <w:sz w:val="21"/>
                <w:szCs w:val="21"/>
              </w:rPr>
              <w:t>习题</w:t>
            </w:r>
          </w:p>
        </w:tc>
        <w:tc>
          <w:tcPr>
            <w:tcW w:w="391" w:type="pct"/>
            <w:vAlign w:val="center"/>
          </w:tcPr>
          <w:p w:rsidR="00CA51A6" w:rsidRPr="00C64882" w:rsidRDefault="00CA51A6" w:rsidP="005240F2">
            <w:pPr>
              <w:adjustRightInd w:val="0"/>
              <w:snapToGrid w:val="0"/>
              <w:spacing w:line="400" w:lineRule="exact"/>
              <w:jc w:val="center"/>
              <w:rPr>
                <w:sz w:val="21"/>
                <w:szCs w:val="21"/>
              </w:rPr>
            </w:pPr>
            <w:r w:rsidRPr="00C64882">
              <w:rPr>
                <w:rFonts w:hint="eastAsia"/>
                <w:sz w:val="21"/>
                <w:szCs w:val="21"/>
              </w:rPr>
              <w:t>其它</w:t>
            </w:r>
          </w:p>
        </w:tc>
        <w:tc>
          <w:tcPr>
            <w:tcW w:w="391" w:type="pct"/>
            <w:vAlign w:val="center"/>
          </w:tcPr>
          <w:p w:rsidR="00CA51A6" w:rsidRPr="00C64882" w:rsidRDefault="00CA51A6" w:rsidP="005240F2">
            <w:pPr>
              <w:adjustRightInd w:val="0"/>
              <w:snapToGrid w:val="0"/>
              <w:spacing w:line="400" w:lineRule="exact"/>
              <w:jc w:val="center"/>
              <w:rPr>
                <w:sz w:val="21"/>
                <w:szCs w:val="21"/>
              </w:rPr>
            </w:pPr>
            <w:r w:rsidRPr="00C64882">
              <w:rPr>
                <w:rFonts w:hint="eastAsia"/>
                <w:sz w:val="21"/>
                <w:szCs w:val="21"/>
              </w:rPr>
              <w:t>实验</w:t>
            </w:r>
          </w:p>
        </w:tc>
        <w:tc>
          <w:tcPr>
            <w:tcW w:w="391" w:type="pct"/>
            <w:vAlign w:val="center"/>
          </w:tcPr>
          <w:p w:rsidR="00CA51A6" w:rsidRPr="00C64882" w:rsidRDefault="00CA51A6" w:rsidP="005240F2">
            <w:pPr>
              <w:adjustRightInd w:val="0"/>
              <w:snapToGrid w:val="0"/>
              <w:spacing w:line="400" w:lineRule="exact"/>
              <w:jc w:val="center"/>
              <w:rPr>
                <w:sz w:val="21"/>
                <w:szCs w:val="21"/>
              </w:rPr>
            </w:pPr>
            <w:r w:rsidRPr="00C64882">
              <w:rPr>
                <w:rFonts w:hint="eastAsia"/>
                <w:sz w:val="21"/>
                <w:szCs w:val="21"/>
              </w:rPr>
              <w:t>上机</w:t>
            </w:r>
          </w:p>
        </w:tc>
        <w:tc>
          <w:tcPr>
            <w:tcW w:w="391" w:type="pct"/>
            <w:vAlign w:val="center"/>
          </w:tcPr>
          <w:p w:rsidR="00CA51A6" w:rsidRPr="00C64882" w:rsidRDefault="00CA51A6" w:rsidP="005240F2">
            <w:pPr>
              <w:adjustRightInd w:val="0"/>
              <w:snapToGrid w:val="0"/>
              <w:spacing w:line="400" w:lineRule="exact"/>
              <w:jc w:val="center"/>
              <w:rPr>
                <w:sz w:val="21"/>
                <w:szCs w:val="21"/>
              </w:rPr>
            </w:pPr>
            <w:r w:rsidRPr="00C64882">
              <w:rPr>
                <w:rFonts w:hint="eastAsia"/>
                <w:sz w:val="21"/>
                <w:szCs w:val="21"/>
              </w:rPr>
              <w:t>其它</w:t>
            </w:r>
          </w:p>
        </w:tc>
        <w:tc>
          <w:tcPr>
            <w:tcW w:w="391" w:type="pct"/>
            <w:vMerge/>
            <w:vAlign w:val="center"/>
          </w:tcPr>
          <w:p w:rsidR="00CA51A6" w:rsidRPr="00C64882" w:rsidRDefault="00CA51A6" w:rsidP="005240F2">
            <w:pPr>
              <w:adjustRightInd w:val="0"/>
              <w:snapToGrid w:val="0"/>
              <w:spacing w:line="400" w:lineRule="exact"/>
              <w:ind w:leftChars="-62" w:left="23" w:hangingChars="82" w:hanging="172"/>
              <w:jc w:val="center"/>
              <w:rPr>
                <w:sz w:val="21"/>
                <w:szCs w:val="21"/>
              </w:rPr>
            </w:pPr>
          </w:p>
        </w:tc>
      </w:tr>
      <w:tr w:rsidR="00CA51A6" w:rsidRPr="00C64882" w:rsidTr="005240F2">
        <w:trPr>
          <w:cantSplit/>
          <w:trHeight w:val="397"/>
          <w:jc w:val="center"/>
        </w:trPr>
        <w:tc>
          <w:tcPr>
            <w:tcW w:w="667" w:type="pct"/>
            <w:vAlign w:val="center"/>
          </w:tcPr>
          <w:p w:rsidR="00CA51A6" w:rsidRPr="00C64882" w:rsidRDefault="00CA51A6" w:rsidP="005240F2">
            <w:pPr>
              <w:adjustRightInd w:val="0"/>
              <w:snapToGrid w:val="0"/>
              <w:spacing w:line="400" w:lineRule="exact"/>
              <w:ind w:firstLineChars="11" w:firstLine="23"/>
              <w:rPr>
                <w:sz w:val="21"/>
                <w:szCs w:val="21"/>
              </w:rPr>
            </w:pPr>
            <w:r w:rsidRPr="00C64882">
              <w:rPr>
                <w:rFonts w:hint="eastAsia"/>
                <w:sz w:val="21"/>
                <w:szCs w:val="21"/>
              </w:rPr>
              <w:t>第一部分</w:t>
            </w:r>
          </w:p>
        </w:tc>
        <w:tc>
          <w:tcPr>
            <w:tcW w:w="1596" w:type="pct"/>
            <w:vAlign w:val="center"/>
          </w:tcPr>
          <w:p w:rsidR="00CA51A6" w:rsidRPr="003541C4" w:rsidRDefault="00CA51A6" w:rsidP="005240F2">
            <w:pPr>
              <w:adjustRightInd w:val="0"/>
              <w:snapToGrid w:val="0"/>
              <w:spacing w:line="400" w:lineRule="exact"/>
              <w:rPr>
                <w:sz w:val="21"/>
                <w:szCs w:val="21"/>
              </w:rPr>
            </w:pPr>
            <w:r w:rsidRPr="003541C4">
              <w:rPr>
                <w:rFonts w:hint="eastAsia"/>
                <w:sz w:val="21"/>
                <w:szCs w:val="21"/>
              </w:rPr>
              <w:t>项目组织与项目团队管理</w:t>
            </w:r>
          </w:p>
        </w:tc>
        <w:tc>
          <w:tcPr>
            <w:tcW w:w="391" w:type="pct"/>
            <w:vAlign w:val="center"/>
          </w:tcPr>
          <w:p w:rsidR="00CA51A6" w:rsidRPr="00C64882" w:rsidRDefault="00CA51A6" w:rsidP="005240F2">
            <w:pPr>
              <w:adjustRightInd w:val="0"/>
              <w:snapToGrid w:val="0"/>
              <w:spacing w:line="400" w:lineRule="exact"/>
              <w:jc w:val="center"/>
              <w:rPr>
                <w:sz w:val="21"/>
                <w:szCs w:val="21"/>
              </w:rPr>
            </w:pPr>
            <w:r>
              <w:rPr>
                <w:sz w:val="21"/>
                <w:szCs w:val="21"/>
              </w:rPr>
              <w:t>2</w:t>
            </w:r>
          </w:p>
        </w:tc>
        <w:tc>
          <w:tcPr>
            <w:tcW w:w="391" w:type="pct"/>
            <w:vAlign w:val="center"/>
          </w:tcPr>
          <w:p w:rsidR="00CA51A6" w:rsidRPr="00C64882" w:rsidRDefault="00CA51A6" w:rsidP="005240F2">
            <w:pPr>
              <w:adjustRightInd w:val="0"/>
              <w:snapToGrid w:val="0"/>
              <w:spacing w:line="400" w:lineRule="exact"/>
              <w:jc w:val="center"/>
              <w:rPr>
                <w:sz w:val="21"/>
                <w:szCs w:val="21"/>
              </w:rPr>
            </w:pPr>
          </w:p>
        </w:tc>
        <w:tc>
          <w:tcPr>
            <w:tcW w:w="391" w:type="pct"/>
            <w:vAlign w:val="center"/>
          </w:tcPr>
          <w:p w:rsidR="00CA51A6" w:rsidRPr="00C64882" w:rsidRDefault="00CA51A6" w:rsidP="005240F2">
            <w:pPr>
              <w:adjustRightInd w:val="0"/>
              <w:snapToGrid w:val="0"/>
              <w:spacing w:line="400" w:lineRule="exact"/>
              <w:jc w:val="center"/>
              <w:rPr>
                <w:sz w:val="21"/>
                <w:szCs w:val="21"/>
              </w:rPr>
            </w:pPr>
          </w:p>
        </w:tc>
        <w:tc>
          <w:tcPr>
            <w:tcW w:w="391" w:type="pct"/>
            <w:vAlign w:val="center"/>
          </w:tcPr>
          <w:p w:rsidR="00CA51A6" w:rsidRPr="00C64882" w:rsidRDefault="00CA51A6" w:rsidP="005240F2">
            <w:pPr>
              <w:adjustRightInd w:val="0"/>
              <w:snapToGrid w:val="0"/>
              <w:spacing w:line="400" w:lineRule="exact"/>
              <w:jc w:val="center"/>
              <w:rPr>
                <w:sz w:val="21"/>
                <w:szCs w:val="21"/>
              </w:rPr>
            </w:pPr>
          </w:p>
        </w:tc>
        <w:tc>
          <w:tcPr>
            <w:tcW w:w="391" w:type="pct"/>
            <w:vAlign w:val="center"/>
          </w:tcPr>
          <w:p w:rsidR="00CA51A6" w:rsidRPr="00C64882" w:rsidRDefault="00CA51A6" w:rsidP="005240F2">
            <w:pPr>
              <w:adjustRightInd w:val="0"/>
              <w:snapToGrid w:val="0"/>
              <w:spacing w:line="400" w:lineRule="exact"/>
              <w:jc w:val="center"/>
              <w:rPr>
                <w:sz w:val="21"/>
                <w:szCs w:val="21"/>
              </w:rPr>
            </w:pPr>
            <w:r>
              <w:rPr>
                <w:sz w:val="21"/>
                <w:szCs w:val="21"/>
              </w:rPr>
              <w:t>2</w:t>
            </w:r>
          </w:p>
        </w:tc>
        <w:tc>
          <w:tcPr>
            <w:tcW w:w="391" w:type="pct"/>
            <w:vAlign w:val="center"/>
          </w:tcPr>
          <w:p w:rsidR="00CA51A6" w:rsidRPr="00C64882" w:rsidRDefault="00CA51A6" w:rsidP="005240F2">
            <w:pPr>
              <w:adjustRightInd w:val="0"/>
              <w:snapToGrid w:val="0"/>
              <w:spacing w:line="400" w:lineRule="exact"/>
              <w:jc w:val="center"/>
              <w:rPr>
                <w:sz w:val="21"/>
                <w:szCs w:val="21"/>
              </w:rPr>
            </w:pPr>
          </w:p>
        </w:tc>
        <w:tc>
          <w:tcPr>
            <w:tcW w:w="391" w:type="pct"/>
            <w:vAlign w:val="center"/>
          </w:tcPr>
          <w:p w:rsidR="00CA51A6" w:rsidRPr="00C64882" w:rsidRDefault="00CA51A6" w:rsidP="005240F2">
            <w:pPr>
              <w:adjustRightInd w:val="0"/>
              <w:snapToGrid w:val="0"/>
              <w:spacing w:line="400" w:lineRule="exact"/>
              <w:jc w:val="center"/>
              <w:rPr>
                <w:sz w:val="21"/>
                <w:szCs w:val="21"/>
              </w:rPr>
            </w:pPr>
            <w:r w:rsidRPr="00C64882">
              <w:rPr>
                <w:sz w:val="21"/>
                <w:szCs w:val="21"/>
              </w:rPr>
              <w:t>4</w:t>
            </w:r>
          </w:p>
        </w:tc>
      </w:tr>
      <w:tr w:rsidR="00CA51A6" w:rsidRPr="00C64882" w:rsidTr="005240F2">
        <w:trPr>
          <w:cantSplit/>
          <w:trHeight w:val="397"/>
          <w:jc w:val="center"/>
        </w:trPr>
        <w:tc>
          <w:tcPr>
            <w:tcW w:w="667" w:type="pct"/>
            <w:vAlign w:val="center"/>
          </w:tcPr>
          <w:p w:rsidR="00CA51A6" w:rsidRPr="00C64882" w:rsidRDefault="00CA51A6" w:rsidP="005240F2">
            <w:pPr>
              <w:adjustRightInd w:val="0"/>
              <w:snapToGrid w:val="0"/>
              <w:spacing w:line="400" w:lineRule="exact"/>
              <w:ind w:firstLineChars="11" w:firstLine="23"/>
              <w:rPr>
                <w:sz w:val="21"/>
                <w:szCs w:val="21"/>
              </w:rPr>
            </w:pPr>
            <w:r w:rsidRPr="00C64882">
              <w:rPr>
                <w:rFonts w:hint="eastAsia"/>
                <w:sz w:val="21"/>
                <w:szCs w:val="21"/>
              </w:rPr>
              <w:t>第二部分</w:t>
            </w:r>
          </w:p>
        </w:tc>
        <w:tc>
          <w:tcPr>
            <w:tcW w:w="1596" w:type="pct"/>
            <w:vAlign w:val="center"/>
          </w:tcPr>
          <w:p w:rsidR="00CA51A6" w:rsidRPr="003541C4" w:rsidRDefault="00CA51A6" w:rsidP="005240F2">
            <w:pPr>
              <w:adjustRightInd w:val="0"/>
              <w:snapToGrid w:val="0"/>
              <w:spacing w:line="400" w:lineRule="exact"/>
              <w:rPr>
                <w:sz w:val="21"/>
                <w:szCs w:val="21"/>
              </w:rPr>
            </w:pPr>
            <w:r w:rsidRPr="003541C4">
              <w:rPr>
                <w:rFonts w:hint="eastAsia"/>
                <w:sz w:val="21"/>
                <w:szCs w:val="21"/>
              </w:rPr>
              <w:t>项目集成管理</w:t>
            </w:r>
          </w:p>
        </w:tc>
        <w:tc>
          <w:tcPr>
            <w:tcW w:w="391" w:type="pct"/>
            <w:vAlign w:val="center"/>
          </w:tcPr>
          <w:p w:rsidR="00CA51A6" w:rsidRPr="00C64882" w:rsidRDefault="00CA51A6" w:rsidP="005240F2">
            <w:pPr>
              <w:adjustRightInd w:val="0"/>
              <w:snapToGrid w:val="0"/>
              <w:spacing w:line="400" w:lineRule="exact"/>
              <w:jc w:val="center"/>
              <w:rPr>
                <w:sz w:val="21"/>
                <w:szCs w:val="21"/>
              </w:rPr>
            </w:pPr>
            <w:r w:rsidRPr="00C64882">
              <w:rPr>
                <w:sz w:val="21"/>
                <w:szCs w:val="21"/>
              </w:rPr>
              <w:t>2</w:t>
            </w:r>
          </w:p>
        </w:tc>
        <w:tc>
          <w:tcPr>
            <w:tcW w:w="391" w:type="pct"/>
            <w:vAlign w:val="center"/>
          </w:tcPr>
          <w:p w:rsidR="00CA51A6" w:rsidRPr="00C64882" w:rsidRDefault="00CA51A6" w:rsidP="005240F2">
            <w:pPr>
              <w:adjustRightInd w:val="0"/>
              <w:snapToGrid w:val="0"/>
              <w:spacing w:line="400" w:lineRule="exact"/>
              <w:jc w:val="center"/>
              <w:rPr>
                <w:sz w:val="21"/>
                <w:szCs w:val="21"/>
              </w:rPr>
            </w:pPr>
          </w:p>
        </w:tc>
        <w:tc>
          <w:tcPr>
            <w:tcW w:w="391" w:type="pct"/>
            <w:vAlign w:val="center"/>
          </w:tcPr>
          <w:p w:rsidR="00CA51A6" w:rsidRPr="00C64882" w:rsidRDefault="00CA51A6" w:rsidP="005240F2">
            <w:pPr>
              <w:adjustRightInd w:val="0"/>
              <w:snapToGrid w:val="0"/>
              <w:spacing w:line="400" w:lineRule="exact"/>
              <w:jc w:val="center"/>
              <w:rPr>
                <w:sz w:val="21"/>
                <w:szCs w:val="21"/>
              </w:rPr>
            </w:pPr>
          </w:p>
        </w:tc>
        <w:tc>
          <w:tcPr>
            <w:tcW w:w="391" w:type="pct"/>
            <w:vAlign w:val="center"/>
          </w:tcPr>
          <w:p w:rsidR="00CA51A6" w:rsidRPr="00C64882" w:rsidRDefault="00CA51A6" w:rsidP="005240F2">
            <w:pPr>
              <w:adjustRightInd w:val="0"/>
              <w:snapToGrid w:val="0"/>
              <w:spacing w:line="400" w:lineRule="exact"/>
              <w:jc w:val="center"/>
              <w:rPr>
                <w:sz w:val="21"/>
                <w:szCs w:val="21"/>
              </w:rPr>
            </w:pPr>
          </w:p>
        </w:tc>
        <w:tc>
          <w:tcPr>
            <w:tcW w:w="391" w:type="pct"/>
            <w:vAlign w:val="center"/>
          </w:tcPr>
          <w:p w:rsidR="00CA51A6" w:rsidRPr="00C64882" w:rsidRDefault="00CA51A6" w:rsidP="005240F2">
            <w:pPr>
              <w:adjustRightInd w:val="0"/>
              <w:snapToGrid w:val="0"/>
              <w:spacing w:line="400" w:lineRule="exact"/>
              <w:jc w:val="center"/>
              <w:rPr>
                <w:sz w:val="21"/>
                <w:szCs w:val="21"/>
              </w:rPr>
            </w:pPr>
            <w:r w:rsidRPr="00C64882">
              <w:rPr>
                <w:sz w:val="21"/>
                <w:szCs w:val="21"/>
              </w:rPr>
              <w:t>2</w:t>
            </w:r>
          </w:p>
        </w:tc>
        <w:tc>
          <w:tcPr>
            <w:tcW w:w="391" w:type="pct"/>
            <w:vAlign w:val="center"/>
          </w:tcPr>
          <w:p w:rsidR="00CA51A6" w:rsidRPr="00C64882" w:rsidRDefault="00CA51A6" w:rsidP="005240F2">
            <w:pPr>
              <w:adjustRightInd w:val="0"/>
              <w:snapToGrid w:val="0"/>
              <w:spacing w:line="400" w:lineRule="exact"/>
              <w:jc w:val="center"/>
              <w:rPr>
                <w:sz w:val="21"/>
                <w:szCs w:val="21"/>
              </w:rPr>
            </w:pPr>
          </w:p>
        </w:tc>
        <w:tc>
          <w:tcPr>
            <w:tcW w:w="391" w:type="pct"/>
            <w:vAlign w:val="center"/>
          </w:tcPr>
          <w:p w:rsidR="00CA51A6" w:rsidRPr="00C64882" w:rsidRDefault="00CA51A6" w:rsidP="005240F2">
            <w:pPr>
              <w:adjustRightInd w:val="0"/>
              <w:snapToGrid w:val="0"/>
              <w:spacing w:line="400" w:lineRule="exact"/>
              <w:jc w:val="center"/>
              <w:rPr>
                <w:sz w:val="21"/>
                <w:szCs w:val="21"/>
              </w:rPr>
            </w:pPr>
            <w:r w:rsidRPr="00C64882">
              <w:rPr>
                <w:sz w:val="21"/>
                <w:szCs w:val="21"/>
              </w:rPr>
              <w:t>4</w:t>
            </w:r>
          </w:p>
        </w:tc>
      </w:tr>
      <w:tr w:rsidR="00CA51A6" w:rsidRPr="00C64882" w:rsidTr="005240F2">
        <w:trPr>
          <w:cantSplit/>
          <w:trHeight w:val="397"/>
          <w:jc w:val="center"/>
        </w:trPr>
        <w:tc>
          <w:tcPr>
            <w:tcW w:w="667" w:type="pct"/>
            <w:vAlign w:val="center"/>
          </w:tcPr>
          <w:p w:rsidR="00CA51A6" w:rsidRPr="00C64882" w:rsidRDefault="00CA51A6" w:rsidP="005240F2">
            <w:pPr>
              <w:adjustRightInd w:val="0"/>
              <w:snapToGrid w:val="0"/>
              <w:spacing w:line="400" w:lineRule="exact"/>
              <w:ind w:firstLineChars="11" w:firstLine="23"/>
              <w:rPr>
                <w:sz w:val="21"/>
                <w:szCs w:val="21"/>
              </w:rPr>
            </w:pPr>
            <w:r w:rsidRPr="00C64882">
              <w:rPr>
                <w:rFonts w:hint="eastAsia"/>
                <w:sz w:val="21"/>
                <w:szCs w:val="21"/>
              </w:rPr>
              <w:t>第三部分</w:t>
            </w:r>
          </w:p>
        </w:tc>
        <w:tc>
          <w:tcPr>
            <w:tcW w:w="1596" w:type="pct"/>
            <w:vAlign w:val="center"/>
          </w:tcPr>
          <w:p w:rsidR="00CA51A6" w:rsidRPr="003541C4" w:rsidRDefault="00CA51A6" w:rsidP="005240F2">
            <w:pPr>
              <w:adjustRightInd w:val="0"/>
              <w:snapToGrid w:val="0"/>
              <w:spacing w:line="400" w:lineRule="exact"/>
              <w:rPr>
                <w:sz w:val="21"/>
                <w:szCs w:val="21"/>
              </w:rPr>
            </w:pPr>
            <w:r w:rsidRPr="003541C4">
              <w:rPr>
                <w:rFonts w:hint="eastAsia"/>
                <w:sz w:val="21"/>
                <w:szCs w:val="21"/>
              </w:rPr>
              <w:t>项目范围管理</w:t>
            </w:r>
          </w:p>
        </w:tc>
        <w:tc>
          <w:tcPr>
            <w:tcW w:w="391" w:type="pct"/>
            <w:vAlign w:val="center"/>
          </w:tcPr>
          <w:p w:rsidR="00CA51A6" w:rsidRPr="00C64882" w:rsidRDefault="00CA51A6" w:rsidP="005240F2">
            <w:pPr>
              <w:adjustRightInd w:val="0"/>
              <w:snapToGrid w:val="0"/>
              <w:spacing w:line="400" w:lineRule="exact"/>
              <w:jc w:val="center"/>
              <w:rPr>
                <w:sz w:val="21"/>
                <w:szCs w:val="21"/>
              </w:rPr>
            </w:pPr>
            <w:r>
              <w:rPr>
                <w:sz w:val="21"/>
                <w:szCs w:val="21"/>
              </w:rPr>
              <w:t>2</w:t>
            </w:r>
          </w:p>
        </w:tc>
        <w:tc>
          <w:tcPr>
            <w:tcW w:w="391" w:type="pct"/>
            <w:vAlign w:val="center"/>
          </w:tcPr>
          <w:p w:rsidR="00CA51A6" w:rsidRPr="00C64882" w:rsidRDefault="00CA51A6" w:rsidP="005240F2">
            <w:pPr>
              <w:adjustRightInd w:val="0"/>
              <w:snapToGrid w:val="0"/>
              <w:spacing w:line="400" w:lineRule="exact"/>
              <w:jc w:val="center"/>
              <w:rPr>
                <w:sz w:val="21"/>
                <w:szCs w:val="21"/>
              </w:rPr>
            </w:pPr>
          </w:p>
        </w:tc>
        <w:tc>
          <w:tcPr>
            <w:tcW w:w="391" w:type="pct"/>
            <w:vAlign w:val="center"/>
          </w:tcPr>
          <w:p w:rsidR="00CA51A6" w:rsidRPr="00C64882" w:rsidRDefault="00CA51A6" w:rsidP="005240F2">
            <w:pPr>
              <w:adjustRightInd w:val="0"/>
              <w:snapToGrid w:val="0"/>
              <w:spacing w:line="400" w:lineRule="exact"/>
              <w:jc w:val="center"/>
              <w:rPr>
                <w:sz w:val="21"/>
                <w:szCs w:val="21"/>
              </w:rPr>
            </w:pPr>
          </w:p>
        </w:tc>
        <w:tc>
          <w:tcPr>
            <w:tcW w:w="391" w:type="pct"/>
            <w:vAlign w:val="center"/>
          </w:tcPr>
          <w:p w:rsidR="00CA51A6" w:rsidRPr="00C64882" w:rsidRDefault="00CA51A6" w:rsidP="005240F2">
            <w:pPr>
              <w:adjustRightInd w:val="0"/>
              <w:snapToGrid w:val="0"/>
              <w:spacing w:line="400" w:lineRule="exact"/>
              <w:jc w:val="center"/>
              <w:rPr>
                <w:sz w:val="21"/>
                <w:szCs w:val="21"/>
              </w:rPr>
            </w:pPr>
          </w:p>
        </w:tc>
        <w:tc>
          <w:tcPr>
            <w:tcW w:w="391" w:type="pct"/>
            <w:vAlign w:val="center"/>
          </w:tcPr>
          <w:p w:rsidR="00CA51A6" w:rsidRPr="00C64882" w:rsidRDefault="00CA51A6" w:rsidP="005240F2">
            <w:pPr>
              <w:adjustRightInd w:val="0"/>
              <w:snapToGrid w:val="0"/>
              <w:spacing w:line="400" w:lineRule="exact"/>
              <w:jc w:val="center"/>
              <w:rPr>
                <w:sz w:val="21"/>
                <w:szCs w:val="21"/>
              </w:rPr>
            </w:pPr>
            <w:r>
              <w:rPr>
                <w:sz w:val="21"/>
                <w:szCs w:val="21"/>
              </w:rPr>
              <w:t>2</w:t>
            </w:r>
          </w:p>
        </w:tc>
        <w:tc>
          <w:tcPr>
            <w:tcW w:w="391" w:type="pct"/>
            <w:vAlign w:val="center"/>
          </w:tcPr>
          <w:p w:rsidR="00CA51A6" w:rsidRPr="00C64882" w:rsidRDefault="00CA51A6" w:rsidP="005240F2">
            <w:pPr>
              <w:adjustRightInd w:val="0"/>
              <w:snapToGrid w:val="0"/>
              <w:spacing w:line="400" w:lineRule="exact"/>
              <w:jc w:val="center"/>
              <w:rPr>
                <w:sz w:val="21"/>
                <w:szCs w:val="21"/>
              </w:rPr>
            </w:pPr>
          </w:p>
        </w:tc>
        <w:tc>
          <w:tcPr>
            <w:tcW w:w="391" w:type="pct"/>
            <w:vAlign w:val="center"/>
          </w:tcPr>
          <w:p w:rsidR="00CA51A6" w:rsidRPr="00C64882" w:rsidRDefault="00CA51A6" w:rsidP="005240F2">
            <w:pPr>
              <w:adjustRightInd w:val="0"/>
              <w:snapToGrid w:val="0"/>
              <w:spacing w:line="400" w:lineRule="exact"/>
              <w:jc w:val="center"/>
              <w:rPr>
                <w:sz w:val="21"/>
                <w:szCs w:val="21"/>
              </w:rPr>
            </w:pPr>
            <w:r>
              <w:rPr>
                <w:sz w:val="21"/>
                <w:szCs w:val="21"/>
              </w:rPr>
              <w:t>4</w:t>
            </w:r>
          </w:p>
        </w:tc>
      </w:tr>
      <w:tr w:rsidR="00CA51A6" w:rsidRPr="00C64882" w:rsidTr="005240F2">
        <w:trPr>
          <w:cantSplit/>
          <w:trHeight w:val="397"/>
          <w:jc w:val="center"/>
        </w:trPr>
        <w:tc>
          <w:tcPr>
            <w:tcW w:w="667" w:type="pct"/>
            <w:vAlign w:val="center"/>
          </w:tcPr>
          <w:p w:rsidR="00CA51A6" w:rsidRPr="00C64882" w:rsidRDefault="00CA51A6" w:rsidP="005240F2">
            <w:pPr>
              <w:adjustRightInd w:val="0"/>
              <w:snapToGrid w:val="0"/>
              <w:spacing w:line="400" w:lineRule="exact"/>
              <w:ind w:firstLineChars="11" w:firstLine="23"/>
              <w:rPr>
                <w:sz w:val="21"/>
                <w:szCs w:val="21"/>
              </w:rPr>
            </w:pPr>
            <w:r w:rsidRPr="00C64882">
              <w:rPr>
                <w:rFonts w:hint="eastAsia"/>
                <w:sz w:val="21"/>
                <w:szCs w:val="21"/>
              </w:rPr>
              <w:t>第四部分</w:t>
            </w:r>
          </w:p>
        </w:tc>
        <w:tc>
          <w:tcPr>
            <w:tcW w:w="1596" w:type="pct"/>
            <w:vAlign w:val="center"/>
          </w:tcPr>
          <w:p w:rsidR="00CA51A6" w:rsidRPr="003541C4" w:rsidRDefault="00CA51A6" w:rsidP="005240F2">
            <w:pPr>
              <w:adjustRightInd w:val="0"/>
              <w:snapToGrid w:val="0"/>
              <w:spacing w:line="400" w:lineRule="exact"/>
              <w:rPr>
                <w:sz w:val="21"/>
                <w:szCs w:val="21"/>
              </w:rPr>
            </w:pPr>
            <w:r w:rsidRPr="003541C4">
              <w:rPr>
                <w:rFonts w:hint="eastAsia"/>
                <w:sz w:val="21"/>
                <w:szCs w:val="21"/>
              </w:rPr>
              <w:t>项目进度管理</w:t>
            </w:r>
          </w:p>
        </w:tc>
        <w:tc>
          <w:tcPr>
            <w:tcW w:w="391" w:type="pct"/>
            <w:vAlign w:val="center"/>
          </w:tcPr>
          <w:p w:rsidR="00CA51A6" w:rsidRPr="00C64882" w:rsidRDefault="00CA51A6" w:rsidP="005240F2">
            <w:pPr>
              <w:adjustRightInd w:val="0"/>
              <w:snapToGrid w:val="0"/>
              <w:spacing w:line="400" w:lineRule="exact"/>
              <w:jc w:val="center"/>
              <w:rPr>
                <w:sz w:val="21"/>
                <w:szCs w:val="21"/>
              </w:rPr>
            </w:pPr>
            <w:r>
              <w:rPr>
                <w:sz w:val="21"/>
                <w:szCs w:val="21"/>
              </w:rPr>
              <w:t>2</w:t>
            </w:r>
          </w:p>
        </w:tc>
        <w:tc>
          <w:tcPr>
            <w:tcW w:w="391" w:type="pct"/>
            <w:vAlign w:val="center"/>
          </w:tcPr>
          <w:p w:rsidR="00CA51A6" w:rsidRPr="00C64882" w:rsidRDefault="00CA51A6" w:rsidP="005240F2">
            <w:pPr>
              <w:adjustRightInd w:val="0"/>
              <w:snapToGrid w:val="0"/>
              <w:spacing w:line="400" w:lineRule="exact"/>
              <w:jc w:val="center"/>
              <w:rPr>
                <w:sz w:val="21"/>
                <w:szCs w:val="21"/>
              </w:rPr>
            </w:pPr>
          </w:p>
        </w:tc>
        <w:tc>
          <w:tcPr>
            <w:tcW w:w="391" w:type="pct"/>
            <w:vAlign w:val="center"/>
          </w:tcPr>
          <w:p w:rsidR="00CA51A6" w:rsidRPr="00C64882" w:rsidRDefault="00CA51A6" w:rsidP="005240F2">
            <w:pPr>
              <w:adjustRightInd w:val="0"/>
              <w:snapToGrid w:val="0"/>
              <w:spacing w:line="400" w:lineRule="exact"/>
              <w:jc w:val="center"/>
              <w:rPr>
                <w:sz w:val="21"/>
                <w:szCs w:val="21"/>
              </w:rPr>
            </w:pPr>
          </w:p>
        </w:tc>
        <w:tc>
          <w:tcPr>
            <w:tcW w:w="391" w:type="pct"/>
            <w:vAlign w:val="center"/>
          </w:tcPr>
          <w:p w:rsidR="00CA51A6" w:rsidRPr="00C64882" w:rsidRDefault="00CA51A6" w:rsidP="005240F2">
            <w:pPr>
              <w:adjustRightInd w:val="0"/>
              <w:snapToGrid w:val="0"/>
              <w:spacing w:line="400" w:lineRule="exact"/>
              <w:jc w:val="center"/>
              <w:rPr>
                <w:sz w:val="21"/>
                <w:szCs w:val="21"/>
              </w:rPr>
            </w:pPr>
          </w:p>
        </w:tc>
        <w:tc>
          <w:tcPr>
            <w:tcW w:w="391" w:type="pct"/>
            <w:vAlign w:val="center"/>
          </w:tcPr>
          <w:p w:rsidR="00CA51A6" w:rsidRPr="00C64882" w:rsidRDefault="00CA51A6" w:rsidP="005240F2">
            <w:pPr>
              <w:adjustRightInd w:val="0"/>
              <w:snapToGrid w:val="0"/>
              <w:spacing w:line="400" w:lineRule="exact"/>
              <w:jc w:val="center"/>
              <w:rPr>
                <w:sz w:val="21"/>
                <w:szCs w:val="21"/>
              </w:rPr>
            </w:pPr>
            <w:r w:rsidRPr="00C64882">
              <w:rPr>
                <w:sz w:val="21"/>
                <w:szCs w:val="21"/>
              </w:rPr>
              <w:t>2</w:t>
            </w:r>
          </w:p>
        </w:tc>
        <w:tc>
          <w:tcPr>
            <w:tcW w:w="391" w:type="pct"/>
            <w:vAlign w:val="center"/>
          </w:tcPr>
          <w:p w:rsidR="00CA51A6" w:rsidRPr="00C64882" w:rsidRDefault="00CA51A6" w:rsidP="005240F2">
            <w:pPr>
              <w:adjustRightInd w:val="0"/>
              <w:snapToGrid w:val="0"/>
              <w:spacing w:line="400" w:lineRule="exact"/>
              <w:jc w:val="center"/>
              <w:rPr>
                <w:sz w:val="21"/>
                <w:szCs w:val="21"/>
              </w:rPr>
            </w:pPr>
          </w:p>
        </w:tc>
        <w:tc>
          <w:tcPr>
            <w:tcW w:w="391" w:type="pct"/>
            <w:vAlign w:val="center"/>
          </w:tcPr>
          <w:p w:rsidR="00CA51A6" w:rsidRPr="00C64882" w:rsidRDefault="00CA51A6" w:rsidP="005240F2">
            <w:pPr>
              <w:adjustRightInd w:val="0"/>
              <w:snapToGrid w:val="0"/>
              <w:spacing w:line="400" w:lineRule="exact"/>
              <w:jc w:val="center"/>
              <w:rPr>
                <w:sz w:val="21"/>
                <w:szCs w:val="21"/>
              </w:rPr>
            </w:pPr>
            <w:r>
              <w:rPr>
                <w:sz w:val="21"/>
                <w:szCs w:val="21"/>
              </w:rPr>
              <w:t>4</w:t>
            </w:r>
          </w:p>
        </w:tc>
      </w:tr>
      <w:tr w:rsidR="00CA51A6" w:rsidRPr="00C64882" w:rsidTr="005240F2">
        <w:trPr>
          <w:cantSplit/>
          <w:trHeight w:val="397"/>
          <w:jc w:val="center"/>
        </w:trPr>
        <w:tc>
          <w:tcPr>
            <w:tcW w:w="667" w:type="pct"/>
            <w:vAlign w:val="center"/>
          </w:tcPr>
          <w:p w:rsidR="00CA51A6" w:rsidRPr="00C64882" w:rsidRDefault="00CA51A6" w:rsidP="005240F2">
            <w:pPr>
              <w:adjustRightInd w:val="0"/>
              <w:snapToGrid w:val="0"/>
              <w:spacing w:line="400" w:lineRule="exact"/>
              <w:ind w:firstLineChars="11" w:firstLine="23"/>
              <w:rPr>
                <w:sz w:val="21"/>
                <w:szCs w:val="21"/>
              </w:rPr>
            </w:pPr>
            <w:r w:rsidRPr="00C64882">
              <w:rPr>
                <w:rFonts w:hint="eastAsia"/>
                <w:sz w:val="21"/>
                <w:szCs w:val="21"/>
              </w:rPr>
              <w:t>第五部分</w:t>
            </w:r>
          </w:p>
        </w:tc>
        <w:tc>
          <w:tcPr>
            <w:tcW w:w="1596" w:type="pct"/>
            <w:vAlign w:val="center"/>
          </w:tcPr>
          <w:p w:rsidR="00CA51A6" w:rsidRPr="003541C4" w:rsidRDefault="00CA51A6" w:rsidP="005240F2">
            <w:pPr>
              <w:adjustRightInd w:val="0"/>
              <w:snapToGrid w:val="0"/>
              <w:spacing w:line="400" w:lineRule="exact"/>
              <w:rPr>
                <w:sz w:val="21"/>
                <w:szCs w:val="21"/>
              </w:rPr>
            </w:pPr>
            <w:r w:rsidRPr="003541C4">
              <w:rPr>
                <w:rFonts w:hint="eastAsia"/>
                <w:sz w:val="21"/>
                <w:szCs w:val="21"/>
              </w:rPr>
              <w:t>项目成本管理</w:t>
            </w:r>
          </w:p>
        </w:tc>
        <w:tc>
          <w:tcPr>
            <w:tcW w:w="391" w:type="pct"/>
            <w:vAlign w:val="center"/>
          </w:tcPr>
          <w:p w:rsidR="00CA51A6" w:rsidRPr="00C64882" w:rsidRDefault="00CA51A6" w:rsidP="005240F2">
            <w:pPr>
              <w:adjustRightInd w:val="0"/>
              <w:snapToGrid w:val="0"/>
              <w:spacing w:line="400" w:lineRule="exact"/>
              <w:jc w:val="center"/>
              <w:rPr>
                <w:sz w:val="21"/>
                <w:szCs w:val="21"/>
              </w:rPr>
            </w:pPr>
            <w:r w:rsidRPr="00C64882">
              <w:rPr>
                <w:sz w:val="21"/>
                <w:szCs w:val="21"/>
              </w:rPr>
              <w:t>2</w:t>
            </w:r>
          </w:p>
        </w:tc>
        <w:tc>
          <w:tcPr>
            <w:tcW w:w="391" w:type="pct"/>
            <w:vAlign w:val="center"/>
          </w:tcPr>
          <w:p w:rsidR="00CA51A6" w:rsidRPr="00C64882" w:rsidRDefault="00CA51A6" w:rsidP="005240F2">
            <w:pPr>
              <w:adjustRightInd w:val="0"/>
              <w:snapToGrid w:val="0"/>
              <w:spacing w:line="400" w:lineRule="exact"/>
              <w:jc w:val="center"/>
              <w:rPr>
                <w:sz w:val="21"/>
                <w:szCs w:val="21"/>
              </w:rPr>
            </w:pPr>
          </w:p>
        </w:tc>
        <w:tc>
          <w:tcPr>
            <w:tcW w:w="391" w:type="pct"/>
            <w:vAlign w:val="center"/>
          </w:tcPr>
          <w:p w:rsidR="00CA51A6" w:rsidRPr="00C64882" w:rsidRDefault="00CA51A6" w:rsidP="005240F2">
            <w:pPr>
              <w:adjustRightInd w:val="0"/>
              <w:snapToGrid w:val="0"/>
              <w:spacing w:line="400" w:lineRule="exact"/>
              <w:jc w:val="center"/>
              <w:rPr>
                <w:sz w:val="21"/>
                <w:szCs w:val="21"/>
              </w:rPr>
            </w:pPr>
          </w:p>
        </w:tc>
        <w:tc>
          <w:tcPr>
            <w:tcW w:w="391" w:type="pct"/>
            <w:vAlign w:val="center"/>
          </w:tcPr>
          <w:p w:rsidR="00CA51A6" w:rsidRPr="00C64882" w:rsidRDefault="00CA51A6" w:rsidP="005240F2">
            <w:pPr>
              <w:adjustRightInd w:val="0"/>
              <w:snapToGrid w:val="0"/>
              <w:spacing w:line="400" w:lineRule="exact"/>
              <w:jc w:val="center"/>
              <w:rPr>
                <w:sz w:val="21"/>
                <w:szCs w:val="21"/>
              </w:rPr>
            </w:pPr>
          </w:p>
        </w:tc>
        <w:tc>
          <w:tcPr>
            <w:tcW w:w="391" w:type="pct"/>
            <w:vAlign w:val="center"/>
          </w:tcPr>
          <w:p w:rsidR="00CA51A6" w:rsidRPr="00C64882" w:rsidRDefault="00CA51A6" w:rsidP="005240F2">
            <w:pPr>
              <w:adjustRightInd w:val="0"/>
              <w:snapToGrid w:val="0"/>
              <w:spacing w:line="400" w:lineRule="exact"/>
              <w:jc w:val="center"/>
              <w:rPr>
                <w:sz w:val="21"/>
                <w:szCs w:val="21"/>
              </w:rPr>
            </w:pPr>
            <w:r>
              <w:rPr>
                <w:sz w:val="21"/>
                <w:szCs w:val="21"/>
              </w:rPr>
              <w:t>2</w:t>
            </w:r>
          </w:p>
        </w:tc>
        <w:tc>
          <w:tcPr>
            <w:tcW w:w="391" w:type="pct"/>
            <w:vAlign w:val="center"/>
          </w:tcPr>
          <w:p w:rsidR="00CA51A6" w:rsidRPr="00C64882" w:rsidRDefault="00CA51A6" w:rsidP="005240F2">
            <w:pPr>
              <w:adjustRightInd w:val="0"/>
              <w:snapToGrid w:val="0"/>
              <w:spacing w:line="400" w:lineRule="exact"/>
              <w:jc w:val="center"/>
              <w:rPr>
                <w:sz w:val="21"/>
                <w:szCs w:val="21"/>
              </w:rPr>
            </w:pPr>
          </w:p>
        </w:tc>
        <w:tc>
          <w:tcPr>
            <w:tcW w:w="391" w:type="pct"/>
            <w:vAlign w:val="center"/>
          </w:tcPr>
          <w:p w:rsidR="00CA51A6" w:rsidRPr="00C64882" w:rsidRDefault="00CA51A6" w:rsidP="005240F2">
            <w:pPr>
              <w:adjustRightInd w:val="0"/>
              <w:snapToGrid w:val="0"/>
              <w:spacing w:line="400" w:lineRule="exact"/>
              <w:jc w:val="center"/>
              <w:rPr>
                <w:sz w:val="21"/>
                <w:szCs w:val="21"/>
              </w:rPr>
            </w:pPr>
            <w:r>
              <w:rPr>
                <w:sz w:val="21"/>
                <w:szCs w:val="21"/>
              </w:rPr>
              <w:t>4</w:t>
            </w:r>
          </w:p>
        </w:tc>
      </w:tr>
      <w:tr w:rsidR="00CA51A6" w:rsidRPr="00C64882" w:rsidTr="005240F2">
        <w:trPr>
          <w:cantSplit/>
          <w:trHeight w:val="397"/>
          <w:jc w:val="center"/>
        </w:trPr>
        <w:tc>
          <w:tcPr>
            <w:tcW w:w="667" w:type="pct"/>
            <w:vAlign w:val="center"/>
          </w:tcPr>
          <w:p w:rsidR="00CA51A6" w:rsidRPr="00C64882" w:rsidRDefault="00CA51A6" w:rsidP="005240F2">
            <w:pPr>
              <w:adjustRightInd w:val="0"/>
              <w:snapToGrid w:val="0"/>
              <w:spacing w:line="400" w:lineRule="exact"/>
              <w:ind w:firstLineChars="11" w:firstLine="23"/>
              <w:rPr>
                <w:sz w:val="21"/>
                <w:szCs w:val="21"/>
              </w:rPr>
            </w:pPr>
            <w:r w:rsidRPr="00C64882">
              <w:rPr>
                <w:rFonts w:hint="eastAsia"/>
                <w:sz w:val="21"/>
                <w:szCs w:val="21"/>
              </w:rPr>
              <w:t>第六部分</w:t>
            </w:r>
          </w:p>
        </w:tc>
        <w:tc>
          <w:tcPr>
            <w:tcW w:w="1596" w:type="pct"/>
            <w:vAlign w:val="center"/>
          </w:tcPr>
          <w:p w:rsidR="00CA51A6" w:rsidRPr="003541C4" w:rsidRDefault="00CA51A6" w:rsidP="005240F2">
            <w:pPr>
              <w:adjustRightInd w:val="0"/>
              <w:snapToGrid w:val="0"/>
              <w:spacing w:line="400" w:lineRule="exact"/>
              <w:rPr>
                <w:sz w:val="21"/>
                <w:szCs w:val="21"/>
              </w:rPr>
            </w:pPr>
            <w:r w:rsidRPr="003541C4">
              <w:rPr>
                <w:rFonts w:hint="eastAsia"/>
                <w:sz w:val="21"/>
                <w:szCs w:val="21"/>
              </w:rPr>
              <w:t>项目质量管理</w:t>
            </w:r>
          </w:p>
        </w:tc>
        <w:tc>
          <w:tcPr>
            <w:tcW w:w="391" w:type="pct"/>
            <w:vAlign w:val="center"/>
          </w:tcPr>
          <w:p w:rsidR="00CA51A6" w:rsidRPr="00C64882" w:rsidRDefault="00CA51A6" w:rsidP="005240F2">
            <w:pPr>
              <w:adjustRightInd w:val="0"/>
              <w:snapToGrid w:val="0"/>
              <w:spacing w:line="400" w:lineRule="exact"/>
              <w:jc w:val="center"/>
              <w:rPr>
                <w:sz w:val="21"/>
                <w:szCs w:val="21"/>
              </w:rPr>
            </w:pPr>
            <w:r w:rsidRPr="00C64882">
              <w:rPr>
                <w:sz w:val="21"/>
                <w:szCs w:val="21"/>
              </w:rPr>
              <w:t>2</w:t>
            </w:r>
          </w:p>
        </w:tc>
        <w:tc>
          <w:tcPr>
            <w:tcW w:w="391" w:type="pct"/>
            <w:vAlign w:val="center"/>
          </w:tcPr>
          <w:p w:rsidR="00CA51A6" w:rsidRPr="00C64882" w:rsidRDefault="00CA51A6" w:rsidP="005240F2">
            <w:pPr>
              <w:adjustRightInd w:val="0"/>
              <w:snapToGrid w:val="0"/>
              <w:spacing w:line="400" w:lineRule="exact"/>
              <w:jc w:val="center"/>
              <w:rPr>
                <w:sz w:val="21"/>
                <w:szCs w:val="21"/>
              </w:rPr>
            </w:pPr>
          </w:p>
        </w:tc>
        <w:tc>
          <w:tcPr>
            <w:tcW w:w="391" w:type="pct"/>
            <w:vAlign w:val="center"/>
          </w:tcPr>
          <w:p w:rsidR="00CA51A6" w:rsidRPr="00C64882" w:rsidRDefault="00CA51A6" w:rsidP="005240F2">
            <w:pPr>
              <w:adjustRightInd w:val="0"/>
              <w:snapToGrid w:val="0"/>
              <w:spacing w:line="400" w:lineRule="exact"/>
              <w:jc w:val="center"/>
              <w:rPr>
                <w:sz w:val="21"/>
                <w:szCs w:val="21"/>
              </w:rPr>
            </w:pPr>
          </w:p>
        </w:tc>
        <w:tc>
          <w:tcPr>
            <w:tcW w:w="391" w:type="pct"/>
            <w:vAlign w:val="center"/>
          </w:tcPr>
          <w:p w:rsidR="00CA51A6" w:rsidRPr="00C64882" w:rsidRDefault="00CA51A6" w:rsidP="005240F2">
            <w:pPr>
              <w:adjustRightInd w:val="0"/>
              <w:snapToGrid w:val="0"/>
              <w:spacing w:line="400" w:lineRule="exact"/>
              <w:jc w:val="center"/>
              <w:rPr>
                <w:sz w:val="21"/>
                <w:szCs w:val="21"/>
              </w:rPr>
            </w:pPr>
          </w:p>
        </w:tc>
        <w:tc>
          <w:tcPr>
            <w:tcW w:w="391" w:type="pct"/>
            <w:vAlign w:val="center"/>
          </w:tcPr>
          <w:p w:rsidR="00CA51A6" w:rsidRPr="00C64882" w:rsidRDefault="00CA51A6" w:rsidP="005240F2">
            <w:pPr>
              <w:adjustRightInd w:val="0"/>
              <w:snapToGrid w:val="0"/>
              <w:spacing w:line="400" w:lineRule="exact"/>
              <w:jc w:val="center"/>
              <w:rPr>
                <w:sz w:val="21"/>
                <w:szCs w:val="21"/>
              </w:rPr>
            </w:pPr>
            <w:r>
              <w:rPr>
                <w:sz w:val="21"/>
                <w:szCs w:val="21"/>
              </w:rPr>
              <w:t>2</w:t>
            </w:r>
          </w:p>
        </w:tc>
        <w:tc>
          <w:tcPr>
            <w:tcW w:w="391" w:type="pct"/>
            <w:vAlign w:val="center"/>
          </w:tcPr>
          <w:p w:rsidR="00CA51A6" w:rsidRPr="00C64882" w:rsidRDefault="00CA51A6" w:rsidP="005240F2">
            <w:pPr>
              <w:adjustRightInd w:val="0"/>
              <w:snapToGrid w:val="0"/>
              <w:spacing w:line="400" w:lineRule="exact"/>
              <w:jc w:val="center"/>
              <w:rPr>
                <w:sz w:val="21"/>
                <w:szCs w:val="21"/>
              </w:rPr>
            </w:pPr>
          </w:p>
        </w:tc>
        <w:tc>
          <w:tcPr>
            <w:tcW w:w="391" w:type="pct"/>
            <w:vAlign w:val="center"/>
          </w:tcPr>
          <w:p w:rsidR="00CA51A6" w:rsidRPr="00C64882" w:rsidRDefault="00CA51A6" w:rsidP="005240F2">
            <w:pPr>
              <w:adjustRightInd w:val="0"/>
              <w:snapToGrid w:val="0"/>
              <w:spacing w:line="400" w:lineRule="exact"/>
              <w:jc w:val="center"/>
              <w:rPr>
                <w:sz w:val="21"/>
                <w:szCs w:val="21"/>
              </w:rPr>
            </w:pPr>
            <w:r>
              <w:rPr>
                <w:sz w:val="21"/>
                <w:szCs w:val="21"/>
              </w:rPr>
              <w:t>4</w:t>
            </w:r>
          </w:p>
        </w:tc>
      </w:tr>
      <w:tr w:rsidR="00CA51A6" w:rsidRPr="00C64882" w:rsidTr="005240F2">
        <w:trPr>
          <w:cantSplit/>
          <w:trHeight w:val="397"/>
          <w:jc w:val="center"/>
        </w:trPr>
        <w:tc>
          <w:tcPr>
            <w:tcW w:w="667" w:type="pct"/>
            <w:vAlign w:val="center"/>
          </w:tcPr>
          <w:p w:rsidR="00CA51A6" w:rsidRPr="00C64882" w:rsidRDefault="00CA51A6" w:rsidP="005240F2">
            <w:pPr>
              <w:adjustRightInd w:val="0"/>
              <w:snapToGrid w:val="0"/>
              <w:spacing w:line="400" w:lineRule="exact"/>
              <w:ind w:firstLineChars="11" w:firstLine="23"/>
              <w:rPr>
                <w:sz w:val="21"/>
                <w:szCs w:val="21"/>
              </w:rPr>
            </w:pPr>
            <w:r w:rsidRPr="00C64882">
              <w:rPr>
                <w:rFonts w:hint="eastAsia"/>
                <w:sz w:val="21"/>
                <w:szCs w:val="21"/>
              </w:rPr>
              <w:t>第七部分</w:t>
            </w:r>
          </w:p>
        </w:tc>
        <w:tc>
          <w:tcPr>
            <w:tcW w:w="1596" w:type="pct"/>
            <w:vAlign w:val="center"/>
          </w:tcPr>
          <w:p w:rsidR="00CA51A6" w:rsidRPr="003541C4" w:rsidRDefault="00CA51A6" w:rsidP="005240F2">
            <w:pPr>
              <w:adjustRightInd w:val="0"/>
              <w:snapToGrid w:val="0"/>
              <w:spacing w:line="400" w:lineRule="exact"/>
              <w:rPr>
                <w:sz w:val="21"/>
                <w:szCs w:val="21"/>
              </w:rPr>
            </w:pPr>
            <w:r w:rsidRPr="003541C4">
              <w:rPr>
                <w:rFonts w:hint="eastAsia"/>
                <w:sz w:val="21"/>
                <w:szCs w:val="21"/>
              </w:rPr>
              <w:t>项目组织与人力资源管理</w:t>
            </w:r>
          </w:p>
        </w:tc>
        <w:tc>
          <w:tcPr>
            <w:tcW w:w="391" w:type="pct"/>
            <w:vAlign w:val="center"/>
          </w:tcPr>
          <w:p w:rsidR="00CA51A6" w:rsidRPr="00C64882" w:rsidRDefault="00CA51A6" w:rsidP="005240F2">
            <w:pPr>
              <w:adjustRightInd w:val="0"/>
              <w:snapToGrid w:val="0"/>
              <w:spacing w:line="400" w:lineRule="exact"/>
              <w:jc w:val="center"/>
              <w:rPr>
                <w:sz w:val="21"/>
                <w:szCs w:val="21"/>
              </w:rPr>
            </w:pPr>
            <w:r w:rsidRPr="00C64882">
              <w:rPr>
                <w:sz w:val="21"/>
                <w:szCs w:val="21"/>
              </w:rPr>
              <w:t>2</w:t>
            </w:r>
          </w:p>
        </w:tc>
        <w:tc>
          <w:tcPr>
            <w:tcW w:w="391" w:type="pct"/>
            <w:vAlign w:val="center"/>
          </w:tcPr>
          <w:p w:rsidR="00CA51A6" w:rsidRPr="00C64882" w:rsidRDefault="00CA51A6" w:rsidP="005240F2">
            <w:pPr>
              <w:adjustRightInd w:val="0"/>
              <w:snapToGrid w:val="0"/>
              <w:spacing w:line="400" w:lineRule="exact"/>
              <w:jc w:val="center"/>
              <w:rPr>
                <w:sz w:val="21"/>
                <w:szCs w:val="21"/>
              </w:rPr>
            </w:pPr>
          </w:p>
        </w:tc>
        <w:tc>
          <w:tcPr>
            <w:tcW w:w="391" w:type="pct"/>
            <w:vAlign w:val="center"/>
          </w:tcPr>
          <w:p w:rsidR="00CA51A6" w:rsidRPr="00C64882" w:rsidRDefault="00CA51A6" w:rsidP="005240F2">
            <w:pPr>
              <w:adjustRightInd w:val="0"/>
              <w:snapToGrid w:val="0"/>
              <w:spacing w:line="400" w:lineRule="exact"/>
              <w:jc w:val="center"/>
              <w:rPr>
                <w:sz w:val="21"/>
                <w:szCs w:val="21"/>
              </w:rPr>
            </w:pPr>
          </w:p>
        </w:tc>
        <w:tc>
          <w:tcPr>
            <w:tcW w:w="391" w:type="pct"/>
            <w:vAlign w:val="center"/>
          </w:tcPr>
          <w:p w:rsidR="00CA51A6" w:rsidRPr="00C64882" w:rsidRDefault="00CA51A6" w:rsidP="005240F2">
            <w:pPr>
              <w:adjustRightInd w:val="0"/>
              <w:snapToGrid w:val="0"/>
              <w:spacing w:line="400" w:lineRule="exact"/>
              <w:jc w:val="center"/>
              <w:rPr>
                <w:sz w:val="21"/>
                <w:szCs w:val="21"/>
              </w:rPr>
            </w:pPr>
          </w:p>
        </w:tc>
        <w:tc>
          <w:tcPr>
            <w:tcW w:w="391" w:type="pct"/>
            <w:vAlign w:val="center"/>
          </w:tcPr>
          <w:p w:rsidR="00CA51A6" w:rsidRPr="00C64882" w:rsidRDefault="00CA51A6" w:rsidP="005240F2">
            <w:pPr>
              <w:adjustRightInd w:val="0"/>
              <w:snapToGrid w:val="0"/>
              <w:spacing w:line="400" w:lineRule="exact"/>
              <w:jc w:val="center"/>
              <w:rPr>
                <w:sz w:val="21"/>
                <w:szCs w:val="21"/>
              </w:rPr>
            </w:pPr>
            <w:r w:rsidRPr="00C64882">
              <w:rPr>
                <w:sz w:val="21"/>
                <w:szCs w:val="21"/>
              </w:rPr>
              <w:t>2</w:t>
            </w:r>
          </w:p>
        </w:tc>
        <w:tc>
          <w:tcPr>
            <w:tcW w:w="391" w:type="pct"/>
            <w:vAlign w:val="center"/>
          </w:tcPr>
          <w:p w:rsidR="00CA51A6" w:rsidRPr="00C64882" w:rsidRDefault="00CA51A6" w:rsidP="005240F2">
            <w:pPr>
              <w:adjustRightInd w:val="0"/>
              <w:snapToGrid w:val="0"/>
              <w:spacing w:line="400" w:lineRule="exact"/>
              <w:jc w:val="center"/>
              <w:rPr>
                <w:sz w:val="21"/>
                <w:szCs w:val="21"/>
              </w:rPr>
            </w:pPr>
          </w:p>
        </w:tc>
        <w:tc>
          <w:tcPr>
            <w:tcW w:w="391" w:type="pct"/>
            <w:vAlign w:val="center"/>
          </w:tcPr>
          <w:p w:rsidR="00CA51A6" w:rsidRPr="00C64882" w:rsidRDefault="00CA51A6" w:rsidP="005240F2">
            <w:pPr>
              <w:adjustRightInd w:val="0"/>
              <w:snapToGrid w:val="0"/>
              <w:spacing w:line="400" w:lineRule="exact"/>
              <w:jc w:val="center"/>
              <w:rPr>
                <w:sz w:val="21"/>
                <w:szCs w:val="21"/>
              </w:rPr>
            </w:pPr>
            <w:r w:rsidRPr="00C64882">
              <w:rPr>
                <w:sz w:val="21"/>
                <w:szCs w:val="21"/>
              </w:rPr>
              <w:t>4</w:t>
            </w:r>
          </w:p>
        </w:tc>
      </w:tr>
      <w:tr w:rsidR="00CA51A6" w:rsidRPr="00C64882" w:rsidTr="005240F2">
        <w:trPr>
          <w:cantSplit/>
          <w:trHeight w:val="397"/>
          <w:jc w:val="center"/>
        </w:trPr>
        <w:tc>
          <w:tcPr>
            <w:tcW w:w="667" w:type="pct"/>
            <w:vAlign w:val="center"/>
          </w:tcPr>
          <w:p w:rsidR="00CA51A6" w:rsidRPr="00C64882" w:rsidRDefault="00CA51A6" w:rsidP="005240F2">
            <w:pPr>
              <w:adjustRightInd w:val="0"/>
              <w:snapToGrid w:val="0"/>
              <w:spacing w:line="400" w:lineRule="exact"/>
              <w:ind w:firstLineChars="11" w:firstLine="23"/>
              <w:rPr>
                <w:sz w:val="21"/>
                <w:szCs w:val="21"/>
              </w:rPr>
            </w:pPr>
            <w:r w:rsidRPr="00C64882">
              <w:rPr>
                <w:rFonts w:hint="eastAsia"/>
                <w:sz w:val="21"/>
                <w:szCs w:val="21"/>
              </w:rPr>
              <w:t>第八部分</w:t>
            </w:r>
          </w:p>
        </w:tc>
        <w:tc>
          <w:tcPr>
            <w:tcW w:w="1596" w:type="pct"/>
            <w:vAlign w:val="center"/>
          </w:tcPr>
          <w:p w:rsidR="00CA51A6" w:rsidRPr="00AD6E1D" w:rsidRDefault="00CA51A6" w:rsidP="005240F2">
            <w:pPr>
              <w:adjustRightInd w:val="0"/>
              <w:snapToGrid w:val="0"/>
              <w:spacing w:line="400" w:lineRule="exact"/>
              <w:rPr>
                <w:sz w:val="21"/>
                <w:szCs w:val="21"/>
              </w:rPr>
            </w:pPr>
            <w:r w:rsidRPr="00AD6E1D">
              <w:rPr>
                <w:rFonts w:hint="eastAsia"/>
                <w:sz w:val="21"/>
                <w:szCs w:val="21"/>
              </w:rPr>
              <w:t>项目沟通管理</w:t>
            </w:r>
          </w:p>
        </w:tc>
        <w:tc>
          <w:tcPr>
            <w:tcW w:w="391" w:type="pct"/>
            <w:vAlign w:val="center"/>
          </w:tcPr>
          <w:p w:rsidR="00CA51A6" w:rsidRPr="00C64882" w:rsidRDefault="00CA51A6" w:rsidP="005240F2">
            <w:pPr>
              <w:adjustRightInd w:val="0"/>
              <w:snapToGrid w:val="0"/>
              <w:spacing w:line="400" w:lineRule="exact"/>
              <w:jc w:val="center"/>
              <w:rPr>
                <w:sz w:val="21"/>
                <w:szCs w:val="21"/>
              </w:rPr>
            </w:pPr>
            <w:r>
              <w:rPr>
                <w:sz w:val="21"/>
                <w:szCs w:val="21"/>
              </w:rPr>
              <w:t>2</w:t>
            </w:r>
          </w:p>
        </w:tc>
        <w:tc>
          <w:tcPr>
            <w:tcW w:w="391" w:type="pct"/>
            <w:vAlign w:val="center"/>
          </w:tcPr>
          <w:p w:rsidR="00CA51A6" w:rsidRPr="00C64882" w:rsidRDefault="00CA51A6" w:rsidP="005240F2">
            <w:pPr>
              <w:adjustRightInd w:val="0"/>
              <w:snapToGrid w:val="0"/>
              <w:spacing w:line="400" w:lineRule="exact"/>
              <w:jc w:val="center"/>
              <w:rPr>
                <w:sz w:val="21"/>
                <w:szCs w:val="21"/>
              </w:rPr>
            </w:pPr>
          </w:p>
        </w:tc>
        <w:tc>
          <w:tcPr>
            <w:tcW w:w="391" w:type="pct"/>
            <w:vAlign w:val="center"/>
          </w:tcPr>
          <w:p w:rsidR="00CA51A6" w:rsidRPr="00C64882" w:rsidRDefault="00CA51A6" w:rsidP="005240F2">
            <w:pPr>
              <w:adjustRightInd w:val="0"/>
              <w:snapToGrid w:val="0"/>
              <w:spacing w:line="400" w:lineRule="exact"/>
              <w:jc w:val="center"/>
              <w:rPr>
                <w:sz w:val="21"/>
                <w:szCs w:val="21"/>
              </w:rPr>
            </w:pPr>
          </w:p>
        </w:tc>
        <w:tc>
          <w:tcPr>
            <w:tcW w:w="391" w:type="pct"/>
            <w:vAlign w:val="center"/>
          </w:tcPr>
          <w:p w:rsidR="00CA51A6" w:rsidRPr="00C64882" w:rsidRDefault="00CA51A6" w:rsidP="005240F2">
            <w:pPr>
              <w:adjustRightInd w:val="0"/>
              <w:snapToGrid w:val="0"/>
              <w:spacing w:line="400" w:lineRule="exact"/>
              <w:jc w:val="center"/>
              <w:rPr>
                <w:sz w:val="21"/>
                <w:szCs w:val="21"/>
              </w:rPr>
            </w:pPr>
          </w:p>
        </w:tc>
        <w:tc>
          <w:tcPr>
            <w:tcW w:w="391" w:type="pct"/>
            <w:vAlign w:val="center"/>
          </w:tcPr>
          <w:p w:rsidR="00CA51A6" w:rsidRPr="00C64882" w:rsidRDefault="00CA51A6" w:rsidP="005240F2">
            <w:pPr>
              <w:adjustRightInd w:val="0"/>
              <w:snapToGrid w:val="0"/>
              <w:spacing w:line="400" w:lineRule="exact"/>
              <w:jc w:val="center"/>
              <w:rPr>
                <w:sz w:val="21"/>
                <w:szCs w:val="21"/>
              </w:rPr>
            </w:pPr>
            <w:r w:rsidRPr="00C64882">
              <w:rPr>
                <w:sz w:val="21"/>
                <w:szCs w:val="21"/>
              </w:rPr>
              <w:t>2</w:t>
            </w:r>
          </w:p>
        </w:tc>
        <w:tc>
          <w:tcPr>
            <w:tcW w:w="391" w:type="pct"/>
            <w:vAlign w:val="center"/>
          </w:tcPr>
          <w:p w:rsidR="00CA51A6" w:rsidRPr="00C64882" w:rsidRDefault="00CA51A6" w:rsidP="005240F2">
            <w:pPr>
              <w:adjustRightInd w:val="0"/>
              <w:snapToGrid w:val="0"/>
              <w:spacing w:line="400" w:lineRule="exact"/>
              <w:jc w:val="center"/>
              <w:rPr>
                <w:sz w:val="21"/>
                <w:szCs w:val="21"/>
              </w:rPr>
            </w:pPr>
          </w:p>
        </w:tc>
        <w:tc>
          <w:tcPr>
            <w:tcW w:w="391" w:type="pct"/>
            <w:vAlign w:val="center"/>
          </w:tcPr>
          <w:p w:rsidR="00CA51A6" w:rsidRPr="00C64882" w:rsidRDefault="00CA51A6" w:rsidP="005240F2">
            <w:pPr>
              <w:adjustRightInd w:val="0"/>
              <w:snapToGrid w:val="0"/>
              <w:spacing w:line="400" w:lineRule="exact"/>
              <w:jc w:val="center"/>
              <w:rPr>
                <w:sz w:val="21"/>
                <w:szCs w:val="21"/>
              </w:rPr>
            </w:pPr>
            <w:r>
              <w:rPr>
                <w:sz w:val="21"/>
                <w:szCs w:val="21"/>
              </w:rPr>
              <w:t>4</w:t>
            </w:r>
          </w:p>
        </w:tc>
      </w:tr>
    </w:tbl>
    <w:p w:rsidR="00CA51A6" w:rsidRDefault="00CA51A6" w:rsidP="00C45D17"/>
    <w:p w:rsidR="00CA51A6" w:rsidRDefault="00CA51A6" w:rsidP="00C45D17"/>
    <w:p w:rsidR="00CA51A6" w:rsidRDefault="00CA51A6" w:rsidP="00C45D17">
      <w:pPr>
        <w:jc w:val="right"/>
      </w:pPr>
      <w:r>
        <w:rPr>
          <w:rFonts w:hint="eastAsia"/>
        </w:rPr>
        <w:t>续上表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62"/>
        <w:gridCol w:w="2742"/>
        <w:gridCol w:w="597"/>
        <w:gridCol w:w="412"/>
        <w:gridCol w:w="597"/>
        <w:gridCol w:w="412"/>
        <w:gridCol w:w="597"/>
        <w:gridCol w:w="412"/>
        <w:gridCol w:w="791"/>
      </w:tblGrid>
      <w:tr w:rsidR="00CA51A6" w:rsidRPr="00C64882" w:rsidTr="005240F2">
        <w:trPr>
          <w:cantSplit/>
          <w:trHeight w:val="397"/>
          <w:jc w:val="center"/>
        </w:trPr>
        <w:tc>
          <w:tcPr>
            <w:tcW w:w="1151" w:type="pct"/>
            <w:vAlign w:val="center"/>
          </w:tcPr>
          <w:p w:rsidR="00CA51A6" w:rsidRPr="00C64882" w:rsidRDefault="00CA51A6" w:rsidP="005240F2">
            <w:pPr>
              <w:adjustRightInd w:val="0"/>
              <w:snapToGrid w:val="0"/>
              <w:spacing w:line="400" w:lineRule="exact"/>
              <w:ind w:firstLineChars="11" w:firstLine="23"/>
              <w:rPr>
                <w:sz w:val="21"/>
                <w:szCs w:val="21"/>
              </w:rPr>
            </w:pPr>
            <w:r w:rsidRPr="00C64882">
              <w:rPr>
                <w:rFonts w:hint="eastAsia"/>
                <w:sz w:val="21"/>
                <w:szCs w:val="21"/>
              </w:rPr>
              <w:t>第九部分</w:t>
            </w:r>
          </w:p>
        </w:tc>
        <w:tc>
          <w:tcPr>
            <w:tcW w:w="1609" w:type="pct"/>
            <w:vAlign w:val="center"/>
          </w:tcPr>
          <w:p w:rsidR="00CA51A6" w:rsidRPr="00AD6E1D" w:rsidRDefault="00CA51A6" w:rsidP="005240F2">
            <w:pPr>
              <w:adjustRightInd w:val="0"/>
              <w:snapToGrid w:val="0"/>
              <w:spacing w:line="400" w:lineRule="exact"/>
              <w:rPr>
                <w:sz w:val="21"/>
                <w:szCs w:val="21"/>
              </w:rPr>
            </w:pPr>
            <w:r w:rsidRPr="00AD6E1D">
              <w:rPr>
                <w:rFonts w:hint="eastAsia"/>
                <w:sz w:val="21"/>
                <w:szCs w:val="21"/>
              </w:rPr>
              <w:t>项目风险管理</w:t>
            </w:r>
          </w:p>
        </w:tc>
        <w:tc>
          <w:tcPr>
            <w:tcW w:w="350" w:type="pct"/>
            <w:vAlign w:val="center"/>
          </w:tcPr>
          <w:p w:rsidR="00CA51A6" w:rsidRPr="00C64882" w:rsidRDefault="00CA51A6" w:rsidP="005240F2">
            <w:pPr>
              <w:adjustRightInd w:val="0"/>
              <w:snapToGrid w:val="0"/>
              <w:spacing w:line="400" w:lineRule="exact"/>
              <w:jc w:val="center"/>
              <w:rPr>
                <w:sz w:val="21"/>
                <w:szCs w:val="21"/>
              </w:rPr>
            </w:pPr>
            <w:r>
              <w:rPr>
                <w:sz w:val="21"/>
                <w:szCs w:val="21"/>
              </w:rPr>
              <w:t>2</w:t>
            </w:r>
          </w:p>
        </w:tc>
        <w:tc>
          <w:tcPr>
            <w:tcW w:w="242" w:type="pct"/>
            <w:vAlign w:val="center"/>
          </w:tcPr>
          <w:p w:rsidR="00CA51A6" w:rsidRPr="00C64882" w:rsidRDefault="00CA51A6" w:rsidP="005240F2">
            <w:pPr>
              <w:adjustRightInd w:val="0"/>
              <w:snapToGrid w:val="0"/>
              <w:spacing w:line="400" w:lineRule="exact"/>
              <w:jc w:val="center"/>
              <w:rPr>
                <w:sz w:val="21"/>
                <w:szCs w:val="21"/>
              </w:rPr>
            </w:pPr>
          </w:p>
        </w:tc>
        <w:tc>
          <w:tcPr>
            <w:tcW w:w="350" w:type="pct"/>
            <w:vAlign w:val="center"/>
          </w:tcPr>
          <w:p w:rsidR="00CA51A6" w:rsidRPr="00C64882" w:rsidRDefault="00CA51A6" w:rsidP="005240F2">
            <w:pPr>
              <w:adjustRightInd w:val="0"/>
              <w:snapToGrid w:val="0"/>
              <w:spacing w:line="400" w:lineRule="exact"/>
              <w:jc w:val="center"/>
              <w:rPr>
                <w:sz w:val="21"/>
                <w:szCs w:val="21"/>
              </w:rPr>
            </w:pPr>
          </w:p>
        </w:tc>
        <w:tc>
          <w:tcPr>
            <w:tcW w:w="242" w:type="pct"/>
            <w:vAlign w:val="center"/>
          </w:tcPr>
          <w:p w:rsidR="00CA51A6" w:rsidRPr="00C64882" w:rsidRDefault="00CA51A6" w:rsidP="005240F2">
            <w:pPr>
              <w:adjustRightInd w:val="0"/>
              <w:snapToGrid w:val="0"/>
              <w:spacing w:line="400" w:lineRule="exact"/>
              <w:jc w:val="center"/>
              <w:rPr>
                <w:sz w:val="21"/>
                <w:szCs w:val="21"/>
              </w:rPr>
            </w:pPr>
          </w:p>
        </w:tc>
        <w:tc>
          <w:tcPr>
            <w:tcW w:w="350" w:type="pct"/>
            <w:vAlign w:val="center"/>
          </w:tcPr>
          <w:p w:rsidR="00CA51A6" w:rsidRPr="00C64882" w:rsidRDefault="00CA51A6" w:rsidP="005240F2">
            <w:pPr>
              <w:adjustRightInd w:val="0"/>
              <w:snapToGrid w:val="0"/>
              <w:spacing w:line="400" w:lineRule="exact"/>
              <w:jc w:val="center"/>
              <w:rPr>
                <w:sz w:val="21"/>
                <w:szCs w:val="21"/>
              </w:rPr>
            </w:pPr>
            <w:r>
              <w:rPr>
                <w:sz w:val="21"/>
                <w:szCs w:val="21"/>
              </w:rPr>
              <w:t>2</w:t>
            </w:r>
          </w:p>
        </w:tc>
        <w:tc>
          <w:tcPr>
            <w:tcW w:w="242" w:type="pct"/>
            <w:vAlign w:val="center"/>
          </w:tcPr>
          <w:p w:rsidR="00CA51A6" w:rsidRPr="00C64882" w:rsidRDefault="00CA51A6" w:rsidP="005240F2">
            <w:pPr>
              <w:adjustRightInd w:val="0"/>
              <w:snapToGrid w:val="0"/>
              <w:spacing w:line="400" w:lineRule="exact"/>
              <w:jc w:val="center"/>
              <w:rPr>
                <w:sz w:val="21"/>
                <w:szCs w:val="21"/>
              </w:rPr>
            </w:pPr>
          </w:p>
        </w:tc>
        <w:tc>
          <w:tcPr>
            <w:tcW w:w="464" w:type="pct"/>
            <w:vAlign w:val="center"/>
          </w:tcPr>
          <w:p w:rsidR="00CA51A6" w:rsidRPr="00C64882" w:rsidRDefault="00CA51A6" w:rsidP="005240F2">
            <w:pPr>
              <w:adjustRightInd w:val="0"/>
              <w:snapToGrid w:val="0"/>
              <w:spacing w:line="400" w:lineRule="exact"/>
              <w:jc w:val="center"/>
              <w:rPr>
                <w:sz w:val="21"/>
                <w:szCs w:val="21"/>
              </w:rPr>
            </w:pPr>
            <w:r>
              <w:rPr>
                <w:sz w:val="21"/>
                <w:szCs w:val="21"/>
              </w:rPr>
              <w:t>4</w:t>
            </w:r>
          </w:p>
        </w:tc>
      </w:tr>
      <w:tr w:rsidR="00CA51A6" w:rsidRPr="00C64882" w:rsidTr="005240F2">
        <w:trPr>
          <w:cantSplit/>
          <w:trHeight w:val="397"/>
          <w:jc w:val="center"/>
        </w:trPr>
        <w:tc>
          <w:tcPr>
            <w:tcW w:w="1151" w:type="pct"/>
            <w:vAlign w:val="center"/>
          </w:tcPr>
          <w:p w:rsidR="00CA51A6" w:rsidRPr="00C64882" w:rsidRDefault="00CA51A6" w:rsidP="005240F2">
            <w:pPr>
              <w:adjustRightInd w:val="0"/>
              <w:snapToGrid w:val="0"/>
              <w:spacing w:line="400" w:lineRule="exact"/>
              <w:ind w:firstLineChars="11" w:firstLine="23"/>
              <w:rPr>
                <w:sz w:val="21"/>
                <w:szCs w:val="21"/>
              </w:rPr>
            </w:pPr>
            <w:r w:rsidRPr="00C64882">
              <w:rPr>
                <w:rFonts w:hint="eastAsia"/>
                <w:sz w:val="21"/>
                <w:szCs w:val="21"/>
              </w:rPr>
              <w:t>第</w:t>
            </w:r>
            <w:r>
              <w:rPr>
                <w:rFonts w:hint="eastAsia"/>
                <w:sz w:val="21"/>
                <w:szCs w:val="21"/>
              </w:rPr>
              <w:t>十</w:t>
            </w:r>
            <w:r w:rsidRPr="00C64882">
              <w:rPr>
                <w:rFonts w:hint="eastAsia"/>
                <w:sz w:val="21"/>
                <w:szCs w:val="21"/>
              </w:rPr>
              <w:t>部分</w:t>
            </w:r>
          </w:p>
        </w:tc>
        <w:tc>
          <w:tcPr>
            <w:tcW w:w="1609" w:type="pct"/>
            <w:vAlign w:val="center"/>
          </w:tcPr>
          <w:p w:rsidR="00CA51A6" w:rsidRPr="00AD6E1D" w:rsidRDefault="00CA51A6" w:rsidP="005240F2">
            <w:pPr>
              <w:adjustRightInd w:val="0"/>
              <w:snapToGrid w:val="0"/>
              <w:spacing w:line="400" w:lineRule="exact"/>
              <w:rPr>
                <w:sz w:val="21"/>
                <w:szCs w:val="21"/>
              </w:rPr>
            </w:pPr>
            <w:r w:rsidRPr="00AD6E1D">
              <w:rPr>
                <w:rFonts w:hint="eastAsia"/>
                <w:sz w:val="21"/>
                <w:szCs w:val="21"/>
              </w:rPr>
              <w:t>项目收尾管理</w:t>
            </w:r>
          </w:p>
        </w:tc>
        <w:tc>
          <w:tcPr>
            <w:tcW w:w="350" w:type="pct"/>
            <w:vAlign w:val="center"/>
          </w:tcPr>
          <w:p w:rsidR="00CA51A6" w:rsidRPr="00C64882" w:rsidRDefault="00CA51A6" w:rsidP="005240F2">
            <w:pPr>
              <w:adjustRightInd w:val="0"/>
              <w:snapToGrid w:val="0"/>
              <w:spacing w:line="400" w:lineRule="exact"/>
              <w:jc w:val="center"/>
              <w:rPr>
                <w:sz w:val="21"/>
                <w:szCs w:val="21"/>
              </w:rPr>
            </w:pPr>
            <w:r>
              <w:rPr>
                <w:sz w:val="21"/>
                <w:szCs w:val="21"/>
              </w:rPr>
              <w:t>2</w:t>
            </w:r>
          </w:p>
        </w:tc>
        <w:tc>
          <w:tcPr>
            <w:tcW w:w="242" w:type="pct"/>
            <w:vAlign w:val="center"/>
          </w:tcPr>
          <w:p w:rsidR="00CA51A6" w:rsidRPr="00C64882" w:rsidRDefault="00CA51A6" w:rsidP="005240F2">
            <w:pPr>
              <w:adjustRightInd w:val="0"/>
              <w:snapToGrid w:val="0"/>
              <w:spacing w:line="400" w:lineRule="exact"/>
              <w:jc w:val="center"/>
              <w:rPr>
                <w:sz w:val="21"/>
                <w:szCs w:val="21"/>
              </w:rPr>
            </w:pPr>
          </w:p>
        </w:tc>
        <w:tc>
          <w:tcPr>
            <w:tcW w:w="350" w:type="pct"/>
            <w:vAlign w:val="center"/>
          </w:tcPr>
          <w:p w:rsidR="00CA51A6" w:rsidRPr="00C64882" w:rsidRDefault="00CA51A6" w:rsidP="005240F2">
            <w:pPr>
              <w:adjustRightInd w:val="0"/>
              <w:snapToGrid w:val="0"/>
              <w:spacing w:line="400" w:lineRule="exact"/>
              <w:jc w:val="center"/>
              <w:rPr>
                <w:sz w:val="21"/>
                <w:szCs w:val="21"/>
              </w:rPr>
            </w:pPr>
          </w:p>
        </w:tc>
        <w:tc>
          <w:tcPr>
            <w:tcW w:w="242" w:type="pct"/>
            <w:vAlign w:val="center"/>
          </w:tcPr>
          <w:p w:rsidR="00CA51A6" w:rsidRPr="00C64882" w:rsidRDefault="00CA51A6" w:rsidP="005240F2">
            <w:pPr>
              <w:adjustRightInd w:val="0"/>
              <w:snapToGrid w:val="0"/>
              <w:spacing w:line="400" w:lineRule="exact"/>
              <w:jc w:val="center"/>
              <w:rPr>
                <w:sz w:val="21"/>
                <w:szCs w:val="21"/>
              </w:rPr>
            </w:pPr>
          </w:p>
        </w:tc>
        <w:tc>
          <w:tcPr>
            <w:tcW w:w="350" w:type="pct"/>
            <w:vAlign w:val="center"/>
          </w:tcPr>
          <w:p w:rsidR="00CA51A6" w:rsidRPr="00C64882" w:rsidRDefault="00CA51A6" w:rsidP="005240F2">
            <w:pPr>
              <w:adjustRightInd w:val="0"/>
              <w:snapToGrid w:val="0"/>
              <w:spacing w:line="400" w:lineRule="exact"/>
              <w:jc w:val="center"/>
              <w:rPr>
                <w:sz w:val="21"/>
                <w:szCs w:val="21"/>
              </w:rPr>
            </w:pPr>
          </w:p>
        </w:tc>
        <w:tc>
          <w:tcPr>
            <w:tcW w:w="242" w:type="pct"/>
            <w:vAlign w:val="center"/>
          </w:tcPr>
          <w:p w:rsidR="00CA51A6" w:rsidRPr="00C64882" w:rsidRDefault="00CA51A6" w:rsidP="005240F2">
            <w:pPr>
              <w:adjustRightInd w:val="0"/>
              <w:snapToGrid w:val="0"/>
              <w:spacing w:line="400" w:lineRule="exact"/>
              <w:jc w:val="center"/>
              <w:rPr>
                <w:sz w:val="21"/>
                <w:szCs w:val="21"/>
              </w:rPr>
            </w:pPr>
          </w:p>
        </w:tc>
        <w:tc>
          <w:tcPr>
            <w:tcW w:w="464" w:type="pct"/>
            <w:vAlign w:val="center"/>
          </w:tcPr>
          <w:p w:rsidR="00CA51A6" w:rsidRPr="00C64882" w:rsidRDefault="00CA51A6" w:rsidP="005240F2">
            <w:pPr>
              <w:adjustRightInd w:val="0"/>
              <w:snapToGrid w:val="0"/>
              <w:spacing w:line="400" w:lineRule="exact"/>
              <w:jc w:val="center"/>
              <w:rPr>
                <w:sz w:val="21"/>
                <w:szCs w:val="21"/>
              </w:rPr>
            </w:pPr>
            <w:r>
              <w:rPr>
                <w:sz w:val="21"/>
                <w:szCs w:val="21"/>
              </w:rPr>
              <w:t>2</w:t>
            </w:r>
          </w:p>
        </w:tc>
      </w:tr>
      <w:tr w:rsidR="00CA51A6" w:rsidRPr="00C64882" w:rsidTr="005240F2">
        <w:trPr>
          <w:cantSplit/>
          <w:trHeight w:val="397"/>
          <w:jc w:val="center"/>
        </w:trPr>
        <w:tc>
          <w:tcPr>
            <w:tcW w:w="1151" w:type="pct"/>
            <w:vAlign w:val="center"/>
          </w:tcPr>
          <w:p w:rsidR="00CA51A6" w:rsidRPr="00C64882" w:rsidRDefault="00CA51A6" w:rsidP="005240F2">
            <w:pPr>
              <w:adjustRightInd w:val="0"/>
              <w:snapToGrid w:val="0"/>
              <w:spacing w:line="400" w:lineRule="exact"/>
              <w:ind w:firstLineChars="11" w:firstLine="23"/>
              <w:rPr>
                <w:sz w:val="21"/>
                <w:szCs w:val="21"/>
              </w:rPr>
            </w:pPr>
          </w:p>
        </w:tc>
        <w:tc>
          <w:tcPr>
            <w:tcW w:w="1609" w:type="pct"/>
            <w:vAlign w:val="center"/>
          </w:tcPr>
          <w:p w:rsidR="00CA51A6" w:rsidRPr="00AD6E1D" w:rsidRDefault="00CA51A6" w:rsidP="005240F2">
            <w:pPr>
              <w:adjustRightInd w:val="0"/>
              <w:snapToGrid w:val="0"/>
              <w:spacing w:line="400" w:lineRule="exact"/>
              <w:rPr>
                <w:sz w:val="21"/>
                <w:szCs w:val="21"/>
              </w:rPr>
            </w:pPr>
            <w:r>
              <w:rPr>
                <w:rFonts w:hint="eastAsia"/>
                <w:sz w:val="21"/>
                <w:szCs w:val="21"/>
              </w:rPr>
              <w:t>考试</w:t>
            </w:r>
          </w:p>
        </w:tc>
        <w:tc>
          <w:tcPr>
            <w:tcW w:w="350" w:type="pct"/>
            <w:vAlign w:val="center"/>
          </w:tcPr>
          <w:p w:rsidR="00CA51A6" w:rsidRDefault="00CA51A6" w:rsidP="005240F2">
            <w:pPr>
              <w:adjustRightInd w:val="0"/>
              <w:snapToGrid w:val="0"/>
              <w:spacing w:line="400" w:lineRule="exact"/>
              <w:jc w:val="center"/>
              <w:rPr>
                <w:sz w:val="21"/>
                <w:szCs w:val="21"/>
              </w:rPr>
            </w:pPr>
          </w:p>
        </w:tc>
        <w:tc>
          <w:tcPr>
            <w:tcW w:w="242" w:type="pct"/>
            <w:vAlign w:val="center"/>
          </w:tcPr>
          <w:p w:rsidR="00CA51A6" w:rsidRPr="00C64882" w:rsidRDefault="00CA51A6" w:rsidP="005240F2">
            <w:pPr>
              <w:adjustRightInd w:val="0"/>
              <w:snapToGrid w:val="0"/>
              <w:spacing w:line="400" w:lineRule="exact"/>
              <w:jc w:val="center"/>
              <w:rPr>
                <w:sz w:val="21"/>
                <w:szCs w:val="21"/>
              </w:rPr>
            </w:pPr>
          </w:p>
        </w:tc>
        <w:tc>
          <w:tcPr>
            <w:tcW w:w="350" w:type="pct"/>
            <w:vAlign w:val="center"/>
          </w:tcPr>
          <w:p w:rsidR="00CA51A6" w:rsidRPr="00C64882" w:rsidRDefault="00CA51A6" w:rsidP="005240F2">
            <w:pPr>
              <w:adjustRightInd w:val="0"/>
              <w:snapToGrid w:val="0"/>
              <w:spacing w:line="400" w:lineRule="exact"/>
              <w:jc w:val="center"/>
              <w:rPr>
                <w:sz w:val="21"/>
                <w:szCs w:val="21"/>
              </w:rPr>
            </w:pPr>
            <w:r>
              <w:rPr>
                <w:sz w:val="21"/>
                <w:szCs w:val="21"/>
              </w:rPr>
              <w:t>2</w:t>
            </w:r>
          </w:p>
        </w:tc>
        <w:tc>
          <w:tcPr>
            <w:tcW w:w="242" w:type="pct"/>
            <w:vAlign w:val="center"/>
          </w:tcPr>
          <w:p w:rsidR="00CA51A6" w:rsidRPr="00C64882" w:rsidRDefault="00CA51A6" w:rsidP="005240F2">
            <w:pPr>
              <w:adjustRightInd w:val="0"/>
              <w:snapToGrid w:val="0"/>
              <w:spacing w:line="400" w:lineRule="exact"/>
              <w:jc w:val="center"/>
              <w:rPr>
                <w:sz w:val="21"/>
                <w:szCs w:val="21"/>
              </w:rPr>
            </w:pPr>
          </w:p>
        </w:tc>
        <w:tc>
          <w:tcPr>
            <w:tcW w:w="350" w:type="pct"/>
            <w:vAlign w:val="center"/>
          </w:tcPr>
          <w:p w:rsidR="00CA51A6" w:rsidRPr="00C64882" w:rsidRDefault="00CA51A6" w:rsidP="005240F2">
            <w:pPr>
              <w:adjustRightInd w:val="0"/>
              <w:snapToGrid w:val="0"/>
              <w:spacing w:line="400" w:lineRule="exact"/>
              <w:jc w:val="center"/>
              <w:rPr>
                <w:sz w:val="21"/>
                <w:szCs w:val="21"/>
              </w:rPr>
            </w:pPr>
          </w:p>
        </w:tc>
        <w:tc>
          <w:tcPr>
            <w:tcW w:w="242" w:type="pct"/>
            <w:vAlign w:val="center"/>
          </w:tcPr>
          <w:p w:rsidR="00CA51A6" w:rsidRPr="00C64882" w:rsidRDefault="00CA51A6" w:rsidP="005240F2">
            <w:pPr>
              <w:adjustRightInd w:val="0"/>
              <w:snapToGrid w:val="0"/>
              <w:spacing w:line="400" w:lineRule="exact"/>
              <w:jc w:val="center"/>
              <w:rPr>
                <w:sz w:val="21"/>
                <w:szCs w:val="21"/>
              </w:rPr>
            </w:pPr>
          </w:p>
        </w:tc>
        <w:tc>
          <w:tcPr>
            <w:tcW w:w="464" w:type="pct"/>
            <w:vAlign w:val="center"/>
          </w:tcPr>
          <w:p w:rsidR="00CA51A6" w:rsidRDefault="00CA51A6" w:rsidP="005240F2">
            <w:pPr>
              <w:adjustRightInd w:val="0"/>
              <w:snapToGrid w:val="0"/>
              <w:spacing w:line="400" w:lineRule="exact"/>
              <w:jc w:val="center"/>
              <w:rPr>
                <w:sz w:val="21"/>
                <w:szCs w:val="21"/>
              </w:rPr>
            </w:pPr>
            <w:r>
              <w:rPr>
                <w:sz w:val="21"/>
                <w:szCs w:val="21"/>
              </w:rPr>
              <w:t>2</w:t>
            </w:r>
          </w:p>
        </w:tc>
      </w:tr>
      <w:tr w:rsidR="00CA51A6" w:rsidRPr="00C64882" w:rsidTr="005240F2">
        <w:trPr>
          <w:cantSplit/>
          <w:trHeight w:val="492"/>
          <w:jc w:val="center"/>
        </w:trPr>
        <w:tc>
          <w:tcPr>
            <w:tcW w:w="2760" w:type="pct"/>
            <w:gridSpan w:val="2"/>
            <w:vAlign w:val="center"/>
          </w:tcPr>
          <w:p w:rsidR="00CA51A6" w:rsidRPr="00C64882" w:rsidRDefault="00CA51A6" w:rsidP="005240F2">
            <w:pPr>
              <w:adjustRightInd w:val="0"/>
              <w:snapToGrid w:val="0"/>
              <w:spacing w:line="400" w:lineRule="exact"/>
              <w:jc w:val="center"/>
              <w:rPr>
                <w:sz w:val="21"/>
                <w:szCs w:val="21"/>
              </w:rPr>
            </w:pPr>
            <w:r w:rsidRPr="00C64882">
              <w:rPr>
                <w:rFonts w:hint="eastAsia"/>
                <w:sz w:val="21"/>
                <w:szCs w:val="21"/>
              </w:rPr>
              <w:t>合</w:t>
            </w:r>
            <w:r w:rsidRPr="00C64882">
              <w:rPr>
                <w:sz w:val="21"/>
                <w:szCs w:val="21"/>
              </w:rPr>
              <w:t xml:space="preserve">    </w:t>
            </w:r>
            <w:r w:rsidRPr="00C64882">
              <w:rPr>
                <w:rFonts w:hint="eastAsia"/>
                <w:sz w:val="21"/>
                <w:szCs w:val="21"/>
              </w:rPr>
              <w:t>计</w:t>
            </w:r>
          </w:p>
        </w:tc>
        <w:tc>
          <w:tcPr>
            <w:tcW w:w="942" w:type="pct"/>
            <w:gridSpan w:val="3"/>
            <w:vAlign w:val="center"/>
          </w:tcPr>
          <w:p w:rsidR="00CA51A6" w:rsidRPr="00C64882" w:rsidRDefault="00CA51A6" w:rsidP="005240F2">
            <w:pPr>
              <w:adjustRightInd w:val="0"/>
              <w:snapToGrid w:val="0"/>
              <w:spacing w:line="400" w:lineRule="exact"/>
              <w:jc w:val="center"/>
              <w:rPr>
                <w:sz w:val="21"/>
                <w:szCs w:val="21"/>
              </w:rPr>
            </w:pPr>
            <w:r>
              <w:rPr>
                <w:sz w:val="21"/>
                <w:szCs w:val="21"/>
              </w:rPr>
              <w:t>22</w:t>
            </w:r>
          </w:p>
        </w:tc>
        <w:tc>
          <w:tcPr>
            <w:tcW w:w="834" w:type="pct"/>
            <w:gridSpan w:val="3"/>
            <w:vAlign w:val="center"/>
          </w:tcPr>
          <w:p w:rsidR="00CA51A6" w:rsidRPr="00C64882" w:rsidRDefault="00CA51A6" w:rsidP="005240F2">
            <w:pPr>
              <w:adjustRightInd w:val="0"/>
              <w:snapToGrid w:val="0"/>
              <w:spacing w:line="400" w:lineRule="exact"/>
              <w:jc w:val="center"/>
              <w:rPr>
                <w:sz w:val="21"/>
                <w:szCs w:val="21"/>
              </w:rPr>
            </w:pPr>
            <w:r>
              <w:rPr>
                <w:sz w:val="21"/>
                <w:szCs w:val="21"/>
              </w:rPr>
              <w:t>18</w:t>
            </w:r>
          </w:p>
        </w:tc>
        <w:tc>
          <w:tcPr>
            <w:tcW w:w="464" w:type="pct"/>
            <w:vAlign w:val="center"/>
          </w:tcPr>
          <w:p w:rsidR="00CA51A6" w:rsidRPr="00C64882" w:rsidRDefault="00CA51A6" w:rsidP="005240F2">
            <w:pPr>
              <w:adjustRightInd w:val="0"/>
              <w:snapToGrid w:val="0"/>
              <w:spacing w:line="400" w:lineRule="exact"/>
              <w:jc w:val="center"/>
              <w:rPr>
                <w:sz w:val="21"/>
                <w:szCs w:val="21"/>
              </w:rPr>
            </w:pPr>
            <w:r>
              <w:rPr>
                <w:sz w:val="21"/>
                <w:szCs w:val="21"/>
              </w:rPr>
              <w:t>40</w:t>
            </w:r>
          </w:p>
        </w:tc>
      </w:tr>
    </w:tbl>
    <w:p w:rsidR="00CA51A6" w:rsidRPr="005F3739" w:rsidRDefault="00CA51A6" w:rsidP="00C45D17">
      <w:pPr>
        <w:snapToGrid w:val="0"/>
        <w:spacing w:before="120" w:line="400" w:lineRule="exact"/>
        <w:ind w:firstLineChars="200" w:firstLine="480"/>
        <w:rPr>
          <w:rFonts w:ascii="黑体" w:eastAsia="黑体"/>
        </w:rPr>
      </w:pPr>
      <w:r w:rsidRPr="005F3739">
        <w:rPr>
          <w:rFonts w:ascii="黑体" w:eastAsia="黑体" w:hint="eastAsia"/>
        </w:rPr>
        <w:t>四、教学重点与难点</w:t>
      </w:r>
    </w:p>
    <w:p w:rsidR="00CA51A6" w:rsidRPr="00C64882" w:rsidRDefault="00CA51A6" w:rsidP="00C45D17">
      <w:pPr>
        <w:snapToGrid w:val="0"/>
        <w:spacing w:line="400" w:lineRule="exact"/>
        <w:ind w:firstLineChars="200" w:firstLine="480"/>
      </w:pPr>
      <w:r w:rsidRPr="00C64882">
        <w:rPr>
          <w:rFonts w:hint="eastAsia"/>
        </w:rPr>
        <w:t>（一）教学重点</w:t>
      </w:r>
    </w:p>
    <w:p w:rsidR="00CA51A6" w:rsidRPr="00C64882" w:rsidRDefault="00CA51A6" w:rsidP="00C45D17">
      <w:pPr>
        <w:snapToGrid w:val="0"/>
        <w:spacing w:line="400" w:lineRule="exact"/>
        <w:ind w:firstLineChars="408" w:firstLine="979"/>
      </w:pPr>
      <w:r w:rsidRPr="00C64882">
        <w:t>1</w:t>
      </w:r>
      <w:r>
        <w:t>.</w:t>
      </w:r>
      <w:r w:rsidRPr="006C1EDD">
        <w:t xml:space="preserve"> </w:t>
      </w:r>
      <w:r w:rsidRPr="006C1EDD">
        <w:rPr>
          <w:rFonts w:hint="eastAsia"/>
        </w:rPr>
        <w:t>项目组织与项目团队管理</w:t>
      </w:r>
      <w:r w:rsidRPr="00C64882">
        <w:rPr>
          <w:rFonts w:hint="eastAsia"/>
        </w:rPr>
        <w:t>；</w:t>
      </w:r>
    </w:p>
    <w:p w:rsidR="00CA51A6" w:rsidRPr="00C64882" w:rsidRDefault="00CA51A6" w:rsidP="00C45D17">
      <w:pPr>
        <w:snapToGrid w:val="0"/>
        <w:spacing w:line="400" w:lineRule="exact"/>
        <w:ind w:firstLineChars="408" w:firstLine="979"/>
      </w:pPr>
      <w:r w:rsidRPr="00C64882">
        <w:t>2</w:t>
      </w:r>
      <w:r>
        <w:t>.</w:t>
      </w:r>
      <w:r w:rsidRPr="006C1EDD">
        <w:t xml:space="preserve"> </w:t>
      </w:r>
      <w:r w:rsidRPr="006C1EDD">
        <w:rPr>
          <w:rFonts w:hint="eastAsia"/>
        </w:rPr>
        <w:t>项目范围管理</w:t>
      </w:r>
      <w:r w:rsidRPr="00C64882">
        <w:rPr>
          <w:rFonts w:hint="eastAsia"/>
        </w:rPr>
        <w:t>；</w:t>
      </w:r>
    </w:p>
    <w:p w:rsidR="00CA51A6" w:rsidRPr="00C64882" w:rsidRDefault="00CA51A6" w:rsidP="00C45D17">
      <w:pPr>
        <w:snapToGrid w:val="0"/>
        <w:spacing w:line="400" w:lineRule="exact"/>
        <w:ind w:firstLineChars="408" w:firstLine="979"/>
      </w:pPr>
      <w:r w:rsidRPr="00C64882">
        <w:t>3</w:t>
      </w:r>
      <w:r>
        <w:t>.</w:t>
      </w:r>
      <w:r w:rsidRPr="006C1EDD">
        <w:t xml:space="preserve"> </w:t>
      </w:r>
      <w:r w:rsidRPr="006C1EDD">
        <w:rPr>
          <w:rFonts w:hint="eastAsia"/>
        </w:rPr>
        <w:t>项目进度管理</w:t>
      </w:r>
      <w:r w:rsidRPr="00C64882">
        <w:rPr>
          <w:rFonts w:hint="eastAsia"/>
        </w:rPr>
        <w:t>；</w:t>
      </w:r>
    </w:p>
    <w:p w:rsidR="00CA51A6" w:rsidRPr="00C64882" w:rsidRDefault="00CA51A6" w:rsidP="00C45D17">
      <w:pPr>
        <w:snapToGrid w:val="0"/>
        <w:spacing w:line="400" w:lineRule="exact"/>
        <w:ind w:firstLineChars="408" w:firstLine="979"/>
      </w:pPr>
      <w:r w:rsidRPr="00C64882">
        <w:t>4</w:t>
      </w:r>
      <w:r>
        <w:t>.</w:t>
      </w:r>
      <w:r w:rsidRPr="006C1EDD">
        <w:t xml:space="preserve"> </w:t>
      </w:r>
      <w:r w:rsidRPr="006C1EDD">
        <w:rPr>
          <w:rFonts w:hint="eastAsia"/>
        </w:rPr>
        <w:t>项目成本管理</w:t>
      </w:r>
      <w:r w:rsidRPr="00C64882">
        <w:rPr>
          <w:rFonts w:hint="eastAsia"/>
        </w:rPr>
        <w:t>；</w:t>
      </w:r>
    </w:p>
    <w:p w:rsidR="00CA51A6" w:rsidRPr="00C64882" w:rsidRDefault="00CA51A6" w:rsidP="00C45D17">
      <w:pPr>
        <w:snapToGrid w:val="0"/>
        <w:spacing w:line="400" w:lineRule="exact"/>
        <w:ind w:firstLineChars="408" w:firstLine="979"/>
      </w:pPr>
      <w:r w:rsidRPr="00C64882">
        <w:t>5</w:t>
      </w:r>
      <w:r>
        <w:t>.</w:t>
      </w:r>
      <w:r w:rsidRPr="006C1EDD">
        <w:t xml:space="preserve"> </w:t>
      </w:r>
      <w:r w:rsidRPr="006C1EDD">
        <w:rPr>
          <w:rFonts w:hint="eastAsia"/>
        </w:rPr>
        <w:t>项目质量管理</w:t>
      </w:r>
      <w:r w:rsidRPr="00C64882">
        <w:rPr>
          <w:rFonts w:hint="eastAsia"/>
        </w:rPr>
        <w:t>；</w:t>
      </w:r>
    </w:p>
    <w:p w:rsidR="00CA51A6" w:rsidRPr="00C64882" w:rsidRDefault="00CA51A6" w:rsidP="00C45D17">
      <w:pPr>
        <w:snapToGrid w:val="0"/>
        <w:spacing w:line="400" w:lineRule="exact"/>
        <w:ind w:firstLineChars="408" w:firstLine="979"/>
      </w:pPr>
      <w:r w:rsidRPr="00C64882">
        <w:t>6</w:t>
      </w:r>
      <w:r>
        <w:t>.</w:t>
      </w:r>
      <w:r w:rsidRPr="006C1EDD">
        <w:t xml:space="preserve"> </w:t>
      </w:r>
      <w:r w:rsidRPr="006C1EDD">
        <w:rPr>
          <w:rFonts w:hint="eastAsia"/>
        </w:rPr>
        <w:t>项目组织与人力资源管理</w:t>
      </w:r>
      <w:r w:rsidRPr="00C64882">
        <w:rPr>
          <w:rFonts w:hint="eastAsia"/>
        </w:rPr>
        <w:t>；</w:t>
      </w:r>
    </w:p>
    <w:p w:rsidR="00CA51A6" w:rsidRPr="00C64882" w:rsidRDefault="00CA51A6" w:rsidP="00C45D17">
      <w:pPr>
        <w:snapToGrid w:val="0"/>
        <w:spacing w:line="400" w:lineRule="exact"/>
        <w:ind w:firstLineChars="408" w:firstLine="979"/>
      </w:pPr>
      <w:r w:rsidRPr="00C64882">
        <w:t>7</w:t>
      </w:r>
      <w:r>
        <w:t>.</w:t>
      </w:r>
      <w:r w:rsidRPr="006C1EDD">
        <w:t xml:space="preserve"> </w:t>
      </w:r>
      <w:r w:rsidRPr="006C1EDD">
        <w:rPr>
          <w:rFonts w:hint="eastAsia"/>
        </w:rPr>
        <w:t>项目风险管理</w:t>
      </w:r>
      <w:r w:rsidRPr="00C64882">
        <w:rPr>
          <w:rFonts w:hint="eastAsia"/>
        </w:rPr>
        <w:t>。</w:t>
      </w:r>
    </w:p>
    <w:p w:rsidR="00CA51A6" w:rsidRPr="00C64882" w:rsidRDefault="00CA51A6" w:rsidP="00C45D17">
      <w:pPr>
        <w:snapToGrid w:val="0"/>
        <w:spacing w:line="400" w:lineRule="exact"/>
        <w:ind w:firstLineChars="200" w:firstLine="480"/>
      </w:pPr>
      <w:r w:rsidRPr="00C64882">
        <w:rPr>
          <w:rFonts w:hint="eastAsia"/>
        </w:rPr>
        <w:t>（二）教学难点</w:t>
      </w:r>
    </w:p>
    <w:p w:rsidR="00CA51A6" w:rsidRPr="00C64882" w:rsidRDefault="00CA51A6" w:rsidP="00C45D17">
      <w:pPr>
        <w:snapToGrid w:val="0"/>
        <w:spacing w:line="400" w:lineRule="exact"/>
        <w:ind w:firstLineChars="408" w:firstLine="979"/>
      </w:pPr>
      <w:r w:rsidRPr="00C64882">
        <w:t>1</w:t>
      </w:r>
      <w:r>
        <w:t>.</w:t>
      </w:r>
      <w:r w:rsidRPr="00171CA0">
        <w:t xml:space="preserve"> </w:t>
      </w:r>
      <w:r w:rsidRPr="00171CA0">
        <w:rPr>
          <w:rFonts w:hint="eastAsia"/>
        </w:rPr>
        <w:t>项目集成管理</w:t>
      </w:r>
      <w:r w:rsidRPr="00C64882">
        <w:rPr>
          <w:rFonts w:hint="eastAsia"/>
        </w:rPr>
        <w:t>；</w:t>
      </w:r>
    </w:p>
    <w:p w:rsidR="00CA51A6" w:rsidRPr="00C64882" w:rsidRDefault="00CA51A6" w:rsidP="00C45D17">
      <w:pPr>
        <w:snapToGrid w:val="0"/>
        <w:spacing w:line="400" w:lineRule="exact"/>
        <w:ind w:firstLineChars="408" w:firstLine="979"/>
      </w:pPr>
      <w:r w:rsidRPr="00C64882">
        <w:t>2</w:t>
      </w:r>
      <w:r>
        <w:t>.</w:t>
      </w:r>
      <w:r w:rsidRPr="00171CA0">
        <w:t xml:space="preserve"> </w:t>
      </w:r>
      <w:r w:rsidRPr="00171CA0">
        <w:rPr>
          <w:rFonts w:hint="eastAsia"/>
        </w:rPr>
        <w:t>项目沟通管理</w:t>
      </w:r>
      <w:r w:rsidRPr="00C64882">
        <w:rPr>
          <w:rFonts w:hint="eastAsia"/>
        </w:rPr>
        <w:t>；</w:t>
      </w:r>
    </w:p>
    <w:p w:rsidR="00CA51A6" w:rsidRPr="00C64882" w:rsidRDefault="00CA51A6" w:rsidP="00C45D17">
      <w:pPr>
        <w:snapToGrid w:val="0"/>
        <w:spacing w:line="400" w:lineRule="exact"/>
        <w:ind w:firstLineChars="408" w:firstLine="979"/>
      </w:pPr>
      <w:r w:rsidRPr="00C64882">
        <w:t>3</w:t>
      </w:r>
      <w:r>
        <w:t>.</w:t>
      </w:r>
      <w:r w:rsidRPr="00171CA0">
        <w:t xml:space="preserve"> </w:t>
      </w:r>
      <w:r w:rsidRPr="00171CA0">
        <w:rPr>
          <w:rFonts w:hint="eastAsia"/>
        </w:rPr>
        <w:t>项目收尾管理</w:t>
      </w:r>
      <w:r w:rsidRPr="00C64882">
        <w:rPr>
          <w:rFonts w:hint="eastAsia"/>
        </w:rPr>
        <w:t>；</w:t>
      </w:r>
    </w:p>
    <w:p w:rsidR="00CA51A6" w:rsidRPr="00C64882" w:rsidRDefault="00CA51A6" w:rsidP="00C45D17">
      <w:pPr>
        <w:snapToGrid w:val="0"/>
        <w:spacing w:line="400" w:lineRule="exact"/>
        <w:ind w:firstLineChars="408" w:firstLine="979"/>
      </w:pPr>
      <w:r w:rsidRPr="00C64882">
        <w:t>4</w:t>
      </w:r>
      <w:r>
        <w:t>.</w:t>
      </w:r>
      <w:r w:rsidRPr="00171CA0">
        <w:t xml:space="preserve"> </w:t>
      </w:r>
      <w:r w:rsidRPr="006C1EDD">
        <w:rPr>
          <w:rFonts w:hint="eastAsia"/>
        </w:rPr>
        <w:t>项目组织与人力资源管理</w:t>
      </w:r>
      <w:r w:rsidRPr="00C64882">
        <w:rPr>
          <w:rFonts w:hint="eastAsia"/>
        </w:rPr>
        <w:t>；</w:t>
      </w:r>
    </w:p>
    <w:p w:rsidR="00CA51A6" w:rsidRPr="00C64882" w:rsidRDefault="00CA51A6" w:rsidP="00C45D17">
      <w:pPr>
        <w:snapToGrid w:val="0"/>
        <w:spacing w:line="400" w:lineRule="exact"/>
        <w:ind w:firstLineChars="408" w:firstLine="979"/>
      </w:pPr>
      <w:r w:rsidRPr="00C64882">
        <w:t>5</w:t>
      </w:r>
      <w:r>
        <w:t>.</w:t>
      </w:r>
      <w:r w:rsidRPr="00171CA0">
        <w:t xml:space="preserve"> </w:t>
      </w:r>
      <w:r w:rsidRPr="006C1EDD">
        <w:rPr>
          <w:rFonts w:hint="eastAsia"/>
        </w:rPr>
        <w:t>项目成本管理</w:t>
      </w:r>
      <w:r w:rsidRPr="00C64882">
        <w:rPr>
          <w:rFonts w:hint="eastAsia"/>
        </w:rPr>
        <w:t>。</w:t>
      </w:r>
    </w:p>
    <w:p w:rsidR="00CA51A6" w:rsidRPr="00BD7298" w:rsidRDefault="00CA51A6" w:rsidP="00C45D17">
      <w:pPr>
        <w:snapToGrid w:val="0"/>
        <w:spacing w:before="120" w:line="400" w:lineRule="exact"/>
        <w:ind w:firstLineChars="200" w:firstLine="480"/>
        <w:rPr>
          <w:rFonts w:ascii="黑体" w:eastAsia="黑体"/>
        </w:rPr>
      </w:pPr>
      <w:r w:rsidRPr="00BD7298">
        <w:rPr>
          <w:rFonts w:ascii="黑体" w:eastAsia="黑体" w:hint="eastAsia"/>
        </w:rPr>
        <w:t>五、实践教学</w:t>
      </w:r>
    </w:p>
    <w:p w:rsidR="00CA51A6" w:rsidRPr="00C64882" w:rsidRDefault="00CA51A6" w:rsidP="00C45D17">
      <w:pPr>
        <w:adjustRightInd w:val="0"/>
        <w:snapToGrid w:val="0"/>
        <w:spacing w:line="400" w:lineRule="exact"/>
        <w:ind w:firstLineChars="200" w:firstLine="480"/>
        <w:rPr>
          <w:color w:val="000000"/>
        </w:rPr>
      </w:pPr>
      <w:r w:rsidRPr="00485364">
        <w:rPr>
          <w:rFonts w:hint="eastAsia"/>
        </w:rPr>
        <w:t>（一）实践教学安排</w:t>
      </w:r>
    </w:p>
    <w:p w:rsidR="00CA51A6" w:rsidRPr="00C64882" w:rsidRDefault="00CA51A6" w:rsidP="00C45D17">
      <w:pPr>
        <w:adjustRightInd w:val="0"/>
        <w:snapToGrid w:val="0"/>
        <w:spacing w:line="400" w:lineRule="exact"/>
        <w:ind w:firstLineChars="200" w:firstLine="480"/>
      </w:pPr>
      <w:r w:rsidRPr="00C64882">
        <w:rPr>
          <w:rFonts w:hint="eastAsia"/>
        </w:rPr>
        <w:t>本课程包含有</w:t>
      </w:r>
      <w:r>
        <w:t>9</w:t>
      </w:r>
      <w:r w:rsidRPr="00C64882">
        <w:rPr>
          <w:rFonts w:hint="eastAsia"/>
        </w:rPr>
        <w:t>个</w:t>
      </w:r>
      <w:r>
        <w:rPr>
          <w:rFonts w:hint="eastAsia"/>
        </w:rPr>
        <w:t>上机实验，</w:t>
      </w:r>
      <w:r>
        <w:t>9</w:t>
      </w:r>
      <w:r w:rsidRPr="00C64882">
        <w:rPr>
          <w:rFonts w:hint="eastAsia"/>
        </w:rPr>
        <w:t>个验证性实验。</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70"/>
        <w:gridCol w:w="1324"/>
        <w:gridCol w:w="762"/>
        <w:gridCol w:w="3366"/>
      </w:tblGrid>
      <w:tr w:rsidR="00CA51A6" w:rsidRPr="00C64882" w:rsidTr="005240F2">
        <w:trPr>
          <w:trHeight w:val="491"/>
          <w:jc w:val="center"/>
        </w:trPr>
        <w:tc>
          <w:tcPr>
            <w:tcW w:w="1801" w:type="pct"/>
            <w:vAlign w:val="center"/>
          </w:tcPr>
          <w:p w:rsidR="00CA51A6" w:rsidRPr="00C64882" w:rsidRDefault="00CA51A6" w:rsidP="005240F2">
            <w:pPr>
              <w:snapToGrid w:val="0"/>
              <w:jc w:val="center"/>
              <w:rPr>
                <w:sz w:val="21"/>
                <w:szCs w:val="21"/>
              </w:rPr>
            </w:pPr>
            <w:r w:rsidRPr="00C64882">
              <w:rPr>
                <w:rFonts w:hint="eastAsia"/>
                <w:sz w:val="21"/>
                <w:szCs w:val="21"/>
              </w:rPr>
              <w:t>项目</w:t>
            </w:r>
          </w:p>
        </w:tc>
        <w:tc>
          <w:tcPr>
            <w:tcW w:w="777" w:type="pct"/>
            <w:vAlign w:val="center"/>
          </w:tcPr>
          <w:p w:rsidR="00CA51A6" w:rsidRPr="00C64882" w:rsidRDefault="00CA51A6" w:rsidP="005240F2">
            <w:pPr>
              <w:snapToGrid w:val="0"/>
              <w:jc w:val="center"/>
              <w:rPr>
                <w:sz w:val="21"/>
                <w:szCs w:val="21"/>
              </w:rPr>
            </w:pPr>
            <w:r w:rsidRPr="00C64882">
              <w:rPr>
                <w:rFonts w:hint="eastAsia"/>
                <w:sz w:val="21"/>
                <w:szCs w:val="21"/>
              </w:rPr>
              <w:t>类型</w:t>
            </w:r>
          </w:p>
        </w:tc>
        <w:tc>
          <w:tcPr>
            <w:tcW w:w="447" w:type="pct"/>
            <w:vAlign w:val="center"/>
          </w:tcPr>
          <w:p w:rsidR="00CA51A6" w:rsidRPr="00C64882" w:rsidRDefault="00CA51A6" w:rsidP="005240F2">
            <w:pPr>
              <w:snapToGrid w:val="0"/>
              <w:jc w:val="center"/>
              <w:rPr>
                <w:sz w:val="21"/>
                <w:szCs w:val="21"/>
              </w:rPr>
            </w:pPr>
            <w:r w:rsidRPr="00C64882">
              <w:rPr>
                <w:rFonts w:hint="eastAsia"/>
                <w:sz w:val="21"/>
                <w:szCs w:val="21"/>
              </w:rPr>
              <w:t>学时</w:t>
            </w:r>
          </w:p>
        </w:tc>
        <w:tc>
          <w:tcPr>
            <w:tcW w:w="1975" w:type="pct"/>
            <w:vAlign w:val="center"/>
          </w:tcPr>
          <w:p w:rsidR="00CA51A6" w:rsidRPr="00C64882" w:rsidRDefault="00CA51A6" w:rsidP="005240F2">
            <w:pPr>
              <w:snapToGrid w:val="0"/>
              <w:jc w:val="center"/>
              <w:rPr>
                <w:sz w:val="21"/>
                <w:szCs w:val="21"/>
              </w:rPr>
            </w:pPr>
            <w:r>
              <w:rPr>
                <w:rFonts w:hint="eastAsia"/>
                <w:sz w:val="21"/>
                <w:szCs w:val="21"/>
              </w:rPr>
              <w:t>目的</w:t>
            </w:r>
          </w:p>
        </w:tc>
      </w:tr>
      <w:tr w:rsidR="00CA51A6" w:rsidRPr="00C64882" w:rsidTr="005240F2">
        <w:trPr>
          <w:jc w:val="center"/>
        </w:trPr>
        <w:tc>
          <w:tcPr>
            <w:tcW w:w="1801" w:type="pct"/>
            <w:vAlign w:val="center"/>
          </w:tcPr>
          <w:p w:rsidR="00CA51A6" w:rsidRPr="00C64882" w:rsidRDefault="00CA51A6" w:rsidP="005240F2">
            <w:pPr>
              <w:snapToGrid w:val="0"/>
              <w:jc w:val="left"/>
              <w:rPr>
                <w:sz w:val="21"/>
                <w:szCs w:val="21"/>
              </w:rPr>
            </w:pPr>
            <w:r w:rsidRPr="00C64882">
              <w:rPr>
                <w:rFonts w:hint="eastAsia"/>
                <w:sz w:val="21"/>
                <w:szCs w:val="21"/>
              </w:rPr>
              <w:t>上机一</w:t>
            </w:r>
            <w:r>
              <w:rPr>
                <w:rFonts w:hint="eastAsia"/>
                <w:sz w:val="21"/>
                <w:szCs w:val="21"/>
              </w:rPr>
              <w:t>：</w:t>
            </w:r>
            <w:r w:rsidRPr="00FA56B4">
              <w:rPr>
                <w:rFonts w:hint="eastAsia"/>
                <w:sz w:val="21"/>
                <w:szCs w:val="21"/>
              </w:rPr>
              <w:t>启动一个</w:t>
            </w:r>
            <w:r w:rsidRPr="00FA56B4">
              <w:rPr>
                <w:sz w:val="21"/>
                <w:szCs w:val="21"/>
              </w:rPr>
              <w:t>IT</w:t>
            </w:r>
            <w:r w:rsidRPr="00FA56B4">
              <w:rPr>
                <w:rFonts w:hint="eastAsia"/>
                <w:sz w:val="21"/>
                <w:szCs w:val="21"/>
              </w:rPr>
              <w:t>项目</w:t>
            </w:r>
          </w:p>
        </w:tc>
        <w:tc>
          <w:tcPr>
            <w:tcW w:w="777" w:type="pct"/>
            <w:vAlign w:val="center"/>
          </w:tcPr>
          <w:p w:rsidR="00CA51A6" w:rsidRPr="00C64882" w:rsidRDefault="00CA51A6" w:rsidP="005240F2">
            <w:pPr>
              <w:snapToGrid w:val="0"/>
              <w:jc w:val="left"/>
              <w:rPr>
                <w:sz w:val="21"/>
                <w:szCs w:val="21"/>
              </w:rPr>
            </w:pPr>
            <w:r w:rsidRPr="00C64882">
              <w:rPr>
                <w:rFonts w:hint="eastAsia"/>
                <w:sz w:val="21"/>
                <w:szCs w:val="21"/>
              </w:rPr>
              <w:t>验证性</w:t>
            </w:r>
          </w:p>
        </w:tc>
        <w:tc>
          <w:tcPr>
            <w:tcW w:w="447" w:type="pct"/>
            <w:vAlign w:val="center"/>
          </w:tcPr>
          <w:p w:rsidR="00CA51A6" w:rsidRPr="00C64882" w:rsidRDefault="00CA51A6" w:rsidP="005240F2">
            <w:pPr>
              <w:snapToGrid w:val="0"/>
              <w:jc w:val="center"/>
              <w:rPr>
                <w:sz w:val="21"/>
                <w:szCs w:val="21"/>
              </w:rPr>
            </w:pPr>
            <w:r w:rsidRPr="00C64882">
              <w:rPr>
                <w:sz w:val="21"/>
                <w:szCs w:val="21"/>
              </w:rPr>
              <w:t>2</w:t>
            </w:r>
          </w:p>
        </w:tc>
        <w:tc>
          <w:tcPr>
            <w:tcW w:w="1975" w:type="pct"/>
            <w:vAlign w:val="center"/>
          </w:tcPr>
          <w:p w:rsidR="00CA51A6" w:rsidRDefault="00CA51A6" w:rsidP="005240F2">
            <w:pPr>
              <w:snapToGrid w:val="0"/>
              <w:jc w:val="left"/>
              <w:rPr>
                <w:sz w:val="21"/>
                <w:szCs w:val="21"/>
              </w:rPr>
            </w:pPr>
            <w:r w:rsidRPr="00FA56B4">
              <w:rPr>
                <w:rFonts w:hint="eastAsia"/>
                <w:sz w:val="21"/>
                <w:szCs w:val="21"/>
              </w:rPr>
              <w:t>了解</w:t>
            </w:r>
            <w:r w:rsidRPr="00FA56B4">
              <w:rPr>
                <w:sz w:val="21"/>
                <w:szCs w:val="21"/>
              </w:rPr>
              <w:t>IT</w:t>
            </w:r>
            <w:r w:rsidRPr="00FA56B4">
              <w:rPr>
                <w:rFonts w:hint="eastAsia"/>
                <w:sz w:val="21"/>
                <w:szCs w:val="21"/>
              </w:rPr>
              <w:t>项目的发起和可行性分析</w:t>
            </w:r>
          </w:p>
          <w:p w:rsidR="00CA51A6" w:rsidRPr="00C64882" w:rsidRDefault="00CA51A6" w:rsidP="005240F2">
            <w:pPr>
              <w:snapToGrid w:val="0"/>
              <w:jc w:val="left"/>
              <w:rPr>
                <w:sz w:val="21"/>
                <w:szCs w:val="21"/>
              </w:rPr>
            </w:pPr>
            <w:r w:rsidRPr="00FA56B4">
              <w:rPr>
                <w:rFonts w:hint="eastAsia"/>
                <w:sz w:val="21"/>
                <w:szCs w:val="21"/>
              </w:rPr>
              <w:t>分析</w:t>
            </w:r>
            <w:r w:rsidRPr="00FA56B4">
              <w:rPr>
                <w:sz w:val="21"/>
                <w:szCs w:val="21"/>
              </w:rPr>
              <w:t>IT</w:t>
            </w:r>
            <w:r w:rsidRPr="00FA56B4">
              <w:rPr>
                <w:rFonts w:hint="eastAsia"/>
                <w:sz w:val="21"/>
                <w:szCs w:val="21"/>
              </w:rPr>
              <w:t>项目利益相关者</w:t>
            </w:r>
          </w:p>
        </w:tc>
      </w:tr>
      <w:tr w:rsidR="00CA51A6" w:rsidRPr="00C64882" w:rsidTr="005240F2">
        <w:trPr>
          <w:jc w:val="center"/>
        </w:trPr>
        <w:tc>
          <w:tcPr>
            <w:tcW w:w="1801" w:type="pct"/>
            <w:vAlign w:val="center"/>
          </w:tcPr>
          <w:p w:rsidR="00CA51A6" w:rsidRPr="00C64882" w:rsidRDefault="00CA51A6" w:rsidP="005240F2">
            <w:pPr>
              <w:snapToGrid w:val="0"/>
              <w:jc w:val="left"/>
              <w:rPr>
                <w:sz w:val="21"/>
                <w:szCs w:val="21"/>
              </w:rPr>
            </w:pPr>
            <w:r w:rsidRPr="00C64882">
              <w:rPr>
                <w:rFonts w:hint="eastAsia"/>
                <w:sz w:val="21"/>
                <w:szCs w:val="21"/>
              </w:rPr>
              <w:t>上机二</w:t>
            </w:r>
            <w:r>
              <w:rPr>
                <w:rFonts w:hint="eastAsia"/>
                <w:sz w:val="21"/>
                <w:szCs w:val="21"/>
              </w:rPr>
              <w:t>：</w:t>
            </w:r>
            <w:r w:rsidRPr="00FA56B4">
              <w:rPr>
                <w:sz w:val="21"/>
                <w:szCs w:val="21"/>
              </w:rPr>
              <w:t>IT</w:t>
            </w:r>
            <w:r w:rsidRPr="00FA56B4">
              <w:rPr>
                <w:rFonts w:hint="eastAsia"/>
                <w:sz w:val="21"/>
                <w:szCs w:val="21"/>
              </w:rPr>
              <w:t>项目总体规划</w:t>
            </w:r>
          </w:p>
        </w:tc>
        <w:tc>
          <w:tcPr>
            <w:tcW w:w="777" w:type="pct"/>
            <w:vAlign w:val="center"/>
          </w:tcPr>
          <w:p w:rsidR="00CA51A6" w:rsidRPr="00C64882" w:rsidRDefault="00CA51A6" w:rsidP="005240F2">
            <w:pPr>
              <w:snapToGrid w:val="0"/>
              <w:jc w:val="left"/>
              <w:rPr>
                <w:sz w:val="21"/>
                <w:szCs w:val="21"/>
              </w:rPr>
            </w:pPr>
            <w:r w:rsidRPr="00C64882">
              <w:rPr>
                <w:rFonts w:hint="eastAsia"/>
                <w:sz w:val="21"/>
                <w:szCs w:val="21"/>
              </w:rPr>
              <w:t>验证性</w:t>
            </w:r>
          </w:p>
        </w:tc>
        <w:tc>
          <w:tcPr>
            <w:tcW w:w="447" w:type="pct"/>
            <w:vAlign w:val="center"/>
          </w:tcPr>
          <w:p w:rsidR="00CA51A6" w:rsidRPr="00C64882" w:rsidRDefault="00CA51A6" w:rsidP="005240F2">
            <w:pPr>
              <w:snapToGrid w:val="0"/>
              <w:jc w:val="center"/>
              <w:rPr>
                <w:sz w:val="21"/>
                <w:szCs w:val="21"/>
              </w:rPr>
            </w:pPr>
            <w:r w:rsidRPr="00C64882">
              <w:rPr>
                <w:sz w:val="21"/>
                <w:szCs w:val="21"/>
              </w:rPr>
              <w:t>2</w:t>
            </w:r>
          </w:p>
        </w:tc>
        <w:tc>
          <w:tcPr>
            <w:tcW w:w="1975" w:type="pct"/>
            <w:vAlign w:val="center"/>
          </w:tcPr>
          <w:p w:rsidR="00CA51A6" w:rsidRDefault="00CA51A6" w:rsidP="005240F2">
            <w:pPr>
              <w:snapToGrid w:val="0"/>
              <w:jc w:val="left"/>
              <w:rPr>
                <w:bCs/>
                <w:sz w:val="21"/>
                <w:szCs w:val="21"/>
              </w:rPr>
            </w:pPr>
            <w:r w:rsidRPr="00FA56B4">
              <w:rPr>
                <w:rFonts w:hint="eastAsia"/>
                <w:bCs/>
                <w:sz w:val="21"/>
                <w:szCs w:val="21"/>
              </w:rPr>
              <w:t>掌握定义和记录需求、限制和假设</w:t>
            </w:r>
          </w:p>
          <w:p w:rsidR="00CA51A6" w:rsidRPr="00C64882" w:rsidRDefault="00CA51A6" w:rsidP="005240F2">
            <w:pPr>
              <w:snapToGrid w:val="0"/>
              <w:jc w:val="left"/>
              <w:rPr>
                <w:sz w:val="21"/>
                <w:szCs w:val="21"/>
              </w:rPr>
            </w:pPr>
            <w:r w:rsidRPr="00FA56B4">
              <w:rPr>
                <w:rFonts w:hint="eastAsia"/>
                <w:bCs/>
                <w:sz w:val="21"/>
                <w:szCs w:val="21"/>
              </w:rPr>
              <w:t>确定项目团队和定义角色和职责</w:t>
            </w:r>
          </w:p>
        </w:tc>
      </w:tr>
      <w:tr w:rsidR="00CA51A6" w:rsidRPr="00C64882" w:rsidTr="005240F2">
        <w:trPr>
          <w:jc w:val="center"/>
        </w:trPr>
        <w:tc>
          <w:tcPr>
            <w:tcW w:w="1801" w:type="pct"/>
            <w:vAlign w:val="center"/>
          </w:tcPr>
          <w:p w:rsidR="00CA51A6" w:rsidRPr="00C64882" w:rsidRDefault="00CA51A6" w:rsidP="005240F2">
            <w:pPr>
              <w:jc w:val="left"/>
              <w:rPr>
                <w:sz w:val="21"/>
                <w:szCs w:val="21"/>
              </w:rPr>
            </w:pPr>
            <w:r w:rsidRPr="00C64882">
              <w:rPr>
                <w:rFonts w:hint="eastAsia"/>
                <w:sz w:val="21"/>
                <w:szCs w:val="21"/>
              </w:rPr>
              <w:t>上机三</w:t>
            </w:r>
            <w:r>
              <w:rPr>
                <w:rFonts w:hint="eastAsia"/>
                <w:sz w:val="21"/>
                <w:szCs w:val="21"/>
              </w:rPr>
              <w:t>：</w:t>
            </w:r>
            <w:r>
              <w:rPr>
                <w:sz w:val="21"/>
                <w:szCs w:val="21"/>
              </w:rPr>
              <w:t>IT</w:t>
            </w:r>
            <w:r>
              <w:rPr>
                <w:rFonts w:hint="eastAsia"/>
                <w:bCs/>
                <w:sz w:val="21"/>
                <w:szCs w:val="21"/>
              </w:rPr>
              <w:t>项目工作安排</w:t>
            </w:r>
          </w:p>
        </w:tc>
        <w:tc>
          <w:tcPr>
            <w:tcW w:w="777" w:type="pct"/>
            <w:vAlign w:val="center"/>
          </w:tcPr>
          <w:p w:rsidR="00CA51A6" w:rsidRPr="00C64882" w:rsidRDefault="00CA51A6" w:rsidP="005240F2">
            <w:pPr>
              <w:snapToGrid w:val="0"/>
              <w:jc w:val="left"/>
              <w:rPr>
                <w:sz w:val="21"/>
                <w:szCs w:val="21"/>
              </w:rPr>
            </w:pPr>
            <w:r w:rsidRPr="00C64882">
              <w:rPr>
                <w:rFonts w:hint="eastAsia"/>
                <w:sz w:val="21"/>
                <w:szCs w:val="21"/>
              </w:rPr>
              <w:t>验证性</w:t>
            </w:r>
          </w:p>
        </w:tc>
        <w:tc>
          <w:tcPr>
            <w:tcW w:w="447" w:type="pct"/>
            <w:vAlign w:val="center"/>
          </w:tcPr>
          <w:p w:rsidR="00CA51A6" w:rsidRPr="00C64882" w:rsidRDefault="00CA51A6" w:rsidP="005240F2">
            <w:pPr>
              <w:snapToGrid w:val="0"/>
              <w:jc w:val="center"/>
              <w:rPr>
                <w:sz w:val="21"/>
                <w:szCs w:val="21"/>
              </w:rPr>
            </w:pPr>
            <w:r w:rsidRPr="00C64882">
              <w:rPr>
                <w:sz w:val="21"/>
                <w:szCs w:val="21"/>
              </w:rPr>
              <w:t>2</w:t>
            </w:r>
          </w:p>
        </w:tc>
        <w:tc>
          <w:tcPr>
            <w:tcW w:w="1975" w:type="pct"/>
            <w:vAlign w:val="center"/>
          </w:tcPr>
          <w:p w:rsidR="00CA51A6" w:rsidRPr="00C64882" w:rsidRDefault="00CA51A6" w:rsidP="005240F2">
            <w:pPr>
              <w:snapToGrid w:val="0"/>
              <w:jc w:val="left"/>
              <w:rPr>
                <w:sz w:val="21"/>
                <w:szCs w:val="21"/>
              </w:rPr>
            </w:pPr>
            <w:r w:rsidRPr="00051FA9">
              <w:rPr>
                <w:rFonts w:hint="eastAsia"/>
                <w:bCs/>
                <w:sz w:val="21"/>
                <w:szCs w:val="21"/>
              </w:rPr>
              <w:t>按照课程讲述的方法对指定的软件项目进行任务分解，使学到的理论具体化，从而提高解决实际问题的能力</w:t>
            </w:r>
          </w:p>
        </w:tc>
      </w:tr>
      <w:tr w:rsidR="00CA51A6" w:rsidRPr="00C64882" w:rsidTr="005240F2">
        <w:trPr>
          <w:jc w:val="center"/>
        </w:trPr>
        <w:tc>
          <w:tcPr>
            <w:tcW w:w="1801" w:type="pct"/>
            <w:vAlign w:val="center"/>
          </w:tcPr>
          <w:p w:rsidR="00CA51A6" w:rsidRPr="00C64882" w:rsidRDefault="00CA51A6" w:rsidP="005240F2">
            <w:pPr>
              <w:jc w:val="left"/>
              <w:rPr>
                <w:sz w:val="21"/>
                <w:szCs w:val="21"/>
              </w:rPr>
            </w:pPr>
            <w:r w:rsidRPr="00C64882">
              <w:rPr>
                <w:rFonts w:hint="eastAsia"/>
                <w:sz w:val="21"/>
                <w:szCs w:val="21"/>
              </w:rPr>
              <w:t>上机</w:t>
            </w:r>
            <w:r>
              <w:rPr>
                <w:rFonts w:hint="eastAsia"/>
                <w:sz w:val="21"/>
                <w:szCs w:val="21"/>
              </w:rPr>
              <w:t>四：</w:t>
            </w:r>
            <w:r>
              <w:rPr>
                <w:bCs/>
                <w:sz w:val="21"/>
                <w:szCs w:val="21"/>
              </w:rPr>
              <w:t>IT</w:t>
            </w:r>
            <w:r>
              <w:rPr>
                <w:rFonts w:hint="eastAsia"/>
                <w:bCs/>
                <w:sz w:val="21"/>
                <w:szCs w:val="21"/>
              </w:rPr>
              <w:t>项目工作分派</w:t>
            </w:r>
          </w:p>
        </w:tc>
        <w:tc>
          <w:tcPr>
            <w:tcW w:w="777" w:type="pct"/>
            <w:vAlign w:val="center"/>
          </w:tcPr>
          <w:p w:rsidR="00CA51A6" w:rsidRPr="00C64882" w:rsidRDefault="00CA51A6" w:rsidP="005240F2">
            <w:pPr>
              <w:snapToGrid w:val="0"/>
              <w:jc w:val="left"/>
              <w:rPr>
                <w:sz w:val="21"/>
                <w:szCs w:val="21"/>
              </w:rPr>
            </w:pPr>
            <w:r w:rsidRPr="00C64882">
              <w:rPr>
                <w:rFonts w:hint="eastAsia"/>
                <w:sz w:val="21"/>
                <w:szCs w:val="21"/>
              </w:rPr>
              <w:t>验证性</w:t>
            </w:r>
          </w:p>
        </w:tc>
        <w:tc>
          <w:tcPr>
            <w:tcW w:w="447" w:type="pct"/>
            <w:vAlign w:val="center"/>
          </w:tcPr>
          <w:p w:rsidR="00CA51A6" w:rsidRPr="00C64882" w:rsidRDefault="00CA51A6" w:rsidP="005240F2">
            <w:pPr>
              <w:snapToGrid w:val="0"/>
              <w:jc w:val="center"/>
              <w:rPr>
                <w:sz w:val="21"/>
                <w:szCs w:val="21"/>
              </w:rPr>
            </w:pPr>
            <w:r w:rsidRPr="00C64882">
              <w:rPr>
                <w:sz w:val="21"/>
                <w:szCs w:val="21"/>
              </w:rPr>
              <w:t>2</w:t>
            </w:r>
          </w:p>
        </w:tc>
        <w:tc>
          <w:tcPr>
            <w:tcW w:w="1975" w:type="pct"/>
            <w:vAlign w:val="center"/>
          </w:tcPr>
          <w:p w:rsidR="00CA51A6" w:rsidRPr="00C64882" w:rsidRDefault="00CA51A6" w:rsidP="005240F2">
            <w:pPr>
              <w:snapToGrid w:val="0"/>
              <w:jc w:val="left"/>
              <w:rPr>
                <w:sz w:val="21"/>
                <w:szCs w:val="21"/>
              </w:rPr>
            </w:pPr>
            <w:r w:rsidRPr="00165DD3">
              <w:rPr>
                <w:rFonts w:hint="eastAsia"/>
                <w:bCs/>
                <w:sz w:val="21"/>
                <w:szCs w:val="21"/>
              </w:rPr>
              <w:t>掌握活动工作分派的方法；掌握如何建立资源，以及如何将资源分派到任务中；了解项目的资源分派情形。</w:t>
            </w:r>
          </w:p>
        </w:tc>
      </w:tr>
    </w:tbl>
    <w:p w:rsidR="00CA51A6" w:rsidRDefault="00CA51A6" w:rsidP="00C45D17"/>
    <w:p w:rsidR="00CA51A6" w:rsidRDefault="00CA51A6" w:rsidP="00C45D17"/>
    <w:p w:rsidR="00CA51A6" w:rsidRDefault="00CA51A6" w:rsidP="00C45D17">
      <w:pPr>
        <w:jc w:val="right"/>
      </w:pPr>
      <w:r>
        <w:rPr>
          <w:rFonts w:hint="eastAsia"/>
        </w:rPr>
        <w:t>续上表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70"/>
        <w:gridCol w:w="1324"/>
        <w:gridCol w:w="762"/>
        <w:gridCol w:w="3366"/>
      </w:tblGrid>
      <w:tr w:rsidR="00CA51A6" w:rsidRPr="00C64882" w:rsidTr="005240F2">
        <w:trPr>
          <w:jc w:val="center"/>
        </w:trPr>
        <w:tc>
          <w:tcPr>
            <w:tcW w:w="1801" w:type="pct"/>
            <w:vAlign w:val="center"/>
          </w:tcPr>
          <w:p w:rsidR="00CA51A6" w:rsidRPr="00C64882" w:rsidRDefault="00CA51A6" w:rsidP="005240F2">
            <w:pPr>
              <w:jc w:val="left"/>
              <w:rPr>
                <w:sz w:val="21"/>
                <w:szCs w:val="21"/>
              </w:rPr>
            </w:pPr>
            <w:r w:rsidRPr="00C64882">
              <w:rPr>
                <w:rFonts w:hint="eastAsia"/>
                <w:sz w:val="21"/>
                <w:szCs w:val="21"/>
              </w:rPr>
              <w:t>上机五</w:t>
            </w:r>
            <w:r>
              <w:rPr>
                <w:rFonts w:hint="eastAsia"/>
                <w:sz w:val="21"/>
                <w:szCs w:val="21"/>
              </w:rPr>
              <w:t>：</w:t>
            </w:r>
            <w:r w:rsidRPr="00165DD3">
              <w:rPr>
                <w:sz w:val="21"/>
                <w:szCs w:val="21"/>
              </w:rPr>
              <w:t>IT</w:t>
            </w:r>
            <w:r w:rsidRPr="00165DD3">
              <w:rPr>
                <w:rFonts w:hint="eastAsia"/>
                <w:sz w:val="21"/>
                <w:szCs w:val="21"/>
              </w:rPr>
              <w:t>项目实施的管理</w:t>
            </w:r>
          </w:p>
        </w:tc>
        <w:tc>
          <w:tcPr>
            <w:tcW w:w="777" w:type="pct"/>
            <w:vAlign w:val="center"/>
          </w:tcPr>
          <w:p w:rsidR="00CA51A6" w:rsidRPr="00C64882" w:rsidRDefault="00CA51A6" w:rsidP="005240F2">
            <w:pPr>
              <w:snapToGrid w:val="0"/>
              <w:jc w:val="left"/>
              <w:rPr>
                <w:sz w:val="21"/>
                <w:szCs w:val="21"/>
              </w:rPr>
            </w:pPr>
            <w:r w:rsidRPr="00C64882">
              <w:rPr>
                <w:rFonts w:hint="eastAsia"/>
                <w:sz w:val="21"/>
                <w:szCs w:val="21"/>
              </w:rPr>
              <w:t>验证性</w:t>
            </w:r>
          </w:p>
        </w:tc>
        <w:tc>
          <w:tcPr>
            <w:tcW w:w="447" w:type="pct"/>
            <w:vAlign w:val="center"/>
          </w:tcPr>
          <w:p w:rsidR="00CA51A6" w:rsidRPr="00C64882" w:rsidRDefault="00CA51A6" w:rsidP="005240F2">
            <w:pPr>
              <w:snapToGrid w:val="0"/>
              <w:jc w:val="center"/>
              <w:rPr>
                <w:sz w:val="21"/>
                <w:szCs w:val="21"/>
              </w:rPr>
            </w:pPr>
            <w:r w:rsidRPr="00C64882">
              <w:rPr>
                <w:sz w:val="21"/>
                <w:szCs w:val="21"/>
              </w:rPr>
              <w:t>2</w:t>
            </w:r>
          </w:p>
        </w:tc>
        <w:tc>
          <w:tcPr>
            <w:tcW w:w="1975" w:type="pct"/>
            <w:vAlign w:val="center"/>
          </w:tcPr>
          <w:p w:rsidR="00CA51A6" w:rsidRPr="00C64882" w:rsidRDefault="00CA51A6" w:rsidP="005240F2">
            <w:pPr>
              <w:snapToGrid w:val="0"/>
              <w:jc w:val="left"/>
              <w:rPr>
                <w:sz w:val="21"/>
                <w:szCs w:val="21"/>
              </w:rPr>
            </w:pPr>
            <w:r w:rsidRPr="00165DD3">
              <w:rPr>
                <w:rFonts w:hint="eastAsia"/>
                <w:bCs/>
                <w:sz w:val="21"/>
                <w:szCs w:val="21"/>
              </w:rPr>
              <w:t>执行项目计划的任务</w:t>
            </w:r>
            <w:r>
              <w:rPr>
                <w:rFonts w:hint="eastAsia"/>
                <w:bCs/>
                <w:sz w:val="21"/>
                <w:szCs w:val="21"/>
              </w:rPr>
              <w:t>，</w:t>
            </w:r>
            <w:r w:rsidRPr="00165DD3">
              <w:rPr>
                <w:rFonts w:hint="eastAsia"/>
                <w:bCs/>
                <w:sz w:val="21"/>
                <w:szCs w:val="21"/>
              </w:rPr>
              <w:t>确保共同的理解和建立期望</w:t>
            </w:r>
          </w:p>
        </w:tc>
      </w:tr>
      <w:tr w:rsidR="00CA51A6" w:rsidRPr="00C64882" w:rsidTr="005240F2">
        <w:trPr>
          <w:jc w:val="center"/>
        </w:trPr>
        <w:tc>
          <w:tcPr>
            <w:tcW w:w="1801" w:type="pct"/>
            <w:vAlign w:val="center"/>
          </w:tcPr>
          <w:p w:rsidR="00CA51A6" w:rsidRPr="00C64882" w:rsidRDefault="00CA51A6" w:rsidP="005240F2">
            <w:pPr>
              <w:jc w:val="left"/>
              <w:rPr>
                <w:sz w:val="21"/>
                <w:szCs w:val="21"/>
              </w:rPr>
            </w:pPr>
            <w:r w:rsidRPr="00C64882">
              <w:rPr>
                <w:rFonts w:hint="eastAsia"/>
                <w:sz w:val="21"/>
                <w:szCs w:val="21"/>
              </w:rPr>
              <w:t>上机六</w:t>
            </w:r>
            <w:r>
              <w:rPr>
                <w:rFonts w:hint="eastAsia"/>
                <w:sz w:val="21"/>
                <w:szCs w:val="21"/>
              </w:rPr>
              <w:t>：</w:t>
            </w:r>
            <w:r w:rsidRPr="00A45F34">
              <w:rPr>
                <w:sz w:val="21"/>
                <w:szCs w:val="21"/>
              </w:rPr>
              <w:t>IT</w:t>
            </w:r>
            <w:r w:rsidRPr="00A45F34">
              <w:rPr>
                <w:rFonts w:hint="eastAsia"/>
                <w:sz w:val="21"/>
                <w:szCs w:val="21"/>
              </w:rPr>
              <w:t>项目控制管理</w:t>
            </w:r>
          </w:p>
        </w:tc>
        <w:tc>
          <w:tcPr>
            <w:tcW w:w="777" w:type="pct"/>
            <w:vAlign w:val="center"/>
          </w:tcPr>
          <w:p w:rsidR="00CA51A6" w:rsidRPr="00C64882" w:rsidRDefault="00CA51A6" w:rsidP="005240F2">
            <w:pPr>
              <w:snapToGrid w:val="0"/>
              <w:jc w:val="left"/>
              <w:rPr>
                <w:sz w:val="21"/>
                <w:szCs w:val="21"/>
              </w:rPr>
            </w:pPr>
            <w:r w:rsidRPr="00C64882">
              <w:rPr>
                <w:rFonts w:hint="eastAsia"/>
                <w:sz w:val="21"/>
                <w:szCs w:val="21"/>
              </w:rPr>
              <w:t>验证性</w:t>
            </w:r>
          </w:p>
        </w:tc>
        <w:tc>
          <w:tcPr>
            <w:tcW w:w="447" w:type="pct"/>
            <w:vAlign w:val="center"/>
          </w:tcPr>
          <w:p w:rsidR="00CA51A6" w:rsidRPr="00C64882" w:rsidRDefault="00CA51A6" w:rsidP="005240F2">
            <w:pPr>
              <w:snapToGrid w:val="0"/>
              <w:jc w:val="center"/>
              <w:rPr>
                <w:sz w:val="21"/>
                <w:szCs w:val="21"/>
              </w:rPr>
            </w:pPr>
            <w:r w:rsidRPr="00C64882">
              <w:rPr>
                <w:sz w:val="21"/>
                <w:szCs w:val="21"/>
              </w:rPr>
              <w:t>2</w:t>
            </w:r>
          </w:p>
        </w:tc>
        <w:tc>
          <w:tcPr>
            <w:tcW w:w="1975" w:type="pct"/>
            <w:vAlign w:val="center"/>
          </w:tcPr>
          <w:p w:rsidR="00CA51A6" w:rsidRPr="00C64882" w:rsidRDefault="00CA51A6" w:rsidP="005240F2">
            <w:pPr>
              <w:snapToGrid w:val="0"/>
              <w:jc w:val="left"/>
              <w:rPr>
                <w:sz w:val="21"/>
                <w:szCs w:val="21"/>
              </w:rPr>
            </w:pPr>
            <w:r w:rsidRPr="00A45F34">
              <w:rPr>
                <w:rFonts w:hint="eastAsia"/>
                <w:bCs/>
                <w:sz w:val="21"/>
                <w:szCs w:val="21"/>
              </w:rPr>
              <w:t>学习衡量项目绩效</w:t>
            </w:r>
            <w:r>
              <w:rPr>
                <w:rFonts w:hint="eastAsia"/>
                <w:bCs/>
                <w:sz w:val="21"/>
                <w:szCs w:val="21"/>
              </w:rPr>
              <w:t>，</w:t>
            </w:r>
            <w:r w:rsidRPr="00A45F34">
              <w:rPr>
                <w:rFonts w:hint="eastAsia"/>
                <w:bCs/>
                <w:sz w:val="21"/>
                <w:szCs w:val="21"/>
              </w:rPr>
              <w:t>学习核实和管理项目变更</w:t>
            </w:r>
          </w:p>
        </w:tc>
      </w:tr>
      <w:tr w:rsidR="00CA51A6" w:rsidRPr="00C64882" w:rsidTr="005240F2">
        <w:trPr>
          <w:jc w:val="center"/>
        </w:trPr>
        <w:tc>
          <w:tcPr>
            <w:tcW w:w="1801" w:type="pct"/>
            <w:vAlign w:val="center"/>
          </w:tcPr>
          <w:p w:rsidR="00CA51A6" w:rsidRPr="00C64882" w:rsidRDefault="00CA51A6" w:rsidP="005240F2">
            <w:pPr>
              <w:jc w:val="left"/>
              <w:rPr>
                <w:sz w:val="21"/>
                <w:szCs w:val="21"/>
              </w:rPr>
            </w:pPr>
            <w:r w:rsidRPr="00C64882">
              <w:rPr>
                <w:rFonts w:hint="eastAsia"/>
                <w:sz w:val="21"/>
                <w:szCs w:val="21"/>
              </w:rPr>
              <w:t>上机七</w:t>
            </w:r>
            <w:r>
              <w:rPr>
                <w:rFonts w:hint="eastAsia"/>
                <w:sz w:val="21"/>
                <w:szCs w:val="21"/>
              </w:rPr>
              <w:t>：</w:t>
            </w:r>
            <w:r>
              <w:rPr>
                <w:sz w:val="21"/>
                <w:szCs w:val="21"/>
              </w:rPr>
              <w:t>IT</w:t>
            </w:r>
            <w:r>
              <w:rPr>
                <w:rFonts w:hint="eastAsia"/>
                <w:sz w:val="21"/>
                <w:szCs w:val="21"/>
              </w:rPr>
              <w:t>项目任务分派</w:t>
            </w:r>
          </w:p>
        </w:tc>
        <w:tc>
          <w:tcPr>
            <w:tcW w:w="777" w:type="pct"/>
            <w:vAlign w:val="center"/>
          </w:tcPr>
          <w:p w:rsidR="00CA51A6" w:rsidRPr="00C64882" w:rsidRDefault="00CA51A6" w:rsidP="005240F2">
            <w:pPr>
              <w:snapToGrid w:val="0"/>
              <w:jc w:val="left"/>
              <w:rPr>
                <w:sz w:val="21"/>
                <w:szCs w:val="21"/>
              </w:rPr>
            </w:pPr>
            <w:r w:rsidRPr="00C64882">
              <w:rPr>
                <w:rFonts w:hint="eastAsia"/>
                <w:sz w:val="21"/>
                <w:szCs w:val="21"/>
              </w:rPr>
              <w:t>验证性</w:t>
            </w:r>
          </w:p>
        </w:tc>
        <w:tc>
          <w:tcPr>
            <w:tcW w:w="447" w:type="pct"/>
            <w:vAlign w:val="center"/>
          </w:tcPr>
          <w:p w:rsidR="00CA51A6" w:rsidRPr="00C64882" w:rsidRDefault="00CA51A6" w:rsidP="005240F2">
            <w:pPr>
              <w:snapToGrid w:val="0"/>
              <w:jc w:val="center"/>
              <w:rPr>
                <w:sz w:val="21"/>
                <w:szCs w:val="21"/>
              </w:rPr>
            </w:pPr>
            <w:r w:rsidRPr="00C64882">
              <w:rPr>
                <w:sz w:val="21"/>
                <w:szCs w:val="21"/>
              </w:rPr>
              <w:t>2</w:t>
            </w:r>
          </w:p>
        </w:tc>
        <w:tc>
          <w:tcPr>
            <w:tcW w:w="1975" w:type="pct"/>
            <w:vAlign w:val="center"/>
          </w:tcPr>
          <w:p w:rsidR="00CA51A6" w:rsidRPr="00C64882" w:rsidRDefault="00CA51A6" w:rsidP="005240F2">
            <w:pPr>
              <w:snapToGrid w:val="0"/>
              <w:jc w:val="left"/>
              <w:rPr>
                <w:sz w:val="21"/>
                <w:szCs w:val="21"/>
              </w:rPr>
            </w:pPr>
            <w:r w:rsidRPr="00A45F34">
              <w:rPr>
                <w:rFonts w:hint="eastAsia"/>
                <w:sz w:val="21"/>
                <w:szCs w:val="21"/>
              </w:rPr>
              <w:t>了解进行项目协作前的一些必要的设置工作，掌握项目协作的方法。</w:t>
            </w:r>
          </w:p>
        </w:tc>
      </w:tr>
      <w:tr w:rsidR="00CA51A6" w:rsidRPr="00C64882" w:rsidTr="005240F2">
        <w:trPr>
          <w:jc w:val="center"/>
        </w:trPr>
        <w:tc>
          <w:tcPr>
            <w:tcW w:w="1801" w:type="pct"/>
            <w:vAlign w:val="center"/>
          </w:tcPr>
          <w:p w:rsidR="00CA51A6" w:rsidRPr="00C64882" w:rsidRDefault="00CA51A6" w:rsidP="005240F2">
            <w:pPr>
              <w:jc w:val="left"/>
              <w:rPr>
                <w:sz w:val="21"/>
                <w:szCs w:val="21"/>
              </w:rPr>
            </w:pPr>
            <w:r w:rsidRPr="00C64882">
              <w:rPr>
                <w:rFonts w:hint="eastAsia"/>
                <w:sz w:val="21"/>
                <w:szCs w:val="21"/>
              </w:rPr>
              <w:t>上机八</w:t>
            </w:r>
            <w:r>
              <w:rPr>
                <w:rFonts w:hint="eastAsia"/>
                <w:sz w:val="21"/>
                <w:szCs w:val="21"/>
              </w:rPr>
              <w:t>：</w:t>
            </w:r>
            <w:r w:rsidRPr="00DD0362">
              <w:rPr>
                <w:sz w:val="21"/>
                <w:szCs w:val="21"/>
              </w:rPr>
              <w:t>IT</w:t>
            </w:r>
            <w:r w:rsidRPr="00DD0362">
              <w:rPr>
                <w:rFonts w:hint="eastAsia"/>
                <w:sz w:val="21"/>
                <w:szCs w:val="21"/>
              </w:rPr>
              <w:t>项目收尾管理</w:t>
            </w:r>
          </w:p>
        </w:tc>
        <w:tc>
          <w:tcPr>
            <w:tcW w:w="777" w:type="pct"/>
            <w:vAlign w:val="center"/>
          </w:tcPr>
          <w:p w:rsidR="00CA51A6" w:rsidRPr="00C64882" w:rsidRDefault="00CA51A6" w:rsidP="005240F2">
            <w:pPr>
              <w:snapToGrid w:val="0"/>
              <w:jc w:val="left"/>
              <w:rPr>
                <w:sz w:val="21"/>
                <w:szCs w:val="21"/>
              </w:rPr>
            </w:pPr>
            <w:r w:rsidRPr="00C64882">
              <w:rPr>
                <w:rFonts w:hint="eastAsia"/>
                <w:sz w:val="21"/>
                <w:szCs w:val="21"/>
              </w:rPr>
              <w:t>验证性</w:t>
            </w:r>
          </w:p>
        </w:tc>
        <w:tc>
          <w:tcPr>
            <w:tcW w:w="447" w:type="pct"/>
            <w:vAlign w:val="center"/>
          </w:tcPr>
          <w:p w:rsidR="00CA51A6" w:rsidRPr="00C64882" w:rsidRDefault="00CA51A6" w:rsidP="005240F2">
            <w:pPr>
              <w:snapToGrid w:val="0"/>
              <w:jc w:val="center"/>
              <w:rPr>
                <w:sz w:val="21"/>
                <w:szCs w:val="21"/>
              </w:rPr>
            </w:pPr>
            <w:r w:rsidRPr="00C64882">
              <w:rPr>
                <w:sz w:val="21"/>
                <w:szCs w:val="21"/>
              </w:rPr>
              <w:t>2</w:t>
            </w:r>
          </w:p>
        </w:tc>
        <w:tc>
          <w:tcPr>
            <w:tcW w:w="1975" w:type="pct"/>
            <w:vAlign w:val="center"/>
          </w:tcPr>
          <w:p w:rsidR="00CA51A6" w:rsidRPr="00C64882" w:rsidRDefault="00CA51A6" w:rsidP="005240F2">
            <w:pPr>
              <w:snapToGrid w:val="0"/>
              <w:jc w:val="left"/>
              <w:rPr>
                <w:sz w:val="21"/>
                <w:szCs w:val="21"/>
              </w:rPr>
            </w:pPr>
            <w:r w:rsidRPr="00DD0362">
              <w:rPr>
                <w:rFonts w:hint="eastAsia"/>
                <w:sz w:val="21"/>
                <w:szCs w:val="21"/>
              </w:rPr>
              <w:t>获得项目最终接受</w:t>
            </w:r>
            <w:r>
              <w:rPr>
                <w:rFonts w:hint="eastAsia"/>
                <w:sz w:val="21"/>
                <w:szCs w:val="21"/>
              </w:rPr>
              <w:t>，</w:t>
            </w:r>
            <w:r w:rsidRPr="00DD0362">
              <w:rPr>
                <w:rFonts w:hint="eastAsia"/>
                <w:sz w:val="21"/>
                <w:szCs w:val="21"/>
              </w:rPr>
              <w:t>建立和分发最终项目报告</w:t>
            </w:r>
          </w:p>
        </w:tc>
      </w:tr>
      <w:tr w:rsidR="00CA51A6" w:rsidRPr="00C64882" w:rsidTr="005240F2">
        <w:trPr>
          <w:jc w:val="center"/>
        </w:trPr>
        <w:tc>
          <w:tcPr>
            <w:tcW w:w="1801" w:type="pct"/>
            <w:vAlign w:val="center"/>
          </w:tcPr>
          <w:p w:rsidR="00CA51A6" w:rsidRPr="00C64882" w:rsidRDefault="00CA51A6" w:rsidP="005240F2">
            <w:pPr>
              <w:jc w:val="left"/>
              <w:rPr>
                <w:sz w:val="21"/>
                <w:szCs w:val="21"/>
              </w:rPr>
            </w:pPr>
            <w:r w:rsidRPr="00C64882">
              <w:rPr>
                <w:rFonts w:hint="eastAsia"/>
                <w:sz w:val="21"/>
                <w:szCs w:val="21"/>
              </w:rPr>
              <w:t>上机九</w:t>
            </w:r>
            <w:r>
              <w:rPr>
                <w:rFonts w:hint="eastAsia"/>
                <w:sz w:val="21"/>
                <w:szCs w:val="21"/>
              </w:rPr>
              <w:t>：</w:t>
            </w:r>
            <w:r>
              <w:rPr>
                <w:sz w:val="21"/>
                <w:szCs w:val="21"/>
              </w:rPr>
              <w:t>IT</w:t>
            </w:r>
            <w:r>
              <w:rPr>
                <w:rFonts w:hint="eastAsia"/>
                <w:sz w:val="21"/>
                <w:szCs w:val="21"/>
              </w:rPr>
              <w:t>项目开发总结报告</w:t>
            </w:r>
          </w:p>
        </w:tc>
        <w:tc>
          <w:tcPr>
            <w:tcW w:w="777" w:type="pct"/>
            <w:vAlign w:val="center"/>
          </w:tcPr>
          <w:p w:rsidR="00CA51A6" w:rsidRPr="00C64882" w:rsidRDefault="00CA51A6" w:rsidP="005240F2">
            <w:pPr>
              <w:snapToGrid w:val="0"/>
              <w:jc w:val="left"/>
              <w:rPr>
                <w:sz w:val="21"/>
                <w:szCs w:val="21"/>
              </w:rPr>
            </w:pPr>
            <w:r w:rsidRPr="00C64882">
              <w:rPr>
                <w:rFonts w:hint="eastAsia"/>
                <w:sz w:val="21"/>
                <w:szCs w:val="21"/>
              </w:rPr>
              <w:t>验证性</w:t>
            </w:r>
          </w:p>
        </w:tc>
        <w:tc>
          <w:tcPr>
            <w:tcW w:w="447" w:type="pct"/>
            <w:vAlign w:val="center"/>
          </w:tcPr>
          <w:p w:rsidR="00CA51A6" w:rsidRPr="00C64882" w:rsidRDefault="00CA51A6" w:rsidP="005240F2">
            <w:pPr>
              <w:snapToGrid w:val="0"/>
              <w:jc w:val="center"/>
              <w:rPr>
                <w:sz w:val="21"/>
                <w:szCs w:val="21"/>
              </w:rPr>
            </w:pPr>
            <w:r w:rsidRPr="00C64882">
              <w:rPr>
                <w:sz w:val="21"/>
                <w:szCs w:val="21"/>
              </w:rPr>
              <w:t>2</w:t>
            </w:r>
          </w:p>
        </w:tc>
        <w:tc>
          <w:tcPr>
            <w:tcW w:w="1975" w:type="pct"/>
            <w:vAlign w:val="center"/>
          </w:tcPr>
          <w:p w:rsidR="00CA51A6" w:rsidRPr="00C64882" w:rsidRDefault="00CA51A6" w:rsidP="005240F2">
            <w:pPr>
              <w:snapToGrid w:val="0"/>
              <w:jc w:val="left"/>
              <w:rPr>
                <w:sz w:val="21"/>
                <w:szCs w:val="21"/>
              </w:rPr>
            </w:pPr>
            <w:r w:rsidRPr="00B77667">
              <w:rPr>
                <w:rFonts w:hint="eastAsia"/>
                <w:bCs/>
                <w:sz w:val="21"/>
                <w:szCs w:val="21"/>
              </w:rPr>
              <w:t>综合本课程所学内容，老师指导，学生自选一个项目，编制项目开发总结报告</w:t>
            </w:r>
          </w:p>
        </w:tc>
      </w:tr>
      <w:tr w:rsidR="00CA51A6" w:rsidRPr="00C64882" w:rsidTr="005240F2">
        <w:trPr>
          <w:jc w:val="center"/>
        </w:trPr>
        <w:tc>
          <w:tcPr>
            <w:tcW w:w="1801" w:type="pct"/>
            <w:vAlign w:val="center"/>
          </w:tcPr>
          <w:p w:rsidR="00CA51A6" w:rsidRPr="00C64882" w:rsidRDefault="00CA51A6" w:rsidP="005240F2">
            <w:pPr>
              <w:jc w:val="left"/>
              <w:rPr>
                <w:sz w:val="21"/>
                <w:szCs w:val="21"/>
              </w:rPr>
            </w:pPr>
            <w:r>
              <w:rPr>
                <w:rFonts w:hint="eastAsia"/>
                <w:sz w:val="21"/>
                <w:szCs w:val="21"/>
              </w:rPr>
              <w:t>选做一：</w:t>
            </w:r>
            <w:r w:rsidRPr="00354F62">
              <w:rPr>
                <w:sz w:val="21"/>
                <w:szCs w:val="21"/>
              </w:rPr>
              <w:t>Project</w:t>
            </w:r>
            <w:r w:rsidRPr="00354F62">
              <w:rPr>
                <w:rFonts w:hint="eastAsia"/>
                <w:sz w:val="21"/>
                <w:szCs w:val="21"/>
              </w:rPr>
              <w:t>初步体验</w:t>
            </w:r>
          </w:p>
        </w:tc>
        <w:tc>
          <w:tcPr>
            <w:tcW w:w="777" w:type="pct"/>
            <w:vAlign w:val="center"/>
          </w:tcPr>
          <w:p w:rsidR="00CA51A6" w:rsidRPr="00C64882" w:rsidRDefault="00CA51A6" w:rsidP="005240F2">
            <w:pPr>
              <w:snapToGrid w:val="0"/>
              <w:jc w:val="left"/>
              <w:rPr>
                <w:sz w:val="21"/>
                <w:szCs w:val="21"/>
              </w:rPr>
            </w:pPr>
            <w:r w:rsidRPr="00C64882">
              <w:rPr>
                <w:rFonts w:hint="eastAsia"/>
                <w:sz w:val="21"/>
                <w:szCs w:val="21"/>
              </w:rPr>
              <w:t>验证性</w:t>
            </w:r>
          </w:p>
        </w:tc>
        <w:tc>
          <w:tcPr>
            <w:tcW w:w="447" w:type="pct"/>
            <w:vAlign w:val="center"/>
          </w:tcPr>
          <w:p w:rsidR="00CA51A6" w:rsidRPr="00C64882" w:rsidRDefault="00CA51A6" w:rsidP="005240F2">
            <w:pPr>
              <w:snapToGrid w:val="0"/>
              <w:jc w:val="center"/>
              <w:rPr>
                <w:sz w:val="21"/>
                <w:szCs w:val="21"/>
              </w:rPr>
            </w:pPr>
            <w:r>
              <w:rPr>
                <w:rFonts w:hint="eastAsia"/>
                <w:sz w:val="21"/>
                <w:szCs w:val="21"/>
              </w:rPr>
              <w:t>（</w:t>
            </w:r>
            <w:r>
              <w:rPr>
                <w:sz w:val="21"/>
                <w:szCs w:val="21"/>
              </w:rPr>
              <w:t>2</w:t>
            </w:r>
            <w:r>
              <w:rPr>
                <w:rFonts w:hint="eastAsia"/>
                <w:sz w:val="21"/>
                <w:szCs w:val="21"/>
              </w:rPr>
              <w:t>）</w:t>
            </w:r>
          </w:p>
        </w:tc>
        <w:tc>
          <w:tcPr>
            <w:tcW w:w="1975" w:type="pct"/>
            <w:vAlign w:val="center"/>
          </w:tcPr>
          <w:p w:rsidR="00CA51A6" w:rsidRPr="00C64882" w:rsidRDefault="00CA51A6" w:rsidP="005240F2">
            <w:pPr>
              <w:snapToGrid w:val="0"/>
              <w:jc w:val="left"/>
              <w:rPr>
                <w:sz w:val="21"/>
                <w:szCs w:val="21"/>
              </w:rPr>
            </w:pPr>
            <w:r w:rsidRPr="00354F62">
              <w:rPr>
                <w:rFonts w:hint="eastAsia"/>
                <w:bCs/>
                <w:sz w:val="21"/>
                <w:szCs w:val="21"/>
              </w:rPr>
              <w:t>了解</w:t>
            </w:r>
            <w:r w:rsidRPr="00354F62">
              <w:rPr>
                <w:bCs/>
                <w:sz w:val="21"/>
                <w:szCs w:val="21"/>
              </w:rPr>
              <w:t>Project</w:t>
            </w:r>
            <w:r w:rsidRPr="00354F62">
              <w:rPr>
                <w:rFonts w:hint="eastAsia"/>
                <w:bCs/>
                <w:sz w:val="21"/>
                <w:szCs w:val="21"/>
              </w:rPr>
              <w:t>管理项目的一般流程及其主要工作</w:t>
            </w:r>
          </w:p>
        </w:tc>
      </w:tr>
      <w:tr w:rsidR="00CA51A6" w:rsidRPr="00C64882" w:rsidTr="005240F2">
        <w:trPr>
          <w:jc w:val="center"/>
        </w:trPr>
        <w:tc>
          <w:tcPr>
            <w:tcW w:w="1801" w:type="pct"/>
            <w:vAlign w:val="center"/>
          </w:tcPr>
          <w:p w:rsidR="00CA51A6" w:rsidRPr="00C64882" w:rsidRDefault="00CA51A6" w:rsidP="005240F2">
            <w:pPr>
              <w:jc w:val="left"/>
              <w:rPr>
                <w:sz w:val="21"/>
                <w:szCs w:val="21"/>
              </w:rPr>
            </w:pPr>
            <w:r>
              <w:rPr>
                <w:rFonts w:hint="eastAsia"/>
                <w:sz w:val="21"/>
                <w:szCs w:val="21"/>
              </w:rPr>
              <w:t>选做二：</w:t>
            </w:r>
            <w:r w:rsidRPr="00354F62">
              <w:rPr>
                <w:rFonts w:hint="eastAsia"/>
                <w:sz w:val="21"/>
                <w:szCs w:val="21"/>
              </w:rPr>
              <w:t>项目创建以及项目计划编制、调整和评估</w:t>
            </w:r>
          </w:p>
        </w:tc>
        <w:tc>
          <w:tcPr>
            <w:tcW w:w="777" w:type="pct"/>
            <w:vAlign w:val="center"/>
          </w:tcPr>
          <w:p w:rsidR="00CA51A6" w:rsidRPr="00C64882" w:rsidRDefault="00CA51A6" w:rsidP="005240F2">
            <w:pPr>
              <w:snapToGrid w:val="0"/>
              <w:jc w:val="left"/>
              <w:rPr>
                <w:sz w:val="21"/>
                <w:szCs w:val="21"/>
              </w:rPr>
            </w:pPr>
            <w:r w:rsidRPr="00C64882">
              <w:rPr>
                <w:rFonts w:hint="eastAsia"/>
                <w:sz w:val="21"/>
                <w:szCs w:val="21"/>
              </w:rPr>
              <w:t>验证性</w:t>
            </w:r>
          </w:p>
        </w:tc>
        <w:tc>
          <w:tcPr>
            <w:tcW w:w="447" w:type="pct"/>
            <w:vAlign w:val="center"/>
          </w:tcPr>
          <w:p w:rsidR="00CA51A6" w:rsidRPr="00C64882" w:rsidRDefault="00CA51A6" w:rsidP="005240F2">
            <w:pPr>
              <w:snapToGrid w:val="0"/>
              <w:jc w:val="center"/>
              <w:rPr>
                <w:sz w:val="21"/>
                <w:szCs w:val="21"/>
              </w:rPr>
            </w:pPr>
            <w:r>
              <w:rPr>
                <w:rFonts w:hint="eastAsia"/>
                <w:sz w:val="21"/>
                <w:szCs w:val="21"/>
              </w:rPr>
              <w:t>（</w:t>
            </w:r>
            <w:r>
              <w:rPr>
                <w:sz w:val="21"/>
                <w:szCs w:val="21"/>
              </w:rPr>
              <w:t>2</w:t>
            </w:r>
            <w:r>
              <w:rPr>
                <w:rFonts w:hint="eastAsia"/>
                <w:sz w:val="21"/>
                <w:szCs w:val="21"/>
              </w:rPr>
              <w:t>）</w:t>
            </w:r>
          </w:p>
        </w:tc>
        <w:tc>
          <w:tcPr>
            <w:tcW w:w="1975" w:type="pct"/>
            <w:vAlign w:val="center"/>
          </w:tcPr>
          <w:p w:rsidR="00CA51A6" w:rsidRPr="00354F62" w:rsidRDefault="00CA51A6" w:rsidP="005240F2">
            <w:pPr>
              <w:snapToGrid w:val="0"/>
              <w:jc w:val="left"/>
              <w:rPr>
                <w:bCs/>
                <w:sz w:val="21"/>
                <w:szCs w:val="21"/>
              </w:rPr>
            </w:pPr>
            <w:r w:rsidRPr="00354F62">
              <w:rPr>
                <w:rFonts w:hint="eastAsia"/>
                <w:bCs/>
                <w:sz w:val="21"/>
                <w:szCs w:val="21"/>
              </w:rPr>
              <w:t>掌握定义项目基本属性、创建</w:t>
            </w:r>
            <w:r w:rsidRPr="00354F62">
              <w:rPr>
                <w:bCs/>
                <w:sz w:val="21"/>
                <w:szCs w:val="21"/>
              </w:rPr>
              <w:t>WBS</w:t>
            </w:r>
            <w:r w:rsidRPr="00354F62">
              <w:rPr>
                <w:rFonts w:hint="eastAsia"/>
                <w:bCs/>
                <w:sz w:val="21"/>
                <w:szCs w:val="21"/>
              </w:rPr>
              <w:t>（任务分解结构）以及其他附属功</w:t>
            </w:r>
          </w:p>
          <w:p w:rsidR="00CA51A6" w:rsidRPr="00C64882" w:rsidRDefault="00CA51A6" w:rsidP="005240F2">
            <w:pPr>
              <w:snapToGrid w:val="0"/>
              <w:jc w:val="left"/>
              <w:rPr>
                <w:sz w:val="21"/>
                <w:szCs w:val="21"/>
              </w:rPr>
            </w:pPr>
            <w:r w:rsidRPr="00354F62">
              <w:rPr>
                <w:rFonts w:hint="eastAsia"/>
                <w:bCs/>
                <w:sz w:val="21"/>
                <w:szCs w:val="21"/>
              </w:rPr>
              <w:t>能和操作方法</w:t>
            </w:r>
          </w:p>
        </w:tc>
      </w:tr>
      <w:tr w:rsidR="00CA51A6" w:rsidRPr="00C64882" w:rsidTr="005240F2">
        <w:trPr>
          <w:jc w:val="center"/>
        </w:trPr>
        <w:tc>
          <w:tcPr>
            <w:tcW w:w="1801" w:type="pct"/>
            <w:vAlign w:val="center"/>
          </w:tcPr>
          <w:p w:rsidR="00CA51A6" w:rsidRPr="00DB4D48" w:rsidRDefault="00CA51A6" w:rsidP="005240F2">
            <w:pPr>
              <w:jc w:val="left"/>
              <w:rPr>
                <w:sz w:val="21"/>
                <w:szCs w:val="21"/>
              </w:rPr>
            </w:pPr>
            <w:r>
              <w:rPr>
                <w:rFonts w:hint="eastAsia"/>
                <w:sz w:val="21"/>
                <w:szCs w:val="21"/>
              </w:rPr>
              <w:t>选做三</w:t>
            </w:r>
            <w:r w:rsidRPr="00DB4D48">
              <w:rPr>
                <w:rFonts w:hint="eastAsia"/>
                <w:sz w:val="21"/>
                <w:szCs w:val="21"/>
              </w:rPr>
              <w:t>：</w:t>
            </w:r>
            <w:r w:rsidRPr="00DE0A52">
              <w:rPr>
                <w:rFonts w:hint="eastAsia"/>
                <w:sz w:val="21"/>
                <w:szCs w:val="21"/>
              </w:rPr>
              <w:t>项目跟踪和项目挣值分析</w:t>
            </w:r>
          </w:p>
        </w:tc>
        <w:tc>
          <w:tcPr>
            <w:tcW w:w="777" w:type="pct"/>
            <w:vAlign w:val="center"/>
          </w:tcPr>
          <w:p w:rsidR="00CA51A6" w:rsidRPr="00DB4D48" w:rsidRDefault="00CA51A6" w:rsidP="005240F2">
            <w:pPr>
              <w:snapToGrid w:val="0"/>
              <w:jc w:val="left"/>
              <w:rPr>
                <w:sz w:val="21"/>
                <w:szCs w:val="21"/>
              </w:rPr>
            </w:pPr>
            <w:r w:rsidRPr="00DB4D48">
              <w:rPr>
                <w:rFonts w:hint="eastAsia"/>
                <w:sz w:val="21"/>
                <w:szCs w:val="21"/>
              </w:rPr>
              <w:t>验证性</w:t>
            </w:r>
          </w:p>
        </w:tc>
        <w:tc>
          <w:tcPr>
            <w:tcW w:w="447" w:type="pct"/>
            <w:vAlign w:val="center"/>
          </w:tcPr>
          <w:p w:rsidR="00CA51A6" w:rsidRPr="00DB4D48" w:rsidRDefault="00CA51A6" w:rsidP="005240F2">
            <w:pPr>
              <w:snapToGrid w:val="0"/>
              <w:jc w:val="center"/>
              <w:rPr>
                <w:sz w:val="21"/>
                <w:szCs w:val="21"/>
              </w:rPr>
            </w:pPr>
            <w:r w:rsidRPr="00DB4D48">
              <w:rPr>
                <w:rFonts w:hint="eastAsia"/>
                <w:sz w:val="21"/>
                <w:szCs w:val="21"/>
              </w:rPr>
              <w:t>（</w:t>
            </w:r>
            <w:r w:rsidRPr="00DB4D48">
              <w:rPr>
                <w:sz w:val="21"/>
                <w:szCs w:val="21"/>
              </w:rPr>
              <w:t>2</w:t>
            </w:r>
            <w:r w:rsidRPr="00DB4D48">
              <w:rPr>
                <w:rFonts w:hint="eastAsia"/>
                <w:sz w:val="21"/>
                <w:szCs w:val="21"/>
              </w:rPr>
              <w:t>）</w:t>
            </w:r>
          </w:p>
        </w:tc>
        <w:tc>
          <w:tcPr>
            <w:tcW w:w="1975" w:type="pct"/>
            <w:vAlign w:val="center"/>
          </w:tcPr>
          <w:p w:rsidR="00CA51A6" w:rsidRPr="00DB4D48" w:rsidRDefault="00CA51A6" w:rsidP="005240F2">
            <w:pPr>
              <w:snapToGrid w:val="0"/>
              <w:jc w:val="left"/>
              <w:rPr>
                <w:sz w:val="21"/>
                <w:szCs w:val="21"/>
              </w:rPr>
            </w:pPr>
            <w:r w:rsidRPr="00DE0A52">
              <w:rPr>
                <w:rFonts w:hint="eastAsia"/>
                <w:bCs/>
                <w:sz w:val="21"/>
                <w:szCs w:val="21"/>
              </w:rPr>
              <w:t>掌握保存比较基准和中期计划的方法</w:t>
            </w:r>
            <w:r>
              <w:rPr>
                <w:rFonts w:hint="eastAsia"/>
                <w:bCs/>
                <w:sz w:val="21"/>
                <w:szCs w:val="21"/>
              </w:rPr>
              <w:t>，</w:t>
            </w:r>
            <w:r w:rsidRPr="00DE0A52">
              <w:rPr>
                <w:rFonts w:hint="eastAsia"/>
                <w:bCs/>
                <w:sz w:val="21"/>
                <w:szCs w:val="21"/>
              </w:rPr>
              <w:t>为项目跟踪服务</w:t>
            </w:r>
          </w:p>
        </w:tc>
      </w:tr>
    </w:tbl>
    <w:p w:rsidR="00CA51A6" w:rsidRPr="0071068D" w:rsidRDefault="00CA51A6" w:rsidP="00C45D17">
      <w:pPr>
        <w:adjustRightInd w:val="0"/>
        <w:snapToGrid w:val="0"/>
        <w:spacing w:line="400" w:lineRule="exact"/>
        <w:ind w:firstLineChars="200" w:firstLine="420"/>
        <w:rPr>
          <w:rFonts w:ascii="楷体" w:eastAsia="楷体" w:hAnsi="楷体"/>
          <w:sz w:val="21"/>
          <w:szCs w:val="21"/>
        </w:rPr>
      </w:pPr>
      <w:r w:rsidRPr="0071068D">
        <w:rPr>
          <w:rFonts w:ascii="楷体" w:eastAsia="楷体" w:hAnsi="楷体" w:hint="eastAsia"/>
          <w:sz w:val="21"/>
          <w:szCs w:val="21"/>
        </w:rPr>
        <w:t>说明：学时带括号表示选做实验。</w:t>
      </w:r>
    </w:p>
    <w:p w:rsidR="00CA51A6" w:rsidRDefault="00CA51A6" w:rsidP="00C45D17">
      <w:pPr>
        <w:adjustRightInd w:val="0"/>
        <w:snapToGrid w:val="0"/>
        <w:spacing w:line="400" w:lineRule="exact"/>
        <w:ind w:firstLineChars="200" w:firstLine="480"/>
        <w:rPr>
          <w:color w:val="000000"/>
        </w:rPr>
      </w:pPr>
      <w:r w:rsidRPr="00C64882">
        <w:rPr>
          <w:rFonts w:hint="eastAsia"/>
          <w:color w:val="000000"/>
        </w:rPr>
        <w:t>实践教学安排请参考《</w:t>
      </w:r>
      <w:r>
        <w:rPr>
          <w:rFonts w:hint="eastAsia"/>
          <w:color w:val="000000"/>
        </w:rPr>
        <w:t>电子技术（</w:t>
      </w:r>
      <w:r>
        <w:rPr>
          <w:color w:val="000000"/>
        </w:rPr>
        <w:t>IT</w:t>
      </w:r>
      <w:r>
        <w:rPr>
          <w:rFonts w:hint="eastAsia"/>
          <w:color w:val="000000"/>
        </w:rPr>
        <w:t>）项目管理</w:t>
      </w:r>
      <w:r w:rsidRPr="00C64882">
        <w:rPr>
          <w:rFonts w:hint="eastAsia"/>
          <w:color w:val="000000"/>
        </w:rPr>
        <w:t>》实验教学大纲。</w:t>
      </w:r>
    </w:p>
    <w:p w:rsidR="00CA51A6" w:rsidRPr="0071068D" w:rsidRDefault="00CA51A6" w:rsidP="00C45D17">
      <w:pPr>
        <w:adjustRightInd w:val="0"/>
        <w:snapToGrid w:val="0"/>
        <w:spacing w:line="400" w:lineRule="exact"/>
        <w:ind w:left="120" w:firstLineChars="150" w:firstLine="360"/>
        <w:rPr>
          <w:rFonts w:ascii="宋体"/>
        </w:rPr>
      </w:pPr>
      <w:r w:rsidRPr="0071068D">
        <w:rPr>
          <w:rFonts w:hint="eastAsia"/>
        </w:rPr>
        <w:t>（二）配套实验条件</w:t>
      </w:r>
    </w:p>
    <w:p w:rsidR="00CA51A6" w:rsidRPr="00C64882" w:rsidRDefault="00CA51A6" w:rsidP="00C45D17">
      <w:pPr>
        <w:adjustRightInd w:val="0"/>
        <w:snapToGrid w:val="0"/>
        <w:spacing w:line="400" w:lineRule="exact"/>
        <w:ind w:firstLineChars="200" w:firstLine="480"/>
        <w:rPr>
          <w:color w:val="000000"/>
        </w:rPr>
      </w:pPr>
      <w:r w:rsidRPr="00773FC6">
        <w:rPr>
          <w:rFonts w:ascii="宋体" w:hAnsi="宋体" w:hint="eastAsia"/>
        </w:rPr>
        <w:t>主要实验设备有：</w:t>
      </w:r>
      <w:r w:rsidRPr="00773FC6">
        <w:t>PC</w:t>
      </w:r>
      <w:r w:rsidRPr="00773FC6">
        <w:rPr>
          <w:rFonts w:hint="eastAsia"/>
        </w:rPr>
        <w:t>机</w:t>
      </w:r>
      <w:r>
        <w:rPr>
          <w:rFonts w:hint="eastAsia"/>
        </w:rPr>
        <w:t>、</w:t>
      </w:r>
      <w:r>
        <w:t>Internet</w:t>
      </w:r>
      <w:r>
        <w:rPr>
          <w:rFonts w:hint="eastAsia"/>
        </w:rPr>
        <w:t>环境、操作系统需要</w:t>
      </w:r>
      <w:r>
        <w:t>Windows7</w:t>
      </w:r>
      <w:r>
        <w:rPr>
          <w:rFonts w:hint="eastAsia"/>
        </w:rPr>
        <w:t>，软件需要</w:t>
      </w:r>
      <w:r>
        <w:t>Office2010</w:t>
      </w:r>
      <w:r w:rsidRPr="00717924">
        <w:rPr>
          <w:rFonts w:hint="eastAsia"/>
        </w:rPr>
        <w:t>等</w:t>
      </w:r>
      <w:r>
        <w:rPr>
          <w:rFonts w:hint="eastAsia"/>
        </w:rPr>
        <w:t>环境</w:t>
      </w:r>
      <w:r w:rsidRPr="00717924">
        <w:rPr>
          <w:rFonts w:hint="eastAsia"/>
        </w:rPr>
        <w:t>。</w:t>
      </w:r>
    </w:p>
    <w:p w:rsidR="00CA51A6" w:rsidRPr="0044043C" w:rsidRDefault="00CA51A6" w:rsidP="00C45D17">
      <w:pPr>
        <w:snapToGrid w:val="0"/>
        <w:spacing w:before="120" w:line="400" w:lineRule="exact"/>
        <w:ind w:firstLineChars="200" w:firstLine="480"/>
        <w:rPr>
          <w:rFonts w:ascii="黑体" w:eastAsia="黑体"/>
        </w:rPr>
      </w:pPr>
      <w:r w:rsidRPr="0044043C">
        <w:rPr>
          <w:rFonts w:ascii="黑体" w:eastAsia="黑体" w:hint="eastAsia"/>
        </w:rPr>
        <w:t>六、本课程与其它课程的联系</w:t>
      </w:r>
    </w:p>
    <w:p w:rsidR="00CA51A6" w:rsidRPr="00C64882" w:rsidRDefault="00CA51A6" w:rsidP="00C45D17">
      <w:pPr>
        <w:adjustRightInd w:val="0"/>
        <w:snapToGrid w:val="0"/>
        <w:spacing w:line="400" w:lineRule="exact"/>
        <w:ind w:firstLineChars="200" w:firstLine="480"/>
        <w:rPr>
          <w:color w:val="000000"/>
        </w:rPr>
      </w:pPr>
      <w:r w:rsidRPr="00C64882">
        <w:rPr>
          <w:color w:val="000000"/>
        </w:rPr>
        <w:t>1</w:t>
      </w:r>
      <w:r>
        <w:rPr>
          <w:color w:val="000000"/>
        </w:rPr>
        <w:t>.</w:t>
      </w:r>
      <w:r w:rsidRPr="00C64882">
        <w:rPr>
          <w:rFonts w:hint="eastAsia"/>
          <w:bCs/>
          <w:color w:val="000000"/>
        </w:rPr>
        <w:t>先修课程及要求</w:t>
      </w:r>
    </w:p>
    <w:p w:rsidR="00CA51A6" w:rsidRPr="00C64882" w:rsidRDefault="00CA51A6" w:rsidP="00C45D17">
      <w:pPr>
        <w:adjustRightInd w:val="0"/>
        <w:snapToGrid w:val="0"/>
        <w:spacing w:line="400" w:lineRule="exact"/>
        <w:ind w:firstLineChars="200" w:firstLine="480"/>
      </w:pPr>
      <w:r>
        <w:rPr>
          <w:rFonts w:hint="eastAsia"/>
          <w:bCs/>
        </w:rPr>
        <w:t>信息管理导论、管理学、管理信息系统。</w:t>
      </w:r>
    </w:p>
    <w:p w:rsidR="00CA51A6" w:rsidRPr="00C64882" w:rsidRDefault="00CA51A6" w:rsidP="00C45D17">
      <w:pPr>
        <w:adjustRightInd w:val="0"/>
        <w:snapToGrid w:val="0"/>
        <w:spacing w:line="400" w:lineRule="exact"/>
        <w:ind w:firstLineChars="200" w:firstLine="480"/>
      </w:pPr>
      <w:r w:rsidRPr="00C64882">
        <w:t>2</w:t>
      </w:r>
      <w:r>
        <w:t>.</w:t>
      </w:r>
      <w:r w:rsidRPr="00C64882">
        <w:rPr>
          <w:rFonts w:hint="eastAsia"/>
          <w:bCs/>
        </w:rPr>
        <w:t>后续课程及本课程作用</w:t>
      </w:r>
    </w:p>
    <w:p w:rsidR="00CA51A6" w:rsidRPr="00327181" w:rsidRDefault="00CA51A6" w:rsidP="00C45D17">
      <w:pPr>
        <w:adjustRightInd w:val="0"/>
        <w:snapToGrid w:val="0"/>
        <w:spacing w:line="400" w:lineRule="exact"/>
        <w:ind w:firstLineChars="200" w:firstLine="480"/>
        <w:rPr>
          <w:szCs w:val="21"/>
        </w:rPr>
      </w:pPr>
      <w:r>
        <w:rPr>
          <w:rFonts w:hint="eastAsia"/>
          <w:szCs w:val="21"/>
        </w:rPr>
        <w:t>信息系统分析与设计、</w:t>
      </w:r>
      <w:r w:rsidRPr="004B3B05">
        <w:rPr>
          <w:szCs w:val="21"/>
        </w:rPr>
        <w:t>ERP</w:t>
      </w:r>
      <w:r w:rsidRPr="004B3B05">
        <w:rPr>
          <w:rFonts w:hint="eastAsia"/>
          <w:szCs w:val="21"/>
        </w:rPr>
        <w:t>软件开发</w:t>
      </w:r>
      <w:r w:rsidRPr="00C64882">
        <w:rPr>
          <w:rFonts w:hint="eastAsia"/>
        </w:rPr>
        <w:t>。本课将会为后续专业课程的学习打下</w:t>
      </w:r>
      <w:r>
        <w:rPr>
          <w:rFonts w:hint="eastAsia"/>
        </w:rPr>
        <w:t>良好的基础，</w:t>
      </w:r>
      <w:r w:rsidRPr="00327181">
        <w:rPr>
          <w:rFonts w:hint="eastAsia"/>
          <w:szCs w:val="21"/>
        </w:rPr>
        <w:t>指导学生实训、实践、强化应用技能培养。</w:t>
      </w:r>
    </w:p>
    <w:p w:rsidR="00CA51A6" w:rsidRPr="00327181" w:rsidRDefault="00CA51A6" w:rsidP="00C45D17">
      <w:pPr>
        <w:adjustRightInd w:val="0"/>
        <w:snapToGrid w:val="0"/>
        <w:spacing w:line="400" w:lineRule="exact"/>
        <w:ind w:firstLineChars="200" w:firstLine="480"/>
        <w:rPr>
          <w:szCs w:val="21"/>
        </w:rPr>
      </w:pPr>
      <w:r w:rsidRPr="00327181">
        <w:rPr>
          <w:szCs w:val="21"/>
        </w:rPr>
        <w:t>3.</w:t>
      </w:r>
      <w:r w:rsidRPr="00327181">
        <w:rPr>
          <w:rFonts w:hint="eastAsia"/>
          <w:szCs w:val="21"/>
        </w:rPr>
        <w:t>配套的集中实践环节及作用</w:t>
      </w:r>
    </w:p>
    <w:p w:rsidR="00CA51A6" w:rsidRPr="00407F1C" w:rsidRDefault="00CA51A6" w:rsidP="00C45D17">
      <w:pPr>
        <w:adjustRightInd w:val="0"/>
        <w:snapToGrid w:val="0"/>
        <w:spacing w:line="400" w:lineRule="exact"/>
        <w:ind w:firstLineChars="200" w:firstLine="480"/>
      </w:pPr>
      <w:r w:rsidRPr="00407F1C">
        <w:rPr>
          <w:rFonts w:hint="eastAsia"/>
        </w:rPr>
        <w:t>无</w:t>
      </w:r>
      <w:r>
        <w:rPr>
          <w:rFonts w:hint="eastAsia"/>
        </w:rPr>
        <w:t>。</w:t>
      </w:r>
    </w:p>
    <w:p w:rsidR="00CA51A6" w:rsidRPr="00EF043C" w:rsidRDefault="00CA51A6" w:rsidP="00C45D17">
      <w:pPr>
        <w:snapToGrid w:val="0"/>
        <w:spacing w:before="120" w:line="400" w:lineRule="exact"/>
        <w:ind w:firstLineChars="200" w:firstLine="480"/>
        <w:rPr>
          <w:rFonts w:ascii="黑体" w:eastAsia="黑体"/>
        </w:rPr>
      </w:pPr>
      <w:r w:rsidRPr="00EF043C">
        <w:rPr>
          <w:rFonts w:ascii="黑体" w:eastAsia="黑体" w:hint="eastAsia"/>
        </w:rPr>
        <w:t>七、课程的教学资源及其要求</w:t>
      </w:r>
    </w:p>
    <w:p w:rsidR="00CA51A6" w:rsidRPr="00C64882" w:rsidRDefault="00CA51A6" w:rsidP="00C45D17">
      <w:pPr>
        <w:adjustRightInd w:val="0"/>
        <w:snapToGrid w:val="0"/>
        <w:spacing w:line="400" w:lineRule="exact"/>
        <w:ind w:firstLineChars="200" w:firstLine="480"/>
      </w:pPr>
      <w:r w:rsidRPr="00C64882">
        <w:t>1</w:t>
      </w:r>
      <w:r>
        <w:t>.</w:t>
      </w:r>
      <w:r>
        <w:rPr>
          <w:rFonts w:hint="eastAsia"/>
        </w:rPr>
        <w:t>建议使用教材</w:t>
      </w:r>
    </w:p>
    <w:p w:rsidR="00CA51A6" w:rsidRPr="00FC2603" w:rsidRDefault="00CA51A6" w:rsidP="00C45D17">
      <w:pPr>
        <w:snapToGrid w:val="0"/>
        <w:spacing w:line="400" w:lineRule="exact"/>
        <w:ind w:firstLineChars="200" w:firstLine="480"/>
        <w:rPr>
          <w:szCs w:val="21"/>
        </w:rPr>
      </w:pPr>
      <w:r>
        <w:rPr>
          <w:rFonts w:hint="eastAsia"/>
          <w:szCs w:val="21"/>
        </w:rPr>
        <w:t>刘靖宇</w:t>
      </w:r>
      <w:r w:rsidRPr="00FC2603">
        <w:rPr>
          <w:rFonts w:hint="eastAsia"/>
          <w:szCs w:val="21"/>
        </w:rPr>
        <w:t>主编，</w:t>
      </w:r>
      <w:r>
        <w:rPr>
          <w:szCs w:val="21"/>
        </w:rPr>
        <w:t>IT</w:t>
      </w:r>
      <w:r>
        <w:rPr>
          <w:rFonts w:hint="eastAsia"/>
          <w:szCs w:val="21"/>
        </w:rPr>
        <w:t>项目管理</w:t>
      </w:r>
      <w:r w:rsidRPr="00FC2603">
        <w:rPr>
          <w:rFonts w:hint="eastAsia"/>
          <w:szCs w:val="21"/>
        </w:rPr>
        <w:t>，北京：清华大学版社，</w:t>
      </w:r>
      <w:r w:rsidRPr="00FC2603">
        <w:rPr>
          <w:szCs w:val="21"/>
        </w:rPr>
        <w:t>20</w:t>
      </w:r>
      <w:r>
        <w:rPr>
          <w:szCs w:val="21"/>
        </w:rPr>
        <w:t>15</w:t>
      </w:r>
      <w:r w:rsidRPr="00FC2603">
        <w:rPr>
          <w:rFonts w:hint="eastAsia"/>
          <w:szCs w:val="21"/>
        </w:rPr>
        <w:t>。</w:t>
      </w:r>
    </w:p>
    <w:p w:rsidR="00CA51A6" w:rsidRPr="00C64882" w:rsidRDefault="00CA51A6" w:rsidP="00C45D17">
      <w:pPr>
        <w:adjustRightInd w:val="0"/>
        <w:snapToGrid w:val="0"/>
        <w:spacing w:line="400" w:lineRule="exact"/>
        <w:ind w:firstLineChars="200" w:firstLine="480"/>
      </w:pPr>
      <w:r>
        <w:t>2.</w:t>
      </w:r>
      <w:r>
        <w:rPr>
          <w:rFonts w:hint="eastAsia"/>
        </w:rPr>
        <w:t>推荐参考资料</w:t>
      </w:r>
    </w:p>
    <w:p w:rsidR="00CA51A6" w:rsidRPr="00F633E0" w:rsidRDefault="00CA51A6" w:rsidP="00C45D17">
      <w:pPr>
        <w:adjustRightInd w:val="0"/>
        <w:snapToGrid w:val="0"/>
        <w:spacing w:line="400" w:lineRule="exact"/>
        <w:ind w:firstLineChars="200" w:firstLine="480"/>
        <w:rPr>
          <w:szCs w:val="21"/>
        </w:rPr>
      </w:pPr>
      <w:r w:rsidRPr="007923C2">
        <w:rPr>
          <w:rFonts w:hint="eastAsia"/>
        </w:rPr>
        <w:t>（</w:t>
      </w:r>
      <w:r w:rsidRPr="007923C2">
        <w:t>1</w:t>
      </w:r>
      <w:r w:rsidRPr="007923C2">
        <w:rPr>
          <w:rFonts w:hint="eastAsia"/>
        </w:rPr>
        <w:t>）王如龙</w:t>
      </w:r>
      <w:r>
        <w:rPr>
          <w:rFonts w:hint="eastAsia"/>
        </w:rPr>
        <w:t>主</w:t>
      </w:r>
      <w:r w:rsidRPr="007923C2">
        <w:rPr>
          <w:rFonts w:hint="eastAsia"/>
        </w:rPr>
        <w:t>编，</w:t>
      </w:r>
      <w:r w:rsidRPr="007923C2">
        <w:t>IT</w:t>
      </w:r>
      <w:r w:rsidRPr="007923C2">
        <w:rPr>
          <w:rFonts w:hint="eastAsia"/>
        </w:rPr>
        <w:t>项目管理</w:t>
      </w:r>
      <w:r w:rsidRPr="007923C2">
        <w:t>——</w:t>
      </w:r>
      <w:r w:rsidRPr="007923C2">
        <w:rPr>
          <w:rFonts w:hint="eastAsia"/>
        </w:rPr>
        <w:t>从理论到实践</w:t>
      </w:r>
      <w:r w:rsidRPr="00F633E0">
        <w:rPr>
          <w:rFonts w:hint="eastAsia"/>
          <w:szCs w:val="21"/>
        </w:rPr>
        <w:t>，北京：清华大学出版社，</w:t>
      </w:r>
      <w:r w:rsidRPr="00F633E0">
        <w:rPr>
          <w:szCs w:val="21"/>
        </w:rPr>
        <w:t>20</w:t>
      </w:r>
      <w:r>
        <w:rPr>
          <w:szCs w:val="21"/>
        </w:rPr>
        <w:t>13</w:t>
      </w:r>
      <w:r w:rsidRPr="00F633E0">
        <w:rPr>
          <w:rFonts w:hint="eastAsia"/>
          <w:szCs w:val="21"/>
        </w:rPr>
        <w:t>。</w:t>
      </w:r>
    </w:p>
    <w:p w:rsidR="00CA51A6" w:rsidRPr="00F633E0" w:rsidRDefault="00CA51A6" w:rsidP="00C45D17">
      <w:pPr>
        <w:adjustRightInd w:val="0"/>
        <w:snapToGrid w:val="0"/>
        <w:spacing w:line="400" w:lineRule="exact"/>
        <w:ind w:firstLineChars="200" w:firstLine="480"/>
        <w:rPr>
          <w:szCs w:val="21"/>
        </w:rPr>
      </w:pPr>
      <w:r w:rsidRPr="007B589D">
        <w:rPr>
          <w:rFonts w:hint="eastAsia"/>
        </w:rPr>
        <w:t>（</w:t>
      </w:r>
      <w:r w:rsidRPr="007B589D">
        <w:t>2</w:t>
      </w:r>
      <w:r w:rsidRPr="007B589D">
        <w:rPr>
          <w:rFonts w:hint="eastAsia"/>
        </w:rPr>
        <w:t>）郭宁</w:t>
      </w:r>
      <w:r>
        <w:rPr>
          <w:rFonts w:hint="eastAsia"/>
        </w:rPr>
        <w:t>主</w:t>
      </w:r>
      <w:r w:rsidRPr="007B589D">
        <w:rPr>
          <w:rFonts w:hint="eastAsia"/>
        </w:rPr>
        <w:t>编，</w:t>
      </w:r>
      <w:r w:rsidRPr="007B589D">
        <w:t>IT</w:t>
      </w:r>
      <w:r w:rsidRPr="007B589D">
        <w:rPr>
          <w:rFonts w:hint="eastAsia"/>
        </w:rPr>
        <w:t>项目管理</w:t>
      </w:r>
      <w:r w:rsidRPr="00F633E0">
        <w:rPr>
          <w:rFonts w:hint="eastAsia"/>
          <w:szCs w:val="21"/>
        </w:rPr>
        <w:t>，北京：</w:t>
      </w:r>
      <w:r>
        <w:rPr>
          <w:rFonts w:hint="eastAsia"/>
          <w:szCs w:val="21"/>
        </w:rPr>
        <w:t>清华大学</w:t>
      </w:r>
      <w:r w:rsidRPr="00F633E0">
        <w:rPr>
          <w:rFonts w:hint="eastAsia"/>
          <w:szCs w:val="21"/>
        </w:rPr>
        <w:t>出版社，</w:t>
      </w:r>
      <w:r>
        <w:rPr>
          <w:szCs w:val="21"/>
        </w:rPr>
        <w:t>2013</w:t>
      </w:r>
      <w:r w:rsidRPr="00F633E0">
        <w:rPr>
          <w:rFonts w:hint="eastAsia"/>
          <w:szCs w:val="21"/>
        </w:rPr>
        <w:t>。</w:t>
      </w:r>
    </w:p>
    <w:p w:rsidR="00CA51A6" w:rsidRPr="00C64882" w:rsidRDefault="00CA51A6" w:rsidP="00C45D17">
      <w:pPr>
        <w:adjustRightInd w:val="0"/>
        <w:snapToGrid w:val="0"/>
        <w:spacing w:line="400" w:lineRule="exact"/>
        <w:ind w:firstLineChars="200" w:firstLine="480"/>
      </w:pPr>
      <w:r>
        <w:t>3</w:t>
      </w:r>
      <w:r w:rsidRPr="00C64882">
        <w:rPr>
          <w:rFonts w:hint="eastAsia"/>
        </w:rPr>
        <w:t>、</w:t>
      </w:r>
      <w:r>
        <w:rPr>
          <w:rFonts w:hint="eastAsia"/>
        </w:rPr>
        <w:t>推荐</w:t>
      </w:r>
      <w:r w:rsidRPr="00C64882">
        <w:rPr>
          <w:rFonts w:hint="eastAsia"/>
        </w:rPr>
        <w:t>网络资源</w:t>
      </w:r>
    </w:p>
    <w:p w:rsidR="00CA51A6" w:rsidRDefault="00CA51A6" w:rsidP="00C45D17">
      <w:pPr>
        <w:snapToGrid w:val="0"/>
        <w:spacing w:line="400" w:lineRule="exact"/>
        <w:ind w:firstLineChars="200" w:firstLine="480"/>
        <w:rPr>
          <w:szCs w:val="21"/>
        </w:rPr>
      </w:pPr>
      <w:r>
        <w:rPr>
          <w:rFonts w:hint="eastAsia"/>
          <w:szCs w:val="21"/>
        </w:rPr>
        <w:t>无。</w:t>
      </w:r>
    </w:p>
    <w:p w:rsidR="00CA51A6" w:rsidRDefault="00CA51A6" w:rsidP="00C45D17">
      <w:pPr>
        <w:adjustRightInd w:val="0"/>
        <w:snapToGrid w:val="0"/>
        <w:spacing w:line="400" w:lineRule="exact"/>
        <w:ind w:firstLineChars="200" w:firstLine="480"/>
      </w:pPr>
      <w:r w:rsidRPr="00C64882">
        <w:t>4</w:t>
      </w:r>
      <w:r>
        <w:t>.</w:t>
      </w:r>
      <w:r w:rsidRPr="00C64882">
        <w:rPr>
          <w:rFonts w:hint="eastAsia"/>
        </w:rPr>
        <w:t>考核方式</w:t>
      </w:r>
    </w:p>
    <w:p w:rsidR="00CA51A6" w:rsidRPr="006F1090" w:rsidRDefault="00CA51A6" w:rsidP="00C45D17">
      <w:pPr>
        <w:adjustRightInd w:val="0"/>
        <w:snapToGrid w:val="0"/>
        <w:spacing w:line="400" w:lineRule="exact"/>
        <w:ind w:firstLineChars="200" w:firstLine="480"/>
        <w:rPr>
          <w:rFonts w:ascii="宋体"/>
          <w:szCs w:val="21"/>
        </w:rPr>
      </w:pPr>
      <w:r>
        <w:rPr>
          <w:rFonts w:ascii="宋体" w:hAnsi="宋体" w:hint="eastAsia"/>
          <w:szCs w:val="21"/>
        </w:rPr>
        <w:t>（</w:t>
      </w:r>
      <w:r>
        <w:rPr>
          <w:rFonts w:ascii="宋体" w:hAnsi="宋体"/>
          <w:szCs w:val="21"/>
        </w:rPr>
        <w:t>1</w:t>
      </w:r>
      <w:r>
        <w:rPr>
          <w:rFonts w:ascii="宋体" w:hAnsi="宋体" w:hint="eastAsia"/>
          <w:szCs w:val="21"/>
        </w:rPr>
        <w:t>）</w:t>
      </w:r>
      <w:r w:rsidRPr="006F1090">
        <w:rPr>
          <w:rFonts w:ascii="宋体" w:hAnsi="宋体" w:hint="eastAsia"/>
          <w:szCs w:val="21"/>
        </w:rPr>
        <w:t>本课程教学主要通过课堂教学、上机实验等环节，以实现课程教学目标。</w:t>
      </w:r>
    </w:p>
    <w:p w:rsidR="00CA51A6" w:rsidRPr="00C64882" w:rsidRDefault="00CA51A6" w:rsidP="00C45D17">
      <w:pPr>
        <w:adjustRightInd w:val="0"/>
        <w:snapToGrid w:val="0"/>
        <w:spacing w:line="400" w:lineRule="exact"/>
        <w:ind w:firstLineChars="200" w:firstLine="480"/>
      </w:pPr>
      <w:r>
        <w:rPr>
          <w:rFonts w:hint="eastAsia"/>
        </w:rPr>
        <w:t>（</w:t>
      </w:r>
      <w:r>
        <w:t>2</w:t>
      </w:r>
      <w:r>
        <w:rPr>
          <w:rFonts w:hint="eastAsia"/>
        </w:rPr>
        <w:t>）本课程为考查课，采用百分制计分，建议开卷考试。</w:t>
      </w:r>
      <w:r w:rsidRPr="00AC6216">
        <w:rPr>
          <w:rFonts w:hint="eastAsia"/>
        </w:rPr>
        <w:t>课程总评成绩由平时成绩（占</w:t>
      </w:r>
      <w:r w:rsidRPr="00AC6216">
        <w:t>50%</w:t>
      </w:r>
      <w:r w:rsidRPr="00AC6216">
        <w:rPr>
          <w:rFonts w:hint="eastAsia"/>
        </w:rPr>
        <w:t>）和期末考试成绩（占</w:t>
      </w:r>
      <w:r w:rsidRPr="00AC6216">
        <w:t>50%</w:t>
      </w:r>
      <w:r w:rsidRPr="00AC6216">
        <w:rPr>
          <w:rFonts w:hint="eastAsia"/>
        </w:rPr>
        <w:t>）构成。其中平时成绩包括作业、实验、平时表现、随堂测验等部分组成。</w:t>
      </w:r>
    </w:p>
    <w:p w:rsidR="00CA51A6" w:rsidRPr="00ED5677" w:rsidRDefault="00CA51A6" w:rsidP="00C45D17">
      <w:pPr>
        <w:snapToGrid w:val="0"/>
        <w:spacing w:before="120" w:line="400" w:lineRule="exact"/>
        <w:ind w:firstLineChars="200" w:firstLine="480"/>
        <w:rPr>
          <w:rFonts w:ascii="黑体" w:eastAsia="黑体"/>
        </w:rPr>
      </w:pPr>
      <w:r w:rsidRPr="00ED5677">
        <w:rPr>
          <w:rFonts w:ascii="黑体" w:eastAsia="黑体" w:hint="eastAsia"/>
        </w:rPr>
        <w:t>八、课程特点与学习指南</w:t>
      </w:r>
    </w:p>
    <w:p w:rsidR="00CA51A6" w:rsidRDefault="00CA51A6" w:rsidP="00C45D17">
      <w:pPr>
        <w:adjustRightInd w:val="0"/>
        <w:snapToGrid w:val="0"/>
        <w:spacing w:line="400" w:lineRule="exact"/>
        <w:ind w:firstLineChars="200" w:firstLine="480"/>
      </w:pPr>
      <w:r w:rsidRPr="00072121">
        <w:rPr>
          <w:rFonts w:hint="eastAsia"/>
        </w:rPr>
        <w:t>本课程的内容与现有面向日常运营的职能管理课程有很大区别，主要讲述针对各种一次性、独特性和具有不确定性的</w:t>
      </w:r>
      <w:r w:rsidRPr="00072121">
        <w:t>IT</w:t>
      </w:r>
      <w:r w:rsidRPr="00072121">
        <w:rPr>
          <w:rFonts w:hint="eastAsia"/>
        </w:rPr>
        <w:t>项目管理原理和方法。随着信息社会</w:t>
      </w:r>
      <w:r>
        <w:rPr>
          <w:rFonts w:hint="eastAsia"/>
        </w:rPr>
        <w:t>的进步</w:t>
      </w:r>
      <w:r w:rsidRPr="00072121">
        <w:rPr>
          <w:rFonts w:hint="eastAsia"/>
        </w:rPr>
        <w:t>和知识经济的</w:t>
      </w:r>
      <w:r>
        <w:rPr>
          <w:rFonts w:hint="eastAsia"/>
        </w:rPr>
        <w:t>兴起</w:t>
      </w:r>
      <w:r w:rsidRPr="00072121">
        <w:rPr>
          <w:rFonts w:hint="eastAsia"/>
        </w:rPr>
        <w:t>，运用知识进行创新已经成为创造社会财富和福利的主要手段，而这些创新活动都需要</w:t>
      </w:r>
      <w:r>
        <w:rPr>
          <w:rFonts w:hint="eastAsia"/>
        </w:rPr>
        <w:t>以</w:t>
      </w:r>
      <w:r w:rsidRPr="00072121">
        <w:rPr>
          <w:rFonts w:hint="eastAsia"/>
        </w:rPr>
        <w:t>项目</w:t>
      </w:r>
      <w:r>
        <w:rPr>
          <w:rFonts w:hint="eastAsia"/>
        </w:rPr>
        <w:t>的方式</w:t>
      </w:r>
      <w:r w:rsidRPr="00072121">
        <w:rPr>
          <w:rFonts w:hint="eastAsia"/>
        </w:rPr>
        <w:t>和项目管理的</w:t>
      </w:r>
      <w:r>
        <w:rPr>
          <w:rFonts w:hint="eastAsia"/>
        </w:rPr>
        <w:t>方法体系来</w:t>
      </w:r>
      <w:r w:rsidRPr="00072121">
        <w:rPr>
          <w:rFonts w:hint="eastAsia"/>
        </w:rPr>
        <w:t>进行，因此</w:t>
      </w:r>
      <w:r w:rsidRPr="00072121">
        <w:t>IT</w:t>
      </w:r>
      <w:r w:rsidRPr="00072121">
        <w:rPr>
          <w:rFonts w:hint="eastAsia"/>
        </w:rPr>
        <w:t>项目管理就成了</w:t>
      </w:r>
      <w:r>
        <w:rPr>
          <w:rFonts w:hint="eastAsia"/>
        </w:rPr>
        <w:t>信息管理与信息系统专业</w:t>
      </w:r>
      <w:r w:rsidRPr="00072121">
        <w:rPr>
          <w:rFonts w:hint="eastAsia"/>
        </w:rPr>
        <w:t>一门十分重要的课程。</w:t>
      </w:r>
    </w:p>
    <w:p w:rsidR="00CA51A6" w:rsidRPr="00C64882" w:rsidRDefault="00CA51A6" w:rsidP="00C45D17">
      <w:pPr>
        <w:adjustRightInd w:val="0"/>
        <w:snapToGrid w:val="0"/>
        <w:spacing w:line="400" w:lineRule="exact"/>
        <w:ind w:firstLineChars="200" w:firstLine="480"/>
        <w:rPr>
          <w:color w:val="008000"/>
        </w:rPr>
      </w:pPr>
      <w:r w:rsidRPr="00072121">
        <w:t>IT</w:t>
      </w:r>
      <w:r w:rsidRPr="00072121">
        <w:rPr>
          <w:rFonts w:hint="eastAsia"/>
        </w:rPr>
        <w:t>项目管理是</w:t>
      </w:r>
      <w:r>
        <w:rPr>
          <w:rFonts w:hint="eastAsia"/>
        </w:rPr>
        <w:t>信息化过程中</w:t>
      </w:r>
      <w:r w:rsidRPr="00072121">
        <w:rPr>
          <w:rFonts w:hint="eastAsia"/>
        </w:rPr>
        <w:t>信息系统开发</w:t>
      </w:r>
      <w:r>
        <w:rPr>
          <w:rFonts w:hint="eastAsia"/>
        </w:rPr>
        <w:t>、信息系统实施</w:t>
      </w:r>
      <w:r w:rsidRPr="00072121">
        <w:rPr>
          <w:rFonts w:hint="eastAsia"/>
        </w:rPr>
        <w:t>的</w:t>
      </w:r>
      <w:r>
        <w:rPr>
          <w:rFonts w:hint="eastAsia"/>
        </w:rPr>
        <w:t>一项重要的</w:t>
      </w:r>
      <w:r w:rsidRPr="00072121">
        <w:rPr>
          <w:rFonts w:hint="eastAsia"/>
        </w:rPr>
        <w:t>管理技术。这主要表现在</w:t>
      </w:r>
      <w:r>
        <w:rPr>
          <w:rFonts w:hint="eastAsia"/>
        </w:rPr>
        <w:t>通过</w:t>
      </w:r>
      <w:r w:rsidRPr="00072121">
        <w:rPr>
          <w:rFonts w:hint="eastAsia"/>
        </w:rPr>
        <w:t>本课程</w:t>
      </w:r>
      <w:r>
        <w:rPr>
          <w:rFonts w:hint="eastAsia"/>
        </w:rPr>
        <w:t>的学习</w:t>
      </w:r>
      <w:r w:rsidRPr="00072121">
        <w:rPr>
          <w:rFonts w:hint="eastAsia"/>
        </w:rPr>
        <w:t>可以使学生突破现有基于分工的职能管理思想与方法的束缚，培养学生们掌握系统工程的基本</w:t>
      </w:r>
      <w:r>
        <w:rPr>
          <w:rFonts w:hint="eastAsia"/>
        </w:rPr>
        <w:t>理论与方法</w:t>
      </w:r>
      <w:r w:rsidRPr="00072121">
        <w:rPr>
          <w:rFonts w:hint="eastAsia"/>
        </w:rPr>
        <w:t>，并由此全面提升学生的发现、分析和解决问题的能力与素质。开设本课程的根本</w:t>
      </w:r>
      <w:r>
        <w:rPr>
          <w:rFonts w:hint="eastAsia"/>
        </w:rPr>
        <w:t>作用</w:t>
      </w:r>
      <w:r w:rsidRPr="00072121">
        <w:rPr>
          <w:rFonts w:hint="eastAsia"/>
        </w:rPr>
        <w:t>是使学生在校期间能够学习和掌握针对现代</w:t>
      </w:r>
      <w:r w:rsidRPr="00072121">
        <w:t>IT</w:t>
      </w:r>
      <w:r w:rsidRPr="00072121">
        <w:rPr>
          <w:rFonts w:hint="eastAsia"/>
        </w:rPr>
        <w:t>项目这种一次性</w:t>
      </w:r>
      <w:r>
        <w:rPr>
          <w:rFonts w:hint="eastAsia"/>
        </w:rPr>
        <w:t>、</w:t>
      </w:r>
      <w:r w:rsidRPr="00072121">
        <w:rPr>
          <w:rFonts w:hint="eastAsia"/>
        </w:rPr>
        <w:t>独特性创新活动的管理理论和方法，</w:t>
      </w:r>
      <w:r>
        <w:rPr>
          <w:rFonts w:hint="eastAsia"/>
        </w:rPr>
        <w:t>使之具备企业和社会信息化项目的管理能力</w:t>
      </w:r>
      <w:r w:rsidRPr="00072121">
        <w:rPr>
          <w:rFonts w:hint="eastAsia"/>
        </w:rPr>
        <w:t>。</w:t>
      </w:r>
      <w:r>
        <w:rPr>
          <w:rFonts w:hint="eastAsia"/>
        </w:rPr>
        <w:t>要求学生在学习过程中坚持理论与实践并重的原则。</w:t>
      </w:r>
    </w:p>
    <w:p w:rsidR="00CA51A6" w:rsidRPr="004E3B6E" w:rsidRDefault="00CA51A6" w:rsidP="00C45D17">
      <w:pPr>
        <w:snapToGrid w:val="0"/>
        <w:spacing w:before="120" w:line="400" w:lineRule="exact"/>
        <w:ind w:firstLineChars="200" w:firstLine="480"/>
        <w:rPr>
          <w:rFonts w:ascii="黑体" w:eastAsia="黑体"/>
        </w:rPr>
      </w:pPr>
      <w:r w:rsidRPr="004E3B6E">
        <w:rPr>
          <w:rFonts w:ascii="黑体" w:eastAsia="黑体" w:hint="eastAsia"/>
        </w:rPr>
        <w:t>九、其它说明</w:t>
      </w:r>
    </w:p>
    <w:p w:rsidR="00CA51A6" w:rsidRPr="00C64882" w:rsidRDefault="00CA51A6" w:rsidP="00C45D17">
      <w:pPr>
        <w:adjustRightInd w:val="0"/>
        <w:snapToGrid w:val="0"/>
        <w:spacing w:line="400" w:lineRule="exact"/>
        <w:ind w:firstLineChars="200" w:firstLine="480"/>
      </w:pPr>
      <w:r w:rsidRPr="00C64882">
        <w:rPr>
          <w:rFonts w:hint="eastAsia"/>
        </w:rPr>
        <w:t>本大纲经课程所属学院制定人、审</w:t>
      </w:r>
      <w:r>
        <w:rPr>
          <w:rFonts w:hint="eastAsia"/>
        </w:rPr>
        <w:t>定</w:t>
      </w:r>
      <w:r w:rsidRPr="00C64882">
        <w:rPr>
          <w:rFonts w:hint="eastAsia"/>
        </w:rPr>
        <w:t>人、审批人签字后方可生效，以上内容由课程所属学院负责解释。</w:t>
      </w:r>
    </w:p>
    <w:p w:rsidR="00CA51A6" w:rsidRPr="00C64882" w:rsidRDefault="00CA51A6" w:rsidP="00C45D17">
      <w:pPr>
        <w:snapToGrid w:val="0"/>
        <w:spacing w:line="400" w:lineRule="exact"/>
        <w:ind w:firstLineChars="413" w:firstLine="991"/>
        <w:jc w:val="right"/>
      </w:pPr>
    </w:p>
    <w:p w:rsidR="00CA51A6" w:rsidRDefault="00CA51A6" w:rsidP="00C45D17">
      <w:pPr>
        <w:snapToGrid w:val="0"/>
        <w:spacing w:line="400" w:lineRule="exact"/>
        <w:ind w:firstLineChars="413" w:firstLine="991"/>
        <w:jc w:val="right"/>
      </w:pPr>
      <w:r w:rsidRPr="00C64882">
        <w:rPr>
          <w:rFonts w:hint="eastAsia"/>
        </w:rPr>
        <w:t>制定人：杨月江</w:t>
      </w:r>
      <w:r w:rsidRPr="00C64882">
        <w:t xml:space="preserve">  </w:t>
      </w:r>
      <w:r w:rsidRPr="00C64882">
        <w:rPr>
          <w:rFonts w:hint="eastAsia"/>
        </w:rPr>
        <w:t>职称：教授</w:t>
      </w:r>
      <w:r w:rsidRPr="00C64882">
        <w:t xml:space="preserve">   </w:t>
      </w:r>
      <w:r w:rsidRPr="00C64882">
        <w:rPr>
          <w:rFonts w:hint="eastAsia"/>
        </w:rPr>
        <w:t>制定时间：</w:t>
      </w:r>
      <w:r w:rsidRPr="00C64882">
        <w:t>201</w:t>
      </w:r>
      <w:r>
        <w:t>9</w:t>
      </w:r>
      <w:r w:rsidRPr="00C64882">
        <w:rPr>
          <w:rFonts w:hint="eastAsia"/>
        </w:rPr>
        <w:t>年</w:t>
      </w:r>
      <w:r>
        <w:t>07</w:t>
      </w:r>
      <w:r w:rsidRPr="00C64882">
        <w:rPr>
          <w:rFonts w:hint="eastAsia"/>
        </w:rPr>
        <w:t>月</w:t>
      </w:r>
      <w:r>
        <w:t>0</w:t>
      </w:r>
      <w:r w:rsidRPr="00C64882">
        <w:t>1</w:t>
      </w:r>
      <w:r w:rsidRPr="00C64882">
        <w:rPr>
          <w:rFonts w:hint="eastAsia"/>
        </w:rPr>
        <w:t>日</w:t>
      </w:r>
    </w:p>
    <w:p w:rsidR="00CA51A6" w:rsidRPr="00C64882" w:rsidRDefault="00CA51A6" w:rsidP="00C45D17">
      <w:pPr>
        <w:wordWrap w:val="0"/>
        <w:snapToGrid w:val="0"/>
        <w:spacing w:line="400" w:lineRule="exact"/>
        <w:ind w:firstLineChars="413" w:firstLine="991"/>
        <w:jc w:val="right"/>
      </w:pPr>
      <w:r w:rsidRPr="00C64882">
        <w:rPr>
          <w:rFonts w:hint="eastAsia"/>
        </w:rPr>
        <w:t>审</w:t>
      </w:r>
      <w:r>
        <w:rPr>
          <w:rFonts w:hint="eastAsia"/>
        </w:rPr>
        <w:t>定</w:t>
      </w:r>
      <w:r w:rsidRPr="00C64882">
        <w:rPr>
          <w:rFonts w:hint="eastAsia"/>
        </w:rPr>
        <w:t>人：</w:t>
      </w:r>
      <w:r>
        <w:rPr>
          <w:rFonts w:hint="eastAsia"/>
        </w:rPr>
        <w:t>王养廷</w:t>
      </w:r>
      <w:r w:rsidRPr="00C64882">
        <w:t xml:space="preserve">  </w:t>
      </w:r>
      <w:r w:rsidRPr="00C64882">
        <w:rPr>
          <w:rFonts w:hint="eastAsia"/>
        </w:rPr>
        <w:t>职称：</w:t>
      </w:r>
      <w:r>
        <w:rPr>
          <w:rFonts w:hint="eastAsia"/>
        </w:rPr>
        <w:t>教授</w:t>
      </w:r>
      <w:r>
        <w:t xml:space="preserve"> </w:t>
      </w:r>
      <w:r w:rsidRPr="00C64882">
        <w:t xml:space="preserve">  </w:t>
      </w:r>
      <w:r w:rsidRPr="00C64882">
        <w:rPr>
          <w:rFonts w:hint="eastAsia"/>
        </w:rPr>
        <w:t>审</w:t>
      </w:r>
      <w:r>
        <w:rPr>
          <w:rFonts w:hint="eastAsia"/>
        </w:rPr>
        <w:t>定</w:t>
      </w:r>
      <w:r w:rsidRPr="00C64882">
        <w:rPr>
          <w:rFonts w:hint="eastAsia"/>
        </w:rPr>
        <w:t>时间：</w:t>
      </w:r>
      <w:r>
        <w:t>2019</w:t>
      </w:r>
      <w:r w:rsidRPr="00C64882">
        <w:rPr>
          <w:rFonts w:hint="eastAsia"/>
        </w:rPr>
        <w:t>年</w:t>
      </w:r>
      <w:r>
        <w:t>07</w:t>
      </w:r>
      <w:r w:rsidRPr="00C64882">
        <w:rPr>
          <w:rFonts w:hint="eastAsia"/>
        </w:rPr>
        <w:t>月</w:t>
      </w:r>
      <w:r>
        <w:t>10</w:t>
      </w:r>
      <w:r w:rsidRPr="00C64882">
        <w:rPr>
          <w:rFonts w:hint="eastAsia"/>
        </w:rPr>
        <w:t>日</w:t>
      </w:r>
    </w:p>
    <w:p w:rsidR="00CA51A6" w:rsidRPr="00CA4041" w:rsidRDefault="00CA51A6" w:rsidP="00C45D17">
      <w:pPr>
        <w:snapToGrid w:val="0"/>
        <w:spacing w:line="400" w:lineRule="exact"/>
        <w:ind w:firstLineChars="413" w:firstLine="991"/>
        <w:jc w:val="right"/>
      </w:pPr>
      <w:r w:rsidRPr="00C64882">
        <w:rPr>
          <w:rFonts w:hint="eastAsia"/>
        </w:rPr>
        <w:t>审批人：</w:t>
      </w:r>
      <w:r>
        <w:rPr>
          <w:rFonts w:hint="eastAsia"/>
        </w:rPr>
        <w:t>田立勤</w:t>
      </w:r>
      <w:r>
        <w:t xml:space="preserve">  </w:t>
      </w:r>
      <w:r w:rsidRPr="00C64882">
        <w:rPr>
          <w:rFonts w:hint="eastAsia"/>
        </w:rPr>
        <w:t>职称：</w:t>
      </w:r>
      <w:r>
        <w:rPr>
          <w:rFonts w:hint="eastAsia"/>
        </w:rPr>
        <w:t>教授</w:t>
      </w:r>
      <w:r>
        <w:t xml:space="preserve"> </w:t>
      </w:r>
      <w:r w:rsidRPr="00C64882">
        <w:t xml:space="preserve">  </w:t>
      </w:r>
      <w:r w:rsidRPr="00C64882">
        <w:rPr>
          <w:rFonts w:hint="eastAsia"/>
        </w:rPr>
        <w:t>审批时间：</w:t>
      </w:r>
      <w:r>
        <w:t>2019</w:t>
      </w:r>
      <w:r w:rsidRPr="00C64882">
        <w:rPr>
          <w:rFonts w:hint="eastAsia"/>
        </w:rPr>
        <w:t>年</w:t>
      </w:r>
      <w:r>
        <w:t>07</w:t>
      </w:r>
      <w:r w:rsidRPr="00C64882">
        <w:rPr>
          <w:rFonts w:hint="eastAsia"/>
        </w:rPr>
        <w:t>月</w:t>
      </w:r>
      <w:r>
        <w:t>15</w:t>
      </w:r>
      <w:r w:rsidRPr="00C64882">
        <w:rPr>
          <w:rFonts w:hint="eastAsia"/>
        </w:rPr>
        <w:t>日</w:t>
      </w:r>
    </w:p>
    <w:p w:rsidR="00CA51A6" w:rsidRPr="00C45D17" w:rsidRDefault="00CA51A6" w:rsidP="00C45D17"/>
    <w:p w:rsidR="00CA51A6" w:rsidRPr="00483895" w:rsidRDefault="00CA51A6" w:rsidP="00C45D17">
      <w:pPr>
        <w:snapToGrid w:val="0"/>
        <w:jc w:val="left"/>
        <w:rPr>
          <w:rFonts w:ascii="宋体"/>
          <w:b/>
          <w:i/>
          <w:color w:val="548DD4"/>
        </w:rPr>
      </w:pPr>
      <w:r>
        <w:br w:type="page"/>
      </w:r>
    </w:p>
    <w:p w:rsidR="00CA51A6" w:rsidRDefault="00CA51A6" w:rsidP="00C45D17">
      <w:pPr>
        <w:snapToGrid w:val="0"/>
        <w:jc w:val="center"/>
        <w:rPr>
          <w:rFonts w:ascii="黑体" w:eastAsia="黑体"/>
          <w:sz w:val="36"/>
          <w:szCs w:val="36"/>
        </w:rPr>
      </w:pPr>
      <w:r>
        <w:rPr>
          <w:rFonts w:ascii="黑体" w:eastAsia="黑体" w:hint="eastAsia"/>
          <w:sz w:val="44"/>
          <w:szCs w:val="44"/>
        </w:rPr>
        <w:t>“市场营销学”课程教学大纲</w:t>
      </w:r>
    </w:p>
    <w:p w:rsidR="00CA51A6" w:rsidRDefault="00CA51A6" w:rsidP="00C45D17">
      <w:pPr>
        <w:snapToGrid w:val="0"/>
        <w:spacing w:line="400" w:lineRule="exact"/>
        <w:jc w:val="center"/>
        <w:rPr>
          <w:rFonts w:ascii="黑体" w:eastAsia="黑体"/>
          <w:sz w:val="36"/>
          <w:szCs w:val="36"/>
        </w:rPr>
      </w:pPr>
      <w:r>
        <w:rPr>
          <w:rFonts w:ascii="黑体" w:eastAsia="黑体" w:hint="eastAsia"/>
          <w:sz w:val="36"/>
          <w:szCs w:val="36"/>
        </w:rPr>
        <w:t>（</w:t>
      </w:r>
      <w:r w:rsidRPr="004D0200">
        <w:rPr>
          <w:rFonts w:ascii="黑体" w:eastAsia="黑体" w:hAnsi="黑体" w:cs="Arial"/>
          <w:color w:val="000000"/>
          <w:sz w:val="36"/>
          <w:szCs w:val="36"/>
        </w:rPr>
        <w:t xml:space="preserve">Marketing </w:t>
      </w:r>
      <w:r w:rsidRPr="00FA1BA6">
        <w:rPr>
          <w:rFonts w:ascii="黑体" w:eastAsia="黑体"/>
          <w:sz w:val="36"/>
          <w:szCs w:val="36"/>
        </w:rPr>
        <w:t>Science</w:t>
      </w:r>
      <w:r>
        <w:rPr>
          <w:rFonts w:ascii="黑体" w:eastAsia="黑体" w:hint="eastAsia"/>
          <w:sz w:val="36"/>
          <w:szCs w:val="36"/>
        </w:rPr>
        <w:t>）</w:t>
      </w:r>
    </w:p>
    <w:p w:rsidR="00CA51A6" w:rsidRDefault="00CA51A6" w:rsidP="00C45D17">
      <w:pPr>
        <w:snapToGrid w:val="0"/>
        <w:spacing w:line="400" w:lineRule="exact"/>
        <w:ind w:firstLineChars="204" w:firstLine="490"/>
        <w:rPr>
          <w:rFonts w:ascii="楷体_GB2312" w:eastAsia="楷体_GB2312"/>
        </w:rPr>
      </w:pPr>
    </w:p>
    <w:p w:rsidR="00CA51A6" w:rsidRDefault="00CA51A6" w:rsidP="00C45D17">
      <w:pPr>
        <w:snapToGrid w:val="0"/>
        <w:spacing w:line="400" w:lineRule="exact"/>
        <w:ind w:firstLineChars="200" w:firstLine="480"/>
        <w:rPr>
          <w:rFonts w:ascii="宋体"/>
          <w:color w:val="FF0000"/>
        </w:rPr>
      </w:pPr>
      <w:r>
        <w:rPr>
          <w:rFonts w:ascii="楷体_GB2312" w:eastAsia="楷体_GB2312" w:hint="eastAsia"/>
        </w:rPr>
        <w:t>课程类别：专业方向及专业前沿课</w:t>
      </w:r>
      <w:r>
        <w:rPr>
          <w:rFonts w:ascii="楷体_GB2312" w:eastAsia="楷体_GB2312"/>
        </w:rPr>
        <w:t xml:space="preserve">          </w:t>
      </w:r>
    </w:p>
    <w:p w:rsidR="00CA51A6" w:rsidRDefault="00CA51A6" w:rsidP="00C45D17">
      <w:pPr>
        <w:snapToGrid w:val="0"/>
        <w:spacing w:line="400" w:lineRule="exact"/>
        <w:ind w:firstLineChars="200" w:firstLine="480"/>
        <w:rPr>
          <w:rFonts w:ascii="楷体_GB2312" w:eastAsia="楷体_GB2312"/>
        </w:rPr>
      </w:pPr>
      <w:r>
        <w:rPr>
          <w:rFonts w:ascii="楷体_GB2312" w:eastAsia="楷体_GB2312" w:hint="eastAsia"/>
        </w:rPr>
        <w:t>课程归属：管理学院</w:t>
      </w:r>
      <w:r>
        <w:rPr>
          <w:rFonts w:ascii="楷体_GB2312" w:eastAsia="楷体_GB2312"/>
        </w:rPr>
        <w:t xml:space="preserve">                </w:t>
      </w:r>
      <w:r>
        <w:rPr>
          <w:rFonts w:ascii="楷体_GB2312" w:eastAsia="楷体_GB2312" w:hint="eastAsia"/>
        </w:rPr>
        <w:t>课程编号：</w:t>
      </w:r>
      <w:r>
        <w:rPr>
          <w:rFonts w:ascii="楷体_GB2312" w:eastAsia="楷体_GB2312"/>
        </w:rPr>
        <w:t>B054193</w:t>
      </w:r>
    </w:p>
    <w:p w:rsidR="00CA51A6" w:rsidRDefault="00CA51A6" w:rsidP="00C45D17">
      <w:pPr>
        <w:snapToGrid w:val="0"/>
        <w:spacing w:line="400" w:lineRule="exact"/>
        <w:ind w:firstLineChars="200" w:firstLine="480"/>
        <w:rPr>
          <w:rFonts w:ascii="楷体_GB2312" w:eastAsia="楷体_GB2312"/>
        </w:rPr>
      </w:pPr>
      <w:r>
        <w:rPr>
          <w:rFonts w:ascii="楷体_GB2312" w:eastAsia="楷体_GB2312" w:hint="eastAsia"/>
        </w:rPr>
        <w:t>总</w:t>
      </w:r>
      <w:r>
        <w:rPr>
          <w:rFonts w:ascii="楷体_GB2312" w:eastAsia="楷体_GB2312"/>
        </w:rPr>
        <w:t xml:space="preserve"> </w:t>
      </w:r>
      <w:r>
        <w:rPr>
          <w:rFonts w:ascii="楷体_GB2312" w:eastAsia="楷体_GB2312" w:hint="eastAsia"/>
        </w:rPr>
        <w:t>学</w:t>
      </w:r>
      <w:r>
        <w:rPr>
          <w:rFonts w:ascii="楷体_GB2312" w:eastAsia="楷体_GB2312"/>
        </w:rPr>
        <w:t xml:space="preserve"> </w:t>
      </w:r>
      <w:r>
        <w:rPr>
          <w:rFonts w:ascii="楷体_GB2312" w:eastAsia="楷体_GB2312" w:hint="eastAsia"/>
        </w:rPr>
        <w:t>时：</w:t>
      </w:r>
      <w:r>
        <w:rPr>
          <w:rFonts w:ascii="楷体_GB2312" w:eastAsia="楷体_GB2312"/>
        </w:rPr>
        <w:t xml:space="preserve">40                      </w:t>
      </w:r>
      <w:r>
        <w:rPr>
          <w:rFonts w:ascii="楷体_GB2312" w:eastAsia="楷体_GB2312" w:hint="eastAsia"/>
        </w:rPr>
        <w:t>学</w:t>
      </w:r>
      <w:r>
        <w:rPr>
          <w:rFonts w:ascii="楷体_GB2312" w:eastAsia="楷体_GB2312"/>
        </w:rPr>
        <w:t xml:space="preserve">    </w:t>
      </w:r>
      <w:r>
        <w:rPr>
          <w:rFonts w:ascii="楷体_GB2312" w:eastAsia="楷体_GB2312" w:hint="eastAsia"/>
        </w:rPr>
        <w:t>分：</w:t>
      </w:r>
      <w:r>
        <w:rPr>
          <w:rFonts w:ascii="楷体_GB2312" w:eastAsia="楷体_GB2312"/>
        </w:rPr>
        <w:t>2.5</w:t>
      </w:r>
    </w:p>
    <w:p w:rsidR="00CA51A6" w:rsidRDefault="00CA51A6" w:rsidP="00C45D17">
      <w:pPr>
        <w:snapToGrid w:val="0"/>
        <w:spacing w:line="400" w:lineRule="exact"/>
        <w:ind w:firstLineChars="200" w:firstLine="480"/>
        <w:rPr>
          <w:rFonts w:ascii="楷体_GB2312" w:eastAsia="楷体_GB2312"/>
        </w:rPr>
      </w:pPr>
      <w:r>
        <w:rPr>
          <w:rFonts w:ascii="楷体_GB2312" w:eastAsia="楷体_GB2312" w:hint="eastAsia"/>
        </w:rPr>
        <w:t>讲授学时：</w:t>
      </w:r>
      <w:r>
        <w:rPr>
          <w:rFonts w:ascii="楷体_GB2312" w:eastAsia="楷体_GB2312"/>
        </w:rPr>
        <w:t xml:space="preserve">40                      </w:t>
      </w:r>
      <w:r>
        <w:rPr>
          <w:rFonts w:ascii="楷体_GB2312" w:eastAsia="楷体_GB2312" w:hint="eastAsia"/>
        </w:rPr>
        <w:t>实践学时：</w:t>
      </w:r>
      <w:r>
        <w:rPr>
          <w:rFonts w:ascii="楷体_GB2312" w:eastAsia="楷体_GB2312"/>
        </w:rPr>
        <w:t>0</w:t>
      </w:r>
    </w:p>
    <w:p w:rsidR="00CA51A6" w:rsidRDefault="00CA51A6" w:rsidP="00C45D17">
      <w:pPr>
        <w:snapToGrid w:val="0"/>
        <w:spacing w:line="400" w:lineRule="exact"/>
        <w:ind w:firstLineChars="200" w:firstLine="480"/>
        <w:rPr>
          <w:rFonts w:ascii="宋体"/>
        </w:rPr>
      </w:pPr>
      <w:r>
        <w:rPr>
          <w:rFonts w:ascii="楷体_GB2312" w:eastAsia="楷体_GB2312" w:hint="eastAsia"/>
        </w:rPr>
        <w:t>修习类型：选修</w:t>
      </w:r>
      <w:r>
        <w:rPr>
          <w:rFonts w:ascii="楷体_GB2312" w:eastAsia="楷体_GB2312"/>
        </w:rPr>
        <w:t xml:space="preserve">                    </w:t>
      </w:r>
      <w:r>
        <w:rPr>
          <w:rFonts w:ascii="楷体_GB2312" w:eastAsia="楷体_GB2312" w:hint="eastAsia"/>
        </w:rPr>
        <w:t>考核方式：考查</w:t>
      </w:r>
    </w:p>
    <w:p w:rsidR="00CA51A6" w:rsidRDefault="00CA51A6" w:rsidP="00C45D17">
      <w:pPr>
        <w:snapToGrid w:val="0"/>
        <w:spacing w:line="400" w:lineRule="exact"/>
        <w:ind w:firstLineChars="200" w:firstLine="480"/>
        <w:rPr>
          <w:rFonts w:ascii="楷体_GB2312" w:eastAsia="楷体_GB2312" w:hAnsi="宋体"/>
        </w:rPr>
      </w:pPr>
      <w:r>
        <w:rPr>
          <w:rFonts w:ascii="楷体_GB2312" w:eastAsia="楷体_GB2312" w:hint="eastAsia"/>
        </w:rPr>
        <w:t>适用专业：</w:t>
      </w:r>
      <w:r>
        <w:rPr>
          <w:rFonts w:ascii="楷体_GB2312" w:eastAsia="楷体_GB2312" w:hAnsi="宋体" w:hint="eastAsia"/>
        </w:rPr>
        <w:t>信息管理与信息系统</w:t>
      </w:r>
      <w:r>
        <w:rPr>
          <w:rFonts w:ascii="楷体_GB2312" w:eastAsia="楷体_GB2312" w:hAnsi="宋体"/>
        </w:rPr>
        <w:t xml:space="preserve">      </w:t>
      </w:r>
      <w:r w:rsidRPr="00FE410D">
        <w:rPr>
          <w:rFonts w:ascii="楷体_GB2312" w:eastAsia="楷体_GB2312" w:hint="eastAsia"/>
        </w:rPr>
        <w:t>专业核心课：否</w:t>
      </w:r>
    </w:p>
    <w:p w:rsidR="00CA51A6" w:rsidRDefault="00CA51A6" w:rsidP="00C45D17">
      <w:pPr>
        <w:snapToGrid w:val="0"/>
        <w:spacing w:line="400" w:lineRule="exact"/>
        <w:ind w:firstLineChars="200" w:firstLine="480"/>
        <w:rPr>
          <w:rFonts w:ascii="宋体" w:hAnsi="宋体"/>
        </w:rPr>
      </w:pPr>
      <w:r>
        <w:rPr>
          <w:rFonts w:ascii="宋体" w:hAnsi="宋体"/>
        </w:rPr>
        <w:t xml:space="preserve">          </w:t>
      </w:r>
    </w:p>
    <w:p w:rsidR="00CA51A6" w:rsidRDefault="00CA51A6" w:rsidP="00C45D17">
      <w:pPr>
        <w:snapToGrid w:val="0"/>
        <w:spacing w:line="400" w:lineRule="exact"/>
        <w:ind w:firstLineChars="200" w:firstLine="480"/>
        <w:rPr>
          <w:rFonts w:ascii="黑体" w:eastAsia="黑体"/>
        </w:rPr>
      </w:pPr>
      <w:r>
        <w:rPr>
          <w:rFonts w:ascii="黑体" w:eastAsia="黑体" w:hint="eastAsia"/>
        </w:rPr>
        <w:t>一、</w:t>
      </w:r>
      <w:r w:rsidRPr="00FE410D">
        <w:rPr>
          <w:rFonts w:ascii="黑体" w:eastAsia="黑体" w:hint="eastAsia"/>
        </w:rPr>
        <w:t>课程概况</w:t>
      </w:r>
      <w:r>
        <w:rPr>
          <w:rFonts w:ascii="黑体" w:eastAsia="黑体" w:hint="eastAsia"/>
        </w:rPr>
        <w:t>与教学目的</w:t>
      </w:r>
    </w:p>
    <w:p w:rsidR="00CA51A6" w:rsidRPr="00364B1A" w:rsidRDefault="00CA51A6" w:rsidP="00C45D17">
      <w:pPr>
        <w:pStyle w:val="PlainText"/>
        <w:spacing w:line="300" w:lineRule="auto"/>
        <w:ind w:firstLineChars="200" w:firstLine="420"/>
        <w:rPr>
          <w:rFonts w:hAnsi="宋体"/>
          <w:szCs w:val="24"/>
        </w:rPr>
      </w:pPr>
      <w:r w:rsidRPr="00364B1A">
        <w:rPr>
          <w:rFonts w:hAnsi="宋体" w:hint="eastAsia"/>
          <w:szCs w:val="24"/>
        </w:rPr>
        <w:t>市场营销学是一门建立在管理科学</w:t>
      </w:r>
      <w:r>
        <w:rPr>
          <w:rFonts w:hAnsi="宋体" w:hint="eastAsia"/>
          <w:szCs w:val="24"/>
        </w:rPr>
        <w:t>、</w:t>
      </w:r>
      <w:r w:rsidRPr="00364B1A">
        <w:rPr>
          <w:rFonts w:hAnsi="宋体" w:hint="eastAsia"/>
          <w:szCs w:val="24"/>
        </w:rPr>
        <w:t>经济科学</w:t>
      </w:r>
      <w:r>
        <w:rPr>
          <w:rFonts w:hAnsi="宋体" w:hint="eastAsia"/>
          <w:szCs w:val="24"/>
        </w:rPr>
        <w:t>和</w:t>
      </w:r>
      <w:r w:rsidRPr="00364B1A">
        <w:rPr>
          <w:rFonts w:hAnsi="宋体" w:hint="eastAsia"/>
          <w:szCs w:val="24"/>
        </w:rPr>
        <w:t>行为科学基础之上的应用科学</w:t>
      </w:r>
      <w:r>
        <w:rPr>
          <w:rFonts w:hAnsi="宋体" w:hint="eastAsia"/>
          <w:szCs w:val="24"/>
        </w:rPr>
        <w:t>，</w:t>
      </w:r>
      <w:r w:rsidRPr="00364B1A">
        <w:rPr>
          <w:rFonts w:hAnsi="宋体" w:hint="eastAsia"/>
          <w:szCs w:val="24"/>
        </w:rPr>
        <w:t>研究对象是以满足消费者需求为中心的企业市场营销活动过程及其规律性，即在特定的市场营销环境中，企业以市场调研分析为基础，为满足现实和潜在的市场需求，所实施的以产品（</w:t>
      </w:r>
      <w:r w:rsidRPr="00364B1A">
        <w:rPr>
          <w:rFonts w:hAnsi="宋体"/>
          <w:szCs w:val="24"/>
        </w:rPr>
        <w:t>Product</w:t>
      </w:r>
      <w:r w:rsidRPr="00364B1A">
        <w:rPr>
          <w:rFonts w:hAnsi="宋体" w:hint="eastAsia"/>
          <w:szCs w:val="24"/>
        </w:rPr>
        <w:t>）、定价（</w:t>
      </w:r>
      <w:r w:rsidRPr="00364B1A">
        <w:rPr>
          <w:rFonts w:hAnsi="宋体"/>
          <w:szCs w:val="24"/>
        </w:rPr>
        <w:t>Price</w:t>
      </w:r>
      <w:r w:rsidRPr="00364B1A">
        <w:rPr>
          <w:rFonts w:hAnsi="宋体" w:hint="eastAsia"/>
          <w:szCs w:val="24"/>
        </w:rPr>
        <w:t>）、地点（</w:t>
      </w:r>
      <w:r w:rsidRPr="00364B1A">
        <w:rPr>
          <w:rFonts w:hAnsi="宋体"/>
          <w:szCs w:val="24"/>
        </w:rPr>
        <w:t>Place</w:t>
      </w:r>
      <w:r w:rsidRPr="00364B1A">
        <w:rPr>
          <w:rFonts w:hAnsi="宋体" w:hint="eastAsia"/>
          <w:szCs w:val="24"/>
        </w:rPr>
        <w:t>）、促销（</w:t>
      </w:r>
      <w:r w:rsidRPr="00364B1A">
        <w:rPr>
          <w:rFonts w:hAnsi="宋体"/>
          <w:szCs w:val="24"/>
        </w:rPr>
        <w:t>Promotion</w:t>
      </w:r>
      <w:r w:rsidRPr="00364B1A">
        <w:rPr>
          <w:rFonts w:hAnsi="宋体" w:hint="eastAsia"/>
          <w:szCs w:val="24"/>
        </w:rPr>
        <w:t>）为主要决策内容的市场营销管理过程及其客观规律性。本课程为</w:t>
      </w:r>
      <w:r>
        <w:rPr>
          <w:rFonts w:hAnsi="宋体" w:hint="eastAsia"/>
          <w:szCs w:val="24"/>
        </w:rPr>
        <w:t>信息管理与信息系统</w:t>
      </w:r>
      <w:r w:rsidRPr="00364B1A">
        <w:rPr>
          <w:rFonts w:hAnsi="宋体" w:hint="eastAsia"/>
          <w:szCs w:val="24"/>
        </w:rPr>
        <w:t>专业的专业基础课程，以</w:t>
      </w:r>
      <w:r>
        <w:rPr>
          <w:rFonts w:hAnsi="宋体" w:hint="eastAsia"/>
          <w:szCs w:val="24"/>
        </w:rPr>
        <w:t>选</w:t>
      </w:r>
      <w:r w:rsidRPr="00364B1A">
        <w:rPr>
          <w:rFonts w:hAnsi="宋体" w:hint="eastAsia"/>
          <w:szCs w:val="24"/>
        </w:rPr>
        <w:t>修课形式开设。</w:t>
      </w:r>
    </w:p>
    <w:p w:rsidR="00CA51A6" w:rsidRPr="00364B1A" w:rsidRDefault="00CA51A6" w:rsidP="00C45D17">
      <w:pPr>
        <w:spacing w:line="300" w:lineRule="auto"/>
        <w:ind w:firstLineChars="200" w:firstLine="480"/>
        <w:rPr>
          <w:rFonts w:ascii="宋体"/>
        </w:rPr>
      </w:pPr>
      <w:r w:rsidRPr="00364B1A">
        <w:rPr>
          <w:rFonts w:ascii="宋体" w:hAnsi="宋体" w:hint="eastAsia"/>
        </w:rPr>
        <w:t>通过本课程的教学，应使学生比较全面系统地掌握市场营销学的基本理论、基本知识、基本技能和方法，充分认识在经济全球化背景下加强企业营销管理的重要性，了解分析市场营销环境、研究市场购买行为、制定市场营销组合策略、组织和控制市场营销活动的基本程序和方法，培养和提高正确分析和解决市场营销管理问题的实践能力，以使学生能够较好地适应市场营销管理工作实践的需要，更好地服务于国家创新体系建设和社会主义市场经济建设。</w:t>
      </w:r>
    </w:p>
    <w:p w:rsidR="00CA51A6" w:rsidRDefault="00CA51A6" w:rsidP="00C45D17">
      <w:pPr>
        <w:snapToGrid w:val="0"/>
        <w:spacing w:line="400" w:lineRule="exact"/>
        <w:ind w:firstLineChars="200" w:firstLine="480"/>
        <w:rPr>
          <w:rFonts w:ascii="黑体" w:eastAsia="黑体"/>
        </w:rPr>
      </w:pPr>
      <w:r>
        <w:rPr>
          <w:rFonts w:ascii="黑体" w:eastAsia="黑体" w:hint="eastAsia"/>
        </w:rPr>
        <w:t>二、</w:t>
      </w:r>
      <w:r w:rsidRPr="00802A81">
        <w:rPr>
          <w:rFonts w:ascii="黑体" w:eastAsia="黑体" w:hint="eastAsia"/>
          <w:color w:val="000000"/>
        </w:rPr>
        <w:t>课程学习目标及要求</w:t>
      </w:r>
    </w:p>
    <w:p w:rsidR="00CA51A6" w:rsidRDefault="00CA51A6" w:rsidP="00C45D17">
      <w:pPr>
        <w:snapToGrid w:val="0"/>
        <w:spacing w:line="400" w:lineRule="exact"/>
        <w:ind w:firstLineChars="200" w:firstLine="480"/>
        <w:rPr>
          <w:rFonts w:ascii="宋体"/>
        </w:rPr>
      </w:pPr>
      <w:r>
        <w:rPr>
          <w:rFonts w:hint="eastAsia"/>
        </w:rPr>
        <w:t>学完本课程应达到以下基本要求：</w:t>
      </w:r>
    </w:p>
    <w:p w:rsidR="00CA51A6" w:rsidRDefault="00CA51A6" w:rsidP="00C45D17">
      <w:pPr>
        <w:snapToGrid w:val="0"/>
        <w:spacing w:line="400" w:lineRule="exact"/>
        <w:ind w:firstLineChars="200" w:firstLine="480"/>
        <w:rPr>
          <w:rFonts w:ascii="宋体"/>
        </w:rPr>
      </w:pPr>
      <w:r>
        <w:rPr>
          <w:rFonts w:ascii="宋体" w:hAnsi="宋体"/>
        </w:rPr>
        <w:t>1</w:t>
      </w:r>
      <w:r>
        <w:rPr>
          <w:rFonts w:ascii="宋体" w:hAnsi="宋体" w:hint="eastAsia"/>
        </w:rPr>
        <w:t>．掌握市场和市场营销的基本概念、市场的基本模式，了解市场营销的作用，理解市场经营哲学的变革。</w:t>
      </w:r>
    </w:p>
    <w:p w:rsidR="00CA51A6" w:rsidRDefault="00CA51A6" w:rsidP="00C45D17">
      <w:pPr>
        <w:snapToGrid w:val="0"/>
        <w:spacing w:line="400" w:lineRule="exact"/>
        <w:ind w:firstLineChars="200" w:firstLine="480"/>
        <w:rPr>
          <w:rFonts w:ascii="宋体"/>
        </w:rPr>
      </w:pPr>
      <w:r>
        <w:rPr>
          <w:rFonts w:ascii="宋体" w:hAnsi="宋体"/>
        </w:rPr>
        <w:t>2</w:t>
      </w:r>
      <w:r>
        <w:rPr>
          <w:rFonts w:ascii="宋体" w:hAnsi="宋体" w:hint="eastAsia"/>
        </w:rPr>
        <w:t>．理解宏观环境、微观环境对营销的影响。</w:t>
      </w:r>
    </w:p>
    <w:p w:rsidR="00CA51A6" w:rsidRDefault="00CA51A6" w:rsidP="00C45D17">
      <w:pPr>
        <w:snapToGrid w:val="0"/>
        <w:spacing w:line="400" w:lineRule="exact"/>
        <w:ind w:firstLineChars="200" w:firstLine="480"/>
        <w:rPr>
          <w:rFonts w:ascii="宋体"/>
        </w:rPr>
      </w:pPr>
      <w:r>
        <w:rPr>
          <w:rFonts w:ascii="宋体" w:hAnsi="宋体"/>
        </w:rPr>
        <w:t>3</w:t>
      </w:r>
      <w:r>
        <w:rPr>
          <w:rFonts w:ascii="宋体" w:hAnsi="宋体" w:hint="eastAsia"/>
        </w:rPr>
        <w:t>．熟练掌握</w:t>
      </w:r>
      <w:r>
        <w:rPr>
          <w:rFonts w:ascii="宋体" w:hAnsi="宋体"/>
        </w:rPr>
        <w:t>SWOT</w:t>
      </w:r>
      <w:r>
        <w:rPr>
          <w:rFonts w:ascii="宋体" w:hAnsi="宋体" w:hint="eastAsia"/>
        </w:rPr>
        <w:t>分析法在营销中的应用。</w:t>
      </w:r>
    </w:p>
    <w:p w:rsidR="00CA51A6" w:rsidRDefault="00CA51A6" w:rsidP="00C45D17">
      <w:pPr>
        <w:snapToGrid w:val="0"/>
        <w:spacing w:line="400" w:lineRule="exact"/>
        <w:ind w:firstLineChars="200" w:firstLine="480"/>
        <w:rPr>
          <w:rFonts w:ascii="宋体"/>
        </w:rPr>
      </w:pPr>
      <w:r>
        <w:rPr>
          <w:rFonts w:ascii="宋体" w:hAnsi="宋体"/>
        </w:rPr>
        <w:t>4</w:t>
      </w:r>
      <w:r>
        <w:rPr>
          <w:rFonts w:ascii="宋体" w:hAnsi="宋体" w:hint="eastAsia"/>
        </w:rPr>
        <w:t>．掌握消费者市场和组织者市场购买决策过程。</w:t>
      </w:r>
    </w:p>
    <w:p w:rsidR="00CA51A6" w:rsidRDefault="00CA51A6" w:rsidP="00C45D17">
      <w:pPr>
        <w:snapToGrid w:val="0"/>
        <w:spacing w:line="400" w:lineRule="exact"/>
        <w:ind w:firstLineChars="204" w:firstLine="490"/>
        <w:rPr>
          <w:rFonts w:ascii="宋体"/>
        </w:rPr>
      </w:pPr>
      <w:r>
        <w:rPr>
          <w:rFonts w:ascii="宋体" w:hAnsi="宋体"/>
        </w:rPr>
        <w:t>5</w:t>
      </w:r>
      <w:r>
        <w:rPr>
          <w:rFonts w:ascii="宋体" w:hAnsi="宋体" w:hint="eastAsia"/>
        </w:rPr>
        <w:t>．理解市场调研和预测的内涵，掌握市场调研的程序、方法，掌握市场预测的方法。</w:t>
      </w:r>
    </w:p>
    <w:p w:rsidR="00CA51A6" w:rsidRDefault="00CA51A6" w:rsidP="00C45D17">
      <w:pPr>
        <w:snapToGrid w:val="0"/>
        <w:spacing w:line="400" w:lineRule="exact"/>
        <w:ind w:firstLineChars="204" w:firstLine="490"/>
        <w:rPr>
          <w:rFonts w:ascii="宋体"/>
        </w:rPr>
      </w:pPr>
      <w:r>
        <w:rPr>
          <w:rFonts w:ascii="宋体" w:hAnsi="宋体"/>
        </w:rPr>
        <w:t>6</w:t>
      </w:r>
      <w:r>
        <w:rPr>
          <w:rFonts w:ascii="宋体" w:hAnsi="宋体" w:hint="eastAsia"/>
        </w:rPr>
        <w:t>．掌握市场的细分依据，理解目标市场选择策略，熟练掌握市场定位的方法。</w:t>
      </w:r>
    </w:p>
    <w:p w:rsidR="00CA51A6" w:rsidRDefault="00CA51A6" w:rsidP="00C45D17">
      <w:pPr>
        <w:snapToGrid w:val="0"/>
        <w:spacing w:line="400" w:lineRule="exact"/>
        <w:ind w:firstLineChars="204" w:firstLine="490"/>
        <w:rPr>
          <w:rFonts w:ascii="宋体"/>
        </w:rPr>
      </w:pPr>
      <w:r>
        <w:rPr>
          <w:rFonts w:ascii="宋体" w:hAnsi="宋体"/>
        </w:rPr>
        <w:t>7</w:t>
      </w:r>
      <w:r>
        <w:rPr>
          <w:rFonts w:ascii="宋体" w:hAnsi="宋体" w:hint="eastAsia"/>
        </w:rPr>
        <w:t>．理解产品的内涵与层次，掌握产品生命周期的核心理念，熟练掌握波士顿矩阵法在营销中的应用。</w:t>
      </w:r>
    </w:p>
    <w:p w:rsidR="00CA51A6" w:rsidRDefault="00CA51A6" w:rsidP="00C45D17">
      <w:pPr>
        <w:snapToGrid w:val="0"/>
        <w:spacing w:line="400" w:lineRule="exact"/>
        <w:ind w:firstLineChars="204" w:firstLine="490"/>
        <w:rPr>
          <w:rFonts w:ascii="宋体"/>
        </w:rPr>
      </w:pPr>
      <w:r>
        <w:rPr>
          <w:rFonts w:ascii="宋体" w:hAnsi="宋体"/>
        </w:rPr>
        <w:t>8</w:t>
      </w:r>
      <w:r>
        <w:rPr>
          <w:rFonts w:ascii="宋体" w:hAnsi="宋体" w:hint="eastAsia"/>
        </w:rPr>
        <w:t>．了解企业定价需要考虑的因素，掌握各种不同的定价方法和技巧。</w:t>
      </w:r>
    </w:p>
    <w:p w:rsidR="00CA51A6" w:rsidRDefault="00CA51A6" w:rsidP="00C45D17">
      <w:pPr>
        <w:snapToGrid w:val="0"/>
        <w:spacing w:line="400" w:lineRule="exact"/>
        <w:ind w:firstLineChars="204" w:firstLine="490"/>
        <w:rPr>
          <w:rFonts w:ascii="宋体"/>
        </w:rPr>
      </w:pPr>
      <w:r>
        <w:rPr>
          <w:rFonts w:ascii="宋体" w:hAnsi="宋体"/>
        </w:rPr>
        <w:t>9</w:t>
      </w:r>
      <w:r>
        <w:rPr>
          <w:rFonts w:ascii="宋体" w:hAnsi="宋体" w:hint="eastAsia"/>
        </w:rPr>
        <w:t>．理解营销渠道的内涵，熟练掌握营销渠道的结构模型，掌握营销渠道的设计理念，掌握渠道成员的选择方法。</w:t>
      </w:r>
    </w:p>
    <w:p w:rsidR="00CA51A6" w:rsidRDefault="00CA51A6" w:rsidP="00C45D17">
      <w:pPr>
        <w:snapToGrid w:val="0"/>
        <w:spacing w:line="400" w:lineRule="exact"/>
        <w:ind w:firstLineChars="204" w:firstLine="490"/>
        <w:rPr>
          <w:rFonts w:ascii="宋体"/>
        </w:rPr>
      </w:pPr>
      <w:r>
        <w:rPr>
          <w:rFonts w:ascii="宋体" w:hAnsi="宋体"/>
        </w:rPr>
        <w:t>10</w:t>
      </w:r>
      <w:r>
        <w:rPr>
          <w:rFonts w:ascii="宋体" w:hAnsi="宋体" w:hint="eastAsia"/>
        </w:rPr>
        <w:t>．熟练掌握促销的基本方式，理解人员推销的技巧，掌握广告创意的表现手法，理解公共关系的内容，掌握销售促进的方法。</w:t>
      </w:r>
    </w:p>
    <w:p w:rsidR="00CA51A6" w:rsidRDefault="00CA51A6" w:rsidP="00C45D17">
      <w:pPr>
        <w:snapToGrid w:val="0"/>
        <w:spacing w:line="400" w:lineRule="exact"/>
        <w:ind w:firstLineChars="204" w:firstLine="490"/>
        <w:rPr>
          <w:rFonts w:ascii="宋体"/>
        </w:rPr>
      </w:pPr>
      <w:r>
        <w:rPr>
          <w:rFonts w:ascii="宋体" w:hAnsi="宋体"/>
        </w:rPr>
        <w:t>11</w:t>
      </w:r>
      <w:r>
        <w:rPr>
          <w:rFonts w:ascii="宋体" w:hAnsi="宋体" w:hint="eastAsia"/>
        </w:rPr>
        <w:t>．掌握网络推广的方法。</w:t>
      </w:r>
    </w:p>
    <w:p w:rsidR="00CA51A6" w:rsidRPr="00760A60" w:rsidRDefault="00CA51A6" w:rsidP="00C45D17">
      <w:pPr>
        <w:spacing w:line="400" w:lineRule="exact"/>
        <w:ind w:firstLineChars="204" w:firstLine="490"/>
        <w:rPr>
          <w:rFonts w:ascii="宋体"/>
        </w:rPr>
      </w:pPr>
      <w:r>
        <w:rPr>
          <w:rFonts w:ascii="宋体" w:hAnsi="宋体"/>
        </w:rPr>
        <w:t>12</w:t>
      </w:r>
      <w:r w:rsidRPr="00760A60">
        <w:rPr>
          <w:rFonts w:ascii="宋体" w:hAnsi="宋体" w:hint="eastAsia"/>
        </w:rPr>
        <w:t>．</w:t>
      </w:r>
      <w:r>
        <w:rPr>
          <w:rFonts w:ascii="宋体" w:hAnsi="宋体" w:hint="eastAsia"/>
        </w:rPr>
        <w:t>理解市场营销计划、组织与控制，贯穿于营销活动的始终</w:t>
      </w:r>
      <w:r>
        <w:rPr>
          <w:rFonts w:hint="eastAsia"/>
        </w:rPr>
        <w:t>。</w:t>
      </w:r>
    </w:p>
    <w:p w:rsidR="00CA51A6" w:rsidRPr="00181711" w:rsidRDefault="00CA51A6" w:rsidP="00C45D17">
      <w:pPr>
        <w:snapToGrid w:val="0"/>
        <w:spacing w:line="400" w:lineRule="exact"/>
        <w:ind w:firstLineChars="200" w:firstLine="480"/>
        <w:rPr>
          <w:rFonts w:ascii="黑体" w:eastAsia="黑体"/>
          <w:color w:val="000000"/>
        </w:rPr>
      </w:pPr>
      <w:r w:rsidRPr="00181711">
        <w:rPr>
          <w:rFonts w:ascii="黑体" w:eastAsia="黑体" w:hint="eastAsia"/>
          <w:color w:val="000000"/>
        </w:rPr>
        <w:t>三、课程内容与学时分配</w:t>
      </w:r>
    </w:p>
    <w:p w:rsidR="00CA51A6" w:rsidRPr="00485364" w:rsidRDefault="00CA51A6" w:rsidP="00C45D17">
      <w:pPr>
        <w:snapToGrid w:val="0"/>
        <w:spacing w:line="400" w:lineRule="exact"/>
        <w:ind w:firstLineChars="200" w:firstLine="480"/>
      </w:pPr>
      <w:r w:rsidRPr="00485364">
        <w:rPr>
          <w:rFonts w:hint="eastAsia"/>
          <w:bCs/>
        </w:rPr>
        <w:t>（一）课程内容与学时分配</w:t>
      </w:r>
    </w:p>
    <w:p w:rsidR="00CA51A6" w:rsidRDefault="00CA51A6" w:rsidP="00C45D17">
      <w:pPr>
        <w:snapToGrid w:val="0"/>
        <w:spacing w:line="400" w:lineRule="exact"/>
        <w:ind w:firstLineChars="200" w:firstLine="480"/>
        <w:rPr>
          <w:rFonts w:ascii="宋体"/>
        </w:rPr>
      </w:pPr>
      <w:r>
        <w:rPr>
          <w:rFonts w:ascii="宋体" w:hAnsi="宋体" w:hint="eastAsia"/>
        </w:rPr>
        <w:t>第一部分</w:t>
      </w:r>
      <w:r>
        <w:rPr>
          <w:rFonts w:ascii="宋体" w:hAnsi="宋体"/>
        </w:rPr>
        <w:t xml:space="preserve">  </w:t>
      </w:r>
      <w:r w:rsidRPr="00D10925">
        <w:rPr>
          <w:rFonts w:ascii="宋体" w:hAnsi="宋体" w:hint="eastAsia"/>
        </w:rPr>
        <w:t>市场营销学</w:t>
      </w:r>
      <w:r>
        <w:rPr>
          <w:rFonts w:ascii="宋体" w:hAnsi="宋体" w:hint="eastAsia"/>
        </w:rPr>
        <w:t>导论（</w:t>
      </w:r>
      <w:r>
        <w:rPr>
          <w:rFonts w:ascii="宋体" w:hAnsi="宋体"/>
        </w:rPr>
        <w:t>3</w:t>
      </w:r>
      <w:r>
        <w:rPr>
          <w:rFonts w:ascii="宋体" w:hAnsi="宋体" w:hint="eastAsia"/>
        </w:rPr>
        <w:t>学时）</w:t>
      </w:r>
    </w:p>
    <w:p w:rsidR="00CA51A6" w:rsidRDefault="00CA51A6" w:rsidP="00C45D17">
      <w:pPr>
        <w:snapToGrid w:val="0"/>
        <w:spacing w:line="400" w:lineRule="exact"/>
        <w:rPr>
          <w:rFonts w:ascii="宋体"/>
        </w:rPr>
      </w:pPr>
      <w:r>
        <w:rPr>
          <w:rFonts w:ascii="宋体" w:hAnsi="宋体"/>
        </w:rPr>
        <w:t xml:space="preserve">            1</w:t>
      </w:r>
      <w:r>
        <w:rPr>
          <w:rFonts w:ascii="宋体" w:hAnsi="宋体" w:hint="eastAsia"/>
        </w:rPr>
        <w:t>．市场营销学的研究与发展</w:t>
      </w:r>
    </w:p>
    <w:p w:rsidR="00CA51A6" w:rsidRDefault="00CA51A6" w:rsidP="00C45D17">
      <w:pPr>
        <w:snapToGrid w:val="0"/>
        <w:spacing w:line="400" w:lineRule="exact"/>
        <w:ind w:firstLineChars="600" w:firstLine="1440"/>
        <w:rPr>
          <w:rFonts w:ascii="宋体"/>
        </w:rPr>
      </w:pPr>
      <w:r>
        <w:rPr>
          <w:rFonts w:ascii="宋体" w:hAnsi="宋体"/>
        </w:rPr>
        <w:t>2</w:t>
      </w:r>
      <w:r>
        <w:rPr>
          <w:rFonts w:ascii="宋体" w:hAnsi="宋体" w:hint="eastAsia"/>
        </w:rPr>
        <w:t>．市场营销学的基本概念</w:t>
      </w:r>
    </w:p>
    <w:p w:rsidR="00CA51A6" w:rsidRDefault="00CA51A6" w:rsidP="00C45D17">
      <w:pPr>
        <w:snapToGrid w:val="0"/>
        <w:spacing w:line="400" w:lineRule="exact"/>
        <w:rPr>
          <w:rFonts w:ascii="宋体"/>
        </w:rPr>
      </w:pPr>
      <w:r>
        <w:rPr>
          <w:rFonts w:ascii="宋体" w:hAnsi="宋体"/>
        </w:rPr>
        <w:t xml:space="preserve">            3</w:t>
      </w:r>
      <w:r>
        <w:rPr>
          <w:rFonts w:ascii="宋体" w:hAnsi="宋体" w:hint="eastAsia"/>
        </w:rPr>
        <w:t>．市场营销理念的变革</w:t>
      </w:r>
    </w:p>
    <w:p w:rsidR="00CA51A6" w:rsidRDefault="00CA51A6" w:rsidP="00C45D17">
      <w:pPr>
        <w:snapToGrid w:val="0"/>
        <w:spacing w:line="400" w:lineRule="exact"/>
        <w:ind w:firstLineChars="200" w:firstLine="480"/>
        <w:rPr>
          <w:rFonts w:ascii="宋体"/>
        </w:rPr>
      </w:pPr>
      <w:r>
        <w:rPr>
          <w:rFonts w:ascii="宋体" w:hAnsi="宋体" w:hint="eastAsia"/>
        </w:rPr>
        <w:t>第二部分</w:t>
      </w:r>
      <w:r>
        <w:rPr>
          <w:rFonts w:ascii="宋体" w:hAnsi="宋体"/>
        </w:rPr>
        <w:t xml:space="preserve">  </w:t>
      </w:r>
      <w:r w:rsidRPr="00D10925">
        <w:rPr>
          <w:rFonts w:ascii="宋体" w:hAnsi="宋体" w:hint="eastAsia"/>
        </w:rPr>
        <w:t>市场营销环境</w:t>
      </w:r>
      <w:r>
        <w:rPr>
          <w:rFonts w:ascii="宋体" w:hAnsi="宋体" w:hint="eastAsia"/>
        </w:rPr>
        <w:t>（</w:t>
      </w:r>
      <w:r>
        <w:rPr>
          <w:rFonts w:ascii="宋体" w:hAnsi="宋体"/>
        </w:rPr>
        <w:t>3</w:t>
      </w:r>
      <w:r>
        <w:rPr>
          <w:rFonts w:ascii="宋体" w:hAnsi="宋体" w:hint="eastAsia"/>
        </w:rPr>
        <w:t>学时）</w:t>
      </w:r>
    </w:p>
    <w:p w:rsidR="00CA51A6" w:rsidRDefault="00CA51A6" w:rsidP="00C45D17">
      <w:pPr>
        <w:snapToGrid w:val="0"/>
        <w:spacing w:line="400" w:lineRule="exact"/>
        <w:ind w:firstLineChars="592" w:firstLine="1421"/>
        <w:rPr>
          <w:rFonts w:ascii="宋体"/>
        </w:rPr>
      </w:pPr>
      <w:r>
        <w:rPr>
          <w:rFonts w:ascii="宋体" w:hAnsi="宋体"/>
        </w:rPr>
        <w:t>1</w:t>
      </w:r>
      <w:r>
        <w:rPr>
          <w:rFonts w:ascii="宋体" w:hAnsi="宋体" w:hint="eastAsia"/>
        </w:rPr>
        <w:t>．市场营销微观环境</w:t>
      </w:r>
    </w:p>
    <w:p w:rsidR="00CA51A6" w:rsidRDefault="00CA51A6" w:rsidP="00C45D17">
      <w:pPr>
        <w:snapToGrid w:val="0"/>
        <w:spacing w:line="400" w:lineRule="exact"/>
        <w:ind w:firstLineChars="592" w:firstLine="1421"/>
        <w:rPr>
          <w:rFonts w:ascii="宋体"/>
        </w:rPr>
      </w:pPr>
      <w:r>
        <w:rPr>
          <w:rFonts w:ascii="宋体" w:hAnsi="宋体"/>
        </w:rPr>
        <w:t>2</w:t>
      </w:r>
      <w:r>
        <w:rPr>
          <w:rFonts w:ascii="宋体" w:hAnsi="宋体" w:hint="eastAsia"/>
        </w:rPr>
        <w:t>．市场营销宏观环境</w:t>
      </w:r>
    </w:p>
    <w:p w:rsidR="00CA51A6" w:rsidRDefault="00CA51A6" w:rsidP="00C45D17">
      <w:pPr>
        <w:snapToGrid w:val="0"/>
        <w:spacing w:line="400" w:lineRule="exact"/>
        <w:ind w:firstLineChars="592" w:firstLine="1421"/>
        <w:rPr>
          <w:rFonts w:ascii="宋体"/>
        </w:rPr>
      </w:pPr>
      <w:r>
        <w:rPr>
          <w:rFonts w:ascii="宋体" w:hAnsi="宋体"/>
        </w:rPr>
        <w:t>3</w:t>
      </w:r>
      <w:r>
        <w:rPr>
          <w:rFonts w:ascii="宋体" w:hAnsi="宋体" w:hint="eastAsia"/>
        </w:rPr>
        <w:t>．市场营销环境分析</w:t>
      </w:r>
    </w:p>
    <w:p w:rsidR="00CA51A6" w:rsidRDefault="00CA51A6" w:rsidP="00C45D17">
      <w:pPr>
        <w:snapToGrid w:val="0"/>
        <w:spacing w:line="400" w:lineRule="exact"/>
        <w:ind w:firstLineChars="200" w:firstLine="480"/>
        <w:rPr>
          <w:rFonts w:ascii="宋体"/>
        </w:rPr>
      </w:pPr>
      <w:r>
        <w:rPr>
          <w:rFonts w:ascii="宋体" w:hAnsi="宋体" w:hint="eastAsia"/>
        </w:rPr>
        <w:t>第三部分</w:t>
      </w:r>
      <w:r>
        <w:rPr>
          <w:rFonts w:ascii="宋体" w:hAnsi="宋体"/>
        </w:rPr>
        <w:t xml:space="preserve">  </w:t>
      </w:r>
      <w:r w:rsidRPr="00D10925">
        <w:rPr>
          <w:rFonts w:ascii="宋体" w:hAnsi="宋体" w:hint="eastAsia"/>
        </w:rPr>
        <w:t>购买行为</w:t>
      </w:r>
      <w:r>
        <w:rPr>
          <w:rFonts w:ascii="宋体" w:hAnsi="宋体" w:hint="eastAsia"/>
        </w:rPr>
        <w:t>分析（</w:t>
      </w:r>
      <w:r>
        <w:rPr>
          <w:rFonts w:ascii="宋体" w:hAnsi="宋体"/>
        </w:rPr>
        <w:t>4</w:t>
      </w:r>
      <w:r>
        <w:rPr>
          <w:rFonts w:ascii="宋体" w:hAnsi="宋体" w:hint="eastAsia"/>
        </w:rPr>
        <w:t>学时）</w:t>
      </w:r>
    </w:p>
    <w:p w:rsidR="00CA51A6" w:rsidRDefault="00CA51A6" w:rsidP="00C45D17">
      <w:pPr>
        <w:snapToGrid w:val="0"/>
        <w:spacing w:line="400" w:lineRule="exact"/>
        <w:ind w:firstLineChars="615" w:firstLine="1476"/>
        <w:rPr>
          <w:rFonts w:ascii="宋体"/>
        </w:rPr>
      </w:pPr>
      <w:r>
        <w:rPr>
          <w:rFonts w:ascii="宋体" w:hAnsi="宋体"/>
        </w:rPr>
        <w:t>1</w:t>
      </w:r>
      <w:r>
        <w:rPr>
          <w:rFonts w:ascii="宋体" w:hAnsi="宋体" w:hint="eastAsia"/>
        </w:rPr>
        <w:t>．消费者购买行为模式</w:t>
      </w:r>
    </w:p>
    <w:p w:rsidR="00CA51A6" w:rsidRDefault="00CA51A6" w:rsidP="00C45D17">
      <w:pPr>
        <w:snapToGrid w:val="0"/>
        <w:spacing w:line="400" w:lineRule="exact"/>
        <w:ind w:firstLineChars="615" w:firstLine="1476"/>
        <w:rPr>
          <w:rFonts w:ascii="宋体" w:hAnsi="宋体"/>
        </w:rPr>
      </w:pPr>
      <w:r>
        <w:rPr>
          <w:rFonts w:ascii="宋体" w:hAnsi="宋体"/>
        </w:rPr>
        <w:t>2</w:t>
      </w:r>
      <w:r>
        <w:rPr>
          <w:rFonts w:ascii="宋体" w:hAnsi="宋体" w:hint="eastAsia"/>
        </w:rPr>
        <w:t>．影响消费者购买行为的因素</w:t>
      </w:r>
      <w:r>
        <w:rPr>
          <w:rFonts w:ascii="宋体" w:hAnsi="宋体"/>
        </w:rPr>
        <w:t xml:space="preserve">   </w:t>
      </w:r>
    </w:p>
    <w:p w:rsidR="00CA51A6" w:rsidRDefault="00CA51A6" w:rsidP="00C45D17">
      <w:pPr>
        <w:snapToGrid w:val="0"/>
        <w:spacing w:line="400" w:lineRule="exact"/>
        <w:ind w:firstLineChars="615" w:firstLine="1476"/>
      </w:pPr>
      <w:r>
        <w:rPr>
          <w:rFonts w:ascii="宋体" w:hAnsi="宋体"/>
        </w:rPr>
        <w:t>3</w:t>
      </w:r>
      <w:r>
        <w:rPr>
          <w:rFonts w:ascii="宋体" w:hAnsi="宋体" w:hint="eastAsia"/>
        </w:rPr>
        <w:t>．消费者购买决策过程</w:t>
      </w:r>
    </w:p>
    <w:p w:rsidR="00CA51A6" w:rsidRDefault="00CA51A6" w:rsidP="00C45D17">
      <w:pPr>
        <w:snapToGrid w:val="0"/>
        <w:spacing w:line="400" w:lineRule="exact"/>
        <w:ind w:firstLineChars="615" w:firstLine="1476"/>
        <w:rPr>
          <w:rFonts w:ascii="宋体"/>
        </w:rPr>
      </w:pPr>
      <w:r>
        <w:rPr>
          <w:rFonts w:ascii="宋体" w:hAnsi="宋体"/>
        </w:rPr>
        <w:t>4</w:t>
      </w:r>
      <w:r>
        <w:rPr>
          <w:rFonts w:ascii="宋体" w:hAnsi="宋体" w:hint="eastAsia"/>
        </w:rPr>
        <w:t>．组织市场类型和特点</w:t>
      </w:r>
    </w:p>
    <w:p w:rsidR="00CA51A6" w:rsidRDefault="00CA51A6" w:rsidP="00C45D17">
      <w:pPr>
        <w:snapToGrid w:val="0"/>
        <w:spacing w:line="400" w:lineRule="exact"/>
        <w:ind w:firstLineChars="615" w:firstLine="1476"/>
        <w:rPr>
          <w:rFonts w:ascii="宋体" w:hAnsi="宋体"/>
        </w:rPr>
      </w:pPr>
      <w:r>
        <w:rPr>
          <w:rFonts w:ascii="宋体" w:hAnsi="宋体"/>
        </w:rPr>
        <w:t>5</w:t>
      </w:r>
      <w:r>
        <w:rPr>
          <w:rFonts w:ascii="宋体" w:hAnsi="宋体" w:hint="eastAsia"/>
        </w:rPr>
        <w:t>．生产者、中间商、政府、非营利组织市场购买行为分析</w:t>
      </w:r>
      <w:r>
        <w:rPr>
          <w:rFonts w:ascii="宋体" w:hAnsi="宋体"/>
        </w:rPr>
        <w:t xml:space="preserve">   </w:t>
      </w:r>
    </w:p>
    <w:p w:rsidR="00CA51A6" w:rsidRDefault="00CA51A6" w:rsidP="00C45D17">
      <w:pPr>
        <w:snapToGrid w:val="0"/>
        <w:spacing w:line="400" w:lineRule="exact"/>
        <w:ind w:firstLineChars="200" w:firstLine="480"/>
        <w:rPr>
          <w:rFonts w:ascii="宋体"/>
        </w:rPr>
      </w:pPr>
      <w:r>
        <w:rPr>
          <w:rFonts w:ascii="宋体" w:hAnsi="宋体" w:hint="eastAsia"/>
        </w:rPr>
        <w:t>第四部分</w:t>
      </w:r>
      <w:r>
        <w:rPr>
          <w:rFonts w:ascii="宋体" w:hAnsi="宋体"/>
        </w:rPr>
        <w:t xml:space="preserve">  </w:t>
      </w:r>
      <w:r w:rsidRPr="00D10925">
        <w:rPr>
          <w:rFonts w:ascii="宋体" w:hAnsi="宋体" w:hint="eastAsia"/>
        </w:rPr>
        <w:t>市场调</w:t>
      </w:r>
      <w:r>
        <w:rPr>
          <w:rFonts w:ascii="宋体" w:hAnsi="宋体" w:hint="eastAsia"/>
        </w:rPr>
        <w:t>研</w:t>
      </w:r>
      <w:r w:rsidRPr="00D10925">
        <w:rPr>
          <w:rFonts w:ascii="宋体" w:hAnsi="宋体" w:hint="eastAsia"/>
        </w:rPr>
        <w:t>与预测</w:t>
      </w:r>
      <w:r>
        <w:rPr>
          <w:rFonts w:ascii="宋体" w:hAnsi="宋体" w:hint="eastAsia"/>
        </w:rPr>
        <w:t>（</w:t>
      </w:r>
      <w:r>
        <w:rPr>
          <w:rFonts w:ascii="宋体" w:hAnsi="宋体"/>
        </w:rPr>
        <w:t>4</w:t>
      </w:r>
      <w:r>
        <w:rPr>
          <w:rFonts w:ascii="宋体" w:hAnsi="宋体" w:hint="eastAsia"/>
        </w:rPr>
        <w:t>学时）</w:t>
      </w:r>
    </w:p>
    <w:p w:rsidR="00CA51A6" w:rsidRDefault="00CA51A6" w:rsidP="00C45D17">
      <w:pPr>
        <w:snapToGrid w:val="0"/>
        <w:spacing w:line="400" w:lineRule="exact"/>
        <w:ind w:firstLineChars="592" w:firstLine="1421"/>
        <w:rPr>
          <w:rFonts w:ascii="宋体"/>
        </w:rPr>
      </w:pPr>
      <w:r>
        <w:rPr>
          <w:rFonts w:ascii="宋体" w:hAnsi="宋体"/>
        </w:rPr>
        <w:t>1</w:t>
      </w:r>
      <w:r>
        <w:rPr>
          <w:rFonts w:ascii="宋体" w:hAnsi="宋体" w:hint="eastAsia"/>
        </w:rPr>
        <w:t>．市场调研与市场预测的内涵</w:t>
      </w:r>
    </w:p>
    <w:p w:rsidR="00CA51A6" w:rsidRDefault="00CA51A6" w:rsidP="00C45D17">
      <w:pPr>
        <w:snapToGrid w:val="0"/>
        <w:spacing w:line="400" w:lineRule="exact"/>
        <w:ind w:firstLineChars="592" w:firstLine="1421"/>
        <w:rPr>
          <w:rFonts w:ascii="宋体"/>
        </w:rPr>
      </w:pPr>
      <w:r>
        <w:rPr>
          <w:rFonts w:ascii="宋体" w:hAnsi="宋体"/>
        </w:rPr>
        <w:t>2</w:t>
      </w:r>
      <w:r>
        <w:rPr>
          <w:rFonts w:ascii="宋体" w:hAnsi="宋体" w:hint="eastAsia"/>
        </w:rPr>
        <w:t>．市场营销调研方法及程序</w:t>
      </w:r>
    </w:p>
    <w:p w:rsidR="00CA51A6" w:rsidRDefault="00CA51A6" w:rsidP="00C45D17">
      <w:pPr>
        <w:snapToGrid w:val="0"/>
        <w:spacing w:line="400" w:lineRule="exact"/>
        <w:ind w:firstLineChars="592" w:firstLine="1421"/>
        <w:rPr>
          <w:rFonts w:ascii="宋体"/>
        </w:rPr>
      </w:pPr>
      <w:r>
        <w:rPr>
          <w:rFonts w:ascii="宋体" w:hAnsi="宋体"/>
        </w:rPr>
        <w:t>3</w:t>
      </w:r>
      <w:r>
        <w:rPr>
          <w:rFonts w:ascii="宋体" w:hAnsi="宋体" w:hint="eastAsia"/>
        </w:rPr>
        <w:t>．市场营销预测的方法与应用</w:t>
      </w:r>
    </w:p>
    <w:p w:rsidR="00CA51A6" w:rsidRDefault="00CA51A6" w:rsidP="00C45D17">
      <w:pPr>
        <w:tabs>
          <w:tab w:val="left" w:pos="540"/>
        </w:tabs>
        <w:spacing w:line="300" w:lineRule="exact"/>
        <w:rPr>
          <w:rFonts w:ascii="宋体"/>
        </w:rPr>
      </w:pPr>
      <w:r>
        <w:rPr>
          <w:rFonts w:ascii="宋体" w:hAnsi="宋体"/>
        </w:rPr>
        <w:t xml:space="preserve">    </w:t>
      </w:r>
      <w:r>
        <w:rPr>
          <w:rFonts w:ascii="宋体" w:hAnsi="宋体" w:hint="eastAsia"/>
        </w:rPr>
        <w:t>第五部分</w:t>
      </w:r>
      <w:r>
        <w:rPr>
          <w:rFonts w:ascii="宋体" w:hAnsi="宋体"/>
        </w:rPr>
        <w:t xml:space="preserve">  </w:t>
      </w:r>
      <w:r>
        <w:rPr>
          <w:rFonts w:ascii="宋体" w:hAnsi="宋体" w:hint="eastAsia"/>
        </w:rPr>
        <w:t>目标市场营销战略（</w:t>
      </w:r>
      <w:r>
        <w:rPr>
          <w:rFonts w:ascii="宋体" w:hAnsi="宋体"/>
        </w:rPr>
        <w:t>4</w:t>
      </w:r>
      <w:r>
        <w:rPr>
          <w:rFonts w:ascii="宋体" w:hAnsi="宋体" w:hint="eastAsia"/>
        </w:rPr>
        <w:t>学时）</w:t>
      </w:r>
    </w:p>
    <w:p w:rsidR="00CA51A6" w:rsidRDefault="00CA51A6" w:rsidP="00C45D17">
      <w:pPr>
        <w:snapToGrid w:val="0"/>
        <w:spacing w:line="400" w:lineRule="exact"/>
        <w:ind w:firstLineChars="592" w:firstLine="1421"/>
        <w:rPr>
          <w:rFonts w:ascii="宋体"/>
        </w:rPr>
      </w:pPr>
      <w:r>
        <w:rPr>
          <w:rFonts w:ascii="宋体" w:hAnsi="宋体"/>
        </w:rPr>
        <w:t>1</w:t>
      </w:r>
      <w:r>
        <w:rPr>
          <w:rFonts w:ascii="宋体" w:hAnsi="宋体" w:hint="eastAsia"/>
        </w:rPr>
        <w:t>．市场细分</w:t>
      </w:r>
    </w:p>
    <w:p w:rsidR="00CA51A6" w:rsidRDefault="00CA51A6" w:rsidP="00C45D17">
      <w:pPr>
        <w:snapToGrid w:val="0"/>
        <w:spacing w:line="400" w:lineRule="exact"/>
        <w:ind w:firstLineChars="592" w:firstLine="1421"/>
        <w:rPr>
          <w:rFonts w:ascii="宋体"/>
        </w:rPr>
      </w:pPr>
      <w:r>
        <w:rPr>
          <w:rFonts w:ascii="宋体" w:hAnsi="宋体"/>
        </w:rPr>
        <w:t>2</w:t>
      </w:r>
      <w:r>
        <w:rPr>
          <w:rFonts w:ascii="宋体" w:hAnsi="宋体" w:hint="eastAsia"/>
        </w:rPr>
        <w:t>．目标市场选择</w:t>
      </w:r>
    </w:p>
    <w:p w:rsidR="00CA51A6" w:rsidRDefault="00CA51A6" w:rsidP="00C45D17">
      <w:pPr>
        <w:snapToGrid w:val="0"/>
        <w:spacing w:line="400" w:lineRule="exact"/>
        <w:ind w:firstLineChars="592" w:firstLine="1421"/>
        <w:rPr>
          <w:rFonts w:ascii="宋体" w:hAnsi="宋体"/>
        </w:rPr>
      </w:pPr>
      <w:r>
        <w:rPr>
          <w:rFonts w:ascii="宋体" w:hAnsi="宋体"/>
        </w:rPr>
        <w:t>3</w:t>
      </w:r>
      <w:r>
        <w:rPr>
          <w:rFonts w:ascii="宋体" w:hAnsi="宋体" w:hint="eastAsia"/>
        </w:rPr>
        <w:t>．市场定位</w:t>
      </w:r>
      <w:r>
        <w:rPr>
          <w:rFonts w:ascii="宋体" w:hAnsi="宋体"/>
        </w:rPr>
        <w:t xml:space="preserve"> </w:t>
      </w:r>
    </w:p>
    <w:p w:rsidR="00CA51A6" w:rsidRDefault="00CA51A6" w:rsidP="00C45D17">
      <w:pPr>
        <w:tabs>
          <w:tab w:val="left" w:pos="540"/>
        </w:tabs>
        <w:spacing w:line="300" w:lineRule="exact"/>
        <w:ind w:firstLineChars="200" w:firstLine="480"/>
        <w:rPr>
          <w:rFonts w:ascii="宋体"/>
        </w:rPr>
      </w:pPr>
      <w:r>
        <w:rPr>
          <w:rFonts w:ascii="宋体" w:hAnsi="宋体" w:hint="eastAsia"/>
        </w:rPr>
        <w:t>第六部分</w:t>
      </w:r>
      <w:r>
        <w:rPr>
          <w:rFonts w:ascii="宋体" w:hAnsi="宋体"/>
        </w:rPr>
        <w:t xml:space="preserve">  </w:t>
      </w:r>
      <w:r>
        <w:rPr>
          <w:rFonts w:ascii="宋体" w:hAnsi="宋体" w:hint="eastAsia"/>
        </w:rPr>
        <w:t>产品</w:t>
      </w:r>
      <w:r w:rsidRPr="00D10925">
        <w:rPr>
          <w:rFonts w:ascii="宋体" w:hAnsi="宋体" w:hint="eastAsia"/>
        </w:rPr>
        <w:t>策略</w:t>
      </w:r>
      <w:r>
        <w:rPr>
          <w:rFonts w:ascii="宋体" w:hAnsi="宋体" w:hint="eastAsia"/>
        </w:rPr>
        <w:t>（</w:t>
      </w:r>
      <w:r>
        <w:rPr>
          <w:rFonts w:ascii="宋体" w:hAnsi="宋体"/>
        </w:rPr>
        <w:t>4</w:t>
      </w:r>
      <w:r>
        <w:rPr>
          <w:rFonts w:ascii="宋体" w:hAnsi="宋体" w:hint="eastAsia"/>
        </w:rPr>
        <w:t>学时）</w:t>
      </w:r>
    </w:p>
    <w:p w:rsidR="00CA51A6" w:rsidRDefault="00CA51A6" w:rsidP="00C45D17">
      <w:pPr>
        <w:snapToGrid w:val="0"/>
        <w:spacing w:line="400" w:lineRule="exact"/>
        <w:ind w:firstLineChars="592" w:firstLine="1421"/>
        <w:rPr>
          <w:rFonts w:ascii="宋体"/>
        </w:rPr>
      </w:pPr>
      <w:r>
        <w:rPr>
          <w:rFonts w:ascii="宋体" w:hAnsi="宋体"/>
        </w:rPr>
        <w:t>1</w:t>
      </w:r>
      <w:r>
        <w:rPr>
          <w:rFonts w:ascii="宋体" w:hAnsi="宋体" w:hint="eastAsia"/>
        </w:rPr>
        <w:t>．产品组合</w:t>
      </w:r>
    </w:p>
    <w:p w:rsidR="00CA51A6" w:rsidRDefault="00CA51A6" w:rsidP="00C45D17">
      <w:pPr>
        <w:snapToGrid w:val="0"/>
        <w:spacing w:line="400" w:lineRule="exact"/>
        <w:ind w:firstLineChars="592" w:firstLine="1421"/>
        <w:rPr>
          <w:rFonts w:ascii="宋体"/>
        </w:rPr>
      </w:pPr>
      <w:r>
        <w:rPr>
          <w:rFonts w:ascii="宋体" w:hAnsi="宋体"/>
        </w:rPr>
        <w:t>2</w:t>
      </w:r>
      <w:r>
        <w:rPr>
          <w:rFonts w:ascii="宋体" w:hAnsi="宋体" w:hint="eastAsia"/>
        </w:rPr>
        <w:t>．产品生命周期</w:t>
      </w:r>
    </w:p>
    <w:p w:rsidR="00CA51A6" w:rsidRDefault="00CA51A6" w:rsidP="00C45D17">
      <w:pPr>
        <w:snapToGrid w:val="0"/>
        <w:spacing w:line="400" w:lineRule="exact"/>
        <w:ind w:firstLineChars="592" w:firstLine="1421"/>
        <w:rPr>
          <w:rFonts w:ascii="宋体"/>
        </w:rPr>
      </w:pPr>
      <w:r>
        <w:rPr>
          <w:rFonts w:ascii="宋体" w:hAnsi="宋体"/>
        </w:rPr>
        <w:t>3</w:t>
      </w:r>
      <w:r>
        <w:rPr>
          <w:rFonts w:ascii="宋体" w:hAnsi="宋体" w:hint="eastAsia"/>
        </w:rPr>
        <w:t>．品牌</w:t>
      </w:r>
    </w:p>
    <w:p w:rsidR="00CA51A6" w:rsidRDefault="00CA51A6" w:rsidP="00C45D17">
      <w:pPr>
        <w:snapToGrid w:val="0"/>
        <w:spacing w:line="400" w:lineRule="exact"/>
        <w:ind w:firstLineChars="592" w:firstLine="1421"/>
        <w:rPr>
          <w:rFonts w:ascii="宋体" w:hAnsi="宋体"/>
        </w:rPr>
      </w:pPr>
      <w:r>
        <w:rPr>
          <w:rFonts w:ascii="宋体" w:hAnsi="宋体"/>
        </w:rPr>
        <w:t>4</w:t>
      </w:r>
      <w:r>
        <w:rPr>
          <w:rFonts w:ascii="宋体" w:hAnsi="宋体" w:hint="eastAsia"/>
        </w:rPr>
        <w:t>．包装</w:t>
      </w:r>
      <w:r>
        <w:rPr>
          <w:rFonts w:ascii="宋体" w:hAnsi="宋体"/>
        </w:rPr>
        <w:t xml:space="preserve"> </w:t>
      </w:r>
    </w:p>
    <w:p w:rsidR="00CA51A6" w:rsidRDefault="00CA51A6" w:rsidP="00C45D17">
      <w:pPr>
        <w:snapToGrid w:val="0"/>
        <w:spacing w:line="400" w:lineRule="exact"/>
        <w:ind w:firstLineChars="200" w:firstLine="480"/>
        <w:rPr>
          <w:rFonts w:ascii="宋体"/>
        </w:rPr>
      </w:pPr>
      <w:r>
        <w:rPr>
          <w:rFonts w:ascii="宋体" w:hAnsi="宋体" w:hint="eastAsia"/>
        </w:rPr>
        <w:t>第七部分</w:t>
      </w:r>
      <w:r>
        <w:rPr>
          <w:rFonts w:ascii="宋体" w:hAnsi="宋体"/>
        </w:rPr>
        <w:t xml:space="preserve">  </w:t>
      </w:r>
      <w:r>
        <w:rPr>
          <w:rFonts w:ascii="宋体" w:hAnsi="宋体" w:hint="eastAsia"/>
        </w:rPr>
        <w:t>价格策略（</w:t>
      </w:r>
      <w:r>
        <w:rPr>
          <w:rFonts w:ascii="宋体" w:hAnsi="宋体"/>
        </w:rPr>
        <w:t>4</w:t>
      </w:r>
      <w:r>
        <w:rPr>
          <w:rFonts w:ascii="宋体" w:hAnsi="宋体" w:hint="eastAsia"/>
        </w:rPr>
        <w:t>学时）</w:t>
      </w:r>
    </w:p>
    <w:p w:rsidR="00CA51A6" w:rsidRDefault="00CA51A6" w:rsidP="00C45D17">
      <w:pPr>
        <w:snapToGrid w:val="0"/>
        <w:spacing w:line="400" w:lineRule="exact"/>
        <w:ind w:firstLineChars="200" w:firstLine="480"/>
        <w:rPr>
          <w:rFonts w:ascii="宋体"/>
        </w:rPr>
      </w:pPr>
      <w:r>
        <w:rPr>
          <w:rFonts w:ascii="宋体" w:hAnsi="宋体"/>
        </w:rPr>
        <w:t xml:space="preserve">        1</w:t>
      </w:r>
      <w:r>
        <w:rPr>
          <w:rFonts w:ascii="宋体" w:hAnsi="宋体" w:hint="eastAsia"/>
        </w:rPr>
        <w:t>．价格策略的内涵与影响因素</w:t>
      </w:r>
    </w:p>
    <w:p w:rsidR="00CA51A6" w:rsidRDefault="00CA51A6" w:rsidP="00C45D17">
      <w:pPr>
        <w:snapToGrid w:val="0"/>
        <w:spacing w:line="400" w:lineRule="exact"/>
        <w:ind w:firstLineChars="200" w:firstLine="480"/>
        <w:rPr>
          <w:rFonts w:ascii="宋体"/>
        </w:rPr>
      </w:pPr>
      <w:r>
        <w:rPr>
          <w:rFonts w:ascii="宋体" w:hAnsi="宋体"/>
        </w:rPr>
        <w:t xml:space="preserve">        2</w:t>
      </w:r>
      <w:r>
        <w:rPr>
          <w:rFonts w:ascii="宋体" w:hAnsi="宋体" w:hint="eastAsia"/>
        </w:rPr>
        <w:t>．主要的定价方法</w:t>
      </w:r>
    </w:p>
    <w:p w:rsidR="00CA51A6" w:rsidRDefault="00CA51A6" w:rsidP="00C45D17">
      <w:pPr>
        <w:snapToGrid w:val="0"/>
        <w:spacing w:line="400" w:lineRule="exact"/>
        <w:ind w:firstLineChars="600" w:firstLine="1440"/>
        <w:rPr>
          <w:rFonts w:ascii="宋体"/>
        </w:rPr>
      </w:pPr>
      <w:r>
        <w:rPr>
          <w:rFonts w:ascii="宋体" w:hAnsi="宋体"/>
        </w:rPr>
        <w:t>3</w:t>
      </w:r>
      <w:r>
        <w:rPr>
          <w:rFonts w:ascii="宋体" w:hAnsi="宋体" w:hint="eastAsia"/>
        </w:rPr>
        <w:t>．定价的基本策略</w:t>
      </w:r>
    </w:p>
    <w:p w:rsidR="00CA51A6" w:rsidRDefault="00CA51A6" w:rsidP="00C45D17">
      <w:pPr>
        <w:snapToGrid w:val="0"/>
        <w:spacing w:line="400" w:lineRule="exact"/>
        <w:ind w:firstLineChars="600" w:firstLine="1440"/>
        <w:rPr>
          <w:rFonts w:ascii="宋体"/>
        </w:rPr>
      </w:pPr>
      <w:r>
        <w:rPr>
          <w:rFonts w:ascii="宋体" w:hAnsi="宋体"/>
        </w:rPr>
        <w:t>4</w:t>
      </w:r>
      <w:r>
        <w:rPr>
          <w:rFonts w:ascii="宋体" w:hAnsi="宋体" w:hint="eastAsia"/>
        </w:rPr>
        <w:t>．价格调整</w:t>
      </w:r>
    </w:p>
    <w:p w:rsidR="00CA51A6" w:rsidRDefault="00CA51A6" w:rsidP="00C45D17">
      <w:pPr>
        <w:snapToGrid w:val="0"/>
        <w:spacing w:line="400" w:lineRule="exact"/>
        <w:ind w:firstLineChars="200" w:firstLine="480"/>
        <w:rPr>
          <w:rFonts w:ascii="宋体"/>
        </w:rPr>
      </w:pPr>
      <w:r>
        <w:rPr>
          <w:rFonts w:ascii="宋体" w:hAnsi="宋体" w:hint="eastAsia"/>
        </w:rPr>
        <w:t>第八部分</w:t>
      </w:r>
      <w:r>
        <w:rPr>
          <w:rFonts w:ascii="宋体" w:hAnsi="宋体"/>
        </w:rPr>
        <w:t xml:space="preserve">  </w:t>
      </w:r>
      <w:r>
        <w:rPr>
          <w:rFonts w:ascii="宋体" w:hAnsi="宋体" w:hint="eastAsia"/>
        </w:rPr>
        <w:t>分销策略（</w:t>
      </w:r>
      <w:r>
        <w:rPr>
          <w:rFonts w:ascii="宋体" w:hAnsi="宋体"/>
        </w:rPr>
        <w:t>4</w:t>
      </w:r>
      <w:r>
        <w:rPr>
          <w:rFonts w:ascii="宋体" w:hAnsi="宋体" w:hint="eastAsia"/>
        </w:rPr>
        <w:t>学时）</w:t>
      </w:r>
    </w:p>
    <w:p w:rsidR="00CA51A6" w:rsidRDefault="00CA51A6" w:rsidP="00C45D17">
      <w:pPr>
        <w:tabs>
          <w:tab w:val="left" w:pos="1418"/>
        </w:tabs>
        <w:snapToGrid w:val="0"/>
        <w:spacing w:line="400" w:lineRule="exact"/>
        <w:ind w:firstLineChars="200" w:firstLine="480"/>
        <w:rPr>
          <w:rFonts w:ascii="宋体"/>
        </w:rPr>
      </w:pPr>
      <w:r>
        <w:rPr>
          <w:rFonts w:ascii="宋体"/>
        </w:rPr>
        <w:tab/>
      </w:r>
      <w:r>
        <w:rPr>
          <w:rFonts w:ascii="宋体" w:hAnsi="宋体"/>
        </w:rPr>
        <w:t>1</w:t>
      </w:r>
      <w:r>
        <w:rPr>
          <w:rFonts w:ascii="宋体" w:hAnsi="宋体" w:hint="eastAsia"/>
        </w:rPr>
        <w:t>．分销渠道的结构模型</w:t>
      </w:r>
    </w:p>
    <w:p w:rsidR="00CA51A6" w:rsidRDefault="00CA51A6" w:rsidP="00C45D17">
      <w:pPr>
        <w:tabs>
          <w:tab w:val="left" w:pos="1418"/>
        </w:tabs>
        <w:snapToGrid w:val="0"/>
        <w:spacing w:line="400" w:lineRule="exact"/>
        <w:ind w:firstLineChars="200" w:firstLine="480"/>
        <w:rPr>
          <w:rFonts w:ascii="宋体"/>
        </w:rPr>
      </w:pPr>
      <w:r>
        <w:rPr>
          <w:rFonts w:ascii="宋体"/>
        </w:rPr>
        <w:tab/>
      </w:r>
      <w:r>
        <w:rPr>
          <w:rFonts w:ascii="宋体" w:hAnsi="宋体"/>
        </w:rPr>
        <w:t>2</w:t>
      </w:r>
      <w:r>
        <w:rPr>
          <w:rFonts w:ascii="宋体" w:hAnsi="宋体" w:hint="eastAsia"/>
        </w:rPr>
        <w:t>．渠道成员的选择</w:t>
      </w:r>
    </w:p>
    <w:p w:rsidR="00CA51A6" w:rsidRDefault="00CA51A6" w:rsidP="00C45D17">
      <w:pPr>
        <w:tabs>
          <w:tab w:val="left" w:pos="1418"/>
        </w:tabs>
        <w:snapToGrid w:val="0"/>
        <w:spacing w:line="400" w:lineRule="exact"/>
        <w:ind w:firstLineChars="200" w:firstLine="480"/>
        <w:rPr>
          <w:rFonts w:ascii="宋体"/>
        </w:rPr>
      </w:pPr>
      <w:r>
        <w:rPr>
          <w:rFonts w:ascii="宋体"/>
        </w:rPr>
        <w:tab/>
      </w:r>
      <w:r>
        <w:rPr>
          <w:rFonts w:ascii="宋体" w:hAnsi="宋体"/>
        </w:rPr>
        <w:t>3</w:t>
      </w:r>
      <w:r>
        <w:rPr>
          <w:rFonts w:ascii="宋体" w:hAnsi="宋体" w:hint="eastAsia"/>
        </w:rPr>
        <w:t>．窜货的根源与对策</w:t>
      </w:r>
    </w:p>
    <w:p w:rsidR="00CA51A6" w:rsidRDefault="00CA51A6" w:rsidP="00C45D17">
      <w:pPr>
        <w:tabs>
          <w:tab w:val="left" w:pos="1418"/>
        </w:tabs>
        <w:snapToGrid w:val="0"/>
        <w:spacing w:line="400" w:lineRule="exact"/>
        <w:ind w:firstLineChars="200" w:firstLine="480"/>
        <w:rPr>
          <w:rFonts w:ascii="宋体"/>
        </w:rPr>
      </w:pPr>
      <w:r>
        <w:rPr>
          <w:rFonts w:ascii="宋体"/>
        </w:rPr>
        <w:tab/>
      </w:r>
      <w:r>
        <w:rPr>
          <w:rFonts w:ascii="宋体" w:hAnsi="宋体"/>
        </w:rPr>
        <w:t>4</w:t>
      </w:r>
      <w:r>
        <w:rPr>
          <w:rFonts w:ascii="宋体" w:hAnsi="宋体" w:hint="eastAsia"/>
        </w:rPr>
        <w:t>．物质分销</w:t>
      </w:r>
    </w:p>
    <w:p w:rsidR="00CA51A6" w:rsidRDefault="00CA51A6" w:rsidP="00C45D17">
      <w:pPr>
        <w:snapToGrid w:val="0"/>
        <w:spacing w:line="400" w:lineRule="exact"/>
        <w:ind w:firstLineChars="200" w:firstLine="480"/>
        <w:rPr>
          <w:rFonts w:ascii="宋体"/>
        </w:rPr>
      </w:pPr>
      <w:r>
        <w:rPr>
          <w:rFonts w:ascii="宋体" w:hAnsi="宋体" w:hint="eastAsia"/>
        </w:rPr>
        <w:t>第九部分</w:t>
      </w:r>
      <w:r>
        <w:rPr>
          <w:rFonts w:ascii="宋体" w:hAnsi="宋体"/>
        </w:rPr>
        <w:t xml:space="preserve">  </w:t>
      </w:r>
      <w:r>
        <w:rPr>
          <w:rFonts w:ascii="宋体" w:hAnsi="宋体" w:hint="eastAsia"/>
        </w:rPr>
        <w:t>促销策略（</w:t>
      </w:r>
      <w:r>
        <w:rPr>
          <w:rFonts w:ascii="宋体" w:hAnsi="宋体"/>
        </w:rPr>
        <w:t>4</w:t>
      </w:r>
      <w:r>
        <w:rPr>
          <w:rFonts w:ascii="宋体" w:hAnsi="宋体" w:hint="eastAsia"/>
        </w:rPr>
        <w:t>学时）</w:t>
      </w:r>
    </w:p>
    <w:p w:rsidR="00CA51A6" w:rsidRDefault="00CA51A6" w:rsidP="00C45D17">
      <w:pPr>
        <w:tabs>
          <w:tab w:val="left" w:pos="1418"/>
        </w:tabs>
        <w:snapToGrid w:val="0"/>
        <w:spacing w:line="400" w:lineRule="exact"/>
        <w:ind w:firstLineChars="200" w:firstLine="480"/>
        <w:rPr>
          <w:rFonts w:ascii="宋体"/>
        </w:rPr>
      </w:pPr>
      <w:r>
        <w:rPr>
          <w:rFonts w:ascii="宋体" w:hAnsi="宋体"/>
        </w:rPr>
        <w:t xml:space="preserve">    </w:t>
      </w:r>
      <w:r>
        <w:rPr>
          <w:rFonts w:ascii="宋体" w:hAnsi="宋体"/>
        </w:rPr>
        <w:tab/>
        <w:t>1</w:t>
      </w:r>
      <w:r>
        <w:rPr>
          <w:rFonts w:ascii="宋体" w:hAnsi="宋体" w:hint="eastAsia"/>
        </w:rPr>
        <w:t>．广告</w:t>
      </w:r>
    </w:p>
    <w:p w:rsidR="00CA51A6" w:rsidRDefault="00CA51A6" w:rsidP="00C45D17">
      <w:pPr>
        <w:tabs>
          <w:tab w:val="left" w:pos="1418"/>
        </w:tabs>
        <w:snapToGrid w:val="0"/>
        <w:spacing w:line="400" w:lineRule="exact"/>
        <w:ind w:firstLineChars="200" w:firstLine="480"/>
        <w:rPr>
          <w:rFonts w:ascii="宋体"/>
        </w:rPr>
      </w:pPr>
      <w:r>
        <w:rPr>
          <w:rFonts w:ascii="宋体" w:hAnsi="宋体"/>
        </w:rPr>
        <w:t xml:space="preserve">   </w:t>
      </w:r>
      <w:r>
        <w:rPr>
          <w:rFonts w:ascii="宋体" w:hAnsi="宋体"/>
        </w:rPr>
        <w:tab/>
        <w:t>2</w:t>
      </w:r>
      <w:r>
        <w:rPr>
          <w:rFonts w:ascii="宋体" w:hAnsi="宋体" w:hint="eastAsia"/>
        </w:rPr>
        <w:t>．人员推销</w:t>
      </w:r>
    </w:p>
    <w:p w:rsidR="00CA51A6" w:rsidRDefault="00CA51A6" w:rsidP="00C45D17">
      <w:pPr>
        <w:tabs>
          <w:tab w:val="left" w:pos="1418"/>
        </w:tabs>
        <w:snapToGrid w:val="0"/>
        <w:spacing w:line="400" w:lineRule="exact"/>
        <w:ind w:firstLineChars="200" w:firstLine="480"/>
        <w:rPr>
          <w:rFonts w:ascii="宋体"/>
        </w:rPr>
      </w:pPr>
      <w:r>
        <w:rPr>
          <w:rFonts w:ascii="宋体" w:hAnsi="宋体"/>
        </w:rPr>
        <w:t xml:space="preserve">    </w:t>
      </w:r>
      <w:r>
        <w:rPr>
          <w:rFonts w:ascii="宋体" w:hAnsi="宋体"/>
        </w:rPr>
        <w:tab/>
        <w:t>3</w:t>
      </w:r>
      <w:r>
        <w:rPr>
          <w:rFonts w:ascii="宋体" w:hAnsi="宋体" w:hint="eastAsia"/>
        </w:rPr>
        <w:t>．公共关系</w:t>
      </w:r>
    </w:p>
    <w:p w:rsidR="00CA51A6" w:rsidRDefault="00CA51A6" w:rsidP="00C45D17">
      <w:pPr>
        <w:tabs>
          <w:tab w:val="left" w:pos="1418"/>
        </w:tabs>
        <w:snapToGrid w:val="0"/>
        <w:spacing w:line="400" w:lineRule="exact"/>
        <w:ind w:firstLineChars="200" w:firstLine="480"/>
        <w:rPr>
          <w:rFonts w:ascii="宋体" w:hAnsi="宋体"/>
        </w:rPr>
      </w:pPr>
      <w:r>
        <w:rPr>
          <w:rFonts w:ascii="宋体" w:hAnsi="宋体"/>
        </w:rPr>
        <w:t xml:space="preserve">    </w:t>
      </w:r>
      <w:r>
        <w:rPr>
          <w:rFonts w:ascii="宋体" w:hAnsi="宋体"/>
        </w:rPr>
        <w:tab/>
        <w:t>4</w:t>
      </w:r>
      <w:r>
        <w:rPr>
          <w:rFonts w:ascii="宋体" w:hAnsi="宋体" w:hint="eastAsia"/>
        </w:rPr>
        <w:t>．销售促进</w:t>
      </w:r>
      <w:r>
        <w:rPr>
          <w:rFonts w:ascii="宋体" w:hAnsi="宋体"/>
        </w:rPr>
        <w:t xml:space="preserve"> </w:t>
      </w:r>
    </w:p>
    <w:p w:rsidR="00CA51A6" w:rsidRDefault="00CA51A6" w:rsidP="00C45D17">
      <w:pPr>
        <w:tabs>
          <w:tab w:val="left" w:pos="1455"/>
        </w:tabs>
        <w:snapToGrid w:val="0"/>
        <w:spacing w:line="400" w:lineRule="exact"/>
        <w:ind w:firstLineChars="200" w:firstLine="480"/>
        <w:rPr>
          <w:rFonts w:ascii="宋体"/>
        </w:rPr>
      </w:pPr>
      <w:r>
        <w:rPr>
          <w:rFonts w:ascii="宋体" w:hAnsi="宋体" w:hint="eastAsia"/>
        </w:rPr>
        <w:t>第十部分</w:t>
      </w:r>
      <w:r>
        <w:rPr>
          <w:rFonts w:ascii="宋体" w:hAnsi="宋体"/>
        </w:rPr>
        <w:t xml:space="preserve">  </w:t>
      </w:r>
      <w:r>
        <w:rPr>
          <w:rFonts w:ascii="宋体" w:hAnsi="宋体" w:hint="eastAsia"/>
        </w:rPr>
        <w:t>网络营销（</w:t>
      </w:r>
      <w:r>
        <w:rPr>
          <w:rFonts w:ascii="宋体" w:hAnsi="宋体"/>
        </w:rPr>
        <w:t>4</w:t>
      </w:r>
      <w:r>
        <w:rPr>
          <w:rFonts w:ascii="宋体" w:hAnsi="宋体" w:hint="eastAsia"/>
        </w:rPr>
        <w:t>学时）</w:t>
      </w:r>
    </w:p>
    <w:p w:rsidR="00CA51A6" w:rsidRDefault="00CA51A6" w:rsidP="00C45D17">
      <w:pPr>
        <w:tabs>
          <w:tab w:val="left" w:pos="1418"/>
        </w:tabs>
        <w:snapToGrid w:val="0"/>
        <w:spacing w:line="400" w:lineRule="exact"/>
        <w:ind w:leftChars="200" w:left="480" w:firstLineChars="200" w:firstLine="480"/>
        <w:rPr>
          <w:rFonts w:ascii="宋体"/>
        </w:rPr>
      </w:pPr>
      <w:r>
        <w:rPr>
          <w:rFonts w:ascii="宋体" w:hAnsi="宋体"/>
        </w:rPr>
        <w:t xml:space="preserve">    1</w:t>
      </w:r>
      <w:r>
        <w:rPr>
          <w:rFonts w:ascii="宋体" w:hAnsi="宋体" w:hint="eastAsia"/>
        </w:rPr>
        <w:t>．网络营销的内涵与误区</w:t>
      </w:r>
    </w:p>
    <w:p w:rsidR="00CA51A6" w:rsidRDefault="00CA51A6" w:rsidP="00C45D17">
      <w:pPr>
        <w:tabs>
          <w:tab w:val="left" w:pos="1418"/>
        </w:tabs>
        <w:snapToGrid w:val="0"/>
        <w:spacing w:line="400" w:lineRule="exact"/>
        <w:ind w:leftChars="200" w:left="480" w:firstLineChars="200" w:firstLine="480"/>
        <w:rPr>
          <w:rFonts w:ascii="宋体"/>
        </w:rPr>
      </w:pPr>
      <w:r>
        <w:rPr>
          <w:rFonts w:ascii="宋体" w:hAnsi="宋体"/>
        </w:rPr>
        <w:t xml:space="preserve">    2</w:t>
      </w:r>
      <w:r>
        <w:rPr>
          <w:rFonts w:ascii="宋体" w:hAnsi="宋体" w:hint="eastAsia"/>
        </w:rPr>
        <w:t>．网络营销的类型与智能</w:t>
      </w:r>
    </w:p>
    <w:p w:rsidR="00CA51A6" w:rsidRDefault="00CA51A6" w:rsidP="00C45D17">
      <w:pPr>
        <w:tabs>
          <w:tab w:val="left" w:pos="1418"/>
        </w:tabs>
        <w:snapToGrid w:val="0"/>
        <w:spacing w:line="400" w:lineRule="exact"/>
        <w:ind w:leftChars="200" w:left="480" w:firstLineChars="200" w:firstLine="480"/>
        <w:rPr>
          <w:rFonts w:ascii="宋体"/>
        </w:rPr>
      </w:pPr>
      <w:r>
        <w:rPr>
          <w:rFonts w:ascii="宋体" w:hAnsi="宋体"/>
        </w:rPr>
        <w:t xml:space="preserve">    3</w:t>
      </w:r>
      <w:r>
        <w:rPr>
          <w:rFonts w:ascii="宋体" w:hAnsi="宋体" w:hint="eastAsia"/>
        </w:rPr>
        <w:t>．网络推广的方法</w:t>
      </w:r>
    </w:p>
    <w:p w:rsidR="00CA51A6" w:rsidRDefault="00CA51A6" w:rsidP="00C45D17">
      <w:pPr>
        <w:snapToGrid w:val="0"/>
        <w:spacing w:line="400" w:lineRule="exact"/>
        <w:ind w:firstLineChars="200" w:firstLine="480"/>
        <w:rPr>
          <w:rFonts w:ascii="宋体"/>
        </w:rPr>
      </w:pPr>
      <w:r>
        <w:rPr>
          <w:rFonts w:ascii="宋体" w:hAnsi="宋体" w:hint="eastAsia"/>
        </w:rPr>
        <w:t>第十一部分</w:t>
      </w:r>
      <w:r>
        <w:rPr>
          <w:rFonts w:ascii="宋体" w:hAnsi="宋体"/>
        </w:rPr>
        <w:t xml:space="preserve">  </w:t>
      </w:r>
      <w:r>
        <w:rPr>
          <w:rFonts w:ascii="宋体" w:hAnsi="宋体" w:hint="eastAsia"/>
        </w:rPr>
        <w:t>市场营销计划与控制（</w:t>
      </w:r>
      <w:r>
        <w:rPr>
          <w:rFonts w:ascii="宋体" w:hAnsi="宋体"/>
        </w:rPr>
        <w:t>2</w:t>
      </w:r>
      <w:r>
        <w:rPr>
          <w:rFonts w:ascii="宋体" w:hAnsi="宋体" w:hint="eastAsia"/>
        </w:rPr>
        <w:t>学时）</w:t>
      </w:r>
    </w:p>
    <w:p w:rsidR="00CA51A6" w:rsidRDefault="00CA51A6" w:rsidP="00C45D17">
      <w:pPr>
        <w:snapToGrid w:val="0"/>
        <w:spacing w:line="400" w:lineRule="exact"/>
        <w:ind w:firstLineChars="625" w:firstLine="1500"/>
        <w:rPr>
          <w:rFonts w:ascii="宋体"/>
        </w:rPr>
      </w:pPr>
      <w:r>
        <w:rPr>
          <w:rFonts w:ascii="宋体" w:hAnsi="宋体"/>
        </w:rPr>
        <w:t>1</w:t>
      </w:r>
      <w:r>
        <w:rPr>
          <w:rFonts w:ascii="宋体" w:hAnsi="宋体" w:hint="eastAsia"/>
        </w:rPr>
        <w:t>．市场营销计划、组织</w:t>
      </w:r>
    </w:p>
    <w:p w:rsidR="00CA51A6" w:rsidRPr="00DC4A81" w:rsidRDefault="00CA51A6" w:rsidP="00C45D17">
      <w:pPr>
        <w:snapToGrid w:val="0"/>
        <w:spacing w:line="400" w:lineRule="exact"/>
        <w:ind w:firstLineChars="625" w:firstLine="1500"/>
      </w:pPr>
      <w:r>
        <w:rPr>
          <w:rFonts w:ascii="宋体" w:hAnsi="宋体"/>
        </w:rPr>
        <w:t>2</w:t>
      </w:r>
      <w:r>
        <w:rPr>
          <w:rFonts w:ascii="宋体" w:hAnsi="宋体" w:hint="eastAsia"/>
        </w:rPr>
        <w:t>．市场营销控制的程序、方法</w:t>
      </w:r>
    </w:p>
    <w:p w:rsidR="00CA51A6" w:rsidRPr="00A32158" w:rsidRDefault="00CA51A6" w:rsidP="00C45D17">
      <w:pPr>
        <w:numPr>
          <w:ilvl w:val="0"/>
          <w:numId w:val="1"/>
        </w:numPr>
        <w:snapToGrid w:val="0"/>
        <w:spacing w:line="400" w:lineRule="exact"/>
        <w:ind w:firstLineChars="200" w:firstLine="480"/>
        <w:rPr>
          <w:color w:val="000000"/>
        </w:rPr>
      </w:pPr>
      <w:r w:rsidRPr="00A32158">
        <w:rPr>
          <w:rFonts w:hint="eastAsia"/>
          <w:color w:val="000000"/>
        </w:rPr>
        <w:t>主要知识模块的学时分配</w:t>
      </w:r>
    </w:p>
    <w:p w:rsidR="00CA51A6" w:rsidRDefault="00CA51A6" w:rsidP="00C45D17">
      <w:pPr>
        <w:snapToGrid w:val="0"/>
        <w:spacing w:line="400" w:lineRule="exact"/>
        <w:ind w:leftChars="200" w:left="48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9"/>
        <w:gridCol w:w="2379"/>
        <w:gridCol w:w="640"/>
        <w:gridCol w:w="630"/>
        <w:gridCol w:w="602"/>
        <w:gridCol w:w="587"/>
        <w:gridCol w:w="616"/>
        <w:gridCol w:w="616"/>
        <w:gridCol w:w="700"/>
      </w:tblGrid>
      <w:tr w:rsidR="00CA51A6" w:rsidTr="005240F2">
        <w:trPr>
          <w:cantSplit/>
          <w:trHeight w:val="631"/>
          <w:jc w:val="center"/>
        </w:trPr>
        <w:tc>
          <w:tcPr>
            <w:tcW w:w="3718" w:type="dxa"/>
            <w:gridSpan w:val="2"/>
            <w:vMerge w:val="restart"/>
          </w:tcPr>
          <w:p w:rsidR="00CA51A6" w:rsidRPr="00A32158" w:rsidRDefault="00CA51A6" w:rsidP="005240F2">
            <w:pPr>
              <w:adjustRightInd w:val="0"/>
              <w:snapToGrid w:val="0"/>
              <w:spacing w:line="400" w:lineRule="exact"/>
              <w:jc w:val="center"/>
              <w:rPr>
                <w:rFonts w:ascii="宋体"/>
                <w:color w:val="000000"/>
                <w:sz w:val="21"/>
                <w:szCs w:val="21"/>
              </w:rPr>
            </w:pPr>
            <w:r>
              <w:rPr>
                <w:noProof/>
              </w:rPr>
              <w:pict>
                <v:group id="_x0000_s1129" style="position:absolute;left:0;text-align:left;margin-left:-5.65pt;margin-top:1.2pt;width:184.8pt;height:58.9pt;z-index:251668992" coordorigin="1878,2436" coordsize="3338,1667">
                  <v:line id="Line 4" o:spid="_x0000_s1130" style="position:absolute" from="3553,2436" to="5195,4079" o:connectortype="straight"/>
                  <v:line id="Line 5" o:spid="_x0000_s1131" style="position:absolute" from="1878,3039" to="5216,4103" o:connectortype="straight"/>
                </v:group>
              </w:pict>
            </w:r>
            <w:r>
              <w:rPr>
                <w:rFonts w:ascii="宋体" w:hAnsi="宋体"/>
                <w:noProof/>
                <w:sz w:val="21"/>
                <w:szCs w:val="21"/>
              </w:rPr>
              <w:t xml:space="preserve">                        </w:t>
            </w:r>
            <w:r w:rsidRPr="00A32158">
              <w:rPr>
                <w:rFonts w:ascii="宋体" w:hAnsi="宋体"/>
                <w:noProof/>
                <w:color w:val="000000"/>
                <w:sz w:val="21"/>
                <w:szCs w:val="21"/>
              </w:rPr>
              <w:t xml:space="preserve"> </w:t>
            </w:r>
            <w:r w:rsidRPr="00A32158">
              <w:rPr>
                <w:rFonts w:ascii="宋体" w:hAnsi="宋体" w:hint="eastAsia"/>
                <w:noProof/>
                <w:color w:val="000000"/>
                <w:sz w:val="21"/>
                <w:szCs w:val="21"/>
              </w:rPr>
              <w:t>教学环节</w:t>
            </w:r>
          </w:p>
          <w:p w:rsidR="00CA51A6" w:rsidRDefault="00CA51A6" w:rsidP="005240F2">
            <w:pPr>
              <w:adjustRightInd w:val="0"/>
              <w:snapToGrid w:val="0"/>
              <w:spacing w:line="400" w:lineRule="exact"/>
              <w:rPr>
                <w:rFonts w:ascii="宋体"/>
                <w:sz w:val="21"/>
                <w:szCs w:val="21"/>
              </w:rPr>
            </w:pPr>
            <w:r>
              <w:rPr>
                <w:rFonts w:ascii="宋体" w:hAnsi="宋体"/>
                <w:sz w:val="21"/>
                <w:szCs w:val="21"/>
              </w:rPr>
              <w:t xml:space="preserve">                </w:t>
            </w:r>
            <w:r>
              <w:rPr>
                <w:rFonts w:ascii="宋体" w:hAnsi="宋体" w:hint="eastAsia"/>
                <w:sz w:val="21"/>
                <w:szCs w:val="21"/>
              </w:rPr>
              <w:t>学时数</w:t>
            </w:r>
          </w:p>
          <w:p w:rsidR="00CA51A6" w:rsidRPr="00A32158" w:rsidRDefault="00CA51A6" w:rsidP="005240F2">
            <w:pPr>
              <w:adjustRightInd w:val="0"/>
              <w:snapToGrid w:val="0"/>
              <w:spacing w:line="400" w:lineRule="exact"/>
              <w:ind w:firstLineChars="250" w:firstLine="525"/>
              <w:rPr>
                <w:rFonts w:ascii="宋体"/>
                <w:color w:val="000000"/>
                <w:sz w:val="21"/>
                <w:szCs w:val="21"/>
              </w:rPr>
            </w:pPr>
            <w:r w:rsidRPr="00A32158">
              <w:rPr>
                <w:rFonts w:ascii="宋体" w:hAnsi="宋体" w:hint="eastAsia"/>
                <w:color w:val="000000"/>
                <w:sz w:val="21"/>
                <w:szCs w:val="21"/>
              </w:rPr>
              <w:t>知识模块</w:t>
            </w:r>
          </w:p>
        </w:tc>
        <w:tc>
          <w:tcPr>
            <w:tcW w:w="1872" w:type="dxa"/>
            <w:gridSpan w:val="3"/>
            <w:vAlign w:val="center"/>
          </w:tcPr>
          <w:p w:rsidR="00CA51A6" w:rsidRDefault="00CA51A6" w:rsidP="005240F2">
            <w:pPr>
              <w:adjustRightInd w:val="0"/>
              <w:snapToGrid w:val="0"/>
              <w:spacing w:line="400" w:lineRule="exact"/>
              <w:ind w:left="172" w:hangingChars="82" w:hanging="172"/>
              <w:jc w:val="center"/>
              <w:rPr>
                <w:rFonts w:ascii="宋体"/>
                <w:sz w:val="21"/>
                <w:szCs w:val="21"/>
              </w:rPr>
            </w:pPr>
            <w:r>
              <w:rPr>
                <w:rFonts w:ascii="宋体" w:hAnsi="宋体" w:hint="eastAsia"/>
                <w:sz w:val="21"/>
                <w:szCs w:val="21"/>
              </w:rPr>
              <w:t>讲授学时</w:t>
            </w:r>
          </w:p>
        </w:tc>
        <w:tc>
          <w:tcPr>
            <w:tcW w:w="1819" w:type="dxa"/>
            <w:gridSpan w:val="3"/>
            <w:vAlign w:val="center"/>
          </w:tcPr>
          <w:p w:rsidR="00CA51A6" w:rsidRDefault="00CA51A6" w:rsidP="005240F2">
            <w:pPr>
              <w:adjustRightInd w:val="0"/>
              <w:snapToGrid w:val="0"/>
              <w:spacing w:line="400" w:lineRule="exact"/>
              <w:ind w:left="172" w:hangingChars="82" w:hanging="172"/>
              <w:jc w:val="center"/>
              <w:rPr>
                <w:rFonts w:ascii="宋体"/>
                <w:sz w:val="21"/>
                <w:szCs w:val="21"/>
              </w:rPr>
            </w:pPr>
            <w:r>
              <w:rPr>
                <w:rFonts w:ascii="宋体" w:hAnsi="宋体" w:hint="eastAsia"/>
                <w:sz w:val="21"/>
                <w:szCs w:val="21"/>
              </w:rPr>
              <w:t>实践学时</w:t>
            </w:r>
          </w:p>
        </w:tc>
        <w:tc>
          <w:tcPr>
            <w:tcW w:w="700" w:type="dxa"/>
            <w:vMerge w:val="restart"/>
            <w:vAlign w:val="center"/>
          </w:tcPr>
          <w:p w:rsidR="00CA51A6" w:rsidRDefault="00CA51A6" w:rsidP="005240F2">
            <w:pPr>
              <w:adjustRightInd w:val="0"/>
              <w:snapToGrid w:val="0"/>
              <w:spacing w:line="400" w:lineRule="exact"/>
              <w:jc w:val="center"/>
              <w:rPr>
                <w:rFonts w:ascii="宋体"/>
                <w:sz w:val="21"/>
                <w:szCs w:val="21"/>
              </w:rPr>
            </w:pPr>
            <w:r>
              <w:rPr>
                <w:rFonts w:ascii="宋体" w:hAnsi="宋体" w:hint="eastAsia"/>
                <w:sz w:val="21"/>
                <w:szCs w:val="21"/>
              </w:rPr>
              <w:t>合计</w:t>
            </w:r>
          </w:p>
        </w:tc>
      </w:tr>
      <w:tr w:rsidR="00CA51A6" w:rsidTr="005240F2">
        <w:trPr>
          <w:cantSplit/>
          <w:trHeight w:val="465"/>
          <w:jc w:val="center"/>
        </w:trPr>
        <w:tc>
          <w:tcPr>
            <w:tcW w:w="3718" w:type="dxa"/>
            <w:gridSpan w:val="2"/>
            <w:vMerge/>
          </w:tcPr>
          <w:p w:rsidR="00CA51A6" w:rsidRDefault="00CA51A6" w:rsidP="005240F2">
            <w:pPr>
              <w:adjustRightInd w:val="0"/>
              <w:snapToGrid w:val="0"/>
              <w:spacing w:line="400" w:lineRule="exact"/>
              <w:jc w:val="center"/>
              <w:rPr>
                <w:rFonts w:ascii="宋体"/>
                <w:noProof/>
                <w:sz w:val="21"/>
                <w:szCs w:val="21"/>
              </w:rPr>
            </w:pPr>
          </w:p>
        </w:tc>
        <w:tc>
          <w:tcPr>
            <w:tcW w:w="640" w:type="dxa"/>
            <w:vAlign w:val="center"/>
          </w:tcPr>
          <w:p w:rsidR="00CA51A6" w:rsidRDefault="00CA51A6" w:rsidP="005240F2">
            <w:pPr>
              <w:adjustRightInd w:val="0"/>
              <w:snapToGrid w:val="0"/>
              <w:spacing w:line="400" w:lineRule="exact"/>
              <w:jc w:val="center"/>
              <w:rPr>
                <w:rFonts w:ascii="宋体"/>
                <w:sz w:val="21"/>
                <w:szCs w:val="21"/>
              </w:rPr>
            </w:pPr>
            <w:r>
              <w:rPr>
                <w:rFonts w:ascii="宋体" w:hAnsi="宋体" w:hint="eastAsia"/>
                <w:sz w:val="21"/>
                <w:szCs w:val="21"/>
              </w:rPr>
              <w:t>讲课</w:t>
            </w:r>
          </w:p>
        </w:tc>
        <w:tc>
          <w:tcPr>
            <w:tcW w:w="630" w:type="dxa"/>
            <w:vAlign w:val="center"/>
          </w:tcPr>
          <w:p w:rsidR="00CA51A6" w:rsidRDefault="00CA51A6" w:rsidP="005240F2">
            <w:pPr>
              <w:adjustRightInd w:val="0"/>
              <w:snapToGrid w:val="0"/>
              <w:spacing w:line="400" w:lineRule="exact"/>
              <w:jc w:val="center"/>
              <w:rPr>
                <w:rFonts w:ascii="宋体"/>
                <w:sz w:val="21"/>
                <w:szCs w:val="21"/>
              </w:rPr>
            </w:pPr>
            <w:r>
              <w:rPr>
                <w:rFonts w:ascii="宋体" w:hAnsi="宋体" w:hint="eastAsia"/>
                <w:sz w:val="21"/>
                <w:szCs w:val="21"/>
              </w:rPr>
              <w:t>习题</w:t>
            </w:r>
          </w:p>
        </w:tc>
        <w:tc>
          <w:tcPr>
            <w:tcW w:w="602" w:type="dxa"/>
            <w:vAlign w:val="center"/>
          </w:tcPr>
          <w:p w:rsidR="00CA51A6" w:rsidRDefault="00CA51A6" w:rsidP="005240F2">
            <w:pPr>
              <w:adjustRightInd w:val="0"/>
              <w:snapToGrid w:val="0"/>
              <w:spacing w:line="400" w:lineRule="exact"/>
              <w:jc w:val="center"/>
              <w:rPr>
                <w:rFonts w:ascii="宋体"/>
                <w:sz w:val="21"/>
                <w:szCs w:val="21"/>
              </w:rPr>
            </w:pPr>
            <w:r>
              <w:rPr>
                <w:rFonts w:ascii="宋体" w:hAnsi="宋体" w:hint="eastAsia"/>
                <w:sz w:val="21"/>
                <w:szCs w:val="21"/>
              </w:rPr>
              <w:t>其它</w:t>
            </w:r>
          </w:p>
        </w:tc>
        <w:tc>
          <w:tcPr>
            <w:tcW w:w="587" w:type="dxa"/>
            <w:vAlign w:val="center"/>
          </w:tcPr>
          <w:p w:rsidR="00CA51A6" w:rsidRDefault="00CA51A6" w:rsidP="005240F2">
            <w:pPr>
              <w:adjustRightInd w:val="0"/>
              <w:snapToGrid w:val="0"/>
              <w:spacing w:line="400" w:lineRule="exact"/>
              <w:jc w:val="center"/>
              <w:rPr>
                <w:rFonts w:ascii="宋体"/>
                <w:sz w:val="21"/>
                <w:szCs w:val="21"/>
              </w:rPr>
            </w:pPr>
            <w:r>
              <w:rPr>
                <w:rFonts w:ascii="宋体" w:hAnsi="宋体" w:hint="eastAsia"/>
                <w:sz w:val="21"/>
                <w:szCs w:val="21"/>
              </w:rPr>
              <w:t>实验</w:t>
            </w:r>
          </w:p>
        </w:tc>
        <w:tc>
          <w:tcPr>
            <w:tcW w:w="616" w:type="dxa"/>
            <w:vAlign w:val="center"/>
          </w:tcPr>
          <w:p w:rsidR="00CA51A6" w:rsidRDefault="00CA51A6" w:rsidP="005240F2">
            <w:pPr>
              <w:adjustRightInd w:val="0"/>
              <w:snapToGrid w:val="0"/>
              <w:spacing w:line="400" w:lineRule="exact"/>
              <w:jc w:val="center"/>
              <w:rPr>
                <w:rFonts w:ascii="宋体"/>
                <w:sz w:val="21"/>
                <w:szCs w:val="21"/>
              </w:rPr>
            </w:pPr>
            <w:r>
              <w:rPr>
                <w:rFonts w:ascii="宋体" w:hAnsi="宋体" w:hint="eastAsia"/>
                <w:sz w:val="21"/>
                <w:szCs w:val="21"/>
              </w:rPr>
              <w:t>上机</w:t>
            </w:r>
          </w:p>
        </w:tc>
        <w:tc>
          <w:tcPr>
            <w:tcW w:w="616" w:type="dxa"/>
            <w:vAlign w:val="center"/>
          </w:tcPr>
          <w:p w:rsidR="00CA51A6" w:rsidRDefault="00CA51A6" w:rsidP="005240F2">
            <w:pPr>
              <w:adjustRightInd w:val="0"/>
              <w:snapToGrid w:val="0"/>
              <w:spacing w:line="400" w:lineRule="exact"/>
              <w:jc w:val="center"/>
              <w:rPr>
                <w:rFonts w:ascii="宋体"/>
                <w:sz w:val="21"/>
                <w:szCs w:val="21"/>
              </w:rPr>
            </w:pPr>
            <w:r>
              <w:rPr>
                <w:rFonts w:ascii="宋体" w:hAnsi="宋体" w:hint="eastAsia"/>
                <w:sz w:val="21"/>
                <w:szCs w:val="21"/>
              </w:rPr>
              <w:t>其它</w:t>
            </w:r>
          </w:p>
        </w:tc>
        <w:tc>
          <w:tcPr>
            <w:tcW w:w="700" w:type="dxa"/>
            <w:vMerge/>
            <w:vAlign w:val="center"/>
          </w:tcPr>
          <w:p w:rsidR="00CA51A6" w:rsidRDefault="00CA51A6" w:rsidP="005240F2">
            <w:pPr>
              <w:adjustRightInd w:val="0"/>
              <w:snapToGrid w:val="0"/>
              <w:spacing w:line="400" w:lineRule="exact"/>
              <w:ind w:leftChars="-62" w:left="23" w:hangingChars="82" w:hanging="172"/>
              <w:jc w:val="center"/>
              <w:rPr>
                <w:rFonts w:ascii="宋体"/>
                <w:sz w:val="21"/>
                <w:szCs w:val="21"/>
              </w:rPr>
            </w:pPr>
          </w:p>
        </w:tc>
      </w:tr>
      <w:tr w:rsidR="00CA51A6" w:rsidTr="005240F2">
        <w:trPr>
          <w:cantSplit/>
          <w:trHeight w:val="397"/>
          <w:jc w:val="center"/>
        </w:trPr>
        <w:tc>
          <w:tcPr>
            <w:tcW w:w="1339" w:type="dxa"/>
            <w:vAlign w:val="center"/>
          </w:tcPr>
          <w:p w:rsidR="00CA51A6" w:rsidRDefault="00CA51A6" w:rsidP="005240F2">
            <w:pPr>
              <w:adjustRightInd w:val="0"/>
              <w:snapToGrid w:val="0"/>
              <w:spacing w:line="400" w:lineRule="exact"/>
              <w:ind w:firstLineChars="11" w:firstLine="23"/>
              <w:rPr>
                <w:rFonts w:ascii="宋体"/>
                <w:sz w:val="21"/>
                <w:szCs w:val="21"/>
              </w:rPr>
            </w:pPr>
            <w:r>
              <w:rPr>
                <w:rFonts w:ascii="宋体" w:hAnsi="宋体" w:hint="eastAsia"/>
                <w:sz w:val="21"/>
                <w:szCs w:val="21"/>
              </w:rPr>
              <w:t>第一部分</w:t>
            </w:r>
          </w:p>
        </w:tc>
        <w:tc>
          <w:tcPr>
            <w:tcW w:w="2379" w:type="dxa"/>
            <w:vAlign w:val="center"/>
          </w:tcPr>
          <w:p w:rsidR="00CA51A6" w:rsidRDefault="00CA51A6" w:rsidP="005240F2">
            <w:pPr>
              <w:adjustRightInd w:val="0"/>
              <w:snapToGrid w:val="0"/>
              <w:spacing w:line="400" w:lineRule="exact"/>
              <w:rPr>
                <w:rFonts w:ascii="宋体"/>
                <w:sz w:val="21"/>
                <w:szCs w:val="21"/>
              </w:rPr>
            </w:pPr>
            <w:r>
              <w:rPr>
                <w:rFonts w:ascii="宋体" w:hAnsi="宋体" w:hint="eastAsia"/>
                <w:sz w:val="21"/>
                <w:szCs w:val="21"/>
              </w:rPr>
              <w:t>市场营销学导论</w:t>
            </w:r>
          </w:p>
        </w:tc>
        <w:tc>
          <w:tcPr>
            <w:tcW w:w="640" w:type="dxa"/>
            <w:vAlign w:val="center"/>
          </w:tcPr>
          <w:p w:rsidR="00CA51A6" w:rsidRDefault="00CA51A6" w:rsidP="005240F2">
            <w:pPr>
              <w:adjustRightInd w:val="0"/>
              <w:snapToGrid w:val="0"/>
              <w:spacing w:line="400" w:lineRule="exact"/>
              <w:jc w:val="center"/>
              <w:rPr>
                <w:rFonts w:ascii="宋体" w:hAnsi="宋体"/>
                <w:sz w:val="21"/>
                <w:szCs w:val="21"/>
              </w:rPr>
            </w:pPr>
            <w:r>
              <w:rPr>
                <w:rFonts w:ascii="宋体" w:hAnsi="宋体"/>
                <w:sz w:val="21"/>
                <w:szCs w:val="21"/>
              </w:rPr>
              <w:t>3</w:t>
            </w:r>
          </w:p>
        </w:tc>
        <w:tc>
          <w:tcPr>
            <w:tcW w:w="630" w:type="dxa"/>
            <w:vAlign w:val="center"/>
          </w:tcPr>
          <w:p w:rsidR="00CA51A6" w:rsidRDefault="00CA51A6" w:rsidP="005240F2">
            <w:pPr>
              <w:adjustRightInd w:val="0"/>
              <w:snapToGrid w:val="0"/>
              <w:spacing w:line="400" w:lineRule="exact"/>
              <w:jc w:val="center"/>
              <w:rPr>
                <w:rFonts w:ascii="宋体" w:hAnsi="宋体"/>
                <w:sz w:val="21"/>
                <w:szCs w:val="21"/>
              </w:rPr>
            </w:pPr>
          </w:p>
        </w:tc>
        <w:tc>
          <w:tcPr>
            <w:tcW w:w="602" w:type="dxa"/>
            <w:vAlign w:val="center"/>
          </w:tcPr>
          <w:p w:rsidR="00CA51A6" w:rsidRDefault="00CA51A6" w:rsidP="005240F2">
            <w:pPr>
              <w:adjustRightInd w:val="0"/>
              <w:snapToGrid w:val="0"/>
              <w:spacing w:line="400" w:lineRule="exact"/>
              <w:jc w:val="center"/>
              <w:rPr>
                <w:rFonts w:ascii="宋体" w:hAnsi="宋体"/>
                <w:sz w:val="21"/>
                <w:szCs w:val="21"/>
              </w:rPr>
            </w:pPr>
          </w:p>
        </w:tc>
        <w:tc>
          <w:tcPr>
            <w:tcW w:w="587" w:type="dxa"/>
            <w:vAlign w:val="center"/>
          </w:tcPr>
          <w:p w:rsidR="00CA51A6" w:rsidRDefault="00CA51A6" w:rsidP="005240F2">
            <w:pPr>
              <w:adjustRightInd w:val="0"/>
              <w:snapToGrid w:val="0"/>
              <w:spacing w:line="400" w:lineRule="exact"/>
              <w:jc w:val="center"/>
              <w:rPr>
                <w:rFonts w:ascii="宋体" w:hAnsi="宋体"/>
                <w:sz w:val="21"/>
                <w:szCs w:val="21"/>
              </w:rPr>
            </w:pPr>
          </w:p>
        </w:tc>
        <w:tc>
          <w:tcPr>
            <w:tcW w:w="616" w:type="dxa"/>
            <w:vAlign w:val="center"/>
          </w:tcPr>
          <w:p w:rsidR="00CA51A6" w:rsidRDefault="00CA51A6" w:rsidP="005240F2">
            <w:pPr>
              <w:adjustRightInd w:val="0"/>
              <w:snapToGrid w:val="0"/>
              <w:spacing w:line="400" w:lineRule="exact"/>
              <w:jc w:val="center"/>
              <w:rPr>
                <w:rFonts w:ascii="宋体" w:hAnsi="宋体"/>
                <w:sz w:val="21"/>
                <w:szCs w:val="21"/>
              </w:rPr>
            </w:pPr>
          </w:p>
        </w:tc>
        <w:tc>
          <w:tcPr>
            <w:tcW w:w="616" w:type="dxa"/>
            <w:vAlign w:val="center"/>
          </w:tcPr>
          <w:p w:rsidR="00CA51A6" w:rsidRDefault="00CA51A6" w:rsidP="005240F2">
            <w:pPr>
              <w:adjustRightInd w:val="0"/>
              <w:snapToGrid w:val="0"/>
              <w:spacing w:line="400" w:lineRule="exact"/>
              <w:jc w:val="center"/>
              <w:rPr>
                <w:rFonts w:ascii="宋体" w:hAnsi="宋体"/>
                <w:sz w:val="21"/>
                <w:szCs w:val="21"/>
              </w:rPr>
            </w:pPr>
          </w:p>
        </w:tc>
        <w:tc>
          <w:tcPr>
            <w:tcW w:w="700" w:type="dxa"/>
            <w:vAlign w:val="center"/>
          </w:tcPr>
          <w:p w:rsidR="00CA51A6" w:rsidRDefault="00CA51A6" w:rsidP="005240F2">
            <w:pPr>
              <w:adjustRightInd w:val="0"/>
              <w:snapToGrid w:val="0"/>
              <w:spacing w:line="400" w:lineRule="exact"/>
              <w:jc w:val="center"/>
              <w:rPr>
                <w:rFonts w:ascii="宋体" w:hAnsi="宋体"/>
                <w:sz w:val="21"/>
                <w:szCs w:val="21"/>
              </w:rPr>
            </w:pPr>
            <w:r>
              <w:rPr>
                <w:rFonts w:ascii="宋体" w:hAnsi="宋体"/>
                <w:sz w:val="21"/>
                <w:szCs w:val="21"/>
              </w:rPr>
              <w:t>3</w:t>
            </w:r>
          </w:p>
        </w:tc>
      </w:tr>
      <w:tr w:rsidR="00CA51A6" w:rsidTr="005240F2">
        <w:trPr>
          <w:cantSplit/>
          <w:trHeight w:val="397"/>
          <w:jc w:val="center"/>
        </w:trPr>
        <w:tc>
          <w:tcPr>
            <w:tcW w:w="1339" w:type="dxa"/>
            <w:vAlign w:val="center"/>
          </w:tcPr>
          <w:p w:rsidR="00CA51A6" w:rsidRDefault="00CA51A6" w:rsidP="005240F2">
            <w:pPr>
              <w:adjustRightInd w:val="0"/>
              <w:snapToGrid w:val="0"/>
              <w:spacing w:line="400" w:lineRule="exact"/>
              <w:ind w:firstLineChars="11" w:firstLine="23"/>
              <w:rPr>
                <w:rFonts w:ascii="宋体"/>
                <w:sz w:val="21"/>
                <w:szCs w:val="21"/>
              </w:rPr>
            </w:pPr>
            <w:r>
              <w:rPr>
                <w:rFonts w:ascii="宋体" w:hAnsi="宋体" w:hint="eastAsia"/>
                <w:sz w:val="21"/>
                <w:szCs w:val="21"/>
              </w:rPr>
              <w:t>第二部分</w:t>
            </w:r>
          </w:p>
        </w:tc>
        <w:tc>
          <w:tcPr>
            <w:tcW w:w="2379" w:type="dxa"/>
            <w:vAlign w:val="center"/>
          </w:tcPr>
          <w:p w:rsidR="00CA51A6" w:rsidRDefault="00CA51A6" w:rsidP="005240F2">
            <w:pPr>
              <w:adjustRightInd w:val="0"/>
              <w:snapToGrid w:val="0"/>
              <w:spacing w:line="400" w:lineRule="exact"/>
              <w:rPr>
                <w:rFonts w:ascii="宋体"/>
                <w:sz w:val="21"/>
                <w:szCs w:val="21"/>
              </w:rPr>
            </w:pPr>
            <w:r>
              <w:rPr>
                <w:rFonts w:ascii="宋体" w:hAnsi="宋体" w:hint="eastAsia"/>
                <w:sz w:val="21"/>
                <w:szCs w:val="21"/>
              </w:rPr>
              <w:t>市场营销环境</w:t>
            </w:r>
          </w:p>
        </w:tc>
        <w:tc>
          <w:tcPr>
            <w:tcW w:w="640" w:type="dxa"/>
            <w:vAlign w:val="center"/>
          </w:tcPr>
          <w:p w:rsidR="00CA51A6" w:rsidRDefault="00CA51A6" w:rsidP="005240F2">
            <w:pPr>
              <w:adjustRightInd w:val="0"/>
              <w:snapToGrid w:val="0"/>
              <w:spacing w:line="400" w:lineRule="exact"/>
              <w:jc w:val="center"/>
              <w:rPr>
                <w:rFonts w:ascii="宋体" w:hAnsi="宋体"/>
                <w:sz w:val="21"/>
                <w:szCs w:val="21"/>
              </w:rPr>
            </w:pPr>
            <w:r>
              <w:rPr>
                <w:rFonts w:ascii="宋体" w:hAnsi="宋体"/>
                <w:sz w:val="21"/>
                <w:szCs w:val="21"/>
              </w:rPr>
              <w:t>3</w:t>
            </w:r>
          </w:p>
        </w:tc>
        <w:tc>
          <w:tcPr>
            <w:tcW w:w="630" w:type="dxa"/>
            <w:vAlign w:val="center"/>
          </w:tcPr>
          <w:p w:rsidR="00CA51A6" w:rsidRDefault="00CA51A6" w:rsidP="005240F2">
            <w:pPr>
              <w:adjustRightInd w:val="0"/>
              <w:snapToGrid w:val="0"/>
              <w:spacing w:line="400" w:lineRule="exact"/>
              <w:jc w:val="center"/>
              <w:rPr>
                <w:rFonts w:ascii="宋体" w:hAnsi="宋体"/>
                <w:sz w:val="21"/>
                <w:szCs w:val="21"/>
              </w:rPr>
            </w:pPr>
          </w:p>
        </w:tc>
        <w:tc>
          <w:tcPr>
            <w:tcW w:w="602" w:type="dxa"/>
            <w:vAlign w:val="center"/>
          </w:tcPr>
          <w:p w:rsidR="00CA51A6" w:rsidRDefault="00CA51A6" w:rsidP="005240F2">
            <w:pPr>
              <w:adjustRightInd w:val="0"/>
              <w:snapToGrid w:val="0"/>
              <w:spacing w:line="400" w:lineRule="exact"/>
              <w:jc w:val="center"/>
              <w:rPr>
                <w:rFonts w:ascii="宋体" w:hAnsi="宋体"/>
                <w:sz w:val="21"/>
                <w:szCs w:val="21"/>
              </w:rPr>
            </w:pPr>
          </w:p>
        </w:tc>
        <w:tc>
          <w:tcPr>
            <w:tcW w:w="587" w:type="dxa"/>
            <w:vAlign w:val="center"/>
          </w:tcPr>
          <w:p w:rsidR="00CA51A6" w:rsidRDefault="00CA51A6" w:rsidP="005240F2">
            <w:pPr>
              <w:adjustRightInd w:val="0"/>
              <w:snapToGrid w:val="0"/>
              <w:spacing w:line="400" w:lineRule="exact"/>
              <w:jc w:val="center"/>
              <w:rPr>
                <w:rFonts w:ascii="宋体" w:hAnsi="宋体"/>
                <w:sz w:val="21"/>
                <w:szCs w:val="21"/>
              </w:rPr>
            </w:pPr>
          </w:p>
        </w:tc>
        <w:tc>
          <w:tcPr>
            <w:tcW w:w="616" w:type="dxa"/>
            <w:vAlign w:val="center"/>
          </w:tcPr>
          <w:p w:rsidR="00CA51A6" w:rsidRDefault="00CA51A6" w:rsidP="005240F2">
            <w:pPr>
              <w:adjustRightInd w:val="0"/>
              <w:snapToGrid w:val="0"/>
              <w:spacing w:line="400" w:lineRule="exact"/>
              <w:jc w:val="center"/>
              <w:rPr>
                <w:rFonts w:ascii="宋体" w:hAnsi="宋体"/>
                <w:sz w:val="21"/>
                <w:szCs w:val="21"/>
              </w:rPr>
            </w:pPr>
          </w:p>
        </w:tc>
        <w:tc>
          <w:tcPr>
            <w:tcW w:w="616" w:type="dxa"/>
            <w:vAlign w:val="center"/>
          </w:tcPr>
          <w:p w:rsidR="00CA51A6" w:rsidRDefault="00CA51A6" w:rsidP="005240F2">
            <w:pPr>
              <w:adjustRightInd w:val="0"/>
              <w:snapToGrid w:val="0"/>
              <w:spacing w:line="400" w:lineRule="exact"/>
              <w:jc w:val="center"/>
              <w:rPr>
                <w:rFonts w:ascii="宋体" w:hAnsi="宋体"/>
                <w:sz w:val="21"/>
                <w:szCs w:val="21"/>
              </w:rPr>
            </w:pPr>
          </w:p>
        </w:tc>
        <w:tc>
          <w:tcPr>
            <w:tcW w:w="700" w:type="dxa"/>
            <w:vAlign w:val="center"/>
          </w:tcPr>
          <w:p w:rsidR="00CA51A6" w:rsidRDefault="00CA51A6" w:rsidP="005240F2">
            <w:pPr>
              <w:adjustRightInd w:val="0"/>
              <w:snapToGrid w:val="0"/>
              <w:spacing w:line="400" w:lineRule="exact"/>
              <w:jc w:val="center"/>
              <w:rPr>
                <w:rFonts w:ascii="宋体" w:hAnsi="宋体"/>
                <w:sz w:val="21"/>
                <w:szCs w:val="21"/>
              </w:rPr>
            </w:pPr>
            <w:r>
              <w:rPr>
                <w:rFonts w:ascii="宋体" w:hAnsi="宋体"/>
                <w:sz w:val="21"/>
                <w:szCs w:val="21"/>
              </w:rPr>
              <w:t>3</w:t>
            </w:r>
          </w:p>
        </w:tc>
      </w:tr>
      <w:tr w:rsidR="00CA51A6" w:rsidTr="005240F2">
        <w:trPr>
          <w:cantSplit/>
          <w:trHeight w:val="397"/>
          <w:jc w:val="center"/>
        </w:trPr>
        <w:tc>
          <w:tcPr>
            <w:tcW w:w="1339" w:type="dxa"/>
            <w:vAlign w:val="center"/>
          </w:tcPr>
          <w:p w:rsidR="00CA51A6" w:rsidRDefault="00CA51A6" w:rsidP="005240F2">
            <w:pPr>
              <w:adjustRightInd w:val="0"/>
              <w:snapToGrid w:val="0"/>
              <w:spacing w:line="400" w:lineRule="exact"/>
              <w:ind w:firstLineChars="11" w:firstLine="23"/>
              <w:rPr>
                <w:rFonts w:ascii="宋体"/>
                <w:sz w:val="21"/>
                <w:szCs w:val="21"/>
              </w:rPr>
            </w:pPr>
            <w:r>
              <w:rPr>
                <w:rFonts w:ascii="宋体" w:hAnsi="宋体" w:hint="eastAsia"/>
                <w:sz w:val="21"/>
                <w:szCs w:val="21"/>
              </w:rPr>
              <w:t>第三部分</w:t>
            </w:r>
          </w:p>
        </w:tc>
        <w:tc>
          <w:tcPr>
            <w:tcW w:w="2379" w:type="dxa"/>
            <w:vAlign w:val="center"/>
          </w:tcPr>
          <w:p w:rsidR="00CA51A6" w:rsidRDefault="00CA51A6" w:rsidP="005240F2">
            <w:pPr>
              <w:adjustRightInd w:val="0"/>
              <w:snapToGrid w:val="0"/>
              <w:spacing w:line="400" w:lineRule="exact"/>
              <w:rPr>
                <w:rFonts w:ascii="宋体"/>
                <w:sz w:val="21"/>
                <w:szCs w:val="21"/>
              </w:rPr>
            </w:pPr>
            <w:r>
              <w:rPr>
                <w:rFonts w:ascii="宋体" w:hAnsi="宋体" w:hint="eastAsia"/>
                <w:sz w:val="21"/>
                <w:szCs w:val="21"/>
              </w:rPr>
              <w:t>购买行为分析</w:t>
            </w:r>
          </w:p>
        </w:tc>
        <w:tc>
          <w:tcPr>
            <w:tcW w:w="640" w:type="dxa"/>
            <w:vAlign w:val="center"/>
          </w:tcPr>
          <w:p w:rsidR="00CA51A6" w:rsidRDefault="00CA51A6" w:rsidP="005240F2">
            <w:pPr>
              <w:adjustRightInd w:val="0"/>
              <w:snapToGrid w:val="0"/>
              <w:spacing w:line="400" w:lineRule="exact"/>
              <w:jc w:val="center"/>
              <w:rPr>
                <w:rFonts w:ascii="宋体" w:hAnsi="宋体"/>
                <w:sz w:val="21"/>
                <w:szCs w:val="21"/>
              </w:rPr>
            </w:pPr>
            <w:r>
              <w:rPr>
                <w:rFonts w:ascii="宋体" w:hAnsi="宋体"/>
                <w:sz w:val="21"/>
                <w:szCs w:val="21"/>
              </w:rPr>
              <w:t>4</w:t>
            </w:r>
          </w:p>
        </w:tc>
        <w:tc>
          <w:tcPr>
            <w:tcW w:w="630" w:type="dxa"/>
            <w:vAlign w:val="center"/>
          </w:tcPr>
          <w:p w:rsidR="00CA51A6" w:rsidRDefault="00CA51A6" w:rsidP="005240F2">
            <w:pPr>
              <w:adjustRightInd w:val="0"/>
              <w:snapToGrid w:val="0"/>
              <w:spacing w:line="400" w:lineRule="exact"/>
              <w:jc w:val="center"/>
              <w:rPr>
                <w:rFonts w:ascii="宋体" w:hAnsi="宋体"/>
                <w:sz w:val="21"/>
                <w:szCs w:val="21"/>
              </w:rPr>
            </w:pPr>
          </w:p>
        </w:tc>
        <w:tc>
          <w:tcPr>
            <w:tcW w:w="602" w:type="dxa"/>
            <w:vAlign w:val="center"/>
          </w:tcPr>
          <w:p w:rsidR="00CA51A6" w:rsidRDefault="00CA51A6" w:rsidP="005240F2">
            <w:pPr>
              <w:adjustRightInd w:val="0"/>
              <w:snapToGrid w:val="0"/>
              <w:spacing w:line="400" w:lineRule="exact"/>
              <w:jc w:val="center"/>
              <w:rPr>
                <w:rFonts w:ascii="宋体" w:hAnsi="宋体"/>
                <w:sz w:val="21"/>
                <w:szCs w:val="21"/>
              </w:rPr>
            </w:pPr>
          </w:p>
        </w:tc>
        <w:tc>
          <w:tcPr>
            <w:tcW w:w="587" w:type="dxa"/>
            <w:vAlign w:val="center"/>
          </w:tcPr>
          <w:p w:rsidR="00CA51A6" w:rsidRDefault="00CA51A6" w:rsidP="005240F2">
            <w:pPr>
              <w:adjustRightInd w:val="0"/>
              <w:snapToGrid w:val="0"/>
              <w:spacing w:line="400" w:lineRule="exact"/>
              <w:jc w:val="center"/>
              <w:rPr>
                <w:rFonts w:ascii="宋体" w:hAnsi="宋体"/>
                <w:sz w:val="21"/>
                <w:szCs w:val="21"/>
              </w:rPr>
            </w:pPr>
          </w:p>
        </w:tc>
        <w:tc>
          <w:tcPr>
            <w:tcW w:w="616" w:type="dxa"/>
            <w:vAlign w:val="center"/>
          </w:tcPr>
          <w:p w:rsidR="00CA51A6" w:rsidRDefault="00CA51A6" w:rsidP="005240F2">
            <w:pPr>
              <w:adjustRightInd w:val="0"/>
              <w:snapToGrid w:val="0"/>
              <w:spacing w:line="400" w:lineRule="exact"/>
              <w:jc w:val="center"/>
              <w:rPr>
                <w:rFonts w:ascii="宋体" w:hAnsi="宋体"/>
                <w:sz w:val="21"/>
                <w:szCs w:val="21"/>
              </w:rPr>
            </w:pPr>
          </w:p>
        </w:tc>
        <w:tc>
          <w:tcPr>
            <w:tcW w:w="616" w:type="dxa"/>
            <w:vAlign w:val="center"/>
          </w:tcPr>
          <w:p w:rsidR="00CA51A6" w:rsidRDefault="00CA51A6" w:rsidP="005240F2">
            <w:pPr>
              <w:adjustRightInd w:val="0"/>
              <w:snapToGrid w:val="0"/>
              <w:spacing w:line="400" w:lineRule="exact"/>
              <w:jc w:val="center"/>
              <w:rPr>
                <w:rFonts w:ascii="宋体" w:hAnsi="宋体"/>
                <w:sz w:val="21"/>
                <w:szCs w:val="21"/>
              </w:rPr>
            </w:pPr>
          </w:p>
        </w:tc>
        <w:tc>
          <w:tcPr>
            <w:tcW w:w="700" w:type="dxa"/>
            <w:vAlign w:val="center"/>
          </w:tcPr>
          <w:p w:rsidR="00CA51A6" w:rsidRDefault="00CA51A6" w:rsidP="005240F2">
            <w:pPr>
              <w:adjustRightInd w:val="0"/>
              <w:snapToGrid w:val="0"/>
              <w:spacing w:line="400" w:lineRule="exact"/>
              <w:jc w:val="center"/>
              <w:rPr>
                <w:rFonts w:ascii="宋体" w:hAnsi="宋体"/>
                <w:sz w:val="21"/>
                <w:szCs w:val="21"/>
              </w:rPr>
            </w:pPr>
            <w:r>
              <w:rPr>
                <w:rFonts w:ascii="宋体" w:hAnsi="宋体"/>
                <w:sz w:val="21"/>
                <w:szCs w:val="21"/>
              </w:rPr>
              <w:t>4</w:t>
            </w:r>
          </w:p>
        </w:tc>
      </w:tr>
      <w:tr w:rsidR="00CA51A6" w:rsidTr="005240F2">
        <w:trPr>
          <w:cantSplit/>
          <w:trHeight w:val="397"/>
          <w:jc w:val="center"/>
        </w:trPr>
        <w:tc>
          <w:tcPr>
            <w:tcW w:w="1339" w:type="dxa"/>
            <w:vAlign w:val="center"/>
          </w:tcPr>
          <w:p w:rsidR="00CA51A6" w:rsidRDefault="00CA51A6" w:rsidP="005240F2">
            <w:pPr>
              <w:adjustRightInd w:val="0"/>
              <w:snapToGrid w:val="0"/>
              <w:spacing w:line="400" w:lineRule="exact"/>
              <w:ind w:firstLineChars="11" w:firstLine="23"/>
              <w:rPr>
                <w:rFonts w:ascii="宋体"/>
                <w:sz w:val="21"/>
                <w:szCs w:val="21"/>
              </w:rPr>
            </w:pPr>
            <w:r>
              <w:rPr>
                <w:rFonts w:ascii="宋体" w:hAnsi="宋体" w:hint="eastAsia"/>
                <w:sz w:val="21"/>
                <w:szCs w:val="21"/>
              </w:rPr>
              <w:t>第四部分</w:t>
            </w:r>
          </w:p>
        </w:tc>
        <w:tc>
          <w:tcPr>
            <w:tcW w:w="2379" w:type="dxa"/>
            <w:vAlign w:val="center"/>
          </w:tcPr>
          <w:p w:rsidR="00CA51A6" w:rsidRDefault="00CA51A6" w:rsidP="005240F2">
            <w:pPr>
              <w:adjustRightInd w:val="0"/>
              <w:snapToGrid w:val="0"/>
              <w:spacing w:line="400" w:lineRule="exact"/>
              <w:rPr>
                <w:rFonts w:ascii="宋体"/>
                <w:sz w:val="21"/>
                <w:szCs w:val="21"/>
              </w:rPr>
            </w:pPr>
            <w:r>
              <w:rPr>
                <w:rFonts w:ascii="宋体" w:hAnsi="宋体" w:hint="eastAsia"/>
                <w:sz w:val="21"/>
                <w:szCs w:val="21"/>
              </w:rPr>
              <w:t>市场调研与预测</w:t>
            </w:r>
          </w:p>
        </w:tc>
        <w:tc>
          <w:tcPr>
            <w:tcW w:w="640" w:type="dxa"/>
            <w:vAlign w:val="center"/>
          </w:tcPr>
          <w:p w:rsidR="00CA51A6" w:rsidRDefault="00CA51A6" w:rsidP="005240F2">
            <w:pPr>
              <w:adjustRightInd w:val="0"/>
              <w:snapToGrid w:val="0"/>
              <w:spacing w:line="400" w:lineRule="exact"/>
              <w:jc w:val="center"/>
              <w:rPr>
                <w:rFonts w:ascii="宋体" w:hAnsi="宋体"/>
                <w:sz w:val="21"/>
                <w:szCs w:val="21"/>
              </w:rPr>
            </w:pPr>
            <w:r>
              <w:rPr>
                <w:rFonts w:ascii="宋体" w:hAnsi="宋体"/>
                <w:sz w:val="21"/>
                <w:szCs w:val="21"/>
              </w:rPr>
              <w:t>4</w:t>
            </w:r>
          </w:p>
        </w:tc>
        <w:tc>
          <w:tcPr>
            <w:tcW w:w="630" w:type="dxa"/>
            <w:vAlign w:val="center"/>
          </w:tcPr>
          <w:p w:rsidR="00CA51A6" w:rsidRDefault="00CA51A6" w:rsidP="005240F2">
            <w:pPr>
              <w:adjustRightInd w:val="0"/>
              <w:snapToGrid w:val="0"/>
              <w:spacing w:line="400" w:lineRule="exact"/>
              <w:jc w:val="center"/>
              <w:rPr>
                <w:rFonts w:ascii="宋体" w:hAnsi="宋体"/>
                <w:sz w:val="21"/>
                <w:szCs w:val="21"/>
              </w:rPr>
            </w:pPr>
          </w:p>
        </w:tc>
        <w:tc>
          <w:tcPr>
            <w:tcW w:w="602" w:type="dxa"/>
            <w:vAlign w:val="center"/>
          </w:tcPr>
          <w:p w:rsidR="00CA51A6" w:rsidRDefault="00CA51A6" w:rsidP="005240F2">
            <w:pPr>
              <w:adjustRightInd w:val="0"/>
              <w:snapToGrid w:val="0"/>
              <w:spacing w:line="400" w:lineRule="exact"/>
              <w:jc w:val="center"/>
              <w:rPr>
                <w:rFonts w:ascii="宋体" w:hAnsi="宋体"/>
                <w:sz w:val="21"/>
                <w:szCs w:val="21"/>
              </w:rPr>
            </w:pPr>
          </w:p>
        </w:tc>
        <w:tc>
          <w:tcPr>
            <w:tcW w:w="587" w:type="dxa"/>
            <w:vAlign w:val="center"/>
          </w:tcPr>
          <w:p w:rsidR="00CA51A6" w:rsidRDefault="00CA51A6" w:rsidP="005240F2">
            <w:pPr>
              <w:adjustRightInd w:val="0"/>
              <w:snapToGrid w:val="0"/>
              <w:spacing w:line="400" w:lineRule="exact"/>
              <w:jc w:val="center"/>
              <w:rPr>
                <w:rFonts w:ascii="宋体" w:hAnsi="宋体"/>
                <w:sz w:val="21"/>
                <w:szCs w:val="21"/>
              </w:rPr>
            </w:pPr>
          </w:p>
        </w:tc>
        <w:tc>
          <w:tcPr>
            <w:tcW w:w="616" w:type="dxa"/>
            <w:vAlign w:val="center"/>
          </w:tcPr>
          <w:p w:rsidR="00CA51A6" w:rsidRDefault="00CA51A6" w:rsidP="005240F2">
            <w:pPr>
              <w:adjustRightInd w:val="0"/>
              <w:snapToGrid w:val="0"/>
              <w:spacing w:line="400" w:lineRule="exact"/>
              <w:jc w:val="center"/>
              <w:rPr>
                <w:rFonts w:ascii="宋体" w:hAnsi="宋体"/>
                <w:sz w:val="21"/>
                <w:szCs w:val="21"/>
              </w:rPr>
            </w:pPr>
          </w:p>
        </w:tc>
        <w:tc>
          <w:tcPr>
            <w:tcW w:w="616" w:type="dxa"/>
            <w:vAlign w:val="center"/>
          </w:tcPr>
          <w:p w:rsidR="00CA51A6" w:rsidRDefault="00CA51A6" w:rsidP="005240F2">
            <w:pPr>
              <w:adjustRightInd w:val="0"/>
              <w:snapToGrid w:val="0"/>
              <w:spacing w:line="400" w:lineRule="exact"/>
              <w:jc w:val="center"/>
              <w:rPr>
                <w:rFonts w:ascii="宋体" w:hAnsi="宋体"/>
                <w:sz w:val="21"/>
                <w:szCs w:val="21"/>
              </w:rPr>
            </w:pPr>
          </w:p>
        </w:tc>
        <w:tc>
          <w:tcPr>
            <w:tcW w:w="700" w:type="dxa"/>
            <w:vAlign w:val="center"/>
          </w:tcPr>
          <w:p w:rsidR="00CA51A6" w:rsidRDefault="00CA51A6" w:rsidP="005240F2">
            <w:pPr>
              <w:adjustRightInd w:val="0"/>
              <w:snapToGrid w:val="0"/>
              <w:spacing w:line="400" w:lineRule="exact"/>
              <w:jc w:val="center"/>
              <w:rPr>
                <w:rFonts w:ascii="宋体" w:hAnsi="宋体"/>
                <w:sz w:val="21"/>
                <w:szCs w:val="21"/>
              </w:rPr>
            </w:pPr>
            <w:r>
              <w:rPr>
                <w:rFonts w:ascii="宋体" w:hAnsi="宋体"/>
                <w:sz w:val="21"/>
                <w:szCs w:val="21"/>
              </w:rPr>
              <w:t>4</w:t>
            </w:r>
          </w:p>
        </w:tc>
      </w:tr>
      <w:tr w:rsidR="00CA51A6" w:rsidTr="005240F2">
        <w:trPr>
          <w:cantSplit/>
          <w:trHeight w:val="397"/>
          <w:jc w:val="center"/>
        </w:trPr>
        <w:tc>
          <w:tcPr>
            <w:tcW w:w="1339" w:type="dxa"/>
            <w:vAlign w:val="center"/>
          </w:tcPr>
          <w:p w:rsidR="00CA51A6" w:rsidRDefault="00CA51A6" w:rsidP="005240F2">
            <w:pPr>
              <w:adjustRightInd w:val="0"/>
              <w:snapToGrid w:val="0"/>
              <w:spacing w:line="400" w:lineRule="exact"/>
              <w:ind w:firstLineChars="11" w:firstLine="23"/>
              <w:rPr>
                <w:rFonts w:ascii="宋体"/>
                <w:sz w:val="21"/>
                <w:szCs w:val="21"/>
              </w:rPr>
            </w:pPr>
            <w:r>
              <w:rPr>
                <w:rFonts w:ascii="宋体" w:hAnsi="宋体" w:hint="eastAsia"/>
                <w:sz w:val="21"/>
                <w:szCs w:val="21"/>
              </w:rPr>
              <w:t>第五部分</w:t>
            </w:r>
          </w:p>
        </w:tc>
        <w:tc>
          <w:tcPr>
            <w:tcW w:w="2379" w:type="dxa"/>
            <w:vAlign w:val="center"/>
          </w:tcPr>
          <w:p w:rsidR="00CA51A6" w:rsidRDefault="00CA51A6" w:rsidP="005240F2">
            <w:pPr>
              <w:adjustRightInd w:val="0"/>
              <w:snapToGrid w:val="0"/>
              <w:spacing w:line="400" w:lineRule="exact"/>
              <w:rPr>
                <w:rFonts w:ascii="宋体"/>
                <w:sz w:val="21"/>
                <w:szCs w:val="21"/>
              </w:rPr>
            </w:pPr>
            <w:r>
              <w:rPr>
                <w:rFonts w:ascii="宋体" w:hAnsi="宋体" w:hint="eastAsia"/>
                <w:sz w:val="21"/>
                <w:szCs w:val="21"/>
              </w:rPr>
              <w:t>目标市场营销战略</w:t>
            </w:r>
          </w:p>
        </w:tc>
        <w:tc>
          <w:tcPr>
            <w:tcW w:w="640" w:type="dxa"/>
            <w:vAlign w:val="center"/>
          </w:tcPr>
          <w:p w:rsidR="00CA51A6" w:rsidRDefault="00CA51A6" w:rsidP="005240F2">
            <w:pPr>
              <w:adjustRightInd w:val="0"/>
              <w:snapToGrid w:val="0"/>
              <w:spacing w:line="400" w:lineRule="exact"/>
              <w:jc w:val="center"/>
              <w:rPr>
                <w:rFonts w:ascii="宋体" w:hAnsi="宋体"/>
                <w:sz w:val="21"/>
                <w:szCs w:val="21"/>
              </w:rPr>
            </w:pPr>
            <w:r>
              <w:rPr>
                <w:rFonts w:ascii="宋体" w:hAnsi="宋体"/>
                <w:sz w:val="21"/>
                <w:szCs w:val="21"/>
              </w:rPr>
              <w:t>4</w:t>
            </w:r>
          </w:p>
        </w:tc>
        <w:tc>
          <w:tcPr>
            <w:tcW w:w="630" w:type="dxa"/>
            <w:vAlign w:val="center"/>
          </w:tcPr>
          <w:p w:rsidR="00CA51A6" w:rsidRDefault="00CA51A6" w:rsidP="005240F2">
            <w:pPr>
              <w:adjustRightInd w:val="0"/>
              <w:snapToGrid w:val="0"/>
              <w:spacing w:line="400" w:lineRule="exact"/>
              <w:jc w:val="center"/>
              <w:rPr>
                <w:rFonts w:ascii="宋体" w:hAnsi="宋体"/>
                <w:sz w:val="21"/>
                <w:szCs w:val="21"/>
              </w:rPr>
            </w:pPr>
          </w:p>
        </w:tc>
        <w:tc>
          <w:tcPr>
            <w:tcW w:w="602" w:type="dxa"/>
            <w:vAlign w:val="center"/>
          </w:tcPr>
          <w:p w:rsidR="00CA51A6" w:rsidRDefault="00CA51A6" w:rsidP="005240F2">
            <w:pPr>
              <w:adjustRightInd w:val="0"/>
              <w:snapToGrid w:val="0"/>
              <w:spacing w:line="400" w:lineRule="exact"/>
              <w:jc w:val="center"/>
              <w:rPr>
                <w:rFonts w:ascii="宋体" w:hAnsi="宋体"/>
                <w:sz w:val="21"/>
                <w:szCs w:val="21"/>
              </w:rPr>
            </w:pPr>
          </w:p>
        </w:tc>
        <w:tc>
          <w:tcPr>
            <w:tcW w:w="587" w:type="dxa"/>
            <w:vAlign w:val="center"/>
          </w:tcPr>
          <w:p w:rsidR="00CA51A6" w:rsidRDefault="00CA51A6" w:rsidP="005240F2">
            <w:pPr>
              <w:adjustRightInd w:val="0"/>
              <w:snapToGrid w:val="0"/>
              <w:spacing w:line="400" w:lineRule="exact"/>
              <w:jc w:val="center"/>
              <w:rPr>
                <w:rFonts w:ascii="宋体" w:hAnsi="宋体"/>
                <w:sz w:val="21"/>
                <w:szCs w:val="21"/>
              </w:rPr>
            </w:pPr>
          </w:p>
        </w:tc>
        <w:tc>
          <w:tcPr>
            <w:tcW w:w="616" w:type="dxa"/>
            <w:vAlign w:val="center"/>
          </w:tcPr>
          <w:p w:rsidR="00CA51A6" w:rsidRDefault="00CA51A6" w:rsidP="005240F2">
            <w:pPr>
              <w:adjustRightInd w:val="0"/>
              <w:snapToGrid w:val="0"/>
              <w:spacing w:line="400" w:lineRule="exact"/>
              <w:jc w:val="center"/>
              <w:rPr>
                <w:rFonts w:ascii="宋体" w:hAnsi="宋体"/>
                <w:sz w:val="21"/>
                <w:szCs w:val="21"/>
              </w:rPr>
            </w:pPr>
          </w:p>
        </w:tc>
        <w:tc>
          <w:tcPr>
            <w:tcW w:w="616" w:type="dxa"/>
            <w:vAlign w:val="center"/>
          </w:tcPr>
          <w:p w:rsidR="00CA51A6" w:rsidRDefault="00CA51A6" w:rsidP="005240F2">
            <w:pPr>
              <w:adjustRightInd w:val="0"/>
              <w:snapToGrid w:val="0"/>
              <w:spacing w:line="400" w:lineRule="exact"/>
              <w:jc w:val="center"/>
              <w:rPr>
                <w:rFonts w:ascii="宋体" w:hAnsi="宋体"/>
                <w:sz w:val="21"/>
                <w:szCs w:val="21"/>
              </w:rPr>
            </w:pPr>
          </w:p>
        </w:tc>
        <w:tc>
          <w:tcPr>
            <w:tcW w:w="700" w:type="dxa"/>
            <w:vAlign w:val="center"/>
          </w:tcPr>
          <w:p w:rsidR="00CA51A6" w:rsidRDefault="00CA51A6" w:rsidP="005240F2">
            <w:pPr>
              <w:adjustRightInd w:val="0"/>
              <w:snapToGrid w:val="0"/>
              <w:spacing w:line="400" w:lineRule="exact"/>
              <w:jc w:val="center"/>
              <w:rPr>
                <w:rFonts w:ascii="宋体" w:hAnsi="宋体"/>
                <w:sz w:val="21"/>
                <w:szCs w:val="21"/>
              </w:rPr>
            </w:pPr>
            <w:r>
              <w:rPr>
                <w:rFonts w:ascii="宋体" w:hAnsi="宋体"/>
                <w:sz w:val="21"/>
                <w:szCs w:val="21"/>
              </w:rPr>
              <w:t>4</w:t>
            </w:r>
          </w:p>
        </w:tc>
      </w:tr>
      <w:tr w:rsidR="00CA51A6" w:rsidTr="005240F2">
        <w:trPr>
          <w:cantSplit/>
          <w:trHeight w:val="397"/>
          <w:jc w:val="center"/>
        </w:trPr>
        <w:tc>
          <w:tcPr>
            <w:tcW w:w="1339" w:type="dxa"/>
            <w:vAlign w:val="center"/>
          </w:tcPr>
          <w:p w:rsidR="00CA51A6" w:rsidRDefault="00CA51A6" w:rsidP="005240F2">
            <w:pPr>
              <w:adjustRightInd w:val="0"/>
              <w:snapToGrid w:val="0"/>
              <w:spacing w:line="400" w:lineRule="exact"/>
              <w:ind w:firstLineChars="11" w:firstLine="23"/>
              <w:rPr>
                <w:rFonts w:ascii="宋体"/>
                <w:sz w:val="21"/>
                <w:szCs w:val="21"/>
              </w:rPr>
            </w:pPr>
            <w:r>
              <w:rPr>
                <w:rFonts w:ascii="宋体" w:hAnsi="宋体" w:hint="eastAsia"/>
                <w:sz w:val="21"/>
                <w:szCs w:val="21"/>
              </w:rPr>
              <w:t>第六部分</w:t>
            </w:r>
          </w:p>
        </w:tc>
        <w:tc>
          <w:tcPr>
            <w:tcW w:w="2379" w:type="dxa"/>
            <w:vAlign w:val="center"/>
          </w:tcPr>
          <w:p w:rsidR="00CA51A6" w:rsidRDefault="00CA51A6" w:rsidP="005240F2">
            <w:pPr>
              <w:adjustRightInd w:val="0"/>
              <w:snapToGrid w:val="0"/>
              <w:spacing w:line="400" w:lineRule="exact"/>
              <w:rPr>
                <w:rFonts w:ascii="宋体"/>
                <w:sz w:val="21"/>
                <w:szCs w:val="21"/>
              </w:rPr>
            </w:pPr>
            <w:r>
              <w:rPr>
                <w:rFonts w:ascii="宋体" w:hAnsi="宋体" w:hint="eastAsia"/>
                <w:sz w:val="21"/>
                <w:szCs w:val="21"/>
              </w:rPr>
              <w:t>产品策略</w:t>
            </w:r>
          </w:p>
        </w:tc>
        <w:tc>
          <w:tcPr>
            <w:tcW w:w="640" w:type="dxa"/>
            <w:vAlign w:val="center"/>
          </w:tcPr>
          <w:p w:rsidR="00CA51A6" w:rsidRDefault="00CA51A6" w:rsidP="005240F2">
            <w:pPr>
              <w:adjustRightInd w:val="0"/>
              <w:snapToGrid w:val="0"/>
              <w:spacing w:line="400" w:lineRule="exact"/>
              <w:jc w:val="center"/>
              <w:rPr>
                <w:rFonts w:ascii="宋体" w:hAnsi="宋体"/>
                <w:sz w:val="21"/>
                <w:szCs w:val="21"/>
              </w:rPr>
            </w:pPr>
            <w:r>
              <w:rPr>
                <w:rFonts w:ascii="宋体" w:hAnsi="宋体"/>
                <w:sz w:val="21"/>
                <w:szCs w:val="21"/>
              </w:rPr>
              <w:t>4</w:t>
            </w:r>
          </w:p>
        </w:tc>
        <w:tc>
          <w:tcPr>
            <w:tcW w:w="630" w:type="dxa"/>
            <w:vAlign w:val="center"/>
          </w:tcPr>
          <w:p w:rsidR="00CA51A6" w:rsidRDefault="00CA51A6" w:rsidP="005240F2">
            <w:pPr>
              <w:adjustRightInd w:val="0"/>
              <w:snapToGrid w:val="0"/>
              <w:spacing w:line="400" w:lineRule="exact"/>
              <w:jc w:val="center"/>
              <w:rPr>
                <w:rFonts w:ascii="宋体" w:hAnsi="宋体"/>
                <w:sz w:val="21"/>
                <w:szCs w:val="21"/>
              </w:rPr>
            </w:pPr>
          </w:p>
        </w:tc>
        <w:tc>
          <w:tcPr>
            <w:tcW w:w="602" w:type="dxa"/>
            <w:vAlign w:val="center"/>
          </w:tcPr>
          <w:p w:rsidR="00CA51A6" w:rsidRDefault="00CA51A6" w:rsidP="005240F2">
            <w:pPr>
              <w:adjustRightInd w:val="0"/>
              <w:snapToGrid w:val="0"/>
              <w:spacing w:line="400" w:lineRule="exact"/>
              <w:jc w:val="center"/>
              <w:rPr>
                <w:rFonts w:ascii="宋体" w:hAnsi="宋体"/>
                <w:sz w:val="21"/>
                <w:szCs w:val="21"/>
              </w:rPr>
            </w:pPr>
          </w:p>
        </w:tc>
        <w:tc>
          <w:tcPr>
            <w:tcW w:w="587" w:type="dxa"/>
            <w:vAlign w:val="center"/>
          </w:tcPr>
          <w:p w:rsidR="00CA51A6" w:rsidRDefault="00CA51A6" w:rsidP="005240F2">
            <w:pPr>
              <w:adjustRightInd w:val="0"/>
              <w:snapToGrid w:val="0"/>
              <w:spacing w:line="400" w:lineRule="exact"/>
              <w:jc w:val="center"/>
              <w:rPr>
                <w:rFonts w:ascii="宋体" w:hAnsi="宋体"/>
                <w:sz w:val="21"/>
                <w:szCs w:val="21"/>
              </w:rPr>
            </w:pPr>
          </w:p>
        </w:tc>
        <w:tc>
          <w:tcPr>
            <w:tcW w:w="616" w:type="dxa"/>
            <w:vAlign w:val="center"/>
          </w:tcPr>
          <w:p w:rsidR="00CA51A6" w:rsidRDefault="00CA51A6" w:rsidP="005240F2">
            <w:pPr>
              <w:adjustRightInd w:val="0"/>
              <w:snapToGrid w:val="0"/>
              <w:spacing w:line="400" w:lineRule="exact"/>
              <w:jc w:val="center"/>
              <w:rPr>
                <w:rFonts w:ascii="宋体" w:hAnsi="宋体"/>
                <w:sz w:val="21"/>
                <w:szCs w:val="21"/>
              </w:rPr>
            </w:pPr>
          </w:p>
        </w:tc>
        <w:tc>
          <w:tcPr>
            <w:tcW w:w="616" w:type="dxa"/>
            <w:vAlign w:val="center"/>
          </w:tcPr>
          <w:p w:rsidR="00CA51A6" w:rsidRDefault="00CA51A6" w:rsidP="005240F2">
            <w:pPr>
              <w:adjustRightInd w:val="0"/>
              <w:snapToGrid w:val="0"/>
              <w:spacing w:line="400" w:lineRule="exact"/>
              <w:jc w:val="center"/>
              <w:rPr>
                <w:rFonts w:ascii="宋体" w:hAnsi="宋体"/>
                <w:sz w:val="21"/>
                <w:szCs w:val="21"/>
              </w:rPr>
            </w:pPr>
          </w:p>
        </w:tc>
        <w:tc>
          <w:tcPr>
            <w:tcW w:w="700" w:type="dxa"/>
            <w:vAlign w:val="center"/>
          </w:tcPr>
          <w:p w:rsidR="00CA51A6" w:rsidRDefault="00CA51A6" w:rsidP="005240F2">
            <w:pPr>
              <w:adjustRightInd w:val="0"/>
              <w:snapToGrid w:val="0"/>
              <w:spacing w:line="400" w:lineRule="exact"/>
              <w:jc w:val="center"/>
              <w:rPr>
                <w:rFonts w:ascii="宋体" w:hAnsi="宋体"/>
                <w:sz w:val="21"/>
                <w:szCs w:val="21"/>
              </w:rPr>
            </w:pPr>
            <w:r>
              <w:rPr>
                <w:rFonts w:ascii="宋体" w:hAnsi="宋体"/>
                <w:sz w:val="21"/>
                <w:szCs w:val="21"/>
              </w:rPr>
              <w:t>4</w:t>
            </w:r>
          </w:p>
        </w:tc>
      </w:tr>
      <w:tr w:rsidR="00CA51A6" w:rsidTr="005240F2">
        <w:trPr>
          <w:cantSplit/>
          <w:trHeight w:val="397"/>
          <w:jc w:val="center"/>
        </w:trPr>
        <w:tc>
          <w:tcPr>
            <w:tcW w:w="1339" w:type="dxa"/>
            <w:vAlign w:val="center"/>
          </w:tcPr>
          <w:p w:rsidR="00CA51A6" w:rsidRDefault="00CA51A6" w:rsidP="005240F2">
            <w:pPr>
              <w:adjustRightInd w:val="0"/>
              <w:snapToGrid w:val="0"/>
              <w:spacing w:line="400" w:lineRule="exact"/>
              <w:ind w:firstLineChars="11" w:firstLine="23"/>
              <w:rPr>
                <w:rFonts w:ascii="宋体"/>
                <w:sz w:val="21"/>
                <w:szCs w:val="21"/>
              </w:rPr>
            </w:pPr>
            <w:r>
              <w:rPr>
                <w:rFonts w:ascii="宋体" w:hAnsi="宋体" w:hint="eastAsia"/>
                <w:sz w:val="21"/>
                <w:szCs w:val="21"/>
              </w:rPr>
              <w:t>第七部分</w:t>
            </w:r>
          </w:p>
        </w:tc>
        <w:tc>
          <w:tcPr>
            <w:tcW w:w="2379" w:type="dxa"/>
            <w:vAlign w:val="center"/>
          </w:tcPr>
          <w:p w:rsidR="00CA51A6" w:rsidRDefault="00CA51A6" w:rsidP="005240F2">
            <w:pPr>
              <w:adjustRightInd w:val="0"/>
              <w:snapToGrid w:val="0"/>
              <w:spacing w:line="400" w:lineRule="exact"/>
              <w:rPr>
                <w:rFonts w:ascii="宋体"/>
                <w:sz w:val="21"/>
                <w:szCs w:val="21"/>
              </w:rPr>
            </w:pPr>
            <w:r>
              <w:rPr>
                <w:rFonts w:ascii="宋体" w:hAnsi="宋体" w:hint="eastAsia"/>
                <w:sz w:val="21"/>
                <w:szCs w:val="21"/>
              </w:rPr>
              <w:t>价格策略</w:t>
            </w:r>
          </w:p>
        </w:tc>
        <w:tc>
          <w:tcPr>
            <w:tcW w:w="640" w:type="dxa"/>
            <w:vAlign w:val="center"/>
          </w:tcPr>
          <w:p w:rsidR="00CA51A6" w:rsidRDefault="00CA51A6" w:rsidP="005240F2">
            <w:pPr>
              <w:adjustRightInd w:val="0"/>
              <w:snapToGrid w:val="0"/>
              <w:spacing w:line="400" w:lineRule="exact"/>
              <w:jc w:val="center"/>
              <w:rPr>
                <w:rFonts w:ascii="宋体" w:hAnsi="宋体"/>
                <w:sz w:val="21"/>
                <w:szCs w:val="21"/>
              </w:rPr>
            </w:pPr>
            <w:r>
              <w:rPr>
                <w:rFonts w:ascii="宋体" w:hAnsi="宋体"/>
                <w:sz w:val="21"/>
                <w:szCs w:val="21"/>
              </w:rPr>
              <w:t>4</w:t>
            </w:r>
          </w:p>
        </w:tc>
        <w:tc>
          <w:tcPr>
            <w:tcW w:w="630" w:type="dxa"/>
            <w:vAlign w:val="center"/>
          </w:tcPr>
          <w:p w:rsidR="00CA51A6" w:rsidRDefault="00CA51A6" w:rsidP="005240F2">
            <w:pPr>
              <w:adjustRightInd w:val="0"/>
              <w:snapToGrid w:val="0"/>
              <w:spacing w:line="400" w:lineRule="exact"/>
              <w:jc w:val="center"/>
              <w:rPr>
                <w:rFonts w:ascii="宋体" w:hAnsi="宋体"/>
                <w:sz w:val="21"/>
                <w:szCs w:val="21"/>
              </w:rPr>
            </w:pPr>
          </w:p>
        </w:tc>
        <w:tc>
          <w:tcPr>
            <w:tcW w:w="602" w:type="dxa"/>
            <w:vAlign w:val="center"/>
          </w:tcPr>
          <w:p w:rsidR="00CA51A6" w:rsidRDefault="00CA51A6" w:rsidP="005240F2">
            <w:pPr>
              <w:adjustRightInd w:val="0"/>
              <w:snapToGrid w:val="0"/>
              <w:spacing w:line="400" w:lineRule="exact"/>
              <w:jc w:val="center"/>
              <w:rPr>
                <w:rFonts w:ascii="宋体" w:hAnsi="宋体"/>
                <w:sz w:val="21"/>
                <w:szCs w:val="21"/>
              </w:rPr>
            </w:pPr>
          </w:p>
        </w:tc>
        <w:tc>
          <w:tcPr>
            <w:tcW w:w="587" w:type="dxa"/>
            <w:vAlign w:val="center"/>
          </w:tcPr>
          <w:p w:rsidR="00CA51A6" w:rsidRDefault="00CA51A6" w:rsidP="005240F2">
            <w:pPr>
              <w:adjustRightInd w:val="0"/>
              <w:snapToGrid w:val="0"/>
              <w:spacing w:line="400" w:lineRule="exact"/>
              <w:jc w:val="center"/>
              <w:rPr>
                <w:rFonts w:ascii="宋体" w:hAnsi="宋体"/>
                <w:sz w:val="21"/>
                <w:szCs w:val="21"/>
              </w:rPr>
            </w:pPr>
          </w:p>
        </w:tc>
        <w:tc>
          <w:tcPr>
            <w:tcW w:w="616" w:type="dxa"/>
            <w:vAlign w:val="center"/>
          </w:tcPr>
          <w:p w:rsidR="00CA51A6" w:rsidRDefault="00CA51A6" w:rsidP="005240F2">
            <w:pPr>
              <w:adjustRightInd w:val="0"/>
              <w:snapToGrid w:val="0"/>
              <w:spacing w:line="400" w:lineRule="exact"/>
              <w:jc w:val="center"/>
              <w:rPr>
                <w:rFonts w:ascii="宋体" w:hAnsi="宋体"/>
                <w:sz w:val="21"/>
                <w:szCs w:val="21"/>
              </w:rPr>
            </w:pPr>
          </w:p>
        </w:tc>
        <w:tc>
          <w:tcPr>
            <w:tcW w:w="616" w:type="dxa"/>
            <w:vAlign w:val="center"/>
          </w:tcPr>
          <w:p w:rsidR="00CA51A6" w:rsidRDefault="00CA51A6" w:rsidP="005240F2">
            <w:pPr>
              <w:adjustRightInd w:val="0"/>
              <w:snapToGrid w:val="0"/>
              <w:spacing w:line="400" w:lineRule="exact"/>
              <w:jc w:val="center"/>
              <w:rPr>
                <w:rFonts w:ascii="宋体" w:hAnsi="宋体"/>
                <w:sz w:val="21"/>
                <w:szCs w:val="21"/>
              </w:rPr>
            </w:pPr>
          </w:p>
        </w:tc>
        <w:tc>
          <w:tcPr>
            <w:tcW w:w="700" w:type="dxa"/>
            <w:vAlign w:val="center"/>
          </w:tcPr>
          <w:p w:rsidR="00CA51A6" w:rsidRDefault="00CA51A6" w:rsidP="005240F2">
            <w:pPr>
              <w:adjustRightInd w:val="0"/>
              <w:snapToGrid w:val="0"/>
              <w:spacing w:line="400" w:lineRule="exact"/>
              <w:jc w:val="center"/>
              <w:rPr>
                <w:rFonts w:ascii="宋体" w:hAnsi="宋体"/>
                <w:sz w:val="21"/>
                <w:szCs w:val="21"/>
              </w:rPr>
            </w:pPr>
            <w:r>
              <w:rPr>
                <w:rFonts w:ascii="宋体" w:hAnsi="宋体"/>
                <w:sz w:val="21"/>
                <w:szCs w:val="21"/>
              </w:rPr>
              <w:t>4</w:t>
            </w:r>
          </w:p>
        </w:tc>
      </w:tr>
      <w:tr w:rsidR="00CA51A6" w:rsidTr="005240F2">
        <w:trPr>
          <w:cantSplit/>
          <w:trHeight w:val="397"/>
          <w:jc w:val="center"/>
        </w:trPr>
        <w:tc>
          <w:tcPr>
            <w:tcW w:w="1339" w:type="dxa"/>
            <w:vAlign w:val="center"/>
          </w:tcPr>
          <w:p w:rsidR="00CA51A6" w:rsidRDefault="00CA51A6" w:rsidP="005240F2">
            <w:pPr>
              <w:adjustRightInd w:val="0"/>
              <w:snapToGrid w:val="0"/>
              <w:spacing w:line="400" w:lineRule="exact"/>
              <w:ind w:firstLineChars="11" w:firstLine="23"/>
              <w:rPr>
                <w:rFonts w:ascii="宋体"/>
                <w:sz w:val="21"/>
                <w:szCs w:val="21"/>
              </w:rPr>
            </w:pPr>
            <w:r>
              <w:rPr>
                <w:rFonts w:ascii="宋体" w:hAnsi="宋体" w:hint="eastAsia"/>
                <w:sz w:val="21"/>
                <w:szCs w:val="21"/>
              </w:rPr>
              <w:t>第八部分</w:t>
            </w:r>
          </w:p>
        </w:tc>
        <w:tc>
          <w:tcPr>
            <w:tcW w:w="2379" w:type="dxa"/>
            <w:vAlign w:val="center"/>
          </w:tcPr>
          <w:p w:rsidR="00CA51A6" w:rsidRDefault="00CA51A6" w:rsidP="005240F2">
            <w:pPr>
              <w:adjustRightInd w:val="0"/>
              <w:snapToGrid w:val="0"/>
              <w:spacing w:line="400" w:lineRule="exact"/>
              <w:rPr>
                <w:rFonts w:ascii="宋体"/>
                <w:sz w:val="21"/>
                <w:szCs w:val="21"/>
              </w:rPr>
            </w:pPr>
            <w:r>
              <w:rPr>
                <w:rFonts w:ascii="宋体" w:hAnsi="宋体" w:hint="eastAsia"/>
                <w:sz w:val="21"/>
                <w:szCs w:val="21"/>
              </w:rPr>
              <w:t>分销策略</w:t>
            </w:r>
          </w:p>
        </w:tc>
        <w:tc>
          <w:tcPr>
            <w:tcW w:w="640" w:type="dxa"/>
            <w:vAlign w:val="center"/>
          </w:tcPr>
          <w:p w:rsidR="00CA51A6" w:rsidRDefault="00CA51A6" w:rsidP="005240F2">
            <w:pPr>
              <w:adjustRightInd w:val="0"/>
              <w:snapToGrid w:val="0"/>
              <w:spacing w:line="400" w:lineRule="exact"/>
              <w:jc w:val="center"/>
              <w:rPr>
                <w:rFonts w:ascii="宋体" w:hAnsi="宋体"/>
                <w:sz w:val="21"/>
                <w:szCs w:val="21"/>
              </w:rPr>
            </w:pPr>
            <w:r>
              <w:rPr>
                <w:rFonts w:ascii="宋体" w:hAnsi="宋体"/>
                <w:sz w:val="21"/>
                <w:szCs w:val="21"/>
              </w:rPr>
              <w:t>4</w:t>
            </w:r>
          </w:p>
        </w:tc>
        <w:tc>
          <w:tcPr>
            <w:tcW w:w="630" w:type="dxa"/>
            <w:vAlign w:val="center"/>
          </w:tcPr>
          <w:p w:rsidR="00CA51A6" w:rsidRDefault="00CA51A6" w:rsidP="005240F2">
            <w:pPr>
              <w:adjustRightInd w:val="0"/>
              <w:snapToGrid w:val="0"/>
              <w:spacing w:line="400" w:lineRule="exact"/>
              <w:jc w:val="center"/>
              <w:rPr>
                <w:rFonts w:ascii="宋体" w:hAnsi="宋体"/>
                <w:sz w:val="21"/>
                <w:szCs w:val="21"/>
              </w:rPr>
            </w:pPr>
          </w:p>
        </w:tc>
        <w:tc>
          <w:tcPr>
            <w:tcW w:w="602" w:type="dxa"/>
            <w:vAlign w:val="center"/>
          </w:tcPr>
          <w:p w:rsidR="00CA51A6" w:rsidRDefault="00CA51A6" w:rsidP="005240F2">
            <w:pPr>
              <w:adjustRightInd w:val="0"/>
              <w:snapToGrid w:val="0"/>
              <w:spacing w:line="400" w:lineRule="exact"/>
              <w:jc w:val="center"/>
              <w:rPr>
                <w:rFonts w:ascii="宋体" w:hAnsi="宋体"/>
                <w:sz w:val="21"/>
                <w:szCs w:val="21"/>
              </w:rPr>
            </w:pPr>
          </w:p>
        </w:tc>
        <w:tc>
          <w:tcPr>
            <w:tcW w:w="587" w:type="dxa"/>
            <w:vAlign w:val="center"/>
          </w:tcPr>
          <w:p w:rsidR="00CA51A6" w:rsidRDefault="00CA51A6" w:rsidP="005240F2">
            <w:pPr>
              <w:adjustRightInd w:val="0"/>
              <w:snapToGrid w:val="0"/>
              <w:spacing w:line="400" w:lineRule="exact"/>
              <w:jc w:val="center"/>
              <w:rPr>
                <w:rFonts w:ascii="宋体" w:hAnsi="宋体"/>
                <w:sz w:val="21"/>
                <w:szCs w:val="21"/>
              </w:rPr>
            </w:pPr>
          </w:p>
        </w:tc>
        <w:tc>
          <w:tcPr>
            <w:tcW w:w="616" w:type="dxa"/>
            <w:vAlign w:val="center"/>
          </w:tcPr>
          <w:p w:rsidR="00CA51A6" w:rsidRDefault="00CA51A6" w:rsidP="005240F2">
            <w:pPr>
              <w:adjustRightInd w:val="0"/>
              <w:snapToGrid w:val="0"/>
              <w:spacing w:line="400" w:lineRule="exact"/>
              <w:jc w:val="center"/>
              <w:rPr>
                <w:rFonts w:ascii="宋体" w:hAnsi="宋体"/>
                <w:sz w:val="21"/>
                <w:szCs w:val="21"/>
              </w:rPr>
            </w:pPr>
          </w:p>
        </w:tc>
        <w:tc>
          <w:tcPr>
            <w:tcW w:w="616" w:type="dxa"/>
            <w:vAlign w:val="center"/>
          </w:tcPr>
          <w:p w:rsidR="00CA51A6" w:rsidRDefault="00CA51A6" w:rsidP="005240F2">
            <w:pPr>
              <w:adjustRightInd w:val="0"/>
              <w:snapToGrid w:val="0"/>
              <w:spacing w:line="400" w:lineRule="exact"/>
              <w:jc w:val="center"/>
              <w:rPr>
                <w:rFonts w:ascii="宋体" w:hAnsi="宋体"/>
                <w:sz w:val="21"/>
                <w:szCs w:val="21"/>
              </w:rPr>
            </w:pPr>
          </w:p>
        </w:tc>
        <w:tc>
          <w:tcPr>
            <w:tcW w:w="700" w:type="dxa"/>
            <w:vAlign w:val="center"/>
          </w:tcPr>
          <w:p w:rsidR="00CA51A6" w:rsidRDefault="00CA51A6" w:rsidP="005240F2">
            <w:pPr>
              <w:adjustRightInd w:val="0"/>
              <w:snapToGrid w:val="0"/>
              <w:spacing w:line="400" w:lineRule="exact"/>
              <w:jc w:val="center"/>
              <w:rPr>
                <w:rFonts w:ascii="宋体" w:hAnsi="宋体"/>
                <w:sz w:val="21"/>
                <w:szCs w:val="21"/>
              </w:rPr>
            </w:pPr>
            <w:r>
              <w:rPr>
                <w:rFonts w:ascii="宋体" w:hAnsi="宋体"/>
                <w:sz w:val="21"/>
                <w:szCs w:val="21"/>
              </w:rPr>
              <w:t>4</w:t>
            </w:r>
          </w:p>
        </w:tc>
      </w:tr>
      <w:tr w:rsidR="00CA51A6" w:rsidTr="005240F2">
        <w:trPr>
          <w:cantSplit/>
          <w:trHeight w:val="397"/>
          <w:jc w:val="center"/>
        </w:trPr>
        <w:tc>
          <w:tcPr>
            <w:tcW w:w="1339" w:type="dxa"/>
            <w:vAlign w:val="center"/>
          </w:tcPr>
          <w:p w:rsidR="00CA51A6" w:rsidRDefault="00CA51A6" w:rsidP="005240F2">
            <w:pPr>
              <w:adjustRightInd w:val="0"/>
              <w:snapToGrid w:val="0"/>
              <w:spacing w:line="400" w:lineRule="exact"/>
              <w:ind w:firstLineChars="11" w:firstLine="23"/>
              <w:rPr>
                <w:rFonts w:ascii="宋体"/>
                <w:sz w:val="21"/>
                <w:szCs w:val="21"/>
              </w:rPr>
            </w:pPr>
            <w:r>
              <w:rPr>
                <w:rFonts w:ascii="宋体" w:hAnsi="宋体" w:hint="eastAsia"/>
                <w:sz w:val="21"/>
                <w:szCs w:val="21"/>
              </w:rPr>
              <w:t>第九部分</w:t>
            </w:r>
          </w:p>
        </w:tc>
        <w:tc>
          <w:tcPr>
            <w:tcW w:w="2379" w:type="dxa"/>
            <w:vAlign w:val="center"/>
          </w:tcPr>
          <w:p w:rsidR="00CA51A6" w:rsidRDefault="00CA51A6" w:rsidP="005240F2">
            <w:pPr>
              <w:adjustRightInd w:val="0"/>
              <w:snapToGrid w:val="0"/>
              <w:spacing w:line="400" w:lineRule="exact"/>
              <w:rPr>
                <w:rFonts w:ascii="宋体"/>
                <w:sz w:val="21"/>
                <w:szCs w:val="21"/>
              </w:rPr>
            </w:pPr>
            <w:r>
              <w:rPr>
                <w:rFonts w:ascii="宋体" w:hAnsi="宋体" w:hint="eastAsia"/>
                <w:sz w:val="21"/>
                <w:szCs w:val="21"/>
              </w:rPr>
              <w:t>促销策略</w:t>
            </w:r>
          </w:p>
        </w:tc>
        <w:tc>
          <w:tcPr>
            <w:tcW w:w="640" w:type="dxa"/>
            <w:vAlign w:val="center"/>
          </w:tcPr>
          <w:p w:rsidR="00CA51A6" w:rsidRDefault="00CA51A6" w:rsidP="005240F2">
            <w:pPr>
              <w:adjustRightInd w:val="0"/>
              <w:snapToGrid w:val="0"/>
              <w:spacing w:line="400" w:lineRule="exact"/>
              <w:jc w:val="center"/>
              <w:rPr>
                <w:rFonts w:ascii="宋体" w:hAnsi="宋体"/>
                <w:sz w:val="21"/>
                <w:szCs w:val="21"/>
              </w:rPr>
            </w:pPr>
            <w:r>
              <w:rPr>
                <w:rFonts w:ascii="宋体" w:hAnsi="宋体"/>
                <w:sz w:val="21"/>
                <w:szCs w:val="21"/>
              </w:rPr>
              <w:t>4</w:t>
            </w:r>
          </w:p>
        </w:tc>
        <w:tc>
          <w:tcPr>
            <w:tcW w:w="630" w:type="dxa"/>
            <w:vAlign w:val="center"/>
          </w:tcPr>
          <w:p w:rsidR="00CA51A6" w:rsidRDefault="00CA51A6" w:rsidP="005240F2">
            <w:pPr>
              <w:adjustRightInd w:val="0"/>
              <w:snapToGrid w:val="0"/>
              <w:spacing w:line="400" w:lineRule="exact"/>
              <w:jc w:val="center"/>
              <w:rPr>
                <w:rFonts w:ascii="宋体" w:hAnsi="宋体"/>
                <w:sz w:val="21"/>
                <w:szCs w:val="21"/>
              </w:rPr>
            </w:pPr>
          </w:p>
        </w:tc>
        <w:tc>
          <w:tcPr>
            <w:tcW w:w="602" w:type="dxa"/>
            <w:vAlign w:val="center"/>
          </w:tcPr>
          <w:p w:rsidR="00CA51A6" w:rsidRDefault="00CA51A6" w:rsidP="005240F2">
            <w:pPr>
              <w:adjustRightInd w:val="0"/>
              <w:snapToGrid w:val="0"/>
              <w:spacing w:line="400" w:lineRule="exact"/>
              <w:jc w:val="center"/>
              <w:rPr>
                <w:rFonts w:ascii="宋体" w:hAnsi="宋体"/>
                <w:sz w:val="21"/>
                <w:szCs w:val="21"/>
              </w:rPr>
            </w:pPr>
          </w:p>
        </w:tc>
        <w:tc>
          <w:tcPr>
            <w:tcW w:w="587" w:type="dxa"/>
            <w:vAlign w:val="center"/>
          </w:tcPr>
          <w:p w:rsidR="00CA51A6" w:rsidRDefault="00CA51A6" w:rsidP="005240F2">
            <w:pPr>
              <w:adjustRightInd w:val="0"/>
              <w:snapToGrid w:val="0"/>
              <w:spacing w:line="400" w:lineRule="exact"/>
              <w:jc w:val="center"/>
              <w:rPr>
                <w:rFonts w:ascii="宋体" w:hAnsi="宋体"/>
                <w:sz w:val="21"/>
                <w:szCs w:val="21"/>
              </w:rPr>
            </w:pPr>
          </w:p>
        </w:tc>
        <w:tc>
          <w:tcPr>
            <w:tcW w:w="616" w:type="dxa"/>
            <w:vAlign w:val="center"/>
          </w:tcPr>
          <w:p w:rsidR="00CA51A6" w:rsidRDefault="00CA51A6" w:rsidP="005240F2">
            <w:pPr>
              <w:adjustRightInd w:val="0"/>
              <w:snapToGrid w:val="0"/>
              <w:spacing w:line="400" w:lineRule="exact"/>
              <w:jc w:val="center"/>
              <w:rPr>
                <w:rFonts w:ascii="宋体" w:hAnsi="宋体"/>
                <w:sz w:val="21"/>
                <w:szCs w:val="21"/>
              </w:rPr>
            </w:pPr>
          </w:p>
        </w:tc>
        <w:tc>
          <w:tcPr>
            <w:tcW w:w="616" w:type="dxa"/>
            <w:vAlign w:val="center"/>
          </w:tcPr>
          <w:p w:rsidR="00CA51A6" w:rsidRDefault="00CA51A6" w:rsidP="005240F2">
            <w:pPr>
              <w:adjustRightInd w:val="0"/>
              <w:snapToGrid w:val="0"/>
              <w:spacing w:line="400" w:lineRule="exact"/>
              <w:jc w:val="center"/>
              <w:rPr>
                <w:rFonts w:ascii="宋体" w:hAnsi="宋体"/>
                <w:sz w:val="21"/>
                <w:szCs w:val="21"/>
              </w:rPr>
            </w:pPr>
          </w:p>
        </w:tc>
        <w:tc>
          <w:tcPr>
            <w:tcW w:w="700" w:type="dxa"/>
            <w:vAlign w:val="center"/>
          </w:tcPr>
          <w:p w:rsidR="00CA51A6" w:rsidRDefault="00CA51A6" w:rsidP="005240F2">
            <w:pPr>
              <w:adjustRightInd w:val="0"/>
              <w:snapToGrid w:val="0"/>
              <w:spacing w:line="400" w:lineRule="exact"/>
              <w:jc w:val="center"/>
              <w:rPr>
                <w:rFonts w:ascii="宋体" w:hAnsi="宋体"/>
                <w:sz w:val="21"/>
                <w:szCs w:val="21"/>
              </w:rPr>
            </w:pPr>
            <w:r>
              <w:rPr>
                <w:rFonts w:ascii="宋体" w:hAnsi="宋体"/>
                <w:sz w:val="21"/>
                <w:szCs w:val="21"/>
              </w:rPr>
              <w:t>4</w:t>
            </w:r>
          </w:p>
        </w:tc>
      </w:tr>
      <w:tr w:rsidR="00CA51A6" w:rsidTr="005240F2">
        <w:trPr>
          <w:cantSplit/>
          <w:trHeight w:val="397"/>
          <w:jc w:val="center"/>
        </w:trPr>
        <w:tc>
          <w:tcPr>
            <w:tcW w:w="1339" w:type="dxa"/>
            <w:vAlign w:val="center"/>
          </w:tcPr>
          <w:p w:rsidR="00CA51A6" w:rsidRDefault="00CA51A6" w:rsidP="005240F2">
            <w:pPr>
              <w:adjustRightInd w:val="0"/>
              <w:snapToGrid w:val="0"/>
              <w:spacing w:line="400" w:lineRule="exact"/>
              <w:ind w:firstLineChars="11" w:firstLine="23"/>
              <w:rPr>
                <w:rFonts w:ascii="宋体"/>
                <w:sz w:val="21"/>
                <w:szCs w:val="21"/>
              </w:rPr>
            </w:pPr>
            <w:r>
              <w:rPr>
                <w:rFonts w:ascii="宋体" w:hAnsi="宋体" w:hint="eastAsia"/>
                <w:sz w:val="21"/>
                <w:szCs w:val="21"/>
              </w:rPr>
              <w:t>第十部分</w:t>
            </w:r>
          </w:p>
        </w:tc>
        <w:tc>
          <w:tcPr>
            <w:tcW w:w="2379" w:type="dxa"/>
            <w:vAlign w:val="center"/>
          </w:tcPr>
          <w:p w:rsidR="00CA51A6" w:rsidRDefault="00CA51A6" w:rsidP="005240F2">
            <w:pPr>
              <w:adjustRightInd w:val="0"/>
              <w:snapToGrid w:val="0"/>
              <w:spacing w:line="400" w:lineRule="exact"/>
              <w:rPr>
                <w:rFonts w:ascii="宋体"/>
                <w:sz w:val="21"/>
                <w:szCs w:val="21"/>
              </w:rPr>
            </w:pPr>
            <w:r>
              <w:rPr>
                <w:rFonts w:ascii="宋体" w:hAnsi="宋体" w:hint="eastAsia"/>
                <w:sz w:val="21"/>
                <w:szCs w:val="21"/>
              </w:rPr>
              <w:t>网络营销</w:t>
            </w:r>
          </w:p>
        </w:tc>
        <w:tc>
          <w:tcPr>
            <w:tcW w:w="640" w:type="dxa"/>
            <w:vAlign w:val="center"/>
          </w:tcPr>
          <w:p w:rsidR="00CA51A6" w:rsidRDefault="00CA51A6" w:rsidP="005240F2">
            <w:pPr>
              <w:adjustRightInd w:val="0"/>
              <w:snapToGrid w:val="0"/>
              <w:spacing w:line="400" w:lineRule="exact"/>
              <w:jc w:val="center"/>
              <w:rPr>
                <w:rFonts w:ascii="宋体" w:hAnsi="宋体"/>
                <w:sz w:val="21"/>
                <w:szCs w:val="21"/>
              </w:rPr>
            </w:pPr>
            <w:r>
              <w:rPr>
                <w:rFonts w:ascii="宋体" w:hAnsi="宋体"/>
                <w:sz w:val="21"/>
                <w:szCs w:val="21"/>
              </w:rPr>
              <w:t>2</w:t>
            </w:r>
          </w:p>
        </w:tc>
        <w:tc>
          <w:tcPr>
            <w:tcW w:w="630" w:type="dxa"/>
            <w:vAlign w:val="center"/>
          </w:tcPr>
          <w:p w:rsidR="00CA51A6" w:rsidRDefault="00CA51A6" w:rsidP="005240F2">
            <w:pPr>
              <w:adjustRightInd w:val="0"/>
              <w:snapToGrid w:val="0"/>
              <w:spacing w:line="400" w:lineRule="exact"/>
              <w:jc w:val="center"/>
              <w:rPr>
                <w:rFonts w:ascii="宋体" w:hAnsi="宋体"/>
                <w:sz w:val="21"/>
                <w:szCs w:val="21"/>
              </w:rPr>
            </w:pPr>
          </w:p>
        </w:tc>
        <w:tc>
          <w:tcPr>
            <w:tcW w:w="602" w:type="dxa"/>
            <w:vAlign w:val="center"/>
          </w:tcPr>
          <w:p w:rsidR="00CA51A6" w:rsidRDefault="00CA51A6" w:rsidP="005240F2">
            <w:pPr>
              <w:adjustRightInd w:val="0"/>
              <w:snapToGrid w:val="0"/>
              <w:spacing w:line="400" w:lineRule="exact"/>
              <w:jc w:val="center"/>
              <w:rPr>
                <w:rFonts w:ascii="宋体" w:hAnsi="宋体"/>
                <w:sz w:val="21"/>
                <w:szCs w:val="21"/>
              </w:rPr>
            </w:pPr>
          </w:p>
        </w:tc>
        <w:tc>
          <w:tcPr>
            <w:tcW w:w="587" w:type="dxa"/>
            <w:vAlign w:val="center"/>
          </w:tcPr>
          <w:p w:rsidR="00CA51A6" w:rsidRDefault="00CA51A6" w:rsidP="005240F2">
            <w:pPr>
              <w:adjustRightInd w:val="0"/>
              <w:snapToGrid w:val="0"/>
              <w:spacing w:line="400" w:lineRule="exact"/>
              <w:jc w:val="center"/>
              <w:rPr>
                <w:rFonts w:ascii="宋体" w:hAnsi="宋体"/>
                <w:sz w:val="21"/>
                <w:szCs w:val="21"/>
              </w:rPr>
            </w:pPr>
          </w:p>
        </w:tc>
        <w:tc>
          <w:tcPr>
            <w:tcW w:w="616" w:type="dxa"/>
            <w:vAlign w:val="center"/>
          </w:tcPr>
          <w:p w:rsidR="00CA51A6" w:rsidRDefault="00CA51A6" w:rsidP="005240F2">
            <w:pPr>
              <w:adjustRightInd w:val="0"/>
              <w:snapToGrid w:val="0"/>
              <w:spacing w:line="400" w:lineRule="exact"/>
              <w:jc w:val="center"/>
              <w:rPr>
                <w:rFonts w:ascii="宋体" w:hAnsi="宋体"/>
                <w:sz w:val="21"/>
                <w:szCs w:val="21"/>
              </w:rPr>
            </w:pPr>
          </w:p>
        </w:tc>
        <w:tc>
          <w:tcPr>
            <w:tcW w:w="616" w:type="dxa"/>
            <w:vAlign w:val="center"/>
          </w:tcPr>
          <w:p w:rsidR="00CA51A6" w:rsidRDefault="00CA51A6" w:rsidP="005240F2">
            <w:pPr>
              <w:adjustRightInd w:val="0"/>
              <w:snapToGrid w:val="0"/>
              <w:spacing w:line="400" w:lineRule="exact"/>
              <w:jc w:val="center"/>
              <w:rPr>
                <w:rFonts w:ascii="宋体" w:hAnsi="宋体"/>
                <w:sz w:val="21"/>
                <w:szCs w:val="21"/>
              </w:rPr>
            </w:pPr>
          </w:p>
        </w:tc>
        <w:tc>
          <w:tcPr>
            <w:tcW w:w="700" w:type="dxa"/>
            <w:vAlign w:val="center"/>
          </w:tcPr>
          <w:p w:rsidR="00CA51A6" w:rsidRDefault="00CA51A6" w:rsidP="005240F2">
            <w:pPr>
              <w:adjustRightInd w:val="0"/>
              <w:snapToGrid w:val="0"/>
              <w:spacing w:line="400" w:lineRule="exact"/>
              <w:jc w:val="center"/>
              <w:rPr>
                <w:rFonts w:ascii="宋体" w:hAnsi="宋体"/>
                <w:sz w:val="21"/>
                <w:szCs w:val="21"/>
              </w:rPr>
            </w:pPr>
            <w:r>
              <w:rPr>
                <w:rFonts w:ascii="宋体" w:hAnsi="宋体"/>
                <w:sz w:val="21"/>
                <w:szCs w:val="21"/>
              </w:rPr>
              <w:t>2</w:t>
            </w:r>
          </w:p>
        </w:tc>
      </w:tr>
      <w:tr w:rsidR="00CA51A6" w:rsidTr="005240F2">
        <w:trPr>
          <w:cantSplit/>
          <w:trHeight w:val="397"/>
          <w:jc w:val="center"/>
        </w:trPr>
        <w:tc>
          <w:tcPr>
            <w:tcW w:w="1339" w:type="dxa"/>
            <w:vAlign w:val="center"/>
          </w:tcPr>
          <w:p w:rsidR="00CA51A6" w:rsidRDefault="00CA51A6" w:rsidP="005240F2">
            <w:pPr>
              <w:adjustRightInd w:val="0"/>
              <w:snapToGrid w:val="0"/>
              <w:spacing w:line="400" w:lineRule="exact"/>
              <w:ind w:firstLineChars="11" w:firstLine="23"/>
              <w:rPr>
                <w:rFonts w:ascii="宋体"/>
                <w:sz w:val="21"/>
                <w:szCs w:val="21"/>
              </w:rPr>
            </w:pPr>
            <w:r>
              <w:rPr>
                <w:rFonts w:ascii="宋体" w:hAnsi="宋体" w:hint="eastAsia"/>
                <w:sz w:val="21"/>
                <w:szCs w:val="21"/>
              </w:rPr>
              <w:t>第十一部分</w:t>
            </w:r>
          </w:p>
        </w:tc>
        <w:tc>
          <w:tcPr>
            <w:tcW w:w="2379" w:type="dxa"/>
            <w:vAlign w:val="center"/>
          </w:tcPr>
          <w:p w:rsidR="00CA51A6" w:rsidRDefault="00CA51A6" w:rsidP="005240F2">
            <w:pPr>
              <w:adjustRightInd w:val="0"/>
              <w:snapToGrid w:val="0"/>
              <w:spacing w:line="400" w:lineRule="exact"/>
              <w:rPr>
                <w:rFonts w:ascii="宋体"/>
                <w:sz w:val="21"/>
                <w:szCs w:val="21"/>
              </w:rPr>
            </w:pPr>
            <w:r>
              <w:rPr>
                <w:rFonts w:ascii="宋体" w:hAnsi="宋体" w:hint="eastAsia"/>
                <w:sz w:val="21"/>
                <w:szCs w:val="21"/>
              </w:rPr>
              <w:t>市场营销计划与控制</w:t>
            </w:r>
          </w:p>
        </w:tc>
        <w:tc>
          <w:tcPr>
            <w:tcW w:w="640" w:type="dxa"/>
            <w:vAlign w:val="center"/>
          </w:tcPr>
          <w:p w:rsidR="00CA51A6" w:rsidRDefault="00CA51A6" w:rsidP="005240F2">
            <w:pPr>
              <w:adjustRightInd w:val="0"/>
              <w:snapToGrid w:val="0"/>
              <w:spacing w:line="400" w:lineRule="exact"/>
              <w:jc w:val="center"/>
              <w:rPr>
                <w:rFonts w:ascii="宋体" w:hAnsi="宋体"/>
                <w:sz w:val="21"/>
                <w:szCs w:val="21"/>
              </w:rPr>
            </w:pPr>
            <w:r>
              <w:rPr>
                <w:rFonts w:ascii="宋体" w:hAnsi="宋体"/>
                <w:sz w:val="21"/>
                <w:szCs w:val="21"/>
              </w:rPr>
              <w:t>2</w:t>
            </w:r>
          </w:p>
        </w:tc>
        <w:tc>
          <w:tcPr>
            <w:tcW w:w="630" w:type="dxa"/>
            <w:vAlign w:val="center"/>
          </w:tcPr>
          <w:p w:rsidR="00CA51A6" w:rsidRDefault="00CA51A6" w:rsidP="005240F2">
            <w:pPr>
              <w:adjustRightInd w:val="0"/>
              <w:snapToGrid w:val="0"/>
              <w:spacing w:line="400" w:lineRule="exact"/>
              <w:jc w:val="center"/>
              <w:rPr>
                <w:rFonts w:ascii="宋体" w:hAnsi="宋体"/>
                <w:sz w:val="21"/>
                <w:szCs w:val="21"/>
              </w:rPr>
            </w:pPr>
          </w:p>
        </w:tc>
        <w:tc>
          <w:tcPr>
            <w:tcW w:w="602" w:type="dxa"/>
            <w:vAlign w:val="center"/>
          </w:tcPr>
          <w:p w:rsidR="00CA51A6" w:rsidRDefault="00CA51A6" w:rsidP="005240F2">
            <w:pPr>
              <w:adjustRightInd w:val="0"/>
              <w:snapToGrid w:val="0"/>
              <w:spacing w:line="400" w:lineRule="exact"/>
              <w:jc w:val="center"/>
              <w:rPr>
                <w:rFonts w:ascii="宋体" w:hAnsi="宋体"/>
                <w:sz w:val="21"/>
                <w:szCs w:val="21"/>
              </w:rPr>
            </w:pPr>
          </w:p>
        </w:tc>
        <w:tc>
          <w:tcPr>
            <w:tcW w:w="587" w:type="dxa"/>
            <w:vAlign w:val="center"/>
          </w:tcPr>
          <w:p w:rsidR="00CA51A6" w:rsidRDefault="00CA51A6" w:rsidP="005240F2">
            <w:pPr>
              <w:adjustRightInd w:val="0"/>
              <w:snapToGrid w:val="0"/>
              <w:spacing w:line="400" w:lineRule="exact"/>
              <w:jc w:val="center"/>
              <w:rPr>
                <w:rFonts w:ascii="宋体" w:hAnsi="宋体"/>
                <w:sz w:val="21"/>
                <w:szCs w:val="21"/>
              </w:rPr>
            </w:pPr>
          </w:p>
        </w:tc>
        <w:tc>
          <w:tcPr>
            <w:tcW w:w="616" w:type="dxa"/>
            <w:vAlign w:val="center"/>
          </w:tcPr>
          <w:p w:rsidR="00CA51A6" w:rsidRDefault="00CA51A6" w:rsidP="005240F2">
            <w:pPr>
              <w:adjustRightInd w:val="0"/>
              <w:snapToGrid w:val="0"/>
              <w:spacing w:line="400" w:lineRule="exact"/>
              <w:jc w:val="center"/>
              <w:rPr>
                <w:rFonts w:ascii="宋体" w:hAnsi="宋体"/>
                <w:sz w:val="21"/>
                <w:szCs w:val="21"/>
              </w:rPr>
            </w:pPr>
          </w:p>
        </w:tc>
        <w:tc>
          <w:tcPr>
            <w:tcW w:w="616" w:type="dxa"/>
            <w:vAlign w:val="center"/>
          </w:tcPr>
          <w:p w:rsidR="00CA51A6" w:rsidRDefault="00CA51A6" w:rsidP="005240F2">
            <w:pPr>
              <w:adjustRightInd w:val="0"/>
              <w:snapToGrid w:val="0"/>
              <w:spacing w:line="400" w:lineRule="exact"/>
              <w:jc w:val="center"/>
              <w:rPr>
                <w:rFonts w:ascii="宋体" w:hAnsi="宋体"/>
                <w:sz w:val="21"/>
                <w:szCs w:val="21"/>
              </w:rPr>
            </w:pPr>
          </w:p>
        </w:tc>
        <w:tc>
          <w:tcPr>
            <w:tcW w:w="700" w:type="dxa"/>
            <w:vAlign w:val="center"/>
          </w:tcPr>
          <w:p w:rsidR="00CA51A6" w:rsidRDefault="00CA51A6" w:rsidP="005240F2">
            <w:pPr>
              <w:adjustRightInd w:val="0"/>
              <w:snapToGrid w:val="0"/>
              <w:spacing w:line="400" w:lineRule="exact"/>
              <w:jc w:val="center"/>
              <w:rPr>
                <w:rFonts w:ascii="宋体" w:hAnsi="宋体"/>
                <w:sz w:val="21"/>
                <w:szCs w:val="21"/>
              </w:rPr>
            </w:pPr>
            <w:r>
              <w:rPr>
                <w:rFonts w:ascii="宋体" w:hAnsi="宋体"/>
                <w:sz w:val="21"/>
                <w:szCs w:val="21"/>
              </w:rPr>
              <w:t>2</w:t>
            </w:r>
          </w:p>
        </w:tc>
      </w:tr>
      <w:tr w:rsidR="00CA51A6" w:rsidTr="005240F2">
        <w:trPr>
          <w:cantSplit/>
          <w:trHeight w:val="397"/>
          <w:jc w:val="center"/>
        </w:trPr>
        <w:tc>
          <w:tcPr>
            <w:tcW w:w="1339" w:type="dxa"/>
            <w:vAlign w:val="center"/>
          </w:tcPr>
          <w:p w:rsidR="00CA51A6" w:rsidRDefault="00CA51A6" w:rsidP="005240F2">
            <w:pPr>
              <w:adjustRightInd w:val="0"/>
              <w:snapToGrid w:val="0"/>
              <w:spacing w:line="400" w:lineRule="exact"/>
              <w:ind w:firstLineChars="11" w:firstLine="23"/>
              <w:rPr>
                <w:rFonts w:ascii="宋体"/>
                <w:sz w:val="21"/>
                <w:szCs w:val="21"/>
              </w:rPr>
            </w:pPr>
          </w:p>
        </w:tc>
        <w:tc>
          <w:tcPr>
            <w:tcW w:w="2379" w:type="dxa"/>
            <w:vAlign w:val="center"/>
          </w:tcPr>
          <w:p w:rsidR="00CA51A6" w:rsidRDefault="00CA51A6" w:rsidP="005240F2">
            <w:pPr>
              <w:adjustRightInd w:val="0"/>
              <w:snapToGrid w:val="0"/>
              <w:spacing w:line="400" w:lineRule="exact"/>
              <w:rPr>
                <w:rFonts w:ascii="宋体"/>
                <w:sz w:val="21"/>
                <w:szCs w:val="21"/>
              </w:rPr>
            </w:pPr>
            <w:r>
              <w:rPr>
                <w:rFonts w:ascii="宋体" w:hAnsi="宋体" w:hint="eastAsia"/>
                <w:sz w:val="21"/>
                <w:szCs w:val="21"/>
              </w:rPr>
              <w:t>考核</w:t>
            </w:r>
          </w:p>
        </w:tc>
        <w:tc>
          <w:tcPr>
            <w:tcW w:w="640" w:type="dxa"/>
            <w:vAlign w:val="center"/>
          </w:tcPr>
          <w:p w:rsidR="00CA51A6" w:rsidRDefault="00CA51A6" w:rsidP="005240F2">
            <w:pPr>
              <w:adjustRightInd w:val="0"/>
              <w:snapToGrid w:val="0"/>
              <w:spacing w:line="400" w:lineRule="exact"/>
              <w:jc w:val="center"/>
              <w:rPr>
                <w:rFonts w:ascii="宋体"/>
                <w:sz w:val="21"/>
                <w:szCs w:val="21"/>
              </w:rPr>
            </w:pPr>
          </w:p>
        </w:tc>
        <w:tc>
          <w:tcPr>
            <w:tcW w:w="630" w:type="dxa"/>
            <w:vAlign w:val="center"/>
          </w:tcPr>
          <w:p w:rsidR="00CA51A6" w:rsidRDefault="00CA51A6" w:rsidP="005240F2">
            <w:pPr>
              <w:adjustRightInd w:val="0"/>
              <w:snapToGrid w:val="0"/>
              <w:spacing w:line="400" w:lineRule="exact"/>
              <w:jc w:val="center"/>
              <w:rPr>
                <w:rFonts w:ascii="宋体"/>
                <w:sz w:val="21"/>
                <w:szCs w:val="21"/>
              </w:rPr>
            </w:pPr>
          </w:p>
        </w:tc>
        <w:tc>
          <w:tcPr>
            <w:tcW w:w="602" w:type="dxa"/>
            <w:vAlign w:val="center"/>
          </w:tcPr>
          <w:p w:rsidR="00CA51A6" w:rsidRDefault="00CA51A6" w:rsidP="005240F2">
            <w:pPr>
              <w:adjustRightInd w:val="0"/>
              <w:snapToGrid w:val="0"/>
              <w:spacing w:line="400" w:lineRule="exact"/>
              <w:jc w:val="center"/>
              <w:rPr>
                <w:rFonts w:ascii="宋体" w:hAnsi="宋体"/>
                <w:sz w:val="21"/>
                <w:szCs w:val="21"/>
              </w:rPr>
            </w:pPr>
            <w:r>
              <w:rPr>
                <w:rFonts w:ascii="宋体" w:hAnsi="宋体"/>
                <w:sz w:val="21"/>
                <w:szCs w:val="21"/>
              </w:rPr>
              <w:t>2</w:t>
            </w:r>
          </w:p>
        </w:tc>
        <w:tc>
          <w:tcPr>
            <w:tcW w:w="587" w:type="dxa"/>
            <w:vAlign w:val="center"/>
          </w:tcPr>
          <w:p w:rsidR="00CA51A6" w:rsidRDefault="00CA51A6" w:rsidP="005240F2">
            <w:pPr>
              <w:adjustRightInd w:val="0"/>
              <w:snapToGrid w:val="0"/>
              <w:spacing w:line="400" w:lineRule="exact"/>
              <w:jc w:val="center"/>
              <w:rPr>
                <w:rFonts w:ascii="宋体" w:hAnsi="宋体"/>
                <w:sz w:val="21"/>
                <w:szCs w:val="21"/>
              </w:rPr>
            </w:pPr>
          </w:p>
        </w:tc>
        <w:tc>
          <w:tcPr>
            <w:tcW w:w="616" w:type="dxa"/>
            <w:vAlign w:val="center"/>
          </w:tcPr>
          <w:p w:rsidR="00CA51A6" w:rsidRDefault="00CA51A6" w:rsidP="005240F2">
            <w:pPr>
              <w:adjustRightInd w:val="0"/>
              <w:snapToGrid w:val="0"/>
              <w:spacing w:line="400" w:lineRule="exact"/>
              <w:jc w:val="center"/>
              <w:rPr>
                <w:rFonts w:ascii="宋体" w:hAnsi="宋体"/>
                <w:sz w:val="21"/>
                <w:szCs w:val="21"/>
              </w:rPr>
            </w:pPr>
          </w:p>
        </w:tc>
        <w:tc>
          <w:tcPr>
            <w:tcW w:w="616" w:type="dxa"/>
            <w:vAlign w:val="center"/>
          </w:tcPr>
          <w:p w:rsidR="00CA51A6" w:rsidRDefault="00CA51A6" w:rsidP="005240F2">
            <w:pPr>
              <w:adjustRightInd w:val="0"/>
              <w:snapToGrid w:val="0"/>
              <w:spacing w:line="400" w:lineRule="exact"/>
              <w:jc w:val="center"/>
              <w:rPr>
                <w:rFonts w:ascii="宋体" w:hAnsi="宋体"/>
                <w:sz w:val="21"/>
                <w:szCs w:val="21"/>
              </w:rPr>
            </w:pPr>
          </w:p>
        </w:tc>
        <w:tc>
          <w:tcPr>
            <w:tcW w:w="700" w:type="dxa"/>
            <w:vAlign w:val="center"/>
          </w:tcPr>
          <w:p w:rsidR="00CA51A6" w:rsidRDefault="00CA51A6" w:rsidP="005240F2">
            <w:pPr>
              <w:adjustRightInd w:val="0"/>
              <w:snapToGrid w:val="0"/>
              <w:spacing w:line="400" w:lineRule="exact"/>
              <w:jc w:val="center"/>
              <w:rPr>
                <w:rFonts w:ascii="宋体" w:hAnsi="宋体"/>
                <w:sz w:val="21"/>
                <w:szCs w:val="21"/>
              </w:rPr>
            </w:pPr>
            <w:r>
              <w:rPr>
                <w:rFonts w:ascii="宋体" w:hAnsi="宋体"/>
                <w:sz w:val="21"/>
                <w:szCs w:val="21"/>
              </w:rPr>
              <w:t>2</w:t>
            </w:r>
          </w:p>
        </w:tc>
      </w:tr>
      <w:tr w:rsidR="00CA51A6" w:rsidTr="005240F2">
        <w:trPr>
          <w:cantSplit/>
          <w:trHeight w:val="492"/>
          <w:jc w:val="center"/>
        </w:trPr>
        <w:tc>
          <w:tcPr>
            <w:tcW w:w="3718" w:type="dxa"/>
            <w:gridSpan w:val="2"/>
            <w:vAlign w:val="center"/>
          </w:tcPr>
          <w:p w:rsidR="00CA51A6" w:rsidRDefault="00CA51A6" w:rsidP="005240F2">
            <w:pPr>
              <w:adjustRightInd w:val="0"/>
              <w:snapToGrid w:val="0"/>
              <w:spacing w:line="400" w:lineRule="exact"/>
              <w:jc w:val="center"/>
              <w:rPr>
                <w:rFonts w:ascii="宋体"/>
                <w:sz w:val="21"/>
                <w:szCs w:val="21"/>
              </w:rPr>
            </w:pPr>
            <w:r>
              <w:rPr>
                <w:rFonts w:ascii="宋体" w:hAnsi="宋体" w:hint="eastAsia"/>
                <w:sz w:val="21"/>
                <w:szCs w:val="21"/>
              </w:rPr>
              <w:t>合</w:t>
            </w:r>
            <w:r>
              <w:rPr>
                <w:rFonts w:ascii="宋体" w:hAnsi="宋体"/>
                <w:sz w:val="21"/>
                <w:szCs w:val="21"/>
              </w:rPr>
              <w:t xml:space="preserve">    </w:t>
            </w:r>
            <w:r>
              <w:rPr>
                <w:rFonts w:ascii="宋体" w:hAnsi="宋体" w:hint="eastAsia"/>
                <w:sz w:val="21"/>
                <w:szCs w:val="21"/>
              </w:rPr>
              <w:t>计</w:t>
            </w:r>
          </w:p>
        </w:tc>
        <w:tc>
          <w:tcPr>
            <w:tcW w:w="1872" w:type="dxa"/>
            <w:gridSpan w:val="3"/>
            <w:vAlign w:val="center"/>
          </w:tcPr>
          <w:p w:rsidR="00CA51A6" w:rsidRDefault="00CA51A6" w:rsidP="005240F2">
            <w:pPr>
              <w:adjustRightInd w:val="0"/>
              <w:snapToGrid w:val="0"/>
              <w:spacing w:line="400" w:lineRule="exact"/>
              <w:jc w:val="center"/>
              <w:rPr>
                <w:rFonts w:ascii="宋体" w:hAnsi="宋体"/>
                <w:sz w:val="21"/>
                <w:szCs w:val="21"/>
              </w:rPr>
            </w:pPr>
            <w:r>
              <w:rPr>
                <w:rFonts w:ascii="宋体" w:hAnsi="宋体"/>
                <w:sz w:val="21"/>
                <w:szCs w:val="21"/>
              </w:rPr>
              <w:t>40</w:t>
            </w:r>
          </w:p>
        </w:tc>
        <w:tc>
          <w:tcPr>
            <w:tcW w:w="1819" w:type="dxa"/>
            <w:gridSpan w:val="3"/>
            <w:vAlign w:val="center"/>
          </w:tcPr>
          <w:p w:rsidR="00CA51A6" w:rsidRDefault="00CA51A6" w:rsidP="005240F2">
            <w:pPr>
              <w:adjustRightInd w:val="0"/>
              <w:snapToGrid w:val="0"/>
              <w:spacing w:line="400" w:lineRule="exact"/>
              <w:jc w:val="center"/>
              <w:rPr>
                <w:rFonts w:ascii="宋体" w:hAnsi="宋体"/>
                <w:sz w:val="21"/>
                <w:szCs w:val="21"/>
              </w:rPr>
            </w:pPr>
          </w:p>
        </w:tc>
        <w:tc>
          <w:tcPr>
            <w:tcW w:w="700" w:type="dxa"/>
            <w:vAlign w:val="center"/>
          </w:tcPr>
          <w:p w:rsidR="00CA51A6" w:rsidRDefault="00CA51A6" w:rsidP="005240F2">
            <w:pPr>
              <w:adjustRightInd w:val="0"/>
              <w:snapToGrid w:val="0"/>
              <w:spacing w:line="400" w:lineRule="exact"/>
              <w:jc w:val="center"/>
              <w:rPr>
                <w:rFonts w:ascii="宋体" w:hAnsi="宋体"/>
                <w:sz w:val="21"/>
                <w:szCs w:val="21"/>
              </w:rPr>
            </w:pPr>
            <w:r>
              <w:rPr>
                <w:rFonts w:ascii="宋体" w:hAnsi="宋体"/>
                <w:sz w:val="21"/>
                <w:szCs w:val="21"/>
              </w:rPr>
              <w:t>40</w:t>
            </w:r>
          </w:p>
        </w:tc>
      </w:tr>
    </w:tbl>
    <w:p w:rsidR="00CA51A6" w:rsidRDefault="00CA51A6" w:rsidP="00C45D17">
      <w:pPr>
        <w:snapToGrid w:val="0"/>
        <w:spacing w:line="400" w:lineRule="exact"/>
        <w:ind w:firstLineChars="200" w:firstLine="480"/>
        <w:rPr>
          <w:rFonts w:ascii="黑体" w:eastAsia="黑体"/>
        </w:rPr>
      </w:pPr>
      <w:r>
        <w:rPr>
          <w:rFonts w:ascii="黑体" w:eastAsia="黑体" w:hint="eastAsia"/>
        </w:rPr>
        <w:t>四、教学重点与难点</w:t>
      </w:r>
    </w:p>
    <w:p w:rsidR="00CA51A6" w:rsidRDefault="00CA51A6" w:rsidP="00C45D17">
      <w:pPr>
        <w:snapToGrid w:val="0"/>
        <w:spacing w:line="400" w:lineRule="exact"/>
        <w:ind w:firstLineChars="200" w:firstLine="480"/>
      </w:pPr>
      <w:r>
        <w:rPr>
          <w:rFonts w:hint="eastAsia"/>
        </w:rPr>
        <w:t>（一）教学重点</w:t>
      </w:r>
    </w:p>
    <w:p w:rsidR="00CA51A6" w:rsidRDefault="00CA51A6" w:rsidP="00C45D17">
      <w:pPr>
        <w:adjustRightInd w:val="0"/>
        <w:snapToGrid w:val="0"/>
        <w:spacing w:line="400" w:lineRule="exact"/>
        <w:ind w:leftChars="200" w:left="480" w:firstLineChars="200" w:firstLine="480"/>
        <w:rPr>
          <w:rFonts w:ascii="宋体"/>
        </w:rPr>
      </w:pPr>
      <w:r>
        <w:rPr>
          <w:rFonts w:ascii="宋体" w:hAnsi="宋体"/>
        </w:rPr>
        <w:t>1</w:t>
      </w:r>
      <w:r>
        <w:rPr>
          <w:rFonts w:ascii="宋体" w:hAnsi="宋体" w:hint="eastAsia"/>
        </w:rPr>
        <w:t>．市场营销核心概念；</w:t>
      </w:r>
    </w:p>
    <w:p w:rsidR="00CA51A6" w:rsidRDefault="00CA51A6" w:rsidP="00C45D17">
      <w:pPr>
        <w:adjustRightInd w:val="0"/>
        <w:snapToGrid w:val="0"/>
        <w:spacing w:line="400" w:lineRule="exact"/>
        <w:ind w:leftChars="200" w:left="480" w:firstLineChars="200" w:firstLine="480"/>
        <w:rPr>
          <w:rFonts w:ascii="宋体"/>
        </w:rPr>
      </w:pPr>
      <w:r>
        <w:rPr>
          <w:rFonts w:ascii="宋体" w:hAnsi="宋体"/>
        </w:rPr>
        <w:t>2</w:t>
      </w:r>
      <w:r>
        <w:rPr>
          <w:rFonts w:ascii="宋体" w:hAnsi="宋体" w:hint="eastAsia"/>
        </w:rPr>
        <w:t>．宏观环境分析中的经济环境、人口环境及文化环境等；</w:t>
      </w:r>
    </w:p>
    <w:p w:rsidR="00CA51A6" w:rsidRDefault="00CA51A6" w:rsidP="00C45D17">
      <w:pPr>
        <w:adjustRightInd w:val="0"/>
        <w:snapToGrid w:val="0"/>
        <w:spacing w:line="400" w:lineRule="exact"/>
        <w:ind w:leftChars="200" w:left="480" w:firstLineChars="200" w:firstLine="480"/>
        <w:rPr>
          <w:rFonts w:ascii="宋体"/>
        </w:rPr>
      </w:pPr>
      <w:r w:rsidRPr="0087785D">
        <w:rPr>
          <w:rFonts w:ascii="宋体" w:hAnsi="宋体"/>
        </w:rPr>
        <w:t>3</w:t>
      </w:r>
      <w:r>
        <w:rPr>
          <w:rFonts w:ascii="宋体" w:hAnsi="宋体" w:hint="eastAsia"/>
        </w:rPr>
        <w:t>．购买者行为分析；</w:t>
      </w:r>
    </w:p>
    <w:p w:rsidR="00CA51A6" w:rsidRDefault="00CA51A6" w:rsidP="00C45D17">
      <w:pPr>
        <w:adjustRightInd w:val="0"/>
        <w:snapToGrid w:val="0"/>
        <w:spacing w:line="400" w:lineRule="exact"/>
        <w:ind w:leftChars="200" w:left="480" w:firstLineChars="200" w:firstLine="480"/>
        <w:rPr>
          <w:rFonts w:ascii="宋体"/>
        </w:rPr>
      </w:pPr>
      <w:r>
        <w:rPr>
          <w:rFonts w:ascii="宋体" w:hAnsi="宋体"/>
        </w:rPr>
        <w:t>4</w:t>
      </w:r>
      <w:r>
        <w:rPr>
          <w:rFonts w:ascii="宋体" w:hAnsi="宋体" w:hint="eastAsia"/>
        </w:rPr>
        <w:t>．</w:t>
      </w:r>
      <w:r w:rsidRPr="0087785D">
        <w:rPr>
          <w:rFonts w:ascii="宋体" w:hAnsi="宋体" w:hint="eastAsia"/>
        </w:rPr>
        <w:t>市场调研</w:t>
      </w:r>
      <w:r>
        <w:rPr>
          <w:rFonts w:ascii="宋体" w:hAnsi="宋体" w:hint="eastAsia"/>
        </w:rPr>
        <w:t>与预测；</w:t>
      </w:r>
    </w:p>
    <w:p w:rsidR="00CA51A6" w:rsidRDefault="00CA51A6" w:rsidP="00C45D17">
      <w:pPr>
        <w:adjustRightInd w:val="0"/>
        <w:snapToGrid w:val="0"/>
        <w:spacing w:line="400" w:lineRule="exact"/>
        <w:ind w:leftChars="200" w:left="480" w:firstLineChars="200" w:firstLine="480"/>
        <w:rPr>
          <w:rFonts w:ascii="宋体"/>
        </w:rPr>
      </w:pPr>
      <w:r>
        <w:rPr>
          <w:rFonts w:ascii="宋体" w:hAnsi="宋体"/>
        </w:rPr>
        <w:t>5</w:t>
      </w:r>
      <w:r>
        <w:rPr>
          <w:rFonts w:ascii="宋体" w:hAnsi="宋体" w:hint="eastAsia"/>
        </w:rPr>
        <w:t>．市场细分、目标市场选择及市场定位战略；</w:t>
      </w:r>
    </w:p>
    <w:p w:rsidR="00CA51A6" w:rsidRDefault="00CA51A6" w:rsidP="00C45D17">
      <w:pPr>
        <w:adjustRightInd w:val="0"/>
        <w:snapToGrid w:val="0"/>
        <w:spacing w:line="400" w:lineRule="exact"/>
        <w:ind w:leftChars="200" w:left="480" w:firstLineChars="200" w:firstLine="480"/>
        <w:rPr>
          <w:rFonts w:ascii="宋体"/>
        </w:rPr>
      </w:pPr>
      <w:r>
        <w:rPr>
          <w:rFonts w:ascii="宋体" w:hAnsi="宋体"/>
        </w:rPr>
        <w:t>6</w:t>
      </w:r>
      <w:r>
        <w:rPr>
          <w:rFonts w:ascii="宋体" w:hAnsi="宋体" w:hint="eastAsia"/>
        </w:rPr>
        <w:t>．产品策略；</w:t>
      </w:r>
    </w:p>
    <w:p w:rsidR="00CA51A6" w:rsidRDefault="00CA51A6" w:rsidP="00C45D17">
      <w:pPr>
        <w:adjustRightInd w:val="0"/>
        <w:snapToGrid w:val="0"/>
        <w:spacing w:line="400" w:lineRule="exact"/>
        <w:ind w:leftChars="200" w:left="480" w:firstLineChars="200" w:firstLine="480"/>
        <w:rPr>
          <w:rFonts w:ascii="宋体"/>
        </w:rPr>
      </w:pPr>
      <w:r>
        <w:rPr>
          <w:rFonts w:ascii="宋体" w:hAnsi="宋体"/>
        </w:rPr>
        <w:t>7</w:t>
      </w:r>
      <w:r>
        <w:rPr>
          <w:rFonts w:ascii="宋体" w:hAnsi="宋体" w:hint="eastAsia"/>
        </w:rPr>
        <w:t>．价格策略；</w:t>
      </w:r>
    </w:p>
    <w:p w:rsidR="00CA51A6" w:rsidRDefault="00CA51A6" w:rsidP="00C45D17">
      <w:pPr>
        <w:adjustRightInd w:val="0"/>
        <w:snapToGrid w:val="0"/>
        <w:spacing w:line="400" w:lineRule="exact"/>
        <w:ind w:leftChars="200" w:left="480" w:firstLineChars="200" w:firstLine="480"/>
        <w:rPr>
          <w:rFonts w:ascii="宋体"/>
        </w:rPr>
      </w:pPr>
      <w:r>
        <w:rPr>
          <w:rFonts w:ascii="宋体" w:hAnsi="宋体"/>
        </w:rPr>
        <w:t>8</w:t>
      </w:r>
      <w:r>
        <w:rPr>
          <w:rFonts w:ascii="宋体" w:hAnsi="宋体" w:hint="eastAsia"/>
        </w:rPr>
        <w:t>．分销渠道；</w:t>
      </w:r>
    </w:p>
    <w:p w:rsidR="00CA51A6" w:rsidRDefault="00CA51A6" w:rsidP="00C45D17">
      <w:pPr>
        <w:adjustRightInd w:val="0"/>
        <w:snapToGrid w:val="0"/>
        <w:spacing w:line="400" w:lineRule="exact"/>
        <w:ind w:leftChars="200" w:left="480" w:firstLineChars="200" w:firstLine="480"/>
        <w:rPr>
          <w:rFonts w:ascii="宋体"/>
        </w:rPr>
      </w:pPr>
      <w:r>
        <w:rPr>
          <w:rFonts w:ascii="宋体" w:hAnsi="宋体"/>
        </w:rPr>
        <w:t>9</w:t>
      </w:r>
      <w:r>
        <w:rPr>
          <w:rFonts w:ascii="宋体" w:hAnsi="宋体" w:hint="eastAsia"/>
        </w:rPr>
        <w:t>．促销策略。</w:t>
      </w:r>
    </w:p>
    <w:p w:rsidR="00CA51A6" w:rsidRDefault="00CA51A6" w:rsidP="00C45D17">
      <w:pPr>
        <w:snapToGrid w:val="0"/>
        <w:spacing w:line="400" w:lineRule="exact"/>
        <w:ind w:firstLineChars="200" w:firstLine="480"/>
      </w:pPr>
      <w:r>
        <w:rPr>
          <w:rFonts w:hint="eastAsia"/>
        </w:rPr>
        <w:t>（二）教学难点</w:t>
      </w:r>
    </w:p>
    <w:p w:rsidR="00CA51A6" w:rsidRDefault="00CA51A6" w:rsidP="00C45D17">
      <w:pPr>
        <w:snapToGrid w:val="0"/>
        <w:spacing w:line="400" w:lineRule="exact"/>
        <w:ind w:leftChars="200" w:left="480" w:firstLineChars="200" w:firstLine="480"/>
      </w:pPr>
      <w:r>
        <w:t>1</w:t>
      </w:r>
      <w:r w:rsidRPr="00DC4A81">
        <w:rPr>
          <w:rFonts w:hint="eastAsia"/>
        </w:rPr>
        <w:t>．</w:t>
      </w:r>
      <w:r w:rsidRPr="00CE763D">
        <w:rPr>
          <w:rFonts w:hint="eastAsia"/>
        </w:rPr>
        <w:t>市场营销</w:t>
      </w:r>
      <w:r>
        <w:rPr>
          <w:rFonts w:hint="eastAsia"/>
        </w:rPr>
        <w:t>理念的变革；</w:t>
      </w:r>
    </w:p>
    <w:p w:rsidR="00CA51A6" w:rsidRDefault="00CA51A6" w:rsidP="00C45D17">
      <w:pPr>
        <w:snapToGrid w:val="0"/>
        <w:spacing w:line="400" w:lineRule="exact"/>
        <w:ind w:leftChars="200" w:left="480" w:firstLineChars="200" w:firstLine="480"/>
      </w:pPr>
      <w:r>
        <w:t>2</w:t>
      </w:r>
      <w:r w:rsidRPr="00DC4A81">
        <w:rPr>
          <w:rFonts w:hint="eastAsia"/>
        </w:rPr>
        <w:t>．</w:t>
      </w:r>
      <w:r w:rsidRPr="00DC4A81">
        <w:t>SWOT</w:t>
      </w:r>
      <w:r w:rsidRPr="00DC4A81">
        <w:rPr>
          <w:rFonts w:hint="eastAsia"/>
        </w:rPr>
        <w:t>分析</w:t>
      </w:r>
      <w:r>
        <w:rPr>
          <w:rFonts w:hint="eastAsia"/>
        </w:rPr>
        <w:t>法在营销中的应用；</w:t>
      </w:r>
    </w:p>
    <w:p w:rsidR="00CA51A6" w:rsidRDefault="00CA51A6" w:rsidP="00C45D17">
      <w:pPr>
        <w:snapToGrid w:val="0"/>
        <w:spacing w:line="400" w:lineRule="exact"/>
        <w:ind w:leftChars="200" w:left="480" w:firstLineChars="200" w:firstLine="480"/>
      </w:pPr>
      <w:r>
        <w:t>3</w:t>
      </w:r>
      <w:r w:rsidRPr="00DC4A81">
        <w:rPr>
          <w:rFonts w:hint="eastAsia"/>
        </w:rPr>
        <w:t>．消费者购买行为模式</w:t>
      </w:r>
      <w:r>
        <w:rPr>
          <w:rFonts w:hint="eastAsia"/>
        </w:rPr>
        <w:t>；</w:t>
      </w:r>
    </w:p>
    <w:p w:rsidR="00CA51A6" w:rsidRDefault="00CA51A6" w:rsidP="00C45D17">
      <w:pPr>
        <w:snapToGrid w:val="0"/>
        <w:spacing w:line="400" w:lineRule="exact"/>
        <w:ind w:leftChars="200" w:left="480" w:firstLineChars="200" w:firstLine="480"/>
      </w:pPr>
      <w:r>
        <w:t>4</w:t>
      </w:r>
      <w:r w:rsidRPr="00DC4A81">
        <w:rPr>
          <w:rFonts w:hint="eastAsia"/>
        </w:rPr>
        <w:t>．市场调研及预测的基本方法</w:t>
      </w:r>
      <w:r>
        <w:rPr>
          <w:rFonts w:hint="eastAsia"/>
        </w:rPr>
        <w:t>；</w:t>
      </w:r>
    </w:p>
    <w:p w:rsidR="00CA51A6" w:rsidRDefault="00CA51A6" w:rsidP="00C45D17">
      <w:pPr>
        <w:snapToGrid w:val="0"/>
        <w:spacing w:line="400" w:lineRule="exact"/>
        <w:ind w:leftChars="200" w:left="480" w:firstLineChars="200" w:firstLine="480"/>
      </w:pPr>
      <w:r>
        <w:t>5</w:t>
      </w:r>
      <w:r w:rsidRPr="00DC4A81">
        <w:rPr>
          <w:rFonts w:hint="eastAsia"/>
        </w:rPr>
        <w:t>．</w:t>
      </w:r>
      <w:r w:rsidRPr="00DC4A81">
        <w:t>STP</w:t>
      </w:r>
      <w:r w:rsidRPr="00DC4A81">
        <w:rPr>
          <w:rFonts w:hint="eastAsia"/>
        </w:rPr>
        <w:t>策略的应用</w:t>
      </w:r>
      <w:r>
        <w:rPr>
          <w:rFonts w:hint="eastAsia"/>
        </w:rPr>
        <w:t>；</w:t>
      </w:r>
    </w:p>
    <w:p w:rsidR="00CA51A6" w:rsidRDefault="00CA51A6" w:rsidP="00C45D17">
      <w:pPr>
        <w:snapToGrid w:val="0"/>
        <w:spacing w:line="400" w:lineRule="exact"/>
        <w:ind w:leftChars="200" w:left="480" w:firstLineChars="200" w:firstLine="480"/>
      </w:pPr>
      <w:r>
        <w:t>6</w:t>
      </w:r>
      <w:r w:rsidRPr="00DC4A81">
        <w:rPr>
          <w:rFonts w:hint="eastAsia"/>
        </w:rPr>
        <w:t>．产品生命周期理论</w:t>
      </w:r>
      <w:r>
        <w:rPr>
          <w:rFonts w:hint="eastAsia"/>
        </w:rPr>
        <w:t>；</w:t>
      </w:r>
    </w:p>
    <w:p w:rsidR="00CA51A6" w:rsidRPr="00DC4A81" w:rsidRDefault="00CA51A6" w:rsidP="00C45D17">
      <w:pPr>
        <w:snapToGrid w:val="0"/>
        <w:spacing w:line="400" w:lineRule="exact"/>
        <w:ind w:leftChars="200" w:left="480" w:firstLineChars="200" w:firstLine="480"/>
      </w:pPr>
      <w:r>
        <w:t>7</w:t>
      </w:r>
      <w:r w:rsidRPr="00DC4A81">
        <w:rPr>
          <w:rFonts w:hint="eastAsia"/>
        </w:rPr>
        <w:t>．</w:t>
      </w:r>
      <w:r>
        <w:rPr>
          <w:rFonts w:hint="eastAsia"/>
        </w:rPr>
        <w:t>定价的基本方法</w:t>
      </w:r>
      <w:r w:rsidRPr="00DC4A81">
        <w:rPr>
          <w:rFonts w:hint="eastAsia"/>
        </w:rPr>
        <w:t>；</w:t>
      </w:r>
    </w:p>
    <w:p w:rsidR="00CA51A6" w:rsidRPr="00DC4A81" w:rsidRDefault="00CA51A6" w:rsidP="00C45D17">
      <w:pPr>
        <w:snapToGrid w:val="0"/>
        <w:spacing w:line="400" w:lineRule="exact"/>
        <w:ind w:leftChars="200" w:left="480" w:firstLineChars="200" w:firstLine="480"/>
      </w:pPr>
      <w:r w:rsidRPr="00DC4A81">
        <w:t>8</w:t>
      </w:r>
      <w:r w:rsidRPr="00DC4A81">
        <w:rPr>
          <w:rFonts w:hint="eastAsia"/>
        </w:rPr>
        <w:t>．分销渠道的选择、设计与管理；</w:t>
      </w:r>
    </w:p>
    <w:p w:rsidR="00CA51A6" w:rsidRDefault="00CA51A6" w:rsidP="00C45D17">
      <w:pPr>
        <w:adjustRightInd w:val="0"/>
        <w:snapToGrid w:val="0"/>
        <w:spacing w:line="400" w:lineRule="exact"/>
        <w:ind w:leftChars="200" w:left="480" w:firstLineChars="200" w:firstLine="480"/>
        <w:rPr>
          <w:color w:val="000000"/>
        </w:rPr>
      </w:pPr>
      <w:r w:rsidRPr="00DC4A81">
        <w:t>9</w:t>
      </w:r>
      <w:r w:rsidRPr="00DC4A81">
        <w:rPr>
          <w:rFonts w:hint="eastAsia"/>
        </w:rPr>
        <w:t>、广告</w:t>
      </w:r>
      <w:r>
        <w:rPr>
          <w:rFonts w:hint="eastAsia"/>
        </w:rPr>
        <w:t>创意</w:t>
      </w:r>
      <w:r w:rsidRPr="00DC4A81">
        <w:rPr>
          <w:rFonts w:hint="eastAsia"/>
        </w:rPr>
        <w:t>的</w:t>
      </w:r>
      <w:r>
        <w:rPr>
          <w:rFonts w:hint="eastAsia"/>
        </w:rPr>
        <w:t>表现手法</w:t>
      </w:r>
      <w:r w:rsidRPr="00DC4A81">
        <w:rPr>
          <w:rFonts w:hint="eastAsia"/>
        </w:rPr>
        <w:t>。</w:t>
      </w:r>
    </w:p>
    <w:p w:rsidR="00CA51A6" w:rsidRDefault="00CA51A6" w:rsidP="00C45D17">
      <w:pPr>
        <w:snapToGrid w:val="0"/>
        <w:spacing w:line="400" w:lineRule="exact"/>
        <w:ind w:firstLineChars="200" w:firstLine="480"/>
        <w:rPr>
          <w:rFonts w:ascii="黑体" w:eastAsia="黑体"/>
        </w:rPr>
      </w:pPr>
      <w:r>
        <w:rPr>
          <w:rFonts w:ascii="黑体" w:eastAsia="黑体" w:hint="eastAsia"/>
        </w:rPr>
        <w:t>五、实践教学</w:t>
      </w:r>
    </w:p>
    <w:p w:rsidR="00CA51A6" w:rsidRDefault="00CA51A6" w:rsidP="00C45D17">
      <w:pPr>
        <w:adjustRightInd w:val="0"/>
        <w:snapToGrid w:val="0"/>
        <w:spacing w:line="400" w:lineRule="exact"/>
        <w:ind w:firstLineChars="400" w:firstLine="960"/>
      </w:pPr>
      <w:r>
        <w:rPr>
          <w:rFonts w:hint="eastAsia"/>
          <w:color w:val="000000"/>
        </w:rPr>
        <w:t>无</w:t>
      </w:r>
      <w:r>
        <w:rPr>
          <w:rFonts w:hint="eastAsia"/>
        </w:rPr>
        <w:t>。</w:t>
      </w:r>
    </w:p>
    <w:p w:rsidR="00CA51A6" w:rsidRPr="000812EA" w:rsidRDefault="00CA51A6" w:rsidP="00C45D17">
      <w:pPr>
        <w:adjustRightInd w:val="0"/>
        <w:snapToGrid w:val="0"/>
        <w:spacing w:line="400" w:lineRule="exact"/>
        <w:ind w:firstLineChars="400" w:firstLine="960"/>
        <w:rPr>
          <w:rFonts w:ascii="宋体"/>
          <w:color w:val="339966"/>
        </w:rPr>
      </w:pPr>
    </w:p>
    <w:p w:rsidR="00CA51A6" w:rsidRDefault="00CA51A6" w:rsidP="00C45D17">
      <w:pPr>
        <w:adjustRightInd w:val="0"/>
        <w:snapToGrid w:val="0"/>
        <w:spacing w:line="400" w:lineRule="exact"/>
        <w:ind w:firstLineChars="200" w:firstLine="480"/>
        <w:rPr>
          <w:rFonts w:ascii="黑体" w:eastAsia="黑体"/>
        </w:rPr>
      </w:pPr>
      <w:r>
        <w:rPr>
          <w:rFonts w:ascii="黑体" w:eastAsia="黑体" w:hint="eastAsia"/>
        </w:rPr>
        <w:t>六、本课程与其它课程的联系</w:t>
      </w:r>
    </w:p>
    <w:p w:rsidR="00CA51A6" w:rsidRDefault="00CA51A6" w:rsidP="00C45D17">
      <w:pPr>
        <w:adjustRightInd w:val="0"/>
        <w:snapToGrid w:val="0"/>
        <w:spacing w:line="400" w:lineRule="exact"/>
        <w:ind w:firstLineChars="200" w:firstLine="480"/>
      </w:pPr>
      <w:r>
        <w:t>1</w:t>
      </w:r>
      <w:r>
        <w:rPr>
          <w:rFonts w:hint="eastAsia"/>
        </w:rPr>
        <w:t>．</w:t>
      </w:r>
      <w:r>
        <w:rPr>
          <w:rFonts w:ascii="宋体" w:hAnsi="宋体" w:hint="eastAsia"/>
          <w:bCs/>
        </w:rPr>
        <w:t>先修课程</w:t>
      </w:r>
      <w:r w:rsidRPr="00125926">
        <w:rPr>
          <w:rFonts w:ascii="宋体" w:hAnsi="宋体" w:hint="eastAsia"/>
          <w:bCs/>
          <w:color w:val="000000"/>
        </w:rPr>
        <w:t>及要求</w:t>
      </w:r>
    </w:p>
    <w:p w:rsidR="00CA51A6" w:rsidRDefault="00CA51A6" w:rsidP="00C45D17">
      <w:pPr>
        <w:snapToGrid w:val="0"/>
        <w:spacing w:line="400" w:lineRule="exact"/>
        <w:ind w:firstLineChars="200" w:firstLine="480"/>
        <w:rPr>
          <w:rFonts w:ascii="宋体"/>
          <w:bCs/>
        </w:rPr>
      </w:pPr>
      <w:r w:rsidRPr="00E1311F">
        <w:rPr>
          <w:rFonts w:ascii="宋体" w:hAnsi="宋体" w:hint="eastAsia"/>
          <w:bCs/>
        </w:rPr>
        <w:t>先修课程有：</w:t>
      </w:r>
      <w:r>
        <w:rPr>
          <w:rFonts w:hint="eastAsia"/>
        </w:rPr>
        <w:t>“经济学”、“管理学”等专业课程</w:t>
      </w:r>
      <w:r>
        <w:rPr>
          <w:rFonts w:ascii="宋体" w:hAnsi="宋体" w:hint="eastAsia"/>
        </w:rPr>
        <w:t>等。</w:t>
      </w:r>
    </w:p>
    <w:p w:rsidR="00CA51A6" w:rsidRDefault="00CA51A6" w:rsidP="00C45D17">
      <w:pPr>
        <w:snapToGrid w:val="0"/>
        <w:spacing w:line="400" w:lineRule="exact"/>
        <w:ind w:firstLineChars="200" w:firstLine="480"/>
        <w:rPr>
          <w:rFonts w:ascii="宋体"/>
        </w:rPr>
      </w:pPr>
      <w:r w:rsidRPr="00C05FFA">
        <w:rPr>
          <w:rFonts w:hint="eastAsia"/>
        </w:rPr>
        <w:t>要求：</w:t>
      </w:r>
      <w:r>
        <w:rPr>
          <w:rFonts w:ascii="宋体" w:hAnsi="宋体" w:hint="eastAsia"/>
        </w:rPr>
        <w:t>在先修课程中，应掌握基本的经济学与管理学原理，对企业营销实践中常见的供需关系、计划、组织、控制等问题具有一定的分析能力。</w:t>
      </w:r>
    </w:p>
    <w:p w:rsidR="00CA51A6" w:rsidRPr="00E1311F" w:rsidRDefault="00CA51A6" w:rsidP="00C45D17">
      <w:pPr>
        <w:adjustRightInd w:val="0"/>
        <w:snapToGrid w:val="0"/>
        <w:spacing w:line="400" w:lineRule="exact"/>
        <w:ind w:firstLineChars="200" w:firstLine="480"/>
      </w:pPr>
      <w:r w:rsidRPr="00E1311F">
        <w:t>2</w:t>
      </w:r>
      <w:r w:rsidRPr="00E1311F">
        <w:rPr>
          <w:rFonts w:hint="eastAsia"/>
        </w:rPr>
        <w:t>．</w:t>
      </w:r>
      <w:r w:rsidRPr="00E1311F">
        <w:rPr>
          <w:rFonts w:ascii="宋体" w:hAnsi="宋体" w:hint="eastAsia"/>
          <w:bCs/>
        </w:rPr>
        <w:t>后续课程及本课程作用</w:t>
      </w:r>
    </w:p>
    <w:p w:rsidR="00CA51A6" w:rsidRDefault="00CA51A6" w:rsidP="00C45D17">
      <w:pPr>
        <w:adjustRightInd w:val="0"/>
        <w:snapToGrid w:val="0"/>
        <w:spacing w:line="400" w:lineRule="exact"/>
        <w:ind w:firstLineChars="200" w:firstLine="480"/>
        <w:rPr>
          <w:rFonts w:ascii="宋体"/>
        </w:rPr>
      </w:pPr>
      <w:r w:rsidRPr="00E1311F">
        <w:rPr>
          <w:rFonts w:ascii="宋体" w:hAnsi="宋体" w:hint="eastAsia"/>
          <w:bCs/>
        </w:rPr>
        <w:t>后续课程有：</w:t>
      </w:r>
      <w:r>
        <w:rPr>
          <w:rFonts w:ascii="宋体" w:hAnsi="宋体" w:hint="eastAsia"/>
          <w:bCs/>
        </w:rPr>
        <w:t>实习、毕业设计</w:t>
      </w:r>
      <w:r>
        <w:rPr>
          <w:rFonts w:ascii="宋体" w:hAnsi="宋体" w:hint="eastAsia"/>
        </w:rPr>
        <w:t>等。</w:t>
      </w:r>
    </w:p>
    <w:p w:rsidR="00CA51A6" w:rsidRDefault="00CA51A6" w:rsidP="00C45D17">
      <w:pPr>
        <w:adjustRightInd w:val="0"/>
        <w:snapToGrid w:val="0"/>
        <w:spacing w:line="400" w:lineRule="exact"/>
        <w:ind w:firstLineChars="200" w:firstLine="480"/>
        <w:rPr>
          <w:rFonts w:ascii="宋体"/>
        </w:rPr>
      </w:pPr>
      <w:r>
        <w:rPr>
          <w:rFonts w:ascii="宋体" w:hAnsi="宋体" w:hint="eastAsia"/>
        </w:rPr>
        <w:t>本课程将会为后续实习、毕业设计等的学习，打下良好理论分析基础。</w:t>
      </w:r>
    </w:p>
    <w:p w:rsidR="00CA51A6" w:rsidRPr="00E1311F" w:rsidRDefault="00CA51A6" w:rsidP="00C45D17">
      <w:pPr>
        <w:adjustRightInd w:val="0"/>
        <w:snapToGrid w:val="0"/>
        <w:spacing w:line="400" w:lineRule="exact"/>
        <w:ind w:firstLineChars="200" w:firstLine="480"/>
      </w:pPr>
      <w:r w:rsidRPr="00E1311F">
        <w:t>3</w:t>
      </w:r>
      <w:r w:rsidRPr="00E1311F">
        <w:rPr>
          <w:rFonts w:hint="eastAsia"/>
        </w:rPr>
        <w:t>．配套的集中实践环节及作用</w:t>
      </w:r>
    </w:p>
    <w:p w:rsidR="00CA51A6" w:rsidRDefault="00CA51A6" w:rsidP="00C45D17">
      <w:pPr>
        <w:adjustRightInd w:val="0"/>
        <w:snapToGrid w:val="0"/>
        <w:spacing w:line="400" w:lineRule="exact"/>
        <w:ind w:firstLineChars="200" w:firstLine="480"/>
      </w:pPr>
      <w:r>
        <w:rPr>
          <w:rFonts w:hint="eastAsia"/>
        </w:rPr>
        <w:t>无</w:t>
      </w:r>
      <w:r w:rsidRPr="00E1311F">
        <w:rPr>
          <w:rFonts w:hint="eastAsia"/>
        </w:rPr>
        <w:t>。</w:t>
      </w:r>
    </w:p>
    <w:p w:rsidR="00CA51A6" w:rsidRDefault="00CA51A6" w:rsidP="00C45D17">
      <w:pPr>
        <w:adjustRightInd w:val="0"/>
        <w:snapToGrid w:val="0"/>
        <w:spacing w:line="400" w:lineRule="exact"/>
        <w:ind w:firstLineChars="200" w:firstLine="480"/>
        <w:rPr>
          <w:rFonts w:ascii="黑体" w:eastAsia="黑体"/>
        </w:rPr>
      </w:pPr>
      <w:r>
        <w:rPr>
          <w:rFonts w:ascii="黑体" w:eastAsia="黑体" w:hint="eastAsia"/>
        </w:rPr>
        <w:t>七、课程的教学资源及其要求</w:t>
      </w:r>
    </w:p>
    <w:p w:rsidR="00CA51A6" w:rsidRDefault="00CA51A6" w:rsidP="00C45D17">
      <w:pPr>
        <w:adjustRightInd w:val="0"/>
        <w:snapToGrid w:val="0"/>
        <w:spacing w:line="400" w:lineRule="exact"/>
        <w:ind w:firstLineChars="200" w:firstLine="480"/>
      </w:pPr>
      <w:r>
        <w:t>1</w:t>
      </w:r>
      <w:r>
        <w:rPr>
          <w:rFonts w:hint="eastAsia"/>
        </w:rPr>
        <w:t>．建议使用教材：</w:t>
      </w:r>
    </w:p>
    <w:p w:rsidR="00CA51A6" w:rsidRPr="00D4455C" w:rsidRDefault="00CA51A6" w:rsidP="00C45D17">
      <w:pPr>
        <w:snapToGrid w:val="0"/>
        <w:spacing w:line="400" w:lineRule="exact"/>
        <w:ind w:firstLineChars="200" w:firstLine="480"/>
        <w:rPr>
          <w:szCs w:val="21"/>
        </w:rPr>
      </w:pPr>
      <w:r w:rsidRPr="00D4455C">
        <w:rPr>
          <w:rFonts w:hint="eastAsia"/>
          <w:szCs w:val="21"/>
        </w:rPr>
        <w:t>王砥等主编，市场营销学教程，江苏：中国矿业大学出版社，</w:t>
      </w:r>
      <w:r w:rsidRPr="00D4455C">
        <w:rPr>
          <w:szCs w:val="21"/>
        </w:rPr>
        <w:t>2015</w:t>
      </w:r>
      <w:r w:rsidRPr="00D4455C">
        <w:rPr>
          <w:rFonts w:hint="eastAsia"/>
          <w:szCs w:val="21"/>
        </w:rPr>
        <w:t>。</w:t>
      </w:r>
    </w:p>
    <w:p w:rsidR="00CA51A6" w:rsidRPr="00D4455C" w:rsidRDefault="00CA51A6" w:rsidP="00C45D17">
      <w:pPr>
        <w:snapToGrid w:val="0"/>
        <w:spacing w:line="400" w:lineRule="exact"/>
        <w:ind w:firstLineChars="200" w:firstLine="480"/>
        <w:rPr>
          <w:szCs w:val="21"/>
        </w:rPr>
      </w:pPr>
      <w:r w:rsidRPr="00D4455C">
        <w:rPr>
          <w:szCs w:val="21"/>
        </w:rPr>
        <w:t>2</w:t>
      </w:r>
      <w:r w:rsidRPr="00D4455C">
        <w:rPr>
          <w:rFonts w:hint="eastAsia"/>
          <w:szCs w:val="21"/>
        </w:rPr>
        <w:t>．推荐参考资料：</w:t>
      </w:r>
    </w:p>
    <w:p w:rsidR="00CA51A6" w:rsidRPr="00D4455C" w:rsidRDefault="00CA51A6" w:rsidP="00C45D17">
      <w:pPr>
        <w:snapToGrid w:val="0"/>
        <w:spacing w:line="400" w:lineRule="exact"/>
        <w:ind w:firstLineChars="200" w:firstLine="480"/>
        <w:rPr>
          <w:szCs w:val="21"/>
        </w:rPr>
      </w:pPr>
      <w:r>
        <w:rPr>
          <w:rFonts w:hint="eastAsia"/>
          <w:szCs w:val="21"/>
        </w:rPr>
        <w:t>（</w:t>
      </w:r>
      <w:r>
        <w:rPr>
          <w:szCs w:val="21"/>
        </w:rPr>
        <w:t>1</w:t>
      </w:r>
      <w:r>
        <w:rPr>
          <w:rFonts w:hint="eastAsia"/>
          <w:szCs w:val="21"/>
        </w:rPr>
        <w:t>）</w:t>
      </w:r>
      <w:r w:rsidRPr="00D4455C">
        <w:rPr>
          <w:rFonts w:hint="eastAsia"/>
          <w:szCs w:val="21"/>
        </w:rPr>
        <w:t>许以洪主编，市场营销学教程，北京：</w:t>
      </w:r>
      <w:r w:rsidRPr="00D4455C">
        <w:rPr>
          <w:szCs w:val="21"/>
        </w:rPr>
        <w:t xml:space="preserve"> </w:t>
      </w:r>
      <w:r w:rsidRPr="00D4455C">
        <w:rPr>
          <w:rFonts w:hint="eastAsia"/>
          <w:szCs w:val="21"/>
        </w:rPr>
        <w:t>北京大学出版社，</w:t>
      </w:r>
      <w:r w:rsidRPr="00D4455C">
        <w:rPr>
          <w:szCs w:val="21"/>
        </w:rPr>
        <w:t>2015</w:t>
      </w:r>
      <w:r w:rsidRPr="00D4455C">
        <w:rPr>
          <w:rFonts w:hint="eastAsia"/>
          <w:szCs w:val="21"/>
        </w:rPr>
        <w:t>。</w:t>
      </w:r>
    </w:p>
    <w:p w:rsidR="00CA51A6" w:rsidRPr="00D4455C" w:rsidRDefault="00CA51A6" w:rsidP="00C45D17">
      <w:pPr>
        <w:snapToGrid w:val="0"/>
        <w:spacing w:line="400" w:lineRule="exact"/>
        <w:ind w:firstLineChars="200" w:firstLine="480"/>
        <w:rPr>
          <w:szCs w:val="21"/>
        </w:rPr>
      </w:pPr>
      <w:r>
        <w:rPr>
          <w:rFonts w:hint="eastAsia"/>
          <w:szCs w:val="21"/>
        </w:rPr>
        <w:t>（</w:t>
      </w:r>
      <w:r>
        <w:rPr>
          <w:szCs w:val="21"/>
        </w:rPr>
        <w:t>2</w:t>
      </w:r>
      <w:r>
        <w:rPr>
          <w:rFonts w:hint="eastAsia"/>
          <w:szCs w:val="21"/>
        </w:rPr>
        <w:t>）</w:t>
      </w:r>
      <w:r w:rsidRPr="00D4455C">
        <w:rPr>
          <w:rFonts w:hint="eastAsia"/>
          <w:szCs w:val="21"/>
        </w:rPr>
        <w:t>黄劲松主编，市场营销教学案例与分析，北京：清华大学出版社，</w:t>
      </w:r>
      <w:r w:rsidRPr="00D4455C">
        <w:rPr>
          <w:szCs w:val="21"/>
        </w:rPr>
        <w:t>2016</w:t>
      </w:r>
      <w:r w:rsidRPr="00D4455C">
        <w:rPr>
          <w:rFonts w:hint="eastAsia"/>
          <w:szCs w:val="21"/>
        </w:rPr>
        <w:t>。</w:t>
      </w:r>
    </w:p>
    <w:p w:rsidR="00CA51A6" w:rsidRDefault="00CA51A6" w:rsidP="00C45D17">
      <w:pPr>
        <w:adjustRightInd w:val="0"/>
        <w:snapToGrid w:val="0"/>
        <w:spacing w:line="400" w:lineRule="exact"/>
        <w:ind w:firstLineChars="200" w:firstLine="480"/>
      </w:pPr>
      <w:r>
        <w:rPr>
          <w:szCs w:val="21"/>
        </w:rPr>
        <w:t>3</w:t>
      </w:r>
      <w:r w:rsidRPr="00D4455C">
        <w:rPr>
          <w:rFonts w:hint="eastAsia"/>
          <w:szCs w:val="21"/>
        </w:rPr>
        <w:t>．</w:t>
      </w:r>
      <w:r>
        <w:rPr>
          <w:rFonts w:hint="eastAsia"/>
          <w:szCs w:val="21"/>
        </w:rPr>
        <w:t>推荐</w:t>
      </w:r>
      <w:r>
        <w:rPr>
          <w:rFonts w:hint="eastAsia"/>
        </w:rPr>
        <w:t>网络资源</w:t>
      </w:r>
    </w:p>
    <w:p w:rsidR="00CA51A6" w:rsidRDefault="00CA51A6" w:rsidP="00C45D17">
      <w:pPr>
        <w:snapToGrid w:val="0"/>
        <w:spacing w:line="400" w:lineRule="exact"/>
        <w:ind w:firstLineChars="204" w:firstLine="490"/>
      </w:pPr>
      <w:r>
        <w:rPr>
          <w:rFonts w:hint="eastAsia"/>
        </w:rPr>
        <w:t>（</w:t>
      </w:r>
      <w:r>
        <w:t>1</w:t>
      </w:r>
      <w:r>
        <w:rPr>
          <w:rFonts w:hint="eastAsia"/>
        </w:rPr>
        <w:t>）</w:t>
      </w:r>
      <w:hyperlink r:id="rId29" w:history="1">
        <w:r>
          <w:rPr>
            <w:rStyle w:val="Hyperlink"/>
          </w:rPr>
          <w:t>http://www.ecm.com.cn/</w:t>
        </w:r>
      </w:hyperlink>
      <w:r>
        <w:rPr>
          <w:rFonts w:hint="eastAsia"/>
        </w:rPr>
        <w:t>（中国市场营销网）</w:t>
      </w:r>
    </w:p>
    <w:p w:rsidR="00CA51A6" w:rsidRDefault="00CA51A6" w:rsidP="00C45D17">
      <w:pPr>
        <w:snapToGrid w:val="0"/>
        <w:spacing w:line="400" w:lineRule="exact"/>
        <w:ind w:firstLineChars="200" w:firstLine="480"/>
      </w:pPr>
      <w:r>
        <w:rPr>
          <w:rFonts w:hint="eastAsia"/>
        </w:rPr>
        <w:t>（</w:t>
      </w:r>
      <w:r>
        <w:t>2</w:t>
      </w:r>
      <w:r>
        <w:rPr>
          <w:rFonts w:hint="eastAsia"/>
        </w:rPr>
        <w:t>）</w:t>
      </w:r>
      <w:hyperlink r:id="rId30" w:history="1">
        <w:r>
          <w:rPr>
            <w:rStyle w:val="Hyperlink"/>
          </w:rPr>
          <w:t>http://www.sino-manager.com/</w:t>
        </w:r>
      </w:hyperlink>
      <w:r>
        <w:rPr>
          <w:rFonts w:hint="eastAsia"/>
        </w:rPr>
        <w:t>（经理人网）</w:t>
      </w:r>
    </w:p>
    <w:p w:rsidR="00CA51A6" w:rsidRDefault="00CA51A6" w:rsidP="00C45D17">
      <w:pPr>
        <w:adjustRightInd w:val="0"/>
        <w:snapToGrid w:val="0"/>
        <w:spacing w:line="400" w:lineRule="exact"/>
        <w:ind w:firstLineChars="200" w:firstLine="480"/>
      </w:pPr>
      <w:r>
        <w:t>4</w:t>
      </w:r>
      <w:r>
        <w:rPr>
          <w:rFonts w:hint="eastAsia"/>
        </w:rPr>
        <w:t>．考核方式</w:t>
      </w:r>
    </w:p>
    <w:p w:rsidR="00CA51A6" w:rsidRDefault="00CA51A6" w:rsidP="00C45D17">
      <w:pPr>
        <w:adjustRightInd w:val="0"/>
        <w:snapToGrid w:val="0"/>
        <w:spacing w:line="400" w:lineRule="exact"/>
        <w:ind w:firstLineChars="200" w:firstLine="480"/>
      </w:pPr>
      <w:r>
        <w:rPr>
          <w:rFonts w:hint="eastAsia"/>
        </w:rPr>
        <w:t>（</w:t>
      </w:r>
      <w:r>
        <w:t>1</w:t>
      </w:r>
      <w:r>
        <w:rPr>
          <w:rFonts w:hint="eastAsia"/>
        </w:rPr>
        <w:t>）可根据教学内容不同，适时采用讨论式教学、案例式教学以及小论文等方式，进行相关章节的学习。课堂讲授建议采用多媒体和板书相结合的教学方法，增加教学效果。</w:t>
      </w:r>
    </w:p>
    <w:p w:rsidR="00CA51A6" w:rsidRDefault="00CA51A6" w:rsidP="00C45D17">
      <w:pPr>
        <w:adjustRightInd w:val="0"/>
        <w:snapToGrid w:val="0"/>
        <w:spacing w:line="400" w:lineRule="exact"/>
        <w:ind w:firstLineChars="200" w:firstLine="480"/>
      </w:pPr>
      <w:r>
        <w:rPr>
          <w:rFonts w:hint="eastAsia"/>
        </w:rPr>
        <w:t>（</w:t>
      </w:r>
      <w:r>
        <w:t>2</w:t>
      </w:r>
      <w:r>
        <w:rPr>
          <w:rFonts w:hint="eastAsia"/>
        </w:rPr>
        <w:t>）本课程为考查课，采用百分制计分，建议采用开卷考试。</w:t>
      </w:r>
      <w:r w:rsidRPr="00A71434">
        <w:rPr>
          <w:rFonts w:hint="eastAsia"/>
        </w:rPr>
        <w:t>课程总评成绩由平时成绩（占</w:t>
      </w:r>
      <w:r w:rsidRPr="00A71434">
        <w:t>50%</w:t>
      </w:r>
      <w:r w:rsidRPr="00A71434">
        <w:rPr>
          <w:rFonts w:hint="eastAsia"/>
        </w:rPr>
        <w:t>）和期末考试成绩（占</w:t>
      </w:r>
      <w:r w:rsidRPr="00A71434">
        <w:t>50%</w:t>
      </w:r>
      <w:r w:rsidRPr="00A71434">
        <w:rPr>
          <w:rFonts w:hint="eastAsia"/>
        </w:rPr>
        <w:t>）构成。其中平时成绩包括作业、</w:t>
      </w:r>
      <w:r>
        <w:rPr>
          <w:rFonts w:hint="eastAsia"/>
        </w:rPr>
        <w:t>提问</w:t>
      </w:r>
      <w:r w:rsidRPr="00A71434">
        <w:rPr>
          <w:rFonts w:hint="eastAsia"/>
        </w:rPr>
        <w:t>、平时表现、随堂测验等部分组成</w:t>
      </w:r>
      <w:r>
        <w:rPr>
          <w:rFonts w:hint="eastAsia"/>
        </w:rPr>
        <w:t>。</w:t>
      </w:r>
    </w:p>
    <w:p w:rsidR="00CA51A6" w:rsidRPr="00C00953" w:rsidRDefault="00CA51A6" w:rsidP="00C45D17">
      <w:pPr>
        <w:adjustRightInd w:val="0"/>
        <w:snapToGrid w:val="0"/>
        <w:spacing w:line="400" w:lineRule="exact"/>
        <w:ind w:firstLineChars="200" w:firstLine="480"/>
        <w:rPr>
          <w:rFonts w:ascii="黑体" w:eastAsia="黑体"/>
          <w:color w:val="000000"/>
        </w:rPr>
      </w:pPr>
      <w:r w:rsidRPr="00C00953">
        <w:rPr>
          <w:rFonts w:ascii="黑体" w:eastAsia="黑体" w:hint="eastAsia"/>
          <w:color w:val="000000"/>
        </w:rPr>
        <w:t>八、课程特点与学习指南</w:t>
      </w:r>
    </w:p>
    <w:p w:rsidR="00CA51A6" w:rsidRDefault="00CA51A6" w:rsidP="00C45D17">
      <w:pPr>
        <w:snapToGrid w:val="0"/>
        <w:spacing w:line="400" w:lineRule="exact"/>
        <w:ind w:firstLineChars="200" w:firstLine="480"/>
        <w:rPr>
          <w:rFonts w:ascii="宋体"/>
        </w:rPr>
      </w:pPr>
      <w:r>
        <w:rPr>
          <w:rFonts w:ascii="宋体" w:hAnsi="宋体" w:hint="eastAsia"/>
        </w:rPr>
        <w:t>由于本课程的理论性、实践性均较强，市场</w:t>
      </w:r>
      <w:r w:rsidRPr="00E1311F">
        <w:rPr>
          <w:rFonts w:ascii="宋体" w:hAnsi="宋体" w:hint="eastAsia"/>
        </w:rPr>
        <w:t>分析较多，</w:t>
      </w:r>
      <w:r>
        <w:rPr>
          <w:rFonts w:ascii="宋体" w:hAnsi="宋体" w:hint="eastAsia"/>
        </w:rPr>
        <w:t>对学生分析和运用能力要求较高，</w:t>
      </w:r>
      <w:r w:rsidRPr="00E1311F">
        <w:rPr>
          <w:rFonts w:ascii="宋体" w:hAnsi="宋体" w:hint="eastAsia"/>
        </w:rPr>
        <w:t>学生在学习过程中，在掌握</w:t>
      </w:r>
      <w:r>
        <w:rPr>
          <w:rFonts w:ascii="宋体" w:hAnsi="宋体" w:hint="eastAsia"/>
        </w:rPr>
        <w:t>理论体系</w:t>
      </w:r>
      <w:r w:rsidRPr="00E1311F">
        <w:rPr>
          <w:rFonts w:ascii="宋体" w:hAnsi="宋体" w:hint="eastAsia"/>
        </w:rPr>
        <w:t>的基础上，要独立完成作业，通过反复练习，掌握</w:t>
      </w:r>
      <w:r>
        <w:rPr>
          <w:rFonts w:ascii="宋体" w:hAnsi="宋体" w:hint="eastAsia"/>
        </w:rPr>
        <w:t>营销基本原理，各章节都有相关的习题练习，通过作业，了解学生对已学知识理解和掌握的程度，必要时可以在重点章节（</w:t>
      </w:r>
      <w:r>
        <w:rPr>
          <w:rFonts w:ascii="宋体" w:hAnsi="宋体"/>
        </w:rPr>
        <w:t>STP</w:t>
      </w:r>
      <w:r>
        <w:rPr>
          <w:rFonts w:ascii="宋体" w:hAnsi="宋体" w:hint="eastAsia"/>
        </w:rPr>
        <w:t>策略、</w:t>
      </w:r>
      <w:r>
        <w:rPr>
          <w:rFonts w:ascii="宋体" w:hAnsi="宋体"/>
        </w:rPr>
        <w:t>4Ps</w:t>
      </w:r>
      <w:r>
        <w:rPr>
          <w:rFonts w:ascii="宋体" w:hAnsi="宋体" w:hint="eastAsia"/>
        </w:rPr>
        <w:t>策略等）安排一、二次讨论课；</w:t>
      </w:r>
      <w:r w:rsidRPr="00E1311F">
        <w:rPr>
          <w:rFonts w:ascii="宋体" w:hAnsi="宋体" w:hint="eastAsia"/>
        </w:rPr>
        <w:t>学生在</w:t>
      </w:r>
      <w:r>
        <w:rPr>
          <w:rFonts w:ascii="宋体" w:hAnsi="宋体" w:hint="eastAsia"/>
        </w:rPr>
        <w:t>平时生活</w:t>
      </w:r>
      <w:r w:rsidRPr="00E1311F">
        <w:rPr>
          <w:rFonts w:ascii="宋体" w:hAnsi="宋体" w:hint="eastAsia"/>
        </w:rPr>
        <w:t>中，通过细致观察</w:t>
      </w:r>
      <w:r>
        <w:rPr>
          <w:rFonts w:ascii="宋体" w:hAnsi="宋体" w:hint="eastAsia"/>
        </w:rPr>
        <w:t>市场</w:t>
      </w:r>
      <w:r w:rsidRPr="00E1311F">
        <w:rPr>
          <w:rFonts w:ascii="宋体" w:hAnsi="宋体" w:hint="eastAsia"/>
        </w:rPr>
        <w:t>现象，</w:t>
      </w:r>
      <w:r>
        <w:rPr>
          <w:rFonts w:ascii="宋体" w:hAnsi="宋体" w:hint="eastAsia"/>
        </w:rPr>
        <w:t>加以分析</w:t>
      </w:r>
      <w:r w:rsidRPr="00E1311F">
        <w:rPr>
          <w:rFonts w:ascii="宋体" w:hAnsi="宋体" w:hint="eastAsia"/>
        </w:rPr>
        <w:t>来验证</w:t>
      </w:r>
      <w:r>
        <w:rPr>
          <w:rFonts w:ascii="宋体" w:hAnsi="宋体" w:hint="eastAsia"/>
        </w:rPr>
        <w:t>营销</w:t>
      </w:r>
      <w:r w:rsidRPr="00E1311F">
        <w:rPr>
          <w:rFonts w:ascii="宋体" w:hAnsi="宋体" w:hint="eastAsia"/>
        </w:rPr>
        <w:t>的基本原理，达到深入学习</w:t>
      </w:r>
      <w:r>
        <w:rPr>
          <w:rFonts w:ascii="宋体" w:hAnsi="宋体" w:hint="eastAsia"/>
        </w:rPr>
        <w:t>营销</w:t>
      </w:r>
      <w:r w:rsidRPr="00E1311F">
        <w:rPr>
          <w:rFonts w:ascii="宋体" w:hAnsi="宋体" w:hint="eastAsia"/>
        </w:rPr>
        <w:t>的目的</w:t>
      </w:r>
      <w:r>
        <w:rPr>
          <w:rFonts w:ascii="宋体" w:hAnsi="宋体" w:hint="eastAsia"/>
        </w:rPr>
        <w:t>；条件成熟时，鼓励学生参加社会实践活动，并可组织学生进行一些与营销学相关的策略策划；</w:t>
      </w:r>
      <w:r w:rsidRPr="00E1311F">
        <w:rPr>
          <w:rFonts w:ascii="宋体" w:hAnsi="宋体" w:hint="eastAsia"/>
        </w:rPr>
        <w:t>由于本课程是一门具有较强</w:t>
      </w:r>
      <w:r>
        <w:rPr>
          <w:rFonts w:ascii="宋体" w:hAnsi="宋体" w:hint="eastAsia"/>
        </w:rPr>
        <w:t>社会</w:t>
      </w:r>
      <w:r w:rsidRPr="00E1311F">
        <w:rPr>
          <w:rFonts w:ascii="宋体" w:hAnsi="宋体" w:hint="eastAsia"/>
        </w:rPr>
        <w:t>实践特点的课程，在掌握</w:t>
      </w:r>
      <w:r>
        <w:rPr>
          <w:rFonts w:ascii="宋体" w:hAnsi="宋体" w:hint="eastAsia"/>
        </w:rPr>
        <w:t>营销</w:t>
      </w:r>
      <w:r w:rsidRPr="00E1311F">
        <w:rPr>
          <w:rFonts w:ascii="宋体" w:hAnsi="宋体" w:hint="eastAsia"/>
        </w:rPr>
        <w:t>原理的基础上，要结</w:t>
      </w:r>
      <w:r>
        <w:rPr>
          <w:rFonts w:ascii="宋体" w:hAnsi="宋体" w:hint="eastAsia"/>
        </w:rPr>
        <w:t>合现实生活中</w:t>
      </w:r>
      <w:r w:rsidRPr="00E1311F">
        <w:rPr>
          <w:rFonts w:ascii="宋体" w:hAnsi="宋体" w:hint="eastAsia"/>
        </w:rPr>
        <w:t>的实例，了解实际</w:t>
      </w:r>
      <w:r>
        <w:rPr>
          <w:rFonts w:ascii="宋体" w:hAnsi="宋体" w:hint="eastAsia"/>
        </w:rPr>
        <w:t>营销</w:t>
      </w:r>
      <w:r w:rsidRPr="00E1311F">
        <w:rPr>
          <w:rFonts w:ascii="宋体" w:hAnsi="宋体" w:hint="eastAsia"/>
        </w:rPr>
        <w:t>在</w:t>
      </w:r>
      <w:r>
        <w:rPr>
          <w:rFonts w:ascii="宋体" w:hAnsi="宋体" w:hint="eastAsia"/>
        </w:rPr>
        <w:t>企业</w:t>
      </w:r>
      <w:r w:rsidRPr="00E1311F">
        <w:rPr>
          <w:rFonts w:ascii="宋体" w:hAnsi="宋体" w:hint="eastAsia"/>
        </w:rPr>
        <w:t>应用中的特点和掌握</w:t>
      </w:r>
      <w:r>
        <w:rPr>
          <w:rFonts w:ascii="宋体" w:hAnsi="宋体" w:hint="eastAsia"/>
        </w:rPr>
        <w:t>营销</w:t>
      </w:r>
      <w:r w:rsidRPr="00E1311F">
        <w:rPr>
          <w:rFonts w:ascii="宋体" w:hAnsi="宋体" w:hint="eastAsia"/>
        </w:rPr>
        <w:t>管理技能。</w:t>
      </w:r>
    </w:p>
    <w:p w:rsidR="00CA51A6" w:rsidRDefault="00CA51A6" w:rsidP="00C45D17">
      <w:pPr>
        <w:adjustRightInd w:val="0"/>
        <w:snapToGrid w:val="0"/>
        <w:spacing w:line="400" w:lineRule="exact"/>
        <w:ind w:firstLineChars="200" w:firstLine="480"/>
        <w:rPr>
          <w:rFonts w:ascii="黑体" w:eastAsia="黑体"/>
        </w:rPr>
      </w:pPr>
      <w:r>
        <w:rPr>
          <w:rFonts w:ascii="黑体" w:eastAsia="黑体" w:hint="eastAsia"/>
        </w:rPr>
        <w:t>九、其它说明</w:t>
      </w:r>
    </w:p>
    <w:p w:rsidR="00CA51A6" w:rsidRDefault="00CA51A6" w:rsidP="00C45D17">
      <w:pPr>
        <w:adjustRightInd w:val="0"/>
        <w:snapToGrid w:val="0"/>
        <w:spacing w:line="400" w:lineRule="exact"/>
        <w:ind w:firstLineChars="200" w:firstLine="480"/>
      </w:pPr>
      <w:r>
        <w:rPr>
          <w:rFonts w:hint="eastAsia"/>
        </w:rPr>
        <w:t>本大纲经课程所属学院</w:t>
      </w:r>
      <w:r>
        <w:rPr>
          <w:rFonts w:ascii="宋体" w:hAnsi="宋体" w:hint="eastAsia"/>
        </w:rPr>
        <w:t>制定人、审定人、审批人</w:t>
      </w:r>
      <w:r>
        <w:rPr>
          <w:rFonts w:hint="eastAsia"/>
        </w:rPr>
        <w:t>签字后方可生效，以上内容由课程所属学院负责解释。</w:t>
      </w:r>
    </w:p>
    <w:p w:rsidR="00CA51A6" w:rsidRDefault="00CA51A6" w:rsidP="00C45D17">
      <w:pPr>
        <w:snapToGrid w:val="0"/>
        <w:spacing w:line="400" w:lineRule="exact"/>
        <w:ind w:firstLineChars="413" w:firstLine="991"/>
        <w:jc w:val="right"/>
        <w:rPr>
          <w:rFonts w:ascii="宋体"/>
        </w:rPr>
      </w:pPr>
    </w:p>
    <w:p w:rsidR="00CA51A6" w:rsidRDefault="00CA51A6" w:rsidP="00C45D17">
      <w:pPr>
        <w:wordWrap w:val="0"/>
        <w:snapToGrid w:val="0"/>
        <w:spacing w:line="400" w:lineRule="exact"/>
        <w:ind w:firstLineChars="413" w:firstLine="991"/>
        <w:jc w:val="right"/>
        <w:rPr>
          <w:rFonts w:ascii="宋体"/>
        </w:rPr>
      </w:pPr>
      <w:r>
        <w:rPr>
          <w:rFonts w:ascii="宋体" w:hAnsi="宋体" w:hint="eastAsia"/>
        </w:rPr>
        <w:t>制定人：杜</w:t>
      </w:r>
      <w:r>
        <w:rPr>
          <w:rFonts w:ascii="宋体" w:hAnsi="宋体"/>
        </w:rPr>
        <w:t xml:space="preserve">  </w:t>
      </w:r>
      <w:r>
        <w:rPr>
          <w:rFonts w:ascii="宋体" w:hAnsi="宋体" w:hint="eastAsia"/>
        </w:rPr>
        <w:t>航</w:t>
      </w:r>
      <w:r>
        <w:rPr>
          <w:rFonts w:ascii="宋体" w:hAnsi="宋体"/>
        </w:rPr>
        <w:t xml:space="preserve">  </w:t>
      </w:r>
      <w:r>
        <w:rPr>
          <w:rFonts w:ascii="宋体" w:hAnsi="宋体" w:hint="eastAsia"/>
        </w:rPr>
        <w:t>职称：讲</w:t>
      </w:r>
      <w:r>
        <w:rPr>
          <w:rFonts w:ascii="宋体" w:hAnsi="宋体"/>
        </w:rPr>
        <w:t xml:space="preserve">  </w:t>
      </w:r>
      <w:r>
        <w:rPr>
          <w:rFonts w:ascii="宋体" w:hAnsi="宋体" w:hint="eastAsia"/>
        </w:rPr>
        <w:t>师</w:t>
      </w:r>
      <w:r>
        <w:rPr>
          <w:rFonts w:ascii="宋体" w:hAnsi="宋体"/>
        </w:rPr>
        <w:t xml:space="preserve">  </w:t>
      </w:r>
      <w:r>
        <w:rPr>
          <w:rFonts w:ascii="宋体" w:hAnsi="宋体" w:hint="eastAsia"/>
        </w:rPr>
        <w:t>制定时间：</w:t>
      </w:r>
      <w:r>
        <w:rPr>
          <w:rFonts w:ascii="宋体" w:hAnsi="宋体"/>
        </w:rPr>
        <w:t>2019</w:t>
      </w:r>
      <w:r>
        <w:rPr>
          <w:rFonts w:ascii="宋体" w:hAnsi="宋体" w:hint="eastAsia"/>
        </w:rPr>
        <w:t>年</w:t>
      </w:r>
      <w:r>
        <w:rPr>
          <w:rFonts w:ascii="宋体" w:hAnsi="宋体"/>
        </w:rPr>
        <w:t>07</w:t>
      </w:r>
      <w:r>
        <w:rPr>
          <w:rFonts w:ascii="宋体" w:hAnsi="宋体" w:hint="eastAsia"/>
        </w:rPr>
        <w:t>月</w:t>
      </w:r>
      <w:r>
        <w:rPr>
          <w:rFonts w:ascii="宋体" w:hAnsi="宋体"/>
        </w:rPr>
        <w:t>01</w:t>
      </w:r>
      <w:r>
        <w:rPr>
          <w:rFonts w:ascii="宋体" w:hAnsi="宋体" w:hint="eastAsia"/>
        </w:rPr>
        <w:t>日</w:t>
      </w:r>
    </w:p>
    <w:p w:rsidR="00CA51A6" w:rsidRDefault="00CA51A6" w:rsidP="00C45D17">
      <w:pPr>
        <w:wordWrap w:val="0"/>
        <w:snapToGrid w:val="0"/>
        <w:spacing w:line="400" w:lineRule="exact"/>
        <w:ind w:firstLineChars="413" w:firstLine="991"/>
        <w:jc w:val="right"/>
        <w:rPr>
          <w:rFonts w:ascii="宋体"/>
        </w:rPr>
      </w:pPr>
      <w:r>
        <w:rPr>
          <w:rFonts w:ascii="宋体" w:hAnsi="宋体" w:hint="eastAsia"/>
        </w:rPr>
        <w:t>审定人：王</w:t>
      </w:r>
      <w:r>
        <w:rPr>
          <w:rFonts w:ascii="宋体" w:hAnsi="宋体"/>
        </w:rPr>
        <w:t xml:space="preserve">  </w:t>
      </w:r>
      <w:r>
        <w:rPr>
          <w:rFonts w:ascii="宋体" w:hAnsi="宋体" w:hint="eastAsia"/>
        </w:rPr>
        <w:t>砥</w:t>
      </w:r>
      <w:r>
        <w:rPr>
          <w:rFonts w:ascii="宋体" w:hAnsi="宋体"/>
        </w:rPr>
        <w:t xml:space="preserve">  </w:t>
      </w:r>
      <w:r>
        <w:rPr>
          <w:rFonts w:ascii="宋体" w:hAnsi="宋体" w:hint="eastAsia"/>
        </w:rPr>
        <w:t>职称：教</w:t>
      </w:r>
      <w:r>
        <w:rPr>
          <w:rFonts w:ascii="宋体" w:hAnsi="宋体"/>
        </w:rPr>
        <w:t xml:space="preserve">  </w:t>
      </w:r>
      <w:r>
        <w:rPr>
          <w:rFonts w:ascii="宋体" w:hAnsi="宋体" w:hint="eastAsia"/>
        </w:rPr>
        <w:t>授</w:t>
      </w:r>
      <w:r>
        <w:rPr>
          <w:rFonts w:ascii="宋体" w:hAnsi="宋体"/>
        </w:rPr>
        <w:t xml:space="preserve"> </w:t>
      </w:r>
      <w:r w:rsidRPr="004C3475">
        <w:rPr>
          <w:rFonts w:ascii="宋体" w:hAnsi="宋体"/>
        </w:rPr>
        <w:t xml:space="preserve"> </w:t>
      </w:r>
      <w:r w:rsidRPr="004C3475">
        <w:rPr>
          <w:rFonts w:ascii="宋体" w:hAnsi="宋体" w:hint="eastAsia"/>
        </w:rPr>
        <w:t>审定</w:t>
      </w:r>
      <w:r>
        <w:rPr>
          <w:rFonts w:ascii="宋体" w:hAnsi="宋体" w:hint="eastAsia"/>
        </w:rPr>
        <w:t>时间：</w:t>
      </w:r>
      <w:r>
        <w:rPr>
          <w:rFonts w:ascii="宋体" w:hAnsi="宋体"/>
        </w:rPr>
        <w:t>2019</w:t>
      </w:r>
      <w:r>
        <w:rPr>
          <w:rFonts w:ascii="宋体" w:hAnsi="宋体" w:hint="eastAsia"/>
        </w:rPr>
        <w:t>年</w:t>
      </w:r>
      <w:r>
        <w:rPr>
          <w:rFonts w:ascii="宋体" w:hAnsi="宋体"/>
        </w:rPr>
        <w:t>07</w:t>
      </w:r>
      <w:r>
        <w:rPr>
          <w:rFonts w:ascii="宋体" w:hAnsi="宋体" w:hint="eastAsia"/>
        </w:rPr>
        <w:t>月</w:t>
      </w:r>
      <w:r>
        <w:rPr>
          <w:rFonts w:ascii="宋体" w:hAnsi="宋体"/>
        </w:rPr>
        <w:t>10</w:t>
      </w:r>
      <w:r>
        <w:rPr>
          <w:rFonts w:ascii="宋体" w:hAnsi="宋体" w:hint="eastAsia"/>
        </w:rPr>
        <w:t>日</w:t>
      </w:r>
    </w:p>
    <w:p w:rsidR="00CA51A6" w:rsidRPr="006B2A01" w:rsidRDefault="00CA51A6" w:rsidP="00C45D17">
      <w:pPr>
        <w:wordWrap w:val="0"/>
        <w:snapToGrid w:val="0"/>
        <w:spacing w:line="400" w:lineRule="exact"/>
        <w:ind w:firstLineChars="413" w:firstLine="991"/>
        <w:jc w:val="right"/>
        <w:rPr>
          <w:rFonts w:ascii="宋体"/>
        </w:rPr>
      </w:pPr>
      <w:r>
        <w:rPr>
          <w:rFonts w:ascii="宋体" w:hAnsi="宋体" w:hint="eastAsia"/>
        </w:rPr>
        <w:t>审批人：燕波涛</w:t>
      </w:r>
      <w:r>
        <w:rPr>
          <w:rFonts w:ascii="宋体" w:hAnsi="宋体"/>
        </w:rPr>
        <w:t xml:space="preserve">  </w:t>
      </w:r>
      <w:r>
        <w:rPr>
          <w:rFonts w:ascii="宋体" w:hAnsi="宋体" w:hint="eastAsia"/>
        </w:rPr>
        <w:t>职称：副教授</w:t>
      </w:r>
      <w:r>
        <w:rPr>
          <w:rFonts w:ascii="宋体" w:hAnsi="宋体"/>
        </w:rPr>
        <w:t xml:space="preserve">  </w:t>
      </w:r>
      <w:r>
        <w:rPr>
          <w:rFonts w:ascii="宋体" w:hAnsi="宋体" w:hint="eastAsia"/>
        </w:rPr>
        <w:t>审批时间：</w:t>
      </w:r>
      <w:r>
        <w:rPr>
          <w:rFonts w:ascii="宋体" w:hAnsi="宋体"/>
        </w:rPr>
        <w:t>2019</w:t>
      </w:r>
      <w:r>
        <w:rPr>
          <w:rFonts w:ascii="宋体" w:hAnsi="宋体" w:hint="eastAsia"/>
        </w:rPr>
        <w:t>年</w:t>
      </w:r>
      <w:r>
        <w:rPr>
          <w:rFonts w:ascii="宋体" w:hAnsi="宋体"/>
        </w:rPr>
        <w:t>07</w:t>
      </w:r>
      <w:r>
        <w:rPr>
          <w:rFonts w:ascii="宋体" w:hAnsi="宋体" w:hint="eastAsia"/>
        </w:rPr>
        <w:t>月</w:t>
      </w:r>
      <w:r>
        <w:rPr>
          <w:rFonts w:ascii="宋体" w:hAnsi="宋体"/>
        </w:rPr>
        <w:t>15</w:t>
      </w:r>
      <w:r>
        <w:rPr>
          <w:rFonts w:ascii="宋体" w:hAnsi="宋体" w:hint="eastAsia"/>
        </w:rPr>
        <w:t>日</w:t>
      </w:r>
    </w:p>
    <w:p w:rsidR="00CA51A6" w:rsidRDefault="00CA51A6" w:rsidP="00C45D17">
      <w:pPr>
        <w:snapToGrid w:val="0"/>
        <w:spacing w:line="400" w:lineRule="exact"/>
        <w:ind w:firstLineChars="413" w:firstLine="991"/>
        <w:jc w:val="right"/>
        <w:rPr>
          <w:color w:val="FFFFFF"/>
          <w:shd w:val="pct10" w:color="auto" w:fill="FFFFFF"/>
        </w:rPr>
      </w:pPr>
      <w:r>
        <w:rPr>
          <w:rFonts w:ascii="宋体" w:hAnsi="宋体"/>
          <w:color w:val="FFFFFF"/>
        </w:rPr>
        <w:t xml:space="preserve">  </w:t>
      </w:r>
    </w:p>
    <w:p w:rsidR="00CA51A6" w:rsidRPr="00C45D17" w:rsidRDefault="00CA51A6" w:rsidP="00C45D17"/>
    <w:p w:rsidR="00CA51A6" w:rsidRDefault="00CA51A6" w:rsidP="005752C3">
      <w:pPr>
        <w:snapToGrid w:val="0"/>
        <w:jc w:val="center"/>
        <w:rPr>
          <w:rFonts w:ascii="黑体" w:eastAsia="黑体"/>
          <w:sz w:val="36"/>
          <w:szCs w:val="36"/>
        </w:rPr>
      </w:pPr>
      <w:r>
        <w:br w:type="page"/>
      </w:r>
      <w:r>
        <w:rPr>
          <w:rFonts w:ascii="黑体" w:eastAsia="黑体" w:hint="eastAsia"/>
          <w:sz w:val="44"/>
          <w:szCs w:val="44"/>
        </w:rPr>
        <w:t>“生产与运作管理”课程教学大纲</w:t>
      </w:r>
    </w:p>
    <w:p w:rsidR="00CA51A6" w:rsidRDefault="00CA51A6" w:rsidP="005752C3">
      <w:pPr>
        <w:snapToGrid w:val="0"/>
        <w:spacing w:line="400" w:lineRule="exact"/>
        <w:jc w:val="center"/>
        <w:rPr>
          <w:rFonts w:ascii="黑体" w:eastAsia="黑体"/>
          <w:sz w:val="36"/>
          <w:szCs w:val="36"/>
        </w:rPr>
      </w:pPr>
      <w:r>
        <w:rPr>
          <w:rFonts w:ascii="黑体" w:eastAsia="黑体" w:hint="eastAsia"/>
          <w:sz w:val="36"/>
          <w:szCs w:val="36"/>
        </w:rPr>
        <w:t>（</w:t>
      </w:r>
      <w:r>
        <w:rPr>
          <w:rFonts w:ascii="黑体" w:eastAsia="黑体"/>
          <w:sz w:val="36"/>
          <w:szCs w:val="36"/>
        </w:rPr>
        <w:t>Production and Operations Management</w:t>
      </w:r>
      <w:r>
        <w:rPr>
          <w:rFonts w:ascii="黑体" w:eastAsia="黑体" w:hint="eastAsia"/>
          <w:sz w:val="36"/>
          <w:szCs w:val="36"/>
        </w:rPr>
        <w:t>）</w:t>
      </w:r>
    </w:p>
    <w:p w:rsidR="00CA51A6" w:rsidRDefault="00CA51A6" w:rsidP="005752C3">
      <w:pPr>
        <w:snapToGrid w:val="0"/>
        <w:spacing w:line="400" w:lineRule="exact"/>
        <w:ind w:firstLineChars="204" w:firstLine="490"/>
        <w:rPr>
          <w:rFonts w:ascii="楷体_GB2312" w:eastAsia="楷体_GB2312"/>
        </w:rPr>
      </w:pPr>
    </w:p>
    <w:p w:rsidR="00CA51A6" w:rsidRDefault="00CA51A6" w:rsidP="005752C3">
      <w:pPr>
        <w:snapToGrid w:val="0"/>
        <w:spacing w:line="400" w:lineRule="exact"/>
        <w:ind w:firstLineChars="200" w:firstLine="480"/>
        <w:rPr>
          <w:rFonts w:ascii="宋体"/>
          <w:color w:val="FF0000"/>
        </w:rPr>
      </w:pPr>
      <w:r>
        <w:rPr>
          <w:rFonts w:ascii="楷体_GB2312" w:eastAsia="楷体_GB2312" w:hint="eastAsia"/>
        </w:rPr>
        <w:t>课程类别：专业方向及专业前沿课</w:t>
      </w:r>
      <w:r>
        <w:rPr>
          <w:rFonts w:ascii="楷体_GB2312" w:eastAsia="楷体_GB2312"/>
        </w:rPr>
        <w:t xml:space="preserve">          </w:t>
      </w:r>
    </w:p>
    <w:p w:rsidR="00CA51A6" w:rsidRDefault="00CA51A6" w:rsidP="005752C3">
      <w:pPr>
        <w:snapToGrid w:val="0"/>
        <w:spacing w:line="400" w:lineRule="exact"/>
        <w:ind w:firstLineChars="200" w:firstLine="480"/>
        <w:rPr>
          <w:rFonts w:ascii="楷体_GB2312" w:eastAsia="楷体_GB2312"/>
        </w:rPr>
      </w:pPr>
      <w:r>
        <w:rPr>
          <w:rFonts w:ascii="楷体_GB2312" w:eastAsia="楷体_GB2312" w:hint="eastAsia"/>
        </w:rPr>
        <w:t>课程归属：管理学院</w:t>
      </w:r>
      <w:r>
        <w:rPr>
          <w:rFonts w:ascii="楷体_GB2312" w:eastAsia="楷体_GB2312"/>
        </w:rPr>
        <w:t xml:space="preserve">               </w:t>
      </w:r>
      <w:r>
        <w:rPr>
          <w:rFonts w:ascii="楷体_GB2312" w:eastAsia="楷体_GB2312" w:hint="eastAsia"/>
        </w:rPr>
        <w:t>课程编号：</w:t>
      </w:r>
      <w:r w:rsidRPr="00A05402">
        <w:rPr>
          <w:rFonts w:ascii="楷体_GB2312" w:eastAsia="楷体_GB2312"/>
        </w:rPr>
        <w:t>B054189</w:t>
      </w:r>
    </w:p>
    <w:p w:rsidR="00CA51A6" w:rsidRDefault="00CA51A6" w:rsidP="005752C3">
      <w:pPr>
        <w:snapToGrid w:val="0"/>
        <w:spacing w:line="400" w:lineRule="exact"/>
        <w:ind w:firstLineChars="200" w:firstLine="480"/>
        <w:rPr>
          <w:rFonts w:ascii="楷体_GB2312" w:eastAsia="楷体_GB2312"/>
        </w:rPr>
      </w:pPr>
      <w:r>
        <w:rPr>
          <w:rFonts w:ascii="楷体_GB2312" w:eastAsia="楷体_GB2312" w:hint="eastAsia"/>
        </w:rPr>
        <w:t>总</w:t>
      </w:r>
      <w:r>
        <w:rPr>
          <w:rFonts w:ascii="楷体_GB2312" w:eastAsia="楷体_GB2312"/>
        </w:rPr>
        <w:t xml:space="preserve"> </w:t>
      </w:r>
      <w:r>
        <w:rPr>
          <w:rFonts w:ascii="楷体_GB2312" w:eastAsia="楷体_GB2312" w:hint="eastAsia"/>
        </w:rPr>
        <w:t>学</w:t>
      </w:r>
      <w:r>
        <w:rPr>
          <w:rFonts w:ascii="楷体_GB2312" w:eastAsia="楷体_GB2312"/>
        </w:rPr>
        <w:t xml:space="preserve"> </w:t>
      </w:r>
      <w:r>
        <w:rPr>
          <w:rFonts w:ascii="楷体_GB2312" w:eastAsia="楷体_GB2312" w:hint="eastAsia"/>
        </w:rPr>
        <w:t>时：</w:t>
      </w:r>
      <w:r>
        <w:rPr>
          <w:rFonts w:ascii="楷体_GB2312" w:eastAsia="楷体_GB2312"/>
        </w:rPr>
        <w:t xml:space="preserve">40                     </w:t>
      </w:r>
      <w:r>
        <w:rPr>
          <w:rFonts w:ascii="楷体_GB2312" w:eastAsia="楷体_GB2312" w:hint="eastAsia"/>
        </w:rPr>
        <w:t>学</w:t>
      </w:r>
      <w:r>
        <w:rPr>
          <w:rFonts w:ascii="楷体_GB2312" w:eastAsia="楷体_GB2312"/>
        </w:rPr>
        <w:t xml:space="preserve">    </w:t>
      </w:r>
      <w:r>
        <w:rPr>
          <w:rFonts w:ascii="楷体_GB2312" w:eastAsia="楷体_GB2312" w:hint="eastAsia"/>
        </w:rPr>
        <w:t>分：</w:t>
      </w:r>
      <w:r>
        <w:rPr>
          <w:rFonts w:ascii="楷体_GB2312" w:eastAsia="楷体_GB2312"/>
        </w:rPr>
        <w:t>2.5</w:t>
      </w:r>
    </w:p>
    <w:p w:rsidR="00CA51A6" w:rsidRDefault="00CA51A6" w:rsidP="005752C3">
      <w:pPr>
        <w:snapToGrid w:val="0"/>
        <w:spacing w:line="400" w:lineRule="exact"/>
        <w:ind w:firstLineChars="200" w:firstLine="480"/>
        <w:rPr>
          <w:rFonts w:ascii="楷体_GB2312" w:eastAsia="楷体_GB2312"/>
        </w:rPr>
      </w:pPr>
      <w:r>
        <w:rPr>
          <w:rFonts w:ascii="楷体_GB2312" w:eastAsia="楷体_GB2312" w:hint="eastAsia"/>
        </w:rPr>
        <w:t>讲授学时：</w:t>
      </w:r>
      <w:r>
        <w:rPr>
          <w:rFonts w:ascii="楷体_GB2312" w:eastAsia="楷体_GB2312"/>
        </w:rPr>
        <w:t xml:space="preserve">40                     </w:t>
      </w:r>
      <w:r>
        <w:rPr>
          <w:rFonts w:ascii="楷体_GB2312" w:eastAsia="楷体_GB2312" w:hint="eastAsia"/>
        </w:rPr>
        <w:t>实践学时：</w:t>
      </w:r>
      <w:r>
        <w:rPr>
          <w:rFonts w:ascii="楷体_GB2312" w:eastAsia="楷体_GB2312"/>
        </w:rPr>
        <w:t>0</w:t>
      </w:r>
    </w:p>
    <w:p w:rsidR="00CA51A6" w:rsidRDefault="00CA51A6" w:rsidP="005752C3">
      <w:pPr>
        <w:snapToGrid w:val="0"/>
        <w:spacing w:line="400" w:lineRule="exact"/>
        <w:ind w:firstLineChars="200" w:firstLine="480"/>
        <w:rPr>
          <w:rFonts w:ascii="宋体"/>
        </w:rPr>
      </w:pPr>
      <w:r>
        <w:rPr>
          <w:rFonts w:ascii="楷体_GB2312" w:eastAsia="楷体_GB2312" w:hint="eastAsia"/>
        </w:rPr>
        <w:t>修习类型：选修</w:t>
      </w:r>
      <w:r>
        <w:rPr>
          <w:rFonts w:ascii="楷体_GB2312" w:eastAsia="楷体_GB2312"/>
        </w:rPr>
        <w:t xml:space="preserve">                   </w:t>
      </w:r>
      <w:r>
        <w:rPr>
          <w:rFonts w:ascii="楷体_GB2312" w:eastAsia="楷体_GB2312" w:hint="eastAsia"/>
        </w:rPr>
        <w:t>考核方式：考查</w:t>
      </w:r>
    </w:p>
    <w:p w:rsidR="00CA51A6" w:rsidRDefault="00CA51A6" w:rsidP="005752C3">
      <w:pPr>
        <w:snapToGrid w:val="0"/>
        <w:spacing w:line="400" w:lineRule="exact"/>
        <w:ind w:firstLineChars="200" w:firstLine="480"/>
        <w:rPr>
          <w:rFonts w:ascii="楷体_GB2312" w:eastAsia="楷体_GB2312" w:hAnsi="宋体"/>
        </w:rPr>
      </w:pPr>
      <w:r>
        <w:rPr>
          <w:rFonts w:ascii="楷体_GB2312" w:eastAsia="楷体_GB2312" w:hint="eastAsia"/>
        </w:rPr>
        <w:t>适用专业：</w:t>
      </w:r>
      <w:r>
        <w:rPr>
          <w:rFonts w:ascii="楷体_GB2312" w:eastAsia="楷体_GB2312" w:hAnsi="宋体" w:hint="eastAsia"/>
        </w:rPr>
        <w:t>信息管理与信息系统</w:t>
      </w:r>
      <w:r>
        <w:rPr>
          <w:rFonts w:ascii="楷体_GB2312" w:eastAsia="楷体_GB2312"/>
        </w:rPr>
        <w:t xml:space="preserve">     </w:t>
      </w:r>
      <w:r>
        <w:rPr>
          <w:rFonts w:ascii="楷体_GB2312" w:eastAsia="楷体_GB2312" w:hAnsi="宋体" w:hint="eastAsia"/>
        </w:rPr>
        <w:t>专业核心课：否</w:t>
      </w:r>
    </w:p>
    <w:p w:rsidR="00CA51A6" w:rsidRDefault="00CA51A6" w:rsidP="005752C3">
      <w:pPr>
        <w:snapToGrid w:val="0"/>
        <w:spacing w:line="400" w:lineRule="exact"/>
        <w:ind w:firstLineChars="200" w:firstLine="480"/>
        <w:rPr>
          <w:rFonts w:ascii="宋体"/>
        </w:rPr>
      </w:pPr>
      <w:r>
        <w:rPr>
          <w:rFonts w:ascii="宋体" w:hAnsi="宋体"/>
        </w:rPr>
        <w:t xml:space="preserve">          </w:t>
      </w:r>
    </w:p>
    <w:p w:rsidR="00CA51A6" w:rsidRDefault="00CA51A6" w:rsidP="005752C3">
      <w:pPr>
        <w:snapToGrid w:val="0"/>
        <w:spacing w:line="400" w:lineRule="exact"/>
        <w:ind w:firstLineChars="200" w:firstLine="480"/>
        <w:rPr>
          <w:rFonts w:ascii="黑体" w:eastAsia="黑体"/>
        </w:rPr>
      </w:pPr>
      <w:r>
        <w:rPr>
          <w:rFonts w:ascii="黑体" w:eastAsia="黑体" w:hint="eastAsia"/>
        </w:rPr>
        <w:t>一、课程概况与教学目的</w:t>
      </w:r>
    </w:p>
    <w:p w:rsidR="00CA51A6" w:rsidRDefault="00CA51A6" w:rsidP="005752C3">
      <w:pPr>
        <w:tabs>
          <w:tab w:val="left" w:pos="4140"/>
        </w:tabs>
        <w:snapToGrid w:val="0"/>
        <w:spacing w:line="400" w:lineRule="exact"/>
        <w:ind w:firstLineChars="200" w:firstLine="480"/>
        <w:rPr>
          <w:rFonts w:ascii="宋体"/>
          <w:bCs/>
        </w:rPr>
      </w:pPr>
      <w:r>
        <w:rPr>
          <w:rFonts w:ascii="宋体" w:hAnsi="宋体" w:hint="eastAsia"/>
          <w:bCs/>
        </w:rPr>
        <w:t>生产与运作管理是一门系统地研究将人、财、物、信息等资源要素（投入）转换成有形产品和</w:t>
      </w:r>
      <w:r>
        <w:rPr>
          <w:rFonts w:ascii="宋体" w:hAnsi="宋体"/>
          <w:bCs/>
        </w:rPr>
        <w:t>/</w:t>
      </w:r>
      <w:r>
        <w:rPr>
          <w:rFonts w:ascii="宋体" w:hAnsi="宋体" w:hint="eastAsia"/>
          <w:bCs/>
        </w:rPr>
        <w:t>或无形服务（产出）过程的课程，其内容涵盖了对制造业的生产活动和非制造业的服务活动进行计划、组织和控制的过程、方法和技术。本课程是为信息管理与信息系统专业开设的一门专业方向及专业前沿选修课。</w:t>
      </w:r>
    </w:p>
    <w:p w:rsidR="00CA51A6" w:rsidRDefault="00CA51A6" w:rsidP="005752C3">
      <w:pPr>
        <w:tabs>
          <w:tab w:val="left" w:pos="4140"/>
        </w:tabs>
        <w:snapToGrid w:val="0"/>
        <w:spacing w:line="400" w:lineRule="exact"/>
        <w:ind w:firstLineChars="200" w:firstLine="480"/>
        <w:rPr>
          <w:rFonts w:ascii="宋体"/>
        </w:rPr>
      </w:pPr>
      <w:r>
        <w:rPr>
          <w:rFonts w:ascii="宋体" w:hAnsi="宋体" w:hint="eastAsia"/>
          <w:bCs/>
        </w:rPr>
        <w:t>它的主要教学目的是通过各个教学环节，运用</w:t>
      </w:r>
      <w:r>
        <w:rPr>
          <w:rFonts w:ascii="宋体" w:hAnsi="宋体" w:hint="eastAsia"/>
        </w:rPr>
        <w:t>各种教学手段和方法，使学生了解和掌握生产与运作管理的体系、功能和作用，以及生产与运作管理的最新进展、方法和技术；培养学生分析、解决问题的能力，具备制定生产与运作计划和对计划实施与控制管理的基本技能。</w:t>
      </w:r>
    </w:p>
    <w:p w:rsidR="00CA51A6" w:rsidRDefault="00CA51A6" w:rsidP="005752C3">
      <w:pPr>
        <w:snapToGrid w:val="0"/>
        <w:spacing w:line="400" w:lineRule="exact"/>
        <w:ind w:firstLineChars="200" w:firstLine="480"/>
        <w:rPr>
          <w:rFonts w:ascii="黑体" w:eastAsia="黑体"/>
        </w:rPr>
      </w:pPr>
      <w:r>
        <w:rPr>
          <w:rFonts w:ascii="黑体" w:eastAsia="黑体" w:hint="eastAsia"/>
        </w:rPr>
        <w:t>二、课程学习目标及要求</w:t>
      </w:r>
    </w:p>
    <w:p w:rsidR="00CA51A6" w:rsidRDefault="00CA51A6" w:rsidP="005752C3">
      <w:pPr>
        <w:snapToGrid w:val="0"/>
        <w:spacing w:line="400" w:lineRule="exact"/>
        <w:ind w:firstLineChars="200" w:firstLine="480"/>
        <w:rPr>
          <w:rFonts w:ascii="宋体"/>
        </w:rPr>
      </w:pPr>
      <w:r>
        <w:rPr>
          <w:rFonts w:ascii="宋体" w:hAnsi="宋体"/>
        </w:rPr>
        <w:t>1</w:t>
      </w:r>
      <w:r>
        <w:rPr>
          <w:rFonts w:ascii="宋体" w:hAnsi="宋体" w:hint="eastAsia"/>
        </w:rPr>
        <w:t>．了解生产与运作管理发展的历史，理解生产与运作管理的概念。</w:t>
      </w:r>
    </w:p>
    <w:p w:rsidR="00CA51A6" w:rsidRDefault="00CA51A6" w:rsidP="005752C3">
      <w:pPr>
        <w:snapToGrid w:val="0"/>
        <w:spacing w:line="400" w:lineRule="exact"/>
        <w:ind w:firstLineChars="200" w:firstLine="480"/>
        <w:rPr>
          <w:rFonts w:ascii="宋体"/>
        </w:rPr>
      </w:pPr>
      <w:r>
        <w:rPr>
          <w:rFonts w:ascii="宋体" w:hAnsi="宋体"/>
        </w:rPr>
        <w:t>2</w:t>
      </w:r>
      <w:r>
        <w:rPr>
          <w:rFonts w:ascii="宋体" w:hAnsi="宋体" w:hint="eastAsia"/>
        </w:rPr>
        <w:t>．了解企业战略与生产与运作战略的关系，理解新产品开发的内容，掌握生产与运作战略的竞争重点要素。</w:t>
      </w:r>
    </w:p>
    <w:p w:rsidR="00CA51A6" w:rsidRDefault="00CA51A6" w:rsidP="005752C3">
      <w:pPr>
        <w:snapToGrid w:val="0"/>
        <w:spacing w:line="400" w:lineRule="exact"/>
        <w:ind w:firstLineChars="200" w:firstLine="480"/>
        <w:rPr>
          <w:rFonts w:ascii="宋体"/>
        </w:rPr>
      </w:pPr>
      <w:r>
        <w:rPr>
          <w:rFonts w:ascii="宋体" w:hAnsi="宋体"/>
        </w:rPr>
        <w:t>3</w:t>
      </w:r>
      <w:r>
        <w:rPr>
          <w:rFonts w:ascii="宋体" w:hAnsi="宋体" w:hint="eastAsia"/>
        </w:rPr>
        <w:t>．理解生产与运作系统设计的基本内容，掌握厂址选择和工厂布置的方法，掌握生产过程时间与空间组织的图表绘制及计算方法。</w:t>
      </w:r>
    </w:p>
    <w:p w:rsidR="00CA51A6" w:rsidRDefault="00CA51A6" w:rsidP="005752C3">
      <w:pPr>
        <w:snapToGrid w:val="0"/>
        <w:spacing w:line="400" w:lineRule="exact"/>
        <w:ind w:firstLineChars="200" w:firstLine="480"/>
      </w:pPr>
      <w:r>
        <w:rPr>
          <w:rFonts w:ascii="宋体" w:hAnsi="宋体"/>
        </w:rPr>
        <w:t>4</w:t>
      </w:r>
      <w:r>
        <w:rPr>
          <w:rFonts w:ascii="宋体" w:hAnsi="宋体" w:hint="eastAsia"/>
        </w:rPr>
        <w:t>．理</w:t>
      </w:r>
      <w:r>
        <w:rPr>
          <w:rFonts w:hint="eastAsia"/>
        </w:rPr>
        <w:t>解劳动定额在</w:t>
      </w:r>
      <w:r>
        <w:rPr>
          <w:rFonts w:ascii="宋体" w:hAnsi="宋体" w:hint="eastAsia"/>
        </w:rPr>
        <w:t>生产与运作</w:t>
      </w:r>
      <w:r>
        <w:rPr>
          <w:rFonts w:hint="eastAsia"/>
        </w:rPr>
        <w:t>管理中的作用，掌握过程分析与动作研究的方法，掌握时间研究的方法。</w:t>
      </w:r>
    </w:p>
    <w:p w:rsidR="00CA51A6" w:rsidRDefault="00CA51A6" w:rsidP="005752C3">
      <w:pPr>
        <w:snapToGrid w:val="0"/>
        <w:spacing w:line="400" w:lineRule="exact"/>
        <w:ind w:firstLineChars="200" w:firstLine="480"/>
        <w:rPr>
          <w:rFonts w:ascii="宋体"/>
        </w:rPr>
      </w:pPr>
      <w:r>
        <w:rPr>
          <w:rFonts w:ascii="宋体" w:hAnsi="宋体"/>
        </w:rPr>
        <w:t>5</w:t>
      </w:r>
      <w:r>
        <w:rPr>
          <w:rFonts w:ascii="宋体" w:hAnsi="宋体" w:hint="eastAsia"/>
        </w:rPr>
        <w:t>．理解项目管理的基本内容，掌握甘特图法与网络计划法。</w:t>
      </w:r>
    </w:p>
    <w:p w:rsidR="00CA51A6" w:rsidRDefault="00CA51A6" w:rsidP="005752C3">
      <w:pPr>
        <w:snapToGrid w:val="0"/>
        <w:spacing w:line="400" w:lineRule="exact"/>
        <w:ind w:firstLineChars="200" w:firstLine="480"/>
        <w:rPr>
          <w:rFonts w:ascii="宋体"/>
        </w:rPr>
      </w:pPr>
      <w:r>
        <w:rPr>
          <w:rFonts w:ascii="宋体" w:hAnsi="宋体"/>
        </w:rPr>
        <w:t>6</w:t>
      </w:r>
      <w:r>
        <w:rPr>
          <w:rFonts w:ascii="宋体" w:hAnsi="宋体" w:hint="eastAsia"/>
        </w:rPr>
        <w:t>．理解生产与运作计划的类型，掌握不同生产类型的生产作业计划的编制方法。</w:t>
      </w:r>
    </w:p>
    <w:p w:rsidR="00CA51A6" w:rsidRDefault="00CA51A6" w:rsidP="005752C3">
      <w:pPr>
        <w:snapToGrid w:val="0"/>
        <w:spacing w:line="400" w:lineRule="exact"/>
        <w:ind w:firstLineChars="200" w:firstLine="480"/>
        <w:rPr>
          <w:rFonts w:ascii="宋体"/>
        </w:rPr>
      </w:pPr>
      <w:r>
        <w:rPr>
          <w:rFonts w:ascii="宋体" w:hAnsi="宋体"/>
        </w:rPr>
        <w:t>7</w:t>
      </w:r>
      <w:r>
        <w:rPr>
          <w:rFonts w:ascii="宋体" w:hAnsi="宋体" w:hint="eastAsia"/>
        </w:rPr>
        <w:t>．理解生产与运作控制的基本内容，掌握生产进度控制与生产成本控制的方法；理解全面质量管理理论，熟练掌握质量控制的“老七种工具”方法。</w:t>
      </w:r>
    </w:p>
    <w:p w:rsidR="00CA51A6" w:rsidRDefault="00CA51A6" w:rsidP="005752C3">
      <w:pPr>
        <w:snapToGrid w:val="0"/>
        <w:spacing w:line="400" w:lineRule="exact"/>
        <w:ind w:firstLineChars="200" w:firstLine="480"/>
        <w:rPr>
          <w:rFonts w:ascii="宋体"/>
        </w:rPr>
      </w:pPr>
      <w:r>
        <w:rPr>
          <w:rFonts w:ascii="宋体" w:hAnsi="宋体"/>
        </w:rPr>
        <w:t>8</w:t>
      </w:r>
      <w:r>
        <w:rPr>
          <w:rFonts w:ascii="宋体" w:hAnsi="宋体" w:hint="eastAsia"/>
        </w:rPr>
        <w:t>．了解供应链管理的基本内容，掌握库存控制方法。</w:t>
      </w:r>
    </w:p>
    <w:p w:rsidR="00CA51A6" w:rsidRDefault="00CA51A6" w:rsidP="005752C3">
      <w:pPr>
        <w:snapToGrid w:val="0"/>
        <w:spacing w:line="400" w:lineRule="exact"/>
        <w:ind w:firstLineChars="204" w:firstLine="490"/>
        <w:rPr>
          <w:rFonts w:ascii="宋体"/>
        </w:rPr>
      </w:pPr>
      <w:r>
        <w:rPr>
          <w:rFonts w:ascii="宋体" w:hAnsi="宋体"/>
        </w:rPr>
        <w:t>9</w:t>
      </w:r>
      <w:r>
        <w:rPr>
          <w:rFonts w:ascii="宋体" w:hAnsi="宋体" w:hint="eastAsia"/>
        </w:rPr>
        <w:t>．了解设备管理的基本内容，理解设备故障理论与维修制度。</w:t>
      </w:r>
    </w:p>
    <w:p w:rsidR="00CA51A6" w:rsidRDefault="00CA51A6" w:rsidP="005752C3">
      <w:pPr>
        <w:snapToGrid w:val="0"/>
        <w:spacing w:line="400" w:lineRule="exact"/>
        <w:ind w:firstLineChars="204" w:firstLine="490"/>
        <w:rPr>
          <w:rFonts w:ascii="宋体"/>
        </w:rPr>
      </w:pPr>
      <w:r>
        <w:rPr>
          <w:rFonts w:ascii="宋体" w:hAnsi="宋体"/>
        </w:rPr>
        <w:t>10</w:t>
      </w:r>
      <w:r>
        <w:rPr>
          <w:rFonts w:ascii="宋体" w:hAnsi="宋体" w:hint="eastAsia"/>
        </w:rPr>
        <w:t>．了解几种新型生产与运作方式，理解其指导思想和管理的基本要点。</w:t>
      </w:r>
    </w:p>
    <w:p w:rsidR="00CA51A6" w:rsidRDefault="00CA51A6" w:rsidP="005752C3">
      <w:pPr>
        <w:snapToGrid w:val="0"/>
        <w:spacing w:line="400" w:lineRule="exact"/>
        <w:ind w:firstLineChars="200" w:firstLine="480"/>
        <w:rPr>
          <w:rFonts w:ascii="黑体" w:eastAsia="黑体"/>
        </w:rPr>
      </w:pPr>
      <w:r>
        <w:rPr>
          <w:rFonts w:ascii="黑体" w:eastAsia="黑体" w:hint="eastAsia"/>
        </w:rPr>
        <w:t>三、课程内容与学时分配</w:t>
      </w:r>
    </w:p>
    <w:p w:rsidR="00CA51A6" w:rsidRDefault="00CA51A6" w:rsidP="005752C3">
      <w:pPr>
        <w:snapToGrid w:val="0"/>
        <w:spacing w:line="400" w:lineRule="exact"/>
        <w:ind w:firstLineChars="200" w:firstLine="480"/>
        <w:rPr>
          <w:rFonts w:ascii="宋体"/>
        </w:rPr>
      </w:pPr>
      <w:r>
        <w:rPr>
          <w:rFonts w:ascii="宋体" w:hAnsi="宋体" w:hint="eastAsia"/>
        </w:rPr>
        <w:t>第一部分</w:t>
      </w:r>
      <w:r>
        <w:rPr>
          <w:rFonts w:ascii="宋体" w:hAnsi="宋体"/>
        </w:rPr>
        <w:t xml:space="preserve">  </w:t>
      </w:r>
      <w:r>
        <w:rPr>
          <w:rFonts w:ascii="宋体" w:hAnsi="宋体" w:hint="eastAsia"/>
        </w:rPr>
        <w:t>绪论（</w:t>
      </w:r>
      <w:r>
        <w:rPr>
          <w:rFonts w:ascii="宋体" w:hAnsi="宋体"/>
        </w:rPr>
        <w:t>4</w:t>
      </w:r>
      <w:r>
        <w:rPr>
          <w:rFonts w:ascii="宋体" w:hAnsi="宋体" w:hint="eastAsia"/>
        </w:rPr>
        <w:t>学时）</w:t>
      </w:r>
    </w:p>
    <w:p w:rsidR="00CA51A6" w:rsidRDefault="00CA51A6" w:rsidP="005752C3">
      <w:pPr>
        <w:snapToGrid w:val="0"/>
        <w:spacing w:line="400" w:lineRule="exact"/>
        <w:rPr>
          <w:rFonts w:ascii="宋体"/>
        </w:rPr>
      </w:pPr>
      <w:r>
        <w:rPr>
          <w:rFonts w:ascii="宋体" w:hAnsi="宋体"/>
        </w:rPr>
        <w:t xml:space="preserve">            1</w:t>
      </w:r>
      <w:r>
        <w:rPr>
          <w:rFonts w:ascii="宋体" w:hAnsi="宋体" w:hint="eastAsia"/>
        </w:rPr>
        <w:t>．生产与运作管理的基本概念</w:t>
      </w:r>
    </w:p>
    <w:p w:rsidR="00CA51A6" w:rsidRDefault="00CA51A6" w:rsidP="005752C3">
      <w:pPr>
        <w:snapToGrid w:val="0"/>
        <w:spacing w:line="400" w:lineRule="exact"/>
        <w:rPr>
          <w:rFonts w:ascii="宋体"/>
        </w:rPr>
      </w:pPr>
      <w:r>
        <w:rPr>
          <w:rFonts w:ascii="宋体" w:hAnsi="宋体"/>
        </w:rPr>
        <w:t xml:space="preserve">            2</w:t>
      </w:r>
      <w:r>
        <w:rPr>
          <w:rFonts w:ascii="宋体" w:hAnsi="宋体" w:hint="eastAsia"/>
        </w:rPr>
        <w:t>．生产过程与生产系统</w:t>
      </w:r>
    </w:p>
    <w:p w:rsidR="00CA51A6" w:rsidRDefault="00CA51A6" w:rsidP="005752C3">
      <w:pPr>
        <w:snapToGrid w:val="0"/>
        <w:spacing w:line="400" w:lineRule="exact"/>
        <w:rPr>
          <w:rFonts w:ascii="宋体"/>
        </w:rPr>
      </w:pPr>
      <w:r>
        <w:rPr>
          <w:rFonts w:ascii="宋体" w:hAnsi="宋体"/>
        </w:rPr>
        <w:t xml:space="preserve">            3</w:t>
      </w:r>
      <w:r>
        <w:rPr>
          <w:rFonts w:ascii="宋体" w:hAnsi="宋体" w:hint="eastAsia"/>
        </w:rPr>
        <w:t>．生产与运作战略</w:t>
      </w:r>
    </w:p>
    <w:p w:rsidR="00CA51A6" w:rsidRDefault="00CA51A6" w:rsidP="005752C3">
      <w:pPr>
        <w:snapToGrid w:val="0"/>
        <w:spacing w:line="400" w:lineRule="exact"/>
        <w:rPr>
          <w:rFonts w:ascii="宋体"/>
        </w:rPr>
      </w:pPr>
      <w:r>
        <w:rPr>
          <w:rFonts w:ascii="宋体" w:hAnsi="宋体"/>
        </w:rPr>
        <w:t xml:space="preserve">            4</w:t>
      </w:r>
      <w:r>
        <w:rPr>
          <w:rFonts w:ascii="宋体" w:hAnsi="宋体" w:hint="eastAsia"/>
        </w:rPr>
        <w:t>．生产与运作管理的新发展</w:t>
      </w:r>
    </w:p>
    <w:p w:rsidR="00CA51A6" w:rsidRDefault="00CA51A6" w:rsidP="005752C3">
      <w:pPr>
        <w:snapToGrid w:val="0"/>
        <w:spacing w:line="400" w:lineRule="exact"/>
        <w:rPr>
          <w:rFonts w:ascii="宋体"/>
        </w:rPr>
      </w:pPr>
      <w:r>
        <w:rPr>
          <w:rFonts w:ascii="宋体" w:hAnsi="宋体"/>
        </w:rPr>
        <w:t xml:space="preserve">            5</w:t>
      </w:r>
      <w:r>
        <w:rPr>
          <w:rFonts w:ascii="宋体" w:hAnsi="宋体" w:hint="eastAsia"/>
        </w:rPr>
        <w:t>、视频案例与讨论</w:t>
      </w:r>
    </w:p>
    <w:p w:rsidR="00CA51A6" w:rsidRDefault="00CA51A6" w:rsidP="005752C3">
      <w:pPr>
        <w:snapToGrid w:val="0"/>
        <w:spacing w:line="400" w:lineRule="exact"/>
        <w:ind w:firstLineChars="200" w:firstLine="480"/>
        <w:rPr>
          <w:rFonts w:ascii="宋体"/>
        </w:rPr>
      </w:pPr>
      <w:r>
        <w:rPr>
          <w:rFonts w:ascii="宋体" w:hAnsi="宋体" w:hint="eastAsia"/>
        </w:rPr>
        <w:t>第二部分</w:t>
      </w:r>
      <w:r>
        <w:rPr>
          <w:rFonts w:ascii="宋体" w:hAnsi="宋体"/>
        </w:rPr>
        <w:t xml:space="preserve">  </w:t>
      </w:r>
      <w:r>
        <w:rPr>
          <w:rFonts w:ascii="宋体" w:hAnsi="宋体" w:hint="eastAsia"/>
        </w:rPr>
        <w:t>新产品开发（</w:t>
      </w:r>
      <w:r>
        <w:rPr>
          <w:rFonts w:ascii="宋体" w:hAnsi="宋体"/>
        </w:rPr>
        <w:t>2</w:t>
      </w:r>
      <w:r>
        <w:rPr>
          <w:rFonts w:ascii="宋体" w:hAnsi="宋体" w:hint="eastAsia"/>
        </w:rPr>
        <w:t>学时）</w:t>
      </w:r>
    </w:p>
    <w:p w:rsidR="00CA51A6" w:rsidRDefault="00CA51A6" w:rsidP="005752C3">
      <w:pPr>
        <w:snapToGrid w:val="0"/>
        <w:spacing w:line="400" w:lineRule="exact"/>
        <w:ind w:firstLineChars="625" w:firstLine="1500"/>
        <w:rPr>
          <w:rFonts w:ascii="宋体"/>
        </w:rPr>
      </w:pPr>
      <w:r>
        <w:rPr>
          <w:rFonts w:ascii="宋体" w:hAnsi="宋体"/>
        </w:rPr>
        <w:t>1</w:t>
      </w:r>
      <w:r>
        <w:rPr>
          <w:rFonts w:ascii="宋体" w:hAnsi="宋体" w:hint="eastAsia"/>
        </w:rPr>
        <w:t>．新产品概述</w:t>
      </w:r>
    </w:p>
    <w:p w:rsidR="00CA51A6" w:rsidRDefault="00CA51A6" w:rsidP="005752C3">
      <w:pPr>
        <w:snapToGrid w:val="0"/>
        <w:spacing w:line="400" w:lineRule="exact"/>
        <w:ind w:firstLineChars="625" w:firstLine="1500"/>
        <w:rPr>
          <w:rFonts w:ascii="宋体"/>
        </w:rPr>
      </w:pPr>
      <w:r>
        <w:rPr>
          <w:rFonts w:ascii="宋体" w:hAnsi="宋体"/>
        </w:rPr>
        <w:t>2</w:t>
      </w:r>
      <w:r>
        <w:rPr>
          <w:rFonts w:ascii="宋体" w:hAnsi="宋体" w:hint="eastAsia"/>
        </w:rPr>
        <w:t>．新产品开发模式</w:t>
      </w:r>
      <w:r>
        <w:rPr>
          <w:rFonts w:ascii="宋体" w:hAnsi="宋体"/>
        </w:rPr>
        <w:t>—</w:t>
      </w:r>
      <w:r>
        <w:rPr>
          <w:rFonts w:ascii="宋体" w:hAnsi="宋体" w:hint="eastAsia"/>
        </w:rPr>
        <w:t>并行工程</w:t>
      </w:r>
    </w:p>
    <w:p w:rsidR="00CA51A6" w:rsidRDefault="00CA51A6" w:rsidP="005752C3">
      <w:pPr>
        <w:snapToGrid w:val="0"/>
        <w:spacing w:line="400" w:lineRule="exact"/>
        <w:ind w:firstLineChars="625" w:firstLine="1500"/>
        <w:rPr>
          <w:rFonts w:ascii="宋体"/>
        </w:rPr>
      </w:pPr>
      <w:r>
        <w:rPr>
          <w:rFonts w:ascii="宋体" w:hAnsi="宋体"/>
        </w:rPr>
        <w:t>3</w:t>
      </w:r>
      <w:r>
        <w:rPr>
          <w:rFonts w:ascii="宋体" w:hAnsi="宋体" w:hint="eastAsia"/>
        </w:rPr>
        <w:t>．几种常见的产品设计技术</w:t>
      </w:r>
    </w:p>
    <w:p w:rsidR="00CA51A6" w:rsidRDefault="00CA51A6" w:rsidP="005752C3">
      <w:pPr>
        <w:snapToGrid w:val="0"/>
        <w:spacing w:line="400" w:lineRule="exact"/>
        <w:ind w:firstLineChars="200" w:firstLine="480"/>
        <w:rPr>
          <w:rFonts w:ascii="宋体"/>
        </w:rPr>
      </w:pPr>
      <w:r>
        <w:rPr>
          <w:rFonts w:ascii="宋体" w:hAnsi="宋体" w:hint="eastAsia"/>
        </w:rPr>
        <w:t>第三部分</w:t>
      </w:r>
      <w:r>
        <w:rPr>
          <w:rFonts w:ascii="宋体" w:hAnsi="宋体"/>
        </w:rPr>
        <w:t xml:space="preserve">  </w:t>
      </w:r>
      <w:r>
        <w:rPr>
          <w:rFonts w:hint="eastAsia"/>
        </w:rPr>
        <w:t>工作设计与作业研究</w:t>
      </w:r>
      <w:r>
        <w:rPr>
          <w:rFonts w:ascii="宋体" w:hAnsi="宋体" w:hint="eastAsia"/>
        </w:rPr>
        <w:t>（</w:t>
      </w:r>
      <w:r>
        <w:rPr>
          <w:rFonts w:ascii="宋体" w:hAnsi="宋体"/>
        </w:rPr>
        <w:t>2</w:t>
      </w:r>
      <w:r>
        <w:rPr>
          <w:rFonts w:ascii="宋体" w:hAnsi="宋体" w:hint="eastAsia"/>
        </w:rPr>
        <w:t>学时）</w:t>
      </w:r>
    </w:p>
    <w:p w:rsidR="00CA51A6" w:rsidRDefault="00CA51A6" w:rsidP="005752C3">
      <w:pPr>
        <w:snapToGrid w:val="0"/>
        <w:spacing w:line="400" w:lineRule="exact"/>
        <w:ind w:firstLineChars="215" w:firstLine="516"/>
        <w:rPr>
          <w:rFonts w:ascii="宋体"/>
        </w:rPr>
      </w:pPr>
      <w:r>
        <w:rPr>
          <w:rFonts w:ascii="宋体" w:hAnsi="宋体"/>
        </w:rPr>
        <w:t xml:space="preserve">        1</w:t>
      </w:r>
      <w:r>
        <w:rPr>
          <w:rFonts w:ascii="宋体" w:hAnsi="宋体" w:hint="eastAsia"/>
        </w:rPr>
        <w:t>．</w:t>
      </w:r>
      <w:r>
        <w:rPr>
          <w:rFonts w:hint="eastAsia"/>
        </w:rPr>
        <w:t>工作设计</w:t>
      </w:r>
    </w:p>
    <w:p w:rsidR="00CA51A6" w:rsidRDefault="00CA51A6" w:rsidP="005752C3">
      <w:pPr>
        <w:snapToGrid w:val="0"/>
        <w:spacing w:line="400" w:lineRule="exact"/>
        <w:ind w:firstLineChars="215" w:firstLine="516"/>
        <w:rPr>
          <w:rFonts w:ascii="宋体"/>
        </w:rPr>
      </w:pPr>
      <w:r>
        <w:rPr>
          <w:rFonts w:ascii="宋体" w:hAnsi="宋体"/>
        </w:rPr>
        <w:t xml:space="preserve">        2</w:t>
      </w:r>
      <w:r>
        <w:rPr>
          <w:rFonts w:ascii="宋体" w:hAnsi="宋体" w:hint="eastAsia"/>
        </w:rPr>
        <w:t>．作业研究</w:t>
      </w:r>
    </w:p>
    <w:p w:rsidR="00CA51A6" w:rsidRDefault="00CA51A6" w:rsidP="005752C3">
      <w:pPr>
        <w:snapToGrid w:val="0"/>
        <w:spacing w:line="400" w:lineRule="exact"/>
        <w:ind w:firstLineChars="200" w:firstLine="480"/>
        <w:rPr>
          <w:rFonts w:ascii="宋体"/>
        </w:rPr>
      </w:pPr>
      <w:r>
        <w:rPr>
          <w:rFonts w:ascii="宋体" w:hAnsi="宋体" w:hint="eastAsia"/>
        </w:rPr>
        <w:t>第四部分</w:t>
      </w:r>
      <w:r>
        <w:rPr>
          <w:rFonts w:ascii="宋体" w:hAnsi="宋体"/>
        </w:rPr>
        <w:t xml:space="preserve">  </w:t>
      </w:r>
      <w:r>
        <w:rPr>
          <w:rFonts w:hint="eastAsia"/>
        </w:rPr>
        <w:t>生产运作系统组织设计</w:t>
      </w:r>
      <w:r>
        <w:rPr>
          <w:rFonts w:ascii="宋体" w:hAnsi="宋体" w:hint="eastAsia"/>
        </w:rPr>
        <w:t>（</w:t>
      </w:r>
      <w:r>
        <w:rPr>
          <w:rFonts w:ascii="宋体" w:hAnsi="宋体"/>
        </w:rPr>
        <w:t>4</w:t>
      </w:r>
      <w:r>
        <w:rPr>
          <w:rFonts w:ascii="宋体" w:hAnsi="宋体" w:hint="eastAsia"/>
        </w:rPr>
        <w:t>学时）</w:t>
      </w:r>
    </w:p>
    <w:p w:rsidR="00CA51A6" w:rsidRDefault="00CA51A6" w:rsidP="005752C3">
      <w:pPr>
        <w:snapToGrid w:val="0"/>
        <w:spacing w:line="400" w:lineRule="exact"/>
        <w:ind w:firstLineChars="215" w:firstLine="516"/>
        <w:rPr>
          <w:rFonts w:ascii="宋体"/>
        </w:rPr>
      </w:pPr>
      <w:r>
        <w:rPr>
          <w:rFonts w:ascii="宋体" w:hAnsi="宋体"/>
        </w:rPr>
        <w:t xml:space="preserve">        1</w:t>
      </w:r>
      <w:r>
        <w:rPr>
          <w:rFonts w:ascii="宋体" w:hAnsi="宋体" w:hint="eastAsia"/>
        </w:rPr>
        <w:t>．生产与运作流程概述</w:t>
      </w:r>
    </w:p>
    <w:p w:rsidR="00CA51A6" w:rsidRDefault="00CA51A6" w:rsidP="005752C3">
      <w:pPr>
        <w:snapToGrid w:val="0"/>
        <w:spacing w:line="400" w:lineRule="exact"/>
        <w:ind w:firstLineChars="215" w:firstLine="516"/>
        <w:rPr>
          <w:rFonts w:ascii="宋体"/>
        </w:rPr>
      </w:pPr>
      <w:r>
        <w:rPr>
          <w:rFonts w:ascii="宋体" w:hAnsi="宋体"/>
        </w:rPr>
        <w:t xml:space="preserve">        2</w:t>
      </w:r>
      <w:r>
        <w:rPr>
          <w:rFonts w:ascii="宋体" w:hAnsi="宋体" w:hint="eastAsia"/>
        </w:rPr>
        <w:t>．生产与运作流程分析与改进</w:t>
      </w:r>
    </w:p>
    <w:p w:rsidR="00CA51A6" w:rsidRDefault="00CA51A6" w:rsidP="005752C3">
      <w:pPr>
        <w:snapToGrid w:val="0"/>
        <w:spacing w:line="400" w:lineRule="exact"/>
        <w:ind w:firstLineChars="215" w:firstLine="516"/>
        <w:rPr>
          <w:rFonts w:ascii="宋体"/>
        </w:rPr>
      </w:pPr>
      <w:r>
        <w:rPr>
          <w:rFonts w:ascii="宋体" w:hAnsi="宋体"/>
        </w:rPr>
        <w:t xml:space="preserve">        3</w:t>
      </w:r>
      <w:r>
        <w:rPr>
          <w:rFonts w:ascii="宋体" w:hAnsi="宋体" w:hint="eastAsia"/>
        </w:rPr>
        <w:t>．业务流程再造</w:t>
      </w:r>
    </w:p>
    <w:p w:rsidR="00CA51A6" w:rsidRDefault="00CA51A6" w:rsidP="005752C3">
      <w:pPr>
        <w:snapToGrid w:val="0"/>
        <w:spacing w:line="400" w:lineRule="exact"/>
        <w:ind w:firstLineChars="215" w:firstLine="516"/>
        <w:rPr>
          <w:rFonts w:ascii="宋体"/>
        </w:rPr>
      </w:pPr>
      <w:r>
        <w:rPr>
          <w:rFonts w:ascii="宋体" w:hAnsi="宋体"/>
        </w:rPr>
        <w:t xml:space="preserve">        4</w:t>
      </w:r>
      <w:r>
        <w:rPr>
          <w:rFonts w:ascii="宋体" w:hAnsi="宋体" w:hint="eastAsia"/>
        </w:rPr>
        <w:t>．设施选址与布置</w:t>
      </w:r>
    </w:p>
    <w:p w:rsidR="00CA51A6" w:rsidRDefault="00CA51A6" w:rsidP="005752C3">
      <w:pPr>
        <w:snapToGrid w:val="0"/>
        <w:spacing w:line="400" w:lineRule="exact"/>
        <w:ind w:firstLineChars="200" w:firstLine="480"/>
        <w:rPr>
          <w:rFonts w:ascii="宋体"/>
        </w:rPr>
      </w:pPr>
      <w:r>
        <w:rPr>
          <w:rFonts w:ascii="宋体" w:hAnsi="宋体" w:hint="eastAsia"/>
        </w:rPr>
        <w:t>第五部分</w:t>
      </w:r>
      <w:r>
        <w:rPr>
          <w:rFonts w:ascii="宋体" w:hAnsi="宋体"/>
        </w:rPr>
        <w:t xml:space="preserve">  </w:t>
      </w:r>
      <w:r>
        <w:rPr>
          <w:rFonts w:hint="eastAsia"/>
        </w:rPr>
        <w:t>项目管理</w:t>
      </w:r>
      <w:r>
        <w:rPr>
          <w:rFonts w:ascii="宋体" w:hAnsi="宋体" w:hint="eastAsia"/>
        </w:rPr>
        <w:t>（</w:t>
      </w:r>
      <w:r>
        <w:rPr>
          <w:rFonts w:ascii="宋体" w:hAnsi="宋体"/>
        </w:rPr>
        <w:t>4</w:t>
      </w:r>
      <w:r>
        <w:rPr>
          <w:rFonts w:ascii="宋体" w:hAnsi="宋体" w:hint="eastAsia"/>
        </w:rPr>
        <w:t>学时）</w:t>
      </w:r>
    </w:p>
    <w:p w:rsidR="00CA51A6" w:rsidRDefault="00CA51A6" w:rsidP="005752C3">
      <w:pPr>
        <w:snapToGrid w:val="0"/>
        <w:spacing w:line="400" w:lineRule="exact"/>
        <w:ind w:firstLineChars="593" w:firstLine="1423"/>
        <w:rPr>
          <w:rFonts w:ascii="宋体"/>
        </w:rPr>
      </w:pPr>
      <w:r>
        <w:rPr>
          <w:rFonts w:ascii="宋体" w:hAnsi="宋体"/>
        </w:rPr>
        <w:t>1</w:t>
      </w:r>
      <w:r>
        <w:rPr>
          <w:rFonts w:ascii="宋体" w:hAnsi="宋体" w:hint="eastAsia"/>
        </w:rPr>
        <w:t>．项目管理概述</w:t>
      </w:r>
    </w:p>
    <w:p w:rsidR="00CA51A6" w:rsidRDefault="00CA51A6" w:rsidP="005752C3">
      <w:pPr>
        <w:snapToGrid w:val="0"/>
        <w:spacing w:line="400" w:lineRule="exact"/>
        <w:ind w:firstLineChars="593" w:firstLine="1423"/>
        <w:rPr>
          <w:rFonts w:ascii="宋体"/>
        </w:rPr>
      </w:pPr>
      <w:r>
        <w:rPr>
          <w:rFonts w:ascii="宋体" w:hAnsi="宋体"/>
        </w:rPr>
        <w:t>2</w:t>
      </w:r>
      <w:r>
        <w:rPr>
          <w:rFonts w:ascii="宋体" w:hAnsi="宋体" w:hint="eastAsia"/>
        </w:rPr>
        <w:t>．项目时间管理</w:t>
      </w:r>
    </w:p>
    <w:p w:rsidR="00CA51A6" w:rsidRDefault="00CA51A6" w:rsidP="005752C3">
      <w:pPr>
        <w:snapToGrid w:val="0"/>
        <w:spacing w:line="400" w:lineRule="exact"/>
        <w:ind w:firstLineChars="593" w:firstLine="1423"/>
        <w:rPr>
          <w:rFonts w:ascii="宋体"/>
        </w:rPr>
      </w:pPr>
      <w:r>
        <w:rPr>
          <w:rFonts w:ascii="宋体" w:hAnsi="宋体"/>
        </w:rPr>
        <w:t>3</w:t>
      </w:r>
      <w:r>
        <w:rPr>
          <w:rFonts w:ascii="宋体" w:hAnsi="宋体" w:hint="eastAsia"/>
        </w:rPr>
        <w:t>．网络计划技术</w:t>
      </w:r>
    </w:p>
    <w:p w:rsidR="00CA51A6" w:rsidRDefault="00CA51A6" w:rsidP="005752C3">
      <w:pPr>
        <w:snapToGrid w:val="0"/>
        <w:spacing w:line="400" w:lineRule="exact"/>
        <w:ind w:firstLineChars="200" w:firstLine="480"/>
        <w:rPr>
          <w:rFonts w:ascii="宋体"/>
        </w:rPr>
      </w:pPr>
      <w:r>
        <w:rPr>
          <w:rFonts w:ascii="宋体" w:hAnsi="宋体" w:hint="eastAsia"/>
        </w:rPr>
        <w:t>第六部分</w:t>
      </w:r>
      <w:r>
        <w:rPr>
          <w:rFonts w:ascii="宋体" w:hAnsi="宋体"/>
        </w:rPr>
        <w:t xml:space="preserve">  </w:t>
      </w:r>
      <w:r>
        <w:rPr>
          <w:rFonts w:hint="eastAsia"/>
        </w:rPr>
        <w:t>生产与运作计划</w:t>
      </w:r>
      <w:r>
        <w:rPr>
          <w:rFonts w:ascii="宋体" w:hAnsi="宋体" w:hint="eastAsia"/>
        </w:rPr>
        <w:t>（</w:t>
      </w:r>
      <w:r>
        <w:rPr>
          <w:rFonts w:ascii="宋体" w:hAnsi="宋体"/>
        </w:rPr>
        <w:t>6</w:t>
      </w:r>
      <w:r>
        <w:rPr>
          <w:rFonts w:ascii="宋体" w:hAnsi="宋体" w:hint="eastAsia"/>
        </w:rPr>
        <w:t>学时）</w:t>
      </w:r>
    </w:p>
    <w:p w:rsidR="00CA51A6" w:rsidRDefault="00CA51A6" w:rsidP="005752C3">
      <w:pPr>
        <w:snapToGrid w:val="0"/>
        <w:spacing w:line="400" w:lineRule="exact"/>
        <w:ind w:firstLineChars="215" w:firstLine="516"/>
        <w:rPr>
          <w:rFonts w:ascii="宋体"/>
        </w:rPr>
      </w:pPr>
      <w:r>
        <w:rPr>
          <w:rFonts w:ascii="宋体" w:hAnsi="宋体"/>
        </w:rPr>
        <w:t xml:space="preserve">       1</w:t>
      </w:r>
      <w:r>
        <w:rPr>
          <w:rFonts w:ascii="宋体" w:hAnsi="宋体" w:hint="eastAsia"/>
        </w:rPr>
        <w:t>．</w:t>
      </w:r>
      <w:r>
        <w:rPr>
          <w:rFonts w:hint="eastAsia"/>
        </w:rPr>
        <w:t>综合计划与主生产计划</w:t>
      </w:r>
    </w:p>
    <w:p w:rsidR="00CA51A6" w:rsidRDefault="00CA51A6" w:rsidP="005752C3">
      <w:pPr>
        <w:snapToGrid w:val="0"/>
        <w:spacing w:line="400" w:lineRule="exact"/>
        <w:ind w:firstLineChars="215" w:firstLine="516"/>
        <w:rPr>
          <w:rFonts w:ascii="宋体"/>
        </w:rPr>
      </w:pPr>
      <w:r>
        <w:rPr>
          <w:rFonts w:ascii="宋体" w:hAnsi="宋体"/>
        </w:rPr>
        <w:t xml:space="preserve">       2</w:t>
      </w:r>
      <w:r>
        <w:rPr>
          <w:rFonts w:ascii="宋体" w:hAnsi="宋体" w:hint="eastAsia"/>
        </w:rPr>
        <w:t>．物料需求计划与企业资源计划</w:t>
      </w:r>
    </w:p>
    <w:p w:rsidR="00CA51A6" w:rsidRDefault="00CA51A6" w:rsidP="005752C3">
      <w:pPr>
        <w:snapToGrid w:val="0"/>
        <w:spacing w:line="400" w:lineRule="exact"/>
        <w:ind w:firstLineChars="215" w:firstLine="516"/>
        <w:rPr>
          <w:rFonts w:ascii="宋体"/>
        </w:rPr>
      </w:pPr>
      <w:r>
        <w:rPr>
          <w:rFonts w:ascii="宋体" w:hAnsi="宋体"/>
        </w:rPr>
        <w:t xml:space="preserve">       3</w:t>
      </w:r>
      <w:r>
        <w:rPr>
          <w:rFonts w:ascii="宋体" w:hAnsi="宋体" w:hint="eastAsia"/>
        </w:rPr>
        <w:t>．制造业中的作业排序</w:t>
      </w:r>
    </w:p>
    <w:p w:rsidR="00CA51A6" w:rsidRDefault="00CA51A6" w:rsidP="005752C3">
      <w:pPr>
        <w:snapToGrid w:val="0"/>
        <w:spacing w:line="400" w:lineRule="exact"/>
        <w:ind w:firstLineChars="215" w:firstLine="516"/>
        <w:rPr>
          <w:rFonts w:ascii="宋体"/>
        </w:rPr>
      </w:pPr>
      <w:r>
        <w:rPr>
          <w:rFonts w:ascii="宋体" w:hAnsi="宋体"/>
        </w:rPr>
        <w:t xml:space="preserve">       4</w:t>
      </w:r>
      <w:r>
        <w:rPr>
          <w:rFonts w:ascii="宋体" w:hAnsi="宋体" w:hint="eastAsia"/>
        </w:rPr>
        <w:t>．服务业的排序问题</w:t>
      </w:r>
    </w:p>
    <w:p w:rsidR="00CA51A6" w:rsidRDefault="00CA51A6" w:rsidP="005752C3">
      <w:pPr>
        <w:snapToGrid w:val="0"/>
        <w:spacing w:line="400" w:lineRule="exact"/>
        <w:ind w:firstLineChars="200" w:firstLine="480"/>
        <w:rPr>
          <w:rFonts w:ascii="宋体"/>
        </w:rPr>
      </w:pPr>
      <w:r>
        <w:rPr>
          <w:rFonts w:ascii="宋体" w:hAnsi="宋体" w:hint="eastAsia"/>
        </w:rPr>
        <w:t>第七部分</w:t>
      </w:r>
      <w:r>
        <w:rPr>
          <w:rFonts w:ascii="宋体" w:hAnsi="宋体"/>
        </w:rPr>
        <w:t xml:space="preserve">  </w:t>
      </w:r>
      <w:r>
        <w:rPr>
          <w:rFonts w:ascii="宋体" w:hAnsi="宋体" w:hint="eastAsia"/>
        </w:rPr>
        <w:t>库存管理（</w:t>
      </w:r>
      <w:r>
        <w:rPr>
          <w:rFonts w:ascii="宋体" w:hAnsi="宋体"/>
        </w:rPr>
        <w:t>2</w:t>
      </w:r>
      <w:r>
        <w:rPr>
          <w:rFonts w:ascii="宋体" w:hAnsi="宋体" w:hint="eastAsia"/>
        </w:rPr>
        <w:t>学时）</w:t>
      </w:r>
    </w:p>
    <w:p w:rsidR="00CA51A6" w:rsidRDefault="00CA51A6" w:rsidP="005752C3">
      <w:pPr>
        <w:snapToGrid w:val="0"/>
        <w:spacing w:line="400" w:lineRule="exact"/>
        <w:ind w:firstLineChars="215" w:firstLine="516"/>
        <w:rPr>
          <w:rFonts w:ascii="宋体"/>
        </w:rPr>
      </w:pPr>
      <w:r>
        <w:rPr>
          <w:rFonts w:ascii="宋体" w:hAnsi="宋体"/>
        </w:rPr>
        <w:t xml:space="preserve">       1</w:t>
      </w:r>
      <w:r>
        <w:rPr>
          <w:rFonts w:ascii="宋体" w:hAnsi="宋体" w:hint="eastAsia"/>
        </w:rPr>
        <w:t>．库存管理的基本问题</w:t>
      </w:r>
    </w:p>
    <w:p w:rsidR="00CA51A6" w:rsidRDefault="00CA51A6" w:rsidP="005752C3">
      <w:pPr>
        <w:snapToGrid w:val="0"/>
        <w:spacing w:line="400" w:lineRule="exact"/>
        <w:ind w:firstLineChars="215" w:firstLine="516"/>
        <w:rPr>
          <w:rFonts w:ascii="宋体"/>
        </w:rPr>
      </w:pPr>
      <w:r>
        <w:rPr>
          <w:rFonts w:ascii="宋体" w:hAnsi="宋体"/>
        </w:rPr>
        <w:t xml:space="preserve">       2</w:t>
      </w:r>
      <w:r>
        <w:rPr>
          <w:rFonts w:ascii="宋体" w:hAnsi="宋体" w:hint="eastAsia"/>
        </w:rPr>
        <w:t>．独立性需求的库存管理</w:t>
      </w:r>
    </w:p>
    <w:p w:rsidR="00CA51A6" w:rsidRDefault="00CA51A6" w:rsidP="005752C3">
      <w:pPr>
        <w:snapToGrid w:val="0"/>
        <w:spacing w:line="400" w:lineRule="exact"/>
        <w:ind w:firstLineChars="200" w:firstLine="480"/>
        <w:rPr>
          <w:rFonts w:ascii="宋体"/>
        </w:rPr>
      </w:pPr>
      <w:r>
        <w:rPr>
          <w:rFonts w:ascii="宋体" w:hAnsi="宋体" w:hint="eastAsia"/>
        </w:rPr>
        <w:t>第八部分</w:t>
      </w:r>
      <w:r>
        <w:rPr>
          <w:rFonts w:ascii="宋体" w:hAnsi="宋体"/>
        </w:rPr>
        <w:t xml:space="preserve">  </w:t>
      </w:r>
      <w:r>
        <w:rPr>
          <w:rFonts w:ascii="宋体" w:hAnsi="宋体" w:hint="eastAsia"/>
        </w:rPr>
        <w:t>质量管理（</w:t>
      </w:r>
      <w:r>
        <w:rPr>
          <w:rFonts w:ascii="宋体" w:hAnsi="宋体"/>
        </w:rPr>
        <w:t>6</w:t>
      </w:r>
      <w:r>
        <w:rPr>
          <w:rFonts w:ascii="宋体" w:hAnsi="宋体" w:hint="eastAsia"/>
        </w:rPr>
        <w:t>学时）</w:t>
      </w:r>
    </w:p>
    <w:p w:rsidR="00CA51A6" w:rsidRDefault="00CA51A6" w:rsidP="005752C3">
      <w:pPr>
        <w:snapToGrid w:val="0"/>
        <w:spacing w:line="400" w:lineRule="exact"/>
        <w:ind w:firstLineChars="215" w:firstLine="516"/>
        <w:rPr>
          <w:rFonts w:ascii="宋体"/>
        </w:rPr>
      </w:pPr>
      <w:r>
        <w:rPr>
          <w:rFonts w:ascii="宋体" w:hAnsi="宋体"/>
        </w:rPr>
        <w:t xml:space="preserve">       1</w:t>
      </w:r>
      <w:r>
        <w:rPr>
          <w:rFonts w:ascii="宋体" w:hAnsi="宋体" w:hint="eastAsia"/>
        </w:rPr>
        <w:t>．质量管理概述</w:t>
      </w:r>
    </w:p>
    <w:p w:rsidR="00CA51A6" w:rsidRDefault="00CA51A6" w:rsidP="005752C3">
      <w:pPr>
        <w:snapToGrid w:val="0"/>
        <w:spacing w:line="400" w:lineRule="exact"/>
        <w:ind w:firstLineChars="215" w:firstLine="516"/>
        <w:rPr>
          <w:rFonts w:ascii="宋体"/>
        </w:rPr>
      </w:pPr>
      <w:r>
        <w:rPr>
          <w:rFonts w:ascii="宋体" w:hAnsi="宋体"/>
        </w:rPr>
        <w:t xml:space="preserve">       2</w:t>
      </w:r>
      <w:r>
        <w:rPr>
          <w:rFonts w:ascii="宋体" w:hAnsi="宋体" w:hint="eastAsia"/>
        </w:rPr>
        <w:t>．工序质量控制的工具与方法</w:t>
      </w:r>
    </w:p>
    <w:p w:rsidR="00CA51A6" w:rsidRDefault="00CA51A6" w:rsidP="005752C3">
      <w:pPr>
        <w:snapToGrid w:val="0"/>
        <w:spacing w:line="400" w:lineRule="exact"/>
        <w:ind w:firstLineChars="215" w:firstLine="516"/>
        <w:rPr>
          <w:rFonts w:ascii="宋体"/>
        </w:rPr>
      </w:pPr>
      <w:r>
        <w:rPr>
          <w:rFonts w:ascii="宋体" w:hAnsi="宋体"/>
        </w:rPr>
        <w:t xml:space="preserve">       3</w:t>
      </w:r>
      <w:r>
        <w:rPr>
          <w:rFonts w:ascii="宋体" w:hAnsi="宋体" w:hint="eastAsia"/>
        </w:rPr>
        <w:t>．全面质量管理</w:t>
      </w:r>
    </w:p>
    <w:p w:rsidR="00CA51A6" w:rsidRDefault="00CA51A6" w:rsidP="005752C3">
      <w:pPr>
        <w:snapToGrid w:val="0"/>
        <w:spacing w:line="400" w:lineRule="exact"/>
        <w:ind w:firstLineChars="215" w:firstLine="516"/>
        <w:rPr>
          <w:rFonts w:ascii="宋体"/>
        </w:rPr>
      </w:pPr>
      <w:r>
        <w:rPr>
          <w:rFonts w:ascii="宋体" w:hAnsi="宋体"/>
        </w:rPr>
        <w:t xml:space="preserve">       3</w:t>
      </w:r>
      <w:r>
        <w:rPr>
          <w:rFonts w:ascii="宋体" w:hAnsi="宋体" w:hint="eastAsia"/>
        </w:rPr>
        <w:t>．</w:t>
      </w:r>
      <w:r>
        <w:rPr>
          <w:rFonts w:ascii="宋体" w:hAnsi="宋体"/>
        </w:rPr>
        <w:t>ISO9000:2008</w:t>
      </w:r>
      <w:r>
        <w:rPr>
          <w:rFonts w:ascii="宋体" w:hAnsi="宋体" w:hint="eastAsia"/>
        </w:rPr>
        <w:t>族标准</w:t>
      </w:r>
    </w:p>
    <w:p w:rsidR="00CA51A6" w:rsidRDefault="00CA51A6" w:rsidP="005752C3">
      <w:pPr>
        <w:snapToGrid w:val="0"/>
        <w:spacing w:line="400" w:lineRule="exact"/>
        <w:ind w:firstLineChars="215" w:firstLine="516"/>
        <w:rPr>
          <w:rFonts w:ascii="宋体"/>
        </w:rPr>
      </w:pPr>
      <w:r>
        <w:rPr>
          <w:rFonts w:ascii="宋体" w:hAnsi="宋体"/>
        </w:rPr>
        <w:t xml:space="preserve">       4</w:t>
      </w:r>
      <w:r>
        <w:rPr>
          <w:rFonts w:ascii="宋体" w:hAnsi="宋体" w:hint="eastAsia"/>
        </w:rPr>
        <w:t>．</w:t>
      </w:r>
      <w:r>
        <w:rPr>
          <w:rFonts w:ascii="宋体" w:hAnsi="宋体"/>
        </w:rPr>
        <w:t>6</w:t>
      </w:r>
      <w:r>
        <w:rPr>
          <w:rFonts w:ascii="宋体" w:hAnsi="宋体" w:hint="eastAsia"/>
        </w:rPr>
        <w:t>σ质量管理</w:t>
      </w:r>
    </w:p>
    <w:p w:rsidR="00CA51A6" w:rsidRDefault="00CA51A6" w:rsidP="005752C3">
      <w:pPr>
        <w:snapToGrid w:val="0"/>
        <w:spacing w:line="400" w:lineRule="exact"/>
        <w:ind w:firstLineChars="200" w:firstLine="480"/>
        <w:rPr>
          <w:rFonts w:ascii="宋体"/>
        </w:rPr>
      </w:pPr>
      <w:r>
        <w:rPr>
          <w:rFonts w:ascii="宋体" w:hAnsi="宋体"/>
        </w:rPr>
        <w:t xml:space="preserve">       5</w:t>
      </w:r>
      <w:r>
        <w:rPr>
          <w:rFonts w:ascii="宋体" w:hAnsi="宋体" w:hint="eastAsia"/>
        </w:rPr>
        <w:t>．质量体系与质量认证</w:t>
      </w:r>
    </w:p>
    <w:p w:rsidR="00CA51A6" w:rsidRDefault="00CA51A6" w:rsidP="005752C3">
      <w:pPr>
        <w:snapToGrid w:val="0"/>
        <w:spacing w:line="400" w:lineRule="exact"/>
        <w:ind w:firstLineChars="200" w:firstLine="480"/>
        <w:rPr>
          <w:rFonts w:ascii="宋体"/>
        </w:rPr>
      </w:pPr>
      <w:r>
        <w:rPr>
          <w:rFonts w:ascii="宋体" w:hAnsi="宋体" w:hint="eastAsia"/>
        </w:rPr>
        <w:t>第九部分</w:t>
      </w:r>
      <w:r>
        <w:rPr>
          <w:rFonts w:ascii="宋体" w:hAnsi="宋体"/>
        </w:rPr>
        <w:t xml:space="preserve">  </w:t>
      </w:r>
      <w:r>
        <w:rPr>
          <w:rFonts w:ascii="宋体" w:hAnsi="宋体" w:hint="eastAsia"/>
        </w:rPr>
        <w:t>生产与运作控制（</w:t>
      </w:r>
      <w:r>
        <w:rPr>
          <w:rFonts w:ascii="宋体" w:hAnsi="宋体"/>
        </w:rPr>
        <w:t>4</w:t>
      </w:r>
      <w:r>
        <w:rPr>
          <w:rFonts w:ascii="宋体" w:hAnsi="宋体" w:hint="eastAsia"/>
        </w:rPr>
        <w:t>学时）</w:t>
      </w:r>
    </w:p>
    <w:p w:rsidR="00CA51A6" w:rsidRDefault="00CA51A6" w:rsidP="005752C3">
      <w:pPr>
        <w:snapToGrid w:val="0"/>
        <w:spacing w:line="400" w:lineRule="exact"/>
        <w:ind w:firstLineChars="215" w:firstLine="516"/>
        <w:rPr>
          <w:rFonts w:ascii="宋体"/>
        </w:rPr>
      </w:pPr>
      <w:r>
        <w:rPr>
          <w:rFonts w:ascii="宋体" w:hAnsi="宋体"/>
        </w:rPr>
        <w:t xml:space="preserve">       1</w:t>
      </w:r>
      <w:r>
        <w:rPr>
          <w:rFonts w:ascii="宋体" w:hAnsi="宋体" w:hint="eastAsia"/>
        </w:rPr>
        <w:t>．生产与运作控制概述</w:t>
      </w:r>
    </w:p>
    <w:p w:rsidR="00CA51A6" w:rsidRDefault="00CA51A6" w:rsidP="005752C3">
      <w:pPr>
        <w:snapToGrid w:val="0"/>
        <w:spacing w:line="400" w:lineRule="exact"/>
        <w:ind w:firstLineChars="215" w:firstLine="516"/>
        <w:rPr>
          <w:rFonts w:ascii="宋体"/>
        </w:rPr>
      </w:pPr>
      <w:r>
        <w:rPr>
          <w:rFonts w:ascii="宋体" w:hAnsi="宋体"/>
        </w:rPr>
        <w:t xml:space="preserve">       2</w:t>
      </w:r>
      <w:r>
        <w:rPr>
          <w:rFonts w:ascii="宋体" w:hAnsi="宋体" w:hint="eastAsia"/>
        </w:rPr>
        <w:t>．作业控制</w:t>
      </w:r>
    </w:p>
    <w:p w:rsidR="00CA51A6" w:rsidRDefault="00CA51A6" w:rsidP="005752C3">
      <w:pPr>
        <w:snapToGrid w:val="0"/>
        <w:spacing w:line="400" w:lineRule="exact"/>
        <w:ind w:firstLineChars="215" w:firstLine="516"/>
        <w:rPr>
          <w:rFonts w:ascii="宋体"/>
        </w:rPr>
      </w:pPr>
      <w:r>
        <w:rPr>
          <w:rFonts w:ascii="宋体" w:hAnsi="宋体"/>
        </w:rPr>
        <w:t xml:space="preserve">       3</w:t>
      </w:r>
      <w:r>
        <w:rPr>
          <w:rFonts w:ascii="宋体" w:hAnsi="宋体" w:hint="eastAsia"/>
        </w:rPr>
        <w:t>．成本控制</w:t>
      </w:r>
    </w:p>
    <w:p w:rsidR="00CA51A6" w:rsidRDefault="00CA51A6" w:rsidP="005752C3">
      <w:pPr>
        <w:snapToGrid w:val="0"/>
        <w:spacing w:line="400" w:lineRule="exact"/>
        <w:ind w:firstLineChars="215" w:firstLine="516"/>
        <w:rPr>
          <w:rFonts w:ascii="宋体"/>
        </w:rPr>
      </w:pPr>
      <w:r>
        <w:rPr>
          <w:rFonts w:ascii="宋体" w:hAnsi="宋体"/>
        </w:rPr>
        <w:t xml:space="preserve">       4</w:t>
      </w:r>
      <w:r>
        <w:rPr>
          <w:rFonts w:ascii="宋体" w:hAnsi="宋体" w:hint="eastAsia"/>
        </w:rPr>
        <w:t>．劳动安全卫生管理</w:t>
      </w:r>
    </w:p>
    <w:p w:rsidR="00CA51A6" w:rsidRDefault="00CA51A6" w:rsidP="005752C3">
      <w:pPr>
        <w:snapToGrid w:val="0"/>
        <w:spacing w:line="400" w:lineRule="exact"/>
        <w:ind w:firstLineChars="565" w:firstLine="1356"/>
        <w:rPr>
          <w:rFonts w:ascii="宋体"/>
        </w:rPr>
      </w:pPr>
      <w:r>
        <w:rPr>
          <w:rFonts w:ascii="宋体" w:hAnsi="宋体"/>
        </w:rPr>
        <w:t>5</w:t>
      </w:r>
      <w:r>
        <w:rPr>
          <w:rFonts w:ascii="宋体" w:hAnsi="宋体" w:hint="eastAsia"/>
        </w:rPr>
        <w:t>．节能减排与污染控制</w:t>
      </w:r>
    </w:p>
    <w:p w:rsidR="00CA51A6" w:rsidRDefault="00CA51A6" w:rsidP="005752C3">
      <w:pPr>
        <w:snapToGrid w:val="0"/>
        <w:spacing w:line="400" w:lineRule="exact"/>
        <w:ind w:firstLineChars="215" w:firstLine="516"/>
        <w:rPr>
          <w:rFonts w:ascii="宋体"/>
        </w:rPr>
      </w:pPr>
      <w:r>
        <w:rPr>
          <w:rFonts w:ascii="宋体" w:hAnsi="宋体"/>
        </w:rPr>
        <w:t xml:space="preserve">       6</w:t>
      </w:r>
      <w:r>
        <w:rPr>
          <w:rFonts w:ascii="宋体" w:hAnsi="宋体" w:hint="eastAsia"/>
        </w:rPr>
        <w:t>．文明生产与现场</w:t>
      </w:r>
      <w:r>
        <w:rPr>
          <w:rFonts w:ascii="宋体" w:hAnsi="宋体"/>
        </w:rPr>
        <w:t>5S</w:t>
      </w:r>
      <w:r>
        <w:rPr>
          <w:rFonts w:ascii="宋体" w:hAnsi="宋体" w:hint="eastAsia"/>
        </w:rPr>
        <w:t>管理</w:t>
      </w:r>
    </w:p>
    <w:p w:rsidR="00CA51A6" w:rsidRDefault="00CA51A6" w:rsidP="005752C3">
      <w:pPr>
        <w:snapToGrid w:val="0"/>
        <w:spacing w:line="400" w:lineRule="exact"/>
        <w:ind w:firstLineChars="200" w:firstLine="480"/>
        <w:rPr>
          <w:rFonts w:ascii="宋体"/>
        </w:rPr>
      </w:pPr>
      <w:r>
        <w:rPr>
          <w:rFonts w:ascii="宋体" w:hAnsi="宋体" w:hint="eastAsia"/>
        </w:rPr>
        <w:t>第十部分</w:t>
      </w:r>
      <w:r>
        <w:rPr>
          <w:rFonts w:ascii="宋体" w:hAnsi="宋体"/>
        </w:rPr>
        <w:t xml:space="preserve">  </w:t>
      </w:r>
      <w:r>
        <w:rPr>
          <w:rFonts w:ascii="宋体" w:hAnsi="宋体" w:hint="eastAsia"/>
        </w:rPr>
        <w:t>供应链管理（</w:t>
      </w:r>
      <w:r>
        <w:rPr>
          <w:rFonts w:ascii="宋体" w:hAnsi="宋体"/>
        </w:rPr>
        <w:t>2</w:t>
      </w:r>
      <w:r>
        <w:rPr>
          <w:rFonts w:ascii="宋体" w:hAnsi="宋体" w:hint="eastAsia"/>
        </w:rPr>
        <w:t>学时）</w:t>
      </w:r>
    </w:p>
    <w:p w:rsidR="00CA51A6" w:rsidRDefault="00CA51A6" w:rsidP="005752C3">
      <w:pPr>
        <w:snapToGrid w:val="0"/>
        <w:spacing w:line="400" w:lineRule="exact"/>
        <w:ind w:firstLineChars="543" w:firstLine="1303"/>
        <w:rPr>
          <w:rFonts w:ascii="宋体"/>
        </w:rPr>
      </w:pPr>
      <w:r>
        <w:rPr>
          <w:rFonts w:ascii="宋体" w:hAnsi="宋体"/>
        </w:rPr>
        <w:t>1</w:t>
      </w:r>
      <w:r>
        <w:rPr>
          <w:rFonts w:ascii="宋体" w:hAnsi="宋体" w:hint="eastAsia"/>
        </w:rPr>
        <w:t>．供应链管理概述</w:t>
      </w:r>
    </w:p>
    <w:p w:rsidR="00CA51A6" w:rsidRDefault="00CA51A6" w:rsidP="005752C3">
      <w:pPr>
        <w:snapToGrid w:val="0"/>
        <w:spacing w:line="400" w:lineRule="exact"/>
        <w:ind w:firstLineChars="543" w:firstLine="1303"/>
        <w:rPr>
          <w:rFonts w:ascii="宋体"/>
        </w:rPr>
      </w:pPr>
      <w:r>
        <w:rPr>
          <w:rFonts w:ascii="宋体" w:hAnsi="宋体"/>
        </w:rPr>
        <w:t>2</w:t>
      </w:r>
      <w:r>
        <w:rPr>
          <w:rFonts w:ascii="宋体" w:hAnsi="宋体" w:hint="eastAsia"/>
        </w:rPr>
        <w:t>．供应链合作伙伴关系</w:t>
      </w:r>
    </w:p>
    <w:p w:rsidR="00CA51A6" w:rsidRDefault="00CA51A6" w:rsidP="005752C3">
      <w:pPr>
        <w:snapToGrid w:val="0"/>
        <w:spacing w:line="400" w:lineRule="exact"/>
        <w:ind w:firstLineChars="543" w:firstLine="1303"/>
        <w:rPr>
          <w:rFonts w:ascii="宋体"/>
        </w:rPr>
      </w:pPr>
      <w:r>
        <w:rPr>
          <w:rFonts w:ascii="宋体" w:hAnsi="宋体"/>
        </w:rPr>
        <w:t>3</w:t>
      </w:r>
      <w:r>
        <w:rPr>
          <w:rFonts w:ascii="宋体" w:hAnsi="宋体" w:hint="eastAsia"/>
        </w:rPr>
        <w:t>．供应链中的采购管理</w:t>
      </w:r>
    </w:p>
    <w:p w:rsidR="00CA51A6" w:rsidRDefault="00CA51A6" w:rsidP="005752C3">
      <w:pPr>
        <w:snapToGrid w:val="0"/>
        <w:spacing w:line="400" w:lineRule="exact"/>
        <w:ind w:firstLineChars="543" w:firstLine="1303"/>
        <w:rPr>
          <w:rFonts w:ascii="宋体"/>
        </w:rPr>
      </w:pPr>
      <w:r>
        <w:rPr>
          <w:rFonts w:ascii="宋体" w:hAnsi="宋体"/>
        </w:rPr>
        <w:t>4</w:t>
      </w:r>
      <w:r>
        <w:rPr>
          <w:rFonts w:ascii="宋体" w:hAnsi="宋体" w:hint="eastAsia"/>
        </w:rPr>
        <w:t>．供应链管理</w:t>
      </w:r>
    </w:p>
    <w:p w:rsidR="00CA51A6" w:rsidRDefault="00CA51A6" w:rsidP="005752C3">
      <w:pPr>
        <w:snapToGrid w:val="0"/>
        <w:spacing w:line="400" w:lineRule="exact"/>
        <w:ind w:firstLineChars="200" w:firstLine="480"/>
        <w:rPr>
          <w:rFonts w:ascii="宋体"/>
        </w:rPr>
      </w:pPr>
      <w:r>
        <w:rPr>
          <w:rFonts w:ascii="宋体" w:hAnsi="宋体" w:hint="eastAsia"/>
        </w:rPr>
        <w:t>第十一部分</w:t>
      </w:r>
      <w:r>
        <w:rPr>
          <w:rFonts w:ascii="宋体" w:hAnsi="宋体"/>
        </w:rPr>
        <w:t xml:space="preserve">  </w:t>
      </w:r>
      <w:r>
        <w:rPr>
          <w:rFonts w:ascii="宋体" w:hAnsi="宋体" w:hint="eastAsia"/>
        </w:rPr>
        <w:t>先进生产方式（</w:t>
      </w:r>
      <w:r>
        <w:rPr>
          <w:rFonts w:ascii="宋体" w:hAnsi="宋体"/>
        </w:rPr>
        <w:t>2</w:t>
      </w:r>
      <w:r>
        <w:rPr>
          <w:rFonts w:ascii="宋体" w:hAnsi="宋体" w:hint="eastAsia"/>
        </w:rPr>
        <w:t>学时）</w:t>
      </w:r>
    </w:p>
    <w:p w:rsidR="00CA51A6" w:rsidRDefault="00CA51A6" w:rsidP="005752C3">
      <w:pPr>
        <w:snapToGrid w:val="0"/>
        <w:spacing w:line="400" w:lineRule="exact"/>
        <w:ind w:firstLineChars="215" w:firstLine="516"/>
        <w:rPr>
          <w:rFonts w:ascii="宋体"/>
        </w:rPr>
      </w:pPr>
      <w:r>
        <w:rPr>
          <w:rFonts w:ascii="宋体" w:hAnsi="宋体"/>
        </w:rPr>
        <w:t xml:space="preserve">      1</w:t>
      </w:r>
      <w:r>
        <w:rPr>
          <w:rFonts w:ascii="宋体" w:hAnsi="宋体" w:hint="eastAsia"/>
        </w:rPr>
        <w:t>．精益生产</w:t>
      </w:r>
    </w:p>
    <w:p w:rsidR="00CA51A6" w:rsidRDefault="00CA51A6" w:rsidP="005752C3">
      <w:pPr>
        <w:snapToGrid w:val="0"/>
        <w:spacing w:line="400" w:lineRule="exact"/>
        <w:ind w:firstLineChars="215" w:firstLine="516"/>
        <w:rPr>
          <w:rFonts w:ascii="宋体"/>
        </w:rPr>
      </w:pPr>
      <w:r>
        <w:rPr>
          <w:rFonts w:ascii="宋体" w:hAnsi="宋体"/>
        </w:rPr>
        <w:t xml:space="preserve">      2</w:t>
      </w:r>
      <w:r>
        <w:rPr>
          <w:rFonts w:ascii="宋体" w:hAnsi="宋体" w:hint="eastAsia"/>
        </w:rPr>
        <w:t>．敏捷制造</w:t>
      </w:r>
    </w:p>
    <w:p w:rsidR="00CA51A6" w:rsidRDefault="00CA51A6" w:rsidP="005752C3">
      <w:pPr>
        <w:snapToGrid w:val="0"/>
        <w:spacing w:line="400" w:lineRule="exact"/>
        <w:ind w:firstLineChars="315" w:firstLine="756"/>
        <w:rPr>
          <w:rFonts w:ascii="宋体"/>
        </w:rPr>
      </w:pPr>
      <w:r>
        <w:rPr>
          <w:rFonts w:ascii="宋体" w:hAnsi="宋体"/>
        </w:rPr>
        <w:t xml:space="preserve">    3</w:t>
      </w:r>
      <w:r>
        <w:rPr>
          <w:rFonts w:ascii="宋体" w:hAnsi="宋体" w:hint="eastAsia"/>
        </w:rPr>
        <w:t>．智能制造</w:t>
      </w:r>
    </w:p>
    <w:p w:rsidR="00CA51A6" w:rsidRDefault="00CA51A6" w:rsidP="005752C3">
      <w:pPr>
        <w:snapToGrid w:val="0"/>
        <w:spacing w:line="400" w:lineRule="exact"/>
        <w:ind w:firstLineChars="200" w:firstLine="480"/>
        <w:rPr>
          <w:rFonts w:ascii="黑体" w:eastAsia="黑体"/>
        </w:rPr>
      </w:pPr>
      <w:r>
        <w:rPr>
          <w:rFonts w:ascii="黑体" w:eastAsia="黑体" w:hint="eastAsia"/>
        </w:rPr>
        <w:t>四、教学重点与难点</w:t>
      </w:r>
    </w:p>
    <w:p w:rsidR="00CA51A6" w:rsidRDefault="00CA51A6" w:rsidP="005752C3">
      <w:pPr>
        <w:snapToGrid w:val="0"/>
        <w:spacing w:line="400" w:lineRule="exact"/>
        <w:ind w:firstLineChars="200" w:firstLine="480"/>
      </w:pPr>
      <w:r>
        <w:rPr>
          <w:rFonts w:hint="eastAsia"/>
        </w:rPr>
        <w:t>（一）教学重点</w:t>
      </w:r>
    </w:p>
    <w:p w:rsidR="00CA51A6" w:rsidRDefault="00CA51A6" w:rsidP="005752C3">
      <w:pPr>
        <w:snapToGrid w:val="0"/>
        <w:spacing w:line="400" w:lineRule="exact"/>
        <w:ind w:firstLineChars="200" w:firstLine="480"/>
        <w:rPr>
          <w:rFonts w:ascii="宋体"/>
        </w:rPr>
      </w:pPr>
      <w:r>
        <w:rPr>
          <w:rFonts w:ascii="宋体" w:hAnsi="宋体"/>
        </w:rPr>
        <w:t>1</w:t>
      </w:r>
      <w:r>
        <w:rPr>
          <w:rFonts w:ascii="宋体" w:hAnsi="宋体" w:hint="eastAsia"/>
        </w:rPr>
        <w:t>．生产与运作管理的概念，现代生产运营的特征；</w:t>
      </w:r>
    </w:p>
    <w:p w:rsidR="00CA51A6" w:rsidRDefault="00CA51A6" w:rsidP="005752C3">
      <w:pPr>
        <w:snapToGrid w:val="0"/>
        <w:spacing w:line="400" w:lineRule="exact"/>
        <w:ind w:firstLineChars="200" w:firstLine="480"/>
        <w:rPr>
          <w:rFonts w:ascii="宋体"/>
        </w:rPr>
      </w:pPr>
      <w:r>
        <w:rPr>
          <w:rFonts w:ascii="宋体" w:hAnsi="宋体"/>
        </w:rPr>
        <w:t>2</w:t>
      </w:r>
      <w:r>
        <w:rPr>
          <w:rFonts w:ascii="宋体" w:hAnsi="宋体" w:hint="eastAsia"/>
        </w:rPr>
        <w:t>．生产与运作竞争战略的重点要素；</w:t>
      </w:r>
    </w:p>
    <w:p w:rsidR="00CA51A6" w:rsidRDefault="00CA51A6" w:rsidP="005752C3">
      <w:pPr>
        <w:snapToGrid w:val="0"/>
        <w:spacing w:line="400" w:lineRule="exact"/>
        <w:ind w:firstLineChars="200" w:firstLine="480"/>
        <w:rPr>
          <w:rFonts w:ascii="宋体"/>
        </w:rPr>
      </w:pPr>
      <w:r>
        <w:rPr>
          <w:rFonts w:ascii="宋体" w:hAnsi="宋体"/>
        </w:rPr>
        <w:t>3</w:t>
      </w:r>
      <w:r>
        <w:rPr>
          <w:rFonts w:ascii="宋体" w:hAnsi="宋体" w:hint="eastAsia"/>
        </w:rPr>
        <w:t>．厂址选择，工厂总平面布置，生产过程的时间与空间组织；</w:t>
      </w:r>
    </w:p>
    <w:p w:rsidR="00CA51A6" w:rsidRDefault="00CA51A6" w:rsidP="005752C3">
      <w:pPr>
        <w:snapToGrid w:val="0"/>
        <w:spacing w:line="400" w:lineRule="exact"/>
        <w:ind w:firstLineChars="200" w:firstLine="480"/>
        <w:rPr>
          <w:rFonts w:ascii="宋体"/>
        </w:rPr>
      </w:pPr>
      <w:r>
        <w:rPr>
          <w:rFonts w:ascii="宋体" w:hAnsi="宋体"/>
        </w:rPr>
        <w:t>4</w:t>
      </w:r>
      <w:r>
        <w:rPr>
          <w:rFonts w:ascii="宋体" w:hAnsi="宋体" w:hint="eastAsia"/>
        </w:rPr>
        <w:t>．动作研究与时间研究，劳动定额的管理；</w:t>
      </w:r>
    </w:p>
    <w:p w:rsidR="00CA51A6" w:rsidRDefault="00CA51A6" w:rsidP="005752C3">
      <w:pPr>
        <w:snapToGrid w:val="0"/>
        <w:spacing w:line="400" w:lineRule="exact"/>
        <w:ind w:firstLineChars="200" w:firstLine="480"/>
        <w:rPr>
          <w:rFonts w:ascii="宋体"/>
        </w:rPr>
      </w:pPr>
      <w:r>
        <w:rPr>
          <w:rFonts w:ascii="宋体" w:hAnsi="宋体"/>
        </w:rPr>
        <w:t>5</w:t>
      </w:r>
      <w:r>
        <w:rPr>
          <w:rFonts w:ascii="宋体" w:hAnsi="宋体" w:hint="eastAsia"/>
        </w:rPr>
        <w:t>．生产与运作能力的平衡，生产作业计划的编制；</w:t>
      </w:r>
    </w:p>
    <w:p w:rsidR="00CA51A6" w:rsidRDefault="00CA51A6" w:rsidP="005752C3">
      <w:pPr>
        <w:snapToGrid w:val="0"/>
        <w:spacing w:line="400" w:lineRule="exact"/>
        <w:ind w:firstLineChars="200" w:firstLine="480"/>
        <w:rPr>
          <w:rFonts w:ascii="宋体"/>
        </w:rPr>
      </w:pPr>
      <w:r>
        <w:rPr>
          <w:rFonts w:ascii="宋体" w:hAnsi="宋体"/>
        </w:rPr>
        <w:t>6</w:t>
      </w:r>
      <w:r>
        <w:rPr>
          <w:rFonts w:ascii="宋体" w:hAnsi="宋体" w:hint="eastAsia"/>
        </w:rPr>
        <w:t>．甘特图法与网络计划法；</w:t>
      </w:r>
    </w:p>
    <w:p w:rsidR="00CA51A6" w:rsidRDefault="00CA51A6" w:rsidP="005752C3">
      <w:pPr>
        <w:snapToGrid w:val="0"/>
        <w:spacing w:line="400" w:lineRule="exact"/>
        <w:ind w:firstLineChars="200" w:firstLine="480"/>
        <w:rPr>
          <w:rFonts w:ascii="宋体"/>
        </w:rPr>
      </w:pPr>
      <w:r>
        <w:rPr>
          <w:rFonts w:ascii="宋体" w:hAnsi="宋体"/>
        </w:rPr>
        <w:t>7</w:t>
      </w:r>
      <w:r>
        <w:rPr>
          <w:rFonts w:ascii="宋体" w:hAnsi="宋体" w:hint="eastAsia"/>
        </w:rPr>
        <w:t>．生产进度控制与生产成本控制，库存控制方法；</w:t>
      </w:r>
    </w:p>
    <w:p w:rsidR="00CA51A6" w:rsidRDefault="00CA51A6" w:rsidP="005752C3">
      <w:pPr>
        <w:snapToGrid w:val="0"/>
        <w:spacing w:line="400" w:lineRule="exact"/>
        <w:ind w:firstLineChars="200" w:firstLine="480"/>
        <w:rPr>
          <w:rFonts w:ascii="宋体"/>
        </w:rPr>
      </w:pPr>
      <w:r>
        <w:rPr>
          <w:rFonts w:ascii="宋体" w:hAnsi="宋体"/>
        </w:rPr>
        <w:t>8</w:t>
      </w:r>
      <w:r>
        <w:rPr>
          <w:rFonts w:ascii="宋体" w:hAnsi="宋体" w:hint="eastAsia"/>
        </w:rPr>
        <w:t>．全面质量管理理论，质量控制的“老七种工具”方法；</w:t>
      </w:r>
    </w:p>
    <w:p w:rsidR="00CA51A6" w:rsidRDefault="00CA51A6" w:rsidP="005752C3">
      <w:pPr>
        <w:snapToGrid w:val="0"/>
        <w:spacing w:line="400" w:lineRule="exact"/>
        <w:ind w:firstLineChars="200" w:firstLine="480"/>
        <w:rPr>
          <w:rFonts w:ascii="宋体"/>
        </w:rPr>
      </w:pPr>
      <w:r>
        <w:rPr>
          <w:rFonts w:ascii="宋体" w:hAnsi="宋体"/>
        </w:rPr>
        <w:t>9</w:t>
      </w:r>
      <w:r>
        <w:rPr>
          <w:rFonts w:ascii="宋体" w:hAnsi="宋体" w:hint="eastAsia"/>
        </w:rPr>
        <w:t>．设备故障理论与维修制度；</w:t>
      </w:r>
    </w:p>
    <w:p w:rsidR="00CA51A6" w:rsidRDefault="00CA51A6" w:rsidP="005752C3">
      <w:pPr>
        <w:snapToGrid w:val="0"/>
        <w:spacing w:line="400" w:lineRule="exact"/>
        <w:ind w:firstLineChars="150" w:firstLine="360"/>
        <w:rPr>
          <w:rFonts w:ascii="宋体"/>
        </w:rPr>
      </w:pPr>
      <w:r>
        <w:rPr>
          <w:rFonts w:ascii="宋体" w:hAnsi="宋体"/>
        </w:rPr>
        <w:t>10</w:t>
      </w:r>
      <w:r>
        <w:rPr>
          <w:rFonts w:ascii="宋体" w:hAnsi="宋体" w:hint="eastAsia"/>
        </w:rPr>
        <w:t>．准时制生产方式。</w:t>
      </w:r>
    </w:p>
    <w:p w:rsidR="00CA51A6" w:rsidRDefault="00CA51A6" w:rsidP="005752C3">
      <w:pPr>
        <w:snapToGrid w:val="0"/>
        <w:spacing w:line="400" w:lineRule="exact"/>
        <w:ind w:firstLineChars="200" w:firstLine="480"/>
      </w:pPr>
      <w:r>
        <w:rPr>
          <w:rFonts w:hint="eastAsia"/>
        </w:rPr>
        <w:t>（二）教学难点</w:t>
      </w:r>
    </w:p>
    <w:p w:rsidR="00CA51A6" w:rsidRDefault="00CA51A6" w:rsidP="005752C3">
      <w:pPr>
        <w:snapToGrid w:val="0"/>
        <w:spacing w:line="400" w:lineRule="exact"/>
        <w:ind w:firstLineChars="200" w:firstLine="480"/>
      </w:pPr>
      <w:r>
        <w:t>1</w:t>
      </w:r>
      <w:r>
        <w:rPr>
          <w:rFonts w:ascii="宋体" w:hAnsi="宋体" w:hint="eastAsia"/>
        </w:rPr>
        <w:t>．</w:t>
      </w:r>
      <w:r>
        <w:rPr>
          <w:rFonts w:hint="eastAsia"/>
        </w:rPr>
        <w:t>生产过程的时间与空间组织；</w:t>
      </w:r>
    </w:p>
    <w:p w:rsidR="00CA51A6" w:rsidRDefault="00CA51A6" w:rsidP="005752C3">
      <w:pPr>
        <w:snapToGrid w:val="0"/>
        <w:spacing w:line="400" w:lineRule="exact"/>
        <w:ind w:firstLineChars="200" w:firstLine="480"/>
      </w:pPr>
      <w:r>
        <w:t>2</w:t>
      </w:r>
      <w:r>
        <w:rPr>
          <w:rFonts w:ascii="宋体" w:hAnsi="宋体" w:hint="eastAsia"/>
        </w:rPr>
        <w:t>．动作研究与时间研究</w:t>
      </w:r>
      <w:r>
        <w:rPr>
          <w:rFonts w:hint="eastAsia"/>
        </w:rPr>
        <w:t>；</w:t>
      </w:r>
    </w:p>
    <w:p w:rsidR="00CA51A6" w:rsidRDefault="00CA51A6" w:rsidP="005752C3">
      <w:pPr>
        <w:snapToGrid w:val="0"/>
        <w:spacing w:line="400" w:lineRule="exact"/>
        <w:ind w:firstLineChars="200" w:firstLine="480"/>
      </w:pPr>
      <w:r>
        <w:t>3</w:t>
      </w:r>
      <w:r>
        <w:rPr>
          <w:rFonts w:ascii="宋体" w:hAnsi="宋体" w:hint="eastAsia"/>
        </w:rPr>
        <w:t>．生产与运作能力的平衡，生产作业计划的编制</w:t>
      </w:r>
      <w:r>
        <w:rPr>
          <w:rFonts w:hint="eastAsia"/>
        </w:rPr>
        <w:t>；</w:t>
      </w:r>
    </w:p>
    <w:p w:rsidR="00CA51A6" w:rsidRDefault="00CA51A6" w:rsidP="005752C3">
      <w:pPr>
        <w:snapToGrid w:val="0"/>
        <w:spacing w:line="400" w:lineRule="exact"/>
        <w:ind w:firstLineChars="200" w:firstLine="480"/>
      </w:pPr>
      <w:r>
        <w:t>4</w:t>
      </w:r>
      <w:r>
        <w:rPr>
          <w:rFonts w:ascii="宋体" w:hAnsi="宋体" w:hint="eastAsia"/>
        </w:rPr>
        <w:t>．甘特图法与网络计划法</w:t>
      </w:r>
      <w:r>
        <w:rPr>
          <w:rFonts w:hint="eastAsia"/>
        </w:rPr>
        <w:t>；</w:t>
      </w:r>
    </w:p>
    <w:p w:rsidR="00CA51A6" w:rsidRDefault="00CA51A6" w:rsidP="005752C3">
      <w:pPr>
        <w:snapToGrid w:val="0"/>
        <w:spacing w:line="400" w:lineRule="exact"/>
        <w:ind w:firstLineChars="200" w:firstLine="480"/>
      </w:pPr>
      <w:r>
        <w:t>5</w:t>
      </w:r>
      <w:r>
        <w:rPr>
          <w:rFonts w:ascii="宋体" w:hAnsi="宋体" w:hint="eastAsia"/>
        </w:rPr>
        <w:t>．质量控制的“老七种工具”</w:t>
      </w:r>
      <w:r>
        <w:rPr>
          <w:rFonts w:hint="eastAsia"/>
        </w:rPr>
        <w:t>；</w:t>
      </w:r>
    </w:p>
    <w:p w:rsidR="00CA51A6" w:rsidRDefault="00CA51A6" w:rsidP="005752C3">
      <w:pPr>
        <w:snapToGrid w:val="0"/>
        <w:spacing w:line="400" w:lineRule="exact"/>
        <w:ind w:firstLineChars="200" w:firstLine="480"/>
      </w:pPr>
      <w:r>
        <w:t>6</w:t>
      </w:r>
      <w:r>
        <w:rPr>
          <w:rFonts w:ascii="宋体" w:hAnsi="宋体" w:hint="eastAsia"/>
        </w:rPr>
        <w:t>．库存控制方法</w:t>
      </w:r>
      <w:r>
        <w:rPr>
          <w:rFonts w:hint="eastAsia"/>
        </w:rPr>
        <w:t>；</w:t>
      </w:r>
    </w:p>
    <w:p w:rsidR="00CA51A6" w:rsidRDefault="00CA51A6" w:rsidP="005752C3">
      <w:pPr>
        <w:snapToGrid w:val="0"/>
        <w:spacing w:line="400" w:lineRule="exact"/>
        <w:ind w:firstLineChars="200" w:firstLine="480"/>
      </w:pPr>
      <w:r>
        <w:t>7</w:t>
      </w:r>
      <w:r>
        <w:rPr>
          <w:rFonts w:ascii="宋体" w:hAnsi="宋体" w:hint="eastAsia"/>
        </w:rPr>
        <w:t>．准时制生产方式</w:t>
      </w:r>
      <w:r>
        <w:rPr>
          <w:rFonts w:hint="eastAsia"/>
        </w:rPr>
        <w:t>。</w:t>
      </w:r>
    </w:p>
    <w:p w:rsidR="00CA51A6" w:rsidRDefault="00CA51A6" w:rsidP="005752C3">
      <w:pPr>
        <w:snapToGrid w:val="0"/>
        <w:spacing w:line="400" w:lineRule="exact"/>
        <w:ind w:firstLineChars="200" w:firstLine="480"/>
        <w:rPr>
          <w:rFonts w:ascii="黑体" w:eastAsia="黑体"/>
        </w:rPr>
      </w:pPr>
      <w:r>
        <w:rPr>
          <w:rFonts w:ascii="黑体" w:eastAsia="黑体" w:hint="eastAsia"/>
        </w:rPr>
        <w:t>五、主要知识模块与学时分配</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05"/>
        <w:gridCol w:w="2391"/>
        <w:gridCol w:w="653"/>
        <w:gridCol w:w="653"/>
        <w:gridCol w:w="653"/>
        <w:gridCol w:w="653"/>
        <w:gridCol w:w="653"/>
        <w:gridCol w:w="653"/>
        <w:gridCol w:w="808"/>
      </w:tblGrid>
      <w:tr w:rsidR="00CA51A6" w:rsidTr="00E40DFC">
        <w:trPr>
          <w:cantSplit/>
          <w:trHeight w:val="631"/>
          <w:jc w:val="center"/>
        </w:trPr>
        <w:tc>
          <w:tcPr>
            <w:tcW w:w="2228" w:type="pct"/>
            <w:gridSpan w:val="2"/>
            <w:vMerge w:val="restart"/>
          </w:tcPr>
          <w:p w:rsidR="00CA51A6" w:rsidRDefault="00CA51A6" w:rsidP="00E40DFC">
            <w:pPr>
              <w:adjustRightInd w:val="0"/>
              <w:snapToGrid w:val="0"/>
              <w:spacing w:line="400" w:lineRule="exact"/>
              <w:jc w:val="center"/>
              <w:rPr>
                <w:rFonts w:ascii="宋体"/>
                <w:szCs w:val="21"/>
              </w:rPr>
            </w:pPr>
            <w:r>
              <w:rPr>
                <w:noProof/>
              </w:rPr>
              <w:pict>
                <v:group id="组合 437" o:spid="_x0000_s1132" style="position:absolute;left:0;text-align:left;margin-left:-5.85pt;margin-top:1.5pt;width:192.75pt;height:70.5pt;z-index:251673088" coordorigin="1878,2436" coordsize="3338,1667">
                  <v:line id="Line 4" o:spid="_x0000_s1133" style="position:absolute;visibility:visible" from="3553,2436" to="5195,4079" o:connectortype="straight"/>
                  <v:line id="Line 5" o:spid="_x0000_s1134" style="position:absolute;visibility:visible" from="1878,3039" to="5216,4103" o:connectortype="straight"/>
                </v:group>
              </w:pict>
            </w:r>
            <w:r>
              <w:rPr>
                <w:rFonts w:ascii="宋体" w:hAnsi="宋体"/>
                <w:szCs w:val="21"/>
              </w:rPr>
              <w:t xml:space="preserve">                         </w:t>
            </w:r>
            <w:r>
              <w:rPr>
                <w:rFonts w:ascii="宋体" w:hAnsi="宋体" w:hint="eastAsia"/>
                <w:szCs w:val="21"/>
              </w:rPr>
              <w:t>教学环节</w:t>
            </w:r>
          </w:p>
          <w:p w:rsidR="00CA51A6" w:rsidRDefault="00CA51A6" w:rsidP="00E40DFC">
            <w:pPr>
              <w:adjustRightInd w:val="0"/>
              <w:snapToGrid w:val="0"/>
              <w:spacing w:line="400" w:lineRule="exact"/>
              <w:rPr>
                <w:rFonts w:ascii="宋体"/>
                <w:szCs w:val="21"/>
              </w:rPr>
            </w:pPr>
            <w:r>
              <w:rPr>
                <w:rFonts w:ascii="宋体" w:hAnsi="宋体"/>
                <w:szCs w:val="21"/>
              </w:rPr>
              <w:t xml:space="preserve">                </w:t>
            </w:r>
            <w:r>
              <w:rPr>
                <w:rFonts w:ascii="宋体" w:hAnsi="宋体" w:hint="eastAsia"/>
                <w:szCs w:val="21"/>
              </w:rPr>
              <w:t>学时数</w:t>
            </w:r>
          </w:p>
          <w:p w:rsidR="00CA51A6" w:rsidRDefault="00CA51A6" w:rsidP="005752C3">
            <w:pPr>
              <w:adjustRightInd w:val="0"/>
              <w:snapToGrid w:val="0"/>
              <w:spacing w:line="400" w:lineRule="exact"/>
              <w:ind w:firstLineChars="250" w:firstLine="600"/>
              <w:rPr>
                <w:rFonts w:ascii="宋体"/>
                <w:szCs w:val="21"/>
              </w:rPr>
            </w:pPr>
            <w:r>
              <w:rPr>
                <w:rFonts w:ascii="宋体" w:hAnsi="宋体" w:hint="eastAsia"/>
                <w:szCs w:val="21"/>
              </w:rPr>
              <w:t>知识模块</w:t>
            </w:r>
          </w:p>
        </w:tc>
        <w:tc>
          <w:tcPr>
            <w:tcW w:w="1148" w:type="pct"/>
            <w:gridSpan w:val="3"/>
            <w:vAlign w:val="center"/>
          </w:tcPr>
          <w:p w:rsidR="00CA51A6" w:rsidRDefault="00CA51A6" w:rsidP="005752C3">
            <w:pPr>
              <w:adjustRightInd w:val="0"/>
              <w:snapToGrid w:val="0"/>
              <w:spacing w:line="400" w:lineRule="exact"/>
              <w:ind w:left="197" w:hangingChars="82" w:hanging="197"/>
              <w:jc w:val="center"/>
              <w:rPr>
                <w:rFonts w:ascii="宋体"/>
                <w:szCs w:val="21"/>
              </w:rPr>
            </w:pPr>
            <w:r>
              <w:rPr>
                <w:rFonts w:ascii="宋体" w:hAnsi="宋体" w:hint="eastAsia"/>
                <w:szCs w:val="21"/>
              </w:rPr>
              <w:t>讲授学时</w:t>
            </w:r>
          </w:p>
        </w:tc>
        <w:tc>
          <w:tcPr>
            <w:tcW w:w="1148" w:type="pct"/>
            <w:gridSpan w:val="3"/>
            <w:vAlign w:val="center"/>
          </w:tcPr>
          <w:p w:rsidR="00CA51A6" w:rsidRDefault="00CA51A6" w:rsidP="005752C3">
            <w:pPr>
              <w:adjustRightInd w:val="0"/>
              <w:snapToGrid w:val="0"/>
              <w:spacing w:line="400" w:lineRule="exact"/>
              <w:ind w:left="197" w:hangingChars="82" w:hanging="197"/>
              <w:jc w:val="center"/>
              <w:rPr>
                <w:rFonts w:ascii="宋体"/>
                <w:szCs w:val="21"/>
              </w:rPr>
            </w:pPr>
            <w:r>
              <w:rPr>
                <w:rFonts w:ascii="宋体" w:hAnsi="宋体" w:hint="eastAsia"/>
                <w:szCs w:val="21"/>
              </w:rPr>
              <w:t>实践学时</w:t>
            </w:r>
          </w:p>
        </w:tc>
        <w:tc>
          <w:tcPr>
            <w:tcW w:w="476" w:type="pct"/>
            <w:vMerge w:val="restart"/>
            <w:vAlign w:val="center"/>
          </w:tcPr>
          <w:p w:rsidR="00CA51A6" w:rsidRDefault="00CA51A6" w:rsidP="00E40DFC">
            <w:pPr>
              <w:adjustRightInd w:val="0"/>
              <w:snapToGrid w:val="0"/>
              <w:spacing w:line="400" w:lineRule="exact"/>
              <w:jc w:val="center"/>
              <w:rPr>
                <w:rFonts w:ascii="宋体"/>
                <w:szCs w:val="21"/>
              </w:rPr>
            </w:pPr>
            <w:r>
              <w:rPr>
                <w:rFonts w:ascii="宋体" w:hAnsi="宋体" w:hint="eastAsia"/>
                <w:szCs w:val="21"/>
              </w:rPr>
              <w:t>合计</w:t>
            </w:r>
          </w:p>
        </w:tc>
      </w:tr>
      <w:tr w:rsidR="00CA51A6" w:rsidTr="00E40DFC">
        <w:trPr>
          <w:cantSplit/>
          <w:trHeight w:val="465"/>
          <w:jc w:val="center"/>
        </w:trPr>
        <w:tc>
          <w:tcPr>
            <w:tcW w:w="2228" w:type="pct"/>
            <w:gridSpan w:val="2"/>
            <w:vMerge/>
          </w:tcPr>
          <w:p w:rsidR="00CA51A6" w:rsidRDefault="00CA51A6" w:rsidP="00E40DFC">
            <w:pPr>
              <w:adjustRightInd w:val="0"/>
              <w:snapToGrid w:val="0"/>
              <w:spacing w:line="400" w:lineRule="exact"/>
              <w:jc w:val="center"/>
              <w:rPr>
                <w:rFonts w:ascii="宋体"/>
                <w:szCs w:val="21"/>
              </w:rPr>
            </w:pPr>
          </w:p>
        </w:tc>
        <w:tc>
          <w:tcPr>
            <w:tcW w:w="383" w:type="pct"/>
            <w:vAlign w:val="center"/>
          </w:tcPr>
          <w:p w:rsidR="00CA51A6" w:rsidRDefault="00CA51A6" w:rsidP="00E40DFC">
            <w:pPr>
              <w:adjustRightInd w:val="0"/>
              <w:snapToGrid w:val="0"/>
              <w:spacing w:line="400" w:lineRule="exact"/>
              <w:jc w:val="center"/>
              <w:rPr>
                <w:rFonts w:ascii="宋体"/>
                <w:szCs w:val="21"/>
              </w:rPr>
            </w:pPr>
            <w:r>
              <w:rPr>
                <w:rFonts w:ascii="宋体" w:hAnsi="宋体" w:hint="eastAsia"/>
                <w:szCs w:val="21"/>
              </w:rPr>
              <w:t>讲课</w:t>
            </w:r>
          </w:p>
        </w:tc>
        <w:tc>
          <w:tcPr>
            <w:tcW w:w="383" w:type="pct"/>
            <w:vAlign w:val="center"/>
          </w:tcPr>
          <w:p w:rsidR="00CA51A6" w:rsidRDefault="00CA51A6" w:rsidP="00E40DFC">
            <w:pPr>
              <w:adjustRightInd w:val="0"/>
              <w:snapToGrid w:val="0"/>
              <w:spacing w:line="400" w:lineRule="exact"/>
              <w:jc w:val="center"/>
              <w:rPr>
                <w:rFonts w:ascii="宋体"/>
                <w:szCs w:val="21"/>
              </w:rPr>
            </w:pPr>
            <w:r>
              <w:rPr>
                <w:rFonts w:ascii="宋体" w:hAnsi="宋体" w:hint="eastAsia"/>
                <w:szCs w:val="21"/>
              </w:rPr>
              <w:t>习题</w:t>
            </w:r>
          </w:p>
        </w:tc>
        <w:tc>
          <w:tcPr>
            <w:tcW w:w="383" w:type="pct"/>
            <w:vAlign w:val="center"/>
          </w:tcPr>
          <w:p w:rsidR="00CA51A6" w:rsidRDefault="00CA51A6" w:rsidP="00E40DFC">
            <w:pPr>
              <w:adjustRightInd w:val="0"/>
              <w:snapToGrid w:val="0"/>
              <w:spacing w:line="400" w:lineRule="exact"/>
              <w:jc w:val="center"/>
              <w:rPr>
                <w:rFonts w:ascii="宋体"/>
                <w:szCs w:val="21"/>
              </w:rPr>
            </w:pPr>
            <w:r>
              <w:rPr>
                <w:rFonts w:ascii="宋体" w:hAnsi="宋体" w:hint="eastAsia"/>
                <w:szCs w:val="21"/>
              </w:rPr>
              <w:t>其它</w:t>
            </w:r>
          </w:p>
        </w:tc>
        <w:tc>
          <w:tcPr>
            <w:tcW w:w="383" w:type="pct"/>
            <w:vAlign w:val="center"/>
          </w:tcPr>
          <w:p w:rsidR="00CA51A6" w:rsidRDefault="00CA51A6" w:rsidP="00E40DFC">
            <w:pPr>
              <w:adjustRightInd w:val="0"/>
              <w:snapToGrid w:val="0"/>
              <w:spacing w:line="400" w:lineRule="exact"/>
              <w:jc w:val="center"/>
              <w:rPr>
                <w:rFonts w:ascii="宋体"/>
                <w:szCs w:val="21"/>
              </w:rPr>
            </w:pPr>
            <w:r>
              <w:rPr>
                <w:rFonts w:ascii="宋体" w:hAnsi="宋体" w:hint="eastAsia"/>
                <w:szCs w:val="21"/>
              </w:rPr>
              <w:t>实验</w:t>
            </w:r>
          </w:p>
        </w:tc>
        <w:tc>
          <w:tcPr>
            <w:tcW w:w="383" w:type="pct"/>
            <w:vAlign w:val="center"/>
          </w:tcPr>
          <w:p w:rsidR="00CA51A6" w:rsidRDefault="00CA51A6" w:rsidP="00E40DFC">
            <w:pPr>
              <w:adjustRightInd w:val="0"/>
              <w:snapToGrid w:val="0"/>
              <w:spacing w:line="400" w:lineRule="exact"/>
              <w:jc w:val="center"/>
              <w:rPr>
                <w:rFonts w:ascii="宋体"/>
                <w:szCs w:val="21"/>
              </w:rPr>
            </w:pPr>
            <w:r>
              <w:rPr>
                <w:rFonts w:ascii="宋体" w:hAnsi="宋体" w:hint="eastAsia"/>
                <w:szCs w:val="21"/>
              </w:rPr>
              <w:t>上机</w:t>
            </w:r>
          </w:p>
        </w:tc>
        <w:tc>
          <w:tcPr>
            <w:tcW w:w="383" w:type="pct"/>
            <w:vAlign w:val="center"/>
          </w:tcPr>
          <w:p w:rsidR="00CA51A6" w:rsidRDefault="00CA51A6" w:rsidP="00E40DFC">
            <w:pPr>
              <w:adjustRightInd w:val="0"/>
              <w:snapToGrid w:val="0"/>
              <w:spacing w:line="400" w:lineRule="exact"/>
              <w:jc w:val="center"/>
              <w:rPr>
                <w:rFonts w:ascii="宋体"/>
                <w:szCs w:val="21"/>
              </w:rPr>
            </w:pPr>
            <w:r>
              <w:rPr>
                <w:rFonts w:ascii="宋体" w:hAnsi="宋体" w:hint="eastAsia"/>
                <w:szCs w:val="21"/>
              </w:rPr>
              <w:t>其它</w:t>
            </w:r>
          </w:p>
        </w:tc>
        <w:tc>
          <w:tcPr>
            <w:tcW w:w="476" w:type="pct"/>
            <w:vMerge/>
            <w:vAlign w:val="center"/>
          </w:tcPr>
          <w:p w:rsidR="00CA51A6" w:rsidRDefault="00CA51A6" w:rsidP="005752C3">
            <w:pPr>
              <w:adjustRightInd w:val="0"/>
              <w:snapToGrid w:val="0"/>
              <w:spacing w:line="400" w:lineRule="exact"/>
              <w:ind w:leftChars="-62" w:left="48" w:hangingChars="82" w:hanging="197"/>
              <w:jc w:val="center"/>
              <w:rPr>
                <w:rFonts w:ascii="宋体"/>
                <w:szCs w:val="21"/>
              </w:rPr>
            </w:pPr>
          </w:p>
        </w:tc>
      </w:tr>
      <w:tr w:rsidR="00CA51A6" w:rsidTr="00E40DFC">
        <w:trPr>
          <w:cantSplit/>
          <w:trHeight w:val="397"/>
          <w:jc w:val="center"/>
        </w:trPr>
        <w:tc>
          <w:tcPr>
            <w:tcW w:w="825" w:type="pct"/>
            <w:vAlign w:val="center"/>
          </w:tcPr>
          <w:p w:rsidR="00CA51A6" w:rsidRDefault="00CA51A6" w:rsidP="005752C3">
            <w:pPr>
              <w:adjustRightInd w:val="0"/>
              <w:snapToGrid w:val="0"/>
              <w:spacing w:line="400" w:lineRule="exact"/>
              <w:ind w:firstLineChars="11" w:firstLine="26"/>
              <w:rPr>
                <w:rFonts w:ascii="宋体"/>
                <w:szCs w:val="21"/>
              </w:rPr>
            </w:pPr>
            <w:r>
              <w:rPr>
                <w:rFonts w:ascii="宋体" w:hAnsi="宋体" w:hint="eastAsia"/>
                <w:szCs w:val="21"/>
              </w:rPr>
              <w:t>第一部分</w:t>
            </w:r>
          </w:p>
        </w:tc>
        <w:tc>
          <w:tcPr>
            <w:tcW w:w="1403" w:type="pct"/>
            <w:vAlign w:val="center"/>
          </w:tcPr>
          <w:p w:rsidR="00CA51A6" w:rsidRDefault="00CA51A6" w:rsidP="00E40DFC">
            <w:pPr>
              <w:adjustRightInd w:val="0"/>
              <w:snapToGrid w:val="0"/>
              <w:spacing w:line="400" w:lineRule="exact"/>
              <w:rPr>
                <w:rFonts w:ascii="宋体"/>
                <w:szCs w:val="21"/>
              </w:rPr>
            </w:pPr>
            <w:r>
              <w:rPr>
                <w:rFonts w:ascii="宋体" w:hAnsi="宋体" w:hint="eastAsia"/>
                <w:szCs w:val="21"/>
              </w:rPr>
              <w:t>绪论</w:t>
            </w:r>
          </w:p>
        </w:tc>
        <w:tc>
          <w:tcPr>
            <w:tcW w:w="383" w:type="pct"/>
            <w:vAlign w:val="center"/>
          </w:tcPr>
          <w:p w:rsidR="00CA51A6" w:rsidRDefault="00CA51A6" w:rsidP="00E40DFC">
            <w:pPr>
              <w:adjustRightInd w:val="0"/>
              <w:snapToGrid w:val="0"/>
              <w:spacing w:line="400" w:lineRule="exact"/>
              <w:jc w:val="center"/>
              <w:rPr>
                <w:rFonts w:ascii="宋体"/>
                <w:szCs w:val="21"/>
              </w:rPr>
            </w:pPr>
            <w:r>
              <w:rPr>
                <w:rFonts w:ascii="宋体" w:hAnsi="宋体"/>
                <w:szCs w:val="21"/>
              </w:rPr>
              <w:t>3</w:t>
            </w:r>
          </w:p>
        </w:tc>
        <w:tc>
          <w:tcPr>
            <w:tcW w:w="383" w:type="pct"/>
            <w:vAlign w:val="center"/>
          </w:tcPr>
          <w:p w:rsidR="00CA51A6" w:rsidRDefault="00CA51A6" w:rsidP="00E40DFC">
            <w:pPr>
              <w:adjustRightInd w:val="0"/>
              <w:snapToGrid w:val="0"/>
              <w:spacing w:line="400" w:lineRule="exact"/>
              <w:jc w:val="center"/>
              <w:rPr>
                <w:rFonts w:ascii="宋体"/>
                <w:szCs w:val="21"/>
              </w:rPr>
            </w:pPr>
          </w:p>
        </w:tc>
        <w:tc>
          <w:tcPr>
            <w:tcW w:w="383" w:type="pct"/>
            <w:vAlign w:val="center"/>
          </w:tcPr>
          <w:p w:rsidR="00CA51A6" w:rsidRDefault="00CA51A6" w:rsidP="00E40DFC">
            <w:pPr>
              <w:adjustRightInd w:val="0"/>
              <w:snapToGrid w:val="0"/>
              <w:spacing w:line="400" w:lineRule="exact"/>
              <w:jc w:val="center"/>
              <w:rPr>
                <w:rFonts w:ascii="宋体"/>
                <w:szCs w:val="21"/>
              </w:rPr>
            </w:pPr>
            <w:r>
              <w:rPr>
                <w:rFonts w:ascii="宋体" w:hAnsi="宋体"/>
                <w:szCs w:val="21"/>
              </w:rPr>
              <w:t>1</w:t>
            </w:r>
          </w:p>
        </w:tc>
        <w:tc>
          <w:tcPr>
            <w:tcW w:w="383" w:type="pct"/>
            <w:vAlign w:val="center"/>
          </w:tcPr>
          <w:p w:rsidR="00CA51A6" w:rsidRDefault="00CA51A6" w:rsidP="00E40DFC">
            <w:pPr>
              <w:adjustRightInd w:val="0"/>
              <w:snapToGrid w:val="0"/>
              <w:spacing w:line="400" w:lineRule="exact"/>
              <w:jc w:val="center"/>
              <w:rPr>
                <w:rFonts w:ascii="宋体"/>
                <w:szCs w:val="21"/>
              </w:rPr>
            </w:pPr>
          </w:p>
        </w:tc>
        <w:tc>
          <w:tcPr>
            <w:tcW w:w="383" w:type="pct"/>
            <w:vAlign w:val="center"/>
          </w:tcPr>
          <w:p w:rsidR="00CA51A6" w:rsidRDefault="00CA51A6" w:rsidP="00E40DFC">
            <w:pPr>
              <w:adjustRightInd w:val="0"/>
              <w:snapToGrid w:val="0"/>
              <w:spacing w:line="400" w:lineRule="exact"/>
              <w:jc w:val="center"/>
              <w:rPr>
                <w:rFonts w:ascii="宋体"/>
                <w:szCs w:val="21"/>
              </w:rPr>
            </w:pPr>
          </w:p>
        </w:tc>
        <w:tc>
          <w:tcPr>
            <w:tcW w:w="383" w:type="pct"/>
            <w:vAlign w:val="center"/>
          </w:tcPr>
          <w:p w:rsidR="00CA51A6" w:rsidRDefault="00CA51A6" w:rsidP="00E40DFC">
            <w:pPr>
              <w:adjustRightInd w:val="0"/>
              <w:snapToGrid w:val="0"/>
              <w:spacing w:line="400" w:lineRule="exact"/>
              <w:jc w:val="center"/>
              <w:rPr>
                <w:rFonts w:ascii="宋体"/>
                <w:szCs w:val="21"/>
              </w:rPr>
            </w:pPr>
          </w:p>
        </w:tc>
        <w:tc>
          <w:tcPr>
            <w:tcW w:w="476" w:type="pct"/>
            <w:vAlign w:val="center"/>
          </w:tcPr>
          <w:p w:rsidR="00CA51A6" w:rsidRDefault="00CA51A6" w:rsidP="00E40DFC">
            <w:pPr>
              <w:adjustRightInd w:val="0"/>
              <w:snapToGrid w:val="0"/>
              <w:spacing w:line="400" w:lineRule="exact"/>
              <w:jc w:val="center"/>
              <w:rPr>
                <w:rFonts w:ascii="宋体"/>
                <w:szCs w:val="21"/>
              </w:rPr>
            </w:pPr>
            <w:r>
              <w:rPr>
                <w:rFonts w:ascii="宋体" w:hAnsi="宋体"/>
                <w:szCs w:val="21"/>
              </w:rPr>
              <w:t>4</w:t>
            </w:r>
          </w:p>
        </w:tc>
      </w:tr>
      <w:tr w:rsidR="00CA51A6" w:rsidTr="00E40DFC">
        <w:trPr>
          <w:cantSplit/>
          <w:trHeight w:val="397"/>
          <w:jc w:val="center"/>
        </w:trPr>
        <w:tc>
          <w:tcPr>
            <w:tcW w:w="825" w:type="pct"/>
            <w:vAlign w:val="center"/>
          </w:tcPr>
          <w:p w:rsidR="00CA51A6" w:rsidRDefault="00CA51A6" w:rsidP="005752C3">
            <w:pPr>
              <w:adjustRightInd w:val="0"/>
              <w:snapToGrid w:val="0"/>
              <w:spacing w:line="400" w:lineRule="exact"/>
              <w:ind w:firstLineChars="11" w:firstLine="26"/>
              <w:rPr>
                <w:rFonts w:ascii="宋体"/>
                <w:szCs w:val="21"/>
              </w:rPr>
            </w:pPr>
            <w:r>
              <w:rPr>
                <w:rFonts w:ascii="宋体" w:hAnsi="宋体" w:hint="eastAsia"/>
                <w:szCs w:val="21"/>
              </w:rPr>
              <w:t>第二部分</w:t>
            </w:r>
          </w:p>
        </w:tc>
        <w:tc>
          <w:tcPr>
            <w:tcW w:w="1403" w:type="pct"/>
            <w:vAlign w:val="center"/>
          </w:tcPr>
          <w:p w:rsidR="00CA51A6" w:rsidRDefault="00CA51A6" w:rsidP="00E40DFC">
            <w:pPr>
              <w:adjustRightInd w:val="0"/>
              <w:snapToGrid w:val="0"/>
              <w:spacing w:line="400" w:lineRule="exact"/>
              <w:rPr>
                <w:rFonts w:ascii="宋体"/>
                <w:szCs w:val="21"/>
              </w:rPr>
            </w:pPr>
            <w:r>
              <w:rPr>
                <w:rFonts w:ascii="宋体" w:hAnsi="宋体" w:hint="eastAsia"/>
                <w:szCs w:val="21"/>
              </w:rPr>
              <w:t>新产品开发</w:t>
            </w:r>
          </w:p>
        </w:tc>
        <w:tc>
          <w:tcPr>
            <w:tcW w:w="383" w:type="pct"/>
            <w:vAlign w:val="center"/>
          </w:tcPr>
          <w:p w:rsidR="00CA51A6" w:rsidRDefault="00CA51A6" w:rsidP="00E40DFC">
            <w:pPr>
              <w:adjustRightInd w:val="0"/>
              <w:snapToGrid w:val="0"/>
              <w:spacing w:line="400" w:lineRule="exact"/>
              <w:jc w:val="center"/>
              <w:rPr>
                <w:rFonts w:ascii="宋体"/>
                <w:szCs w:val="21"/>
              </w:rPr>
            </w:pPr>
            <w:r>
              <w:rPr>
                <w:rFonts w:ascii="宋体" w:hAnsi="宋体"/>
                <w:szCs w:val="21"/>
              </w:rPr>
              <w:t>2</w:t>
            </w:r>
          </w:p>
        </w:tc>
        <w:tc>
          <w:tcPr>
            <w:tcW w:w="383" w:type="pct"/>
            <w:vAlign w:val="center"/>
          </w:tcPr>
          <w:p w:rsidR="00CA51A6" w:rsidRDefault="00CA51A6" w:rsidP="00E40DFC">
            <w:pPr>
              <w:adjustRightInd w:val="0"/>
              <w:snapToGrid w:val="0"/>
              <w:spacing w:line="400" w:lineRule="exact"/>
              <w:jc w:val="center"/>
              <w:rPr>
                <w:rFonts w:ascii="宋体"/>
                <w:szCs w:val="21"/>
              </w:rPr>
            </w:pPr>
          </w:p>
        </w:tc>
        <w:tc>
          <w:tcPr>
            <w:tcW w:w="383" w:type="pct"/>
            <w:vAlign w:val="center"/>
          </w:tcPr>
          <w:p w:rsidR="00CA51A6" w:rsidRDefault="00CA51A6" w:rsidP="00E40DFC">
            <w:pPr>
              <w:adjustRightInd w:val="0"/>
              <w:snapToGrid w:val="0"/>
              <w:spacing w:line="400" w:lineRule="exact"/>
              <w:jc w:val="center"/>
              <w:rPr>
                <w:rFonts w:ascii="宋体"/>
                <w:szCs w:val="21"/>
              </w:rPr>
            </w:pPr>
          </w:p>
        </w:tc>
        <w:tc>
          <w:tcPr>
            <w:tcW w:w="383" w:type="pct"/>
            <w:vAlign w:val="center"/>
          </w:tcPr>
          <w:p w:rsidR="00CA51A6" w:rsidRDefault="00CA51A6" w:rsidP="00E40DFC">
            <w:pPr>
              <w:adjustRightInd w:val="0"/>
              <w:snapToGrid w:val="0"/>
              <w:spacing w:line="400" w:lineRule="exact"/>
              <w:jc w:val="center"/>
              <w:rPr>
                <w:rFonts w:ascii="宋体"/>
                <w:szCs w:val="21"/>
              </w:rPr>
            </w:pPr>
          </w:p>
        </w:tc>
        <w:tc>
          <w:tcPr>
            <w:tcW w:w="383" w:type="pct"/>
            <w:vAlign w:val="center"/>
          </w:tcPr>
          <w:p w:rsidR="00CA51A6" w:rsidRDefault="00CA51A6" w:rsidP="00E40DFC">
            <w:pPr>
              <w:adjustRightInd w:val="0"/>
              <w:snapToGrid w:val="0"/>
              <w:spacing w:line="400" w:lineRule="exact"/>
              <w:jc w:val="center"/>
              <w:rPr>
                <w:rFonts w:ascii="宋体"/>
                <w:szCs w:val="21"/>
              </w:rPr>
            </w:pPr>
          </w:p>
        </w:tc>
        <w:tc>
          <w:tcPr>
            <w:tcW w:w="383" w:type="pct"/>
            <w:vAlign w:val="center"/>
          </w:tcPr>
          <w:p w:rsidR="00CA51A6" w:rsidRDefault="00CA51A6" w:rsidP="00E40DFC">
            <w:pPr>
              <w:adjustRightInd w:val="0"/>
              <w:snapToGrid w:val="0"/>
              <w:spacing w:line="400" w:lineRule="exact"/>
              <w:jc w:val="center"/>
              <w:rPr>
                <w:rFonts w:ascii="宋体"/>
                <w:szCs w:val="21"/>
              </w:rPr>
            </w:pPr>
          </w:p>
        </w:tc>
        <w:tc>
          <w:tcPr>
            <w:tcW w:w="476" w:type="pct"/>
            <w:vAlign w:val="center"/>
          </w:tcPr>
          <w:p w:rsidR="00CA51A6" w:rsidRDefault="00CA51A6" w:rsidP="00E40DFC">
            <w:pPr>
              <w:adjustRightInd w:val="0"/>
              <w:snapToGrid w:val="0"/>
              <w:spacing w:line="400" w:lineRule="exact"/>
              <w:jc w:val="center"/>
              <w:rPr>
                <w:rFonts w:ascii="宋体"/>
                <w:szCs w:val="21"/>
              </w:rPr>
            </w:pPr>
            <w:r>
              <w:rPr>
                <w:rFonts w:ascii="宋体" w:hAnsi="宋体"/>
                <w:szCs w:val="21"/>
              </w:rPr>
              <w:t>2</w:t>
            </w:r>
          </w:p>
        </w:tc>
      </w:tr>
      <w:tr w:rsidR="00CA51A6" w:rsidTr="00E40DFC">
        <w:trPr>
          <w:cantSplit/>
          <w:trHeight w:val="397"/>
          <w:jc w:val="center"/>
        </w:trPr>
        <w:tc>
          <w:tcPr>
            <w:tcW w:w="825" w:type="pct"/>
            <w:vAlign w:val="center"/>
          </w:tcPr>
          <w:p w:rsidR="00CA51A6" w:rsidRDefault="00CA51A6" w:rsidP="005752C3">
            <w:pPr>
              <w:adjustRightInd w:val="0"/>
              <w:snapToGrid w:val="0"/>
              <w:spacing w:line="400" w:lineRule="exact"/>
              <w:ind w:firstLineChars="11" w:firstLine="26"/>
              <w:rPr>
                <w:rFonts w:ascii="宋体"/>
                <w:szCs w:val="21"/>
              </w:rPr>
            </w:pPr>
            <w:r>
              <w:rPr>
                <w:rFonts w:ascii="宋体" w:hAnsi="宋体" w:hint="eastAsia"/>
                <w:szCs w:val="21"/>
              </w:rPr>
              <w:t>第三部分</w:t>
            </w:r>
          </w:p>
        </w:tc>
        <w:tc>
          <w:tcPr>
            <w:tcW w:w="1403" w:type="pct"/>
            <w:vAlign w:val="center"/>
          </w:tcPr>
          <w:p w:rsidR="00CA51A6" w:rsidRDefault="00CA51A6" w:rsidP="00E40DFC">
            <w:pPr>
              <w:adjustRightInd w:val="0"/>
              <w:snapToGrid w:val="0"/>
              <w:spacing w:line="400" w:lineRule="exact"/>
              <w:rPr>
                <w:rFonts w:ascii="宋体"/>
                <w:szCs w:val="21"/>
              </w:rPr>
            </w:pPr>
            <w:r>
              <w:rPr>
                <w:rFonts w:ascii="宋体" w:hAnsi="宋体" w:hint="eastAsia"/>
                <w:szCs w:val="21"/>
              </w:rPr>
              <w:t>工作设计与作业研究</w:t>
            </w:r>
          </w:p>
        </w:tc>
        <w:tc>
          <w:tcPr>
            <w:tcW w:w="383" w:type="pct"/>
            <w:vAlign w:val="center"/>
          </w:tcPr>
          <w:p w:rsidR="00CA51A6" w:rsidRDefault="00CA51A6" w:rsidP="00E40DFC">
            <w:pPr>
              <w:adjustRightInd w:val="0"/>
              <w:snapToGrid w:val="0"/>
              <w:spacing w:line="400" w:lineRule="exact"/>
              <w:jc w:val="center"/>
              <w:rPr>
                <w:rFonts w:ascii="宋体"/>
                <w:szCs w:val="21"/>
              </w:rPr>
            </w:pPr>
            <w:r>
              <w:rPr>
                <w:rFonts w:ascii="宋体" w:hAnsi="宋体"/>
                <w:szCs w:val="21"/>
              </w:rPr>
              <w:t>2</w:t>
            </w:r>
          </w:p>
        </w:tc>
        <w:tc>
          <w:tcPr>
            <w:tcW w:w="383" w:type="pct"/>
            <w:vAlign w:val="center"/>
          </w:tcPr>
          <w:p w:rsidR="00CA51A6" w:rsidRDefault="00CA51A6" w:rsidP="00E40DFC">
            <w:pPr>
              <w:adjustRightInd w:val="0"/>
              <w:snapToGrid w:val="0"/>
              <w:spacing w:line="400" w:lineRule="exact"/>
              <w:jc w:val="center"/>
              <w:rPr>
                <w:rFonts w:ascii="宋体"/>
                <w:szCs w:val="21"/>
              </w:rPr>
            </w:pPr>
          </w:p>
        </w:tc>
        <w:tc>
          <w:tcPr>
            <w:tcW w:w="383" w:type="pct"/>
            <w:vAlign w:val="center"/>
          </w:tcPr>
          <w:p w:rsidR="00CA51A6" w:rsidRDefault="00CA51A6" w:rsidP="00E40DFC">
            <w:pPr>
              <w:adjustRightInd w:val="0"/>
              <w:snapToGrid w:val="0"/>
              <w:spacing w:line="400" w:lineRule="exact"/>
              <w:jc w:val="center"/>
              <w:rPr>
                <w:rFonts w:ascii="宋体"/>
                <w:szCs w:val="21"/>
              </w:rPr>
            </w:pPr>
          </w:p>
        </w:tc>
        <w:tc>
          <w:tcPr>
            <w:tcW w:w="383" w:type="pct"/>
            <w:vAlign w:val="center"/>
          </w:tcPr>
          <w:p w:rsidR="00CA51A6" w:rsidRDefault="00CA51A6" w:rsidP="00E40DFC">
            <w:pPr>
              <w:adjustRightInd w:val="0"/>
              <w:snapToGrid w:val="0"/>
              <w:spacing w:line="400" w:lineRule="exact"/>
              <w:jc w:val="center"/>
              <w:rPr>
                <w:rFonts w:ascii="宋体"/>
                <w:szCs w:val="21"/>
              </w:rPr>
            </w:pPr>
          </w:p>
        </w:tc>
        <w:tc>
          <w:tcPr>
            <w:tcW w:w="383" w:type="pct"/>
            <w:vAlign w:val="center"/>
          </w:tcPr>
          <w:p w:rsidR="00CA51A6" w:rsidRDefault="00CA51A6" w:rsidP="00E40DFC">
            <w:pPr>
              <w:adjustRightInd w:val="0"/>
              <w:snapToGrid w:val="0"/>
              <w:spacing w:line="400" w:lineRule="exact"/>
              <w:jc w:val="center"/>
              <w:rPr>
                <w:rFonts w:ascii="宋体"/>
                <w:szCs w:val="21"/>
              </w:rPr>
            </w:pPr>
          </w:p>
        </w:tc>
        <w:tc>
          <w:tcPr>
            <w:tcW w:w="383" w:type="pct"/>
            <w:vAlign w:val="center"/>
          </w:tcPr>
          <w:p w:rsidR="00CA51A6" w:rsidRDefault="00CA51A6" w:rsidP="00E40DFC">
            <w:pPr>
              <w:adjustRightInd w:val="0"/>
              <w:snapToGrid w:val="0"/>
              <w:spacing w:line="400" w:lineRule="exact"/>
              <w:jc w:val="center"/>
              <w:rPr>
                <w:rFonts w:ascii="宋体"/>
                <w:szCs w:val="21"/>
              </w:rPr>
            </w:pPr>
          </w:p>
        </w:tc>
        <w:tc>
          <w:tcPr>
            <w:tcW w:w="476" w:type="pct"/>
            <w:vAlign w:val="center"/>
          </w:tcPr>
          <w:p w:rsidR="00CA51A6" w:rsidRDefault="00CA51A6" w:rsidP="00E40DFC">
            <w:pPr>
              <w:adjustRightInd w:val="0"/>
              <w:snapToGrid w:val="0"/>
              <w:spacing w:line="400" w:lineRule="exact"/>
              <w:jc w:val="center"/>
              <w:rPr>
                <w:rFonts w:ascii="宋体"/>
                <w:szCs w:val="21"/>
              </w:rPr>
            </w:pPr>
            <w:r>
              <w:rPr>
                <w:rFonts w:ascii="宋体" w:hAnsi="宋体"/>
                <w:szCs w:val="21"/>
              </w:rPr>
              <w:t>2</w:t>
            </w:r>
          </w:p>
        </w:tc>
      </w:tr>
      <w:tr w:rsidR="00CA51A6" w:rsidTr="00E40DFC">
        <w:trPr>
          <w:cantSplit/>
          <w:trHeight w:val="397"/>
          <w:jc w:val="center"/>
        </w:trPr>
        <w:tc>
          <w:tcPr>
            <w:tcW w:w="825" w:type="pct"/>
            <w:vAlign w:val="center"/>
          </w:tcPr>
          <w:p w:rsidR="00CA51A6" w:rsidRDefault="00CA51A6" w:rsidP="005752C3">
            <w:pPr>
              <w:adjustRightInd w:val="0"/>
              <w:snapToGrid w:val="0"/>
              <w:spacing w:line="400" w:lineRule="exact"/>
              <w:ind w:firstLineChars="11" w:firstLine="26"/>
              <w:rPr>
                <w:rFonts w:ascii="宋体"/>
                <w:szCs w:val="21"/>
              </w:rPr>
            </w:pPr>
            <w:r>
              <w:rPr>
                <w:rFonts w:ascii="宋体" w:hAnsi="宋体" w:hint="eastAsia"/>
                <w:szCs w:val="21"/>
              </w:rPr>
              <w:t>第四部分</w:t>
            </w:r>
          </w:p>
        </w:tc>
        <w:tc>
          <w:tcPr>
            <w:tcW w:w="1403" w:type="pct"/>
            <w:vAlign w:val="center"/>
          </w:tcPr>
          <w:p w:rsidR="00CA51A6" w:rsidRDefault="00CA51A6" w:rsidP="00E40DFC">
            <w:pPr>
              <w:adjustRightInd w:val="0"/>
              <w:snapToGrid w:val="0"/>
              <w:spacing w:line="400" w:lineRule="exact"/>
              <w:rPr>
                <w:rFonts w:ascii="宋体"/>
                <w:szCs w:val="21"/>
              </w:rPr>
            </w:pPr>
            <w:r>
              <w:rPr>
                <w:rFonts w:ascii="宋体" w:hAnsi="宋体" w:hint="eastAsia"/>
                <w:szCs w:val="21"/>
              </w:rPr>
              <w:t>生产运作系统组织设计</w:t>
            </w:r>
          </w:p>
        </w:tc>
        <w:tc>
          <w:tcPr>
            <w:tcW w:w="383" w:type="pct"/>
            <w:vAlign w:val="center"/>
          </w:tcPr>
          <w:p w:rsidR="00CA51A6" w:rsidRDefault="00CA51A6" w:rsidP="00E40DFC">
            <w:pPr>
              <w:adjustRightInd w:val="0"/>
              <w:snapToGrid w:val="0"/>
              <w:spacing w:line="400" w:lineRule="exact"/>
              <w:jc w:val="center"/>
              <w:rPr>
                <w:rFonts w:ascii="宋体"/>
                <w:szCs w:val="21"/>
              </w:rPr>
            </w:pPr>
            <w:r>
              <w:rPr>
                <w:rFonts w:ascii="宋体" w:hAnsi="宋体"/>
                <w:szCs w:val="21"/>
              </w:rPr>
              <w:t>3</w:t>
            </w:r>
          </w:p>
        </w:tc>
        <w:tc>
          <w:tcPr>
            <w:tcW w:w="383" w:type="pct"/>
            <w:vAlign w:val="center"/>
          </w:tcPr>
          <w:p w:rsidR="00CA51A6" w:rsidRDefault="00CA51A6" w:rsidP="00E40DFC">
            <w:pPr>
              <w:adjustRightInd w:val="0"/>
              <w:snapToGrid w:val="0"/>
              <w:spacing w:line="400" w:lineRule="exact"/>
              <w:jc w:val="center"/>
              <w:rPr>
                <w:rFonts w:ascii="宋体"/>
                <w:szCs w:val="21"/>
              </w:rPr>
            </w:pPr>
          </w:p>
        </w:tc>
        <w:tc>
          <w:tcPr>
            <w:tcW w:w="383" w:type="pct"/>
            <w:vAlign w:val="center"/>
          </w:tcPr>
          <w:p w:rsidR="00CA51A6" w:rsidRDefault="00CA51A6" w:rsidP="00E40DFC">
            <w:pPr>
              <w:adjustRightInd w:val="0"/>
              <w:snapToGrid w:val="0"/>
              <w:spacing w:line="400" w:lineRule="exact"/>
              <w:jc w:val="center"/>
              <w:rPr>
                <w:rFonts w:ascii="宋体"/>
                <w:szCs w:val="21"/>
              </w:rPr>
            </w:pPr>
            <w:r>
              <w:rPr>
                <w:rFonts w:ascii="宋体" w:hAnsi="宋体"/>
                <w:szCs w:val="21"/>
              </w:rPr>
              <w:t>1</w:t>
            </w:r>
          </w:p>
        </w:tc>
        <w:tc>
          <w:tcPr>
            <w:tcW w:w="383" w:type="pct"/>
            <w:vAlign w:val="center"/>
          </w:tcPr>
          <w:p w:rsidR="00CA51A6" w:rsidRDefault="00CA51A6" w:rsidP="00E40DFC">
            <w:pPr>
              <w:adjustRightInd w:val="0"/>
              <w:snapToGrid w:val="0"/>
              <w:spacing w:line="400" w:lineRule="exact"/>
              <w:jc w:val="center"/>
              <w:rPr>
                <w:rFonts w:ascii="宋体"/>
                <w:szCs w:val="21"/>
              </w:rPr>
            </w:pPr>
          </w:p>
        </w:tc>
        <w:tc>
          <w:tcPr>
            <w:tcW w:w="383" w:type="pct"/>
            <w:vAlign w:val="center"/>
          </w:tcPr>
          <w:p w:rsidR="00CA51A6" w:rsidRDefault="00CA51A6" w:rsidP="00E40DFC">
            <w:pPr>
              <w:adjustRightInd w:val="0"/>
              <w:snapToGrid w:val="0"/>
              <w:spacing w:line="400" w:lineRule="exact"/>
              <w:jc w:val="center"/>
              <w:rPr>
                <w:rFonts w:ascii="宋体"/>
                <w:szCs w:val="21"/>
              </w:rPr>
            </w:pPr>
          </w:p>
        </w:tc>
        <w:tc>
          <w:tcPr>
            <w:tcW w:w="383" w:type="pct"/>
            <w:vAlign w:val="center"/>
          </w:tcPr>
          <w:p w:rsidR="00CA51A6" w:rsidRDefault="00CA51A6" w:rsidP="00E40DFC">
            <w:pPr>
              <w:adjustRightInd w:val="0"/>
              <w:snapToGrid w:val="0"/>
              <w:spacing w:line="400" w:lineRule="exact"/>
              <w:jc w:val="center"/>
              <w:rPr>
                <w:rFonts w:ascii="宋体"/>
                <w:szCs w:val="21"/>
              </w:rPr>
            </w:pPr>
          </w:p>
        </w:tc>
        <w:tc>
          <w:tcPr>
            <w:tcW w:w="476" w:type="pct"/>
            <w:vAlign w:val="center"/>
          </w:tcPr>
          <w:p w:rsidR="00CA51A6" w:rsidRDefault="00CA51A6" w:rsidP="00E40DFC">
            <w:pPr>
              <w:adjustRightInd w:val="0"/>
              <w:snapToGrid w:val="0"/>
              <w:spacing w:line="400" w:lineRule="exact"/>
              <w:jc w:val="center"/>
              <w:rPr>
                <w:rFonts w:ascii="宋体"/>
                <w:szCs w:val="21"/>
              </w:rPr>
            </w:pPr>
            <w:r>
              <w:rPr>
                <w:rFonts w:ascii="宋体" w:hAnsi="宋体"/>
                <w:szCs w:val="21"/>
              </w:rPr>
              <w:t>4</w:t>
            </w:r>
          </w:p>
        </w:tc>
      </w:tr>
      <w:tr w:rsidR="00CA51A6" w:rsidTr="00E40DFC">
        <w:trPr>
          <w:cantSplit/>
          <w:trHeight w:val="397"/>
          <w:jc w:val="center"/>
        </w:trPr>
        <w:tc>
          <w:tcPr>
            <w:tcW w:w="825" w:type="pct"/>
            <w:vAlign w:val="center"/>
          </w:tcPr>
          <w:p w:rsidR="00CA51A6" w:rsidRDefault="00CA51A6" w:rsidP="005752C3">
            <w:pPr>
              <w:adjustRightInd w:val="0"/>
              <w:snapToGrid w:val="0"/>
              <w:spacing w:line="400" w:lineRule="exact"/>
              <w:ind w:firstLineChars="11" w:firstLine="26"/>
              <w:rPr>
                <w:rFonts w:ascii="宋体"/>
                <w:szCs w:val="21"/>
              </w:rPr>
            </w:pPr>
            <w:r>
              <w:rPr>
                <w:rFonts w:ascii="宋体" w:hAnsi="宋体" w:hint="eastAsia"/>
                <w:szCs w:val="21"/>
              </w:rPr>
              <w:t>第五部分</w:t>
            </w:r>
          </w:p>
        </w:tc>
        <w:tc>
          <w:tcPr>
            <w:tcW w:w="1403" w:type="pct"/>
            <w:vAlign w:val="center"/>
          </w:tcPr>
          <w:p w:rsidR="00CA51A6" w:rsidRDefault="00CA51A6" w:rsidP="00E40DFC">
            <w:pPr>
              <w:adjustRightInd w:val="0"/>
              <w:snapToGrid w:val="0"/>
              <w:spacing w:line="400" w:lineRule="exact"/>
              <w:rPr>
                <w:rFonts w:ascii="宋体"/>
                <w:szCs w:val="21"/>
              </w:rPr>
            </w:pPr>
            <w:r>
              <w:rPr>
                <w:rFonts w:ascii="宋体" w:hAnsi="宋体" w:hint="eastAsia"/>
                <w:szCs w:val="21"/>
              </w:rPr>
              <w:t>项目管理</w:t>
            </w:r>
          </w:p>
        </w:tc>
        <w:tc>
          <w:tcPr>
            <w:tcW w:w="383" w:type="pct"/>
            <w:vAlign w:val="center"/>
          </w:tcPr>
          <w:p w:rsidR="00CA51A6" w:rsidRDefault="00CA51A6" w:rsidP="00E40DFC">
            <w:pPr>
              <w:adjustRightInd w:val="0"/>
              <w:snapToGrid w:val="0"/>
              <w:spacing w:line="400" w:lineRule="exact"/>
              <w:jc w:val="center"/>
              <w:rPr>
                <w:rFonts w:ascii="宋体"/>
                <w:szCs w:val="21"/>
              </w:rPr>
            </w:pPr>
            <w:r>
              <w:rPr>
                <w:rFonts w:ascii="宋体" w:hAnsi="宋体"/>
                <w:szCs w:val="21"/>
              </w:rPr>
              <w:t>3</w:t>
            </w:r>
          </w:p>
        </w:tc>
        <w:tc>
          <w:tcPr>
            <w:tcW w:w="383" w:type="pct"/>
            <w:vAlign w:val="center"/>
          </w:tcPr>
          <w:p w:rsidR="00CA51A6" w:rsidRDefault="00CA51A6" w:rsidP="00E40DFC">
            <w:pPr>
              <w:adjustRightInd w:val="0"/>
              <w:snapToGrid w:val="0"/>
              <w:spacing w:line="400" w:lineRule="exact"/>
              <w:jc w:val="center"/>
              <w:rPr>
                <w:rFonts w:ascii="宋体"/>
                <w:szCs w:val="21"/>
              </w:rPr>
            </w:pPr>
          </w:p>
        </w:tc>
        <w:tc>
          <w:tcPr>
            <w:tcW w:w="383" w:type="pct"/>
            <w:vAlign w:val="center"/>
          </w:tcPr>
          <w:p w:rsidR="00CA51A6" w:rsidRDefault="00CA51A6" w:rsidP="00E40DFC">
            <w:pPr>
              <w:adjustRightInd w:val="0"/>
              <w:snapToGrid w:val="0"/>
              <w:spacing w:line="400" w:lineRule="exact"/>
              <w:jc w:val="center"/>
              <w:rPr>
                <w:rFonts w:ascii="宋体"/>
                <w:szCs w:val="21"/>
              </w:rPr>
            </w:pPr>
            <w:r>
              <w:rPr>
                <w:rFonts w:ascii="宋体" w:hAnsi="宋体"/>
                <w:szCs w:val="21"/>
              </w:rPr>
              <w:t>1</w:t>
            </w:r>
          </w:p>
        </w:tc>
        <w:tc>
          <w:tcPr>
            <w:tcW w:w="383" w:type="pct"/>
            <w:vAlign w:val="center"/>
          </w:tcPr>
          <w:p w:rsidR="00CA51A6" w:rsidRDefault="00CA51A6" w:rsidP="00E40DFC">
            <w:pPr>
              <w:adjustRightInd w:val="0"/>
              <w:snapToGrid w:val="0"/>
              <w:spacing w:line="400" w:lineRule="exact"/>
              <w:jc w:val="center"/>
              <w:rPr>
                <w:rFonts w:ascii="宋体"/>
                <w:szCs w:val="21"/>
              </w:rPr>
            </w:pPr>
          </w:p>
        </w:tc>
        <w:tc>
          <w:tcPr>
            <w:tcW w:w="383" w:type="pct"/>
            <w:vAlign w:val="center"/>
          </w:tcPr>
          <w:p w:rsidR="00CA51A6" w:rsidRDefault="00CA51A6" w:rsidP="00E40DFC">
            <w:pPr>
              <w:adjustRightInd w:val="0"/>
              <w:snapToGrid w:val="0"/>
              <w:spacing w:line="400" w:lineRule="exact"/>
              <w:jc w:val="center"/>
              <w:rPr>
                <w:rFonts w:ascii="宋体"/>
                <w:szCs w:val="21"/>
              </w:rPr>
            </w:pPr>
          </w:p>
        </w:tc>
        <w:tc>
          <w:tcPr>
            <w:tcW w:w="383" w:type="pct"/>
            <w:vAlign w:val="center"/>
          </w:tcPr>
          <w:p w:rsidR="00CA51A6" w:rsidRDefault="00CA51A6" w:rsidP="00E40DFC">
            <w:pPr>
              <w:adjustRightInd w:val="0"/>
              <w:snapToGrid w:val="0"/>
              <w:spacing w:line="400" w:lineRule="exact"/>
              <w:jc w:val="center"/>
              <w:rPr>
                <w:rFonts w:ascii="宋体"/>
                <w:szCs w:val="21"/>
              </w:rPr>
            </w:pPr>
          </w:p>
        </w:tc>
        <w:tc>
          <w:tcPr>
            <w:tcW w:w="476" w:type="pct"/>
            <w:vAlign w:val="center"/>
          </w:tcPr>
          <w:p w:rsidR="00CA51A6" w:rsidRDefault="00CA51A6" w:rsidP="00E40DFC">
            <w:pPr>
              <w:adjustRightInd w:val="0"/>
              <w:snapToGrid w:val="0"/>
              <w:spacing w:line="400" w:lineRule="exact"/>
              <w:jc w:val="center"/>
              <w:rPr>
                <w:rFonts w:ascii="宋体"/>
                <w:szCs w:val="21"/>
              </w:rPr>
            </w:pPr>
            <w:r>
              <w:rPr>
                <w:rFonts w:ascii="宋体" w:hAnsi="宋体"/>
                <w:szCs w:val="21"/>
              </w:rPr>
              <w:t>4</w:t>
            </w:r>
          </w:p>
        </w:tc>
      </w:tr>
      <w:tr w:rsidR="00CA51A6" w:rsidTr="00E40DFC">
        <w:trPr>
          <w:cantSplit/>
          <w:trHeight w:val="397"/>
          <w:jc w:val="center"/>
        </w:trPr>
        <w:tc>
          <w:tcPr>
            <w:tcW w:w="825" w:type="pct"/>
            <w:vAlign w:val="center"/>
          </w:tcPr>
          <w:p w:rsidR="00CA51A6" w:rsidRDefault="00CA51A6" w:rsidP="005752C3">
            <w:pPr>
              <w:adjustRightInd w:val="0"/>
              <w:snapToGrid w:val="0"/>
              <w:spacing w:line="400" w:lineRule="exact"/>
              <w:ind w:firstLineChars="11" w:firstLine="26"/>
              <w:rPr>
                <w:rFonts w:ascii="宋体"/>
                <w:szCs w:val="21"/>
              </w:rPr>
            </w:pPr>
            <w:r>
              <w:rPr>
                <w:rFonts w:ascii="宋体" w:hAnsi="宋体" w:hint="eastAsia"/>
                <w:szCs w:val="21"/>
              </w:rPr>
              <w:t>第六部分</w:t>
            </w:r>
          </w:p>
        </w:tc>
        <w:tc>
          <w:tcPr>
            <w:tcW w:w="1403" w:type="pct"/>
            <w:vAlign w:val="center"/>
          </w:tcPr>
          <w:p w:rsidR="00CA51A6" w:rsidRDefault="00CA51A6" w:rsidP="00E40DFC">
            <w:pPr>
              <w:adjustRightInd w:val="0"/>
              <w:snapToGrid w:val="0"/>
              <w:spacing w:line="400" w:lineRule="exact"/>
              <w:rPr>
                <w:rFonts w:ascii="宋体"/>
                <w:szCs w:val="21"/>
              </w:rPr>
            </w:pPr>
            <w:r>
              <w:rPr>
                <w:rFonts w:ascii="宋体" w:hAnsi="宋体" w:hint="eastAsia"/>
                <w:szCs w:val="21"/>
              </w:rPr>
              <w:t>生产与运作计划</w:t>
            </w:r>
          </w:p>
        </w:tc>
        <w:tc>
          <w:tcPr>
            <w:tcW w:w="383" w:type="pct"/>
            <w:vAlign w:val="center"/>
          </w:tcPr>
          <w:p w:rsidR="00CA51A6" w:rsidRDefault="00CA51A6" w:rsidP="00E40DFC">
            <w:pPr>
              <w:adjustRightInd w:val="0"/>
              <w:snapToGrid w:val="0"/>
              <w:spacing w:line="400" w:lineRule="exact"/>
              <w:jc w:val="center"/>
              <w:rPr>
                <w:rFonts w:ascii="宋体"/>
                <w:szCs w:val="21"/>
              </w:rPr>
            </w:pPr>
            <w:r>
              <w:rPr>
                <w:rFonts w:ascii="宋体" w:hAnsi="宋体"/>
                <w:szCs w:val="21"/>
              </w:rPr>
              <w:t>5</w:t>
            </w:r>
          </w:p>
        </w:tc>
        <w:tc>
          <w:tcPr>
            <w:tcW w:w="383" w:type="pct"/>
            <w:vAlign w:val="center"/>
          </w:tcPr>
          <w:p w:rsidR="00CA51A6" w:rsidRDefault="00CA51A6" w:rsidP="00E40DFC">
            <w:pPr>
              <w:adjustRightInd w:val="0"/>
              <w:snapToGrid w:val="0"/>
              <w:spacing w:line="400" w:lineRule="exact"/>
              <w:jc w:val="center"/>
              <w:rPr>
                <w:rFonts w:ascii="宋体"/>
                <w:szCs w:val="21"/>
              </w:rPr>
            </w:pPr>
          </w:p>
        </w:tc>
        <w:tc>
          <w:tcPr>
            <w:tcW w:w="383" w:type="pct"/>
            <w:vAlign w:val="center"/>
          </w:tcPr>
          <w:p w:rsidR="00CA51A6" w:rsidRDefault="00CA51A6" w:rsidP="00E40DFC">
            <w:pPr>
              <w:adjustRightInd w:val="0"/>
              <w:snapToGrid w:val="0"/>
              <w:spacing w:line="400" w:lineRule="exact"/>
              <w:jc w:val="center"/>
              <w:rPr>
                <w:rFonts w:ascii="宋体"/>
                <w:szCs w:val="21"/>
              </w:rPr>
            </w:pPr>
            <w:r>
              <w:rPr>
                <w:rFonts w:ascii="宋体" w:hAnsi="宋体"/>
                <w:szCs w:val="21"/>
              </w:rPr>
              <w:t>1</w:t>
            </w:r>
          </w:p>
        </w:tc>
        <w:tc>
          <w:tcPr>
            <w:tcW w:w="383" w:type="pct"/>
            <w:vAlign w:val="center"/>
          </w:tcPr>
          <w:p w:rsidR="00CA51A6" w:rsidRDefault="00CA51A6" w:rsidP="00E40DFC">
            <w:pPr>
              <w:adjustRightInd w:val="0"/>
              <w:snapToGrid w:val="0"/>
              <w:spacing w:line="400" w:lineRule="exact"/>
              <w:jc w:val="center"/>
              <w:rPr>
                <w:rFonts w:ascii="宋体"/>
                <w:szCs w:val="21"/>
              </w:rPr>
            </w:pPr>
          </w:p>
        </w:tc>
        <w:tc>
          <w:tcPr>
            <w:tcW w:w="383" w:type="pct"/>
            <w:vAlign w:val="center"/>
          </w:tcPr>
          <w:p w:rsidR="00CA51A6" w:rsidRDefault="00CA51A6" w:rsidP="00E40DFC">
            <w:pPr>
              <w:adjustRightInd w:val="0"/>
              <w:snapToGrid w:val="0"/>
              <w:spacing w:line="400" w:lineRule="exact"/>
              <w:jc w:val="center"/>
              <w:rPr>
                <w:rFonts w:ascii="宋体"/>
                <w:szCs w:val="21"/>
              </w:rPr>
            </w:pPr>
          </w:p>
        </w:tc>
        <w:tc>
          <w:tcPr>
            <w:tcW w:w="383" w:type="pct"/>
            <w:vAlign w:val="center"/>
          </w:tcPr>
          <w:p w:rsidR="00CA51A6" w:rsidRDefault="00CA51A6" w:rsidP="00E40DFC">
            <w:pPr>
              <w:adjustRightInd w:val="0"/>
              <w:snapToGrid w:val="0"/>
              <w:spacing w:line="400" w:lineRule="exact"/>
              <w:jc w:val="center"/>
              <w:rPr>
                <w:rFonts w:ascii="宋体"/>
                <w:szCs w:val="21"/>
              </w:rPr>
            </w:pPr>
          </w:p>
        </w:tc>
        <w:tc>
          <w:tcPr>
            <w:tcW w:w="476" w:type="pct"/>
            <w:vAlign w:val="center"/>
          </w:tcPr>
          <w:p w:rsidR="00CA51A6" w:rsidRDefault="00CA51A6" w:rsidP="00E40DFC">
            <w:pPr>
              <w:adjustRightInd w:val="0"/>
              <w:snapToGrid w:val="0"/>
              <w:spacing w:line="400" w:lineRule="exact"/>
              <w:jc w:val="center"/>
              <w:rPr>
                <w:rFonts w:ascii="宋体"/>
                <w:szCs w:val="21"/>
              </w:rPr>
            </w:pPr>
            <w:r>
              <w:rPr>
                <w:rFonts w:ascii="宋体" w:hAnsi="宋体"/>
                <w:szCs w:val="21"/>
              </w:rPr>
              <w:t>6</w:t>
            </w:r>
          </w:p>
        </w:tc>
      </w:tr>
      <w:tr w:rsidR="00CA51A6" w:rsidTr="00E40DFC">
        <w:trPr>
          <w:cantSplit/>
          <w:trHeight w:val="397"/>
          <w:jc w:val="center"/>
        </w:trPr>
        <w:tc>
          <w:tcPr>
            <w:tcW w:w="825" w:type="pct"/>
            <w:vAlign w:val="center"/>
          </w:tcPr>
          <w:p w:rsidR="00CA51A6" w:rsidRDefault="00CA51A6" w:rsidP="005752C3">
            <w:pPr>
              <w:adjustRightInd w:val="0"/>
              <w:snapToGrid w:val="0"/>
              <w:spacing w:line="400" w:lineRule="exact"/>
              <w:ind w:firstLineChars="11" w:firstLine="26"/>
              <w:rPr>
                <w:rFonts w:ascii="宋体"/>
                <w:szCs w:val="21"/>
              </w:rPr>
            </w:pPr>
            <w:r>
              <w:rPr>
                <w:rFonts w:ascii="宋体" w:hAnsi="宋体" w:hint="eastAsia"/>
                <w:szCs w:val="21"/>
              </w:rPr>
              <w:t>第七部分</w:t>
            </w:r>
          </w:p>
        </w:tc>
        <w:tc>
          <w:tcPr>
            <w:tcW w:w="1403" w:type="pct"/>
            <w:vAlign w:val="center"/>
          </w:tcPr>
          <w:p w:rsidR="00CA51A6" w:rsidRDefault="00CA51A6" w:rsidP="00E40DFC">
            <w:pPr>
              <w:adjustRightInd w:val="0"/>
              <w:snapToGrid w:val="0"/>
              <w:spacing w:line="400" w:lineRule="exact"/>
              <w:rPr>
                <w:rFonts w:ascii="宋体"/>
                <w:szCs w:val="21"/>
              </w:rPr>
            </w:pPr>
            <w:r>
              <w:rPr>
                <w:rFonts w:ascii="宋体" w:hAnsi="宋体" w:hint="eastAsia"/>
                <w:szCs w:val="21"/>
              </w:rPr>
              <w:t>库存管理</w:t>
            </w:r>
          </w:p>
        </w:tc>
        <w:tc>
          <w:tcPr>
            <w:tcW w:w="383" w:type="pct"/>
            <w:vAlign w:val="center"/>
          </w:tcPr>
          <w:p w:rsidR="00CA51A6" w:rsidRDefault="00CA51A6" w:rsidP="00E40DFC">
            <w:pPr>
              <w:adjustRightInd w:val="0"/>
              <w:snapToGrid w:val="0"/>
              <w:spacing w:line="400" w:lineRule="exact"/>
              <w:jc w:val="center"/>
              <w:rPr>
                <w:rFonts w:ascii="宋体"/>
                <w:szCs w:val="21"/>
              </w:rPr>
            </w:pPr>
            <w:r>
              <w:rPr>
                <w:rFonts w:ascii="宋体" w:hAnsi="宋体"/>
                <w:szCs w:val="21"/>
              </w:rPr>
              <w:t>2</w:t>
            </w:r>
          </w:p>
        </w:tc>
        <w:tc>
          <w:tcPr>
            <w:tcW w:w="383" w:type="pct"/>
            <w:vAlign w:val="center"/>
          </w:tcPr>
          <w:p w:rsidR="00CA51A6" w:rsidRDefault="00CA51A6" w:rsidP="00E40DFC">
            <w:pPr>
              <w:adjustRightInd w:val="0"/>
              <w:snapToGrid w:val="0"/>
              <w:spacing w:line="400" w:lineRule="exact"/>
              <w:jc w:val="center"/>
              <w:rPr>
                <w:rFonts w:ascii="宋体"/>
                <w:szCs w:val="21"/>
              </w:rPr>
            </w:pPr>
          </w:p>
        </w:tc>
        <w:tc>
          <w:tcPr>
            <w:tcW w:w="383" w:type="pct"/>
            <w:vAlign w:val="center"/>
          </w:tcPr>
          <w:p w:rsidR="00CA51A6" w:rsidRDefault="00CA51A6" w:rsidP="00E40DFC">
            <w:pPr>
              <w:adjustRightInd w:val="0"/>
              <w:snapToGrid w:val="0"/>
              <w:spacing w:line="400" w:lineRule="exact"/>
              <w:jc w:val="center"/>
              <w:rPr>
                <w:rFonts w:ascii="宋体"/>
                <w:szCs w:val="21"/>
              </w:rPr>
            </w:pPr>
          </w:p>
        </w:tc>
        <w:tc>
          <w:tcPr>
            <w:tcW w:w="383" w:type="pct"/>
            <w:vAlign w:val="center"/>
          </w:tcPr>
          <w:p w:rsidR="00CA51A6" w:rsidRDefault="00CA51A6" w:rsidP="00E40DFC">
            <w:pPr>
              <w:adjustRightInd w:val="0"/>
              <w:snapToGrid w:val="0"/>
              <w:spacing w:line="400" w:lineRule="exact"/>
              <w:jc w:val="center"/>
              <w:rPr>
                <w:rFonts w:ascii="宋体"/>
                <w:szCs w:val="21"/>
              </w:rPr>
            </w:pPr>
          </w:p>
        </w:tc>
        <w:tc>
          <w:tcPr>
            <w:tcW w:w="383" w:type="pct"/>
            <w:vAlign w:val="center"/>
          </w:tcPr>
          <w:p w:rsidR="00CA51A6" w:rsidRDefault="00CA51A6" w:rsidP="00E40DFC">
            <w:pPr>
              <w:adjustRightInd w:val="0"/>
              <w:snapToGrid w:val="0"/>
              <w:spacing w:line="400" w:lineRule="exact"/>
              <w:jc w:val="center"/>
              <w:rPr>
                <w:rFonts w:ascii="宋体"/>
                <w:szCs w:val="21"/>
              </w:rPr>
            </w:pPr>
          </w:p>
        </w:tc>
        <w:tc>
          <w:tcPr>
            <w:tcW w:w="383" w:type="pct"/>
            <w:vAlign w:val="center"/>
          </w:tcPr>
          <w:p w:rsidR="00CA51A6" w:rsidRDefault="00CA51A6" w:rsidP="00E40DFC">
            <w:pPr>
              <w:adjustRightInd w:val="0"/>
              <w:snapToGrid w:val="0"/>
              <w:spacing w:line="400" w:lineRule="exact"/>
              <w:jc w:val="center"/>
              <w:rPr>
                <w:rFonts w:ascii="宋体"/>
                <w:szCs w:val="21"/>
              </w:rPr>
            </w:pPr>
          </w:p>
        </w:tc>
        <w:tc>
          <w:tcPr>
            <w:tcW w:w="476" w:type="pct"/>
            <w:vAlign w:val="center"/>
          </w:tcPr>
          <w:p w:rsidR="00CA51A6" w:rsidRDefault="00CA51A6" w:rsidP="00E40DFC">
            <w:pPr>
              <w:adjustRightInd w:val="0"/>
              <w:snapToGrid w:val="0"/>
              <w:spacing w:line="400" w:lineRule="exact"/>
              <w:jc w:val="center"/>
              <w:rPr>
                <w:rFonts w:ascii="宋体"/>
                <w:szCs w:val="21"/>
              </w:rPr>
            </w:pPr>
            <w:r>
              <w:rPr>
                <w:rFonts w:ascii="宋体" w:hAnsi="宋体"/>
                <w:szCs w:val="21"/>
              </w:rPr>
              <w:t>2</w:t>
            </w:r>
          </w:p>
        </w:tc>
      </w:tr>
      <w:tr w:rsidR="00CA51A6" w:rsidTr="00E40DFC">
        <w:trPr>
          <w:cantSplit/>
          <w:trHeight w:val="397"/>
          <w:jc w:val="center"/>
        </w:trPr>
        <w:tc>
          <w:tcPr>
            <w:tcW w:w="825" w:type="pct"/>
            <w:vAlign w:val="center"/>
          </w:tcPr>
          <w:p w:rsidR="00CA51A6" w:rsidRDefault="00CA51A6" w:rsidP="005752C3">
            <w:pPr>
              <w:adjustRightInd w:val="0"/>
              <w:snapToGrid w:val="0"/>
              <w:spacing w:line="400" w:lineRule="exact"/>
              <w:ind w:firstLineChars="11" w:firstLine="26"/>
              <w:rPr>
                <w:rFonts w:ascii="宋体"/>
                <w:szCs w:val="21"/>
              </w:rPr>
            </w:pPr>
            <w:r>
              <w:rPr>
                <w:rFonts w:ascii="宋体" w:hAnsi="宋体" w:hint="eastAsia"/>
                <w:szCs w:val="21"/>
              </w:rPr>
              <w:t>第八部分</w:t>
            </w:r>
          </w:p>
        </w:tc>
        <w:tc>
          <w:tcPr>
            <w:tcW w:w="1403" w:type="pct"/>
            <w:vAlign w:val="center"/>
          </w:tcPr>
          <w:p w:rsidR="00CA51A6" w:rsidRDefault="00CA51A6" w:rsidP="00E40DFC">
            <w:pPr>
              <w:adjustRightInd w:val="0"/>
              <w:snapToGrid w:val="0"/>
              <w:spacing w:line="400" w:lineRule="exact"/>
              <w:rPr>
                <w:rFonts w:ascii="宋体"/>
                <w:szCs w:val="21"/>
              </w:rPr>
            </w:pPr>
            <w:r>
              <w:rPr>
                <w:rFonts w:ascii="宋体" w:hAnsi="宋体" w:hint="eastAsia"/>
                <w:szCs w:val="21"/>
              </w:rPr>
              <w:t>质量管理</w:t>
            </w:r>
          </w:p>
        </w:tc>
        <w:tc>
          <w:tcPr>
            <w:tcW w:w="383" w:type="pct"/>
            <w:vAlign w:val="center"/>
          </w:tcPr>
          <w:p w:rsidR="00CA51A6" w:rsidRDefault="00CA51A6" w:rsidP="00E40DFC">
            <w:pPr>
              <w:adjustRightInd w:val="0"/>
              <w:snapToGrid w:val="0"/>
              <w:spacing w:line="400" w:lineRule="exact"/>
              <w:jc w:val="center"/>
              <w:rPr>
                <w:rFonts w:ascii="宋体"/>
                <w:szCs w:val="21"/>
              </w:rPr>
            </w:pPr>
            <w:r>
              <w:rPr>
                <w:rFonts w:ascii="宋体" w:hAnsi="宋体"/>
                <w:szCs w:val="21"/>
              </w:rPr>
              <w:t>5</w:t>
            </w:r>
          </w:p>
        </w:tc>
        <w:tc>
          <w:tcPr>
            <w:tcW w:w="383" w:type="pct"/>
            <w:vAlign w:val="center"/>
          </w:tcPr>
          <w:p w:rsidR="00CA51A6" w:rsidRDefault="00CA51A6" w:rsidP="00E40DFC">
            <w:pPr>
              <w:adjustRightInd w:val="0"/>
              <w:snapToGrid w:val="0"/>
              <w:spacing w:line="400" w:lineRule="exact"/>
              <w:jc w:val="center"/>
              <w:rPr>
                <w:rFonts w:ascii="宋体"/>
                <w:szCs w:val="21"/>
              </w:rPr>
            </w:pPr>
          </w:p>
        </w:tc>
        <w:tc>
          <w:tcPr>
            <w:tcW w:w="383" w:type="pct"/>
            <w:vAlign w:val="center"/>
          </w:tcPr>
          <w:p w:rsidR="00CA51A6" w:rsidRDefault="00CA51A6" w:rsidP="00E40DFC">
            <w:pPr>
              <w:adjustRightInd w:val="0"/>
              <w:snapToGrid w:val="0"/>
              <w:spacing w:line="400" w:lineRule="exact"/>
              <w:jc w:val="center"/>
              <w:rPr>
                <w:rFonts w:ascii="宋体"/>
                <w:szCs w:val="21"/>
              </w:rPr>
            </w:pPr>
            <w:r>
              <w:rPr>
                <w:rFonts w:ascii="宋体" w:hAnsi="宋体"/>
                <w:szCs w:val="21"/>
              </w:rPr>
              <w:t>1</w:t>
            </w:r>
          </w:p>
        </w:tc>
        <w:tc>
          <w:tcPr>
            <w:tcW w:w="383" w:type="pct"/>
            <w:vAlign w:val="center"/>
          </w:tcPr>
          <w:p w:rsidR="00CA51A6" w:rsidRDefault="00CA51A6" w:rsidP="00E40DFC">
            <w:pPr>
              <w:adjustRightInd w:val="0"/>
              <w:snapToGrid w:val="0"/>
              <w:spacing w:line="400" w:lineRule="exact"/>
              <w:jc w:val="center"/>
              <w:rPr>
                <w:rFonts w:ascii="宋体"/>
                <w:szCs w:val="21"/>
              </w:rPr>
            </w:pPr>
          </w:p>
        </w:tc>
        <w:tc>
          <w:tcPr>
            <w:tcW w:w="383" w:type="pct"/>
            <w:vAlign w:val="center"/>
          </w:tcPr>
          <w:p w:rsidR="00CA51A6" w:rsidRDefault="00CA51A6" w:rsidP="00E40DFC">
            <w:pPr>
              <w:adjustRightInd w:val="0"/>
              <w:snapToGrid w:val="0"/>
              <w:spacing w:line="400" w:lineRule="exact"/>
              <w:jc w:val="center"/>
              <w:rPr>
                <w:rFonts w:ascii="宋体"/>
                <w:szCs w:val="21"/>
              </w:rPr>
            </w:pPr>
          </w:p>
        </w:tc>
        <w:tc>
          <w:tcPr>
            <w:tcW w:w="383" w:type="pct"/>
            <w:vAlign w:val="center"/>
          </w:tcPr>
          <w:p w:rsidR="00CA51A6" w:rsidRDefault="00CA51A6" w:rsidP="00E40DFC">
            <w:pPr>
              <w:adjustRightInd w:val="0"/>
              <w:snapToGrid w:val="0"/>
              <w:spacing w:line="400" w:lineRule="exact"/>
              <w:jc w:val="center"/>
              <w:rPr>
                <w:rFonts w:ascii="宋体"/>
                <w:szCs w:val="21"/>
              </w:rPr>
            </w:pPr>
          </w:p>
        </w:tc>
        <w:tc>
          <w:tcPr>
            <w:tcW w:w="476" w:type="pct"/>
            <w:vAlign w:val="center"/>
          </w:tcPr>
          <w:p w:rsidR="00CA51A6" w:rsidRDefault="00CA51A6" w:rsidP="00E40DFC">
            <w:pPr>
              <w:adjustRightInd w:val="0"/>
              <w:snapToGrid w:val="0"/>
              <w:spacing w:line="400" w:lineRule="exact"/>
              <w:jc w:val="center"/>
              <w:rPr>
                <w:rFonts w:ascii="宋体"/>
                <w:szCs w:val="21"/>
              </w:rPr>
            </w:pPr>
            <w:r>
              <w:rPr>
                <w:rFonts w:ascii="宋体" w:hAnsi="宋体"/>
                <w:szCs w:val="21"/>
              </w:rPr>
              <w:t>6</w:t>
            </w:r>
          </w:p>
        </w:tc>
      </w:tr>
      <w:tr w:rsidR="00CA51A6" w:rsidTr="00E40DFC">
        <w:trPr>
          <w:cantSplit/>
          <w:trHeight w:val="397"/>
          <w:jc w:val="center"/>
        </w:trPr>
        <w:tc>
          <w:tcPr>
            <w:tcW w:w="825" w:type="pct"/>
            <w:vAlign w:val="center"/>
          </w:tcPr>
          <w:p w:rsidR="00CA51A6" w:rsidRDefault="00CA51A6" w:rsidP="005752C3">
            <w:pPr>
              <w:adjustRightInd w:val="0"/>
              <w:snapToGrid w:val="0"/>
              <w:spacing w:line="400" w:lineRule="exact"/>
              <w:ind w:firstLineChars="11" w:firstLine="26"/>
              <w:rPr>
                <w:rFonts w:ascii="宋体"/>
                <w:szCs w:val="21"/>
              </w:rPr>
            </w:pPr>
            <w:r>
              <w:rPr>
                <w:rFonts w:ascii="宋体" w:hAnsi="宋体" w:hint="eastAsia"/>
                <w:szCs w:val="21"/>
              </w:rPr>
              <w:t>第九部分</w:t>
            </w:r>
          </w:p>
        </w:tc>
        <w:tc>
          <w:tcPr>
            <w:tcW w:w="1403" w:type="pct"/>
            <w:vAlign w:val="center"/>
          </w:tcPr>
          <w:p w:rsidR="00CA51A6" w:rsidRDefault="00CA51A6" w:rsidP="00E40DFC">
            <w:pPr>
              <w:adjustRightInd w:val="0"/>
              <w:snapToGrid w:val="0"/>
              <w:spacing w:line="400" w:lineRule="exact"/>
              <w:rPr>
                <w:rFonts w:ascii="宋体"/>
                <w:szCs w:val="21"/>
              </w:rPr>
            </w:pPr>
            <w:r>
              <w:rPr>
                <w:rFonts w:ascii="宋体" w:hAnsi="宋体" w:hint="eastAsia"/>
                <w:szCs w:val="21"/>
              </w:rPr>
              <w:t>生产与运作控制</w:t>
            </w:r>
          </w:p>
        </w:tc>
        <w:tc>
          <w:tcPr>
            <w:tcW w:w="383" w:type="pct"/>
            <w:vAlign w:val="center"/>
          </w:tcPr>
          <w:p w:rsidR="00CA51A6" w:rsidRDefault="00CA51A6" w:rsidP="00E40DFC">
            <w:pPr>
              <w:adjustRightInd w:val="0"/>
              <w:snapToGrid w:val="0"/>
              <w:spacing w:line="400" w:lineRule="exact"/>
              <w:jc w:val="center"/>
              <w:rPr>
                <w:rFonts w:ascii="宋体"/>
                <w:szCs w:val="21"/>
              </w:rPr>
            </w:pPr>
            <w:r>
              <w:rPr>
                <w:rFonts w:ascii="宋体" w:hAnsi="宋体"/>
                <w:szCs w:val="21"/>
              </w:rPr>
              <w:t>3</w:t>
            </w:r>
          </w:p>
        </w:tc>
        <w:tc>
          <w:tcPr>
            <w:tcW w:w="383" w:type="pct"/>
            <w:vAlign w:val="center"/>
          </w:tcPr>
          <w:p w:rsidR="00CA51A6" w:rsidRDefault="00CA51A6" w:rsidP="00E40DFC">
            <w:pPr>
              <w:adjustRightInd w:val="0"/>
              <w:snapToGrid w:val="0"/>
              <w:spacing w:line="400" w:lineRule="exact"/>
              <w:jc w:val="center"/>
              <w:rPr>
                <w:rFonts w:ascii="宋体"/>
                <w:szCs w:val="21"/>
              </w:rPr>
            </w:pPr>
          </w:p>
        </w:tc>
        <w:tc>
          <w:tcPr>
            <w:tcW w:w="383" w:type="pct"/>
            <w:vAlign w:val="center"/>
          </w:tcPr>
          <w:p w:rsidR="00CA51A6" w:rsidRDefault="00CA51A6" w:rsidP="00E40DFC">
            <w:pPr>
              <w:adjustRightInd w:val="0"/>
              <w:snapToGrid w:val="0"/>
              <w:spacing w:line="400" w:lineRule="exact"/>
              <w:jc w:val="center"/>
              <w:rPr>
                <w:rFonts w:ascii="宋体"/>
                <w:szCs w:val="21"/>
              </w:rPr>
            </w:pPr>
            <w:r>
              <w:rPr>
                <w:rFonts w:ascii="宋体" w:hAnsi="宋体"/>
                <w:szCs w:val="21"/>
              </w:rPr>
              <w:t>1</w:t>
            </w:r>
          </w:p>
        </w:tc>
        <w:tc>
          <w:tcPr>
            <w:tcW w:w="383" w:type="pct"/>
            <w:vAlign w:val="center"/>
          </w:tcPr>
          <w:p w:rsidR="00CA51A6" w:rsidRDefault="00CA51A6" w:rsidP="00E40DFC">
            <w:pPr>
              <w:adjustRightInd w:val="0"/>
              <w:snapToGrid w:val="0"/>
              <w:spacing w:line="400" w:lineRule="exact"/>
              <w:jc w:val="center"/>
              <w:rPr>
                <w:rFonts w:ascii="宋体"/>
                <w:szCs w:val="21"/>
              </w:rPr>
            </w:pPr>
          </w:p>
        </w:tc>
        <w:tc>
          <w:tcPr>
            <w:tcW w:w="383" w:type="pct"/>
            <w:vAlign w:val="center"/>
          </w:tcPr>
          <w:p w:rsidR="00CA51A6" w:rsidRDefault="00CA51A6" w:rsidP="00E40DFC">
            <w:pPr>
              <w:adjustRightInd w:val="0"/>
              <w:snapToGrid w:val="0"/>
              <w:spacing w:line="400" w:lineRule="exact"/>
              <w:jc w:val="center"/>
              <w:rPr>
                <w:rFonts w:ascii="宋体"/>
                <w:szCs w:val="21"/>
              </w:rPr>
            </w:pPr>
          </w:p>
        </w:tc>
        <w:tc>
          <w:tcPr>
            <w:tcW w:w="383" w:type="pct"/>
            <w:vAlign w:val="center"/>
          </w:tcPr>
          <w:p w:rsidR="00CA51A6" w:rsidRDefault="00CA51A6" w:rsidP="00E40DFC">
            <w:pPr>
              <w:adjustRightInd w:val="0"/>
              <w:snapToGrid w:val="0"/>
              <w:spacing w:line="400" w:lineRule="exact"/>
              <w:jc w:val="center"/>
              <w:rPr>
                <w:rFonts w:ascii="宋体"/>
                <w:szCs w:val="21"/>
              </w:rPr>
            </w:pPr>
          </w:p>
        </w:tc>
        <w:tc>
          <w:tcPr>
            <w:tcW w:w="476" w:type="pct"/>
            <w:vAlign w:val="center"/>
          </w:tcPr>
          <w:p w:rsidR="00CA51A6" w:rsidRDefault="00CA51A6" w:rsidP="00E40DFC">
            <w:pPr>
              <w:adjustRightInd w:val="0"/>
              <w:snapToGrid w:val="0"/>
              <w:spacing w:line="400" w:lineRule="exact"/>
              <w:jc w:val="center"/>
              <w:rPr>
                <w:rFonts w:ascii="宋体"/>
                <w:szCs w:val="21"/>
              </w:rPr>
            </w:pPr>
            <w:r>
              <w:rPr>
                <w:rFonts w:ascii="宋体" w:hAnsi="宋体"/>
                <w:szCs w:val="21"/>
              </w:rPr>
              <w:t>4</w:t>
            </w:r>
          </w:p>
        </w:tc>
      </w:tr>
      <w:tr w:rsidR="00CA51A6" w:rsidTr="00E40DFC">
        <w:trPr>
          <w:cantSplit/>
          <w:trHeight w:val="397"/>
          <w:jc w:val="center"/>
        </w:trPr>
        <w:tc>
          <w:tcPr>
            <w:tcW w:w="825" w:type="pct"/>
            <w:vAlign w:val="center"/>
          </w:tcPr>
          <w:p w:rsidR="00CA51A6" w:rsidRDefault="00CA51A6" w:rsidP="005752C3">
            <w:pPr>
              <w:adjustRightInd w:val="0"/>
              <w:snapToGrid w:val="0"/>
              <w:spacing w:line="400" w:lineRule="exact"/>
              <w:ind w:firstLineChars="11" w:firstLine="26"/>
              <w:rPr>
                <w:rFonts w:ascii="宋体"/>
                <w:szCs w:val="21"/>
              </w:rPr>
            </w:pPr>
            <w:r>
              <w:rPr>
                <w:rFonts w:ascii="宋体" w:hAnsi="宋体" w:hint="eastAsia"/>
                <w:szCs w:val="21"/>
              </w:rPr>
              <w:t>第十部分</w:t>
            </w:r>
          </w:p>
        </w:tc>
        <w:tc>
          <w:tcPr>
            <w:tcW w:w="1403" w:type="pct"/>
            <w:vAlign w:val="center"/>
          </w:tcPr>
          <w:p w:rsidR="00CA51A6" w:rsidRDefault="00CA51A6" w:rsidP="00E40DFC">
            <w:pPr>
              <w:adjustRightInd w:val="0"/>
              <w:snapToGrid w:val="0"/>
              <w:spacing w:line="400" w:lineRule="exact"/>
              <w:rPr>
                <w:rFonts w:ascii="宋体"/>
                <w:szCs w:val="21"/>
              </w:rPr>
            </w:pPr>
            <w:r>
              <w:rPr>
                <w:rFonts w:ascii="宋体" w:hAnsi="宋体" w:hint="eastAsia"/>
                <w:szCs w:val="21"/>
              </w:rPr>
              <w:t>供应链管理</w:t>
            </w:r>
          </w:p>
        </w:tc>
        <w:tc>
          <w:tcPr>
            <w:tcW w:w="383" w:type="pct"/>
            <w:vAlign w:val="center"/>
          </w:tcPr>
          <w:p w:rsidR="00CA51A6" w:rsidRDefault="00CA51A6" w:rsidP="00E40DFC">
            <w:pPr>
              <w:adjustRightInd w:val="0"/>
              <w:snapToGrid w:val="0"/>
              <w:spacing w:line="400" w:lineRule="exact"/>
              <w:jc w:val="center"/>
              <w:rPr>
                <w:rFonts w:ascii="宋体"/>
                <w:szCs w:val="21"/>
              </w:rPr>
            </w:pPr>
            <w:r>
              <w:rPr>
                <w:rFonts w:ascii="宋体" w:hAnsi="宋体"/>
                <w:szCs w:val="21"/>
              </w:rPr>
              <w:t>2</w:t>
            </w:r>
          </w:p>
        </w:tc>
        <w:tc>
          <w:tcPr>
            <w:tcW w:w="383" w:type="pct"/>
            <w:vAlign w:val="center"/>
          </w:tcPr>
          <w:p w:rsidR="00CA51A6" w:rsidRDefault="00CA51A6" w:rsidP="00E40DFC">
            <w:pPr>
              <w:adjustRightInd w:val="0"/>
              <w:snapToGrid w:val="0"/>
              <w:spacing w:line="400" w:lineRule="exact"/>
              <w:jc w:val="center"/>
              <w:rPr>
                <w:rFonts w:ascii="宋体"/>
                <w:szCs w:val="21"/>
              </w:rPr>
            </w:pPr>
          </w:p>
        </w:tc>
        <w:tc>
          <w:tcPr>
            <w:tcW w:w="383" w:type="pct"/>
            <w:vAlign w:val="center"/>
          </w:tcPr>
          <w:p w:rsidR="00CA51A6" w:rsidRDefault="00CA51A6" w:rsidP="00E40DFC">
            <w:pPr>
              <w:adjustRightInd w:val="0"/>
              <w:snapToGrid w:val="0"/>
              <w:spacing w:line="400" w:lineRule="exact"/>
              <w:jc w:val="center"/>
              <w:rPr>
                <w:rFonts w:ascii="宋体"/>
                <w:szCs w:val="21"/>
              </w:rPr>
            </w:pPr>
          </w:p>
        </w:tc>
        <w:tc>
          <w:tcPr>
            <w:tcW w:w="383" w:type="pct"/>
            <w:vAlign w:val="center"/>
          </w:tcPr>
          <w:p w:rsidR="00CA51A6" w:rsidRDefault="00CA51A6" w:rsidP="00E40DFC">
            <w:pPr>
              <w:adjustRightInd w:val="0"/>
              <w:snapToGrid w:val="0"/>
              <w:spacing w:line="400" w:lineRule="exact"/>
              <w:jc w:val="center"/>
              <w:rPr>
                <w:rFonts w:ascii="宋体"/>
                <w:szCs w:val="21"/>
              </w:rPr>
            </w:pPr>
          </w:p>
        </w:tc>
        <w:tc>
          <w:tcPr>
            <w:tcW w:w="383" w:type="pct"/>
            <w:vAlign w:val="center"/>
          </w:tcPr>
          <w:p w:rsidR="00CA51A6" w:rsidRDefault="00CA51A6" w:rsidP="00E40DFC">
            <w:pPr>
              <w:adjustRightInd w:val="0"/>
              <w:snapToGrid w:val="0"/>
              <w:spacing w:line="400" w:lineRule="exact"/>
              <w:jc w:val="center"/>
              <w:rPr>
                <w:rFonts w:ascii="宋体"/>
                <w:szCs w:val="21"/>
              </w:rPr>
            </w:pPr>
          </w:p>
        </w:tc>
        <w:tc>
          <w:tcPr>
            <w:tcW w:w="383" w:type="pct"/>
            <w:vAlign w:val="center"/>
          </w:tcPr>
          <w:p w:rsidR="00CA51A6" w:rsidRDefault="00CA51A6" w:rsidP="00E40DFC">
            <w:pPr>
              <w:adjustRightInd w:val="0"/>
              <w:snapToGrid w:val="0"/>
              <w:spacing w:line="400" w:lineRule="exact"/>
              <w:jc w:val="center"/>
              <w:rPr>
                <w:rFonts w:ascii="宋体"/>
                <w:szCs w:val="21"/>
              </w:rPr>
            </w:pPr>
          </w:p>
        </w:tc>
        <w:tc>
          <w:tcPr>
            <w:tcW w:w="476" w:type="pct"/>
            <w:vAlign w:val="center"/>
          </w:tcPr>
          <w:p w:rsidR="00CA51A6" w:rsidRDefault="00CA51A6" w:rsidP="00E40DFC">
            <w:pPr>
              <w:adjustRightInd w:val="0"/>
              <w:snapToGrid w:val="0"/>
              <w:spacing w:line="400" w:lineRule="exact"/>
              <w:jc w:val="center"/>
              <w:rPr>
                <w:rFonts w:ascii="宋体"/>
                <w:szCs w:val="21"/>
              </w:rPr>
            </w:pPr>
            <w:r>
              <w:rPr>
                <w:rFonts w:ascii="宋体" w:hAnsi="宋体"/>
                <w:szCs w:val="21"/>
              </w:rPr>
              <w:t>2</w:t>
            </w:r>
          </w:p>
        </w:tc>
      </w:tr>
      <w:tr w:rsidR="00CA51A6" w:rsidTr="00E40DFC">
        <w:trPr>
          <w:cantSplit/>
          <w:trHeight w:val="397"/>
          <w:jc w:val="center"/>
        </w:trPr>
        <w:tc>
          <w:tcPr>
            <w:tcW w:w="825" w:type="pct"/>
            <w:vAlign w:val="center"/>
          </w:tcPr>
          <w:p w:rsidR="00CA51A6" w:rsidRDefault="00CA51A6" w:rsidP="005752C3">
            <w:pPr>
              <w:adjustRightInd w:val="0"/>
              <w:snapToGrid w:val="0"/>
              <w:spacing w:line="400" w:lineRule="exact"/>
              <w:ind w:firstLineChars="11" w:firstLine="26"/>
              <w:rPr>
                <w:rFonts w:ascii="宋体"/>
                <w:szCs w:val="21"/>
              </w:rPr>
            </w:pPr>
            <w:r>
              <w:rPr>
                <w:rFonts w:ascii="宋体" w:hAnsi="宋体" w:hint="eastAsia"/>
                <w:szCs w:val="21"/>
              </w:rPr>
              <w:t>第十一部分</w:t>
            </w:r>
          </w:p>
        </w:tc>
        <w:tc>
          <w:tcPr>
            <w:tcW w:w="1403" w:type="pct"/>
            <w:vAlign w:val="center"/>
          </w:tcPr>
          <w:p w:rsidR="00CA51A6" w:rsidRDefault="00CA51A6" w:rsidP="00E40DFC">
            <w:pPr>
              <w:adjustRightInd w:val="0"/>
              <w:snapToGrid w:val="0"/>
              <w:spacing w:line="400" w:lineRule="exact"/>
              <w:rPr>
                <w:rFonts w:ascii="宋体"/>
                <w:szCs w:val="21"/>
              </w:rPr>
            </w:pPr>
            <w:r>
              <w:rPr>
                <w:rFonts w:ascii="宋体" w:hAnsi="宋体" w:hint="eastAsia"/>
                <w:szCs w:val="21"/>
              </w:rPr>
              <w:t>先进生产方式</w:t>
            </w:r>
          </w:p>
        </w:tc>
        <w:tc>
          <w:tcPr>
            <w:tcW w:w="383" w:type="pct"/>
            <w:vAlign w:val="center"/>
          </w:tcPr>
          <w:p w:rsidR="00CA51A6" w:rsidRDefault="00CA51A6" w:rsidP="00E40DFC">
            <w:pPr>
              <w:adjustRightInd w:val="0"/>
              <w:snapToGrid w:val="0"/>
              <w:spacing w:line="400" w:lineRule="exact"/>
              <w:jc w:val="center"/>
              <w:rPr>
                <w:rFonts w:ascii="宋体"/>
                <w:szCs w:val="21"/>
              </w:rPr>
            </w:pPr>
            <w:r>
              <w:rPr>
                <w:rFonts w:ascii="宋体" w:hAnsi="宋体"/>
                <w:szCs w:val="21"/>
              </w:rPr>
              <w:t>2</w:t>
            </w:r>
          </w:p>
        </w:tc>
        <w:tc>
          <w:tcPr>
            <w:tcW w:w="383" w:type="pct"/>
            <w:vAlign w:val="center"/>
          </w:tcPr>
          <w:p w:rsidR="00CA51A6" w:rsidRDefault="00CA51A6" w:rsidP="00E40DFC">
            <w:pPr>
              <w:adjustRightInd w:val="0"/>
              <w:snapToGrid w:val="0"/>
              <w:spacing w:line="400" w:lineRule="exact"/>
              <w:jc w:val="center"/>
              <w:rPr>
                <w:rFonts w:ascii="宋体"/>
                <w:szCs w:val="21"/>
              </w:rPr>
            </w:pPr>
          </w:p>
        </w:tc>
        <w:tc>
          <w:tcPr>
            <w:tcW w:w="383" w:type="pct"/>
            <w:vAlign w:val="center"/>
          </w:tcPr>
          <w:p w:rsidR="00CA51A6" w:rsidRDefault="00CA51A6" w:rsidP="00E40DFC">
            <w:pPr>
              <w:adjustRightInd w:val="0"/>
              <w:snapToGrid w:val="0"/>
              <w:spacing w:line="400" w:lineRule="exact"/>
              <w:jc w:val="center"/>
              <w:rPr>
                <w:rFonts w:ascii="宋体"/>
                <w:szCs w:val="21"/>
              </w:rPr>
            </w:pPr>
          </w:p>
        </w:tc>
        <w:tc>
          <w:tcPr>
            <w:tcW w:w="383" w:type="pct"/>
            <w:vAlign w:val="center"/>
          </w:tcPr>
          <w:p w:rsidR="00CA51A6" w:rsidRDefault="00CA51A6" w:rsidP="00E40DFC">
            <w:pPr>
              <w:adjustRightInd w:val="0"/>
              <w:snapToGrid w:val="0"/>
              <w:spacing w:line="400" w:lineRule="exact"/>
              <w:jc w:val="center"/>
              <w:rPr>
                <w:rFonts w:ascii="宋体"/>
                <w:szCs w:val="21"/>
              </w:rPr>
            </w:pPr>
          </w:p>
        </w:tc>
        <w:tc>
          <w:tcPr>
            <w:tcW w:w="383" w:type="pct"/>
            <w:vAlign w:val="center"/>
          </w:tcPr>
          <w:p w:rsidR="00CA51A6" w:rsidRDefault="00CA51A6" w:rsidP="00E40DFC">
            <w:pPr>
              <w:adjustRightInd w:val="0"/>
              <w:snapToGrid w:val="0"/>
              <w:spacing w:line="400" w:lineRule="exact"/>
              <w:jc w:val="center"/>
              <w:rPr>
                <w:rFonts w:ascii="宋体"/>
                <w:szCs w:val="21"/>
              </w:rPr>
            </w:pPr>
          </w:p>
        </w:tc>
        <w:tc>
          <w:tcPr>
            <w:tcW w:w="383" w:type="pct"/>
            <w:vAlign w:val="center"/>
          </w:tcPr>
          <w:p w:rsidR="00CA51A6" w:rsidRDefault="00CA51A6" w:rsidP="00E40DFC">
            <w:pPr>
              <w:adjustRightInd w:val="0"/>
              <w:snapToGrid w:val="0"/>
              <w:spacing w:line="400" w:lineRule="exact"/>
              <w:jc w:val="center"/>
              <w:rPr>
                <w:rFonts w:ascii="宋体"/>
                <w:szCs w:val="21"/>
              </w:rPr>
            </w:pPr>
          </w:p>
        </w:tc>
        <w:tc>
          <w:tcPr>
            <w:tcW w:w="476" w:type="pct"/>
            <w:vAlign w:val="center"/>
          </w:tcPr>
          <w:p w:rsidR="00CA51A6" w:rsidRDefault="00CA51A6" w:rsidP="00E40DFC">
            <w:pPr>
              <w:adjustRightInd w:val="0"/>
              <w:snapToGrid w:val="0"/>
              <w:spacing w:line="400" w:lineRule="exact"/>
              <w:jc w:val="center"/>
              <w:rPr>
                <w:rFonts w:ascii="宋体"/>
                <w:szCs w:val="21"/>
              </w:rPr>
            </w:pPr>
            <w:r>
              <w:rPr>
                <w:rFonts w:ascii="宋体" w:hAnsi="宋体"/>
                <w:szCs w:val="21"/>
              </w:rPr>
              <w:t>2</w:t>
            </w:r>
          </w:p>
        </w:tc>
      </w:tr>
      <w:tr w:rsidR="00CA51A6" w:rsidTr="00E40DFC">
        <w:trPr>
          <w:cantSplit/>
          <w:trHeight w:val="397"/>
          <w:jc w:val="center"/>
        </w:trPr>
        <w:tc>
          <w:tcPr>
            <w:tcW w:w="2228" w:type="pct"/>
            <w:gridSpan w:val="2"/>
            <w:vAlign w:val="center"/>
          </w:tcPr>
          <w:p w:rsidR="00CA51A6" w:rsidRDefault="00CA51A6" w:rsidP="00E40DFC">
            <w:pPr>
              <w:adjustRightInd w:val="0"/>
              <w:snapToGrid w:val="0"/>
              <w:spacing w:line="400" w:lineRule="exact"/>
              <w:jc w:val="center"/>
              <w:rPr>
                <w:rFonts w:ascii="宋体"/>
                <w:szCs w:val="21"/>
              </w:rPr>
            </w:pPr>
            <w:r>
              <w:rPr>
                <w:rFonts w:ascii="宋体" w:hAnsi="宋体" w:hint="eastAsia"/>
                <w:szCs w:val="21"/>
              </w:rPr>
              <w:t>考核</w:t>
            </w:r>
          </w:p>
        </w:tc>
        <w:tc>
          <w:tcPr>
            <w:tcW w:w="383" w:type="pct"/>
            <w:vAlign w:val="center"/>
          </w:tcPr>
          <w:p w:rsidR="00CA51A6" w:rsidRDefault="00CA51A6" w:rsidP="00E40DFC">
            <w:pPr>
              <w:adjustRightInd w:val="0"/>
              <w:snapToGrid w:val="0"/>
              <w:spacing w:line="400" w:lineRule="exact"/>
              <w:jc w:val="center"/>
              <w:rPr>
                <w:rFonts w:ascii="宋体"/>
                <w:szCs w:val="21"/>
              </w:rPr>
            </w:pPr>
          </w:p>
        </w:tc>
        <w:tc>
          <w:tcPr>
            <w:tcW w:w="383" w:type="pct"/>
            <w:vAlign w:val="center"/>
          </w:tcPr>
          <w:p w:rsidR="00CA51A6" w:rsidRDefault="00CA51A6" w:rsidP="00E40DFC">
            <w:pPr>
              <w:adjustRightInd w:val="0"/>
              <w:snapToGrid w:val="0"/>
              <w:spacing w:line="400" w:lineRule="exact"/>
              <w:jc w:val="center"/>
              <w:rPr>
                <w:rFonts w:ascii="宋体"/>
                <w:szCs w:val="21"/>
              </w:rPr>
            </w:pPr>
          </w:p>
        </w:tc>
        <w:tc>
          <w:tcPr>
            <w:tcW w:w="383" w:type="pct"/>
            <w:vAlign w:val="center"/>
          </w:tcPr>
          <w:p w:rsidR="00CA51A6" w:rsidRDefault="00CA51A6" w:rsidP="00E40DFC">
            <w:pPr>
              <w:adjustRightInd w:val="0"/>
              <w:snapToGrid w:val="0"/>
              <w:spacing w:line="400" w:lineRule="exact"/>
              <w:jc w:val="center"/>
              <w:rPr>
                <w:rFonts w:ascii="宋体"/>
                <w:szCs w:val="21"/>
              </w:rPr>
            </w:pPr>
            <w:r>
              <w:rPr>
                <w:rFonts w:ascii="宋体" w:hAnsi="宋体"/>
                <w:szCs w:val="21"/>
              </w:rPr>
              <w:t>2</w:t>
            </w:r>
          </w:p>
        </w:tc>
        <w:tc>
          <w:tcPr>
            <w:tcW w:w="383" w:type="pct"/>
            <w:vAlign w:val="center"/>
          </w:tcPr>
          <w:p w:rsidR="00CA51A6" w:rsidRDefault="00CA51A6" w:rsidP="00E40DFC">
            <w:pPr>
              <w:adjustRightInd w:val="0"/>
              <w:snapToGrid w:val="0"/>
              <w:spacing w:line="400" w:lineRule="exact"/>
              <w:jc w:val="center"/>
              <w:rPr>
                <w:rFonts w:ascii="宋体"/>
                <w:szCs w:val="21"/>
              </w:rPr>
            </w:pPr>
          </w:p>
        </w:tc>
        <w:tc>
          <w:tcPr>
            <w:tcW w:w="383" w:type="pct"/>
            <w:vAlign w:val="center"/>
          </w:tcPr>
          <w:p w:rsidR="00CA51A6" w:rsidRDefault="00CA51A6" w:rsidP="00E40DFC">
            <w:pPr>
              <w:adjustRightInd w:val="0"/>
              <w:snapToGrid w:val="0"/>
              <w:spacing w:line="400" w:lineRule="exact"/>
              <w:jc w:val="center"/>
              <w:rPr>
                <w:rFonts w:ascii="宋体"/>
                <w:szCs w:val="21"/>
              </w:rPr>
            </w:pPr>
          </w:p>
        </w:tc>
        <w:tc>
          <w:tcPr>
            <w:tcW w:w="383" w:type="pct"/>
            <w:vAlign w:val="center"/>
          </w:tcPr>
          <w:p w:rsidR="00CA51A6" w:rsidRDefault="00CA51A6" w:rsidP="00E40DFC">
            <w:pPr>
              <w:adjustRightInd w:val="0"/>
              <w:snapToGrid w:val="0"/>
              <w:spacing w:line="400" w:lineRule="exact"/>
              <w:jc w:val="center"/>
              <w:rPr>
                <w:rFonts w:ascii="宋体"/>
                <w:szCs w:val="21"/>
              </w:rPr>
            </w:pPr>
          </w:p>
        </w:tc>
        <w:tc>
          <w:tcPr>
            <w:tcW w:w="476" w:type="pct"/>
            <w:vAlign w:val="center"/>
          </w:tcPr>
          <w:p w:rsidR="00CA51A6" w:rsidRDefault="00CA51A6" w:rsidP="00E40DFC">
            <w:pPr>
              <w:adjustRightInd w:val="0"/>
              <w:snapToGrid w:val="0"/>
              <w:spacing w:line="400" w:lineRule="exact"/>
              <w:jc w:val="center"/>
              <w:rPr>
                <w:rFonts w:ascii="宋体"/>
                <w:szCs w:val="21"/>
              </w:rPr>
            </w:pPr>
            <w:r>
              <w:rPr>
                <w:rFonts w:ascii="宋体" w:hAnsi="宋体"/>
                <w:szCs w:val="21"/>
              </w:rPr>
              <w:t>2</w:t>
            </w:r>
          </w:p>
        </w:tc>
      </w:tr>
      <w:tr w:rsidR="00CA51A6" w:rsidTr="00E40DFC">
        <w:trPr>
          <w:cantSplit/>
          <w:trHeight w:val="492"/>
          <w:jc w:val="center"/>
        </w:trPr>
        <w:tc>
          <w:tcPr>
            <w:tcW w:w="2228" w:type="pct"/>
            <w:gridSpan w:val="2"/>
            <w:vAlign w:val="center"/>
          </w:tcPr>
          <w:p w:rsidR="00CA51A6" w:rsidRDefault="00CA51A6" w:rsidP="00E40DFC">
            <w:pPr>
              <w:adjustRightInd w:val="0"/>
              <w:snapToGrid w:val="0"/>
              <w:spacing w:line="400" w:lineRule="exact"/>
              <w:jc w:val="center"/>
              <w:rPr>
                <w:rFonts w:ascii="宋体"/>
                <w:szCs w:val="21"/>
              </w:rPr>
            </w:pPr>
            <w:r>
              <w:rPr>
                <w:rFonts w:ascii="宋体" w:hAnsi="宋体" w:hint="eastAsia"/>
                <w:szCs w:val="21"/>
              </w:rPr>
              <w:t>合</w:t>
            </w:r>
            <w:r>
              <w:rPr>
                <w:rFonts w:ascii="宋体" w:hAnsi="宋体"/>
                <w:szCs w:val="21"/>
              </w:rPr>
              <w:t xml:space="preserve">    </w:t>
            </w:r>
            <w:r>
              <w:rPr>
                <w:rFonts w:ascii="宋体" w:hAnsi="宋体" w:hint="eastAsia"/>
                <w:szCs w:val="21"/>
              </w:rPr>
              <w:t>计</w:t>
            </w:r>
          </w:p>
        </w:tc>
        <w:tc>
          <w:tcPr>
            <w:tcW w:w="1148" w:type="pct"/>
            <w:gridSpan w:val="3"/>
            <w:vAlign w:val="center"/>
          </w:tcPr>
          <w:p w:rsidR="00CA51A6" w:rsidRDefault="00CA51A6" w:rsidP="00E40DFC">
            <w:pPr>
              <w:adjustRightInd w:val="0"/>
              <w:snapToGrid w:val="0"/>
              <w:spacing w:line="400" w:lineRule="exact"/>
              <w:jc w:val="center"/>
              <w:rPr>
                <w:rFonts w:ascii="宋体"/>
                <w:szCs w:val="21"/>
              </w:rPr>
            </w:pPr>
            <w:r>
              <w:rPr>
                <w:rFonts w:ascii="宋体" w:hAnsi="宋体"/>
                <w:szCs w:val="21"/>
              </w:rPr>
              <w:t>40</w:t>
            </w:r>
          </w:p>
        </w:tc>
        <w:tc>
          <w:tcPr>
            <w:tcW w:w="1148" w:type="pct"/>
            <w:gridSpan w:val="3"/>
            <w:vAlign w:val="center"/>
          </w:tcPr>
          <w:p w:rsidR="00CA51A6" w:rsidRDefault="00CA51A6" w:rsidP="00E40DFC">
            <w:pPr>
              <w:adjustRightInd w:val="0"/>
              <w:snapToGrid w:val="0"/>
              <w:spacing w:line="400" w:lineRule="exact"/>
              <w:jc w:val="center"/>
              <w:rPr>
                <w:rFonts w:ascii="宋体"/>
                <w:szCs w:val="21"/>
              </w:rPr>
            </w:pPr>
          </w:p>
        </w:tc>
        <w:tc>
          <w:tcPr>
            <w:tcW w:w="476" w:type="pct"/>
            <w:vAlign w:val="center"/>
          </w:tcPr>
          <w:p w:rsidR="00CA51A6" w:rsidRDefault="00CA51A6" w:rsidP="00E40DFC">
            <w:pPr>
              <w:adjustRightInd w:val="0"/>
              <w:snapToGrid w:val="0"/>
              <w:spacing w:line="400" w:lineRule="exact"/>
              <w:jc w:val="center"/>
              <w:rPr>
                <w:rFonts w:ascii="宋体"/>
                <w:szCs w:val="21"/>
              </w:rPr>
            </w:pPr>
            <w:r>
              <w:rPr>
                <w:rFonts w:ascii="宋体" w:hAnsi="宋体"/>
                <w:szCs w:val="21"/>
              </w:rPr>
              <w:t>40</w:t>
            </w:r>
          </w:p>
        </w:tc>
      </w:tr>
    </w:tbl>
    <w:p w:rsidR="00CA51A6" w:rsidRDefault="00CA51A6" w:rsidP="005752C3">
      <w:pPr>
        <w:adjustRightInd w:val="0"/>
        <w:snapToGrid w:val="0"/>
        <w:spacing w:line="400" w:lineRule="exact"/>
        <w:ind w:firstLineChars="200" w:firstLine="480"/>
        <w:rPr>
          <w:rFonts w:ascii="黑体" w:eastAsia="黑体"/>
        </w:rPr>
      </w:pPr>
      <w:r>
        <w:rPr>
          <w:rFonts w:ascii="黑体" w:eastAsia="黑体" w:hint="eastAsia"/>
        </w:rPr>
        <w:t>六、本课程与其它课程的联系</w:t>
      </w:r>
    </w:p>
    <w:p w:rsidR="00CA51A6" w:rsidRDefault="00CA51A6" w:rsidP="005752C3">
      <w:pPr>
        <w:adjustRightInd w:val="0"/>
        <w:snapToGrid w:val="0"/>
        <w:spacing w:line="400" w:lineRule="exact"/>
        <w:ind w:firstLineChars="200" w:firstLine="480"/>
      </w:pPr>
      <w:r>
        <w:t>1</w:t>
      </w:r>
      <w:r>
        <w:rPr>
          <w:rFonts w:hint="eastAsia"/>
        </w:rPr>
        <w:t>．</w:t>
      </w:r>
      <w:r>
        <w:rPr>
          <w:rFonts w:ascii="宋体" w:hAnsi="宋体" w:hint="eastAsia"/>
          <w:bCs/>
        </w:rPr>
        <w:t>先修课程及要求</w:t>
      </w:r>
    </w:p>
    <w:p w:rsidR="00CA51A6" w:rsidRDefault="00CA51A6" w:rsidP="005752C3">
      <w:pPr>
        <w:adjustRightInd w:val="0"/>
        <w:snapToGrid w:val="0"/>
        <w:spacing w:line="400" w:lineRule="exact"/>
        <w:ind w:firstLineChars="200" w:firstLine="480"/>
        <w:rPr>
          <w:rFonts w:ascii="宋体"/>
        </w:rPr>
      </w:pPr>
      <w:r>
        <w:rPr>
          <w:rFonts w:ascii="宋体" w:hAnsi="宋体" w:hint="eastAsia"/>
          <w:bCs/>
        </w:rPr>
        <w:t>先修课程有：管理学原理、经济学</w:t>
      </w:r>
      <w:r>
        <w:rPr>
          <w:rFonts w:ascii="宋体" w:hAnsi="宋体" w:hint="eastAsia"/>
        </w:rPr>
        <w:t>、运筹学和管理统计学等。</w:t>
      </w:r>
    </w:p>
    <w:p w:rsidR="00CA51A6" w:rsidRDefault="00CA51A6" w:rsidP="005752C3">
      <w:pPr>
        <w:adjustRightInd w:val="0"/>
        <w:snapToGrid w:val="0"/>
        <w:spacing w:line="400" w:lineRule="exact"/>
        <w:ind w:firstLineChars="200" w:firstLine="480"/>
        <w:rPr>
          <w:rFonts w:ascii="宋体"/>
        </w:rPr>
      </w:pPr>
      <w:r>
        <w:rPr>
          <w:rFonts w:ascii="宋体" w:hAnsi="宋体" w:hint="eastAsia"/>
        </w:rPr>
        <w:t>在先修课程中，应掌握相关的管理学原理、运筹学的基本工具，具备基本的统计图表绘制能力和分析能力。</w:t>
      </w:r>
    </w:p>
    <w:p w:rsidR="00CA51A6" w:rsidRDefault="00CA51A6" w:rsidP="005752C3">
      <w:pPr>
        <w:adjustRightInd w:val="0"/>
        <w:snapToGrid w:val="0"/>
        <w:spacing w:line="400" w:lineRule="exact"/>
        <w:ind w:firstLineChars="200" w:firstLine="480"/>
      </w:pPr>
      <w:r>
        <w:t>2</w:t>
      </w:r>
      <w:r>
        <w:rPr>
          <w:rFonts w:hint="eastAsia"/>
        </w:rPr>
        <w:t>．</w:t>
      </w:r>
      <w:r>
        <w:rPr>
          <w:rFonts w:ascii="宋体" w:hAnsi="宋体" w:hint="eastAsia"/>
          <w:bCs/>
        </w:rPr>
        <w:t>后续课程及本课程作用</w:t>
      </w:r>
    </w:p>
    <w:p w:rsidR="00CA51A6" w:rsidRDefault="00CA51A6" w:rsidP="005752C3">
      <w:pPr>
        <w:adjustRightInd w:val="0"/>
        <w:snapToGrid w:val="0"/>
        <w:spacing w:line="400" w:lineRule="exact"/>
        <w:ind w:firstLineChars="200" w:firstLine="480"/>
        <w:rPr>
          <w:rFonts w:ascii="宋体"/>
          <w:bCs/>
        </w:rPr>
      </w:pPr>
      <w:r>
        <w:rPr>
          <w:rFonts w:ascii="宋体" w:hAnsi="宋体" w:hint="eastAsia"/>
        </w:rPr>
        <w:t>本课程无后续专业课程。</w:t>
      </w:r>
    </w:p>
    <w:p w:rsidR="00CA51A6" w:rsidRDefault="00CA51A6" w:rsidP="005752C3">
      <w:pPr>
        <w:adjustRightInd w:val="0"/>
        <w:snapToGrid w:val="0"/>
        <w:spacing w:line="400" w:lineRule="exact"/>
        <w:ind w:firstLineChars="200" w:firstLine="480"/>
      </w:pPr>
      <w:r>
        <w:t>3</w:t>
      </w:r>
      <w:r>
        <w:rPr>
          <w:rFonts w:hint="eastAsia"/>
        </w:rPr>
        <w:t>．配套的集中实践环节及作用</w:t>
      </w:r>
    </w:p>
    <w:p w:rsidR="00CA51A6" w:rsidRDefault="00CA51A6" w:rsidP="005752C3">
      <w:pPr>
        <w:adjustRightInd w:val="0"/>
        <w:snapToGrid w:val="0"/>
        <w:spacing w:line="400" w:lineRule="exact"/>
        <w:ind w:firstLineChars="200" w:firstLine="480"/>
      </w:pPr>
      <w:r>
        <w:rPr>
          <w:rFonts w:hint="eastAsia"/>
        </w:rPr>
        <w:t>本课程无配套的集中实践环节。</w:t>
      </w:r>
    </w:p>
    <w:p w:rsidR="00CA51A6" w:rsidRDefault="00CA51A6" w:rsidP="005752C3">
      <w:pPr>
        <w:adjustRightInd w:val="0"/>
        <w:snapToGrid w:val="0"/>
        <w:spacing w:line="400" w:lineRule="exact"/>
        <w:ind w:firstLineChars="200" w:firstLine="480"/>
      </w:pPr>
    </w:p>
    <w:p w:rsidR="00CA51A6" w:rsidRDefault="00CA51A6" w:rsidP="005752C3">
      <w:pPr>
        <w:adjustRightInd w:val="0"/>
        <w:snapToGrid w:val="0"/>
        <w:spacing w:line="400" w:lineRule="exact"/>
        <w:ind w:firstLineChars="200" w:firstLine="480"/>
        <w:rPr>
          <w:rFonts w:ascii="黑体" w:eastAsia="黑体"/>
        </w:rPr>
      </w:pPr>
      <w:r>
        <w:rPr>
          <w:rFonts w:ascii="黑体" w:eastAsia="黑体" w:hint="eastAsia"/>
        </w:rPr>
        <w:t>七、课程的教学资源及其要求</w:t>
      </w:r>
    </w:p>
    <w:p w:rsidR="00CA51A6" w:rsidRDefault="00CA51A6" w:rsidP="005752C3">
      <w:pPr>
        <w:adjustRightInd w:val="0"/>
        <w:snapToGrid w:val="0"/>
        <w:spacing w:line="400" w:lineRule="exact"/>
        <w:ind w:firstLineChars="200" w:firstLine="480"/>
      </w:pPr>
      <w:r>
        <w:t>1</w:t>
      </w:r>
      <w:r>
        <w:rPr>
          <w:rFonts w:hint="eastAsia"/>
        </w:rPr>
        <w:t>．建议使用教材及参考资料</w:t>
      </w:r>
    </w:p>
    <w:p w:rsidR="00CA51A6" w:rsidRDefault="00CA51A6" w:rsidP="005752C3">
      <w:pPr>
        <w:adjustRightInd w:val="0"/>
        <w:snapToGrid w:val="0"/>
        <w:spacing w:line="400" w:lineRule="exact"/>
        <w:ind w:firstLineChars="200" w:firstLine="480"/>
      </w:pPr>
      <w:r>
        <w:rPr>
          <w:rFonts w:hint="eastAsia"/>
        </w:rPr>
        <w:t>建议使用教材：</w:t>
      </w:r>
    </w:p>
    <w:p w:rsidR="00CA51A6" w:rsidRDefault="00CA51A6" w:rsidP="005752C3">
      <w:pPr>
        <w:adjustRightInd w:val="0"/>
        <w:snapToGrid w:val="0"/>
        <w:spacing w:line="400" w:lineRule="exact"/>
        <w:ind w:firstLineChars="200" w:firstLine="480"/>
        <w:rPr>
          <w:rFonts w:ascii="楷体_GB2312" w:eastAsia="楷体_GB2312" w:hAnsi="宋体"/>
        </w:rPr>
      </w:pPr>
      <w:r>
        <w:rPr>
          <w:rFonts w:ascii="楷体_GB2312" w:eastAsia="楷体_GB2312" w:hAnsi="宋体" w:hint="eastAsia"/>
        </w:rPr>
        <w:t>杨平宇主编，生产运作管理，西北工业大学出版社，</w:t>
      </w:r>
      <w:r>
        <w:rPr>
          <w:rFonts w:ascii="楷体_GB2312" w:eastAsia="楷体_GB2312" w:hAnsi="宋体"/>
        </w:rPr>
        <w:t>2016</w:t>
      </w:r>
      <w:r>
        <w:rPr>
          <w:rFonts w:ascii="楷体_GB2312" w:eastAsia="楷体_GB2312" w:hAnsi="宋体" w:hint="eastAsia"/>
        </w:rPr>
        <w:t>。</w:t>
      </w:r>
    </w:p>
    <w:p w:rsidR="00CA51A6" w:rsidRDefault="00CA51A6" w:rsidP="005752C3">
      <w:pPr>
        <w:adjustRightInd w:val="0"/>
        <w:snapToGrid w:val="0"/>
        <w:spacing w:line="400" w:lineRule="exact"/>
        <w:ind w:firstLineChars="200" w:firstLine="480"/>
      </w:pPr>
      <w:r>
        <w:rPr>
          <w:rFonts w:hint="eastAsia"/>
        </w:rPr>
        <w:t>推荐参考资料：</w:t>
      </w:r>
    </w:p>
    <w:p w:rsidR="00CA51A6" w:rsidRDefault="00CA51A6" w:rsidP="005752C3">
      <w:pPr>
        <w:adjustRightInd w:val="0"/>
        <w:snapToGrid w:val="0"/>
        <w:spacing w:line="400" w:lineRule="exact"/>
        <w:ind w:firstLineChars="200" w:firstLine="480"/>
        <w:rPr>
          <w:rFonts w:ascii="宋体"/>
        </w:rPr>
      </w:pPr>
      <w:r>
        <w:rPr>
          <w:rFonts w:ascii="楷体_GB2312" w:eastAsia="楷体_GB2312" w:hAnsi="宋体"/>
        </w:rPr>
        <w:t>[1]</w:t>
      </w:r>
      <w:r>
        <w:rPr>
          <w:rFonts w:ascii="楷体_GB2312" w:eastAsia="楷体_GB2312" w:hAnsi="宋体" w:hint="eastAsia"/>
        </w:rPr>
        <w:t>张群主编，生产与运作管理，北京：机械工业出版社，</w:t>
      </w:r>
      <w:r>
        <w:rPr>
          <w:rFonts w:ascii="楷体_GB2312" w:eastAsia="楷体_GB2312" w:hAnsi="宋体"/>
        </w:rPr>
        <w:t>2014</w:t>
      </w:r>
      <w:r>
        <w:rPr>
          <w:rFonts w:ascii="楷体_GB2312" w:eastAsia="楷体_GB2312" w:hAnsi="宋体" w:hint="eastAsia"/>
        </w:rPr>
        <w:t>。</w:t>
      </w:r>
    </w:p>
    <w:p w:rsidR="00CA51A6" w:rsidRDefault="00CA51A6" w:rsidP="005752C3">
      <w:pPr>
        <w:adjustRightInd w:val="0"/>
        <w:snapToGrid w:val="0"/>
        <w:spacing w:line="400" w:lineRule="exact"/>
        <w:ind w:firstLineChars="200" w:firstLine="480"/>
        <w:rPr>
          <w:rFonts w:ascii="楷体_GB2312" w:eastAsia="楷体_GB2312" w:hAnsi="宋体"/>
        </w:rPr>
      </w:pPr>
      <w:r>
        <w:rPr>
          <w:rFonts w:ascii="宋体" w:hAnsi="宋体"/>
          <w:bCs/>
        </w:rPr>
        <w:t>[2]</w:t>
      </w:r>
      <w:r>
        <w:rPr>
          <w:rFonts w:ascii="楷体_GB2312" w:eastAsia="楷体_GB2312" w:hAnsi="宋体" w:hint="eastAsia"/>
        </w:rPr>
        <w:t>王海军编著，运营管理，北京：中国人民大学出版社，</w:t>
      </w:r>
      <w:r>
        <w:rPr>
          <w:rFonts w:ascii="楷体_GB2312" w:eastAsia="楷体_GB2312" w:hAnsi="宋体"/>
        </w:rPr>
        <w:t>2013</w:t>
      </w:r>
      <w:r>
        <w:rPr>
          <w:rFonts w:ascii="楷体_GB2312" w:eastAsia="楷体_GB2312" w:hAnsi="宋体" w:hint="eastAsia"/>
        </w:rPr>
        <w:t>。</w:t>
      </w:r>
    </w:p>
    <w:p w:rsidR="00CA51A6" w:rsidRDefault="00CA51A6" w:rsidP="005752C3">
      <w:pPr>
        <w:adjustRightInd w:val="0"/>
        <w:snapToGrid w:val="0"/>
        <w:spacing w:line="400" w:lineRule="exact"/>
        <w:ind w:firstLineChars="200" w:firstLine="480"/>
      </w:pPr>
      <w:r>
        <w:t>2</w:t>
      </w:r>
      <w:r>
        <w:rPr>
          <w:rFonts w:hint="eastAsia"/>
        </w:rPr>
        <w:t>、网络资源</w:t>
      </w:r>
    </w:p>
    <w:p w:rsidR="00CA51A6" w:rsidRDefault="00CA51A6" w:rsidP="005752C3">
      <w:pPr>
        <w:adjustRightInd w:val="0"/>
        <w:snapToGrid w:val="0"/>
        <w:spacing w:line="400" w:lineRule="exact"/>
        <w:ind w:firstLineChars="200" w:firstLine="480"/>
      </w:pPr>
      <w:r>
        <w:rPr>
          <w:rFonts w:hint="eastAsia"/>
        </w:rPr>
        <w:t>推荐以下网络资源：</w:t>
      </w:r>
    </w:p>
    <w:p w:rsidR="00CA51A6" w:rsidRDefault="00CA51A6" w:rsidP="005752C3">
      <w:pPr>
        <w:adjustRightInd w:val="0"/>
        <w:snapToGrid w:val="0"/>
        <w:spacing w:line="400" w:lineRule="exact"/>
        <w:ind w:firstLineChars="200" w:firstLine="480"/>
      </w:pPr>
      <w:hyperlink r:id="rId31" w:history="1">
        <w:r>
          <w:rPr>
            <w:rStyle w:val="Hyperlink"/>
          </w:rPr>
          <w:t>http://www.e-works.net.cn/</w:t>
        </w:r>
      </w:hyperlink>
      <w:r>
        <w:rPr>
          <w:rFonts w:hint="eastAsia"/>
        </w:rPr>
        <w:t>（中国制造业信息化门户网）</w:t>
      </w:r>
    </w:p>
    <w:p w:rsidR="00CA51A6" w:rsidRDefault="00CA51A6" w:rsidP="005752C3">
      <w:pPr>
        <w:adjustRightInd w:val="0"/>
        <w:snapToGrid w:val="0"/>
        <w:spacing w:line="400" w:lineRule="exact"/>
        <w:ind w:firstLineChars="200" w:firstLine="480"/>
      </w:pPr>
      <w:hyperlink r:id="rId32" w:history="1">
        <w:r>
          <w:rPr>
            <w:rStyle w:val="Hyperlink"/>
          </w:rPr>
          <w:t>http://202.120.24.209/yygl</w:t>
        </w:r>
      </w:hyperlink>
      <w:r>
        <w:rPr>
          <w:rFonts w:hint="eastAsia"/>
        </w:rPr>
        <w:t>（上海交通大学精品课程网）</w:t>
      </w:r>
    </w:p>
    <w:p w:rsidR="00CA51A6" w:rsidRDefault="00CA51A6" w:rsidP="005752C3">
      <w:pPr>
        <w:adjustRightInd w:val="0"/>
        <w:snapToGrid w:val="0"/>
        <w:spacing w:line="400" w:lineRule="exact"/>
        <w:ind w:firstLineChars="200" w:firstLine="480"/>
      </w:pPr>
      <w:r>
        <w:t>3</w:t>
      </w:r>
      <w:r>
        <w:rPr>
          <w:rFonts w:hint="eastAsia"/>
        </w:rPr>
        <w:t>．教学手段</w:t>
      </w:r>
    </w:p>
    <w:p w:rsidR="00CA51A6" w:rsidRDefault="00CA51A6" w:rsidP="005752C3">
      <w:pPr>
        <w:adjustRightInd w:val="0"/>
        <w:snapToGrid w:val="0"/>
        <w:spacing w:line="400" w:lineRule="exact"/>
        <w:ind w:firstLineChars="200" w:firstLine="480"/>
      </w:pPr>
      <w:r>
        <w:rPr>
          <w:rFonts w:hint="eastAsia"/>
        </w:rPr>
        <w:t>可根据教学内容不同，适时采用讨论式教学、案例式教学以及小论文和小制作等方式，进行相关章节的学习。课堂讲授建议采用多媒体和板书相结合的教学方法，增加教学效果。</w:t>
      </w:r>
    </w:p>
    <w:p w:rsidR="00CA51A6" w:rsidRDefault="00CA51A6" w:rsidP="005752C3">
      <w:pPr>
        <w:adjustRightInd w:val="0"/>
        <w:snapToGrid w:val="0"/>
        <w:spacing w:line="400" w:lineRule="exact"/>
        <w:ind w:firstLineChars="200" w:firstLine="480"/>
      </w:pPr>
      <w:r>
        <w:rPr>
          <w:rFonts w:hint="eastAsia"/>
        </w:rPr>
        <w:t>教学设备：多媒体教学设备。</w:t>
      </w:r>
    </w:p>
    <w:p w:rsidR="00CA51A6" w:rsidRDefault="00CA51A6" w:rsidP="005752C3">
      <w:pPr>
        <w:adjustRightInd w:val="0"/>
        <w:snapToGrid w:val="0"/>
        <w:spacing w:line="400" w:lineRule="exact"/>
        <w:ind w:firstLineChars="200" w:firstLine="480"/>
      </w:pPr>
      <w:r>
        <w:t>4</w:t>
      </w:r>
      <w:r>
        <w:rPr>
          <w:rFonts w:hint="eastAsia"/>
        </w:rPr>
        <w:t>．考核方式</w:t>
      </w:r>
    </w:p>
    <w:p w:rsidR="00CA51A6" w:rsidRDefault="00CA51A6" w:rsidP="005752C3">
      <w:pPr>
        <w:adjustRightInd w:val="0"/>
        <w:snapToGrid w:val="0"/>
        <w:spacing w:line="400" w:lineRule="exact"/>
        <w:ind w:firstLineChars="200" w:firstLine="480"/>
      </w:pPr>
      <w:r>
        <w:rPr>
          <w:rFonts w:hint="eastAsia"/>
        </w:rPr>
        <w:t>本课程为考试课，采用百分制计分，建议采用开卷考试。平时成绩占</w:t>
      </w:r>
      <w:r>
        <w:t>40%</w:t>
      </w:r>
      <w:r>
        <w:rPr>
          <w:rFonts w:hint="eastAsia"/>
        </w:rPr>
        <w:t>，期末成绩占</w:t>
      </w:r>
      <w:r>
        <w:t>60%</w:t>
      </w:r>
      <w:r>
        <w:rPr>
          <w:rFonts w:hint="eastAsia"/>
        </w:rPr>
        <w:t>。</w:t>
      </w:r>
    </w:p>
    <w:p w:rsidR="00CA51A6" w:rsidRDefault="00CA51A6" w:rsidP="005752C3">
      <w:pPr>
        <w:adjustRightInd w:val="0"/>
        <w:snapToGrid w:val="0"/>
        <w:spacing w:line="400" w:lineRule="exact"/>
        <w:ind w:firstLineChars="200" w:firstLine="480"/>
        <w:rPr>
          <w:rFonts w:ascii="黑体" w:eastAsia="黑体"/>
        </w:rPr>
      </w:pPr>
      <w:r>
        <w:rPr>
          <w:rFonts w:ascii="黑体" w:eastAsia="黑体" w:hint="eastAsia"/>
        </w:rPr>
        <w:t>八、课程特点与学习指南</w:t>
      </w:r>
    </w:p>
    <w:p w:rsidR="00CA51A6" w:rsidRDefault="00CA51A6" w:rsidP="005752C3">
      <w:pPr>
        <w:adjustRightInd w:val="0"/>
        <w:snapToGrid w:val="0"/>
        <w:spacing w:line="400" w:lineRule="exact"/>
        <w:ind w:firstLineChars="200" w:firstLine="480"/>
        <w:rPr>
          <w:rFonts w:ascii="宋体"/>
          <w:color w:val="008000"/>
        </w:rPr>
      </w:pPr>
      <w:r>
        <w:rPr>
          <w:rFonts w:ascii="宋体" w:hAnsi="宋体" w:hint="eastAsia"/>
        </w:rPr>
        <w:t>由于本课程具有理论性较强的特点，而且内容比较繁杂，学生在学习过程中，首先要理解和掌握过程分析的方法，在此基础上，理顺逻辑关系；其次要独立完成作业，通过练习，理解一些重要工具的基本原理，掌握经济分析、统计图表绘制、关键参数计算的方法；由于本课程又是实践性较强的课程，要特别强调案例教学并引导学生参与其中，让学生体验案例的情景，通过组织小组讨论，分析问题、提出解决问题的方案，通过小组沟通和讲台陈述，培养学生的人际沟通能力和管理技能。</w:t>
      </w:r>
    </w:p>
    <w:p w:rsidR="00CA51A6" w:rsidRDefault="00CA51A6" w:rsidP="005752C3">
      <w:pPr>
        <w:adjustRightInd w:val="0"/>
        <w:snapToGrid w:val="0"/>
        <w:spacing w:line="400" w:lineRule="exact"/>
        <w:ind w:firstLineChars="200" w:firstLine="480"/>
        <w:rPr>
          <w:rFonts w:ascii="黑体" w:eastAsia="黑体"/>
        </w:rPr>
      </w:pPr>
      <w:r>
        <w:rPr>
          <w:rFonts w:ascii="黑体" w:eastAsia="黑体" w:hint="eastAsia"/>
        </w:rPr>
        <w:t>九、其它说明</w:t>
      </w:r>
    </w:p>
    <w:p w:rsidR="00CA51A6" w:rsidRDefault="00CA51A6" w:rsidP="005752C3">
      <w:pPr>
        <w:adjustRightInd w:val="0"/>
        <w:snapToGrid w:val="0"/>
        <w:spacing w:line="400" w:lineRule="exact"/>
        <w:ind w:firstLineChars="200" w:firstLine="480"/>
      </w:pPr>
      <w:r>
        <w:rPr>
          <w:rFonts w:hint="eastAsia"/>
        </w:rPr>
        <w:t>本大纲经课程所属学院</w:t>
      </w:r>
      <w:r>
        <w:rPr>
          <w:rFonts w:ascii="宋体" w:hAnsi="宋体" w:hint="eastAsia"/>
        </w:rPr>
        <w:t>制定人、审定人、审批人</w:t>
      </w:r>
      <w:r>
        <w:rPr>
          <w:rFonts w:hint="eastAsia"/>
        </w:rPr>
        <w:t>签字后方可生效，以上内容由课程所属学院负责解释。</w:t>
      </w:r>
    </w:p>
    <w:p w:rsidR="00CA51A6" w:rsidRDefault="00CA51A6" w:rsidP="005752C3">
      <w:pPr>
        <w:snapToGrid w:val="0"/>
        <w:spacing w:line="400" w:lineRule="exact"/>
        <w:ind w:right="480"/>
        <w:rPr>
          <w:rFonts w:ascii="宋体"/>
        </w:rPr>
      </w:pPr>
    </w:p>
    <w:p w:rsidR="00CA51A6" w:rsidRDefault="00CA51A6" w:rsidP="005752C3">
      <w:pPr>
        <w:wordWrap w:val="0"/>
        <w:snapToGrid w:val="0"/>
        <w:spacing w:line="400" w:lineRule="exact"/>
        <w:ind w:firstLineChars="413" w:firstLine="991"/>
        <w:jc w:val="right"/>
        <w:rPr>
          <w:rFonts w:ascii="宋体"/>
        </w:rPr>
      </w:pPr>
      <w:r>
        <w:rPr>
          <w:rFonts w:ascii="宋体" w:hAnsi="宋体" w:hint="eastAsia"/>
        </w:rPr>
        <w:t>制定人：许</w:t>
      </w:r>
      <w:r>
        <w:rPr>
          <w:rFonts w:ascii="宋体" w:hAnsi="宋体"/>
        </w:rPr>
        <w:t xml:space="preserve">  </w:t>
      </w:r>
      <w:r>
        <w:rPr>
          <w:rFonts w:ascii="宋体" w:hAnsi="宋体" w:hint="eastAsia"/>
        </w:rPr>
        <w:t>军</w:t>
      </w:r>
      <w:r>
        <w:rPr>
          <w:rFonts w:ascii="宋体" w:hAnsi="宋体"/>
        </w:rPr>
        <w:t xml:space="preserve">  </w:t>
      </w:r>
      <w:r>
        <w:rPr>
          <w:rFonts w:ascii="宋体" w:hAnsi="宋体" w:hint="eastAsia"/>
        </w:rPr>
        <w:t>职称：讲</w:t>
      </w:r>
      <w:r>
        <w:rPr>
          <w:rFonts w:ascii="宋体" w:hAnsi="宋体"/>
        </w:rPr>
        <w:t xml:space="preserve">  </w:t>
      </w:r>
      <w:r>
        <w:rPr>
          <w:rFonts w:ascii="宋体" w:hAnsi="宋体" w:hint="eastAsia"/>
        </w:rPr>
        <w:t>师</w:t>
      </w:r>
      <w:r>
        <w:rPr>
          <w:rFonts w:ascii="宋体" w:hAnsi="宋体"/>
        </w:rPr>
        <w:t xml:space="preserve">  </w:t>
      </w:r>
      <w:r>
        <w:rPr>
          <w:rFonts w:ascii="宋体" w:hAnsi="宋体" w:hint="eastAsia"/>
        </w:rPr>
        <w:t>制定时间：</w:t>
      </w:r>
      <w:r>
        <w:rPr>
          <w:rFonts w:ascii="宋体" w:hAnsi="宋体"/>
        </w:rPr>
        <w:t>2019</w:t>
      </w:r>
      <w:r>
        <w:rPr>
          <w:rFonts w:ascii="宋体" w:hAnsi="宋体" w:hint="eastAsia"/>
        </w:rPr>
        <w:t>年</w:t>
      </w:r>
      <w:r>
        <w:rPr>
          <w:rFonts w:ascii="宋体" w:hAnsi="宋体"/>
        </w:rPr>
        <w:t>07</w:t>
      </w:r>
      <w:r>
        <w:rPr>
          <w:rFonts w:ascii="宋体" w:hAnsi="宋体" w:hint="eastAsia"/>
        </w:rPr>
        <w:t>月</w:t>
      </w:r>
      <w:r>
        <w:rPr>
          <w:rFonts w:ascii="宋体" w:hAnsi="宋体"/>
        </w:rPr>
        <w:t>01</w:t>
      </w:r>
      <w:r>
        <w:rPr>
          <w:rFonts w:ascii="宋体" w:hAnsi="宋体" w:hint="eastAsia"/>
        </w:rPr>
        <w:t>日</w:t>
      </w:r>
    </w:p>
    <w:p w:rsidR="00CA51A6" w:rsidRDefault="00CA51A6" w:rsidP="005752C3">
      <w:pPr>
        <w:snapToGrid w:val="0"/>
        <w:spacing w:line="400" w:lineRule="exact"/>
        <w:ind w:firstLineChars="413" w:firstLine="991"/>
        <w:jc w:val="right"/>
        <w:rPr>
          <w:rFonts w:ascii="宋体"/>
        </w:rPr>
      </w:pPr>
      <w:r>
        <w:rPr>
          <w:rFonts w:ascii="宋体" w:hAnsi="宋体" w:hint="eastAsia"/>
        </w:rPr>
        <w:t>审定人：刘</w:t>
      </w:r>
      <w:r>
        <w:rPr>
          <w:rFonts w:ascii="宋体" w:hAnsi="宋体"/>
        </w:rPr>
        <w:t xml:space="preserve">  </w:t>
      </w:r>
      <w:r>
        <w:rPr>
          <w:rFonts w:ascii="宋体" w:hAnsi="宋体" w:hint="eastAsia"/>
        </w:rPr>
        <w:t>伟</w:t>
      </w:r>
      <w:r>
        <w:rPr>
          <w:rFonts w:ascii="宋体" w:hAnsi="宋体"/>
        </w:rPr>
        <w:t xml:space="preserve">  </w:t>
      </w:r>
      <w:r>
        <w:rPr>
          <w:rFonts w:ascii="宋体" w:hAnsi="宋体" w:hint="eastAsia"/>
        </w:rPr>
        <w:t>职称：教</w:t>
      </w:r>
      <w:r>
        <w:rPr>
          <w:rFonts w:ascii="宋体" w:hAnsi="宋体"/>
        </w:rPr>
        <w:t xml:space="preserve">  </w:t>
      </w:r>
      <w:r>
        <w:rPr>
          <w:rFonts w:ascii="宋体" w:hAnsi="宋体" w:hint="eastAsia"/>
        </w:rPr>
        <w:t>授</w:t>
      </w:r>
      <w:r>
        <w:rPr>
          <w:rFonts w:ascii="宋体" w:hAnsi="宋体"/>
        </w:rPr>
        <w:t xml:space="preserve">  </w:t>
      </w:r>
      <w:r w:rsidRPr="00752376">
        <w:rPr>
          <w:rFonts w:ascii="宋体" w:hAnsi="宋体" w:hint="eastAsia"/>
        </w:rPr>
        <w:t>审定</w:t>
      </w:r>
      <w:r>
        <w:rPr>
          <w:rFonts w:ascii="宋体" w:hAnsi="宋体" w:hint="eastAsia"/>
        </w:rPr>
        <w:t>时间：</w:t>
      </w:r>
      <w:r>
        <w:rPr>
          <w:rFonts w:ascii="宋体" w:hAnsi="宋体"/>
        </w:rPr>
        <w:t>2019</w:t>
      </w:r>
      <w:r>
        <w:rPr>
          <w:rFonts w:ascii="宋体" w:hAnsi="宋体" w:hint="eastAsia"/>
        </w:rPr>
        <w:t>年</w:t>
      </w:r>
      <w:r>
        <w:rPr>
          <w:rFonts w:ascii="宋体" w:hAnsi="宋体"/>
        </w:rPr>
        <w:t>07</w:t>
      </w:r>
      <w:r>
        <w:rPr>
          <w:rFonts w:ascii="宋体" w:hAnsi="宋体" w:hint="eastAsia"/>
        </w:rPr>
        <w:t>月</w:t>
      </w:r>
      <w:r>
        <w:rPr>
          <w:rFonts w:ascii="宋体" w:hAnsi="宋体"/>
        </w:rPr>
        <w:t>10</w:t>
      </w:r>
      <w:r>
        <w:rPr>
          <w:rFonts w:ascii="宋体" w:hAnsi="宋体" w:hint="eastAsia"/>
        </w:rPr>
        <w:t>日</w:t>
      </w:r>
    </w:p>
    <w:p w:rsidR="00CA51A6" w:rsidRPr="006B2A01" w:rsidRDefault="00CA51A6" w:rsidP="005752C3">
      <w:pPr>
        <w:wordWrap w:val="0"/>
        <w:snapToGrid w:val="0"/>
        <w:spacing w:line="400" w:lineRule="exact"/>
        <w:ind w:firstLineChars="413" w:firstLine="991"/>
        <w:jc w:val="right"/>
        <w:rPr>
          <w:rFonts w:ascii="宋体"/>
        </w:rPr>
      </w:pPr>
      <w:r>
        <w:rPr>
          <w:rFonts w:ascii="宋体" w:hAnsi="宋体" w:hint="eastAsia"/>
        </w:rPr>
        <w:t>审批人：</w:t>
      </w:r>
      <w:r w:rsidRPr="00752376">
        <w:rPr>
          <w:rFonts w:ascii="宋体" w:hAnsi="宋体" w:hint="eastAsia"/>
        </w:rPr>
        <w:t>燕波涛</w:t>
      </w:r>
      <w:r>
        <w:rPr>
          <w:rFonts w:ascii="宋体" w:hAnsi="宋体"/>
        </w:rPr>
        <w:t xml:space="preserve">  </w:t>
      </w:r>
      <w:r>
        <w:rPr>
          <w:rFonts w:ascii="宋体" w:hAnsi="宋体" w:hint="eastAsia"/>
        </w:rPr>
        <w:t>职称：</w:t>
      </w:r>
      <w:r w:rsidRPr="001060E2">
        <w:rPr>
          <w:rFonts w:ascii="宋体" w:hAnsi="宋体" w:hint="eastAsia"/>
        </w:rPr>
        <w:t>副教授</w:t>
      </w:r>
      <w:r>
        <w:rPr>
          <w:rFonts w:ascii="宋体" w:hAnsi="宋体"/>
        </w:rPr>
        <w:t xml:space="preserve">  </w:t>
      </w:r>
      <w:r>
        <w:rPr>
          <w:rFonts w:ascii="宋体" w:hAnsi="宋体" w:hint="eastAsia"/>
        </w:rPr>
        <w:t>审批时间：</w:t>
      </w:r>
      <w:r>
        <w:rPr>
          <w:rFonts w:ascii="宋体" w:hAnsi="宋体"/>
        </w:rPr>
        <w:t>2019</w:t>
      </w:r>
      <w:r>
        <w:rPr>
          <w:rFonts w:ascii="宋体" w:hAnsi="宋体" w:hint="eastAsia"/>
        </w:rPr>
        <w:t>年</w:t>
      </w:r>
      <w:r>
        <w:rPr>
          <w:rFonts w:ascii="宋体" w:hAnsi="宋体"/>
        </w:rPr>
        <w:t>07</w:t>
      </w:r>
      <w:r>
        <w:rPr>
          <w:rFonts w:ascii="宋体" w:hAnsi="宋体" w:hint="eastAsia"/>
        </w:rPr>
        <w:t>月</w:t>
      </w:r>
      <w:r>
        <w:rPr>
          <w:rFonts w:ascii="宋体" w:hAnsi="宋体"/>
        </w:rPr>
        <w:t>15</w:t>
      </w:r>
      <w:r>
        <w:rPr>
          <w:rFonts w:ascii="宋体" w:hAnsi="宋体" w:hint="eastAsia"/>
        </w:rPr>
        <w:t>日</w:t>
      </w:r>
    </w:p>
    <w:p w:rsidR="00CA51A6" w:rsidRPr="00A05402" w:rsidRDefault="00CA51A6" w:rsidP="005752C3"/>
    <w:p w:rsidR="00CA51A6" w:rsidRPr="005752C3" w:rsidRDefault="00CA51A6" w:rsidP="00C45D17">
      <w:pPr>
        <w:wordWrap w:val="0"/>
        <w:snapToGrid w:val="0"/>
        <w:spacing w:line="400" w:lineRule="exact"/>
        <w:ind w:firstLineChars="413" w:firstLine="991"/>
        <w:jc w:val="right"/>
        <w:rPr>
          <w:rFonts w:ascii="宋体"/>
        </w:rPr>
      </w:pPr>
    </w:p>
    <w:p w:rsidR="00CA51A6" w:rsidRPr="00A05402" w:rsidRDefault="00CA51A6" w:rsidP="00C45D17"/>
    <w:p w:rsidR="00CA51A6" w:rsidRPr="00B311AC" w:rsidRDefault="00CA51A6" w:rsidP="00C45D17">
      <w:pPr>
        <w:snapToGrid w:val="0"/>
        <w:jc w:val="center"/>
        <w:rPr>
          <w:rFonts w:ascii="黑体" w:eastAsia="黑体"/>
          <w:sz w:val="44"/>
          <w:szCs w:val="44"/>
        </w:rPr>
      </w:pPr>
      <w:r>
        <w:br w:type="page"/>
      </w:r>
      <w:r>
        <w:rPr>
          <w:rFonts w:ascii="黑体" w:eastAsia="黑体" w:hint="eastAsia"/>
          <w:sz w:val="44"/>
          <w:szCs w:val="44"/>
        </w:rPr>
        <w:t>“</w:t>
      </w:r>
      <w:r w:rsidRPr="00BA3045">
        <w:rPr>
          <w:rFonts w:ascii="黑体" w:eastAsia="黑体" w:hint="eastAsia"/>
          <w:sz w:val="44"/>
          <w:szCs w:val="44"/>
        </w:rPr>
        <w:t>电子商务与网络营销</w:t>
      </w:r>
      <w:r>
        <w:rPr>
          <w:rFonts w:ascii="黑体" w:eastAsia="黑体" w:hint="eastAsia"/>
          <w:sz w:val="44"/>
          <w:szCs w:val="44"/>
        </w:rPr>
        <w:t>”课程教学大纲</w:t>
      </w:r>
    </w:p>
    <w:p w:rsidR="00CA51A6" w:rsidRDefault="00CA51A6" w:rsidP="00C45D17">
      <w:pPr>
        <w:snapToGrid w:val="0"/>
        <w:jc w:val="center"/>
        <w:rPr>
          <w:rFonts w:ascii="黑体" w:eastAsia="黑体"/>
          <w:sz w:val="36"/>
          <w:szCs w:val="36"/>
        </w:rPr>
      </w:pPr>
      <w:r>
        <w:rPr>
          <w:rFonts w:ascii="黑体" w:eastAsia="黑体" w:hint="eastAsia"/>
          <w:sz w:val="36"/>
          <w:szCs w:val="36"/>
        </w:rPr>
        <w:t>（</w:t>
      </w:r>
      <w:r w:rsidRPr="002C008F">
        <w:rPr>
          <w:rFonts w:ascii="黑体" w:eastAsia="黑体"/>
          <w:sz w:val="36"/>
          <w:szCs w:val="36"/>
        </w:rPr>
        <w:t>Electronic Commerce and Online Marketing</w:t>
      </w:r>
      <w:r>
        <w:rPr>
          <w:rFonts w:ascii="黑体" w:eastAsia="黑体" w:hint="eastAsia"/>
          <w:sz w:val="36"/>
          <w:szCs w:val="36"/>
        </w:rPr>
        <w:t>）</w:t>
      </w:r>
    </w:p>
    <w:p w:rsidR="00CA51A6" w:rsidRPr="00B311AC" w:rsidRDefault="00CA51A6" w:rsidP="00C45D17">
      <w:pPr>
        <w:snapToGrid w:val="0"/>
        <w:spacing w:line="400" w:lineRule="exact"/>
        <w:jc w:val="center"/>
        <w:rPr>
          <w:rFonts w:ascii="楷体_GB2312" w:eastAsia="楷体_GB2312"/>
        </w:rPr>
      </w:pPr>
    </w:p>
    <w:p w:rsidR="00CA51A6" w:rsidRDefault="00CA51A6" w:rsidP="00C45D17">
      <w:pPr>
        <w:snapToGrid w:val="0"/>
        <w:spacing w:line="400" w:lineRule="exact"/>
        <w:ind w:firstLineChars="200" w:firstLine="480"/>
        <w:rPr>
          <w:rFonts w:ascii="楷体_GB2312" w:eastAsia="楷体_GB2312"/>
        </w:rPr>
      </w:pPr>
      <w:r w:rsidRPr="00450AD8">
        <w:rPr>
          <w:rFonts w:ascii="楷体_GB2312" w:eastAsia="楷体_GB2312" w:hint="eastAsia"/>
        </w:rPr>
        <w:t>课程类别：</w:t>
      </w:r>
      <w:r>
        <w:rPr>
          <w:rFonts w:ascii="楷体_GB2312" w:eastAsia="楷体_GB2312" w:hint="eastAsia"/>
        </w:rPr>
        <w:t>专业方向及专业前沿课</w:t>
      </w:r>
    </w:p>
    <w:p w:rsidR="00CA51A6" w:rsidRPr="007051EF" w:rsidRDefault="00CA51A6" w:rsidP="00C45D17">
      <w:pPr>
        <w:snapToGrid w:val="0"/>
        <w:spacing w:line="400" w:lineRule="exact"/>
        <w:ind w:firstLineChars="200" w:firstLine="480"/>
        <w:rPr>
          <w:rFonts w:ascii="楷体_GB2312" w:eastAsia="楷体_GB2312"/>
        </w:rPr>
      </w:pPr>
      <w:r w:rsidRPr="00450AD8">
        <w:rPr>
          <w:rFonts w:ascii="楷体_GB2312" w:eastAsia="楷体_GB2312" w:hint="eastAsia"/>
        </w:rPr>
        <w:t>课程归属：</w:t>
      </w:r>
      <w:r>
        <w:rPr>
          <w:rFonts w:ascii="楷体_GB2312" w:eastAsia="楷体_GB2312" w:hint="eastAsia"/>
        </w:rPr>
        <w:t>管理</w:t>
      </w:r>
      <w:r w:rsidRPr="00450AD8">
        <w:rPr>
          <w:rFonts w:ascii="楷体_GB2312" w:eastAsia="楷体_GB2312" w:hint="eastAsia"/>
        </w:rPr>
        <w:t>学院</w:t>
      </w:r>
      <w:r>
        <w:rPr>
          <w:rFonts w:ascii="楷体_GB2312" w:eastAsia="楷体_GB2312"/>
        </w:rPr>
        <w:t xml:space="preserve">                 </w:t>
      </w:r>
      <w:r>
        <w:rPr>
          <w:rFonts w:ascii="楷体_GB2312" w:eastAsia="楷体_GB2312" w:hint="eastAsia"/>
        </w:rPr>
        <w:t>课程编码：</w:t>
      </w:r>
      <w:r w:rsidRPr="007051EF">
        <w:rPr>
          <w:rFonts w:ascii="楷体_GB2312" w:eastAsia="楷体_GB2312"/>
        </w:rPr>
        <w:t>B054134</w:t>
      </w:r>
    </w:p>
    <w:p w:rsidR="00CA51A6" w:rsidRPr="00450AD8" w:rsidRDefault="00CA51A6" w:rsidP="00C45D17">
      <w:pPr>
        <w:snapToGrid w:val="0"/>
        <w:spacing w:line="400" w:lineRule="exact"/>
        <w:ind w:firstLineChars="200" w:firstLine="480"/>
        <w:rPr>
          <w:rFonts w:ascii="楷体_GB2312" w:eastAsia="楷体_GB2312"/>
        </w:rPr>
      </w:pPr>
      <w:r w:rsidRPr="00450AD8">
        <w:rPr>
          <w:rFonts w:ascii="楷体_GB2312" w:eastAsia="楷体_GB2312" w:hint="eastAsia"/>
        </w:rPr>
        <w:t>总</w:t>
      </w:r>
      <w:r w:rsidRPr="00450AD8">
        <w:rPr>
          <w:rFonts w:ascii="楷体_GB2312" w:eastAsia="楷体_GB2312"/>
        </w:rPr>
        <w:t xml:space="preserve"> </w:t>
      </w:r>
      <w:r w:rsidRPr="00450AD8">
        <w:rPr>
          <w:rFonts w:ascii="楷体_GB2312" w:eastAsia="楷体_GB2312" w:hint="eastAsia"/>
        </w:rPr>
        <w:t>学</w:t>
      </w:r>
      <w:r w:rsidRPr="00450AD8">
        <w:rPr>
          <w:rFonts w:ascii="楷体_GB2312" w:eastAsia="楷体_GB2312"/>
        </w:rPr>
        <w:t xml:space="preserve"> </w:t>
      </w:r>
      <w:r w:rsidRPr="00450AD8">
        <w:rPr>
          <w:rFonts w:ascii="楷体_GB2312" w:eastAsia="楷体_GB2312" w:hint="eastAsia"/>
        </w:rPr>
        <w:t>时：</w:t>
      </w:r>
      <w:r>
        <w:rPr>
          <w:rFonts w:ascii="楷体_GB2312" w:eastAsia="楷体_GB2312"/>
        </w:rPr>
        <w:t>32</w:t>
      </w:r>
      <w:r w:rsidRPr="00450AD8">
        <w:rPr>
          <w:rFonts w:ascii="楷体_GB2312" w:eastAsia="楷体_GB2312"/>
        </w:rPr>
        <w:t xml:space="preserve">                  </w:t>
      </w:r>
      <w:r>
        <w:rPr>
          <w:rFonts w:ascii="楷体_GB2312" w:eastAsia="楷体_GB2312"/>
        </w:rPr>
        <w:t xml:space="preserve">     </w:t>
      </w:r>
      <w:r w:rsidRPr="00450AD8">
        <w:rPr>
          <w:rFonts w:ascii="楷体_GB2312" w:eastAsia="楷体_GB2312" w:hint="eastAsia"/>
        </w:rPr>
        <w:t>学</w:t>
      </w:r>
      <w:r w:rsidRPr="00450AD8">
        <w:rPr>
          <w:rFonts w:ascii="楷体_GB2312" w:eastAsia="楷体_GB2312"/>
        </w:rPr>
        <w:t xml:space="preserve">    </w:t>
      </w:r>
      <w:r w:rsidRPr="00450AD8">
        <w:rPr>
          <w:rFonts w:ascii="楷体_GB2312" w:eastAsia="楷体_GB2312" w:hint="eastAsia"/>
        </w:rPr>
        <w:t>分：</w:t>
      </w:r>
      <w:r w:rsidRPr="00450AD8">
        <w:rPr>
          <w:rFonts w:ascii="楷体_GB2312" w:eastAsia="楷体_GB2312"/>
        </w:rPr>
        <w:t>2</w:t>
      </w:r>
    </w:p>
    <w:p w:rsidR="00CA51A6" w:rsidRPr="00450AD8" w:rsidRDefault="00CA51A6" w:rsidP="00C45D17">
      <w:pPr>
        <w:snapToGrid w:val="0"/>
        <w:spacing w:line="400" w:lineRule="exact"/>
        <w:ind w:firstLineChars="200" w:firstLine="480"/>
        <w:rPr>
          <w:rFonts w:ascii="楷体_GB2312" w:eastAsia="楷体_GB2312"/>
        </w:rPr>
      </w:pPr>
      <w:r w:rsidRPr="00450AD8">
        <w:rPr>
          <w:rFonts w:ascii="楷体_GB2312" w:eastAsia="楷体_GB2312" w:hint="eastAsia"/>
        </w:rPr>
        <w:t>讲授学时：</w:t>
      </w:r>
      <w:r>
        <w:rPr>
          <w:rFonts w:ascii="楷体_GB2312" w:eastAsia="楷体_GB2312"/>
        </w:rPr>
        <w:t>32</w:t>
      </w:r>
      <w:r w:rsidRPr="00450AD8">
        <w:rPr>
          <w:rFonts w:ascii="楷体_GB2312" w:eastAsia="楷体_GB2312"/>
        </w:rPr>
        <w:t xml:space="preserve">                 </w:t>
      </w:r>
      <w:r>
        <w:rPr>
          <w:rFonts w:ascii="楷体_GB2312" w:eastAsia="楷体_GB2312"/>
        </w:rPr>
        <w:t xml:space="preserve">     </w:t>
      </w:r>
      <w:r w:rsidRPr="00450AD8">
        <w:rPr>
          <w:rFonts w:ascii="楷体_GB2312" w:eastAsia="楷体_GB2312"/>
        </w:rPr>
        <w:t xml:space="preserve"> </w:t>
      </w:r>
      <w:r w:rsidRPr="00450AD8">
        <w:rPr>
          <w:rFonts w:ascii="楷体_GB2312" w:eastAsia="楷体_GB2312" w:hint="eastAsia"/>
        </w:rPr>
        <w:t>实践学时：</w:t>
      </w:r>
      <w:r>
        <w:rPr>
          <w:rFonts w:ascii="楷体_GB2312" w:eastAsia="楷体_GB2312"/>
        </w:rPr>
        <w:t>0</w:t>
      </w:r>
    </w:p>
    <w:p w:rsidR="00CA51A6" w:rsidRDefault="00CA51A6" w:rsidP="00C45D17">
      <w:pPr>
        <w:snapToGrid w:val="0"/>
        <w:spacing w:line="400" w:lineRule="exact"/>
        <w:ind w:firstLineChars="200" w:firstLine="480"/>
        <w:rPr>
          <w:rFonts w:ascii="楷体_GB2312" w:eastAsia="楷体_GB2312"/>
        </w:rPr>
      </w:pPr>
      <w:r w:rsidRPr="00450AD8">
        <w:rPr>
          <w:rFonts w:ascii="楷体_GB2312" w:eastAsia="楷体_GB2312" w:hint="eastAsia"/>
        </w:rPr>
        <w:t>修习类型：</w:t>
      </w:r>
      <w:r>
        <w:rPr>
          <w:rFonts w:ascii="楷体_GB2312" w:eastAsia="楷体_GB2312" w:hint="eastAsia"/>
        </w:rPr>
        <w:t>选</w:t>
      </w:r>
      <w:r w:rsidRPr="00450AD8">
        <w:rPr>
          <w:rFonts w:ascii="楷体_GB2312" w:eastAsia="楷体_GB2312" w:hint="eastAsia"/>
        </w:rPr>
        <w:t>修</w:t>
      </w:r>
      <w:r w:rsidRPr="00450AD8">
        <w:rPr>
          <w:rFonts w:ascii="楷体_GB2312" w:eastAsia="楷体_GB2312"/>
        </w:rPr>
        <w:t xml:space="preserve">                </w:t>
      </w:r>
      <w:r>
        <w:rPr>
          <w:rFonts w:ascii="楷体_GB2312" w:eastAsia="楷体_GB2312"/>
        </w:rPr>
        <w:t xml:space="preserve">     </w:t>
      </w:r>
      <w:r>
        <w:rPr>
          <w:rFonts w:ascii="楷体_GB2312" w:eastAsia="楷体_GB2312" w:hint="eastAsia"/>
        </w:rPr>
        <w:t>考核方式：考查</w:t>
      </w:r>
    </w:p>
    <w:p w:rsidR="00CA51A6" w:rsidRDefault="00CA51A6" w:rsidP="00C45D17">
      <w:pPr>
        <w:snapToGrid w:val="0"/>
        <w:spacing w:line="400" w:lineRule="exact"/>
        <w:ind w:firstLineChars="200" w:firstLine="480"/>
        <w:rPr>
          <w:rFonts w:ascii="楷体_GB2312" w:eastAsia="楷体_GB2312"/>
        </w:rPr>
      </w:pPr>
      <w:r w:rsidRPr="00450AD8">
        <w:rPr>
          <w:rFonts w:ascii="楷体_GB2312" w:eastAsia="楷体_GB2312" w:hint="eastAsia"/>
        </w:rPr>
        <w:t>适用专业：</w:t>
      </w:r>
      <w:r>
        <w:rPr>
          <w:rFonts w:ascii="楷体_GB2312" w:eastAsia="楷体_GB2312" w:hint="eastAsia"/>
        </w:rPr>
        <w:t>信息管理与信息系统</w:t>
      </w:r>
      <w:r>
        <w:rPr>
          <w:rFonts w:ascii="楷体_GB2312" w:eastAsia="楷体_GB2312"/>
        </w:rPr>
        <w:t xml:space="preserve">       </w:t>
      </w:r>
      <w:r>
        <w:rPr>
          <w:rFonts w:ascii="楷体_GB2312" w:eastAsia="楷体_GB2312" w:hint="eastAsia"/>
        </w:rPr>
        <w:t>专业核心课：否</w:t>
      </w:r>
    </w:p>
    <w:p w:rsidR="00CA51A6" w:rsidRPr="00364E46" w:rsidRDefault="00CA51A6" w:rsidP="00C45D17">
      <w:pPr>
        <w:snapToGrid w:val="0"/>
        <w:spacing w:line="400" w:lineRule="exact"/>
        <w:ind w:firstLineChars="200" w:firstLine="480"/>
        <w:rPr>
          <w:rFonts w:ascii="楷体_GB2312" w:eastAsia="楷体_GB2312"/>
        </w:rPr>
      </w:pPr>
    </w:p>
    <w:p w:rsidR="00CA51A6" w:rsidRPr="00B60B9F" w:rsidRDefault="00CA51A6" w:rsidP="00C45D17">
      <w:pPr>
        <w:snapToGrid w:val="0"/>
        <w:spacing w:line="400" w:lineRule="exact"/>
        <w:ind w:firstLineChars="200" w:firstLine="480"/>
        <w:rPr>
          <w:rFonts w:ascii="黑体" w:eastAsia="黑体"/>
        </w:rPr>
      </w:pPr>
      <w:r>
        <w:rPr>
          <w:rFonts w:ascii="黑体" w:eastAsia="黑体" w:hint="eastAsia"/>
        </w:rPr>
        <w:t>一、</w:t>
      </w:r>
      <w:r w:rsidRPr="00B60B9F">
        <w:rPr>
          <w:rFonts w:ascii="黑体" w:eastAsia="黑体" w:hint="eastAsia"/>
        </w:rPr>
        <w:t>课程概况与教学目的</w:t>
      </w:r>
    </w:p>
    <w:p w:rsidR="00CA51A6" w:rsidRPr="00B311AC" w:rsidRDefault="00CA51A6" w:rsidP="00C45D17">
      <w:pPr>
        <w:adjustRightInd w:val="0"/>
        <w:spacing w:line="400" w:lineRule="exact"/>
        <w:ind w:firstLineChars="200" w:firstLine="480"/>
      </w:pPr>
      <w:r w:rsidRPr="00B311AC">
        <w:rPr>
          <w:rFonts w:hint="eastAsia"/>
        </w:rPr>
        <w:t>本课程从经济、金融和营销的视角去构筑电子商务概论的系统和理论框架。</w:t>
      </w:r>
    </w:p>
    <w:p w:rsidR="00CA51A6" w:rsidRPr="00B311AC" w:rsidRDefault="00CA51A6" w:rsidP="00C45D17">
      <w:pPr>
        <w:adjustRightInd w:val="0"/>
        <w:spacing w:line="400" w:lineRule="exact"/>
        <w:ind w:firstLineChars="200" w:firstLine="480"/>
      </w:pPr>
      <w:r w:rsidRPr="00B311AC">
        <w:rPr>
          <w:rFonts w:hint="eastAsia"/>
        </w:rPr>
        <w:t>本课程的教学目的是让学生了解电子商务基本知识，掌握电子商务基本概念、原理以及信息流、资金流和物流的相关知识；</w:t>
      </w:r>
      <w:bookmarkStart w:id="21" w:name="_Hlk18483641"/>
      <w:r w:rsidRPr="00B311AC">
        <w:rPr>
          <w:rFonts w:hint="eastAsia"/>
        </w:rPr>
        <w:t>掌握网络营销策略和网络推广的方法；并且能熟练地运用所学知识，分析企业电子商务商业模式和进行网络营销策划，培养学生利用网络优势提高从事商务活动的技巧，以及发现商业机会的能力。</w:t>
      </w:r>
      <w:bookmarkEnd w:id="21"/>
    </w:p>
    <w:p w:rsidR="00CA51A6" w:rsidRPr="00C404D8" w:rsidRDefault="00CA51A6" w:rsidP="00C45D17">
      <w:pPr>
        <w:snapToGrid w:val="0"/>
        <w:spacing w:line="400" w:lineRule="exact"/>
        <w:ind w:firstLineChars="200" w:firstLine="480"/>
        <w:rPr>
          <w:rFonts w:ascii="黑体" w:eastAsia="黑体"/>
        </w:rPr>
      </w:pPr>
      <w:r w:rsidRPr="00C404D8">
        <w:rPr>
          <w:rFonts w:ascii="黑体" w:eastAsia="黑体" w:hint="eastAsia"/>
        </w:rPr>
        <w:t>二、课程目标</w:t>
      </w:r>
    </w:p>
    <w:p w:rsidR="00CA51A6" w:rsidRPr="000C1C0E" w:rsidRDefault="00CA51A6" w:rsidP="00C45D17">
      <w:pPr>
        <w:snapToGrid w:val="0"/>
        <w:spacing w:line="400" w:lineRule="exact"/>
        <w:ind w:firstLineChars="200" w:firstLine="480"/>
        <w:rPr>
          <w:rFonts w:ascii="宋体"/>
        </w:rPr>
      </w:pPr>
      <w:r w:rsidRPr="000C1C0E">
        <w:rPr>
          <w:rFonts w:ascii="宋体" w:hAnsi="宋体"/>
        </w:rPr>
        <w:t>1</w:t>
      </w:r>
      <w:r w:rsidRPr="000C1C0E">
        <w:rPr>
          <w:rFonts w:ascii="宋体" w:hAnsi="宋体" w:hint="eastAsia"/>
        </w:rPr>
        <w:t>．理解并掌握电子商务的基本概念、基本方法和基本知识，并具备设计开展电子商务方案的能力；</w:t>
      </w:r>
    </w:p>
    <w:p w:rsidR="00CA51A6" w:rsidRPr="000C1C0E" w:rsidRDefault="00CA51A6" w:rsidP="00C45D17">
      <w:pPr>
        <w:snapToGrid w:val="0"/>
        <w:spacing w:line="400" w:lineRule="exact"/>
        <w:ind w:firstLineChars="200" w:firstLine="480"/>
        <w:rPr>
          <w:rFonts w:ascii="宋体"/>
        </w:rPr>
      </w:pPr>
      <w:r w:rsidRPr="000C1C0E">
        <w:rPr>
          <w:rFonts w:ascii="宋体" w:hAnsi="宋体"/>
        </w:rPr>
        <w:t>2</w:t>
      </w:r>
      <w:r w:rsidRPr="000C1C0E">
        <w:rPr>
          <w:rFonts w:ascii="宋体" w:hAnsi="宋体" w:hint="eastAsia"/>
        </w:rPr>
        <w:t>．在理解有关概念的基础上，熟悉电子商务的实现技术；</w:t>
      </w:r>
    </w:p>
    <w:p w:rsidR="00CA51A6" w:rsidRDefault="00CA51A6" w:rsidP="00C45D17">
      <w:pPr>
        <w:snapToGrid w:val="0"/>
        <w:spacing w:line="400" w:lineRule="exact"/>
        <w:ind w:firstLineChars="200" w:firstLine="480"/>
        <w:rPr>
          <w:rFonts w:ascii="宋体"/>
        </w:rPr>
      </w:pPr>
      <w:r w:rsidRPr="000C1C0E">
        <w:rPr>
          <w:rFonts w:ascii="宋体" w:hAnsi="宋体"/>
        </w:rPr>
        <w:t>3</w:t>
      </w:r>
      <w:r w:rsidRPr="000C1C0E">
        <w:rPr>
          <w:rFonts w:ascii="宋体" w:hAnsi="宋体" w:hint="eastAsia"/>
        </w:rPr>
        <w:t>．掌握网络商务的基本运作模式；</w:t>
      </w:r>
    </w:p>
    <w:p w:rsidR="00CA51A6" w:rsidRPr="000C1C0E" w:rsidRDefault="00CA51A6" w:rsidP="00C45D17">
      <w:pPr>
        <w:snapToGrid w:val="0"/>
        <w:spacing w:line="400" w:lineRule="exact"/>
        <w:ind w:firstLineChars="200" w:firstLine="480"/>
        <w:rPr>
          <w:rFonts w:ascii="宋体"/>
        </w:rPr>
      </w:pPr>
      <w:r>
        <w:rPr>
          <w:rFonts w:ascii="宋体" w:hAnsi="宋体"/>
        </w:rPr>
        <w:t xml:space="preserve">4. </w:t>
      </w:r>
      <w:r>
        <w:rPr>
          <w:rFonts w:ascii="宋体" w:hAnsi="宋体" w:hint="eastAsia"/>
        </w:rPr>
        <w:t>掌握</w:t>
      </w:r>
      <w:r w:rsidRPr="000C1C0E">
        <w:rPr>
          <w:rFonts w:ascii="宋体" w:hAnsi="宋体" w:hint="eastAsia"/>
        </w:rPr>
        <w:t>网络营销的基本知识和</w:t>
      </w:r>
      <w:r>
        <w:rPr>
          <w:rFonts w:ascii="宋体" w:hAnsi="宋体" w:hint="eastAsia"/>
        </w:rPr>
        <w:t>主要推广策略</w:t>
      </w:r>
      <w:r w:rsidRPr="000C1C0E">
        <w:rPr>
          <w:rFonts w:ascii="宋体" w:hAnsi="宋体" w:hint="eastAsia"/>
        </w:rPr>
        <w:t>；</w:t>
      </w:r>
    </w:p>
    <w:p w:rsidR="00CA51A6" w:rsidRPr="002C008F" w:rsidRDefault="00CA51A6" w:rsidP="00C45D17">
      <w:pPr>
        <w:snapToGrid w:val="0"/>
        <w:spacing w:line="400" w:lineRule="exact"/>
        <w:ind w:firstLineChars="200" w:firstLine="480"/>
        <w:rPr>
          <w:rFonts w:ascii="宋体"/>
        </w:rPr>
      </w:pPr>
      <w:r>
        <w:rPr>
          <w:rFonts w:ascii="宋体" w:hAnsi="宋体"/>
        </w:rPr>
        <w:t>5</w:t>
      </w:r>
      <w:r w:rsidRPr="000C1C0E">
        <w:rPr>
          <w:rFonts w:ascii="宋体" w:hAnsi="宋体" w:hint="eastAsia"/>
        </w:rPr>
        <w:t>．</w:t>
      </w:r>
      <w:r w:rsidRPr="002C008F">
        <w:rPr>
          <w:rFonts w:ascii="宋体" w:hAnsi="宋体" w:hint="eastAsia"/>
        </w:rPr>
        <w:t>要求学生理论联系实际，提高解决实际问题的能力。即会应用电子商务中学到的基本概念、基本原理，结合国际上的相关法律法规，来解决电子商务交易过程中的具体问题，从而培养提高学生发现问题、分析问题和解决问题的能力。</w:t>
      </w:r>
    </w:p>
    <w:p w:rsidR="00CA51A6" w:rsidRDefault="00CA51A6" w:rsidP="00C45D17">
      <w:pPr>
        <w:snapToGrid w:val="0"/>
        <w:spacing w:line="400" w:lineRule="exact"/>
        <w:ind w:firstLineChars="200" w:firstLine="480"/>
        <w:rPr>
          <w:rFonts w:ascii="宋体"/>
        </w:rPr>
      </w:pPr>
      <w:r>
        <w:rPr>
          <w:rFonts w:ascii="宋体" w:hAnsi="宋体"/>
        </w:rPr>
        <w:t>6</w:t>
      </w:r>
      <w:r w:rsidRPr="002C008F">
        <w:rPr>
          <w:rFonts w:ascii="宋体" w:hAnsi="宋体" w:hint="eastAsia"/>
        </w:rPr>
        <w:t>．要求学生了解电子商务业务的基本知识和专业实践技能，提高适应我国信息化发展的要求。</w:t>
      </w:r>
    </w:p>
    <w:p w:rsidR="00CA51A6" w:rsidRPr="00C404D8" w:rsidRDefault="00CA51A6" w:rsidP="00C45D17">
      <w:pPr>
        <w:snapToGrid w:val="0"/>
        <w:spacing w:line="400" w:lineRule="exact"/>
        <w:ind w:firstLineChars="200" w:firstLine="480"/>
        <w:rPr>
          <w:rFonts w:ascii="黑体" w:eastAsia="黑体"/>
        </w:rPr>
      </w:pPr>
      <w:r w:rsidRPr="00C404D8">
        <w:rPr>
          <w:rFonts w:ascii="黑体" w:eastAsia="黑体" w:hint="eastAsia"/>
        </w:rPr>
        <w:t>三、课程内容与学时分配</w:t>
      </w:r>
    </w:p>
    <w:p w:rsidR="00CA51A6" w:rsidRDefault="00CA51A6" w:rsidP="00C45D17">
      <w:pPr>
        <w:snapToGrid w:val="0"/>
        <w:spacing w:line="400" w:lineRule="exact"/>
        <w:ind w:firstLineChars="200" w:firstLine="480"/>
        <w:rPr>
          <w:rFonts w:ascii="宋体"/>
        </w:rPr>
      </w:pPr>
      <w:r w:rsidRPr="00B311AC">
        <w:rPr>
          <w:rFonts w:ascii="宋体" w:hAnsi="宋体" w:hint="eastAsia"/>
        </w:rPr>
        <w:t>（一）课程内容与学时分配</w:t>
      </w:r>
    </w:p>
    <w:p w:rsidR="00CA51A6" w:rsidRPr="00426F75" w:rsidRDefault="00CA51A6" w:rsidP="00C45D17">
      <w:pPr>
        <w:snapToGrid w:val="0"/>
        <w:spacing w:line="400" w:lineRule="exact"/>
        <w:ind w:firstLineChars="200" w:firstLine="480"/>
        <w:rPr>
          <w:rFonts w:ascii="宋体"/>
        </w:rPr>
      </w:pPr>
      <w:r w:rsidRPr="00426F75">
        <w:rPr>
          <w:rFonts w:ascii="宋体" w:hAnsi="宋体" w:hint="eastAsia"/>
        </w:rPr>
        <w:t>第一部分</w:t>
      </w:r>
      <w:r w:rsidRPr="00426F75">
        <w:rPr>
          <w:rFonts w:ascii="宋体" w:hAnsi="宋体"/>
        </w:rPr>
        <w:t xml:space="preserve"> </w:t>
      </w:r>
      <w:r w:rsidRPr="00426F75">
        <w:rPr>
          <w:rFonts w:ascii="宋体" w:hAnsi="宋体" w:hint="eastAsia"/>
        </w:rPr>
        <w:t>电子商务</w:t>
      </w:r>
      <w:r>
        <w:rPr>
          <w:rFonts w:ascii="宋体" w:hAnsi="宋体" w:hint="eastAsia"/>
        </w:rPr>
        <w:t>概论</w:t>
      </w:r>
      <w:r w:rsidRPr="00426F75">
        <w:rPr>
          <w:rFonts w:ascii="宋体" w:hAnsi="宋体" w:hint="eastAsia"/>
        </w:rPr>
        <w:t>（</w:t>
      </w:r>
      <w:r>
        <w:rPr>
          <w:rFonts w:ascii="宋体" w:hAnsi="宋体"/>
        </w:rPr>
        <w:t>2</w:t>
      </w:r>
      <w:r w:rsidRPr="00426F75">
        <w:rPr>
          <w:rFonts w:ascii="宋体" w:hAnsi="宋体" w:hint="eastAsia"/>
        </w:rPr>
        <w:t>学时）</w:t>
      </w:r>
    </w:p>
    <w:p w:rsidR="00CA51A6" w:rsidRPr="00426F75" w:rsidRDefault="00CA51A6" w:rsidP="00C45D17">
      <w:pPr>
        <w:snapToGrid w:val="0"/>
        <w:spacing w:line="400" w:lineRule="exact"/>
        <w:ind w:leftChars="200" w:left="480" w:firstLineChars="200" w:firstLine="480"/>
        <w:rPr>
          <w:rFonts w:ascii="宋体"/>
        </w:rPr>
      </w:pPr>
      <w:r w:rsidRPr="00426F75">
        <w:rPr>
          <w:rFonts w:ascii="宋体" w:hAnsi="宋体"/>
        </w:rPr>
        <w:t>1</w:t>
      </w:r>
      <w:r w:rsidRPr="00426F75">
        <w:rPr>
          <w:rFonts w:ascii="宋体" w:hAnsi="宋体" w:hint="eastAsia"/>
        </w:rPr>
        <w:t>．电子商务的概念</w:t>
      </w:r>
    </w:p>
    <w:p w:rsidR="00CA51A6" w:rsidRDefault="00CA51A6" w:rsidP="00C45D17">
      <w:pPr>
        <w:snapToGrid w:val="0"/>
        <w:spacing w:line="400" w:lineRule="exact"/>
        <w:ind w:leftChars="200" w:left="480" w:firstLineChars="200" w:firstLine="480"/>
        <w:rPr>
          <w:rFonts w:ascii="宋体"/>
        </w:rPr>
      </w:pPr>
      <w:r w:rsidRPr="00426F75">
        <w:rPr>
          <w:rFonts w:ascii="宋体" w:hAnsi="宋体"/>
        </w:rPr>
        <w:t>2</w:t>
      </w:r>
      <w:r w:rsidRPr="00426F75">
        <w:rPr>
          <w:rFonts w:ascii="宋体" w:hAnsi="宋体" w:hint="eastAsia"/>
        </w:rPr>
        <w:t>．电子商务的框架体系</w:t>
      </w:r>
    </w:p>
    <w:p w:rsidR="00CA51A6" w:rsidRDefault="00CA51A6" w:rsidP="00C45D17">
      <w:pPr>
        <w:snapToGrid w:val="0"/>
        <w:spacing w:line="400" w:lineRule="exact"/>
        <w:ind w:leftChars="200" w:left="480" w:firstLineChars="200" w:firstLine="480"/>
        <w:rPr>
          <w:rFonts w:ascii="宋体"/>
        </w:rPr>
      </w:pPr>
      <w:r>
        <w:rPr>
          <w:rFonts w:ascii="宋体" w:hAnsi="宋体"/>
        </w:rPr>
        <w:t xml:space="preserve">3. </w:t>
      </w:r>
      <w:r>
        <w:rPr>
          <w:rFonts w:ascii="宋体" w:hAnsi="宋体" w:hint="eastAsia"/>
        </w:rPr>
        <w:t>电子商务的发展</w:t>
      </w:r>
    </w:p>
    <w:p w:rsidR="00CA51A6" w:rsidRDefault="00CA51A6" w:rsidP="00C45D17">
      <w:pPr>
        <w:snapToGrid w:val="0"/>
        <w:spacing w:line="400" w:lineRule="exact"/>
        <w:ind w:firstLineChars="200" w:firstLine="480"/>
        <w:rPr>
          <w:rFonts w:ascii="宋体"/>
        </w:rPr>
      </w:pPr>
      <w:r w:rsidRPr="00426F75">
        <w:rPr>
          <w:rFonts w:ascii="宋体" w:hAnsi="宋体" w:hint="eastAsia"/>
        </w:rPr>
        <w:t>第二部分</w:t>
      </w:r>
      <w:r w:rsidRPr="00426F75">
        <w:rPr>
          <w:rFonts w:ascii="宋体" w:hAnsi="宋体"/>
        </w:rPr>
        <w:t xml:space="preserve"> </w:t>
      </w:r>
      <w:r w:rsidRPr="00426F75">
        <w:rPr>
          <w:rFonts w:ascii="宋体" w:hAnsi="宋体" w:hint="eastAsia"/>
        </w:rPr>
        <w:t>电子商务</w:t>
      </w:r>
      <w:r>
        <w:rPr>
          <w:rFonts w:ascii="宋体" w:hAnsi="宋体" w:hint="eastAsia"/>
        </w:rPr>
        <w:t>运作模式</w:t>
      </w:r>
      <w:r w:rsidRPr="00426F75">
        <w:rPr>
          <w:rFonts w:ascii="宋体" w:hAnsi="宋体" w:hint="eastAsia"/>
        </w:rPr>
        <w:t>（</w:t>
      </w:r>
      <w:r>
        <w:rPr>
          <w:rFonts w:ascii="宋体" w:hAnsi="宋体"/>
        </w:rPr>
        <w:t>8</w:t>
      </w:r>
      <w:r w:rsidRPr="00426F75">
        <w:rPr>
          <w:rFonts w:ascii="宋体" w:hAnsi="宋体" w:hint="eastAsia"/>
        </w:rPr>
        <w:t>学时）</w:t>
      </w:r>
    </w:p>
    <w:p w:rsidR="00CA51A6" w:rsidRPr="00426F75" w:rsidRDefault="00CA51A6" w:rsidP="00C45D17">
      <w:pPr>
        <w:snapToGrid w:val="0"/>
        <w:spacing w:line="400" w:lineRule="exact"/>
        <w:ind w:leftChars="200" w:left="480" w:firstLineChars="200" w:firstLine="480"/>
        <w:rPr>
          <w:rFonts w:ascii="宋体"/>
        </w:rPr>
      </w:pPr>
      <w:bookmarkStart w:id="22" w:name="_Hlk13921691"/>
      <w:r>
        <w:rPr>
          <w:rFonts w:ascii="宋体" w:hAnsi="宋体"/>
        </w:rPr>
        <w:t xml:space="preserve">1. </w:t>
      </w:r>
      <w:r w:rsidRPr="00426F75">
        <w:rPr>
          <w:rFonts w:ascii="宋体" w:hAnsi="宋体" w:hint="eastAsia"/>
        </w:rPr>
        <w:t>电子商务的商业模式</w:t>
      </w:r>
      <w:r>
        <w:rPr>
          <w:rFonts w:ascii="宋体" w:hAnsi="宋体" w:hint="eastAsia"/>
        </w:rPr>
        <w:t>总概</w:t>
      </w:r>
    </w:p>
    <w:p w:rsidR="00CA51A6" w:rsidRDefault="00CA51A6" w:rsidP="00C45D17">
      <w:pPr>
        <w:snapToGrid w:val="0"/>
        <w:spacing w:line="400" w:lineRule="exact"/>
        <w:ind w:leftChars="200" w:left="480" w:firstLineChars="200" w:firstLine="480"/>
        <w:rPr>
          <w:rFonts w:ascii="宋体"/>
        </w:rPr>
      </w:pPr>
      <w:r>
        <w:rPr>
          <w:rFonts w:ascii="宋体" w:hAnsi="宋体"/>
        </w:rPr>
        <w:t>2</w:t>
      </w:r>
      <w:r>
        <w:rPr>
          <w:rFonts w:ascii="宋体" w:hAnsi="宋体" w:hint="eastAsia"/>
        </w:rPr>
        <w:t>．</w:t>
      </w:r>
      <w:r>
        <w:rPr>
          <w:rFonts w:ascii="宋体" w:hAnsi="宋体"/>
        </w:rPr>
        <w:t>B2B</w:t>
      </w:r>
      <w:r>
        <w:rPr>
          <w:rFonts w:ascii="宋体" w:hAnsi="宋体" w:hint="eastAsia"/>
        </w:rPr>
        <w:t>型电子商务</w:t>
      </w:r>
    </w:p>
    <w:p w:rsidR="00CA51A6" w:rsidRDefault="00CA51A6" w:rsidP="00C45D17">
      <w:pPr>
        <w:snapToGrid w:val="0"/>
        <w:spacing w:line="400" w:lineRule="exact"/>
        <w:ind w:leftChars="200" w:left="480" w:firstLineChars="200" w:firstLine="480"/>
        <w:rPr>
          <w:rFonts w:ascii="宋体"/>
        </w:rPr>
      </w:pPr>
      <w:r>
        <w:rPr>
          <w:rFonts w:ascii="宋体" w:hAnsi="宋体"/>
        </w:rPr>
        <w:t>3. B2C</w:t>
      </w:r>
      <w:r>
        <w:rPr>
          <w:rFonts w:ascii="宋体" w:hAnsi="宋体" w:hint="eastAsia"/>
        </w:rPr>
        <w:t>和</w:t>
      </w:r>
      <w:r>
        <w:rPr>
          <w:rFonts w:ascii="宋体" w:hAnsi="宋体"/>
        </w:rPr>
        <w:t>C2C</w:t>
      </w:r>
      <w:r>
        <w:rPr>
          <w:rFonts w:ascii="宋体" w:hAnsi="宋体" w:hint="eastAsia"/>
        </w:rPr>
        <w:t>型电子商务</w:t>
      </w:r>
    </w:p>
    <w:p w:rsidR="00CA51A6" w:rsidRDefault="00CA51A6" w:rsidP="00C45D17">
      <w:pPr>
        <w:snapToGrid w:val="0"/>
        <w:spacing w:line="400" w:lineRule="exact"/>
        <w:ind w:leftChars="200" w:left="480" w:firstLineChars="200" w:firstLine="480"/>
        <w:rPr>
          <w:rFonts w:ascii="宋体"/>
        </w:rPr>
      </w:pPr>
      <w:r>
        <w:rPr>
          <w:rFonts w:ascii="宋体" w:hAnsi="宋体"/>
        </w:rPr>
        <w:t>4. O2O</w:t>
      </w:r>
      <w:r>
        <w:rPr>
          <w:rFonts w:ascii="宋体" w:hAnsi="宋体" w:hint="eastAsia"/>
        </w:rPr>
        <w:t>型电商和新零售</w:t>
      </w:r>
    </w:p>
    <w:p w:rsidR="00CA51A6" w:rsidRDefault="00CA51A6" w:rsidP="00C45D17">
      <w:pPr>
        <w:snapToGrid w:val="0"/>
        <w:spacing w:line="400" w:lineRule="exact"/>
        <w:ind w:leftChars="200" w:left="480" w:firstLineChars="200" w:firstLine="480"/>
        <w:rPr>
          <w:rFonts w:ascii="宋体"/>
        </w:rPr>
      </w:pPr>
      <w:r>
        <w:rPr>
          <w:rFonts w:ascii="宋体" w:hAnsi="宋体"/>
        </w:rPr>
        <w:t xml:space="preserve">5. </w:t>
      </w:r>
      <w:r>
        <w:rPr>
          <w:rFonts w:ascii="宋体" w:hAnsi="宋体" w:hint="eastAsia"/>
        </w:rPr>
        <w:t>社交电子商务</w:t>
      </w:r>
    </w:p>
    <w:p w:rsidR="00CA51A6" w:rsidRDefault="00CA51A6" w:rsidP="00C45D17">
      <w:pPr>
        <w:snapToGrid w:val="0"/>
        <w:spacing w:line="400" w:lineRule="exact"/>
        <w:ind w:leftChars="200" w:left="480" w:firstLineChars="200" w:firstLine="480"/>
        <w:rPr>
          <w:rFonts w:ascii="宋体"/>
        </w:rPr>
      </w:pPr>
      <w:r>
        <w:rPr>
          <w:rFonts w:ascii="宋体" w:hAnsi="宋体"/>
        </w:rPr>
        <w:t xml:space="preserve">6. </w:t>
      </w:r>
      <w:r>
        <w:rPr>
          <w:rFonts w:ascii="宋体" w:hAnsi="宋体" w:hint="eastAsia"/>
        </w:rPr>
        <w:t>跨境电子商务</w:t>
      </w:r>
    </w:p>
    <w:p w:rsidR="00CA51A6" w:rsidRDefault="00CA51A6" w:rsidP="00C45D17">
      <w:pPr>
        <w:snapToGrid w:val="0"/>
        <w:spacing w:line="400" w:lineRule="exact"/>
        <w:ind w:leftChars="200" w:left="480" w:firstLineChars="200" w:firstLine="480"/>
        <w:rPr>
          <w:rFonts w:ascii="宋体"/>
        </w:rPr>
      </w:pPr>
      <w:r>
        <w:rPr>
          <w:rFonts w:ascii="宋体" w:hAnsi="宋体"/>
        </w:rPr>
        <w:t xml:space="preserve">7. </w:t>
      </w:r>
      <w:r>
        <w:rPr>
          <w:rFonts w:ascii="宋体" w:hAnsi="宋体" w:hint="eastAsia"/>
        </w:rPr>
        <w:t>农村电子商务</w:t>
      </w:r>
    </w:p>
    <w:bookmarkEnd w:id="22"/>
    <w:p w:rsidR="00CA51A6" w:rsidRPr="00426F75" w:rsidRDefault="00CA51A6" w:rsidP="00C45D17">
      <w:pPr>
        <w:snapToGrid w:val="0"/>
        <w:spacing w:line="400" w:lineRule="exact"/>
        <w:ind w:firstLineChars="200" w:firstLine="480"/>
        <w:rPr>
          <w:rFonts w:ascii="宋体" w:hAnsi="宋体"/>
        </w:rPr>
      </w:pPr>
      <w:r w:rsidRPr="00426F75">
        <w:rPr>
          <w:rFonts w:ascii="宋体" w:hAnsi="宋体" w:hint="eastAsia"/>
        </w:rPr>
        <w:t>第三部分</w:t>
      </w:r>
      <w:r w:rsidRPr="00426F75">
        <w:rPr>
          <w:rFonts w:ascii="宋体" w:hAnsi="宋体"/>
        </w:rPr>
        <w:t xml:space="preserve"> </w:t>
      </w:r>
      <w:r>
        <w:rPr>
          <w:rFonts w:ascii="宋体" w:hAnsi="宋体" w:hint="eastAsia"/>
        </w:rPr>
        <w:t>网络营销概论</w:t>
      </w:r>
      <w:r w:rsidRPr="00426F75">
        <w:rPr>
          <w:rFonts w:ascii="宋体" w:hAnsi="宋体"/>
        </w:rPr>
        <w:t>(</w:t>
      </w:r>
      <w:r>
        <w:rPr>
          <w:rFonts w:ascii="宋体" w:hAnsi="宋体"/>
        </w:rPr>
        <w:t>8</w:t>
      </w:r>
      <w:r w:rsidRPr="00426F75">
        <w:rPr>
          <w:rFonts w:ascii="宋体" w:hAnsi="宋体" w:hint="eastAsia"/>
        </w:rPr>
        <w:t>学时</w:t>
      </w:r>
      <w:r w:rsidRPr="00426F75">
        <w:rPr>
          <w:rFonts w:ascii="宋体" w:hAnsi="宋体"/>
        </w:rPr>
        <w:t>)</w:t>
      </w:r>
    </w:p>
    <w:p w:rsidR="00CA51A6" w:rsidRPr="00426F75" w:rsidRDefault="00CA51A6" w:rsidP="00C45D17">
      <w:pPr>
        <w:snapToGrid w:val="0"/>
        <w:spacing w:line="400" w:lineRule="exact"/>
        <w:ind w:leftChars="200" w:left="480" w:firstLineChars="200" w:firstLine="480"/>
        <w:rPr>
          <w:rFonts w:ascii="宋体"/>
        </w:rPr>
      </w:pPr>
      <w:r w:rsidRPr="00426F75">
        <w:rPr>
          <w:rFonts w:ascii="宋体" w:hAnsi="宋体"/>
        </w:rPr>
        <w:t>1</w:t>
      </w:r>
      <w:r w:rsidRPr="00426F75">
        <w:rPr>
          <w:rFonts w:ascii="宋体" w:hAnsi="宋体" w:hint="eastAsia"/>
        </w:rPr>
        <w:t>．</w:t>
      </w:r>
      <w:r>
        <w:rPr>
          <w:rFonts w:ascii="宋体" w:hAnsi="宋体" w:hint="eastAsia"/>
        </w:rPr>
        <w:t>营销与</w:t>
      </w:r>
      <w:r w:rsidRPr="00426F75">
        <w:rPr>
          <w:rFonts w:ascii="宋体" w:hAnsi="宋体" w:hint="eastAsia"/>
        </w:rPr>
        <w:t>网络营销内涵、基础理论</w:t>
      </w:r>
    </w:p>
    <w:p w:rsidR="00CA51A6" w:rsidRPr="00426F75" w:rsidRDefault="00CA51A6" w:rsidP="00C45D17">
      <w:pPr>
        <w:snapToGrid w:val="0"/>
        <w:spacing w:line="400" w:lineRule="exact"/>
        <w:ind w:leftChars="200" w:left="480" w:firstLineChars="200" w:firstLine="480"/>
        <w:rPr>
          <w:rFonts w:ascii="宋体"/>
        </w:rPr>
      </w:pPr>
      <w:r w:rsidRPr="00426F75">
        <w:rPr>
          <w:rFonts w:ascii="宋体" w:hAnsi="宋体"/>
        </w:rPr>
        <w:t>2</w:t>
      </w:r>
      <w:r w:rsidRPr="00426F75">
        <w:rPr>
          <w:rFonts w:ascii="宋体" w:hAnsi="宋体" w:hint="eastAsia"/>
        </w:rPr>
        <w:t>．</w:t>
      </w:r>
      <w:r>
        <w:rPr>
          <w:rFonts w:ascii="宋体" w:hAnsi="宋体" w:hint="eastAsia"/>
        </w:rPr>
        <w:t>自媒体与社会化媒体</w:t>
      </w:r>
    </w:p>
    <w:p w:rsidR="00CA51A6" w:rsidRDefault="00CA51A6" w:rsidP="00C45D17">
      <w:pPr>
        <w:snapToGrid w:val="0"/>
        <w:spacing w:line="400" w:lineRule="exact"/>
        <w:ind w:leftChars="200" w:left="480" w:firstLineChars="200" w:firstLine="480"/>
        <w:rPr>
          <w:rFonts w:ascii="宋体"/>
        </w:rPr>
      </w:pPr>
      <w:r w:rsidRPr="00426F75">
        <w:rPr>
          <w:rFonts w:ascii="宋体" w:hAnsi="宋体"/>
        </w:rPr>
        <w:t>3</w:t>
      </w:r>
      <w:r w:rsidRPr="00426F75">
        <w:rPr>
          <w:rFonts w:ascii="宋体" w:hAnsi="宋体" w:hint="eastAsia"/>
        </w:rPr>
        <w:t>．</w:t>
      </w:r>
      <w:r>
        <w:rPr>
          <w:rFonts w:ascii="宋体" w:hAnsi="宋体" w:hint="eastAsia"/>
        </w:rPr>
        <w:t>网络推广的方法体系</w:t>
      </w:r>
    </w:p>
    <w:p w:rsidR="00CA51A6" w:rsidRPr="00426F75" w:rsidRDefault="00CA51A6" w:rsidP="00C45D17">
      <w:pPr>
        <w:snapToGrid w:val="0"/>
        <w:spacing w:line="400" w:lineRule="exact"/>
        <w:ind w:firstLineChars="200" w:firstLine="480"/>
        <w:rPr>
          <w:rFonts w:ascii="宋体"/>
        </w:rPr>
      </w:pPr>
      <w:r w:rsidRPr="00426F75">
        <w:rPr>
          <w:rFonts w:ascii="宋体" w:hAnsi="宋体" w:hint="eastAsia"/>
        </w:rPr>
        <w:t>第四部分</w:t>
      </w:r>
      <w:r w:rsidRPr="00426F75">
        <w:rPr>
          <w:rFonts w:ascii="宋体" w:hAnsi="宋体"/>
        </w:rPr>
        <w:t xml:space="preserve"> </w:t>
      </w:r>
      <w:r>
        <w:rPr>
          <w:rFonts w:ascii="宋体" w:hAnsi="宋体" w:hint="eastAsia"/>
        </w:rPr>
        <w:t>网络推广的主要方法</w:t>
      </w:r>
      <w:r w:rsidRPr="00426F75">
        <w:rPr>
          <w:rFonts w:ascii="宋体" w:hAnsi="宋体" w:hint="eastAsia"/>
        </w:rPr>
        <w:t>（</w:t>
      </w:r>
      <w:r>
        <w:rPr>
          <w:rFonts w:ascii="宋体" w:hAnsi="宋体"/>
        </w:rPr>
        <w:t>10</w:t>
      </w:r>
      <w:r w:rsidRPr="00426F75">
        <w:rPr>
          <w:rFonts w:ascii="宋体" w:hAnsi="宋体" w:hint="eastAsia"/>
        </w:rPr>
        <w:t>学时）</w:t>
      </w:r>
    </w:p>
    <w:p w:rsidR="00CA51A6" w:rsidRPr="00426F75" w:rsidRDefault="00CA51A6" w:rsidP="00C45D17">
      <w:pPr>
        <w:snapToGrid w:val="0"/>
        <w:spacing w:line="400" w:lineRule="exact"/>
        <w:ind w:leftChars="200" w:left="480" w:firstLineChars="200" w:firstLine="480"/>
        <w:rPr>
          <w:rFonts w:ascii="宋体"/>
        </w:rPr>
      </w:pPr>
      <w:r w:rsidRPr="00426F75">
        <w:rPr>
          <w:rFonts w:ascii="宋体" w:hAnsi="宋体"/>
        </w:rPr>
        <w:t>1</w:t>
      </w:r>
      <w:r w:rsidRPr="00426F75">
        <w:rPr>
          <w:rFonts w:ascii="宋体" w:hAnsi="宋体" w:hint="eastAsia"/>
        </w:rPr>
        <w:t>．</w:t>
      </w:r>
      <w:r>
        <w:rPr>
          <w:rFonts w:ascii="宋体" w:hAnsi="宋体" w:hint="eastAsia"/>
        </w:rPr>
        <w:t>自媒体推广</w:t>
      </w:r>
    </w:p>
    <w:p w:rsidR="00CA51A6" w:rsidRPr="00426F75" w:rsidRDefault="00CA51A6" w:rsidP="00C45D17">
      <w:pPr>
        <w:snapToGrid w:val="0"/>
        <w:spacing w:line="400" w:lineRule="exact"/>
        <w:ind w:leftChars="200" w:left="480" w:firstLineChars="200" w:firstLine="480"/>
        <w:rPr>
          <w:rFonts w:ascii="宋体"/>
        </w:rPr>
      </w:pPr>
      <w:r w:rsidRPr="00426F75">
        <w:rPr>
          <w:rFonts w:ascii="宋体" w:hAnsi="宋体"/>
        </w:rPr>
        <w:t>2</w:t>
      </w:r>
      <w:r w:rsidRPr="00426F75">
        <w:rPr>
          <w:rFonts w:ascii="宋体" w:hAnsi="宋体" w:hint="eastAsia"/>
        </w:rPr>
        <w:t>．</w:t>
      </w:r>
      <w:r>
        <w:rPr>
          <w:rFonts w:ascii="宋体" w:hAnsi="宋体" w:hint="eastAsia"/>
        </w:rPr>
        <w:t>社会化媒体推广</w:t>
      </w:r>
    </w:p>
    <w:p w:rsidR="00CA51A6" w:rsidRDefault="00CA51A6" w:rsidP="00C45D17">
      <w:pPr>
        <w:snapToGrid w:val="0"/>
        <w:spacing w:line="400" w:lineRule="exact"/>
        <w:ind w:leftChars="200" w:left="480" w:firstLineChars="200" w:firstLine="480"/>
        <w:rPr>
          <w:rFonts w:ascii="宋体"/>
        </w:rPr>
      </w:pPr>
      <w:r w:rsidRPr="00426F75">
        <w:rPr>
          <w:rFonts w:ascii="宋体" w:hAnsi="宋体"/>
        </w:rPr>
        <w:t>3</w:t>
      </w:r>
      <w:r w:rsidRPr="00426F75">
        <w:rPr>
          <w:rFonts w:ascii="宋体" w:hAnsi="宋体" w:hint="eastAsia"/>
        </w:rPr>
        <w:t>．</w:t>
      </w:r>
      <w:r>
        <w:rPr>
          <w:rFonts w:ascii="宋体" w:hAnsi="宋体" w:hint="eastAsia"/>
        </w:rPr>
        <w:t>第三方广告</w:t>
      </w:r>
    </w:p>
    <w:p w:rsidR="00CA51A6" w:rsidRDefault="00CA51A6" w:rsidP="00C45D17">
      <w:pPr>
        <w:snapToGrid w:val="0"/>
        <w:spacing w:line="400" w:lineRule="exact"/>
        <w:ind w:firstLine="480"/>
        <w:rPr>
          <w:rFonts w:ascii="宋体"/>
        </w:rPr>
      </w:pPr>
      <w:r>
        <w:rPr>
          <w:rFonts w:ascii="宋体" w:hAnsi="宋体" w:hint="eastAsia"/>
        </w:rPr>
        <w:t>第五部分</w:t>
      </w:r>
      <w:r>
        <w:rPr>
          <w:rFonts w:ascii="宋体" w:hAnsi="宋体"/>
        </w:rPr>
        <w:t xml:space="preserve"> </w:t>
      </w:r>
      <w:r>
        <w:rPr>
          <w:rFonts w:ascii="宋体" w:hAnsi="宋体" w:hint="eastAsia"/>
        </w:rPr>
        <w:t>网络营销管理</w:t>
      </w:r>
      <w:r>
        <w:rPr>
          <w:rFonts w:ascii="宋体" w:hAnsi="宋体"/>
        </w:rPr>
        <w:t xml:space="preserve"> </w:t>
      </w:r>
      <w:r>
        <w:rPr>
          <w:rFonts w:ascii="宋体" w:hAnsi="宋体" w:hint="eastAsia"/>
        </w:rPr>
        <w:t>（</w:t>
      </w:r>
      <w:r>
        <w:rPr>
          <w:rFonts w:ascii="宋体" w:hAnsi="宋体"/>
        </w:rPr>
        <w:t>2</w:t>
      </w:r>
      <w:r>
        <w:rPr>
          <w:rFonts w:ascii="宋体" w:hAnsi="宋体" w:hint="eastAsia"/>
        </w:rPr>
        <w:t>学时）</w:t>
      </w:r>
    </w:p>
    <w:p w:rsidR="00CA51A6" w:rsidRDefault="00CA51A6" w:rsidP="00C45D17">
      <w:pPr>
        <w:snapToGrid w:val="0"/>
        <w:spacing w:line="400" w:lineRule="exact"/>
        <w:ind w:firstLine="480"/>
        <w:rPr>
          <w:rFonts w:ascii="宋体"/>
        </w:rPr>
      </w:pPr>
      <w:r>
        <w:rPr>
          <w:rFonts w:ascii="宋体" w:hAnsi="宋体"/>
        </w:rPr>
        <w:t xml:space="preserve">    1. </w:t>
      </w:r>
      <w:r>
        <w:rPr>
          <w:rFonts w:ascii="宋体" w:hAnsi="宋体" w:hint="eastAsia"/>
        </w:rPr>
        <w:t>网络营销的生命周期</w:t>
      </w:r>
    </w:p>
    <w:p w:rsidR="00CA51A6" w:rsidRDefault="00CA51A6" w:rsidP="00C45D17">
      <w:pPr>
        <w:snapToGrid w:val="0"/>
        <w:spacing w:line="400" w:lineRule="exact"/>
        <w:ind w:firstLine="480"/>
        <w:rPr>
          <w:rFonts w:ascii="宋体"/>
        </w:rPr>
      </w:pPr>
      <w:r>
        <w:rPr>
          <w:rFonts w:ascii="宋体" w:hAnsi="宋体"/>
        </w:rPr>
        <w:t xml:space="preserve">    2. </w:t>
      </w:r>
      <w:r>
        <w:rPr>
          <w:rFonts w:ascii="宋体" w:hAnsi="宋体" w:hint="eastAsia"/>
        </w:rPr>
        <w:t>网络营销的效果分析</w:t>
      </w:r>
    </w:p>
    <w:p w:rsidR="00CA51A6" w:rsidRDefault="00CA51A6" w:rsidP="00C45D17">
      <w:pPr>
        <w:snapToGrid w:val="0"/>
        <w:spacing w:line="400" w:lineRule="exact"/>
        <w:ind w:firstLine="480"/>
        <w:rPr>
          <w:rFonts w:ascii="宋体"/>
        </w:rPr>
      </w:pPr>
      <w:r>
        <w:rPr>
          <w:rFonts w:ascii="宋体" w:hAnsi="宋体"/>
        </w:rPr>
        <w:t xml:space="preserve">    3. </w:t>
      </w:r>
      <w:r>
        <w:rPr>
          <w:rFonts w:ascii="宋体" w:hAnsi="宋体" w:hint="eastAsia"/>
        </w:rPr>
        <w:t>企业营销方法调研分析</w:t>
      </w:r>
    </w:p>
    <w:p w:rsidR="00CA51A6" w:rsidRDefault="00CA51A6" w:rsidP="00C45D17">
      <w:pPr>
        <w:snapToGrid w:val="0"/>
        <w:spacing w:line="400" w:lineRule="exact"/>
        <w:ind w:firstLine="480"/>
      </w:pPr>
      <w:r>
        <w:rPr>
          <w:rFonts w:ascii="宋体" w:hAnsi="宋体"/>
        </w:rPr>
        <w:t xml:space="preserve"> </w:t>
      </w:r>
      <w:r w:rsidRPr="00B311AC">
        <w:rPr>
          <w:rFonts w:hint="eastAsia"/>
        </w:rPr>
        <w:t>（二）主要知识模块的学时分配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00"/>
        <w:gridCol w:w="2618"/>
        <w:gridCol w:w="640"/>
        <w:gridCol w:w="630"/>
        <w:gridCol w:w="602"/>
        <w:gridCol w:w="587"/>
        <w:gridCol w:w="616"/>
        <w:gridCol w:w="616"/>
        <w:gridCol w:w="700"/>
      </w:tblGrid>
      <w:tr w:rsidR="00CA51A6" w:rsidRPr="00FA10A3" w:rsidTr="005240F2">
        <w:trPr>
          <w:cantSplit/>
          <w:trHeight w:val="841"/>
          <w:jc w:val="center"/>
        </w:trPr>
        <w:tc>
          <w:tcPr>
            <w:tcW w:w="3718" w:type="dxa"/>
            <w:gridSpan w:val="2"/>
            <w:vMerge w:val="restart"/>
          </w:tcPr>
          <w:p w:rsidR="00CA51A6" w:rsidRPr="00FA10A3" w:rsidRDefault="00CA51A6" w:rsidP="005240F2">
            <w:pPr>
              <w:adjustRightInd w:val="0"/>
              <w:snapToGrid w:val="0"/>
              <w:spacing w:line="320" w:lineRule="exact"/>
              <w:jc w:val="center"/>
              <w:rPr>
                <w:rFonts w:ascii="宋体"/>
                <w:sz w:val="21"/>
                <w:szCs w:val="21"/>
              </w:rPr>
            </w:pPr>
            <w:r>
              <w:rPr>
                <w:noProof/>
              </w:rPr>
              <w:pict>
                <v:group id="_x0000_s1135" style="position:absolute;left:0;text-align:left;margin-left:-5.65pt;margin-top:1.2pt;width:184.8pt;height:58.9pt;z-index:251670016" coordorigin="1878,2436" coordsize="3338,1667">
                  <v:line id="Line 4" o:spid="_x0000_s1136" style="position:absolute" from="3553,2436" to="5195,4079" o:connectortype="straight"/>
                  <v:line id="Line 5" o:spid="_x0000_s1137" style="position:absolute" from="1878,3039" to="5216,4103" o:connectortype="straight"/>
                </v:group>
              </w:pict>
            </w:r>
            <w:r w:rsidRPr="00FA10A3">
              <w:rPr>
                <w:rFonts w:ascii="宋体" w:hAnsi="宋体"/>
                <w:noProof/>
                <w:sz w:val="21"/>
                <w:szCs w:val="21"/>
              </w:rPr>
              <w:t xml:space="preserve">                         </w:t>
            </w:r>
            <w:r w:rsidRPr="00FA10A3">
              <w:rPr>
                <w:rFonts w:ascii="宋体" w:hAnsi="宋体" w:hint="eastAsia"/>
                <w:noProof/>
                <w:sz w:val="21"/>
                <w:szCs w:val="21"/>
              </w:rPr>
              <w:t>教学环节</w:t>
            </w:r>
          </w:p>
          <w:p w:rsidR="00CA51A6" w:rsidRPr="00FA10A3" w:rsidRDefault="00CA51A6" w:rsidP="005240F2">
            <w:pPr>
              <w:adjustRightInd w:val="0"/>
              <w:snapToGrid w:val="0"/>
              <w:spacing w:line="320" w:lineRule="exact"/>
              <w:rPr>
                <w:rFonts w:ascii="宋体"/>
                <w:sz w:val="21"/>
                <w:szCs w:val="21"/>
              </w:rPr>
            </w:pPr>
            <w:r w:rsidRPr="00FA10A3">
              <w:rPr>
                <w:rFonts w:ascii="宋体" w:hAnsi="宋体"/>
                <w:sz w:val="21"/>
                <w:szCs w:val="21"/>
              </w:rPr>
              <w:t xml:space="preserve">                </w:t>
            </w:r>
            <w:r w:rsidRPr="00FA10A3">
              <w:rPr>
                <w:rFonts w:ascii="宋体" w:hAnsi="宋体" w:hint="eastAsia"/>
                <w:sz w:val="21"/>
                <w:szCs w:val="21"/>
              </w:rPr>
              <w:t>学时数</w:t>
            </w:r>
          </w:p>
          <w:p w:rsidR="00CA51A6" w:rsidRPr="00FA10A3" w:rsidRDefault="00CA51A6" w:rsidP="005240F2">
            <w:pPr>
              <w:adjustRightInd w:val="0"/>
              <w:snapToGrid w:val="0"/>
              <w:spacing w:line="320" w:lineRule="exact"/>
              <w:ind w:firstLineChars="250" w:firstLine="525"/>
              <w:rPr>
                <w:rFonts w:ascii="宋体"/>
                <w:color w:val="FF0000"/>
                <w:sz w:val="21"/>
                <w:szCs w:val="21"/>
              </w:rPr>
            </w:pPr>
            <w:r w:rsidRPr="00FA10A3">
              <w:rPr>
                <w:rFonts w:ascii="宋体" w:hAnsi="宋体" w:hint="eastAsia"/>
                <w:sz w:val="21"/>
                <w:szCs w:val="21"/>
              </w:rPr>
              <w:t>知识模块</w:t>
            </w:r>
          </w:p>
        </w:tc>
        <w:tc>
          <w:tcPr>
            <w:tcW w:w="1872" w:type="dxa"/>
            <w:gridSpan w:val="3"/>
            <w:vAlign w:val="center"/>
          </w:tcPr>
          <w:p w:rsidR="00CA51A6" w:rsidRPr="00FA10A3" w:rsidRDefault="00CA51A6" w:rsidP="005240F2">
            <w:pPr>
              <w:adjustRightInd w:val="0"/>
              <w:snapToGrid w:val="0"/>
              <w:spacing w:line="320" w:lineRule="exact"/>
              <w:ind w:left="172" w:hangingChars="82" w:hanging="172"/>
              <w:jc w:val="center"/>
              <w:rPr>
                <w:rFonts w:ascii="宋体"/>
                <w:sz w:val="21"/>
                <w:szCs w:val="21"/>
              </w:rPr>
            </w:pPr>
            <w:r w:rsidRPr="00FA10A3">
              <w:rPr>
                <w:rFonts w:ascii="宋体" w:hAnsi="宋体" w:hint="eastAsia"/>
                <w:sz w:val="21"/>
                <w:szCs w:val="21"/>
              </w:rPr>
              <w:t>讲授学时</w:t>
            </w:r>
          </w:p>
        </w:tc>
        <w:tc>
          <w:tcPr>
            <w:tcW w:w="1819" w:type="dxa"/>
            <w:gridSpan w:val="3"/>
            <w:vAlign w:val="center"/>
          </w:tcPr>
          <w:p w:rsidR="00CA51A6" w:rsidRPr="00FA10A3" w:rsidRDefault="00CA51A6" w:rsidP="005240F2">
            <w:pPr>
              <w:adjustRightInd w:val="0"/>
              <w:snapToGrid w:val="0"/>
              <w:spacing w:line="320" w:lineRule="exact"/>
              <w:ind w:left="172" w:hangingChars="82" w:hanging="172"/>
              <w:jc w:val="center"/>
              <w:rPr>
                <w:rFonts w:ascii="宋体"/>
                <w:sz w:val="21"/>
                <w:szCs w:val="21"/>
              </w:rPr>
            </w:pPr>
            <w:r w:rsidRPr="00FA10A3">
              <w:rPr>
                <w:rFonts w:ascii="宋体" w:hAnsi="宋体" w:hint="eastAsia"/>
                <w:sz w:val="21"/>
                <w:szCs w:val="21"/>
              </w:rPr>
              <w:t>实践学时</w:t>
            </w:r>
          </w:p>
        </w:tc>
        <w:tc>
          <w:tcPr>
            <w:tcW w:w="700" w:type="dxa"/>
            <w:vMerge w:val="restart"/>
            <w:vAlign w:val="center"/>
          </w:tcPr>
          <w:p w:rsidR="00CA51A6" w:rsidRPr="00FA10A3" w:rsidRDefault="00CA51A6" w:rsidP="005240F2">
            <w:pPr>
              <w:adjustRightInd w:val="0"/>
              <w:snapToGrid w:val="0"/>
              <w:spacing w:line="320" w:lineRule="exact"/>
              <w:jc w:val="center"/>
              <w:rPr>
                <w:rFonts w:ascii="宋体"/>
                <w:sz w:val="21"/>
                <w:szCs w:val="21"/>
              </w:rPr>
            </w:pPr>
            <w:r w:rsidRPr="00FA10A3">
              <w:rPr>
                <w:rFonts w:ascii="宋体" w:hAnsi="宋体" w:hint="eastAsia"/>
                <w:sz w:val="21"/>
                <w:szCs w:val="21"/>
              </w:rPr>
              <w:t>合计</w:t>
            </w:r>
          </w:p>
        </w:tc>
      </w:tr>
      <w:tr w:rsidR="00CA51A6" w:rsidRPr="00FA10A3" w:rsidTr="005240F2">
        <w:trPr>
          <w:cantSplit/>
          <w:trHeight w:val="465"/>
          <w:jc w:val="center"/>
        </w:trPr>
        <w:tc>
          <w:tcPr>
            <w:tcW w:w="3718" w:type="dxa"/>
            <w:gridSpan w:val="2"/>
            <w:vMerge/>
          </w:tcPr>
          <w:p w:rsidR="00CA51A6" w:rsidRPr="00FA10A3" w:rsidRDefault="00CA51A6" w:rsidP="005240F2">
            <w:pPr>
              <w:adjustRightInd w:val="0"/>
              <w:snapToGrid w:val="0"/>
              <w:spacing w:line="320" w:lineRule="exact"/>
              <w:jc w:val="center"/>
              <w:rPr>
                <w:rFonts w:ascii="宋体"/>
                <w:noProof/>
                <w:sz w:val="21"/>
                <w:szCs w:val="21"/>
              </w:rPr>
            </w:pPr>
          </w:p>
        </w:tc>
        <w:tc>
          <w:tcPr>
            <w:tcW w:w="640" w:type="dxa"/>
            <w:vAlign w:val="center"/>
          </w:tcPr>
          <w:p w:rsidR="00CA51A6" w:rsidRPr="00FA10A3" w:rsidRDefault="00CA51A6" w:rsidP="005240F2">
            <w:pPr>
              <w:adjustRightInd w:val="0"/>
              <w:snapToGrid w:val="0"/>
              <w:spacing w:line="320" w:lineRule="exact"/>
              <w:jc w:val="center"/>
              <w:rPr>
                <w:rFonts w:ascii="宋体"/>
                <w:sz w:val="21"/>
                <w:szCs w:val="21"/>
              </w:rPr>
            </w:pPr>
            <w:r w:rsidRPr="00FA10A3">
              <w:rPr>
                <w:rFonts w:ascii="宋体" w:hAnsi="宋体" w:hint="eastAsia"/>
                <w:sz w:val="21"/>
                <w:szCs w:val="21"/>
              </w:rPr>
              <w:t>讲课</w:t>
            </w:r>
          </w:p>
        </w:tc>
        <w:tc>
          <w:tcPr>
            <w:tcW w:w="630" w:type="dxa"/>
            <w:vAlign w:val="center"/>
          </w:tcPr>
          <w:p w:rsidR="00CA51A6" w:rsidRPr="00FA10A3" w:rsidRDefault="00CA51A6" w:rsidP="005240F2">
            <w:pPr>
              <w:adjustRightInd w:val="0"/>
              <w:snapToGrid w:val="0"/>
              <w:spacing w:line="320" w:lineRule="exact"/>
              <w:jc w:val="center"/>
              <w:rPr>
                <w:rFonts w:ascii="宋体"/>
                <w:sz w:val="21"/>
                <w:szCs w:val="21"/>
              </w:rPr>
            </w:pPr>
            <w:r w:rsidRPr="00FA10A3">
              <w:rPr>
                <w:rFonts w:ascii="宋体" w:hAnsi="宋体" w:hint="eastAsia"/>
                <w:sz w:val="21"/>
                <w:szCs w:val="21"/>
              </w:rPr>
              <w:t>习题</w:t>
            </w:r>
          </w:p>
        </w:tc>
        <w:tc>
          <w:tcPr>
            <w:tcW w:w="602" w:type="dxa"/>
            <w:vAlign w:val="center"/>
          </w:tcPr>
          <w:p w:rsidR="00CA51A6" w:rsidRPr="00FA10A3" w:rsidRDefault="00CA51A6" w:rsidP="005240F2">
            <w:pPr>
              <w:adjustRightInd w:val="0"/>
              <w:snapToGrid w:val="0"/>
              <w:spacing w:line="320" w:lineRule="exact"/>
              <w:jc w:val="center"/>
              <w:rPr>
                <w:rFonts w:ascii="宋体"/>
                <w:sz w:val="21"/>
                <w:szCs w:val="21"/>
              </w:rPr>
            </w:pPr>
            <w:r w:rsidRPr="00FA10A3">
              <w:rPr>
                <w:rFonts w:ascii="宋体" w:hAnsi="宋体" w:hint="eastAsia"/>
                <w:sz w:val="21"/>
                <w:szCs w:val="21"/>
              </w:rPr>
              <w:t>其它</w:t>
            </w:r>
          </w:p>
        </w:tc>
        <w:tc>
          <w:tcPr>
            <w:tcW w:w="587" w:type="dxa"/>
            <w:vAlign w:val="center"/>
          </w:tcPr>
          <w:p w:rsidR="00CA51A6" w:rsidRPr="00FA10A3" w:rsidRDefault="00CA51A6" w:rsidP="005240F2">
            <w:pPr>
              <w:adjustRightInd w:val="0"/>
              <w:snapToGrid w:val="0"/>
              <w:spacing w:line="320" w:lineRule="exact"/>
              <w:jc w:val="center"/>
              <w:rPr>
                <w:rFonts w:ascii="宋体"/>
                <w:sz w:val="21"/>
                <w:szCs w:val="21"/>
              </w:rPr>
            </w:pPr>
            <w:r w:rsidRPr="00FA10A3">
              <w:rPr>
                <w:rFonts w:ascii="宋体" w:hAnsi="宋体" w:hint="eastAsia"/>
                <w:sz w:val="21"/>
                <w:szCs w:val="21"/>
              </w:rPr>
              <w:t>实验</w:t>
            </w:r>
          </w:p>
        </w:tc>
        <w:tc>
          <w:tcPr>
            <w:tcW w:w="616" w:type="dxa"/>
            <w:vAlign w:val="center"/>
          </w:tcPr>
          <w:p w:rsidR="00CA51A6" w:rsidRPr="00FA10A3" w:rsidRDefault="00CA51A6" w:rsidP="005240F2">
            <w:pPr>
              <w:adjustRightInd w:val="0"/>
              <w:snapToGrid w:val="0"/>
              <w:spacing w:line="320" w:lineRule="exact"/>
              <w:jc w:val="center"/>
              <w:rPr>
                <w:rFonts w:ascii="宋体"/>
                <w:sz w:val="21"/>
                <w:szCs w:val="21"/>
              </w:rPr>
            </w:pPr>
            <w:r w:rsidRPr="00FA10A3">
              <w:rPr>
                <w:rFonts w:ascii="宋体" w:hAnsi="宋体" w:hint="eastAsia"/>
                <w:sz w:val="21"/>
                <w:szCs w:val="21"/>
              </w:rPr>
              <w:t>上机</w:t>
            </w:r>
          </w:p>
        </w:tc>
        <w:tc>
          <w:tcPr>
            <w:tcW w:w="616" w:type="dxa"/>
            <w:vAlign w:val="center"/>
          </w:tcPr>
          <w:p w:rsidR="00CA51A6" w:rsidRPr="00FA10A3" w:rsidRDefault="00CA51A6" w:rsidP="005240F2">
            <w:pPr>
              <w:adjustRightInd w:val="0"/>
              <w:snapToGrid w:val="0"/>
              <w:spacing w:line="320" w:lineRule="exact"/>
              <w:jc w:val="center"/>
              <w:rPr>
                <w:rFonts w:ascii="宋体"/>
                <w:sz w:val="21"/>
                <w:szCs w:val="21"/>
              </w:rPr>
            </w:pPr>
            <w:r w:rsidRPr="00FA10A3">
              <w:rPr>
                <w:rFonts w:ascii="宋体" w:hAnsi="宋体" w:hint="eastAsia"/>
                <w:sz w:val="21"/>
                <w:szCs w:val="21"/>
              </w:rPr>
              <w:t>其它</w:t>
            </w:r>
          </w:p>
        </w:tc>
        <w:tc>
          <w:tcPr>
            <w:tcW w:w="700" w:type="dxa"/>
            <w:vMerge/>
            <w:vAlign w:val="center"/>
          </w:tcPr>
          <w:p w:rsidR="00CA51A6" w:rsidRPr="00FA10A3" w:rsidRDefault="00CA51A6" w:rsidP="005240F2">
            <w:pPr>
              <w:adjustRightInd w:val="0"/>
              <w:snapToGrid w:val="0"/>
              <w:spacing w:line="320" w:lineRule="exact"/>
              <w:ind w:leftChars="-62" w:left="23" w:hangingChars="82" w:hanging="172"/>
              <w:jc w:val="center"/>
              <w:rPr>
                <w:rFonts w:ascii="宋体"/>
                <w:sz w:val="21"/>
                <w:szCs w:val="21"/>
              </w:rPr>
            </w:pPr>
          </w:p>
        </w:tc>
      </w:tr>
      <w:tr w:rsidR="00CA51A6" w:rsidRPr="00FA10A3" w:rsidTr="005240F2">
        <w:trPr>
          <w:cantSplit/>
          <w:trHeight w:val="397"/>
          <w:jc w:val="center"/>
        </w:trPr>
        <w:tc>
          <w:tcPr>
            <w:tcW w:w="1100" w:type="dxa"/>
            <w:vAlign w:val="center"/>
          </w:tcPr>
          <w:p w:rsidR="00CA51A6" w:rsidRPr="00FA10A3" w:rsidRDefault="00CA51A6" w:rsidP="005240F2">
            <w:pPr>
              <w:adjustRightInd w:val="0"/>
              <w:snapToGrid w:val="0"/>
              <w:spacing w:line="320" w:lineRule="exact"/>
              <w:ind w:firstLineChars="11" w:firstLine="23"/>
              <w:rPr>
                <w:rFonts w:ascii="宋体"/>
                <w:sz w:val="21"/>
                <w:szCs w:val="21"/>
              </w:rPr>
            </w:pPr>
            <w:r w:rsidRPr="00FA10A3">
              <w:rPr>
                <w:rFonts w:ascii="宋体" w:hAnsi="宋体" w:hint="eastAsia"/>
                <w:sz w:val="21"/>
                <w:szCs w:val="21"/>
              </w:rPr>
              <w:t>第一部分</w:t>
            </w:r>
          </w:p>
        </w:tc>
        <w:tc>
          <w:tcPr>
            <w:tcW w:w="2618" w:type="dxa"/>
            <w:vAlign w:val="center"/>
          </w:tcPr>
          <w:p w:rsidR="00CA51A6" w:rsidRPr="00FA10A3" w:rsidRDefault="00CA51A6" w:rsidP="005240F2">
            <w:pPr>
              <w:spacing w:line="320" w:lineRule="exact"/>
              <w:rPr>
                <w:sz w:val="21"/>
                <w:szCs w:val="21"/>
              </w:rPr>
            </w:pPr>
            <w:r w:rsidRPr="00FA10A3">
              <w:rPr>
                <w:rFonts w:hint="eastAsia"/>
                <w:sz w:val="21"/>
                <w:szCs w:val="21"/>
              </w:rPr>
              <w:t>电子商务概论</w:t>
            </w:r>
          </w:p>
        </w:tc>
        <w:tc>
          <w:tcPr>
            <w:tcW w:w="640" w:type="dxa"/>
            <w:vAlign w:val="center"/>
          </w:tcPr>
          <w:p w:rsidR="00CA51A6" w:rsidRPr="00FA10A3" w:rsidRDefault="00CA51A6" w:rsidP="005240F2">
            <w:pPr>
              <w:adjustRightInd w:val="0"/>
              <w:snapToGrid w:val="0"/>
              <w:spacing w:line="320" w:lineRule="exact"/>
              <w:jc w:val="center"/>
              <w:rPr>
                <w:rFonts w:ascii="宋体"/>
                <w:sz w:val="21"/>
                <w:szCs w:val="21"/>
              </w:rPr>
            </w:pPr>
            <w:r w:rsidRPr="00FA10A3">
              <w:rPr>
                <w:rFonts w:ascii="宋体" w:hAnsi="宋体"/>
                <w:sz w:val="21"/>
                <w:szCs w:val="21"/>
              </w:rPr>
              <w:t>2</w:t>
            </w:r>
          </w:p>
        </w:tc>
        <w:tc>
          <w:tcPr>
            <w:tcW w:w="630" w:type="dxa"/>
            <w:vAlign w:val="center"/>
          </w:tcPr>
          <w:p w:rsidR="00CA51A6" w:rsidRPr="00FA10A3" w:rsidRDefault="00CA51A6" w:rsidP="005240F2">
            <w:pPr>
              <w:adjustRightInd w:val="0"/>
              <w:snapToGrid w:val="0"/>
              <w:spacing w:line="320" w:lineRule="exact"/>
              <w:jc w:val="center"/>
              <w:rPr>
                <w:rFonts w:ascii="宋体"/>
                <w:sz w:val="21"/>
                <w:szCs w:val="21"/>
              </w:rPr>
            </w:pPr>
          </w:p>
        </w:tc>
        <w:tc>
          <w:tcPr>
            <w:tcW w:w="602" w:type="dxa"/>
            <w:vAlign w:val="center"/>
          </w:tcPr>
          <w:p w:rsidR="00CA51A6" w:rsidRPr="00FA10A3" w:rsidRDefault="00CA51A6" w:rsidP="005240F2">
            <w:pPr>
              <w:adjustRightInd w:val="0"/>
              <w:snapToGrid w:val="0"/>
              <w:spacing w:line="320" w:lineRule="exact"/>
              <w:jc w:val="center"/>
              <w:rPr>
                <w:rFonts w:ascii="宋体"/>
                <w:sz w:val="21"/>
                <w:szCs w:val="21"/>
              </w:rPr>
            </w:pPr>
          </w:p>
        </w:tc>
        <w:tc>
          <w:tcPr>
            <w:tcW w:w="587" w:type="dxa"/>
            <w:vAlign w:val="center"/>
          </w:tcPr>
          <w:p w:rsidR="00CA51A6" w:rsidRPr="00FA10A3" w:rsidRDefault="00CA51A6" w:rsidP="005240F2">
            <w:pPr>
              <w:adjustRightInd w:val="0"/>
              <w:snapToGrid w:val="0"/>
              <w:spacing w:line="320" w:lineRule="exact"/>
              <w:jc w:val="center"/>
              <w:rPr>
                <w:rFonts w:ascii="宋体"/>
                <w:sz w:val="21"/>
                <w:szCs w:val="21"/>
              </w:rPr>
            </w:pPr>
          </w:p>
        </w:tc>
        <w:tc>
          <w:tcPr>
            <w:tcW w:w="616" w:type="dxa"/>
            <w:vAlign w:val="center"/>
          </w:tcPr>
          <w:p w:rsidR="00CA51A6" w:rsidRPr="00FA10A3" w:rsidRDefault="00CA51A6" w:rsidP="005240F2">
            <w:pPr>
              <w:adjustRightInd w:val="0"/>
              <w:snapToGrid w:val="0"/>
              <w:spacing w:line="320" w:lineRule="exact"/>
              <w:jc w:val="center"/>
              <w:rPr>
                <w:rFonts w:ascii="宋体"/>
                <w:sz w:val="21"/>
                <w:szCs w:val="21"/>
              </w:rPr>
            </w:pPr>
          </w:p>
        </w:tc>
        <w:tc>
          <w:tcPr>
            <w:tcW w:w="616" w:type="dxa"/>
            <w:vAlign w:val="center"/>
          </w:tcPr>
          <w:p w:rsidR="00CA51A6" w:rsidRPr="00FA10A3" w:rsidRDefault="00CA51A6" w:rsidP="005240F2">
            <w:pPr>
              <w:adjustRightInd w:val="0"/>
              <w:snapToGrid w:val="0"/>
              <w:spacing w:line="320" w:lineRule="exact"/>
              <w:jc w:val="center"/>
              <w:rPr>
                <w:rFonts w:ascii="宋体"/>
                <w:sz w:val="21"/>
                <w:szCs w:val="21"/>
              </w:rPr>
            </w:pPr>
          </w:p>
        </w:tc>
        <w:tc>
          <w:tcPr>
            <w:tcW w:w="700" w:type="dxa"/>
            <w:vAlign w:val="center"/>
          </w:tcPr>
          <w:p w:rsidR="00CA51A6" w:rsidRPr="00FA10A3" w:rsidRDefault="00CA51A6" w:rsidP="005240F2">
            <w:pPr>
              <w:adjustRightInd w:val="0"/>
              <w:snapToGrid w:val="0"/>
              <w:spacing w:line="320" w:lineRule="exact"/>
              <w:jc w:val="center"/>
              <w:rPr>
                <w:rFonts w:ascii="宋体"/>
                <w:sz w:val="21"/>
                <w:szCs w:val="21"/>
              </w:rPr>
            </w:pPr>
            <w:r w:rsidRPr="00FA10A3">
              <w:rPr>
                <w:rFonts w:ascii="宋体" w:hAnsi="宋体"/>
                <w:sz w:val="21"/>
                <w:szCs w:val="21"/>
              </w:rPr>
              <w:t>2</w:t>
            </w:r>
          </w:p>
        </w:tc>
      </w:tr>
      <w:tr w:rsidR="00CA51A6" w:rsidRPr="00FA10A3" w:rsidTr="005240F2">
        <w:trPr>
          <w:cantSplit/>
          <w:trHeight w:val="397"/>
          <w:jc w:val="center"/>
        </w:trPr>
        <w:tc>
          <w:tcPr>
            <w:tcW w:w="1100" w:type="dxa"/>
            <w:vAlign w:val="center"/>
          </w:tcPr>
          <w:p w:rsidR="00CA51A6" w:rsidRPr="00FA10A3" w:rsidRDefault="00CA51A6" w:rsidP="005240F2">
            <w:pPr>
              <w:adjustRightInd w:val="0"/>
              <w:snapToGrid w:val="0"/>
              <w:spacing w:line="320" w:lineRule="exact"/>
              <w:ind w:firstLineChars="11" w:firstLine="23"/>
              <w:rPr>
                <w:rFonts w:ascii="宋体"/>
                <w:sz w:val="21"/>
                <w:szCs w:val="21"/>
              </w:rPr>
            </w:pPr>
            <w:r w:rsidRPr="00FA10A3">
              <w:rPr>
                <w:rFonts w:ascii="宋体" w:hAnsi="宋体" w:hint="eastAsia"/>
                <w:sz w:val="21"/>
                <w:szCs w:val="21"/>
              </w:rPr>
              <w:t>第二部分</w:t>
            </w:r>
          </w:p>
        </w:tc>
        <w:tc>
          <w:tcPr>
            <w:tcW w:w="2618" w:type="dxa"/>
            <w:vAlign w:val="center"/>
          </w:tcPr>
          <w:p w:rsidR="00CA51A6" w:rsidRPr="00FA10A3" w:rsidRDefault="00CA51A6" w:rsidP="005240F2">
            <w:pPr>
              <w:spacing w:line="320" w:lineRule="exact"/>
              <w:rPr>
                <w:sz w:val="21"/>
                <w:szCs w:val="21"/>
              </w:rPr>
            </w:pPr>
            <w:r w:rsidRPr="00FA10A3">
              <w:rPr>
                <w:rFonts w:hint="eastAsia"/>
                <w:sz w:val="21"/>
                <w:szCs w:val="21"/>
              </w:rPr>
              <w:t>电子商务商业模式</w:t>
            </w:r>
          </w:p>
        </w:tc>
        <w:tc>
          <w:tcPr>
            <w:tcW w:w="640" w:type="dxa"/>
            <w:vAlign w:val="center"/>
          </w:tcPr>
          <w:p w:rsidR="00CA51A6" w:rsidRPr="00FA10A3" w:rsidRDefault="00CA51A6" w:rsidP="005240F2">
            <w:pPr>
              <w:adjustRightInd w:val="0"/>
              <w:snapToGrid w:val="0"/>
              <w:spacing w:line="320" w:lineRule="exact"/>
              <w:jc w:val="center"/>
              <w:rPr>
                <w:rFonts w:ascii="宋体"/>
                <w:sz w:val="21"/>
                <w:szCs w:val="21"/>
              </w:rPr>
            </w:pPr>
            <w:r w:rsidRPr="00FA10A3">
              <w:rPr>
                <w:rFonts w:ascii="宋体" w:hAnsi="宋体"/>
                <w:sz w:val="21"/>
                <w:szCs w:val="21"/>
              </w:rPr>
              <w:t>10</w:t>
            </w:r>
          </w:p>
        </w:tc>
        <w:tc>
          <w:tcPr>
            <w:tcW w:w="630" w:type="dxa"/>
            <w:vAlign w:val="center"/>
          </w:tcPr>
          <w:p w:rsidR="00CA51A6" w:rsidRPr="00FA10A3" w:rsidRDefault="00CA51A6" w:rsidP="005240F2">
            <w:pPr>
              <w:adjustRightInd w:val="0"/>
              <w:snapToGrid w:val="0"/>
              <w:spacing w:line="320" w:lineRule="exact"/>
              <w:jc w:val="center"/>
              <w:rPr>
                <w:rFonts w:ascii="宋体"/>
                <w:sz w:val="21"/>
                <w:szCs w:val="21"/>
              </w:rPr>
            </w:pPr>
          </w:p>
        </w:tc>
        <w:tc>
          <w:tcPr>
            <w:tcW w:w="602" w:type="dxa"/>
            <w:vAlign w:val="center"/>
          </w:tcPr>
          <w:p w:rsidR="00CA51A6" w:rsidRPr="00FA10A3" w:rsidRDefault="00CA51A6" w:rsidP="005240F2">
            <w:pPr>
              <w:adjustRightInd w:val="0"/>
              <w:snapToGrid w:val="0"/>
              <w:spacing w:line="320" w:lineRule="exact"/>
              <w:jc w:val="center"/>
              <w:rPr>
                <w:rFonts w:ascii="宋体"/>
                <w:sz w:val="21"/>
                <w:szCs w:val="21"/>
              </w:rPr>
            </w:pPr>
          </w:p>
        </w:tc>
        <w:tc>
          <w:tcPr>
            <w:tcW w:w="587" w:type="dxa"/>
            <w:vAlign w:val="center"/>
          </w:tcPr>
          <w:p w:rsidR="00CA51A6" w:rsidRPr="00FA10A3" w:rsidRDefault="00CA51A6" w:rsidP="005240F2">
            <w:pPr>
              <w:adjustRightInd w:val="0"/>
              <w:snapToGrid w:val="0"/>
              <w:spacing w:line="320" w:lineRule="exact"/>
              <w:jc w:val="center"/>
              <w:rPr>
                <w:rFonts w:ascii="宋体"/>
                <w:sz w:val="21"/>
                <w:szCs w:val="21"/>
              </w:rPr>
            </w:pPr>
          </w:p>
        </w:tc>
        <w:tc>
          <w:tcPr>
            <w:tcW w:w="616" w:type="dxa"/>
            <w:vAlign w:val="center"/>
          </w:tcPr>
          <w:p w:rsidR="00CA51A6" w:rsidRPr="00FA10A3" w:rsidRDefault="00CA51A6" w:rsidP="005240F2">
            <w:pPr>
              <w:adjustRightInd w:val="0"/>
              <w:snapToGrid w:val="0"/>
              <w:spacing w:line="320" w:lineRule="exact"/>
              <w:jc w:val="center"/>
              <w:rPr>
                <w:rFonts w:ascii="宋体"/>
                <w:sz w:val="21"/>
                <w:szCs w:val="21"/>
              </w:rPr>
            </w:pPr>
          </w:p>
        </w:tc>
        <w:tc>
          <w:tcPr>
            <w:tcW w:w="616" w:type="dxa"/>
            <w:vAlign w:val="center"/>
          </w:tcPr>
          <w:p w:rsidR="00CA51A6" w:rsidRPr="00FA10A3" w:rsidRDefault="00CA51A6" w:rsidP="005240F2">
            <w:pPr>
              <w:adjustRightInd w:val="0"/>
              <w:snapToGrid w:val="0"/>
              <w:spacing w:line="320" w:lineRule="exact"/>
              <w:jc w:val="center"/>
              <w:rPr>
                <w:rFonts w:ascii="宋体"/>
                <w:sz w:val="21"/>
                <w:szCs w:val="21"/>
              </w:rPr>
            </w:pPr>
          </w:p>
        </w:tc>
        <w:tc>
          <w:tcPr>
            <w:tcW w:w="700" w:type="dxa"/>
            <w:vAlign w:val="center"/>
          </w:tcPr>
          <w:p w:rsidR="00CA51A6" w:rsidRPr="00FA10A3" w:rsidRDefault="00CA51A6" w:rsidP="005240F2">
            <w:pPr>
              <w:adjustRightInd w:val="0"/>
              <w:snapToGrid w:val="0"/>
              <w:spacing w:line="320" w:lineRule="exact"/>
              <w:jc w:val="center"/>
              <w:rPr>
                <w:rFonts w:ascii="宋体"/>
                <w:sz w:val="21"/>
                <w:szCs w:val="21"/>
              </w:rPr>
            </w:pPr>
            <w:r w:rsidRPr="00FA10A3">
              <w:rPr>
                <w:rFonts w:ascii="宋体" w:hAnsi="宋体"/>
                <w:sz w:val="21"/>
                <w:szCs w:val="21"/>
              </w:rPr>
              <w:t>10</w:t>
            </w:r>
          </w:p>
        </w:tc>
      </w:tr>
      <w:tr w:rsidR="00CA51A6" w:rsidRPr="00FA10A3" w:rsidTr="005240F2">
        <w:trPr>
          <w:cantSplit/>
          <w:trHeight w:val="397"/>
          <w:jc w:val="center"/>
        </w:trPr>
        <w:tc>
          <w:tcPr>
            <w:tcW w:w="1100" w:type="dxa"/>
            <w:vAlign w:val="center"/>
          </w:tcPr>
          <w:p w:rsidR="00CA51A6" w:rsidRPr="00FA10A3" w:rsidRDefault="00CA51A6" w:rsidP="005240F2">
            <w:pPr>
              <w:adjustRightInd w:val="0"/>
              <w:snapToGrid w:val="0"/>
              <w:spacing w:line="320" w:lineRule="exact"/>
              <w:ind w:firstLineChars="11" w:firstLine="23"/>
              <w:rPr>
                <w:rFonts w:ascii="宋体"/>
                <w:sz w:val="21"/>
                <w:szCs w:val="21"/>
              </w:rPr>
            </w:pPr>
            <w:r w:rsidRPr="00FA10A3">
              <w:rPr>
                <w:rFonts w:ascii="宋体" w:hAnsi="宋体" w:hint="eastAsia"/>
                <w:sz w:val="21"/>
                <w:szCs w:val="21"/>
              </w:rPr>
              <w:t>第三部分</w:t>
            </w:r>
          </w:p>
        </w:tc>
        <w:tc>
          <w:tcPr>
            <w:tcW w:w="2618" w:type="dxa"/>
            <w:vAlign w:val="center"/>
          </w:tcPr>
          <w:p w:rsidR="00CA51A6" w:rsidRPr="00FA10A3" w:rsidRDefault="00CA51A6" w:rsidP="005240F2">
            <w:pPr>
              <w:spacing w:line="320" w:lineRule="exact"/>
              <w:rPr>
                <w:sz w:val="21"/>
                <w:szCs w:val="21"/>
              </w:rPr>
            </w:pPr>
            <w:r w:rsidRPr="00FA10A3">
              <w:rPr>
                <w:rFonts w:hint="eastAsia"/>
                <w:sz w:val="21"/>
                <w:szCs w:val="21"/>
              </w:rPr>
              <w:t>网络营销概论</w:t>
            </w:r>
          </w:p>
        </w:tc>
        <w:tc>
          <w:tcPr>
            <w:tcW w:w="640" w:type="dxa"/>
            <w:vAlign w:val="center"/>
          </w:tcPr>
          <w:p w:rsidR="00CA51A6" w:rsidRPr="00FA10A3" w:rsidRDefault="00CA51A6" w:rsidP="005240F2">
            <w:pPr>
              <w:adjustRightInd w:val="0"/>
              <w:snapToGrid w:val="0"/>
              <w:spacing w:line="320" w:lineRule="exact"/>
              <w:jc w:val="center"/>
              <w:rPr>
                <w:rFonts w:ascii="宋体"/>
                <w:sz w:val="21"/>
                <w:szCs w:val="21"/>
              </w:rPr>
            </w:pPr>
            <w:r w:rsidRPr="00FA10A3">
              <w:rPr>
                <w:rFonts w:ascii="宋体" w:hAnsi="宋体"/>
                <w:sz w:val="21"/>
                <w:szCs w:val="21"/>
              </w:rPr>
              <w:t>8</w:t>
            </w:r>
          </w:p>
        </w:tc>
        <w:tc>
          <w:tcPr>
            <w:tcW w:w="630" w:type="dxa"/>
            <w:vAlign w:val="center"/>
          </w:tcPr>
          <w:p w:rsidR="00CA51A6" w:rsidRPr="00FA10A3" w:rsidRDefault="00CA51A6" w:rsidP="005240F2">
            <w:pPr>
              <w:adjustRightInd w:val="0"/>
              <w:snapToGrid w:val="0"/>
              <w:spacing w:line="320" w:lineRule="exact"/>
              <w:jc w:val="center"/>
              <w:rPr>
                <w:rFonts w:ascii="宋体"/>
                <w:sz w:val="21"/>
                <w:szCs w:val="21"/>
              </w:rPr>
            </w:pPr>
          </w:p>
        </w:tc>
        <w:tc>
          <w:tcPr>
            <w:tcW w:w="602" w:type="dxa"/>
            <w:vAlign w:val="center"/>
          </w:tcPr>
          <w:p w:rsidR="00CA51A6" w:rsidRPr="00FA10A3" w:rsidRDefault="00CA51A6" w:rsidP="005240F2">
            <w:pPr>
              <w:adjustRightInd w:val="0"/>
              <w:snapToGrid w:val="0"/>
              <w:spacing w:line="320" w:lineRule="exact"/>
              <w:jc w:val="center"/>
              <w:rPr>
                <w:rFonts w:ascii="宋体"/>
                <w:sz w:val="21"/>
                <w:szCs w:val="21"/>
              </w:rPr>
            </w:pPr>
          </w:p>
        </w:tc>
        <w:tc>
          <w:tcPr>
            <w:tcW w:w="587" w:type="dxa"/>
            <w:vAlign w:val="center"/>
          </w:tcPr>
          <w:p w:rsidR="00CA51A6" w:rsidRPr="00FA10A3" w:rsidRDefault="00CA51A6" w:rsidP="005240F2">
            <w:pPr>
              <w:adjustRightInd w:val="0"/>
              <w:snapToGrid w:val="0"/>
              <w:spacing w:line="320" w:lineRule="exact"/>
              <w:jc w:val="center"/>
              <w:rPr>
                <w:rFonts w:ascii="宋体"/>
                <w:sz w:val="21"/>
                <w:szCs w:val="21"/>
              </w:rPr>
            </w:pPr>
          </w:p>
        </w:tc>
        <w:tc>
          <w:tcPr>
            <w:tcW w:w="616" w:type="dxa"/>
            <w:vAlign w:val="center"/>
          </w:tcPr>
          <w:p w:rsidR="00CA51A6" w:rsidRPr="00FA10A3" w:rsidRDefault="00CA51A6" w:rsidP="005240F2">
            <w:pPr>
              <w:adjustRightInd w:val="0"/>
              <w:snapToGrid w:val="0"/>
              <w:spacing w:line="320" w:lineRule="exact"/>
              <w:jc w:val="center"/>
              <w:rPr>
                <w:rFonts w:ascii="宋体"/>
                <w:sz w:val="21"/>
                <w:szCs w:val="21"/>
              </w:rPr>
            </w:pPr>
          </w:p>
        </w:tc>
        <w:tc>
          <w:tcPr>
            <w:tcW w:w="616" w:type="dxa"/>
            <w:vAlign w:val="center"/>
          </w:tcPr>
          <w:p w:rsidR="00CA51A6" w:rsidRPr="00FA10A3" w:rsidRDefault="00CA51A6" w:rsidP="005240F2">
            <w:pPr>
              <w:adjustRightInd w:val="0"/>
              <w:snapToGrid w:val="0"/>
              <w:spacing w:line="320" w:lineRule="exact"/>
              <w:jc w:val="center"/>
              <w:rPr>
                <w:rFonts w:ascii="宋体"/>
                <w:sz w:val="21"/>
                <w:szCs w:val="21"/>
              </w:rPr>
            </w:pPr>
          </w:p>
        </w:tc>
        <w:tc>
          <w:tcPr>
            <w:tcW w:w="700" w:type="dxa"/>
            <w:vAlign w:val="center"/>
          </w:tcPr>
          <w:p w:rsidR="00CA51A6" w:rsidRPr="00FA10A3" w:rsidRDefault="00CA51A6" w:rsidP="005240F2">
            <w:pPr>
              <w:adjustRightInd w:val="0"/>
              <w:snapToGrid w:val="0"/>
              <w:spacing w:line="320" w:lineRule="exact"/>
              <w:jc w:val="center"/>
              <w:rPr>
                <w:rFonts w:ascii="宋体"/>
                <w:sz w:val="21"/>
                <w:szCs w:val="21"/>
              </w:rPr>
            </w:pPr>
            <w:r w:rsidRPr="00FA10A3">
              <w:rPr>
                <w:rFonts w:ascii="宋体" w:hAnsi="宋体"/>
                <w:sz w:val="21"/>
                <w:szCs w:val="21"/>
              </w:rPr>
              <w:t>8</w:t>
            </w:r>
          </w:p>
        </w:tc>
      </w:tr>
      <w:tr w:rsidR="00CA51A6" w:rsidRPr="00FA10A3" w:rsidTr="005240F2">
        <w:trPr>
          <w:cantSplit/>
          <w:trHeight w:val="397"/>
          <w:jc w:val="center"/>
        </w:trPr>
        <w:tc>
          <w:tcPr>
            <w:tcW w:w="1100" w:type="dxa"/>
            <w:vAlign w:val="center"/>
          </w:tcPr>
          <w:p w:rsidR="00CA51A6" w:rsidRPr="00FA10A3" w:rsidRDefault="00CA51A6" w:rsidP="005240F2">
            <w:pPr>
              <w:adjustRightInd w:val="0"/>
              <w:snapToGrid w:val="0"/>
              <w:spacing w:line="320" w:lineRule="exact"/>
              <w:ind w:firstLineChars="11" w:firstLine="23"/>
              <w:rPr>
                <w:rFonts w:ascii="宋体"/>
                <w:sz w:val="21"/>
                <w:szCs w:val="21"/>
              </w:rPr>
            </w:pPr>
            <w:r w:rsidRPr="00FA10A3">
              <w:rPr>
                <w:rFonts w:ascii="宋体" w:hAnsi="宋体" w:hint="eastAsia"/>
                <w:sz w:val="21"/>
                <w:szCs w:val="21"/>
              </w:rPr>
              <w:t>第四部分</w:t>
            </w:r>
          </w:p>
        </w:tc>
        <w:tc>
          <w:tcPr>
            <w:tcW w:w="2618" w:type="dxa"/>
            <w:vAlign w:val="center"/>
          </w:tcPr>
          <w:p w:rsidR="00CA51A6" w:rsidRPr="00FA10A3" w:rsidRDefault="00CA51A6" w:rsidP="005240F2">
            <w:pPr>
              <w:spacing w:line="320" w:lineRule="exact"/>
              <w:rPr>
                <w:sz w:val="21"/>
                <w:szCs w:val="21"/>
              </w:rPr>
            </w:pPr>
            <w:r w:rsidRPr="00FA10A3">
              <w:rPr>
                <w:rFonts w:hint="eastAsia"/>
                <w:sz w:val="21"/>
                <w:szCs w:val="21"/>
              </w:rPr>
              <w:t>网络推广的主要方法</w:t>
            </w:r>
          </w:p>
        </w:tc>
        <w:tc>
          <w:tcPr>
            <w:tcW w:w="640" w:type="dxa"/>
            <w:vAlign w:val="center"/>
          </w:tcPr>
          <w:p w:rsidR="00CA51A6" w:rsidRPr="00FA10A3" w:rsidRDefault="00CA51A6" w:rsidP="005240F2">
            <w:pPr>
              <w:adjustRightInd w:val="0"/>
              <w:snapToGrid w:val="0"/>
              <w:spacing w:line="320" w:lineRule="exact"/>
              <w:jc w:val="center"/>
              <w:rPr>
                <w:rFonts w:ascii="宋体"/>
                <w:sz w:val="21"/>
                <w:szCs w:val="21"/>
              </w:rPr>
            </w:pPr>
            <w:r w:rsidRPr="00FA10A3">
              <w:rPr>
                <w:rFonts w:ascii="宋体" w:hAnsi="宋体"/>
                <w:sz w:val="21"/>
                <w:szCs w:val="21"/>
              </w:rPr>
              <w:t>8</w:t>
            </w:r>
          </w:p>
        </w:tc>
        <w:tc>
          <w:tcPr>
            <w:tcW w:w="630" w:type="dxa"/>
            <w:vAlign w:val="center"/>
          </w:tcPr>
          <w:p w:rsidR="00CA51A6" w:rsidRPr="00FA10A3" w:rsidRDefault="00CA51A6" w:rsidP="005240F2">
            <w:pPr>
              <w:adjustRightInd w:val="0"/>
              <w:snapToGrid w:val="0"/>
              <w:spacing w:line="320" w:lineRule="exact"/>
              <w:jc w:val="center"/>
              <w:rPr>
                <w:rFonts w:ascii="宋体"/>
                <w:sz w:val="21"/>
                <w:szCs w:val="21"/>
              </w:rPr>
            </w:pPr>
          </w:p>
        </w:tc>
        <w:tc>
          <w:tcPr>
            <w:tcW w:w="602" w:type="dxa"/>
            <w:vAlign w:val="center"/>
          </w:tcPr>
          <w:p w:rsidR="00CA51A6" w:rsidRPr="00FA10A3" w:rsidRDefault="00CA51A6" w:rsidP="005240F2">
            <w:pPr>
              <w:adjustRightInd w:val="0"/>
              <w:snapToGrid w:val="0"/>
              <w:spacing w:line="320" w:lineRule="exact"/>
              <w:jc w:val="center"/>
              <w:rPr>
                <w:rFonts w:ascii="宋体"/>
                <w:sz w:val="21"/>
                <w:szCs w:val="21"/>
              </w:rPr>
            </w:pPr>
          </w:p>
        </w:tc>
        <w:tc>
          <w:tcPr>
            <w:tcW w:w="587" w:type="dxa"/>
            <w:vAlign w:val="center"/>
          </w:tcPr>
          <w:p w:rsidR="00CA51A6" w:rsidRPr="00FA10A3" w:rsidRDefault="00CA51A6" w:rsidP="005240F2">
            <w:pPr>
              <w:adjustRightInd w:val="0"/>
              <w:snapToGrid w:val="0"/>
              <w:spacing w:line="320" w:lineRule="exact"/>
              <w:jc w:val="center"/>
              <w:rPr>
                <w:rFonts w:ascii="宋体"/>
                <w:sz w:val="21"/>
                <w:szCs w:val="21"/>
              </w:rPr>
            </w:pPr>
          </w:p>
        </w:tc>
        <w:tc>
          <w:tcPr>
            <w:tcW w:w="616" w:type="dxa"/>
            <w:vAlign w:val="center"/>
          </w:tcPr>
          <w:p w:rsidR="00CA51A6" w:rsidRPr="00FA10A3" w:rsidRDefault="00CA51A6" w:rsidP="005240F2">
            <w:pPr>
              <w:adjustRightInd w:val="0"/>
              <w:snapToGrid w:val="0"/>
              <w:spacing w:line="320" w:lineRule="exact"/>
              <w:jc w:val="center"/>
              <w:rPr>
                <w:rFonts w:ascii="宋体"/>
                <w:sz w:val="21"/>
                <w:szCs w:val="21"/>
              </w:rPr>
            </w:pPr>
          </w:p>
        </w:tc>
        <w:tc>
          <w:tcPr>
            <w:tcW w:w="616" w:type="dxa"/>
            <w:vAlign w:val="center"/>
          </w:tcPr>
          <w:p w:rsidR="00CA51A6" w:rsidRPr="00FA10A3" w:rsidRDefault="00CA51A6" w:rsidP="005240F2">
            <w:pPr>
              <w:adjustRightInd w:val="0"/>
              <w:snapToGrid w:val="0"/>
              <w:spacing w:line="320" w:lineRule="exact"/>
              <w:jc w:val="center"/>
              <w:rPr>
                <w:rFonts w:ascii="宋体"/>
                <w:sz w:val="21"/>
                <w:szCs w:val="21"/>
              </w:rPr>
            </w:pPr>
          </w:p>
        </w:tc>
        <w:tc>
          <w:tcPr>
            <w:tcW w:w="700" w:type="dxa"/>
            <w:vAlign w:val="center"/>
          </w:tcPr>
          <w:p w:rsidR="00CA51A6" w:rsidRPr="00FA10A3" w:rsidRDefault="00CA51A6" w:rsidP="005240F2">
            <w:pPr>
              <w:adjustRightInd w:val="0"/>
              <w:snapToGrid w:val="0"/>
              <w:spacing w:line="320" w:lineRule="exact"/>
              <w:jc w:val="center"/>
              <w:rPr>
                <w:rFonts w:ascii="宋体"/>
                <w:sz w:val="21"/>
                <w:szCs w:val="21"/>
              </w:rPr>
            </w:pPr>
            <w:r w:rsidRPr="00FA10A3">
              <w:rPr>
                <w:rFonts w:ascii="宋体" w:hAnsi="宋体"/>
                <w:sz w:val="21"/>
                <w:szCs w:val="21"/>
              </w:rPr>
              <w:t>8</w:t>
            </w:r>
          </w:p>
        </w:tc>
      </w:tr>
      <w:tr w:rsidR="00CA51A6" w:rsidRPr="00FA10A3" w:rsidTr="005240F2">
        <w:trPr>
          <w:cantSplit/>
          <w:trHeight w:val="397"/>
          <w:jc w:val="center"/>
        </w:trPr>
        <w:tc>
          <w:tcPr>
            <w:tcW w:w="1100" w:type="dxa"/>
            <w:vAlign w:val="center"/>
          </w:tcPr>
          <w:p w:rsidR="00CA51A6" w:rsidRPr="00FA10A3" w:rsidRDefault="00CA51A6" w:rsidP="005240F2">
            <w:pPr>
              <w:adjustRightInd w:val="0"/>
              <w:snapToGrid w:val="0"/>
              <w:spacing w:line="320" w:lineRule="exact"/>
              <w:ind w:firstLineChars="11" w:firstLine="23"/>
              <w:rPr>
                <w:rFonts w:ascii="宋体"/>
                <w:sz w:val="21"/>
                <w:szCs w:val="21"/>
              </w:rPr>
            </w:pPr>
            <w:r w:rsidRPr="00FA10A3">
              <w:rPr>
                <w:rFonts w:ascii="宋体" w:hAnsi="宋体" w:hint="eastAsia"/>
                <w:sz w:val="21"/>
                <w:szCs w:val="21"/>
              </w:rPr>
              <w:t>第五部分</w:t>
            </w:r>
          </w:p>
        </w:tc>
        <w:tc>
          <w:tcPr>
            <w:tcW w:w="2618" w:type="dxa"/>
            <w:vAlign w:val="center"/>
          </w:tcPr>
          <w:p w:rsidR="00CA51A6" w:rsidRPr="00FA10A3" w:rsidRDefault="00CA51A6" w:rsidP="005240F2">
            <w:pPr>
              <w:spacing w:line="320" w:lineRule="exact"/>
              <w:rPr>
                <w:sz w:val="21"/>
                <w:szCs w:val="21"/>
              </w:rPr>
            </w:pPr>
            <w:r w:rsidRPr="00FA10A3">
              <w:rPr>
                <w:rFonts w:hint="eastAsia"/>
                <w:sz w:val="21"/>
                <w:szCs w:val="21"/>
              </w:rPr>
              <w:t>网络营销管理</w:t>
            </w:r>
          </w:p>
        </w:tc>
        <w:tc>
          <w:tcPr>
            <w:tcW w:w="640" w:type="dxa"/>
            <w:vAlign w:val="center"/>
          </w:tcPr>
          <w:p w:rsidR="00CA51A6" w:rsidRPr="00FA10A3" w:rsidRDefault="00CA51A6" w:rsidP="005240F2">
            <w:pPr>
              <w:adjustRightInd w:val="0"/>
              <w:snapToGrid w:val="0"/>
              <w:spacing w:line="320" w:lineRule="exact"/>
              <w:jc w:val="center"/>
              <w:rPr>
                <w:rFonts w:ascii="宋体"/>
                <w:sz w:val="21"/>
                <w:szCs w:val="21"/>
              </w:rPr>
            </w:pPr>
            <w:r w:rsidRPr="00FA10A3">
              <w:rPr>
                <w:rFonts w:ascii="宋体" w:hAnsi="宋体"/>
                <w:sz w:val="21"/>
                <w:szCs w:val="21"/>
              </w:rPr>
              <w:t>2</w:t>
            </w:r>
          </w:p>
        </w:tc>
        <w:tc>
          <w:tcPr>
            <w:tcW w:w="630" w:type="dxa"/>
            <w:vAlign w:val="center"/>
          </w:tcPr>
          <w:p w:rsidR="00CA51A6" w:rsidRPr="00FA10A3" w:rsidRDefault="00CA51A6" w:rsidP="005240F2">
            <w:pPr>
              <w:adjustRightInd w:val="0"/>
              <w:snapToGrid w:val="0"/>
              <w:spacing w:line="320" w:lineRule="exact"/>
              <w:jc w:val="center"/>
              <w:rPr>
                <w:rFonts w:ascii="宋体"/>
                <w:sz w:val="21"/>
                <w:szCs w:val="21"/>
              </w:rPr>
            </w:pPr>
          </w:p>
        </w:tc>
        <w:tc>
          <w:tcPr>
            <w:tcW w:w="602" w:type="dxa"/>
            <w:vAlign w:val="center"/>
          </w:tcPr>
          <w:p w:rsidR="00CA51A6" w:rsidRPr="00FA10A3" w:rsidRDefault="00CA51A6" w:rsidP="005240F2">
            <w:pPr>
              <w:adjustRightInd w:val="0"/>
              <w:snapToGrid w:val="0"/>
              <w:spacing w:line="320" w:lineRule="exact"/>
              <w:jc w:val="center"/>
              <w:rPr>
                <w:rFonts w:ascii="宋体"/>
                <w:sz w:val="21"/>
                <w:szCs w:val="21"/>
              </w:rPr>
            </w:pPr>
          </w:p>
        </w:tc>
        <w:tc>
          <w:tcPr>
            <w:tcW w:w="587" w:type="dxa"/>
            <w:vAlign w:val="center"/>
          </w:tcPr>
          <w:p w:rsidR="00CA51A6" w:rsidRPr="00FA10A3" w:rsidRDefault="00CA51A6" w:rsidP="005240F2">
            <w:pPr>
              <w:adjustRightInd w:val="0"/>
              <w:snapToGrid w:val="0"/>
              <w:spacing w:line="320" w:lineRule="exact"/>
              <w:jc w:val="center"/>
              <w:rPr>
                <w:rFonts w:ascii="宋体"/>
                <w:sz w:val="21"/>
                <w:szCs w:val="21"/>
              </w:rPr>
            </w:pPr>
          </w:p>
        </w:tc>
        <w:tc>
          <w:tcPr>
            <w:tcW w:w="616" w:type="dxa"/>
            <w:vAlign w:val="center"/>
          </w:tcPr>
          <w:p w:rsidR="00CA51A6" w:rsidRPr="00FA10A3" w:rsidRDefault="00CA51A6" w:rsidP="005240F2">
            <w:pPr>
              <w:adjustRightInd w:val="0"/>
              <w:snapToGrid w:val="0"/>
              <w:spacing w:line="320" w:lineRule="exact"/>
              <w:jc w:val="center"/>
              <w:rPr>
                <w:rFonts w:ascii="宋体"/>
                <w:sz w:val="21"/>
                <w:szCs w:val="21"/>
              </w:rPr>
            </w:pPr>
          </w:p>
        </w:tc>
        <w:tc>
          <w:tcPr>
            <w:tcW w:w="616" w:type="dxa"/>
            <w:vAlign w:val="center"/>
          </w:tcPr>
          <w:p w:rsidR="00CA51A6" w:rsidRPr="00FA10A3" w:rsidRDefault="00CA51A6" w:rsidP="005240F2">
            <w:pPr>
              <w:adjustRightInd w:val="0"/>
              <w:snapToGrid w:val="0"/>
              <w:spacing w:line="320" w:lineRule="exact"/>
              <w:jc w:val="center"/>
              <w:rPr>
                <w:rFonts w:ascii="宋体"/>
                <w:sz w:val="21"/>
                <w:szCs w:val="21"/>
              </w:rPr>
            </w:pPr>
          </w:p>
        </w:tc>
        <w:tc>
          <w:tcPr>
            <w:tcW w:w="700" w:type="dxa"/>
            <w:vAlign w:val="center"/>
          </w:tcPr>
          <w:p w:rsidR="00CA51A6" w:rsidRPr="00FA10A3" w:rsidRDefault="00CA51A6" w:rsidP="005240F2">
            <w:pPr>
              <w:adjustRightInd w:val="0"/>
              <w:snapToGrid w:val="0"/>
              <w:spacing w:line="320" w:lineRule="exact"/>
              <w:jc w:val="center"/>
              <w:rPr>
                <w:rFonts w:ascii="宋体"/>
                <w:sz w:val="21"/>
                <w:szCs w:val="21"/>
              </w:rPr>
            </w:pPr>
            <w:r w:rsidRPr="00FA10A3">
              <w:rPr>
                <w:rFonts w:ascii="宋体" w:hAnsi="宋体"/>
                <w:sz w:val="21"/>
                <w:szCs w:val="21"/>
              </w:rPr>
              <w:t>2</w:t>
            </w:r>
          </w:p>
        </w:tc>
      </w:tr>
      <w:tr w:rsidR="00CA51A6" w:rsidRPr="00FA10A3" w:rsidTr="005240F2">
        <w:trPr>
          <w:cantSplit/>
          <w:trHeight w:val="397"/>
          <w:jc w:val="center"/>
        </w:trPr>
        <w:tc>
          <w:tcPr>
            <w:tcW w:w="1100" w:type="dxa"/>
            <w:vAlign w:val="center"/>
          </w:tcPr>
          <w:p w:rsidR="00CA51A6" w:rsidRPr="00FA10A3" w:rsidRDefault="00CA51A6" w:rsidP="005240F2">
            <w:pPr>
              <w:adjustRightInd w:val="0"/>
              <w:snapToGrid w:val="0"/>
              <w:spacing w:line="320" w:lineRule="exact"/>
              <w:ind w:firstLineChars="11" w:firstLine="23"/>
              <w:rPr>
                <w:rFonts w:ascii="宋体"/>
                <w:sz w:val="21"/>
                <w:szCs w:val="21"/>
              </w:rPr>
            </w:pPr>
            <w:r w:rsidRPr="00FA10A3">
              <w:rPr>
                <w:rFonts w:hint="eastAsia"/>
                <w:sz w:val="21"/>
                <w:szCs w:val="21"/>
              </w:rPr>
              <w:t>考核</w:t>
            </w:r>
          </w:p>
        </w:tc>
        <w:tc>
          <w:tcPr>
            <w:tcW w:w="2618" w:type="dxa"/>
            <w:vAlign w:val="center"/>
          </w:tcPr>
          <w:p w:rsidR="00CA51A6" w:rsidRPr="00FA10A3" w:rsidRDefault="00CA51A6" w:rsidP="005240F2">
            <w:pPr>
              <w:spacing w:line="320" w:lineRule="exact"/>
              <w:rPr>
                <w:sz w:val="21"/>
                <w:szCs w:val="21"/>
              </w:rPr>
            </w:pPr>
          </w:p>
        </w:tc>
        <w:tc>
          <w:tcPr>
            <w:tcW w:w="640" w:type="dxa"/>
            <w:vAlign w:val="center"/>
          </w:tcPr>
          <w:p w:rsidR="00CA51A6" w:rsidRPr="00FA10A3" w:rsidRDefault="00CA51A6" w:rsidP="005240F2">
            <w:pPr>
              <w:adjustRightInd w:val="0"/>
              <w:snapToGrid w:val="0"/>
              <w:spacing w:line="320" w:lineRule="exact"/>
              <w:jc w:val="center"/>
              <w:rPr>
                <w:rFonts w:ascii="宋体"/>
                <w:sz w:val="21"/>
                <w:szCs w:val="21"/>
              </w:rPr>
            </w:pPr>
          </w:p>
        </w:tc>
        <w:tc>
          <w:tcPr>
            <w:tcW w:w="630" w:type="dxa"/>
            <w:vAlign w:val="center"/>
          </w:tcPr>
          <w:p w:rsidR="00CA51A6" w:rsidRPr="00FA10A3" w:rsidRDefault="00CA51A6" w:rsidP="005240F2">
            <w:pPr>
              <w:adjustRightInd w:val="0"/>
              <w:snapToGrid w:val="0"/>
              <w:spacing w:line="320" w:lineRule="exact"/>
              <w:jc w:val="center"/>
              <w:rPr>
                <w:rFonts w:ascii="宋体"/>
                <w:sz w:val="21"/>
                <w:szCs w:val="21"/>
              </w:rPr>
            </w:pPr>
          </w:p>
        </w:tc>
        <w:tc>
          <w:tcPr>
            <w:tcW w:w="602" w:type="dxa"/>
            <w:vAlign w:val="center"/>
          </w:tcPr>
          <w:p w:rsidR="00CA51A6" w:rsidRPr="00FA10A3" w:rsidRDefault="00CA51A6" w:rsidP="005240F2">
            <w:pPr>
              <w:adjustRightInd w:val="0"/>
              <w:snapToGrid w:val="0"/>
              <w:spacing w:line="320" w:lineRule="exact"/>
              <w:jc w:val="center"/>
              <w:rPr>
                <w:rFonts w:ascii="宋体" w:hAnsi="宋体"/>
                <w:sz w:val="21"/>
                <w:szCs w:val="21"/>
              </w:rPr>
            </w:pPr>
            <w:r w:rsidRPr="00FA10A3">
              <w:rPr>
                <w:rFonts w:ascii="宋体" w:hAnsi="宋体"/>
                <w:sz w:val="21"/>
                <w:szCs w:val="21"/>
              </w:rPr>
              <w:t>2</w:t>
            </w:r>
          </w:p>
        </w:tc>
        <w:tc>
          <w:tcPr>
            <w:tcW w:w="587" w:type="dxa"/>
            <w:vAlign w:val="center"/>
          </w:tcPr>
          <w:p w:rsidR="00CA51A6" w:rsidRPr="00FA10A3" w:rsidRDefault="00CA51A6" w:rsidP="005240F2">
            <w:pPr>
              <w:adjustRightInd w:val="0"/>
              <w:snapToGrid w:val="0"/>
              <w:spacing w:line="320" w:lineRule="exact"/>
              <w:jc w:val="center"/>
              <w:rPr>
                <w:rFonts w:ascii="宋体" w:hAnsi="宋体"/>
                <w:sz w:val="21"/>
                <w:szCs w:val="21"/>
              </w:rPr>
            </w:pPr>
          </w:p>
        </w:tc>
        <w:tc>
          <w:tcPr>
            <w:tcW w:w="616" w:type="dxa"/>
            <w:vAlign w:val="center"/>
          </w:tcPr>
          <w:p w:rsidR="00CA51A6" w:rsidRPr="00FA10A3" w:rsidRDefault="00CA51A6" w:rsidP="005240F2">
            <w:pPr>
              <w:adjustRightInd w:val="0"/>
              <w:snapToGrid w:val="0"/>
              <w:spacing w:line="320" w:lineRule="exact"/>
              <w:jc w:val="center"/>
              <w:rPr>
                <w:rFonts w:ascii="宋体" w:hAnsi="宋体"/>
                <w:sz w:val="21"/>
                <w:szCs w:val="21"/>
              </w:rPr>
            </w:pPr>
          </w:p>
        </w:tc>
        <w:tc>
          <w:tcPr>
            <w:tcW w:w="616" w:type="dxa"/>
            <w:vAlign w:val="center"/>
          </w:tcPr>
          <w:p w:rsidR="00CA51A6" w:rsidRPr="00FA10A3" w:rsidRDefault="00CA51A6" w:rsidP="005240F2">
            <w:pPr>
              <w:adjustRightInd w:val="0"/>
              <w:snapToGrid w:val="0"/>
              <w:spacing w:line="320" w:lineRule="exact"/>
              <w:jc w:val="center"/>
              <w:rPr>
                <w:rFonts w:ascii="宋体" w:hAnsi="宋体"/>
                <w:sz w:val="21"/>
                <w:szCs w:val="21"/>
              </w:rPr>
            </w:pPr>
          </w:p>
        </w:tc>
        <w:tc>
          <w:tcPr>
            <w:tcW w:w="700" w:type="dxa"/>
            <w:vAlign w:val="center"/>
          </w:tcPr>
          <w:p w:rsidR="00CA51A6" w:rsidRPr="00FA10A3" w:rsidRDefault="00CA51A6" w:rsidP="005240F2">
            <w:pPr>
              <w:adjustRightInd w:val="0"/>
              <w:snapToGrid w:val="0"/>
              <w:spacing w:line="320" w:lineRule="exact"/>
              <w:jc w:val="center"/>
              <w:rPr>
                <w:rFonts w:ascii="宋体"/>
                <w:sz w:val="21"/>
                <w:szCs w:val="21"/>
              </w:rPr>
            </w:pPr>
            <w:r w:rsidRPr="00FA10A3">
              <w:rPr>
                <w:rFonts w:ascii="宋体" w:hAnsi="宋体"/>
                <w:sz w:val="21"/>
                <w:szCs w:val="21"/>
              </w:rPr>
              <w:t>2</w:t>
            </w:r>
          </w:p>
        </w:tc>
      </w:tr>
      <w:tr w:rsidR="00CA51A6" w:rsidRPr="00FA10A3" w:rsidTr="005240F2">
        <w:trPr>
          <w:cantSplit/>
          <w:trHeight w:val="492"/>
          <w:jc w:val="center"/>
        </w:trPr>
        <w:tc>
          <w:tcPr>
            <w:tcW w:w="3718" w:type="dxa"/>
            <w:gridSpan w:val="2"/>
            <w:vAlign w:val="center"/>
          </w:tcPr>
          <w:p w:rsidR="00CA51A6" w:rsidRPr="00FA10A3" w:rsidRDefault="00CA51A6" w:rsidP="005240F2">
            <w:pPr>
              <w:adjustRightInd w:val="0"/>
              <w:snapToGrid w:val="0"/>
              <w:spacing w:line="320" w:lineRule="exact"/>
              <w:jc w:val="center"/>
              <w:rPr>
                <w:rFonts w:ascii="宋体"/>
                <w:sz w:val="21"/>
                <w:szCs w:val="21"/>
              </w:rPr>
            </w:pPr>
            <w:r w:rsidRPr="00FA10A3">
              <w:rPr>
                <w:rFonts w:ascii="宋体" w:hAnsi="宋体" w:hint="eastAsia"/>
                <w:sz w:val="21"/>
                <w:szCs w:val="21"/>
              </w:rPr>
              <w:t>合</w:t>
            </w:r>
            <w:r w:rsidRPr="00FA10A3">
              <w:rPr>
                <w:rFonts w:ascii="宋体" w:hAnsi="宋体"/>
                <w:sz w:val="21"/>
                <w:szCs w:val="21"/>
              </w:rPr>
              <w:t xml:space="preserve">    </w:t>
            </w:r>
            <w:r w:rsidRPr="00FA10A3">
              <w:rPr>
                <w:rFonts w:ascii="宋体" w:hAnsi="宋体" w:hint="eastAsia"/>
                <w:sz w:val="21"/>
                <w:szCs w:val="21"/>
              </w:rPr>
              <w:t>计</w:t>
            </w:r>
          </w:p>
        </w:tc>
        <w:tc>
          <w:tcPr>
            <w:tcW w:w="1872" w:type="dxa"/>
            <w:gridSpan w:val="3"/>
            <w:vAlign w:val="center"/>
          </w:tcPr>
          <w:p w:rsidR="00CA51A6" w:rsidRPr="00FA10A3" w:rsidRDefault="00CA51A6" w:rsidP="005240F2">
            <w:pPr>
              <w:adjustRightInd w:val="0"/>
              <w:snapToGrid w:val="0"/>
              <w:spacing w:line="320" w:lineRule="exact"/>
              <w:jc w:val="center"/>
              <w:rPr>
                <w:rFonts w:ascii="宋体"/>
                <w:sz w:val="21"/>
                <w:szCs w:val="21"/>
              </w:rPr>
            </w:pPr>
            <w:r w:rsidRPr="00FA10A3">
              <w:rPr>
                <w:rFonts w:ascii="宋体" w:hAnsi="宋体"/>
                <w:sz w:val="21"/>
                <w:szCs w:val="21"/>
              </w:rPr>
              <w:t>32</w:t>
            </w:r>
          </w:p>
        </w:tc>
        <w:tc>
          <w:tcPr>
            <w:tcW w:w="1819" w:type="dxa"/>
            <w:gridSpan w:val="3"/>
            <w:vAlign w:val="center"/>
          </w:tcPr>
          <w:p w:rsidR="00CA51A6" w:rsidRPr="00FA10A3" w:rsidRDefault="00CA51A6" w:rsidP="005240F2">
            <w:pPr>
              <w:adjustRightInd w:val="0"/>
              <w:snapToGrid w:val="0"/>
              <w:spacing w:line="320" w:lineRule="exact"/>
              <w:jc w:val="center"/>
              <w:rPr>
                <w:rFonts w:ascii="宋体"/>
                <w:sz w:val="21"/>
                <w:szCs w:val="21"/>
              </w:rPr>
            </w:pPr>
          </w:p>
        </w:tc>
        <w:tc>
          <w:tcPr>
            <w:tcW w:w="700" w:type="dxa"/>
            <w:vAlign w:val="center"/>
          </w:tcPr>
          <w:p w:rsidR="00CA51A6" w:rsidRPr="00FA10A3" w:rsidRDefault="00CA51A6" w:rsidP="005240F2">
            <w:pPr>
              <w:adjustRightInd w:val="0"/>
              <w:snapToGrid w:val="0"/>
              <w:spacing w:line="320" w:lineRule="exact"/>
              <w:jc w:val="center"/>
              <w:rPr>
                <w:rFonts w:ascii="宋体"/>
                <w:sz w:val="21"/>
                <w:szCs w:val="21"/>
              </w:rPr>
            </w:pPr>
            <w:r w:rsidRPr="00FA10A3">
              <w:rPr>
                <w:rFonts w:ascii="宋体" w:hAnsi="宋体"/>
                <w:sz w:val="21"/>
                <w:szCs w:val="21"/>
              </w:rPr>
              <w:t>32</w:t>
            </w:r>
          </w:p>
        </w:tc>
      </w:tr>
    </w:tbl>
    <w:p w:rsidR="00CA51A6" w:rsidRDefault="00CA51A6" w:rsidP="00C45D17">
      <w:pPr>
        <w:snapToGrid w:val="0"/>
        <w:spacing w:before="120" w:line="400" w:lineRule="exact"/>
        <w:ind w:firstLineChars="200" w:firstLine="480"/>
        <w:rPr>
          <w:rFonts w:ascii="黑体" w:eastAsia="黑体"/>
        </w:rPr>
      </w:pPr>
      <w:r>
        <w:rPr>
          <w:rFonts w:ascii="黑体" w:eastAsia="黑体" w:hint="eastAsia"/>
        </w:rPr>
        <w:t>四、教学的重点与难点</w:t>
      </w:r>
    </w:p>
    <w:p w:rsidR="00CA51A6" w:rsidRDefault="00CA51A6" w:rsidP="00C45D17">
      <w:pPr>
        <w:snapToGrid w:val="0"/>
        <w:spacing w:line="400" w:lineRule="exact"/>
        <w:ind w:firstLineChars="200" w:firstLine="480"/>
      </w:pPr>
      <w:r>
        <w:rPr>
          <w:rFonts w:hint="eastAsia"/>
        </w:rPr>
        <w:t>（一）教学重点</w:t>
      </w:r>
    </w:p>
    <w:p w:rsidR="00CA51A6" w:rsidRDefault="00CA51A6" w:rsidP="00C45D17">
      <w:pPr>
        <w:snapToGrid w:val="0"/>
        <w:spacing w:line="400" w:lineRule="exact"/>
        <w:ind w:firstLineChars="200" w:firstLine="480"/>
      </w:pPr>
      <w:r>
        <w:t xml:space="preserve">    1</w:t>
      </w:r>
      <w:r>
        <w:rPr>
          <w:rFonts w:hint="eastAsia"/>
        </w:rPr>
        <w:t>．</w:t>
      </w:r>
      <w:r w:rsidRPr="00FA10A3">
        <w:rPr>
          <w:rFonts w:hint="eastAsia"/>
        </w:rPr>
        <w:t>电子商务的内涵与发展动态</w:t>
      </w:r>
    </w:p>
    <w:p w:rsidR="00CA51A6" w:rsidRDefault="00CA51A6" w:rsidP="00C45D17">
      <w:pPr>
        <w:snapToGrid w:val="0"/>
        <w:spacing w:line="400" w:lineRule="exact"/>
        <w:ind w:firstLineChars="200" w:firstLine="480"/>
        <w:rPr>
          <w:rFonts w:ascii="宋体"/>
        </w:rPr>
      </w:pPr>
      <w:r>
        <w:t xml:space="preserve">    2.</w:t>
      </w:r>
      <w:r w:rsidRPr="00FA10A3">
        <w:rPr>
          <w:rFonts w:ascii="宋体" w:hAnsi="宋体"/>
        </w:rPr>
        <w:t xml:space="preserve"> </w:t>
      </w:r>
      <w:r w:rsidRPr="00FB0198">
        <w:rPr>
          <w:rFonts w:ascii="宋体" w:hAnsi="宋体" w:hint="eastAsia"/>
        </w:rPr>
        <w:t>电子商务的</w:t>
      </w:r>
      <w:r>
        <w:rPr>
          <w:rFonts w:ascii="宋体" w:hAnsi="宋体" w:hint="eastAsia"/>
        </w:rPr>
        <w:t>商业</w:t>
      </w:r>
      <w:r w:rsidRPr="00FB0198">
        <w:rPr>
          <w:rFonts w:ascii="宋体" w:hAnsi="宋体" w:hint="eastAsia"/>
        </w:rPr>
        <w:t>模式</w:t>
      </w:r>
    </w:p>
    <w:p w:rsidR="00CA51A6" w:rsidRPr="00426F75" w:rsidRDefault="00CA51A6" w:rsidP="00C45D17">
      <w:pPr>
        <w:snapToGrid w:val="0"/>
        <w:spacing w:line="400" w:lineRule="exact"/>
        <w:ind w:firstLineChars="400" w:firstLine="960"/>
        <w:rPr>
          <w:rFonts w:ascii="宋体"/>
        </w:rPr>
      </w:pPr>
      <w:r>
        <w:rPr>
          <w:rFonts w:ascii="宋体" w:hAnsi="宋体"/>
        </w:rPr>
        <w:t>3</w:t>
      </w:r>
      <w:r>
        <w:rPr>
          <w:rFonts w:ascii="宋体" w:hAnsi="宋体" w:hint="eastAsia"/>
        </w:rPr>
        <w:t>．各种类型电商模式的运行机制和盈利模式</w:t>
      </w:r>
    </w:p>
    <w:p w:rsidR="00CA51A6" w:rsidRPr="00FA10A3" w:rsidRDefault="00CA51A6" w:rsidP="00C45D17">
      <w:pPr>
        <w:snapToGrid w:val="0"/>
        <w:spacing w:line="400" w:lineRule="exact"/>
        <w:ind w:firstLineChars="400" w:firstLine="960"/>
        <w:rPr>
          <w:rFonts w:ascii="宋体"/>
        </w:rPr>
      </w:pPr>
      <w:r>
        <w:rPr>
          <w:rFonts w:ascii="宋体" w:hAnsi="宋体"/>
        </w:rPr>
        <w:t>4</w:t>
      </w:r>
      <w:r>
        <w:rPr>
          <w:rFonts w:ascii="宋体" w:hAnsi="宋体" w:hint="eastAsia"/>
        </w:rPr>
        <w:t>．</w:t>
      </w:r>
      <w:r w:rsidRPr="00FA10A3">
        <w:rPr>
          <w:rFonts w:ascii="宋体" w:hAnsi="宋体" w:hint="eastAsia"/>
        </w:rPr>
        <w:t>网络营销与电子商务，与网络推广的区别</w:t>
      </w:r>
    </w:p>
    <w:p w:rsidR="00CA51A6" w:rsidRDefault="00CA51A6" w:rsidP="00C45D17">
      <w:pPr>
        <w:snapToGrid w:val="0"/>
        <w:spacing w:line="400" w:lineRule="exact"/>
        <w:ind w:firstLineChars="200" w:firstLine="480"/>
        <w:rPr>
          <w:rFonts w:ascii="宋体"/>
        </w:rPr>
      </w:pPr>
      <w:r w:rsidRPr="00FA10A3">
        <w:rPr>
          <w:rFonts w:ascii="宋体" w:hAnsi="宋体"/>
        </w:rPr>
        <w:t xml:space="preserve">    </w:t>
      </w:r>
      <w:r>
        <w:rPr>
          <w:rFonts w:ascii="宋体" w:hAnsi="宋体"/>
        </w:rPr>
        <w:t>5</w:t>
      </w:r>
      <w:r>
        <w:rPr>
          <w:rFonts w:ascii="宋体" w:hAnsi="宋体" w:hint="eastAsia"/>
        </w:rPr>
        <w:t>．</w:t>
      </w:r>
      <w:r w:rsidRPr="00FA10A3">
        <w:rPr>
          <w:rFonts w:ascii="宋体" w:hAnsi="宋体" w:hint="eastAsia"/>
        </w:rPr>
        <w:t>网络营销的策略</w:t>
      </w:r>
      <w:r>
        <w:rPr>
          <w:rFonts w:ascii="宋体" w:hAnsi="宋体" w:hint="eastAsia"/>
        </w:rPr>
        <w:t>理论</w:t>
      </w:r>
    </w:p>
    <w:p w:rsidR="00CA51A6" w:rsidRPr="00FA10A3" w:rsidRDefault="00CA51A6" w:rsidP="00C45D17">
      <w:pPr>
        <w:snapToGrid w:val="0"/>
        <w:spacing w:line="400" w:lineRule="exact"/>
        <w:ind w:firstLineChars="200" w:firstLine="480"/>
        <w:rPr>
          <w:rFonts w:ascii="宋体"/>
        </w:rPr>
      </w:pPr>
      <w:r>
        <w:rPr>
          <w:rFonts w:ascii="宋体" w:hAnsi="宋体"/>
        </w:rPr>
        <w:t xml:space="preserve">    6</w:t>
      </w:r>
      <w:r>
        <w:rPr>
          <w:rFonts w:ascii="宋体" w:hAnsi="宋体" w:hint="eastAsia"/>
        </w:rPr>
        <w:t>．</w:t>
      </w:r>
      <w:r w:rsidRPr="00FA10A3">
        <w:rPr>
          <w:rFonts w:ascii="宋体" w:hAnsi="宋体" w:hint="eastAsia"/>
        </w:rPr>
        <w:t>社会化媒体和自媒体的区别</w:t>
      </w:r>
    </w:p>
    <w:p w:rsidR="00CA51A6" w:rsidRPr="00FA10A3" w:rsidRDefault="00CA51A6" w:rsidP="00C45D17">
      <w:pPr>
        <w:snapToGrid w:val="0"/>
        <w:spacing w:line="400" w:lineRule="exact"/>
        <w:ind w:firstLineChars="400" w:firstLine="960"/>
        <w:rPr>
          <w:rFonts w:ascii="宋体"/>
        </w:rPr>
      </w:pPr>
      <w:r>
        <w:rPr>
          <w:rFonts w:ascii="宋体" w:hAnsi="宋体"/>
        </w:rPr>
        <w:t>7</w:t>
      </w:r>
      <w:r>
        <w:rPr>
          <w:rFonts w:ascii="宋体" w:hAnsi="宋体" w:hint="eastAsia"/>
        </w:rPr>
        <w:t>．</w:t>
      </w:r>
      <w:r w:rsidRPr="00FA10A3">
        <w:rPr>
          <w:rFonts w:ascii="宋体" w:hAnsi="宋体" w:hint="eastAsia"/>
        </w:rPr>
        <w:t>微信自媒体的运营机制</w:t>
      </w:r>
    </w:p>
    <w:p w:rsidR="00CA51A6" w:rsidRPr="00FA10A3" w:rsidRDefault="00CA51A6" w:rsidP="00C45D17">
      <w:pPr>
        <w:snapToGrid w:val="0"/>
        <w:spacing w:line="400" w:lineRule="exact"/>
        <w:ind w:firstLineChars="400" w:firstLine="960"/>
        <w:rPr>
          <w:rFonts w:ascii="宋体"/>
        </w:rPr>
      </w:pPr>
      <w:r>
        <w:rPr>
          <w:rFonts w:ascii="宋体" w:hAnsi="宋体"/>
        </w:rPr>
        <w:t>8</w:t>
      </w:r>
      <w:r>
        <w:rPr>
          <w:rFonts w:ascii="宋体" w:hAnsi="宋体" w:hint="eastAsia"/>
        </w:rPr>
        <w:t>．</w:t>
      </w:r>
      <w:r w:rsidRPr="00FA10A3">
        <w:rPr>
          <w:rFonts w:ascii="宋体" w:hAnsi="宋体" w:hint="eastAsia"/>
        </w:rPr>
        <w:t>短视频营销思路</w:t>
      </w:r>
    </w:p>
    <w:p w:rsidR="00CA51A6" w:rsidRDefault="00CA51A6" w:rsidP="00C45D17">
      <w:pPr>
        <w:snapToGrid w:val="0"/>
        <w:spacing w:line="400" w:lineRule="exact"/>
        <w:ind w:firstLineChars="400" w:firstLine="960"/>
        <w:rPr>
          <w:rFonts w:ascii="宋体"/>
        </w:rPr>
      </w:pPr>
      <w:r>
        <w:rPr>
          <w:rFonts w:ascii="宋体" w:hAnsi="宋体"/>
        </w:rPr>
        <w:t>9</w:t>
      </w:r>
      <w:r>
        <w:rPr>
          <w:rFonts w:ascii="宋体" w:hAnsi="宋体" w:hint="eastAsia"/>
        </w:rPr>
        <w:t>．</w:t>
      </w:r>
      <w:r w:rsidRPr="00FA10A3">
        <w:rPr>
          <w:rFonts w:ascii="宋体" w:hAnsi="宋体" w:hint="eastAsia"/>
        </w:rPr>
        <w:t>原生广告、信息流广告的主要模式、定价及投放</w:t>
      </w:r>
    </w:p>
    <w:p w:rsidR="00CA51A6" w:rsidRPr="00FA10A3" w:rsidRDefault="00CA51A6" w:rsidP="00C45D17">
      <w:pPr>
        <w:snapToGrid w:val="0"/>
        <w:spacing w:line="400" w:lineRule="exact"/>
        <w:ind w:firstLineChars="200" w:firstLine="480"/>
        <w:rPr>
          <w:rFonts w:ascii="宋体"/>
        </w:rPr>
      </w:pPr>
      <w:r>
        <w:rPr>
          <w:rFonts w:ascii="宋体" w:hAnsi="宋体"/>
        </w:rPr>
        <w:t xml:space="preserve">    10</w:t>
      </w:r>
      <w:r>
        <w:rPr>
          <w:rFonts w:ascii="宋体" w:hAnsi="宋体" w:hint="eastAsia"/>
        </w:rPr>
        <w:t>．</w:t>
      </w:r>
      <w:r w:rsidRPr="00FA10A3">
        <w:rPr>
          <w:rFonts w:ascii="宋体" w:hAnsi="宋体" w:hint="eastAsia"/>
        </w:rPr>
        <w:t>网络营销效果分析指标的明确</w:t>
      </w:r>
    </w:p>
    <w:p w:rsidR="00CA51A6" w:rsidRDefault="00CA51A6" w:rsidP="00C45D17">
      <w:pPr>
        <w:snapToGrid w:val="0"/>
        <w:spacing w:line="400" w:lineRule="exact"/>
        <w:ind w:firstLineChars="200" w:firstLine="480"/>
        <w:rPr>
          <w:rFonts w:ascii="宋体"/>
        </w:rPr>
      </w:pPr>
      <w:r w:rsidRPr="00FA10A3">
        <w:rPr>
          <w:rFonts w:ascii="宋体" w:hAnsi="宋体"/>
        </w:rPr>
        <w:t xml:space="preserve">    </w:t>
      </w:r>
      <w:r>
        <w:rPr>
          <w:rFonts w:ascii="宋体" w:hAnsi="宋体"/>
        </w:rPr>
        <w:t>11.</w:t>
      </w:r>
      <w:r w:rsidRPr="00FA10A3">
        <w:rPr>
          <w:rFonts w:ascii="宋体" w:hAnsi="宋体" w:hint="eastAsia"/>
        </w:rPr>
        <w:t>企业网络营销方法调研</w:t>
      </w:r>
    </w:p>
    <w:p w:rsidR="00CA51A6" w:rsidRDefault="00CA51A6" w:rsidP="00C45D17">
      <w:pPr>
        <w:snapToGrid w:val="0"/>
        <w:spacing w:line="400" w:lineRule="exact"/>
        <w:ind w:firstLineChars="200" w:firstLine="480"/>
      </w:pPr>
      <w:r>
        <w:rPr>
          <w:rFonts w:hint="eastAsia"/>
        </w:rPr>
        <w:t>（二）教学难点</w:t>
      </w:r>
    </w:p>
    <w:p w:rsidR="00CA51A6" w:rsidRPr="00FA10A3" w:rsidRDefault="00CA51A6" w:rsidP="00C45D17">
      <w:pPr>
        <w:snapToGrid w:val="0"/>
        <w:spacing w:line="400" w:lineRule="exact"/>
        <w:ind w:firstLineChars="400" w:firstLine="960"/>
      </w:pPr>
      <w:r>
        <w:t>1.</w:t>
      </w:r>
      <w:r w:rsidRPr="00FA10A3">
        <w:rPr>
          <w:rFonts w:ascii="宋体" w:hAnsi="宋体"/>
        </w:rPr>
        <w:t xml:space="preserve"> </w:t>
      </w:r>
      <w:r w:rsidRPr="00FB0198">
        <w:rPr>
          <w:rFonts w:ascii="宋体" w:hAnsi="宋体" w:hint="eastAsia"/>
        </w:rPr>
        <w:t>电子商务的问题及解决方案</w:t>
      </w:r>
    </w:p>
    <w:p w:rsidR="00CA51A6" w:rsidRDefault="00CA51A6" w:rsidP="00C45D17">
      <w:pPr>
        <w:snapToGrid w:val="0"/>
        <w:spacing w:line="400" w:lineRule="exact"/>
        <w:ind w:firstLineChars="200" w:firstLine="480"/>
      </w:pPr>
      <w:r>
        <w:t xml:space="preserve">    2.</w:t>
      </w:r>
      <w:r w:rsidRPr="00FA10A3">
        <w:t xml:space="preserve"> </w:t>
      </w:r>
      <w:r w:rsidRPr="00FA10A3">
        <w:rPr>
          <w:rFonts w:hint="eastAsia"/>
        </w:rPr>
        <w:t>各种类型电商模式的运行机制和盈利模式</w:t>
      </w:r>
    </w:p>
    <w:p w:rsidR="00CA51A6" w:rsidRDefault="00CA51A6" w:rsidP="00C45D17">
      <w:pPr>
        <w:snapToGrid w:val="0"/>
        <w:spacing w:line="400" w:lineRule="exact"/>
        <w:ind w:firstLineChars="200" w:firstLine="480"/>
      </w:pPr>
      <w:r>
        <w:t xml:space="preserve">    3.</w:t>
      </w:r>
      <w:r w:rsidRPr="00FA10A3">
        <w:t xml:space="preserve"> </w:t>
      </w:r>
      <w:r w:rsidRPr="00FA10A3">
        <w:rPr>
          <w:rFonts w:hint="eastAsia"/>
        </w:rPr>
        <w:t>网络营销的策略</w:t>
      </w:r>
      <w:r>
        <w:rPr>
          <w:rFonts w:hint="eastAsia"/>
        </w:rPr>
        <w:t>理论</w:t>
      </w:r>
    </w:p>
    <w:p w:rsidR="00CA51A6" w:rsidRDefault="00CA51A6" w:rsidP="00C45D17">
      <w:pPr>
        <w:snapToGrid w:val="0"/>
        <w:spacing w:line="400" w:lineRule="exact"/>
        <w:ind w:firstLineChars="400" w:firstLine="960"/>
        <w:rPr>
          <w:rFonts w:ascii="宋体"/>
        </w:rPr>
      </w:pPr>
      <w:r>
        <w:t xml:space="preserve">4. </w:t>
      </w:r>
      <w:r w:rsidRPr="00095A84">
        <w:rPr>
          <w:rFonts w:ascii="宋体" w:hAnsi="宋体" w:hint="eastAsia"/>
        </w:rPr>
        <w:t>微信</w:t>
      </w:r>
      <w:r>
        <w:rPr>
          <w:rFonts w:ascii="宋体" w:hAnsi="宋体" w:hint="eastAsia"/>
        </w:rPr>
        <w:t>自媒体的运营机制</w:t>
      </w:r>
    </w:p>
    <w:p w:rsidR="00CA51A6" w:rsidRDefault="00CA51A6" w:rsidP="00C45D17">
      <w:pPr>
        <w:snapToGrid w:val="0"/>
        <w:spacing w:line="400" w:lineRule="exact"/>
        <w:ind w:firstLineChars="400" w:firstLine="960"/>
        <w:rPr>
          <w:rFonts w:ascii="宋体"/>
        </w:rPr>
      </w:pPr>
      <w:r>
        <w:rPr>
          <w:rFonts w:ascii="宋体" w:hAnsi="宋体"/>
        </w:rPr>
        <w:t>5</w:t>
      </w:r>
      <w:r>
        <w:t xml:space="preserve">. </w:t>
      </w:r>
      <w:r>
        <w:rPr>
          <w:rFonts w:ascii="宋体" w:hAnsi="宋体" w:hint="eastAsia"/>
        </w:rPr>
        <w:t>短视频营销思路</w:t>
      </w:r>
    </w:p>
    <w:p w:rsidR="00CA51A6" w:rsidRPr="00B55685" w:rsidRDefault="00CA51A6" w:rsidP="00C45D17">
      <w:pPr>
        <w:snapToGrid w:val="0"/>
        <w:spacing w:line="400" w:lineRule="exact"/>
        <w:ind w:firstLineChars="200" w:firstLine="480"/>
      </w:pPr>
      <w:r>
        <w:t xml:space="preserve">    6.</w:t>
      </w:r>
      <w:r w:rsidRPr="00095A84">
        <w:rPr>
          <w:rFonts w:ascii="宋体" w:hAnsi="宋体"/>
        </w:rPr>
        <w:t xml:space="preserve"> </w:t>
      </w:r>
      <w:r w:rsidRPr="00095A84">
        <w:rPr>
          <w:rFonts w:ascii="宋体" w:hAnsi="宋体" w:hint="eastAsia"/>
        </w:rPr>
        <w:t>网络营销</w:t>
      </w:r>
      <w:r>
        <w:rPr>
          <w:rFonts w:ascii="宋体" w:hAnsi="宋体" w:hint="eastAsia"/>
        </w:rPr>
        <w:t>效果分析指标的明确</w:t>
      </w:r>
    </w:p>
    <w:p w:rsidR="00CA51A6" w:rsidRDefault="00CA51A6" w:rsidP="00C45D17">
      <w:pPr>
        <w:snapToGrid w:val="0"/>
        <w:spacing w:before="120" w:line="400" w:lineRule="exact"/>
        <w:ind w:firstLineChars="200" w:firstLine="480"/>
        <w:rPr>
          <w:rFonts w:ascii="黑体" w:eastAsia="黑体"/>
        </w:rPr>
      </w:pPr>
      <w:r w:rsidRPr="00485364">
        <w:rPr>
          <w:rFonts w:ascii="黑体" w:eastAsia="黑体" w:hint="eastAsia"/>
        </w:rPr>
        <w:t>五、实践教学</w:t>
      </w:r>
    </w:p>
    <w:p w:rsidR="00CA51A6" w:rsidRDefault="00CA51A6" w:rsidP="00C45D17">
      <w:pPr>
        <w:adjustRightInd w:val="0"/>
        <w:snapToGrid w:val="0"/>
        <w:spacing w:line="400" w:lineRule="exact"/>
        <w:ind w:firstLineChars="200" w:firstLine="480"/>
        <w:rPr>
          <w:rFonts w:ascii="黑体" w:eastAsia="黑体"/>
        </w:rPr>
      </w:pPr>
      <w:r>
        <w:rPr>
          <w:rFonts w:ascii="黑体" w:eastAsia="黑体"/>
        </w:rPr>
        <w:t xml:space="preserve">    </w:t>
      </w:r>
      <w:r w:rsidRPr="00B55685">
        <w:rPr>
          <w:rFonts w:ascii="宋体" w:hAnsi="宋体" w:hint="eastAsia"/>
        </w:rPr>
        <w:t>无</w:t>
      </w:r>
    </w:p>
    <w:p w:rsidR="00CA51A6" w:rsidRDefault="00CA51A6" w:rsidP="00C45D17">
      <w:pPr>
        <w:adjustRightInd w:val="0"/>
        <w:snapToGrid w:val="0"/>
        <w:spacing w:line="400" w:lineRule="exact"/>
        <w:ind w:firstLineChars="200" w:firstLine="480"/>
        <w:rPr>
          <w:rFonts w:ascii="黑体" w:eastAsia="黑体"/>
        </w:rPr>
      </w:pPr>
      <w:r>
        <w:rPr>
          <w:rFonts w:ascii="黑体" w:eastAsia="黑体" w:hint="eastAsia"/>
        </w:rPr>
        <w:t>六、本课程与其它课程的联系</w:t>
      </w:r>
    </w:p>
    <w:p w:rsidR="00CA51A6" w:rsidRDefault="00CA51A6" w:rsidP="00C45D17">
      <w:pPr>
        <w:adjustRightInd w:val="0"/>
        <w:snapToGrid w:val="0"/>
        <w:spacing w:line="400" w:lineRule="exact"/>
        <w:ind w:firstLineChars="200" w:firstLine="480"/>
      </w:pPr>
      <w:r>
        <w:t>1</w:t>
      </w:r>
      <w:r>
        <w:rPr>
          <w:rFonts w:hint="eastAsia"/>
        </w:rPr>
        <w:t>．</w:t>
      </w:r>
      <w:r>
        <w:rPr>
          <w:rFonts w:ascii="宋体" w:hAnsi="宋体" w:hint="eastAsia"/>
          <w:bCs/>
        </w:rPr>
        <w:t>先修课程</w:t>
      </w:r>
      <w:r w:rsidRPr="001A5CB7">
        <w:rPr>
          <w:rFonts w:ascii="宋体" w:hAnsi="宋体" w:hint="eastAsia"/>
          <w:bCs/>
        </w:rPr>
        <w:t>及要求</w:t>
      </w:r>
    </w:p>
    <w:p w:rsidR="00CA51A6" w:rsidRDefault="00CA51A6" w:rsidP="00C45D17">
      <w:pPr>
        <w:adjustRightInd w:val="0"/>
        <w:snapToGrid w:val="0"/>
        <w:spacing w:line="400" w:lineRule="exact"/>
        <w:ind w:firstLineChars="200" w:firstLine="480"/>
        <w:rPr>
          <w:rFonts w:ascii="宋体"/>
          <w:bCs/>
        </w:rPr>
      </w:pPr>
      <w:r w:rsidRPr="00DB57D4">
        <w:rPr>
          <w:rFonts w:ascii="宋体" w:hAnsi="宋体" w:hint="eastAsia"/>
          <w:bCs/>
        </w:rPr>
        <w:t>本课程学习需要具备一些条件</w:t>
      </w:r>
      <w:r w:rsidRPr="00DB57D4">
        <w:rPr>
          <w:rFonts w:ascii="宋体"/>
          <w:bCs/>
        </w:rPr>
        <w:t>,</w:t>
      </w:r>
      <w:r w:rsidRPr="00DB57D4">
        <w:rPr>
          <w:rFonts w:ascii="宋体" w:hAnsi="宋体" w:hint="eastAsia"/>
          <w:bCs/>
        </w:rPr>
        <w:t>如经济学、计算机网络</w:t>
      </w:r>
      <w:r>
        <w:rPr>
          <w:rFonts w:ascii="宋体" w:hAnsi="宋体" w:hint="eastAsia"/>
          <w:bCs/>
        </w:rPr>
        <w:t>、管理学</w:t>
      </w:r>
      <w:r w:rsidRPr="00DB57D4">
        <w:rPr>
          <w:rFonts w:ascii="宋体" w:hAnsi="宋体" w:hint="eastAsia"/>
          <w:bCs/>
        </w:rPr>
        <w:t>等方面的基础知识，需</w:t>
      </w:r>
      <w:r>
        <w:rPr>
          <w:rFonts w:ascii="宋体" w:hAnsi="宋体" w:hint="eastAsia"/>
          <w:bCs/>
        </w:rPr>
        <w:t>要在掌握相关知识的基础上进行学习。本课程的先期课程有：管理学、</w:t>
      </w:r>
      <w:r w:rsidRPr="00DB57D4">
        <w:rPr>
          <w:rFonts w:ascii="宋体" w:hAnsi="宋体" w:hint="eastAsia"/>
          <w:bCs/>
        </w:rPr>
        <w:t>经</w:t>
      </w:r>
      <w:r>
        <w:rPr>
          <w:rFonts w:ascii="宋体" w:hAnsi="宋体" w:hint="eastAsia"/>
          <w:bCs/>
        </w:rPr>
        <w:t>济学、大学</w:t>
      </w:r>
      <w:r w:rsidRPr="00DB57D4">
        <w:rPr>
          <w:rFonts w:ascii="宋体" w:hAnsi="宋体" w:hint="eastAsia"/>
          <w:bCs/>
        </w:rPr>
        <w:t>计算机基础等</w:t>
      </w:r>
      <w:r>
        <w:rPr>
          <w:rFonts w:ascii="宋体" w:hAnsi="宋体" w:hint="eastAsia"/>
          <w:bCs/>
        </w:rPr>
        <w:t>。</w:t>
      </w:r>
    </w:p>
    <w:p w:rsidR="00CA51A6" w:rsidRDefault="00CA51A6" w:rsidP="00C45D17">
      <w:pPr>
        <w:adjustRightInd w:val="0"/>
        <w:snapToGrid w:val="0"/>
        <w:spacing w:line="400" w:lineRule="exact"/>
        <w:ind w:firstLineChars="200" w:firstLine="480"/>
      </w:pPr>
      <w:r>
        <w:t>2</w:t>
      </w:r>
      <w:r>
        <w:rPr>
          <w:rFonts w:hint="eastAsia"/>
        </w:rPr>
        <w:t>．</w:t>
      </w:r>
      <w:r>
        <w:rPr>
          <w:rFonts w:ascii="宋体" w:hAnsi="宋体" w:hint="eastAsia"/>
          <w:bCs/>
        </w:rPr>
        <w:t>后续课程及本课程作用</w:t>
      </w:r>
    </w:p>
    <w:p w:rsidR="00CA51A6" w:rsidRDefault="00CA51A6" w:rsidP="00C45D17">
      <w:pPr>
        <w:adjustRightInd w:val="0"/>
        <w:snapToGrid w:val="0"/>
        <w:spacing w:line="400" w:lineRule="exact"/>
        <w:ind w:firstLineChars="200" w:firstLine="480"/>
        <w:rPr>
          <w:rFonts w:ascii="宋体"/>
        </w:rPr>
      </w:pPr>
      <w:r>
        <w:rPr>
          <w:rFonts w:ascii="宋体" w:hAnsi="宋体" w:hint="eastAsia"/>
          <w:bCs/>
        </w:rPr>
        <w:t>后续课程：无</w:t>
      </w:r>
      <w:r>
        <w:rPr>
          <w:rFonts w:ascii="宋体" w:hAnsi="宋体" w:hint="eastAsia"/>
        </w:rPr>
        <w:t>。</w:t>
      </w:r>
    </w:p>
    <w:p w:rsidR="00CA51A6" w:rsidRDefault="00CA51A6" w:rsidP="00C45D17">
      <w:pPr>
        <w:adjustRightInd w:val="0"/>
        <w:snapToGrid w:val="0"/>
        <w:spacing w:line="400" w:lineRule="exact"/>
        <w:ind w:firstLineChars="200" w:firstLine="480"/>
      </w:pPr>
      <w:r>
        <w:t>3</w:t>
      </w:r>
      <w:r>
        <w:rPr>
          <w:rFonts w:hint="eastAsia"/>
        </w:rPr>
        <w:t>．配套的集中实践环节及作用</w:t>
      </w:r>
    </w:p>
    <w:p w:rsidR="00CA51A6" w:rsidRDefault="00CA51A6" w:rsidP="00C45D17">
      <w:pPr>
        <w:adjustRightInd w:val="0"/>
        <w:snapToGrid w:val="0"/>
        <w:spacing w:line="400" w:lineRule="exact"/>
        <w:ind w:firstLineChars="200" w:firstLine="480"/>
      </w:pPr>
      <w:r>
        <w:rPr>
          <w:rFonts w:hint="eastAsia"/>
        </w:rPr>
        <w:t>本课程无配套的集中实践环节。</w:t>
      </w:r>
    </w:p>
    <w:p w:rsidR="00CA51A6" w:rsidRPr="00B55685" w:rsidRDefault="00CA51A6" w:rsidP="00C45D17">
      <w:pPr>
        <w:adjustRightInd w:val="0"/>
        <w:snapToGrid w:val="0"/>
        <w:spacing w:line="400" w:lineRule="exact"/>
        <w:ind w:firstLineChars="200" w:firstLine="480"/>
        <w:rPr>
          <w:rFonts w:ascii="黑体" w:eastAsia="黑体"/>
        </w:rPr>
      </w:pPr>
      <w:r>
        <w:rPr>
          <w:rFonts w:ascii="黑体" w:eastAsia="黑体" w:hint="eastAsia"/>
        </w:rPr>
        <w:t>七、课程的教学资源及其要求</w:t>
      </w:r>
    </w:p>
    <w:p w:rsidR="00CA51A6" w:rsidRDefault="00CA51A6" w:rsidP="00C45D17">
      <w:pPr>
        <w:adjustRightInd w:val="0"/>
        <w:snapToGrid w:val="0"/>
        <w:spacing w:line="400" w:lineRule="exact"/>
        <w:ind w:firstLineChars="200" w:firstLine="480"/>
      </w:pPr>
      <w:r>
        <w:t xml:space="preserve">1. </w:t>
      </w:r>
      <w:r>
        <w:rPr>
          <w:rFonts w:hint="eastAsia"/>
        </w:rPr>
        <w:t>建议使用教材：</w:t>
      </w:r>
    </w:p>
    <w:p w:rsidR="00CA51A6" w:rsidRPr="00F946CF" w:rsidRDefault="00CA51A6" w:rsidP="00C45D17">
      <w:pPr>
        <w:adjustRightInd w:val="0"/>
        <w:snapToGrid w:val="0"/>
        <w:spacing w:line="400" w:lineRule="exact"/>
        <w:ind w:firstLineChars="200" w:firstLine="480"/>
        <w:rPr>
          <w:rFonts w:ascii="宋体"/>
        </w:rPr>
      </w:pPr>
      <w:r w:rsidRPr="00F946CF">
        <w:rPr>
          <w:rFonts w:ascii="宋体" w:hAnsi="宋体" w:hint="eastAsia"/>
        </w:rPr>
        <w:t>刘文良</w:t>
      </w:r>
      <w:r w:rsidRPr="00F946CF">
        <w:rPr>
          <w:rFonts w:ascii="宋体" w:hAnsi="宋体"/>
        </w:rPr>
        <w:t xml:space="preserve"> </w:t>
      </w:r>
      <w:r w:rsidRPr="00F946CF">
        <w:rPr>
          <w:rFonts w:ascii="宋体" w:hAnsi="宋体" w:hint="eastAsia"/>
        </w:rPr>
        <w:t>著</w:t>
      </w:r>
      <w:r w:rsidRPr="00F946CF">
        <w:rPr>
          <w:rFonts w:ascii="宋体" w:hAnsi="宋体"/>
        </w:rPr>
        <w:t xml:space="preserve">. </w:t>
      </w:r>
      <w:r w:rsidRPr="00F946CF">
        <w:rPr>
          <w:rFonts w:ascii="宋体" w:hAnsi="宋体" w:hint="eastAsia"/>
        </w:rPr>
        <w:t>电子商务与网络营销</w:t>
      </w:r>
      <w:r w:rsidRPr="00F946CF">
        <w:rPr>
          <w:rFonts w:ascii="宋体" w:hAnsi="宋体"/>
        </w:rPr>
        <w:t xml:space="preserve">. </w:t>
      </w:r>
      <w:r w:rsidRPr="00F946CF">
        <w:rPr>
          <w:rFonts w:ascii="宋体" w:hAnsi="宋体" w:hint="eastAsia"/>
        </w:rPr>
        <w:t>中国水利水电出版社，</w:t>
      </w:r>
      <w:r w:rsidRPr="00F946CF">
        <w:rPr>
          <w:rFonts w:ascii="宋体" w:hAnsi="宋体"/>
        </w:rPr>
        <w:t>2017</w:t>
      </w:r>
    </w:p>
    <w:p w:rsidR="00CA51A6" w:rsidRPr="00F946CF" w:rsidRDefault="00CA51A6" w:rsidP="00C45D17">
      <w:pPr>
        <w:adjustRightInd w:val="0"/>
        <w:snapToGrid w:val="0"/>
        <w:spacing w:line="400" w:lineRule="exact"/>
        <w:ind w:firstLineChars="200" w:firstLine="480"/>
        <w:rPr>
          <w:rFonts w:ascii="宋体"/>
        </w:rPr>
      </w:pPr>
      <w:r w:rsidRPr="00F946CF">
        <w:rPr>
          <w:rFonts w:ascii="宋体" w:hAnsi="宋体"/>
        </w:rPr>
        <w:t xml:space="preserve">2. </w:t>
      </w:r>
      <w:r w:rsidRPr="00F946CF">
        <w:rPr>
          <w:rFonts w:ascii="宋体" w:hAnsi="宋体" w:hint="eastAsia"/>
        </w:rPr>
        <w:t>推荐参考资料：</w:t>
      </w:r>
    </w:p>
    <w:p w:rsidR="00CA51A6" w:rsidRPr="00F946CF" w:rsidRDefault="00CA51A6" w:rsidP="00C45D17">
      <w:pPr>
        <w:adjustRightInd w:val="0"/>
        <w:snapToGrid w:val="0"/>
        <w:spacing w:line="400" w:lineRule="exact"/>
        <w:ind w:firstLineChars="200" w:firstLine="480"/>
        <w:rPr>
          <w:rFonts w:ascii="宋体"/>
        </w:rPr>
      </w:pPr>
      <w:r w:rsidRPr="00F946CF">
        <w:rPr>
          <w:rFonts w:ascii="宋体" w:hAnsi="宋体" w:hint="eastAsia"/>
        </w:rPr>
        <w:t>（</w:t>
      </w:r>
      <w:r w:rsidRPr="00F946CF">
        <w:rPr>
          <w:rFonts w:ascii="宋体" w:hAnsi="宋体"/>
        </w:rPr>
        <w:t>1</w:t>
      </w:r>
      <w:r w:rsidRPr="00F946CF">
        <w:rPr>
          <w:rFonts w:ascii="宋体" w:hAnsi="宋体" w:hint="eastAsia"/>
        </w:rPr>
        <w:t>）付珍鸿主编</w:t>
      </w:r>
      <w:r w:rsidRPr="00F946CF">
        <w:rPr>
          <w:rFonts w:ascii="宋体" w:hAnsi="宋体"/>
        </w:rPr>
        <w:t xml:space="preserve">. </w:t>
      </w:r>
      <w:r w:rsidRPr="00F946CF">
        <w:rPr>
          <w:rFonts w:ascii="宋体" w:hAnsi="宋体" w:hint="eastAsia"/>
        </w:rPr>
        <w:t>网络营销</w:t>
      </w:r>
      <w:r w:rsidRPr="00F946CF">
        <w:rPr>
          <w:rFonts w:ascii="宋体"/>
        </w:rPr>
        <w:t>.</w:t>
      </w:r>
      <w:r w:rsidRPr="00F946CF">
        <w:rPr>
          <w:rFonts w:ascii="宋体" w:hAnsi="宋体" w:hint="eastAsia"/>
        </w:rPr>
        <w:t>电子工业出版社，</w:t>
      </w:r>
      <w:r w:rsidRPr="00F946CF">
        <w:rPr>
          <w:rFonts w:ascii="宋体" w:hAnsi="宋体"/>
        </w:rPr>
        <w:t>2017</w:t>
      </w:r>
    </w:p>
    <w:p w:rsidR="00CA51A6" w:rsidRPr="00F946CF" w:rsidRDefault="00CA51A6" w:rsidP="00C45D17">
      <w:pPr>
        <w:adjustRightInd w:val="0"/>
        <w:snapToGrid w:val="0"/>
        <w:spacing w:line="400" w:lineRule="exact"/>
        <w:ind w:firstLineChars="200" w:firstLine="480"/>
        <w:rPr>
          <w:rFonts w:ascii="宋体" w:hAnsi="宋体"/>
        </w:rPr>
      </w:pPr>
      <w:r w:rsidRPr="00F946CF">
        <w:rPr>
          <w:rFonts w:ascii="宋体" w:hAnsi="宋体" w:hint="eastAsia"/>
        </w:rPr>
        <w:t>（</w:t>
      </w:r>
      <w:r w:rsidRPr="00F946CF">
        <w:rPr>
          <w:rFonts w:ascii="宋体" w:hAnsi="宋体"/>
        </w:rPr>
        <w:t>2</w:t>
      </w:r>
      <w:r w:rsidRPr="00F946CF">
        <w:rPr>
          <w:rFonts w:ascii="宋体" w:hAnsi="宋体" w:hint="eastAsia"/>
        </w:rPr>
        <w:t>）白东蕊，岳云康著</w:t>
      </w:r>
      <w:r w:rsidRPr="00F946CF">
        <w:rPr>
          <w:rFonts w:ascii="宋体" w:hAnsi="宋体"/>
        </w:rPr>
        <w:t xml:space="preserve">. </w:t>
      </w:r>
      <w:r w:rsidRPr="00F946CF">
        <w:rPr>
          <w:rFonts w:ascii="宋体" w:hAnsi="宋体" w:hint="eastAsia"/>
        </w:rPr>
        <w:t>电子商务概论</w:t>
      </w:r>
      <w:r w:rsidRPr="00F946CF">
        <w:rPr>
          <w:rFonts w:ascii="宋体" w:hAnsi="宋体"/>
        </w:rPr>
        <w:t>(</w:t>
      </w:r>
      <w:r w:rsidRPr="00F946CF">
        <w:rPr>
          <w:rFonts w:ascii="宋体" w:hAnsi="宋体" w:hint="eastAsia"/>
        </w:rPr>
        <w:t>第</w:t>
      </w:r>
      <w:r w:rsidRPr="00F946CF">
        <w:rPr>
          <w:rFonts w:ascii="宋体" w:hAnsi="宋体"/>
        </w:rPr>
        <w:t>3</w:t>
      </w:r>
      <w:r w:rsidRPr="00F946CF">
        <w:rPr>
          <w:rFonts w:ascii="宋体" w:hAnsi="宋体" w:hint="eastAsia"/>
        </w:rPr>
        <w:t>版</w:t>
      </w:r>
      <w:r w:rsidRPr="00F946CF">
        <w:rPr>
          <w:rFonts w:ascii="宋体" w:hAnsi="宋体"/>
        </w:rPr>
        <w:t>).</w:t>
      </w:r>
      <w:r w:rsidRPr="00F946CF">
        <w:rPr>
          <w:rFonts w:ascii="宋体" w:hAnsi="宋体" w:hint="eastAsia"/>
        </w:rPr>
        <w:t>北京：人民邮电出版社，</w:t>
      </w:r>
      <w:r w:rsidRPr="00F946CF">
        <w:rPr>
          <w:rFonts w:ascii="宋体" w:hAnsi="宋体"/>
        </w:rPr>
        <w:t>2016</w:t>
      </w:r>
    </w:p>
    <w:p w:rsidR="00CA51A6" w:rsidRDefault="00CA51A6" w:rsidP="00C45D17">
      <w:pPr>
        <w:adjustRightInd w:val="0"/>
        <w:snapToGrid w:val="0"/>
        <w:spacing w:line="400" w:lineRule="exact"/>
        <w:ind w:firstLineChars="200" w:firstLine="480"/>
      </w:pPr>
      <w:r>
        <w:t xml:space="preserve">3. </w:t>
      </w:r>
      <w:r>
        <w:rPr>
          <w:rFonts w:hint="eastAsia"/>
        </w:rPr>
        <w:t>推荐以下网络资源：</w:t>
      </w:r>
    </w:p>
    <w:p w:rsidR="00CA51A6" w:rsidRDefault="00CA51A6" w:rsidP="00C45D17">
      <w:pPr>
        <w:adjustRightInd w:val="0"/>
        <w:snapToGrid w:val="0"/>
        <w:spacing w:line="400" w:lineRule="exact"/>
        <w:ind w:firstLineChars="200" w:firstLine="480"/>
      </w:pPr>
      <w:r>
        <w:rPr>
          <w:rFonts w:hint="eastAsia"/>
        </w:rPr>
        <w:t>（</w:t>
      </w:r>
      <w:r>
        <w:t>1</w:t>
      </w:r>
      <w:r>
        <w:rPr>
          <w:rFonts w:hint="eastAsia"/>
        </w:rPr>
        <w:t>）</w:t>
      </w:r>
      <w:r w:rsidRPr="00245340">
        <w:t>http://bbs.tui18.com/</w:t>
      </w:r>
      <w:r>
        <w:rPr>
          <w:rFonts w:hint="eastAsia"/>
        </w:rPr>
        <w:t>（推一把论坛）</w:t>
      </w:r>
    </w:p>
    <w:p w:rsidR="00CA51A6" w:rsidRDefault="00CA51A6" w:rsidP="00C45D17">
      <w:pPr>
        <w:adjustRightInd w:val="0"/>
        <w:snapToGrid w:val="0"/>
        <w:spacing w:line="400" w:lineRule="exact"/>
        <w:ind w:firstLineChars="200" w:firstLine="480"/>
      </w:pPr>
      <w:r>
        <w:rPr>
          <w:rFonts w:hint="eastAsia"/>
        </w:rPr>
        <w:t>（</w:t>
      </w:r>
      <w:r>
        <w:t>2</w:t>
      </w:r>
      <w:r>
        <w:rPr>
          <w:rFonts w:hint="eastAsia"/>
        </w:rPr>
        <w:t>）</w:t>
      </w:r>
      <w:r w:rsidRPr="005D09C2">
        <w:t>http://www.useit.com.cn/</w:t>
      </w:r>
      <w:r w:rsidRPr="005D09C2">
        <w:rPr>
          <w:rFonts w:hint="eastAsia"/>
        </w:rPr>
        <w:t>（</w:t>
      </w:r>
      <w:r w:rsidRPr="005D09C2">
        <w:t>useit</w:t>
      </w:r>
      <w:r>
        <w:t xml:space="preserve"> </w:t>
      </w:r>
      <w:r>
        <w:rPr>
          <w:rFonts w:hint="eastAsia"/>
        </w:rPr>
        <w:t>知识库）</w:t>
      </w:r>
    </w:p>
    <w:p w:rsidR="00CA51A6" w:rsidRDefault="00CA51A6" w:rsidP="00C45D17">
      <w:pPr>
        <w:adjustRightInd w:val="0"/>
        <w:snapToGrid w:val="0"/>
        <w:spacing w:line="400" w:lineRule="exact"/>
        <w:ind w:firstLineChars="200" w:firstLine="480"/>
      </w:pPr>
      <w:r>
        <w:rPr>
          <w:rFonts w:hint="eastAsia"/>
        </w:rPr>
        <w:t>（</w:t>
      </w:r>
      <w:r>
        <w:t>3</w:t>
      </w:r>
      <w:r>
        <w:rPr>
          <w:rFonts w:hint="eastAsia"/>
        </w:rPr>
        <w:t>）</w:t>
      </w:r>
      <w:r w:rsidRPr="005D09C2">
        <w:t>http://www.iresearch.cn/</w:t>
      </w:r>
      <w:r>
        <w:rPr>
          <w:rFonts w:hint="eastAsia"/>
        </w:rPr>
        <w:t>（艾瑞网）</w:t>
      </w:r>
    </w:p>
    <w:p w:rsidR="00CA51A6" w:rsidRDefault="00CA51A6" w:rsidP="00C45D17">
      <w:pPr>
        <w:adjustRightInd w:val="0"/>
        <w:snapToGrid w:val="0"/>
        <w:spacing w:line="400" w:lineRule="exact"/>
        <w:ind w:firstLineChars="200" w:firstLine="480"/>
      </w:pPr>
      <w:r>
        <w:t xml:space="preserve">4. </w:t>
      </w:r>
      <w:r>
        <w:rPr>
          <w:rFonts w:hint="eastAsia"/>
        </w:rPr>
        <w:t>考核方式</w:t>
      </w:r>
    </w:p>
    <w:p w:rsidR="00CA51A6" w:rsidRDefault="00CA51A6" w:rsidP="00C45D17">
      <w:pPr>
        <w:adjustRightInd w:val="0"/>
        <w:snapToGrid w:val="0"/>
        <w:spacing w:line="400" w:lineRule="exact"/>
        <w:ind w:firstLineChars="200" w:firstLine="480"/>
      </w:pPr>
      <w:r>
        <w:rPr>
          <w:rFonts w:hint="eastAsia"/>
        </w:rPr>
        <w:t>（</w:t>
      </w:r>
      <w:r>
        <w:t>1</w:t>
      </w:r>
      <w:r>
        <w:rPr>
          <w:rFonts w:hint="eastAsia"/>
        </w:rPr>
        <w:t>）</w:t>
      </w:r>
      <w:r w:rsidRPr="002F58AB">
        <w:rPr>
          <w:rFonts w:ascii="宋体" w:hAnsi="宋体" w:hint="eastAsia"/>
          <w:bCs/>
        </w:rPr>
        <w:t>为了达成课程目标，采用的教学环节有课堂教学、课后作业题、课后思考题</w:t>
      </w:r>
      <w:r>
        <w:rPr>
          <w:rFonts w:ascii="宋体" w:hAnsi="宋体" w:hint="eastAsia"/>
          <w:bCs/>
        </w:rPr>
        <w:t>及上网实践</w:t>
      </w:r>
      <w:r>
        <w:rPr>
          <w:rFonts w:hint="eastAsia"/>
        </w:rPr>
        <w:t>。</w:t>
      </w:r>
    </w:p>
    <w:p w:rsidR="00CA51A6" w:rsidRDefault="00CA51A6" w:rsidP="00C45D17">
      <w:pPr>
        <w:adjustRightInd w:val="0"/>
        <w:snapToGrid w:val="0"/>
        <w:spacing w:line="400" w:lineRule="exact"/>
        <w:ind w:firstLineChars="200" w:firstLine="480"/>
      </w:pPr>
      <w:r>
        <w:rPr>
          <w:rFonts w:hint="eastAsia"/>
        </w:rPr>
        <w:t>（</w:t>
      </w:r>
      <w:r>
        <w:t>2</w:t>
      </w:r>
      <w:r>
        <w:rPr>
          <w:rFonts w:hint="eastAsia"/>
        </w:rPr>
        <w:t>）本课程为考查课，采用百分制计分，建议</w:t>
      </w:r>
      <w:r w:rsidRPr="006D0E39">
        <w:rPr>
          <w:rFonts w:hint="eastAsia"/>
        </w:rPr>
        <w:t>平时过程考核与期末结课论文评分相结合</w:t>
      </w:r>
      <w:r>
        <w:rPr>
          <w:rFonts w:hint="eastAsia"/>
        </w:rPr>
        <w:t>。课程总评成绩由平时成绩（占</w:t>
      </w:r>
      <w:r>
        <w:t>50%</w:t>
      </w:r>
      <w:r>
        <w:rPr>
          <w:rFonts w:hint="eastAsia"/>
        </w:rPr>
        <w:t>）和期末结课论文成绩（占</w:t>
      </w:r>
      <w:r>
        <w:t>50%</w:t>
      </w:r>
      <w:r>
        <w:rPr>
          <w:rFonts w:hint="eastAsia"/>
        </w:rPr>
        <w:t>）构成。其中平时成绩包括作业、在线测试、课堂表现等部分组成。</w:t>
      </w:r>
    </w:p>
    <w:p w:rsidR="00CA51A6" w:rsidRPr="00111C10" w:rsidRDefault="00CA51A6" w:rsidP="00C45D17">
      <w:pPr>
        <w:snapToGrid w:val="0"/>
        <w:spacing w:before="120" w:line="400" w:lineRule="exact"/>
        <w:ind w:firstLineChars="200" w:firstLine="480"/>
        <w:rPr>
          <w:rFonts w:ascii="黑体" w:eastAsia="黑体"/>
        </w:rPr>
      </w:pPr>
      <w:r w:rsidRPr="0045347E">
        <w:rPr>
          <w:rFonts w:ascii="黑体" w:eastAsia="黑体" w:hint="eastAsia"/>
        </w:rPr>
        <w:t>八、</w:t>
      </w:r>
      <w:r w:rsidRPr="00111C10">
        <w:rPr>
          <w:rFonts w:ascii="黑体" w:eastAsia="黑体" w:hint="eastAsia"/>
        </w:rPr>
        <w:t>课程特点与学习指南</w:t>
      </w:r>
    </w:p>
    <w:p w:rsidR="00CA51A6" w:rsidRPr="00111C10" w:rsidRDefault="00CA51A6" w:rsidP="00C45D17">
      <w:pPr>
        <w:adjustRightInd w:val="0"/>
        <w:snapToGrid w:val="0"/>
        <w:spacing w:line="400" w:lineRule="exact"/>
        <w:ind w:firstLineChars="200" w:firstLine="480"/>
        <w:rPr>
          <w:rFonts w:ascii="宋体"/>
        </w:rPr>
      </w:pPr>
      <w:r w:rsidRPr="00F0104A">
        <w:rPr>
          <w:rFonts w:ascii="宋体" w:hAnsi="宋体" w:hint="eastAsia"/>
        </w:rPr>
        <w:t>电子商务</w:t>
      </w:r>
      <w:r>
        <w:rPr>
          <w:rFonts w:ascii="宋体" w:hAnsi="宋体" w:hint="eastAsia"/>
        </w:rPr>
        <w:t>与网络营销</w:t>
      </w:r>
      <w:r w:rsidRPr="00F0104A">
        <w:rPr>
          <w:rFonts w:ascii="宋体" w:hAnsi="宋体" w:hint="eastAsia"/>
        </w:rPr>
        <w:t>是集信息技术、商务、管理等多学科高度交叉运用而产生的全新的科学领域，要求学生除了主动地掌握电子商务</w:t>
      </w:r>
      <w:r>
        <w:rPr>
          <w:rFonts w:ascii="宋体" w:hAnsi="宋体" w:hint="eastAsia"/>
        </w:rPr>
        <w:t>与网络营销</w:t>
      </w:r>
      <w:r w:rsidRPr="00F0104A">
        <w:rPr>
          <w:rFonts w:ascii="宋体" w:hAnsi="宋体" w:hint="eastAsia"/>
        </w:rPr>
        <w:t>的基本理论外，还必须自主动手将其应用于实践。《电子商务</w:t>
      </w:r>
      <w:r>
        <w:rPr>
          <w:rFonts w:ascii="宋体" w:hAnsi="宋体" w:hint="eastAsia"/>
        </w:rPr>
        <w:t>与网络营销</w:t>
      </w:r>
      <w:r w:rsidRPr="00F0104A">
        <w:rPr>
          <w:rFonts w:ascii="宋体" w:hAnsi="宋体" w:hint="eastAsia"/>
        </w:rPr>
        <w:t>》作为一门选修课，主要是向学生介绍互联网时代的商业新模式，网络营销策略和网络推广的方法</w:t>
      </w:r>
      <w:r>
        <w:rPr>
          <w:rFonts w:ascii="宋体" w:hAnsi="宋体" w:hint="eastAsia"/>
        </w:rPr>
        <w:t>，</w:t>
      </w:r>
      <w:r w:rsidRPr="00F0104A">
        <w:rPr>
          <w:rFonts w:ascii="宋体" w:hAnsi="宋体" w:hint="eastAsia"/>
        </w:rPr>
        <w:t>涉及到的相关内容较广，且与其他课程也有一定的关联性。因此，在讲授中要注意与其他课程的关系；另外在讲授中要尽量结合案例，做到理论与实践的有机结合。教学方法主要采用阐述、课堂讨论、案例引用等方法。</w:t>
      </w:r>
    </w:p>
    <w:p w:rsidR="00CA51A6" w:rsidRDefault="00CA51A6" w:rsidP="00C45D17">
      <w:pPr>
        <w:snapToGrid w:val="0"/>
        <w:spacing w:before="120" w:line="400" w:lineRule="exact"/>
        <w:ind w:firstLineChars="200" w:firstLine="480"/>
        <w:rPr>
          <w:rFonts w:ascii="黑体" w:eastAsia="黑体"/>
        </w:rPr>
      </w:pPr>
      <w:r>
        <w:rPr>
          <w:rFonts w:ascii="黑体" w:eastAsia="黑体" w:hint="eastAsia"/>
        </w:rPr>
        <w:t>九、其它说明</w:t>
      </w:r>
    </w:p>
    <w:p w:rsidR="00CA51A6" w:rsidRDefault="00CA51A6" w:rsidP="00C45D17">
      <w:pPr>
        <w:snapToGrid w:val="0"/>
        <w:spacing w:line="400" w:lineRule="exact"/>
        <w:ind w:firstLineChars="200" w:firstLine="480"/>
      </w:pPr>
      <w:r>
        <w:rPr>
          <w:rFonts w:hint="eastAsia"/>
        </w:rPr>
        <w:t>本大纲经课程所属学院</w:t>
      </w:r>
      <w:r>
        <w:rPr>
          <w:rFonts w:ascii="宋体" w:hAnsi="宋体" w:hint="eastAsia"/>
        </w:rPr>
        <w:t>制定人、审定人、审批人</w:t>
      </w:r>
      <w:r>
        <w:rPr>
          <w:rFonts w:hint="eastAsia"/>
        </w:rPr>
        <w:t>签字后方可生效，以上内容由课程所属学院负责解释。</w:t>
      </w:r>
    </w:p>
    <w:p w:rsidR="00CA51A6" w:rsidRPr="006D0E39" w:rsidRDefault="00CA51A6" w:rsidP="00C45D17">
      <w:pPr>
        <w:adjustRightInd w:val="0"/>
        <w:snapToGrid w:val="0"/>
        <w:spacing w:line="400" w:lineRule="exact"/>
        <w:ind w:firstLineChars="200" w:firstLine="480"/>
        <w:rPr>
          <w:rFonts w:ascii="宋体"/>
        </w:rPr>
      </w:pPr>
    </w:p>
    <w:p w:rsidR="00CA51A6" w:rsidRDefault="00CA51A6" w:rsidP="007051EF">
      <w:pPr>
        <w:snapToGrid w:val="0"/>
        <w:spacing w:line="400" w:lineRule="exact"/>
        <w:ind w:right="360"/>
        <w:jc w:val="right"/>
        <w:rPr>
          <w:rFonts w:ascii="宋体"/>
        </w:rPr>
      </w:pPr>
      <w:r>
        <w:rPr>
          <w:rFonts w:ascii="宋体" w:hAnsi="宋体" w:hint="eastAsia"/>
        </w:rPr>
        <w:t>制定人：黄建莲</w:t>
      </w:r>
      <w:r>
        <w:rPr>
          <w:rFonts w:ascii="宋体" w:hAnsi="宋体"/>
        </w:rPr>
        <w:t xml:space="preserve">    </w:t>
      </w:r>
      <w:r>
        <w:rPr>
          <w:rFonts w:ascii="宋体" w:hAnsi="宋体" w:hint="eastAsia"/>
        </w:rPr>
        <w:t>职称：讲师</w:t>
      </w:r>
      <w:r>
        <w:rPr>
          <w:rFonts w:ascii="宋体" w:hAnsi="宋体"/>
        </w:rPr>
        <w:t xml:space="preserve">     </w:t>
      </w:r>
      <w:r>
        <w:rPr>
          <w:rFonts w:ascii="宋体" w:hAnsi="宋体" w:hint="eastAsia"/>
        </w:rPr>
        <w:t>制定时间：</w:t>
      </w:r>
      <w:r>
        <w:rPr>
          <w:rFonts w:ascii="宋体" w:hAnsi="宋体"/>
        </w:rPr>
        <w:t>2019</w:t>
      </w:r>
      <w:r>
        <w:rPr>
          <w:rFonts w:ascii="宋体" w:hAnsi="宋体" w:hint="eastAsia"/>
        </w:rPr>
        <w:t>年</w:t>
      </w:r>
      <w:r>
        <w:rPr>
          <w:rFonts w:ascii="宋体" w:hAnsi="宋体"/>
        </w:rPr>
        <w:t xml:space="preserve">07 </w:t>
      </w:r>
      <w:r>
        <w:rPr>
          <w:rFonts w:ascii="宋体" w:hAnsi="宋体" w:hint="eastAsia"/>
        </w:rPr>
        <w:t>月</w:t>
      </w:r>
      <w:r>
        <w:rPr>
          <w:rFonts w:ascii="宋体" w:hAnsi="宋体"/>
        </w:rPr>
        <w:t>01</w:t>
      </w:r>
      <w:r>
        <w:rPr>
          <w:rFonts w:ascii="宋体" w:hAnsi="宋体" w:hint="eastAsia"/>
        </w:rPr>
        <w:t>日</w:t>
      </w:r>
    </w:p>
    <w:p w:rsidR="00CA51A6" w:rsidRDefault="00CA51A6" w:rsidP="007051EF">
      <w:pPr>
        <w:snapToGrid w:val="0"/>
        <w:spacing w:line="400" w:lineRule="exact"/>
        <w:ind w:right="360"/>
        <w:jc w:val="right"/>
        <w:rPr>
          <w:rFonts w:ascii="宋体"/>
        </w:rPr>
      </w:pPr>
      <w:r>
        <w:rPr>
          <w:rFonts w:ascii="宋体" w:hAnsi="宋体" w:hint="eastAsia"/>
        </w:rPr>
        <w:t>审定人：李跃贞</w:t>
      </w:r>
      <w:r>
        <w:rPr>
          <w:rFonts w:ascii="宋体" w:hAnsi="宋体"/>
        </w:rPr>
        <w:t xml:space="preserve">    </w:t>
      </w:r>
      <w:r>
        <w:rPr>
          <w:rFonts w:ascii="宋体" w:hAnsi="宋体" w:hint="eastAsia"/>
        </w:rPr>
        <w:t>职称：教授</w:t>
      </w:r>
      <w:r>
        <w:rPr>
          <w:rFonts w:ascii="宋体" w:hAnsi="宋体"/>
        </w:rPr>
        <w:t xml:space="preserve">     </w:t>
      </w:r>
      <w:r>
        <w:rPr>
          <w:rFonts w:ascii="宋体" w:hAnsi="宋体" w:hint="eastAsia"/>
        </w:rPr>
        <w:t>审定时间：</w:t>
      </w:r>
      <w:r>
        <w:rPr>
          <w:rFonts w:ascii="宋体" w:hAnsi="宋体"/>
        </w:rPr>
        <w:t>2019</w:t>
      </w:r>
      <w:r>
        <w:rPr>
          <w:rFonts w:ascii="宋体" w:hAnsi="宋体" w:hint="eastAsia"/>
        </w:rPr>
        <w:t>年</w:t>
      </w:r>
      <w:r>
        <w:rPr>
          <w:rFonts w:ascii="宋体" w:hAnsi="宋体"/>
        </w:rPr>
        <w:t>07</w:t>
      </w:r>
      <w:r>
        <w:rPr>
          <w:rFonts w:ascii="宋体" w:hAnsi="宋体" w:hint="eastAsia"/>
        </w:rPr>
        <w:t>月</w:t>
      </w:r>
      <w:r>
        <w:rPr>
          <w:rFonts w:ascii="宋体" w:hAnsi="宋体"/>
        </w:rPr>
        <w:t xml:space="preserve"> 10</w:t>
      </w:r>
      <w:r>
        <w:rPr>
          <w:rFonts w:ascii="宋体" w:hAnsi="宋体" w:hint="eastAsia"/>
        </w:rPr>
        <w:t>日</w:t>
      </w:r>
    </w:p>
    <w:p w:rsidR="00CA51A6" w:rsidRPr="00F0104A" w:rsidRDefault="00CA51A6" w:rsidP="007051EF">
      <w:pPr>
        <w:snapToGrid w:val="0"/>
        <w:spacing w:line="400" w:lineRule="exact"/>
        <w:ind w:right="386"/>
        <w:jc w:val="right"/>
        <w:rPr>
          <w:rFonts w:ascii="宋体"/>
        </w:rPr>
      </w:pPr>
      <w:r>
        <w:rPr>
          <w:rFonts w:ascii="宋体" w:hAnsi="宋体" w:hint="eastAsia"/>
        </w:rPr>
        <w:t>审批人：</w:t>
      </w:r>
      <w:r w:rsidRPr="00752376">
        <w:rPr>
          <w:rFonts w:ascii="宋体" w:hAnsi="宋体" w:hint="eastAsia"/>
        </w:rPr>
        <w:t>燕波涛</w:t>
      </w:r>
      <w:r>
        <w:rPr>
          <w:rFonts w:ascii="宋体" w:hAnsi="宋体"/>
        </w:rPr>
        <w:t xml:space="preserve">    </w:t>
      </w:r>
      <w:r>
        <w:rPr>
          <w:rFonts w:ascii="宋体" w:hAnsi="宋体" w:hint="eastAsia"/>
        </w:rPr>
        <w:t>职称：</w:t>
      </w:r>
      <w:r w:rsidRPr="001060E2">
        <w:rPr>
          <w:rFonts w:ascii="宋体" w:hAnsi="宋体" w:hint="eastAsia"/>
        </w:rPr>
        <w:t>副教授</w:t>
      </w:r>
      <w:r>
        <w:rPr>
          <w:rFonts w:ascii="宋体" w:hAnsi="宋体"/>
        </w:rPr>
        <w:t xml:space="preserve">   </w:t>
      </w:r>
      <w:r>
        <w:rPr>
          <w:rFonts w:ascii="宋体" w:hAnsi="宋体" w:hint="eastAsia"/>
        </w:rPr>
        <w:t>审批时间：</w:t>
      </w:r>
      <w:r>
        <w:rPr>
          <w:rFonts w:ascii="宋体" w:hAnsi="宋体"/>
        </w:rPr>
        <w:t>2019</w:t>
      </w:r>
      <w:r>
        <w:rPr>
          <w:rFonts w:ascii="宋体" w:hAnsi="宋体" w:hint="eastAsia"/>
        </w:rPr>
        <w:t>年</w:t>
      </w:r>
      <w:r>
        <w:rPr>
          <w:rFonts w:ascii="宋体" w:hAnsi="宋体"/>
        </w:rPr>
        <w:t>07</w:t>
      </w:r>
      <w:r>
        <w:rPr>
          <w:rFonts w:ascii="宋体" w:hAnsi="宋体" w:hint="eastAsia"/>
        </w:rPr>
        <w:t>月</w:t>
      </w:r>
      <w:r>
        <w:rPr>
          <w:rFonts w:ascii="宋体" w:hAnsi="宋体"/>
        </w:rPr>
        <w:t>15</w:t>
      </w:r>
      <w:r>
        <w:rPr>
          <w:rFonts w:ascii="宋体" w:hAnsi="宋体" w:hint="eastAsia"/>
        </w:rPr>
        <w:t>日</w:t>
      </w:r>
    </w:p>
    <w:p w:rsidR="00CA51A6" w:rsidRPr="00C45D17" w:rsidRDefault="00CA51A6" w:rsidP="003613D2"/>
    <w:p w:rsidR="00CA51A6" w:rsidRPr="000A07DB" w:rsidRDefault="00CA51A6" w:rsidP="00C45D17">
      <w:pPr>
        <w:snapToGrid w:val="0"/>
        <w:jc w:val="center"/>
        <w:rPr>
          <w:rFonts w:ascii="黑体" w:eastAsia="黑体"/>
          <w:sz w:val="44"/>
          <w:szCs w:val="44"/>
        </w:rPr>
      </w:pPr>
      <w:r>
        <w:br w:type="page"/>
      </w:r>
      <w:r w:rsidRPr="000A07DB">
        <w:rPr>
          <w:rFonts w:ascii="黑体" w:eastAsia="黑体"/>
          <w:sz w:val="44"/>
          <w:szCs w:val="44"/>
        </w:rPr>
        <w:t>“</w:t>
      </w:r>
      <w:r w:rsidRPr="00DC67F8">
        <w:rPr>
          <w:rFonts w:eastAsia="黑体" w:hint="eastAsia"/>
          <w:sz w:val="44"/>
          <w:szCs w:val="44"/>
        </w:rPr>
        <w:t>商务数据分析工具与方法</w:t>
      </w:r>
      <w:r w:rsidRPr="000A07DB">
        <w:rPr>
          <w:rFonts w:ascii="黑体" w:eastAsia="黑体"/>
          <w:sz w:val="44"/>
          <w:szCs w:val="44"/>
        </w:rPr>
        <w:t>”</w:t>
      </w:r>
      <w:r w:rsidRPr="000A07DB">
        <w:rPr>
          <w:rFonts w:ascii="黑体" w:eastAsia="黑体" w:hint="eastAsia"/>
          <w:sz w:val="44"/>
          <w:szCs w:val="44"/>
        </w:rPr>
        <w:t>课程教学大纲</w:t>
      </w:r>
    </w:p>
    <w:p w:rsidR="00CA51A6" w:rsidRPr="000A07DB" w:rsidRDefault="00CA51A6" w:rsidP="00C45D17">
      <w:pPr>
        <w:snapToGrid w:val="0"/>
        <w:jc w:val="center"/>
        <w:rPr>
          <w:rFonts w:ascii="黑体" w:eastAsia="黑体"/>
          <w:sz w:val="36"/>
          <w:szCs w:val="36"/>
        </w:rPr>
      </w:pPr>
      <w:r w:rsidRPr="000A07DB">
        <w:rPr>
          <w:rFonts w:ascii="黑体" w:eastAsia="黑体" w:hint="eastAsia"/>
          <w:sz w:val="36"/>
          <w:szCs w:val="36"/>
        </w:rPr>
        <w:t>（</w:t>
      </w:r>
      <w:r w:rsidRPr="00DC67F8">
        <w:rPr>
          <w:rFonts w:eastAsia="黑体"/>
          <w:sz w:val="36"/>
          <w:szCs w:val="36"/>
        </w:rPr>
        <w:t xml:space="preserve">Business </w:t>
      </w:r>
      <w:r>
        <w:rPr>
          <w:rFonts w:eastAsia="黑体"/>
          <w:sz w:val="36"/>
          <w:szCs w:val="36"/>
        </w:rPr>
        <w:t>D</w:t>
      </w:r>
      <w:r w:rsidRPr="00DC67F8">
        <w:rPr>
          <w:rFonts w:eastAsia="黑体"/>
          <w:sz w:val="36"/>
          <w:szCs w:val="36"/>
        </w:rPr>
        <w:t xml:space="preserve">ata </w:t>
      </w:r>
      <w:r>
        <w:rPr>
          <w:rFonts w:eastAsia="黑体"/>
          <w:sz w:val="36"/>
          <w:szCs w:val="36"/>
        </w:rPr>
        <w:t>Analysis Tools and M</w:t>
      </w:r>
      <w:r w:rsidRPr="00DC67F8">
        <w:rPr>
          <w:rFonts w:eastAsia="黑体"/>
          <w:sz w:val="36"/>
          <w:szCs w:val="36"/>
        </w:rPr>
        <w:t>ethods</w:t>
      </w:r>
      <w:r w:rsidRPr="000A07DB">
        <w:rPr>
          <w:rFonts w:ascii="黑体" w:eastAsia="黑体" w:hint="eastAsia"/>
          <w:sz w:val="36"/>
          <w:szCs w:val="36"/>
        </w:rPr>
        <w:t>）</w:t>
      </w:r>
    </w:p>
    <w:p w:rsidR="00CA51A6" w:rsidRPr="00AE7255" w:rsidRDefault="00CA51A6" w:rsidP="00C45D17">
      <w:pPr>
        <w:snapToGrid w:val="0"/>
        <w:spacing w:line="400" w:lineRule="exact"/>
        <w:ind w:firstLineChars="204" w:firstLine="490"/>
        <w:rPr>
          <w:rFonts w:eastAsia="楷体_GB2312"/>
        </w:rPr>
      </w:pPr>
    </w:p>
    <w:p w:rsidR="00CA51A6" w:rsidRPr="00AE7255" w:rsidRDefault="00CA51A6" w:rsidP="00C45D17">
      <w:pPr>
        <w:snapToGrid w:val="0"/>
        <w:spacing w:line="400" w:lineRule="exact"/>
        <w:ind w:firstLineChars="200" w:firstLine="480"/>
        <w:rPr>
          <w:rFonts w:ascii="楷体_GB2312" w:eastAsia="楷体_GB2312"/>
        </w:rPr>
      </w:pPr>
      <w:r w:rsidRPr="00AE7255">
        <w:rPr>
          <w:rFonts w:ascii="楷体_GB2312" w:eastAsia="楷体_GB2312" w:hint="eastAsia"/>
        </w:rPr>
        <w:t>课程类别：专业方向及专业前沿课</w:t>
      </w:r>
      <w:r w:rsidRPr="00AE7255">
        <w:rPr>
          <w:rFonts w:ascii="楷体_GB2312" w:eastAsia="楷体_GB2312"/>
        </w:rPr>
        <w:t xml:space="preserve"> </w:t>
      </w:r>
    </w:p>
    <w:p w:rsidR="00CA51A6" w:rsidRPr="00AE7255" w:rsidRDefault="00CA51A6" w:rsidP="00C45D17">
      <w:pPr>
        <w:snapToGrid w:val="0"/>
        <w:spacing w:line="400" w:lineRule="exact"/>
        <w:ind w:firstLineChars="200" w:firstLine="480"/>
        <w:rPr>
          <w:rFonts w:ascii="楷体_GB2312" w:eastAsia="楷体_GB2312"/>
        </w:rPr>
      </w:pPr>
      <w:r w:rsidRPr="00AE7255">
        <w:rPr>
          <w:rFonts w:ascii="楷体_GB2312" w:eastAsia="楷体_GB2312" w:hint="eastAsia"/>
        </w:rPr>
        <w:t>课程归属：计算机学院</w:t>
      </w:r>
      <w:r w:rsidRPr="00AE7255">
        <w:rPr>
          <w:rFonts w:ascii="楷体_GB2312" w:eastAsia="楷体_GB2312"/>
        </w:rPr>
        <w:t xml:space="preserve">          </w:t>
      </w:r>
      <w:r w:rsidRPr="00AE7255">
        <w:rPr>
          <w:rFonts w:ascii="楷体_GB2312" w:eastAsia="楷体_GB2312" w:hint="eastAsia"/>
        </w:rPr>
        <w:t>课程编号：</w:t>
      </w:r>
      <w:r w:rsidRPr="00AE7255">
        <w:rPr>
          <w:rFonts w:ascii="楷体_GB2312" w:eastAsia="楷体_GB2312"/>
        </w:rPr>
        <w:t>B044171</w:t>
      </w:r>
    </w:p>
    <w:p w:rsidR="00CA51A6" w:rsidRPr="00AE7255" w:rsidRDefault="00CA51A6" w:rsidP="00C45D17">
      <w:pPr>
        <w:snapToGrid w:val="0"/>
        <w:spacing w:line="400" w:lineRule="exact"/>
        <w:ind w:firstLineChars="200" w:firstLine="480"/>
        <w:rPr>
          <w:rFonts w:ascii="楷体_GB2312" w:eastAsia="楷体_GB2312"/>
        </w:rPr>
      </w:pPr>
      <w:r w:rsidRPr="00AE7255">
        <w:rPr>
          <w:rFonts w:ascii="楷体_GB2312" w:eastAsia="楷体_GB2312" w:hint="eastAsia"/>
        </w:rPr>
        <w:t>总</w:t>
      </w:r>
      <w:r w:rsidRPr="00AE7255">
        <w:rPr>
          <w:rFonts w:ascii="楷体_GB2312" w:eastAsia="楷体_GB2312"/>
        </w:rPr>
        <w:t xml:space="preserve"> </w:t>
      </w:r>
      <w:r w:rsidRPr="00AE7255">
        <w:rPr>
          <w:rFonts w:ascii="楷体_GB2312" w:eastAsia="楷体_GB2312" w:hint="eastAsia"/>
        </w:rPr>
        <w:t>学</w:t>
      </w:r>
      <w:r w:rsidRPr="00AE7255">
        <w:rPr>
          <w:rFonts w:ascii="楷体_GB2312" w:eastAsia="楷体_GB2312"/>
        </w:rPr>
        <w:t xml:space="preserve"> </w:t>
      </w:r>
      <w:r w:rsidRPr="00AE7255">
        <w:rPr>
          <w:rFonts w:ascii="楷体_GB2312" w:eastAsia="楷体_GB2312" w:hint="eastAsia"/>
        </w:rPr>
        <w:t>时：</w:t>
      </w:r>
      <w:r w:rsidRPr="00AE7255">
        <w:rPr>
          <w:rFonts w:ascii="楷体_GB2312" w:eastAsia="楷体_GB2312"/>
        </w:rPr>
        <w:t xml:space="preserve">40                  </w:t>
      </w:r>
      <w:r w:rsidRPr="00AE7255">
        <w:rPr>
          <w:rFonts w:ascii="楷体_GB2312" w:eastAsia="楷体_GB2312" w:hint="eastAsia"/>
        </w:rPr>
        <w:t>学</w:t>
      </w:r>
      <w:r w:rsidRPr="00AE7255">
        <w:rPr>
          <w:rFonts w:ascii="楷体_GB2312" w:eastAsia="楷体_GB2312"/>
        </w:rPr>
        <w:t xml:space="preserve">    </w:t>
      </w:r>
      <w:r w:rsidRPr="00AE7255">
        <w:rPr>
          <w:rFonts w:ascii="楷体_GB2312" w:eastAsia="楷体_GB2312" w:hint="eastAsia"/>
        </w:rPr>
        <w:t>分：</w:t>
      </w:r>
      <w:r w:rsidRPr="00AE7255">
        <w:rPr>
          <w:rFonts w:ascii="楷体_GB2312" w:eastAsia="楷体_GB2312"/>
        </w:rPr>
        <w:t>2.5</w:t>
      </w:r>
    </w:p>
    <w:p w:rsidR="00CA51A6" w:rsidRPr="00AE7255" w:rsidRDefault="00CA51A6" w:rsidP="00C45D17">
      <w:pPr>
        <w:snapToGrid w:val="0"/>
        <w:spacing w:line="400" w:lineRule="exact"/>
        <w:ind w:firstLineChars="200" w:firstLine="480"/>
        <w:rPr>
          <w:rFonts w:ascii="楷体_GB2312" w:eastAsia="楷体_GB2312"/>
        </w:rPr>
      </w:pPr>
      <w:r w:rsidRPr="00AE7255">
        <w:rPr>
          <w:rFonts w:ascii="楷体_GB2312" w:eastAsia="楷体_GB2312" w:hint="eastAsia"/>
        </w:rPr>
        <w:t>讲授学时：</w:t>
      </w:r>
      <w:r w:rsidRPr="00AE7255">
        <w:rPr>
          <w:rFonts w:ascii="楷体_GB2312" w:eastAsia="楷体_GB2312"/>
        </w:rPr>
        <w:t xml:space="preserve">26                  </w:t>
      </w:r>
      <w:r w:rsidRPr="00AE7255">
        <w:rPr>
          <w:rFonts w:ascii="楷体_GB2312" w:eastAsia="楷体_GB2312" w:hint="eastAsia"/>
        </w:rPr>
        <w:t>实践学时：</w:t>
      </w:r>
      <w:r w:rsidRPr="00AE7255">
        <w:rPr>
          <w:rFonts w:ascii="楷体_GB2312" w:eastAsia="楷体_GB2312"/>
        </w:rPr>
        <w:t>14</w:t>
      </w:r>
    </w:p>
    <w:p w:rsidR="00CA51A6" w:rsidRPr="00AE7255" w:rsidRDefault="00CA51A6" w:rsidP="00C45D17">
      <w:pPr>
        <w:snapToGrid w:val="0"/>
        <w:spacing w:line="400" w:lineRule="exact"/>
        <w:ind w:firstLineChars="200" w:firstLine="480"/>
        <w:rPr>
          <w:rFonts w:ascii="楷体_GB2312" w:eastAsia="楷体_GB2312"/>
        </w:rPr>
      </w:pPr>
      <w:r w:rsidRPr="00AE7255">
        <w:rPr>
          <w:rFonts w:ascii="楷体_GB2312" w:eastAsia="楷体_GB2312" w:hint="eastAsia"/>
        </w:rPr>
        <w:t>修习类型：选修</w:t>
      </w:r>
      <w:r w:rsidRPr="00AE7255">
        <w:rPr>
          <w:rFonts w:ascii="楷体_GB2312" w:eastAsia="楷体_GB2312"/>
        </w:rPr>
        <w:t xml:space="preserve">                </w:t>
      </w:r>
      <w:r w:rsidRPr="00AE7255">
        <w:rPr>
          <w:rFonts w:ascii="楷体_GB2312" w:eastAsia="楷体_GB2312" w:hint="eastAsia"/>
        </w:rPr>
        <w:t>考核方式：考查</w:t>
      </w:r>
    </w:p>
    <w:p w:rsidR="00CA51A6" w:rsidRPr="00AE7255" w:rsidRDefault="00CA51A6" w:rsidP="00C45D17">
      <w:pPr>
        <w:snapToGrid w:val="0"/>
        <w:spacing w:line="400" w:lineRule="exact"/>
        <w:ind w:firstLineChars="200" w:firstLine="480"/>
        <w:rPr>
          <w:rFonts w:ascii="楷体_GB2312" w:eastAsia="楷体_GB2312"/>
        </w:rPr>
      </w:pPr>
      <w:r w:rsidRPr="00AE7255">
        <w:rPr>
          <w:rFonts w:ascii="楷体_GB2312" w:eastAsia="楷体_GB2312" w:hint="eastAsia"/>
        </w:rPr>
        <w:t>适用专业：信息管理与信息系统</w:t>
      </w:r>
      <w:r w:rsidRPr="00AE7255">
        <w:rPr>
          <w:rFonts w:ascii="楷体_GB2312" w:eastAsia="楷体_GB2312"/>
        </w:rPr>
        <w:t xml:space="preserve">  </w:t>
      </w:r>
      <w:r w:rsidRPr="00AE7255">
        <w:rPr>
          <w:rFonts w:ascii="楷体_GB2312" w:eastAsia="楷体_GB2312" w:hint="eastAsia"/>
        </w:rPr>
        <w:t>专业核心课：否</w:t>
      </w:r>
    </w:p>
    <w:p w:rsidR="00CA51A6" w:rsidRPr="00AE7255" w:rsidRDefault="00CA51A6" w:rsidP="00C45D17">
      <w:pPr>
        <w:snapToGrid w:val="0"/>
        <w:spacing w:line="400" w:lineRule="exact"/>
        <w:ind w:firstLineChars="204" w:firstLine="490"/>
      </w:pPr>
    </w:p>
    <w:p w:rsidR="00CA51A6" w:rsidRPr="00AE7255" w:rsidRDefault="00CA51A6" w:rsidP="00C45D17">
      <w:pPr>
        <w:snapToGrid w:val="0"/>
        <w:spacing w:before="120" w:line="400" w:lineRule="exact"/>
        <w:ind w:firstLineChars="200" w:firstLine="480"/>
        <w:rPr>
          <w:rFonts w:ascii="黑体" w:eastAsia="黑体"/>
        </w:rPr>
      </w:pPr>
      <w:r w:rsidRPr="00AE7255">
        <w:rPr>
          <w:rFonts w:ascii="黑体" w:eastAsia="黑体" w:hint="eastAsia"/>
        </w:rPr>
        <w:t>一、课程概况与教学目的</w:t>
      </w:r>
    </w:p>
    <w:p w:rsidR="00CA51A6" w:rsidRPr="00AE7255" w:rsidRDefault="00CA51A6" w:rsidP="00C45D17">
      <w:pPr>
        <w:tabs>
          <w:tab w:val="left" w:pos="4140"/>
        </w:tabs>
        <w:snapToGrid w:val="0"/>
        <w:spacing w:line="400" w:lineRule="exact"/>
        <w:ind w:firstLineChars="200" w:firstLine="480"/>
      </w:pPr>
      <w:r w:rsidRPr="00AE7255">
        <w:rPr>
          <w:rFonts w:hint="eastAsia"/>
          <w:bCs/>
        </w:rPr>
        <w:t>随着云计算</w:t>
      </w:r>
      <w:r>
        <w:rPr>
          <w:rFonts w:hint="eastAsia"/>
          <w:bCs/>
        </w:rPr>
        <w:t>、大数据和物联网逐步走入每一个企业，企业的</w:t>
      </w:r>
      <w:r w:rsidRPr="00AE7255">
        <w:rPr>
          <w:rFonts w:hint="eastAsia"/>
          <w:bCs/>
        </w:rPr>
        <w:t>商业模式都会受到影响，并不断在发生了改变。</w:t>
      </w:r>
      <w:r w:rsidRPr="00AE7255">
        <w:rPr>
          <w:rFonts w:hint="eastAsia"/>
        </w:rPr>
        <w:t>本课程是为</w:t>
      </w:r>
      <w:r w:rsidRPr="00AE7255">
        <w:rPr>
          <w:rFonts w:hint="eastAsia"/>
          <w:bCs/>
        </w:rPr>
        <w:t>信息管理与信息系统专业</w:t>
      </w:r>
      <w:r w:rsidRPr="00AE7255">
        <w:rPr>
          <w:rFonts w:hint="eastAsia"/>
        </w:rPr>
        <w:t>开设的一门</w:t>
      </w:r>
      <w:r w:rsidRPr="00AE7255">
        <w:rPr>
          <w:rFonts w:hint="eastAsia"/>
          <w:bCs/>
        </w:rPr>
        <w:t>专业方向及专业前沿选</w:t>
      </w:r>
      <w:r w:rsidRPr="00AE7255">
        <w:rPr>
          <w:rFonts w:hint="eastAsia"/>
        </w:rPr>
        <w:t>修课。</w:t>
      </w:r>
    </w:p>
    <w:p w:rsidR="00CA51A6" w:rsidRPr="00AE7255" w:rsidRDefault="00CA51A6" w:rsidP="00C45D17">
      <w:pPr>
        <w:tabs>
          <w:tab w:val="left" w:pos="4140"/>
        </w:tabs>
        <w:snapToGrid w:val="0"/>
        <w:spacing w:line="400" w:lineRule="exact"/>
        <w:ind w:firstLineChars="200" w:firstLine="480"/>
        <w:rPr>
          <w:bCs/>
        </w:rPr>
      </w:pPr>
      <w:r w:rsidRPr="00AE7255">
        <w:rPr>
          <w:rFonts w:hint="eastAsia"/>
          <w:bCs/>
        </w:rPr>
        <w:t>课程主要教学目的是向学生介绍商务数据分析涉及的原理、方法、常用工具、典型数据分析场景应用及数据可视化方案。主要内容包括：商务数据分析原理；商务数据分析工具；商务数据分析应用；商务数据分析报告。通过本课程的学习，让学生能够了解商务数据分析的基本概念和应用前景，并结合主要的工具与方法及相关具体实践，加深对商务数据分析的了解和认知。</w:t>
      </w:r>
    </w:p>
    <w:p w:rsidR="00CA51A6" w:rsidRPr="00AE7255" w:rsidRDefault="00CA51A6" w:rsidP="00C45D17">
      <w:pPr>
        <w:snapToGrid w:val="0"/>
        <w:spacing w:before="120" w:line="400" w:lineRule="exact"/>
        <w:ind w:firstLineChars="200" w:firstLine="480"/>
        <w:rPr>
          <w:rFonts w:ascii="黑体" w:eastAsia="黑体"/>
        </w:rPr>
      </w:pPr>
      <w:r w:rsidRPr="00AE7255">
        <w:rPr>
          <w:rFonts w:ascii="黑体" w:eastAsia="黑体" w:hint="eastAsia"/>
        </w:rPr>
        <w:t>二、课程学习目标及要求</w:t>
      </w:r>
    </w:p>
    <w:p w:rsidR="00CA51A6" w:rsidRPr="00AE7255" w:rsidRDefault="00CA51A6" w:rsidP="00C45D17">
      <w:pPr>
        <w:tabs>
          <w:tab w:val="left" w:pos="4140"/>
        </w:tabs>
        <w:snapToGrid w:val="0"/>
        <w:spacing w:line="400" w:lineRule="exact"/>
        <w:ind w:firstLineChars="200" w:firstLine="480"/>
      </w:pPr>
      <w:r w:rsidRPr="00AE7255">
        <w:t>1</w:t>
      </w:r>
      <w:r w:rsidRPr="00AE7255">
        <w:rPr>
          <w:rFonts w:hint="eastAsia"/>
        </w:rPr>
        <w:t>．了解商务数据分析基本概念和基本原理。</w:t>
      </w:r>
    </w:p>
    <w:p w:rsidR="00CA51A6" w:rsidRPr="00AE7255" w:rsidRDefault="00CA51A6" w:rsidP="00C45D17">
      <w:pPr>
        <w:tabs>
          <w:tab w:val="left" w:pos="4140"/>
        </w:tabs>
        <w:snapToGrid w:val="0"/>
        <w:spacing w:line="400" w:lineRule="exact"/>
        <w:ind w:firstLineChars="200" w:firstLine="480"/>
      </w:pPr>
      <w:r w:rsidRPr="00AE7255">
        <w:t>2</w:t>
      </w:r>
      <w:r w:rsidRPr="00AE7255">
        <w:rPr>
          <w:rFonts w:hint="eastAsia"/>
        </w:rPr>
        <w:t>．学会常用的商务分析工具。</w:t>
      </w:r>
    </w:p>
    <w:p w:rsidR="00CA51A6" w:rsidRPr="00AE7255" w:rsidRDefault="00CA51A6" w:rsidP="00C45D17">
      <w:pPr>
        <w:tabs>
          <w:tab w:val="left" w:pos="4140"/>
        </w:tabs>
        <w:snapToGrid w:val="0"/>
        <w:spacing w:line="400" w:lineRule="exact"/>
        <w:ind w:firstLineChars="200" w:firstLine="480"/>
      </w:pPr>
      <w:r w:rsidRPr="00AE7255">
        <w:t>3</w:t>
      </w:r>
      <w:r w:rsidRPr="00AE7255">
        <w:rPr>
          <w:rFonts w:hint="eastAsia"/>
        </w:rPr>
        <w:t>．了解常见的商务分析应用场景，及如何进行商务分析。</w:t>
      </w:r>
    </w:p>
    <w:p w:rsidR="00CA51A6" w:rsidRPr="00AE7255" w:rsidRDefault="00CA51A6" w:rsidP="00C45D17">
      <w:pPr>
        <w:tabs>
          <w:tab w:val="left" w:pos="4140"/>
        </w:tabs>
        <w:snapToGrid w:val="0"/>
        <w:spacing w:line="400" w:lineRule="exact"/>
        <w:ind w:firstLineChars="200" w:firstLine="480"/>
      </w:pPr>
      <w:r w:rsidRPr="00AE7255">
        <w:t>4</w:t>
      </w:r>
      <w:r w:rsidRPr="00AE7255">
        <w:rPr>
          <w:rFonts w:hint="eastAsia"/>
        </w:rPr>
        <w:t>．学习撰写商务分析报告。</w:t>
      </w:r>
    </w:p>
    <w:p w:rsidR="00CA51A6" w:rsidRPr="00AE7255" w:rsidRDefault="00CA51A6" w:rsidP="00C45D17">
      <w:pPr>
        <w:snapToGrid w:val="0"/>
        <w:spacing w:before="120" w:line="400" w:lineRule="exact"/>
        <w:ind w:firstLineChars="200" w:firstLine="480"/>
        <w:rPr>
          <w:rFonts w:ascii="黑体" w:eastAsia="黑体"/>
        </w:rPr>
      </w:pPr>
      <w:r w:rsidRPr="00AE7255">
        <w:rPr>
          <w:rFonts w:ascii="黑体" w:eastAsia="黑体" w:hint="eastAsia"/>
        </w:rPr>
        <w:t>三、课程内容与学时分配</w:t>
      </w:r>
    </w:p>
    <w:p w:rsidR="00CA51A6" w:rsidRPr="00AE7255" w:rsidRDefault="00CA51A6" w:rsidP="00C45D17">
      <w:pPr>
        <w:snapToGrid w:val="0"/>
        <w:spacing w:line="400" w:lineRule="exact"/>
        <w:ind w:firstLineChars="200" w:firstLine="480"/>
      </w:pPr>
      <w:r w:rsidRPr="00AE7255">
        <w:rPr>
          <w:rFonts w:hint="eastAsia"/>
          <w:bCs/>
        </w:rPr>
        <w:t>（一）课程内容与学时分配</w:t>
      </w:r>
    </w:p>
    <w:p w:rsidR="00CA51A6" w:rsidRPr="00AE7255" w:rsidRDefault="00CA51A6" w:rsidP="00C45D17">
      <w:pPr>
        <w:snapToGrid w:val="0"/>
        <w:spacing w:line="400" w:lineRule="exact"/>
        <w:ind w:firstLineChars="200" w:firstLine="480"/>
      </w:pPr>
      <w:r w:rsidRPr="00AE7255">
        <w:rPr>
          <w:rFonts w:hint="eastAsia"/>
        </w:rPr>
        <w:t>第一部分</w:t>
      </w:r>
      <w:r w:rsidRPr="00AE7255">
        <w:t xml:space="preserve">  </w:t>
      </w:r>
      <w:r w:rsidRPr="00AE7255">
        <w:rPr>
          <w:rFonts w:hint="eastAsia"/>
        </w:rPr>
        <w:t>商务数据分析的基本概念（</w:t>
      </w:r>
      <w:r w:rsidRPr="00AE7255">
        <w:t>12</w:t>
      </w:r>
      <w:r w:rsidRPr="00AE7255">
        <w:rPr>
          <w:rFonts w:hint="eastAsia"/>
        </w:rPr>
        <w:t>学时）</w:t>
      </w:r>
    </w:p>
    <w:p w:rsidR="00CA51A6" w:rsidRPr="00AE7255" w:rsidRDefault="00CA51A6" w:rsidP="00C45D17">
      <w:pPr>
        <w:snapToGrid w:val="0"/>
        <w:spacing w:line="400" w:lineRule="exact"/>
        <w:ind w:firstLineChars="590" w:firstLine="1416"/>
      </w:pPr>
      <w:r w:rsidRPr="00AE7255">
        <w:t>1.</w:t>
      </w:r>
      <w:r w:rsidRPr="00AE7255">
        <w:rPr>
          <w:rFonts w:hint="eastAsia"/>
        </w:rPr>
        <w:t>商务数据分析的概念</w:t>
      </w:r>
    </w:p>
    <w:p w:rsidR="00CA51A6" w:rsidRPr="00AE7255" w:rsidRDefault="00CA51A6" w:rsidP="00C45D17">
      <w:pPr>
        <w:snapToGrid w:val="0"/>
        <w:spacing w:line="400" w:lineRule="exact"/>
        <w:ind w:firstLineChars="590" w:firstLine="1416"/>
      </w:pPr>
      <w:r w:rsidRPr="00AE7255">
        <w:t>2.</w:t>
      </w:r>
      <w:r w:rsidRPr="00AE7255">
        <w:rPr>
          <w:rFonts w:hint="eastAsia"/>
        </w:rPr>
        <w:t>典型的商务分析任务</w:t>
      </w:r>
    </w:p>
    <w:p w:rsidR="00CA51A6" w:rsidRPr="00AE7255" w:rsidRDefault="00CA51A6" w:rsidP="00C45D17">
      <w:pPr>
        <w:snapToGrid w:val="0"/>
        <w:spacing w:line="400" w:lineRule="exact"/>
        <w:ind w:firstLineChars="590" w:firstLine="1416"/>
      </w:pPr>
      <w:r w:rsidRPr="00AE7255">
        <w:t>3.</w:t>
      </w:r>
      <w:r w:rsidRPr="00AE7255">
        <w:rPr>
          <w:rFonts w:hint="eastAsia"/>
        </w:rPr>
        <w:t>常用的商务分析模型</w:t>
      </w:r>
    </w:p>
    <w:p w:rsidR="00CA51A6" w:rsidRPr="00AE7255" w:rsidRDefault="00CA51A6" w:rsidP="00C45D17">
      <w:pPr>
        <w:snapToGrid w:val="0"/>
        <w:spacing w:line="400" w:lineRule="exact"/>
        <w:ind w:firstLineChars="590" w:firstLine="1416"/>
      </w:pPr>
      <w:r w:rsidRPr="00AE7255">
        <w:t>4.</w:t>
      </w:r>
      <w:r w:rsidRPr="00AE7255">
        <w:rPr>
          <w:rFonts w:hint="eastAsia"/>
        </w:rPr>
        <w:t>常用的商务分析方法</w:t>
      </w:r>
    </w:p>
    <w:p w:rsidR="00CA51A6" w:rsidRPr="00AE7255" w:rsidRDefault="00CA51A6" w:rsidP="00C45D17">
      <w:pPr>
        <w:snapToGrid w:val="0"/>
        <w:spacing w:line="400" w:lineRule="exact"/>
        <w:ind w:firstLineChars="590" w:firstLine="1416"/>
      </w:pPr>
      <w:r w:rsidRPr="00AE7255">
        <w:t xml:space="preserve">5. </w:t>
      </w:r>
      <w:r w:rsidRPr="00AE7255">
        <w:rPr>
          <w:rFonts w:hint="eastAsia"/>
        </w:rPr>
        <w:t>实验一：</w:t>
      </w:r>
      <w:r w:rsidRPr="00AE7255">
        <w:t>SWOT</w:t>
      </w:r>
      <w:r w:rsidRPr="00AE7255">
        <w:rPr>
          <w:rFonts w:hint="eastAsia"/>
        </w:rPr>
        <w:t>模型应用</w:t>
      </w:r>
    </w:p>
    <w:p w:rsidR="00CA51A6" w:rsidRPr="00AE7255" w:rsidRDefault="00CA51A6" w:rsidP="00C45D17">
      <w:pPr>
        <w:snapToGrid w:val="0"/>
        <w:spacing w:line="400" w:lineRule="exact"/>
        <w:ind w:firstLineChars="590" w:firstLine="1416"/>
      </w:pPr>
      <w:r w:rsidRPr="00AE7255">
        <w:t xml:space="preserve">6. </w:t>
      </w:r>
      <w:r w:rsidRPr="00AE7255">
        <w:rPr>
          <w:rFonts w:hint="eastAsia"/>
        </w:rPr>
        <w:t>实验二：聚类算法分析</w:t>
      </w:r>
    </w:p>
    <w:p w:rsidR="00CA51A6" w:rsidRPr="00AE7255" w:rsidRDefault="00CA51A6" w:rsidP="00C45D17">
      <w:pPr>
        <w:snapToGrid w:val="0"/>
        <w:spacing w:line="400" w:lineRule="exact"/>
        <w:ind w:firstLineChars="200" w:firstLine="480"/>
      </w:pPr>
      <w:r w:rsidRPr="00AE7255">
        <w:rPr>
          <w:rFonts w:hint="eastAsia"/>
        </w:rPr>
        <w:t>第二部分</w:t>
      </w:r>
      <w:r w:rsidRPr="00AE7255">
        <w:t xml:space="preserve">  </w:t>
      </w:r>
      <w:r w:rsidRPr="00AE7255">
        <w:rPr>
          <w:rFonts w:hint="eastAsia"/>
        </w:rPr>
        <w:t>商务数据分析工具（</w:t>
      </w:r>
      <w:r w:rsidRPr="00AE7255">
        <w:t>10</w:t>
      </w:r>
      <w:r w:rsidRPr="00AE7255">
        <w:rPr>
          <w:rFonts w:hint="eastAsia"/>
        </w:rPr>
        <w:t>学时）</w:t>
      </w:r>
    </w:p>
    <w:p w:rsidR="00CA51A6" w:rsidRPr="00AE7255" w:rsidRDefault="00CA51A6" w:rsidP="00C45D17">
      <w:pPr>
        <w:snapToGrid w:val="0"/>
        <w:spacing w:line="400" w:lineRule="exact"/>
        <w:ind w:firstLineChars="590" w:firstLine="1416"/>
      </w:pPr>
      <w:r w:rsidRPr="00AE7255">
        <w:t xml:space="preserve">1. </w:t>
      </w:r>
      <w:r w:rsidRPr="00AE7255">
        <w:rPr>
          <w:rFonts w:hint="eastAsia"/>
        </w:rPr>
        <w:t>数据存储与查询</w:t>
      </w:r>
    </w:p>
    <w:p w:rsidR="00CA51A6" w:rsidRPr="00AE7255" w:rsidRDefault="00CA51A6" w:rsidP="00C45D17">
      <w:pPr>
        <w:snapToGrid w:val="0"/>
        <w:spacing w:line="400" w:lineRule="exact"/>
        <w:ind w:firstLineChars="590" w:firstLine="1416"/>
      </w:pPr>
      <w:r w:rsidRPr="00AE7255">
        <w:t>2. Excel</w:t>
      </w:r>
      <w:r w:rsidRPr="00AE7255">
        <w:rPr>
          <w:rFonts w:hint="eastAsia"/>
        </w:rPr>
        <w:t>数据分析</w:t>
      </w:r>
    </w:p>
    <w:p w:rsidR="00CA51A6" w:rsidRPr="00AE7255" w:rsidRDefault="00CA51A6" w:rsidP="00C45D17">
      <w:pPr>
        <w:snapToGrid w:val="0"/>
        <w:spacing w:line="400" w:lineRule="exact"/>
        <w:ind w:firstLineChars="590" w:firstLine="1416"/>
      </w:pPr>
      <w:r w:rsidRPr="00AE7255">
        <w:t>3. Python</w:t>
      </w:r>
      <w:r w:rsidRPr="00AE7255">
        <w:rPr>
          <w:rFonts w:hint="eastAsia"/>
        </w:rPr>
        <w:t>数据分析</w:t>
      </w:r>
    </w:p>
    <w:p w:rsidR="00CA51A6" w:rsidRPr="00AE7255" w:rsidRDefault="00CA51A6" w:rsidP="00C45D17">
      <w:pPr>
        <w:snapToGrid w:val="0"/>
        <w:spacing w:line="400" w:lineRule="exact"/>
        <w:ind w:firstLineChars="590" w:firstLine="1416"/>
      </w:pPr>
      <w:r w:rsidRPr="00AE7255">
        <w:t xml:space="preserve">4. </w:t>
      </w:r>
      <w:r w:rsidRPr="00AE7255">
        <w:rPr>
          <w:rFonts w:hint="eastAsia"/>
        </w:rPr>
        <w:t>数据可视化</w:t>
      </w:r>
    </w:p>
    <w:p w:rsidR="00CA51A6" w:rsidRPr="00AE7255" w:rsidRDefault="00CA51A6" w:rsidP="00C45D17">
      <w:pPr>
        <w:snapToGrid w:val="0"/>
        <w:spacing w:line="400" w:lineRule="exact"/>
        <w:ind w:firstLineChars="590" w:firstLine="1416"/>
      </w:pPr>
      <w:r w:rsidRPr="00AE7255">
        <w:t xml:space="preserve">5. </w:t>
      </w:r>
      <w:r w:rsidRPr="00AE7255">
        <w:rPr>
          <w:rFonts w:hint="eastAsia"/>
        </w:rPr>
        <w:t>实验三：数据分析应用</w:t>
      </w:r>
    </w:p>
    <w:p w:rsidR="00CA51A6" w:rsidRPr="00AE7255" w:rsidRDefault="00CA51A6" w:rsidP="00C45D17">
      <w:pPr>
        <w:snapToGrid w:val="0"/>
        <w:spacing w:line="400" w:lineRule="exact"/>
        <w:ind w:firstLineChars="590" w:firstLine="1416"/>
      </w:pPr>
      <w:r w:rsidRPr="00AE7255">
        <w:t xml:space="preserve">6. </w:t>
      </w:r>
      <w:r w:rsidRPr="00AE7255">
        <w:rPr>
          <w:rFonts w:hint="eastAsia"/>
        </w:rPr>
        <w:t>实验四：数据可视化展示</w:t>
      </w:r>
    </w:p>
    <w:p w:rsidR="00CA51A6" w:rsidRPr="00AE7255" w:rsidRDefault="00CA51A6" w:rsidP="00C45D17">
      <w:pPr>
        <w:snapToGrid w:val="0"/>
        <w:spacing w:line="400" w:lineRule="exact"/>
        <w:ind w:firstLineChars="200" w:firstLine="480"/>
      </w:pPr>
      <w:r w:rsidRPr="00AE7255">
        <w:rPr>
          <w:rFonts w:hint="eastAsia"/>
        </w:rPr>
        <w:t>第三部分</w:t>
      </w:r>
      <w:r w:rsidRPr="00AE7255">
        <w:t xml:space="preserve">  </w:t>
      </w:r>
      <w:r w:rsidRPr="00AE7255">
        <w:rPr>
          <w:rFonts w:hint="eastAsia"/>
        </w:rPr>
        <w:t>商务数据分析应用（</w:t>
      </w:r>
      <w:r w:rsidRPr="00AE7255">
        <w:t>12</w:t>
      </w:r>
      <w:r w:rsidRPr="00AE7255">
        <w:rPr>
          <w:rFonts w:hint="eastAsia"/>
        </w:rPr>
        <w:t>学时）</w:t>
      </w:r>
    </w:p>
    <w:p w:rsidR="00CA51A6" w:rsidRPr="00AE7255" w:rsidRDefault="00CA51A6" w:rsidP="00C45D17">
      <w:pPr>
        <w:snapToGrid w:val="0"/>
        <w:spacing w:line="400" w:lineRule="exact"/>
        <w:ind w:firstLineChars="590" w:firstLine="1416"/>
      </w:pPr>
      <w:r w:rsidRPr="00AE7255">
        <w:t xml:space="preserve">1. </w:t>
      </w:r>
      <w:r w:rsidRPr="00AE7255">
        <w:rPr>
          <w:rFonts w:hint="eastAsia"/>
        </w:rPr>
        <w:t>行业分析</w:t>
      </w:r>
    </w:p>
    <w:p w:rsidR="00CA51A6" w:rsidRPr="00AE7255" w:rsidRDefault="00CA51A6" w:rsidP="00C45D17">
      <w:pPr>
        <w:snapToGrid w:val="0"/>
        <w:spacing w:line="400" w:lineRule="exact"/>
        <w:ind w:firstLineChars="590" w:firstLine="1416"/>
      </w:pPr>
      <w:r w:rsidRPr="00AE7255">
        <w:t xml:space="preserve">2. </w:t>
      </w:r>
      <w:r w:rsidRPr="00AE7255">
        <w:rPr>
          <w:rFonts w:hint="eastAsia"/>
        </w:rPr>
        <w:t>客户分析</w:t>
      </w:r>
    </w:p>
    <w:p w:rsidR="00CA51A6" w:rsidRPr="00AE7255" w:rsidRDefault="00CA51A6" w:rsidP="00C45D17">
      <w:pPr>
        <w:snapToGrid w:val="0"/>
        <w:spacing w:line="400" w:lineRule="exact"/>
        <w:ind w:firstLineChars="590" w:firstLine="1416"/>
      </w:pPr>
      <w:r w:rsidRPr="00AE7255">
        <w:t xml:space="preserve">3. </w:t>
      </w:r>
      <w:r w:rsidRPr="00AE7255">
        <w:rPr>
          <w:rFonts w:hint="eastAsia"/>
        </w:rPr>
        <w:t>产品分析</w:t>
      </w:r>
    </w:p>
    <w:p w:rsidR="00CA51A6" w:rsidRPr="00AE7255" w:rsidRDefault="00CA51A6" w:rsidP="00C45D17">
      <w:pPr>
        <w:snapToGrid w:val="0"/>
        <w:spacing w:line="400" w:lineRule="exact"/>
        <w:ind w:firstLineChars="590" w:firstLine="1416"/>
      </w:pPr>
      <w:r w:rsidRPr="00AE7255">
        <w:t xml:space="preserve">4. </w:t>
      </w:r>
      <w:r w:rsidRPr="00AE7255">
        <w:rPr>
          <w:rFonts w:hint="eastAsia"/>
        </w:rPr>
        <w:t>运营分析</w:t>
      </w:r>
    </w:p>
    <w:p w:rsidR="00CA51A6" w:rsidRPr="00AE7255" w:rsidRDefault="00CA51A6" w:rsidP="00C45D17">
      <w:pPr>
        <w:snapToGrid w:val="0"/>
        <w:spacing w:line="400" w:lineRule="exact"/>
        <w:ind w:firstLineChars="590" w:firstLine="1416"/>
      </w:pPr>
      <w:r w:rsidRPr="00AE7255">
        <w:t>5.</w:t>
      </w:r>
      <w:r w:rsidRPr="00AE7255">
        <w:rPr>
          <w:rFonts w:hint="eastAsia"/>
        </w:rPr>
        <w:t>实验五：某公司客户分析</w:t>
      </w:r>
    </w:p>
    <w:p w:rsidR="00CA51A6" w:rsidRPr="00AE7255" w:rsidRDefault="00CA51A6" w:rsidP="00C45D17">
      <w:pPr>
        <w:snapToGrid w:val="0"/>
        <w:spacing w:line="400" w:lineRule="exact"/>
        <w:ind w:firstLineChars="590" w:firstLine="1416"/>
      </w:pPr>
      <w:r w:rsidRPr="00AE7255">
        <w:t>6.</w:t>
      </w:r>
      <w:r w:rsidRPr="00AE7255">
        <w:rPr>
          <w:rFonts w:hint="eastAsia"/>
        </w:rPr>
        <w:t>实验六：某网店数据分析</w:t>
      </w:r>
    </w:p>
    <w:p w:rsidR="00CA51A6" w:rsidRPr="00AE7255" w:rsidRDefault="00CA51A6" w:rsidP="00C45D17">
      <w:pPr>
        <w:snapToGrid w:val="0"/>
        <w:spacing w:line="400" w:lineRule="exact"/>
        <w:ind w:firstLineChars="200" w:firstLine="480"/>
      </w:pPr>
      <w:r w:rsidRPr="00AE7255">
        <w:rPr>
          <w:rFonts w:hint="eastAsia"/>
        </w:rPr>
        <w:t>第四部分</w:t>
      </w:r>
      <w:r w:rsidRPr="00AE7255">
        <w:t xml:space="preserve">  </w:t>
      </w:r>
      <w:r w:rsidRPr="00AE7255">
        <w:rPr>
          <w:rFonts w:hint="eastAsia"/>
        </w:rPr>
        <w:t>商务数据分析报告（</w:t>
      </w:r>
      <w:r w:rsidRPr="00AE7255">
        <w:t>4</w:t>
      </w:r>
      <w:r w:rsidRPr="00AE7255">
        <w:rPr>
          <w:rFonts w:hint="eastAsia"/>
        </w:rPr>
        <w:t>学时）</w:t>
      </w:r>
    </w:p>
    <w:p w:rsidR="00CA51A6" w:rsidRPr="00AE7255" w:rsidRDefault="00CA51A6" w:rsidP="00C45D17">
      <w:pPr>
        <w:snapToGrid w:val="0"/>
        <w:spacing w:line="400" w:lineRule="exact"/>
        <w:ind w:firstLineChars="590" w:firstLine="1416"/>
      </w:pPr>
      <w:r w:rsidRPr="00AE7255">
        <w:t xml:space="preserve">1. </w:t>
      </w:r>
      <w:r w:rsidRPr="00AE7255">
        <w:rPr>
          <w:rFonts w:hint="eastAsia"/>
        </w:rPr>
        <w:t>报告概述</w:t>
      </w:r>
    </w:p>
    <w:p w:rsidR="00CA51A6" w:rsidRPr="00AE7255" w:rsidRDefault="00CA51A6" w:rsidP="00C45D17">
      <w:pPr>
        <w:snapToGrid w:val="0"/>
        <w:spacing w:line="400" w:lineRule="exact"/>
        <w:ind w:firstLineChars="590" w:firstLine="1416"/>
      </w:pPr>
      <w:r w:rsidRPr="00AE7255">
        <w:t xml:space="preserve">2. </w:t>
      </w:r>
      <w:r w:rsidRPr="00AE7255">
        <w:rPr>
          <w:rFonts w:hint="eastAsia"/>
        </w:rPr>
        <w:t>报告实例</w:t>
      </w:r>
    </w:p>
    <w:p w:rsidR="00CA51A6" w:rsidRPr="00AE7255" w:rsidRDefault="00CA51A6" w:rsidP="00C45D17">
      <w:pPr>
        <w:snapToGrid w:val="0"/>
        <w:spacing w:line="400" w:lineRule="exact"/>
        <w:ind w:firstLineChars="590" w:firstLine="1416"/>
      </w:pPr>
      <w:r w:rsidRPr="00AE7255">
        <w:t xml:space="preserve">3. </w:t>
      </w:r>
      <w:r w:rsidRPr="00AE7255">
        <w:rPr>
          <w:rFonts w:hint="eastAsia"/>
        </w:rPr>
        <w:t>上机考试</w:t>
      </w:r>
    </w:p>
    <w:p w:rsidR="00CA51A6" w:rsidRPr="00AE7255" w:rsidRDefault="00CA51A6" w:rsidP="00C45D17">
      <w:pPr>
        <w:snapToGrid w:val="0"/>
        <w:spacing w:line="400" w:lineRule="exact"/>
        <w:ind w:firstLineChars="200" w:firstLine="480"/>
      </w:pPr>
      <w:r w:rsidRPr="00AE7255">
        <w:rPr>
          <w:rFonts w:hint="eastAsia"/>
        </w:rPr>
        <w:t>第五部分</w:t>
      </w:r>
      <w:r w:rsidRPr="00AE7255">
        <w:t xml:space="preserve">  </w:t>
      </w:r>
      <w:r w:rsidRPr="00AE7255">
        <w:rPr>
          <w:rFonts w:hint="eastAsia"/>
        </w:rPr>
        <w:t>考试（</w:t>
      </w:r>
      <w:r w:rsidRPr="00AE7255">
        <w:t>2</w:t>
      </w:r>
      <w:r w:rsidRPr="00AE7255">
        <w:rPr>
          <w:rFonts w:hint="eastAsia"/>
        </w:rPr>
        <w:t>学时）</w:t>
      </w:r>
    </w:p>
    <w:p w:rsidR="00CA51A6" w:rsidRPr="00AE7255" w:rsidRDefault="00CA51A6" w:rsidP="00C45D17">
      <w:pPr>
        <w:snapToGrid w:val="0"/>
        <w:spacing w:line="400" w:lineRule="exact"/>
        <w:ind w:firstLineChars="200" w:firstLine="480"/>
      </w:pPr>
      <w:r w:rsidRPr="00AE7255">
        <w:rPr>
          <w:rFonts w:hint="eastAsia"/>
        </w:rPr>
        <w:t>（二）主要知识模块的学时分配</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63"/>
        <w:gridCol w:w="2429"/>
        <w:gridCol w:w="643"/>
        <w:gridCol w:w="644"/>
        <w:gridCol w:w="644"/>
        <w:gridCol w:w="643"/>
        <w:gridCol w:w="644"/>
        <w:gridCol w:w="644"/>
        <w:gridCol w:w="868"/>
      </w:tblGrid>
      <w:tr w:rsidR="00CA51A6" w:rsidRPr="00254811" w:rsidTr="005240F2">
        <w:trPr>
          <w:cantSplit/>
          <w:trHeight w:val="631"/>
          <w:jc w:val="center"/>
        </w:trPr>
        <w:tc>
          <w:tcPr>
            <w:tcW w:w="2225" w:type="pct"/>
            <w:gridSpan w:val="2"/>
            <w:vMerge w:val="restart"/>
          </w:tcPr>
          <w:p w:rsidR="00CA51A6" w:rsidRPr="00254811" w:rsidRDefault="00CA51A6" w:rsidP="005240F2">
            <w:pPr>
              <w:adjustRightInd w:val="0"/>
              <w:snapToGrid w:val="0"/>
              <w:spacing w:line="400" w:lineRule="exact"/>
              <w:jc w:val="center"/>
              <w:rPr>
                <w:szCs w:val="21"/>
              </w:rPr>
            </w:pPr>
            <w:r>
              <w:rPr>
                <w:noProof/>
              </w:rPr>
              <w:pict>
                <v:group id="_x0000_s1138" style="position:absolute;left:0;text-align:left;margin-left:-6pt;margin-top:1.5pt;width:191.25pt;height:64.5pt;z-index:251671040" coordorigin="1878,2436" coordsize="3338,1667">
                  <v:line id="Line 4" o:spid="_x0000_s1139" style="position:absolute;visibility:visible" from="3553,2436" to="5195,4079" o:connectortype="straight"/>
                  <v:line id="Line 5" o:spid="_x0000_s1140" style="position:absolute;visibility:visible" from="1878,3039" to="5216,4103" o:connectortype="straight"/>
                </v:group>
              </w:pict>
            </w:r>
            <w:r w:rsidRPr="00254811">
              <w:rPr>
                <w:szCs w:val="21"/>
              </w:rPr>
              <w:t xml:space="preserve">                         </w:t>
            </w:r>
            <w:r w:rsidRPr="00254811">
              <w:rPr>
                <w:rFonts w:hint="eastAsia"/>
                <w:szCs w:val="21"/>
              </w:rPr>
              <w:t>教学环节</w:t>
            </w:r>
          </w:p>
          <w:p w:rsidR="00CA51A6" w:rsidRPr="00254811" w:rsidRDefault="00CA51A6" w:rsidP="005240F2">
            <w:pPr>
              <w:adjustRightInd w:val="0"/>
              <w:snapToGrid w:val="0"/>
              <w:spacing w:line="400" w:lineRule="exact"/>
              <w:rPr>
                <w:szCs w:val="21"/>
              </w:rPr>
            </w:pPr>
            <w:r w:rsidRPr="00254811">
              <w:rPr>
                <w:szCs w:val="21"/>
              </w:rPr>
              <w:t xml:space="preserve">                </w:t>
            </w:r>
            <w:r w:rsidRPr="00254811">
              <w:rPr>
                <w:rFonts w:hint="eastAsia"/>
                <w:szCs w:val="21"/>
              </w:rPr>
              <w:t>学时数</w:t>
            </w:r>
          </w:p>
          <w:p w:rsidR="00CA51A6" w:rsidRPr="00254811" w:rsidRDefault="00CA51A6" w:rsidP="00C45D17">
            <w:pPr>
              <w:adjustRightInd w:val="0"/>
              <w:snapToGrid w:val="0"/>
              <w:spacing w:line="400" w:lineRule="exact"/>
              <w:ind w:firstLineChars="250" w:firstLine="600"/>
              <w:rPr>
                <w:color w:val="FF0000"/>
                <w:szCs w:val="21"/>
              </w:rPr>
            </w:pPr>
            <w:r w:rsidRPr="00254811">
              <w:rPr>
                <w:rFonts w:hint="eastAsia"/>
                <w:szCs w:val="21"/>
              </w:rPr>
              <w:t>知识模块</w:t>
            </w:r>
          </w:p>
        </w:tc>
        <w:tc>
          <w:tcPr>
            <w:tcW w:w="1133" w:type="pct"/>
            <w:gridSpan w:val="3"/>
            <w:vAlign w:val="center"/>
          </w:tcPr>
          <w:p w:rsidR="00CA51A6" w:rsidRPr="00254811" w:rsidRDefault="00CA51A6" w:rsidP="00C45D17">
            <w:pPr>
              <w:adjustRightInd w:val="0"/>
              <w:snapToGrid w:val="0"/>
              <w:spacing w:line="400" w:lineRule="exact"/>
              <w:ind w:left="197" w:hangingChars="82" w:hanging="197"/>
              <w:jc w:val="center"/>
              <w:rPr>
                <w:szCs w:val="21"/>
              </w:rPr>
            </w:pPr>
            <w:r w:rsidRPr="00254811">
              <w:rPr>
                <w:rFonts w:hint="eastAsia"/>
                <w:szCs w:val="21"/>
              </w:rPr>
              <w:t>讲授学时</w:t>
            </w:r>
          </w:p>
        </w:tc>
        <w:tc>
          <w:tcPr>
            <w:tcW w:w="1133" w:type="pct"/>
            <w:gridSpan w:val="3"/>
            <w:vAlign w:val="center"/>
          </w:tcPr>
          <w:p w:rsidR="00CA51A6" w:rsidRPr="00254811" w:rsidRDefault="00CA51A6" w:rsidP="00C45D17">
            <w:pPr>
              <w:adjustRightInd w:val="0"/>
              <w:snapToGrid w:val="0"/>
              <w:spacing w:line="400" w:lineRule="exact"/>
              <w:ind w:left="197" w:hangingChars="82" w:hanging="197"/>
              <w:jc w:val="center"/>
              <w:rPr>
                <w:szCs w:val="21"/>
              </w:rPr>
            </w:pPr>
            <w:r w:rsidRPr="00254811">
              <w:rPr>
                <w:rFonts w:hint="eastAsia"/>
                <w:szCs w:val="21"/>
              </w:rPr>
              <w:t>实践学时</w:t>
            </w:r>
          </w:p>
        </w:tc>
        <w:tc>
          <w:tcPr>
            <w:tcW w:w="509" w:type="pct"/>
            <w:vMerge w:val="restart"/>
            <w:vAlign w:val="center"/>
          </w:tcPr>
          <w:p w:rsidR="00CA51A6" w:rsidRPr="00254811" w:rsidRDefault="00CA51A6" w:rsidP="005240F2">
            <w:pPr>
              <w:adjustRightInd w:val="0"/>
              <w:snapToGrid w:val="0"/>
              <w:spacing w:line="400" w:lineRule="exact"/>
              <w:jc w:val="center"/>
              <w:rPr>
                <w:szCs w:val="21"/>
              </w:rPr>
            </w:pPr>
            <w:r w:rsidRPr="00254811">
              <w:rPr>
                <w:rFonts w:hint="eastAsia"/>
                <w:szCs w:val="21"/>
              </w:rPr>
              <w:t>合计</w:t>
            </w:r>
          </w:p>
        </w:tc>
      </w:tr>
      <w:tr w:rsidR="00CA51A6" w:rsidRPr="00254811" w:rsidTr="005240F2">
        <w:trPr>
          <w:cantSplit/>
          <w:trHeight w:val="677"/>
          <w:jc w:val="center"/>
        </w:trPr>
        <w:tc>
          <w:tcPr>
            <w:tcW w:w="2225" w:type="pct"/>
            <w:gridSpan w:val="2"/>
            <w:vMerge/>
          </w:tcPr>
          <w:p w:rsidR="00CA51A6" w:rsidRPr="00254811" w:rsidRDefault="00CA51A6" w:rsidP="005240F2">
            <w:pPr>
              <w:adjustRightInd w:val="0"/>
              <w:snapToGrid w:val="0"/>
              <w:spacing w:line="400" w:lineRule="exact"/>
              <w:jc w:val="center"/>
              <w:rPr>
                <w:szCs w:val="21"/>
              </w:rPr>
            </w:pPr>
          </w:p>
        </w:tc>
        <w:tc>
          <w:tcPr>
            <w:tcW w:w="377" w:type="pct"/>
            <w:vAlign w:val="center"/>
          </w:tcPr>
          <w:p w:rsidR="00CA51A6" w:rsidRPr="00254811" w:rsidRDefault="00CA51A6" w:rsidP="005240F2">
            <w:pPr>
              <w:adjustRightInd w:val="0"/>
              <w:snapToGrid w:val="0"/>
              <w:spacing w:line="400" w:lineRule="exact"/>
              <w:jc w:val="center"/>
              <w:rPr>
                <w:szCs w:val="21"/>
              </w:rPr>
            </w:pPr>
            <w:r w:rsidRPr="00254811">
              <w:rPr>
                <w:rFonts w:hint="eastAsia"/>
                <w:szCs w:val="21"/>
              </w:rPr>
              <w:t>讲课</w:t>
            </w:r>
          </w:p>
        </w:tc>
        <w:tc>
          <w:tcPr>
            <w:tcW w:w="378" w:type="pct"/>
            <w:vAlign w:val="center"/>
          </w:tcPr>
          <w:p w:rsidR="00CA51A6" w:rsidRPr="00254811" w:rsidRDefault="00CA51A6" w:rsidP="005240F2">
            <w:pPr>
              <w:adjustRightInd w:val="0"/>
              <w:snapToGrid w:val="0"/>
              <w:spacing w:line="400" w:lineRule="exact"/>
              <w:jc w:val="center"/>
              <w:rPr>
                <w:szCs w:val="21"/>
              </w:rPr>
            </w:pPr>
            <w:r w:rsidRPr="00254811">
              <w:rPr>
                <w:rFonts w:hint="eastAsia"/>
                <w:szCs w:val="21"/>
              </w:rPr>
              <w:t>习题</w:t>
            </w:r>
          </w:p>
        </w:tc>
        <w:tc>
          <w:tcPr>
            <w:tcW w:w="378" w:type="pct"/>
            <w:vAlign w:val="center"/>
          </w:tcPr>
          <w:p w:rsidR="00CA51A6" w:rsidRPr="00254811" w:rsidRDefault="00CA51A6" w:rsidP="005240F2">
            <w:pPr>
              <w:adjustRightInd w:val="0"/>
              <w:snapToGrid w:val="0"/>
              <w:spacing w:line="400" w:lineRule="exact"/>
              <w:jc w:val="center"/>
              <w:rPr>
                <w:szCs w:val="21"/>
              </w:rPr>
            </w:pPr>
            <w:r w:rsidRPr="00254811">
              <w:rPr>
                <w:rFonts w:hint="eastAsia"/>
                <w:szCs w:val="21"/>
              </w:rPr>
              <w:t>其它</w:t>
            </w:r>
          </w:p>
        </w:tc>
        <w:tc>
          <w:tcPr>
            <w:tcW w:w="377" w:type="pct"/>
            <w:vAlign w:val="center"/>
          </w:tcPr>
          <w:p w:rsidR="00CA51A6" w:rsidRPr="00254811" w:rsidRDefault="00CA51A6" w:rsidP="005240F2">
            <w:pPr>
              <w:adjustRightInd w:val="0"/>
              <w:snapToGrid w:val="0"/>
              <w:spacing w:line="400" w:lineRule="exact"/>
              <w:jc w:val="center"/>
              <w:rPr>
                <w:szCs w:val="21"/>
              </w:rPr>
            </w:pPr>
            <w:r w:rsidRPr="00254811">
              <w:rPr>
                <w:rFonts w:hint="eastAsia"/>
                <w:szCs w:val="21"/>
              </w:rPr>
              <w:t>实验</w:t>
            </w:r>
          </w:p>
        </w:tc>
        <w:tc>
          <w:tcPr>
            <w:tcW w:w="378" w:type="pct"/>
            <w:vAlign w:val="center"/>
          </w:tcPr>
          <w:p w:rsidR="00CA51A6" w:rsidRPr="00254811" w:rsidRDefault="00CA51A6" w:rsidP="005240F2">
            <w:pPr>
              <w:adjustRightInd w:val="0"/>
              <w:snapToGrid w:val="0"/>
              <w:spacing w:line="400" w:lineRule="exact"/>
              <w:jc w:val="center"/>
              <w:rPr>
                <w:szCs w:val="21"/>
              </w:rPr>
            </w:pPr>
            <w:r w:rsidRPr="00254811">
              <w:rPr>
                <w:rFonts w:hint="eastAsia"/>
                <w:szCs w:val="21"/>
              </w:rPr>
              <w:t>上机</w:t>
            </w:r>
          </w:p>
        </w:tc>
        <w:tc>
          <w:tcPr>
            <w:tcW w:w="378" w:type="pct"/>
            <w:vAlign w:val="center"/>
          </w:tcPr>
          <w:p w:rsidR="00CA51A6" w:rsidRPr="00254811" w:rsidRDefault="00CA51A6" w:rsidP="005240F2">
            <w:pPr>
              <w:adjustRightInd w:val="0"/>
              <w:snapToGrid w:val="0"/>
              <w:spacing w:line="400" w:lineRule="exact"/>
              <w:jc w:val="center"/>
              <w:rPr>
                <w:szCs w:val="21"/>
              </w:rPr>
            </w:pPr>
            <w:r w:rsidRPr="00254811">
              <w:rPr>
                <w:rFonts w:hint="eastAsia"/>
                <w:szCs w:val="21"/>
              </w:rPr>
              <w:t>其它</w:t>
            </w:r>
          </w:p>
        </w:tc>
        <w:tc>
          <w:tcPr>
            <w:tcW w:w="509" w:type="pct"/>
            <w:vMerge/>
            <w:vAlign w:val="center"/>
          </w:tcPr>
          <w:p w:rsidR="00CA51A6" w:rsidRPr="00254811" w:rsidRDefault="00CA51A6" w:rsidP="00C45D17">
            <w:pPr>
              <w:adjustRightInd w:val="0"/>
              <w:snapToGrid w:val="0"/>
              <w:spacing w:line="400" w:lineRule="exact"/>
              <w:ind w:leftChars="-62" w:left="48" w:hangingChars="82" w:hanging="197"/>
              <w:jc w:val="center"/>
              <w:rPr>
                <w:szCs w:val="21"/>
              </w:rPr>
            </w:pPr>
          </w:p>
        </w:tc>
      </w:tr>
      <w:tr w:rsidR="00CA51A6" w:rsidRPr="00254811" w:rsidTr="005240F2">
        <w:trPr>
          <w:cantSplit/>
          <w:trHeight w:val="397"/>
          <w:jc w:val="center"/>
        </w:trPr>
        <w:tc>
          <w:tcPr>
            <w:tcW w:w="800" w:type="pct"/>
          </w:tcPr>
          <w:p w:rsidR="00CA51A6" w:rsidRPr="00254811" w:rsidRDefault="00CA51A6" w:rsidP="00C45D17">
            <w:pPr>
              <w:adjustRightInd w:val="0"/>
              <w:snapToGrid w:val="0"/>
              <w:spacing w:line="400" w:lineRule="exact"/>
              <w:ind w:firstLineChars="11" w:firstLine="26"/>
              <w:rPr>
                <w:szCs w:val="21"/>
              </w:rPr>
            </w:pPr>
            <w:r w:rsidRPr="00254811">
              <w:rPr>
                <w:rFonts w:hint="eastAsia"/>
                <w:szCs w:val="21"/>
              </w:rPr>
              <w:t>第一部分</w:t>
            </w:r>
          </w:p>
        </w:tc>
        <w:tc>
          <w:tcPr>
            <w:tcW w:w="1425" w:type="pct"/>
            <w:vAlign w:val="center"/>
          </w:tcPr>
          <w:p w:rsidR="00CA51A6" w:rsidRPr="00254811" w:rsidRDefault="00CA51A6" w:rsidP="005240F2">
            <w:pPr>
              <w:spacing w:line="360" w:lineRule="auto"/>
              <w:rPr>
                <w:szCs w:val="21"/>
              </w:rPr>
            </w:pPr>
            <w:r>
              <w:rPr>
                <w:rFonts w:hint="eastAsia"/>
              </w:rPr>
              <w:t>商务数据分析</w:t>
            </w:r>
            <w:r w:rsidRPr="00254811">
              <w:rPr>
                <w:rFonts w:hint="eastAsia"/>
              </w:rPr>
              <w:t>的基本概念</w:t>
            </w:r>
          </w:p>
        </w:tc>
        <w:tc>
          <w:tcPr>
            <w:tcW w:w="377" w:type="pct"/>
            <w:vAlign w:val="center"/>
          </w:tcPr>
          <w:p w:rsidR="00CA51A6" w:rsidRPr="00254811" w:rsidRDefault="00CA51A6" w:rsidP="005240F2">
            <w:pPr>
              <w:adjustRightInd w:val="0"/>
              <w:snapToGrid w:val="0"/>
              <w:spacing w:line="400" w:lineRule="exact"/>
              <w:jc w:val="center"/>
              <w:rPr>
                <w:szCs w:val="21"/>
              </w:rPr>
            </w:pPr>
            <w:r>
              <w:rPr>
                <w:szCs w:val="21"/>
              </w:rPr>
              <w:t>8</w:t>
            </w:r>
          </w:p>
        </w:tc>
        <w:tc>
          <w:tcPr>
            <w:tcW w:w="378" w:type="pct"/>
            <w:vAlign w:val="center"/>
          </w:tcPr>
          <w:p w:rsidR="00CA51A6" w:rsidRPr="00254811" w:rsidRDefault="00CA51A6" w:rsidP="005240F2">
            <w:pPr>
              <w:adjustRightInd w:val="0"/>
              <w:snapToGrid w:val="0"/>
              <w:spacing w:line="400" w:lineRule="exact"/>
              <w:jc w:val="center"/>
              <w:rPr>
                <w:szCs w:val="21"/>
              </w:rPr>
            </w:pPr>
          </w:p>
        </w:tc>
        <w:tc>
          <w:tcPr>
            <w:tcW w:w="378" w:type="pct"/>
            <w:vAlign w:val="center"/>
          </w:tcPr>
          <w:p w:rsidR="00CA51A6" w:rsidRPr="00254811" w:rsidRDefault="00CA51A6" w:rsidP="005240F2">
            <w:pPr>
              <w:adjustRightInd w:val="0"/>
              <w:snapToGrid w:val="0"/>
              <w:spacing w:line="400" w:lineRule="exact"/>
              <w:jc w:val="center"/>
              <w:rPr>
                <w:szCs w:val="21"/>
              </w:rPr>
            </w:pPr>
          </w:p>
        </w:tc>
        <w:tc>
          <w:tcPr>
            <w:tcW w:w="377" w:type="pct"/>
            <w:vAlign w:val="center"/>
          </w:tcPr>
          <w:p w:rsidR="00CA51A6" w:rsidRPr="00254811" w:rsidRDefault="00CA51A6" w:rsidP="005240F2">
            <w:pPr>
              <w:adjustRightInd w:val="0"/>
              <w:snapToGrid w:val="0"/>
              <w:spacing w:line="400" w:lineRule="exact"/>
              <w:jc w:val="center"/>
              <w:rPr>
                <w:szCs w:val="21"/>
              </w:rPr>
            </w:pPr>
          </w:p>
        </w:tc>
        <w:tc>
          <w:tcPr>
            <w:tcW w:w="378" w:type="pct"/>
            <w:vAlign w:val="center"/>
          </w:tcPr>
          <w:p w:rsidR="00CA51A6" w:rsidRPr="00254811" w:rsidRDefault="00CA51A6" w:rsidP="005240F2">
            <w:pPr>
              <w:adjustRightInd w:val="0"/>
              <w:snapToGrid w:val="0"/>
              <w:spacing w:line="400" w:lineRule="exact"/>
              <w:jc w:val="center"/>
              <w:rPr>
                <w:szCs w:val="21"/>
              </w:rPr>
            </w:pPr>
            <w:r>
              <w:rPr>
                <w:szCs w:val="21"/>
              </w:rPr>
              <w:t>4</w:t>
            </w:r>
          </w:p>
        </w:tc>
        <w:tc>
          <w:tcPr>
            <w:tcW w:w="378" w:type="pct"/>
            <w:vAlign w:val="center"/>
          </w:tcPr>
          <w:p w:rsidR="00CA51A6" w:rsidRPr="00254811" w:rsidRDefault="00CA51A6" w:rsidP="005240F2">
            <w:pPr>
              <w:adjustRightInd w:val="0"/>
              <w:snapToGrid w:val="0"/>
              <w:spacing w:line="400" w:lineRule="exact"/>
              <w:jc w:val="center"/>
              <w:rPr>
                <w:szCs w:val="21"/>
              </w:rPr>
            </w:pPr>
          </w:p>
        </w:tc>
        <w:tc>
          <w:tcPr>
            <w:tcW w:w="509" w:type="pct"/>
          </w:tcPr>
          <w:p w:rsidR="00CA51A6" w:rsidRPr="00254811" w:rsidRDefault="00CA51A6" w:rsidP="005240F2">
            <w:pPr>
              <w:adjustRightInd w:val="0"/>
              <w:snapToGrid w:val="0"/>
              <w:spacing w:line="400" w:lineRule="exact"/>
              <w:jc w:val="center"/>
              <w:rPr>
                <w:szCs w:val="21"/>
              </w:rPr>
            </w:pPr>
            <w:r>
              <w:rPr>
                <w:szCs w:val="21"/>
              </w:rPr>
              <w:t>1</w:t>
            </w:r>
            <w:r w:rsidRPr="00254811">
              <w:rPr>
                <w:szCs w:val="21"/>
              </w:rPr>
              <w:t>2</w:t>
            </w:r>
          </w:p>
        </w:tc>
      </w:tr>
      <w:tr w:rsidR="00CA51A6" w:rsidRPr="00254811" w:rsidTr="005240F2">
        <w:trPr>
          <w:cantSplit/>
          <w:trHeight w:val="397"/>
          <w:jc w:val="center"/>
        </w:trPr>
        <w:tc>
          <w:tcPr>
            <w:tcW w:w="800" w:type="pct"/>
          </w:tcPr>
          <w:p w:rsidR="00CA51A6" w:rsidRPr="00254811" w:rsidRDefault="00CA51A6" w:rsidP="00C45D17">
            <w:pPr>
              <w:adjustRightInd w:val="0"/>
              <w:snapToGrid w:val="0"/>
              <w:spacing w:line="400" w:lineRule="exact"/>
              <w:ind w:firstLineChars="11" w:firstLine="26"/>
              <w:rPr>
                <w:szCs w:val="21"/>
              </w:rPr>
            </w:pPr>
            <w:r w:rsidRPr="00254811">
              <w:rPr>
                <w:rFonts w:hint="eastAsia"/>
                <w:szCs w:val="21"/>
              </w:rPr>
              <w:t>第二部分</w:t>
            </w:r>
          </w:p>
        </w:tc>
        <w:tc>
          <w:tcPr>
            <w:tcW w:w="1425" w:type="pct"/>
            <w:vAlign w:val="center"/>
          </w:tcPr>
          <w:p w:rsidR="00CA51A6" w:rsidRPr="00254811" w:rsidRDefault="00CA51A6" w:rsidP="005240F2">
            <w:pPr>
              <w:spacing w:line="360" w:lineRule="auto"/>
              <w:rPr>
                <w:szCs w:val="21"/>
              </w:rPr>
            </w:pPr>
            <w:r>
              <w:rPr>
                <w:rFonts w:hint="eastAsia"/>
              </w:rPr>
              <w:t>商务数据分析工具</w:t>
            </w:r>
          </w:p>
        </w:tc>
        <w:tc>
          <w:tcPr>
            <w:tcW w:w="377" w:type="pct"/>
            <w:vAlign w:val="center"/>
          </w:tcPr>
          <w:p w:rsidR="00CA51A6" w:rsidRPr="00254811" w:rsidRDefault="00CA51A6" w:rsidP="005240F2">
            <w:pPr>
              <w:adjustRightInd w:val="0"/>
              <w:snapToGrid w:val="0"/>
              <w:spacing w:line="400" w:lineRule="exact"/>
              <w:jc w:val="center"/>
              <w:rPr>
                <w:szCs w:val="21"/>
              </w:rPr>
            </w:pPr>
            <w:r>
              <w:rPr>
                <w:szCs w:val="21"/>
              </w:rPr>
              <w:t>6</w:t>
            </w:r>
          </w:p>
        </w:tc>
        <w:tc>
          <w:tcPr>
            <w:tcW w:w="378" w:type="pct"/>
            <w:vAlign w:val="center"/>
          </w:tcPr>
          <w:p w:rsidR="00CA51A6" w:rsidRPr="00254811" w:rsidRDefault="00CA51A6" w:rsidP="005240F2">
            <w:pPr>
              <w:adjustRightInd w:val="0"/>
              <w:snapToGrid w:val="0"/>
              <w:spacing w:line="400" w:lineRule="exact"/>
              <w:jc w:val="center"/>
              <w:rPr>
                <w:szCs w:val="21"/>
              </w:rPr>
            </w:pPr>
          </w:p>
        </w:tc>
        <w:tc>
          <w:tcPr>
            <w:tcW w:w="378" w:type="pct"/>
            <w:vAlign w:val="center"/>
          </w:tcPr>
          <w:p w:rsidR="00CA51A6" w:rsidRPr="00254811" w:rsidRDefault="00CA51A6" w:rsidP="005240F2">
            <w:pPr>
              <w:adjustRightInd w:val="0"/>
              <w:snapToGrid w:val="0"/>
              <w:spacing w:line="400" w:lineRule="exact"/>
              <w:jc w:val="center"/>
              <w:rPr>
                <w:szCs w:val="21"/>
              </w:rPr>
            </w:pPr>
          </w:p>
        </w:tc>
        <w:tc>
          <w:tcPr>
            <w:tcW w:w="377" w:type="pct"/>
            <w:vAlign w:val="center"/>
          </w:tcPr>
          <w:p w:rsidR="00CA51A6" w:rsidRPr="00254811" w:rsidRDefault="00CA51A6" w:rsidP="005240F2">
            <w:pPr>
              <w:adjustRightInd w:val="0"/>
              <w:snapToGrid w:val="0"/>
              <w:spacing w:line="400" w:lineRule="exact"/>
              <w:jc w:val="center"/>
              <w:rPr>
                <w:szCs w:val="21"/>
              </w:rPr>
            </w:pPr>
          </w:p>
        </w:tc>
        <w:tc>
          <w:tcPr>
            <w:tcW w:w="378" w:type="pct"/>
            <w:vAlign w:val="center"/>
          </w:tcPr>
          <w:p w:rsidR="00CA51A6" w:rsidRPr="00254811" w:rsidRDefault="00CA51A6" w:rsidP="005240F2">
            <w:pPr>
              <w:adjustRightInd w:val="0"/>
              <w:snapToGrid w:val="0"/>
              <w:spacing w:line="400" w:lineRule="exact"/>
              <w:jc w:val="center"/>
              <w:rPr>
                <w:szCs w:val="21"/>
              </w:rPr>
            </w:pPr>
            <w:r w:rsidRPr="00254811">
              <w:rPr>
                <w:szCs w:val="21"/>
              </w:rPr>
              <w:t>4</w:t>
            </w:r>
          </w:p>
        </w:tc>
        <w:tc>
          <w:tcPr>
            <w:tcW w:w="378" w:type="pct"/>
            <w:vAlign w:val="center"/>
          </w:tcPr>
          <w:p w:rsidR="00CA51A6" w:rsidRPr="00254811" w:rsidRDefault="00CA51A6" w:rsidP="005240F2">
            <w:pPr>
              <w:adjustRightInd w:val="0"/>
              <w:snapToGrid w:val="0"/>
              <w:spacing w:line="400" w:lineRule="exact"/>
              <w:jc w:val="center"/>
              <w:rPr>
                <w:szCs w:val="21"/>
              </w:rPr>
            </w:pPr>
          </w:p>
        </w:tc>
        <w:tc>
          <w:tcPr>
            <w:tcW w:w="509" w:type="pct"/>
          </w:tcPr>
          <w:p w:rsidR="00CA51A6" w:rsidRPr="00254811" w:rsidRDefault="00CA51A6" w:rsidP="005240F2">
            <w:pPr>
              <w:adjustRightInd w:val="0"/>
              <w:snapToGrid w:val="0"/>
              <w:spacing w:line="400" w:lineRule="exact"/>
              <w:jc w:val="center"/>
              <w:rPr>
                <w:szCs w:val="21"/>
              </w:rPr>
            </w:pPr>
            <w:r w:rsidRPr="00254811">
              <w:rPr>
                <w:szCs w:val="21"/>
              </w:rPr>
              <w:t>1</w:t>
            </w:r>
            <w:r>
              <w:rPr>
                <w:szCs w:val="21"/>
              </w:rPr>
              <w:t>0</w:t>
            </w:r>
          </w:p>
        </w:tc>
      </w:tr>
      <w:tr w:rsidR="00CA51A6" w:rsidRPr="00254811" w:rsidTr="005240F2">
        <w:trPr>
          <w:cantSplit/>
          <w:trHeight w:val="397"/>
          <w:jc w:val="center"/>
        </w:trPr>
        <w:tc>
          <w:tcPr>
            <w:tcW w:w="800" w:type="pct"/>
          </w:tcPr>
          <w:p w:rsidR="00CA51A6" w:rsidRPr="00254811" w:rsidRDefault="00CA51A6" w:rsidP="00C45D17">
            <w:pPr>
              <w:adjustRightInd w:val="0"/>
              <w:snapToGrid w:val="0"/>
              <w:spacing w:line="400" w:lineRule="exact"/>
              <w:ind w:firstLineChars="11" w:firstLine="26"/>
              <w:rPr>
                <w:szCs w:val="21"/>
              </w:rPr>
            </w:pPr>
            <w:r w:rsidRPr="00254811">
              <w:rPr>
                <w:rFonts w:hint="eastAsia"/>
                <w:szCs w:val="21"/>
              </w:rPr>
              <w:t>第三部分</w:t>
            </w:r>
          </w:p>
        </w:tc>
        <w:tc>
          <w:tcPr>
            <w:tcW w:w="1425" w:type="pct"/>
            <w:vAlign w:val="center"/>
          </w:tcPr>
          <w:p w:rsidR="00CA51A6" w:rsidRPr="00254811" w:rsidRDefault="00CA51A6" w:rsidP="005240F2">
            <w:pPr>
              <w:spacing w:line="360" w:lineRule="auto"/>
              <w:rPr>
                <w:szCs w:val="21"/>
              </w:rPr>
            </w:pPr>
            <w:r>
              <w:rPr>
                <w:rFonts w:hint="eastAsia"/>
              </w:rPr>
              <w:t>商务数据分析应用</w:t>
            </w:r>
          </w:p>
        </w:tc>
        <w:tc>
          <w:tcPr>
            <w:tcW w:w="377" w:type="pct"/>
            <w:vAlign w:val="center"/>
          </w:tcPr>
          <w:p w:rsidR="00CA51A6" w:rsidRPr="00254811" w:rsidRDefault="00CA51A6" w:rsidP="005240F2">
            <w:pPr>
              <w:adjustRightInd w:val="0"/>
              <w:snapToGrid w:val="0"/>
              <w:spacing w:line="400" w:lineRule="exact"/>
              <w:jc w:val="center"/>
              <w:rPr>
                <w:szCs w:val="21"/>
              </w:rPr>
            </w:pPr>
            <w:r w:rsidRPr="00254811">
              <w:rPr>
                <w:szCs w:val="21"/>
              </w:rPr>
              <w:t>8</w:t>
            </w:r>
          </w:p>
        </w:tc>
        <w:tc>
          <w:tcPr>
            <w:tcW w:w="378" w:type="pct"/>
            <w:vAlign w:val="center"/>
          </w:tcPr>
          <w:p w:rsidR="00CA51A6" w:rsidRPr="00254811" w:rsidRDefault="00CA51A6" w:rsidP="005240F2">
            <w:pPr>
              <w:adjustRightInd w:val="0"/>
              <w:snapToGrid w:val="0"/>
              <w:spacing w:line="400" w:lineRule="exact"/>
              <w:jc w:val="center"/>
              <w:rPr>
                <w:szCs w:val="21"/>
              </w:rPr>
            </w:pPr>
          </w:p>
        </w:tc>
        <w:tc>
          <w:tcPr>
            <w:tcW w:w="378" w:type="pct"/>
            <w:vAlign w:val="center"/>
          </w:tcPr>
          <w:p w:rsidR="00CA51A6" w:rsidRPr="00254811" w:rsidRDefault="00CA51A6" w:rsidP="005240F2">
            <w:pPr>
              <w:adjustRightInd w:val="0"/>
              <w:snapToGrid w:val="0"/>
              <w:spacing w:line="400" w:lineRule="exact"/>
              <w:jc w:val="center"/>
              <w:rPr>
                <w:szCs w:val="21"/>
              </w:rPr>
            </w:pPr>
          </w:p>
        </w:tc>
        <w:tc>
          <w:tcPr>
            <w:tcW w:w="377" w:type="pct"/>
            <w:vAlign w:val="center"/>
          </w:tcPr>
          <w:p w:rsidR="00CA51A6" w:rsidRPr="00254811" w:rsidRDefault="00CA51A6" w:rsidP="005240F2">
            <w:pPr>
              <w:adjustRightInd w:val="0"/>
              <w:snapToGrid w:val="0"/>
              <w:spacing w:line="400" w:lineRule="exact"/>
              <w:jc w:val="center"/>
              <w:rPr>
                <w:szCs w:val="21"/>
              </w:rPr>
            </w:pPr>
          </w:p>
        </w:tc>
        <w:tc>
          <w:tcPr>
            <w:tcW w:w="378" w:type="pct"/>
            <w:vAlign w:val="center"/>
          </w:tcPr>
          <w:p w:rsidR="00CA51A6" w:rsidRPr="00254811" w:rsidRDefault="00CA51A6" w:rsidP="005240F2">
            <w:pPr>
              <w:adjustRightInd w:val="0"/>
              <w:snapToGrid w:val="0"/>
              <w:spacing w:line="400" w:lineRule="exact"/>
              <w:jc w:val="center"/>
              <w:rPr>
                <w:szCs w:val="21"/>
              </w:rPr>
            </w:pPr>
            <w:r>
              <w:rPr>
                <w:szCs w:val="21"/>
              </w:rPr>
              <w:t>4</w:t>
            </w:r>
          </w:p>
        </w:tc>
        <w:tc>
          <w:tcPr>
            <w:tcW w:w="378" w:type="pct"/>
            <w:vAlign w:val="center"/>
          </w:tcPr>
          <w:p w:rsidR="00CA51A6" w:rsidRPr="00254811" w:rsidRDefault="00CA51A6" w:rsidP="005240F2">
            <w:pPr>
              <w:adjustRightInd w:val="0"/>
              <w:snapToGrid w:val="0"/>
              <w:spacing w:line="400" w:lineRule="exact"/>
              <w:jc w:val="center"/>
              <w:rPr>
                <w:szCs w:val="21"/>
              </w:rPr>
            </w:pPr>
          </w:p>
        </w:tc>
        <w:tc>
          <w:tcPr>
            <w:tcW w:w="509" w:type="pct"/>
          </w:tcPr>
          <w:p w:rsidR="00CA51A6" w:rsidRPr="00254811" w:rsidRDefault="00CA51A6" w:rsidP="005240F2">
            <w:pPr>
              <w:adjustRightInd w:val="0"/>
              <w:snapToGrid w:val="0"/>
              <w:spacing w:line="400" w:lineRule="exact"/>
              <w:jc w:val="center"/>
              <w:rPr>
                <w:szCs w:val="21"/>
              </w:rPr>
            </w:pPr>
            <w:r w:rsidRPr="00254811">
              <w:rPr>
                <w:szCs w:val="21"/>
              </w:rPr>
              <w:t>1</w:t>
            </w:r>
            <w:r>
              <w:rPr>
                <w:szCs w:val="21"/>
              </w:rPr>
              <w:t>2</w:t>
            </w:r>
          </w:p>
        </w:tc>
      </w:tr>
      <w:tr w:rsidR="00CA51A6" w:rsidRPr="00254811" w:rsidTr="005240F2">
        <w:trPr>
          <w:cantSplit/>
          <w:trHeight w:val="397"/>
          <w:jc w:val="center"/>
        </w:trPr>
        <w:tc>
          <w:tcPr>
            <w:tcW w:w="800" w:type="pct"/>
          </w:tcPr>
          <w:p w:rsidR="00CA51A6" w:rsidRPr="00254811" w:rsidRDefault="00CA51A6" w:rsidP="00C45D17">
            <w:pPr>
              <w:adjustRightInd w:val="0"/>
              <w:snapToGrid w:val="0"/>
              <w:spacing w:line="400" w:lineRule="exact"/>
              <w:ind w:firstLineChars="11" w:firstLine="26"/>
              <w:rPr>
                <w:szCs w:val="21"/>
              </w:rPr>
            </w:pPr>
            <w:r w:rsidRPr="00254811">
              <w:rPr>
                <w:rFonts w:hint="eastAsia"/>
                <w:szCs w:val="21"/>
              </w:rPr>
              <w:t>第四部分</w:t>
            </w:r>
          </w:p>
        </w:tc>
        <w:tc>
          <w:tcPr>
            <w:tcW w:w="1425" w:type="pct"/>
            <w:vAlign w:val="center"/>
          </w:tcPr>
          <w:p w:rsidR="00CA51A6" w:rsidRPr="00254811" w:rsidRDefault="00CA51A6" w:rsidP="005240F2">
            <w:pPr>
              <w:spacing w:line="360" w:lineRule="auto"/>
              <w:rPr>
                <w:szCs w:val="21"/>
              </w:rPr>
            </w:pPr>
            <w:r>
              <w:rPr>
                <w:rFonts w:hint="eastAsia"/>
              </w:rPr>
              <w:t>商务数据分析报告</w:t>
            </w:r>
          </w:p>
        </w:tc>
        <w:tc>
          <w:tcPr>
            <w:tcW w:w="377" w:type="pct"/>
            <w:vAlign w:val="center"/>
          </w:tcPr>
          <w:p w:rsidR="00CA51A6" w:rsidRPr="00254811" w:rsidRDefault="00CA51A6" w:rsidP="005240F2">
            <w:pPr>
              <w:adjustRightInd w:val="0"/>
              <w:snapToGrid w:val="0"/>
              <w:spacing w:line="400" w:lineRule="exact"/>
              <w:jc w:val="center"/>
              <w:rPr>
                <w:szCs w:val="21"/>
              </w:rPr>
            </w:pPr>
            <w:r w:rsidRPr="00254811">
              <w:rPr>
                <w:szCs w:val="21"/>
              </w:rPr>
              <w:t>4</w:t>
            </w:r>
          </w:p>
        </w:tc>
        <w:tc>
          <w:tcPr>
            <w:tcW w:w="378" w:type="pct"/>
            <w:vAlign w:val="center"/>
          </w:tcPr>
          <w:p w:rsidR="00CA51A6" w:rsidRPr="00254811" w:rsidRDefault="00CA51A6" w:rsidP="005240F2">
            <w:pPr>
              <w:adjustRightInd w:val="0"/>
              <w:snapToGrid w:val="0"/>
              <w:spacing w:line="400" w:lineRule="exact"/>
              <w:jc w:val="center"/>
              <w:rPr>
                <w:szCs w:val="21"/>
              </w:rPr>
            </w:pPr>
          </w:p>
        </w:tc>
        <w:tc>
          <w:tcPr>
            <w:tcW w:w="378" w:type="pct"/>
            <w:vAlign w:val="center"/>
          </w:tcPr>
          <w:p w:rsidR="00CA51A6" w:rsidRPr="00254811" w:rsidRDefault="00CA51A6" w:rsidP="005240F2">
            <w:pPr>
              <w:adjustRightInd w:val="0"/>
              <w:snapToGrid w:val="0"/>
              <w:spacing w:line="400" w:lineRule="exact"/>
              <w:jc w:val="center"/>
              <w:rPr>
                <w:szCs w:val="21"/>
              </w:rPr>
            </w:pPr>
          </w:p>
        </w:tc>
        <w:tc>
          <w:tcPr>
            <w:tcW w:w="377" w:type="pct"/>
            <w:vAlign w:val="center"/>
          </w:tcPr>
          <w:p w:rsidR="00CA51A6" w:rsidRPr="00254811" w:rsidRDefault="00CA51A6" w:rsidP="005240F2">
            <w:pPr>
              <w:adjustRightInd w:val="0"/>
              <w:snapToGrid w:val="0"/>
              <w:spacing w:line="400" w:lineRule="exact"/>
              <w:jc w:val="center"/>
              <w:rPr>
                <w:szCs w:val="21"/>
              </w:rPr>
            </w:pPr>
          </w:p>
        </w:tc>
        <w:tc>
          <w:tcPr>
            <w:tcW w:w="378" w:type="pct"/>
            <w:vAlign w:val="center"/>
          </w:tcPr>
          <w:p w:rsidR="00CA51A6" w:rsidRPr="00254811" w:rsidRDefault="00CA51A6" w:rsidP="005240F2">
            <w:pPr>
              <w:adjustRightInd w:val="0"/>
              <w:snapToGrid w:val="0"/>
              <w:spacing w:line="400" w:lineRule="exact"/>
              <w:jc w:val="center"/>
              <w:rPr>
                <w:szCs w:val="21"/>
              </w:rPr>
            </w:pPr>
          </w:p>
        </w:tc>
        <w:tc>
          <w:tcPr>
            <w:tcW w:w="378" w:type="pct"/>
            <w:vAlign w:val="center"/>
          </w:tcPr>
          <w:p w:rsidR="00CA51A6" w:rsidRPr="00254811" w:rsidRDefault="00CA51A6" w:rsidP="005240F2">
            <w:pPr>
              <w:adjustRightInd w:val="0"/>
              <w:snapToGrid w:val="0"/>
              <w:spacing w:line="400" w:lineRule="exact"/>
              <w:jc w:val="center"/>
              <w:rPr>
                <w:szCs w:val="21"/>
              </w:rPr>
            </w:pPr>
          </w:p>
        </w:tc>
        <w:tc>
          <w:tcPr>
            <w:tcW w:w="509" w:type="pct"/>
          </w:tcPr>
          <w:p w:rsidR="00CA51A6" w:rsidRPr="00254811" w:rsidRDefault="00CA51A6" w:rsidP="005240F2">
            <w:pPr>
              <w:adjustRightInd w:val="0"/>
              <w:snapToGrid w:val="0"/>
              <w:spacing w:line="400" w:lineRule="exact"/>
              <w:jc w:val="center"/>
              <w:rPr>
                <w:szCs w:val="21"/>
              </w:rPr>
            </w:pPr>
            <w:r>
              <w:rPr>
                <w:szCs w:val="21"/>
              </w:rPr>
              <w:t>4</w:t>
            </w:r>
          </w:p>
        </w:tc>
      </w:tr>
      <w:tr w:rsidR="00CA51A6" w:rsidRPr="00254811" w:rsidTr="005240F2">
        <w:trPr>
          <w:cantSplit/>
          <w:trHeight w:val="397"/>
          <w:jc w:val="center"/>
        </w:trPr>
        <w:tc>
          <w:tcPr>
            <w:tcW w:w="800" w:type="pct"/>
          </w:tcPr>
          <w:p w:rsidR="00CA51A6" w:rsidRPr="00254811" w:rsidRDefault="00CA51A6" w:rsidP="00C45D17">
            <w:pPr>
              <w:adjustRightInd w:val="0"/>
              <w:snapToGrid w:val="0"/>
              <w:spacing w:line="400" w:lineRule="exact"/>
              <w:ind w:firstLineChars="11" w:firstLine="26"/>
              <w:rPr>
                <w:szCs w:val="21"/>
              </w:rPr>
            </w:pPr>
            <w:r w:rsidRPr="00254811">
              <w:rPr>
                <w:rFonts w:hint="eastAsia"/>
                <w:szCs w:val="21"/>
              </w:rPr>
              <w:t>第五部分</w:t>
            </w:r>
          </w:p>
        </w:tc>
        <w:tc>
          <w:tcPr>
            <w:tcW w:w="1425" w:type="pct"/>
            <w:vAlign w:val="center"/>
          </w:tcPr>
          <w:p w:rsidR="00CA51A6" w:rsidRPr="00254811" w:rsidRDefault="00CA51A6" w:rsidP="005240F2">
            <w:pPr>
              <w:spacing w:line="360" w:lineRule="auto"/>
              <w:rPr>
                <w:szCs w:val="21"/>
              </w:rPr>
            </w:pPr>
            <w:r w:rsidRPr="00254811">
              <w:rPr>
                <w:rFonts w:hint="eastAsia"/>
                <w:szCs w:val="21"/>
              </w:rPr>
              <w:t>考试</w:t>
            </w:r>
          </w:p>
        </w:tc>
        <w:tc>
          <w:tcPr>
            <w:tcW w:w="377" w:type="pct"/>
            <w:vAlign w:val="center"/>
          </w:tcPr>
          <w:p w:rsidR="00CA51A6" w:rsidRPr="00254811" w:rsidRDefault="00CA51A6" w:rsidP="005240F2">
            <w:pPr>
              <w:adjustRightInd w:val="0"/>
              <w:snapToGrid w:val="0"/>
              <w:spacing w:line="400" w:lineRule="exact"/>
              <w:jc w:val="center"/>
              <w:rPr>
                <w:szCs w:val="21"/>
              </w:rPr>
            </w:pPr>
          </w:p>
        </w:tc>
        <w:tc>
          <w:tcPr>
            <w:tcW w:w="378" w:type="pct"/>
            <w:vAlign w:val="center"/>
          </w:tcPr>
          <w:p w:rsidR="00CA51A6" w:rsidRPr="00254811" w:rsidRDefault="00CA51A6" w:rsidP="005240F2">
            <w:pPr>
              <w:adjustRightInd w:val="0"/>
              <w:snapToGrid w:val="0"/>
              <w:spacing w:line="400" w:lineRule="exact"/>
              <w:jc w:val="center"/>
              <w:rPr>
                <w:szCs w:val="21"/>
              </w:rPr>
            </w:pPr>
          </w:p>
        </w:tc>
        <w:tc>
          <w:tcPr>
            <w:tcW w:w="378" w:type="pct"/>
            <w:vAlign w:val="center"/>
          </w:tcPr>
          <w:p w:rsidR="00CA51A6" w:rsidRPr="00254811" w:rsidRDefault="00CA51A6" w:rsidP="005240F2">
            <w:pPr>
              <w:adjustRightInd w:val="0"/>
              <w:snapToGrid w:val="0"/>
              <w:spacing w:line="400" w:lineRule="exact"/>
              <w:jc w:val="center"/>
              <w:rPr>
                <w:szCs w:val="21"/>
              </w:rPr>
            </w:pPr>
          </w:p>
        </w:tc>
        <w:tc>
          <w:tcPr>
            <w:tcW w:w="377" w:type="pct"/>
            <w:vAlign w:val="center"/>
          </w:tcPr>
          <w:p w:rsidR="00CA51A6" w:rsidRPr="00254811" w:rsidRDefault="00CA51A6" w:rsidP="005240F2">
            <w:pPr>
              <w:adjustRightInd w:val="0"/>
              <w:snapToGrid w:val="0"/>
              <w:spacing w:line="400" w:lineRule="exact"/>
              <w:jc w:val="center"/>
              <w:rPr>
                <w:szCs w:val="21"/>
              </w:rPr>
            </w:pPr>
          </w:p>
        </w:tc>
        <w:tc>
          <w:tcPr>
            <w:tcW w:w="378" w:type="pct"/>
            <w:vAlign w:val="center"/>
          </w:tcPr>
          <w:p w:rsidR="00CA51A6" w:rsidRPr="00254811" w:rsidRDefault="00CA51A6" w:rsidP="005240F2">
            <w:pPr>
              <w:adjustRightInd w:val="0"/>
              <w:snapToGrid w:val="0"/>
              <w:spacing w:line="400" w:lineRule="exact"/>
              <w:jc w:val="center"/>
              <w:rPr>
                <w:szCs w:val="21"/>
              </w:rPr>
            </w:pPr>
            <w:r w:rsidRPr="00254811">
              <w:rPr>
                <w:szCs w:val="21"/>
              </w:rPr>
              <w:t>2</w:t>
            </w:r>
          </w:p>
        </w:tc>
        <w:tc>
          <w:tcPr>
            <w:tcW w:w="378" w:type="pct"/>
            <w:vAlign w:val="center"/>
          </w:tcPr>
          <w:p w:rsidR="00CA51A6" w:rsidRPr="00254811" w:rsidRDefault="00CA51A6" w:rsidP="005240F2">
            <w:pPr>
              <w:adjustRightInd w:val="0"/>
              <w:snapToGrid w:val="0"/>
              <w:spacing w:line="400" w:lineRule="exact"/>
              <w:jc w:val="center"/>
              <w:rPr>
                <w:szCs w:val="21"/>
              </w:rPr>
            </w:pPr>
          </w:p>
        </w:tc>
        <w:tc>
          <w:tcPr>
            <w:tcW w:w="509" w:type="pct"/>
          </w:tcPr>
          <w:p w:rsidR="00CA51A6" w:rsidRPr="00254811" w:rsidRDefault="00CA51A6" w:rsidP="005240F2">
            <w:pPr>
              <w:adjustRightInd w:val="0"/>
              <w:snapToGrid w:val="0"/>
              <w:spacing w:line="400" w:lineRule="exact"/>
              <w:jc w:val="center"/>
              <w:rPr>
                <w:szCs w:val="21"/>
              </w:rPr>
            </w:pPr>
            <w:r w:rsidRPr="00254811">
              <w:rPr>
                <w:szCs w:val="21"/>
              </w:rPr>
              <w:t>2</w:t>
            </w:r>
          </w:p>
        </w:tc>
      </w:tr>
      <w:tr w:rsidR="00CA51A6" w:rsidRPr="00254811" w:rsidTr="005240F2">
        <w:trPr>
          <w:cantSplit/>
          <w:trHeight w:val="492"/>
          <w:jc w:val="center"/>
        </w:trPr>
        <w:tc>
          <w:tcPr>
            <w:tcW w:w="2225" w:type="pct"/>
            <w:gridSpan w:val="2"/>
            <w:vAlign w:val="center"/>
          </w:tcPr>
          <w:p w:rsidR="00CA51A6" w:rsidRPr="00254811" w:rsidRDefault="00CA51A6" w:rsidP="005240F2">
            <w:pPr>
              <w:adjustRightInd w:val="0"/>
              <w:snapToGrid w:val="0"/>
              <w:spacing w:line="400" w:lineRule="exact"/>
              <w:jc w:val="center"/>
              <w:rPr>
                <w:szCs w:val="21"/>
              </w:rPr>
            </w:pPr>
            <w:r w:rsidRPr="00254811">
              <w:rPr>
                <w:rFonts w:hint="eastAsia"/>
                <w:szCs w:val="21"/>
              </w:rPr>
              <w:t>合</w:t>
            </w:r>
            <w:r w:rsidRPr="00254811">
              <w:rPr>
                <w:szCs w:val="21"/>
              </w:rPr>
              <w:t xml:space="preserve">    </w:t>
            </w:r>
            <w:r w:rsidRPr="00254811">
              <w:rPr>
                <w:rFonts w:hint="eastAsia"/>
                <w:szCs w:val="21"/>
              </w:rPr>
              <w:t>计</w:t>
            </w:r>
          </w:p>
        </w:tc>
        <w:tc>
          <w:tcPr>
            <w:tcW w:w="1133" w:type="pct"/>
            <w:gridSpan w:val="3"/>
            <w:vAlign w:val="center"/>
          </w:tcPr>
          <w:p w:rsidR="00CA51A6" w:rsidRPr="00254811" w:rsidRDefault="00CA51A6" w:rsidP="005240F2">
            <w:pPr>
              <w:adjustRightInd w:val="0"/>
              <w:snapToGrid w:val="0"/>
              <w:spacing w:line="400" w:lineRule="exact"/>
              <w:jc w:val="center"/>
              <w:rPr>
                <w:szCs w:val="21"/>
              </w:rPr>
            </w:pPr>
            <w:r w:rsidRPr="00254811">
              <w:rPr>
                <w:szCs w:val="21"/>
              </w:rPr>
              <w:t>26</w:t>
            </w:r>
          </w:p>
        </w:tc>
        <w:tc>
          <w:tcPr>
            <w:tcW w:w="1133" w:type="pct"/>
            <w:gridSpan w:val="3"/>
            <w:vAlign w:val="center"/>
          </w:tcPr>
          <w:p w:rsidR="00CA51A6" w:rsidRPr="00254811" w:rsidRDefault="00CA51A6" w:rsidP="005240F2">
            <w:pPr>
              <w:adjustRightInd w:val="0"/>
              <w:snapToGrid w:val="0"/>
              <w:spacing w:line="400" w:lineRule="exact"/>
              <w:jc w:val="center"/>
              <w:rPr>
                <w:szCs w:val="21"/>
              </w:rPr>
            </w:pPr>
            <w:r w:rsidRPr="00254811">
              <w:rPr>
                <w:szCs w:val="21"/>
              </w:rPr>
              <w:t>14</w:t>
            </w:r>
          </w:p>
        </w:tc>
        <w:tc>
          <w:tcPr>
            <w:tcW w:w="509" w:type="pct"/>
            <w:vAlign w:val="center"/>
          </w:tcPr>
          <w:p w:rsidR="00CA51A6" w:rsidRPr="00254811" w:rsidRDefault="00CA51A6" w:rsidP="005240F2">
            <w:pPr>
              <w:adjustRightInd w:val="0"/>
              <w:snapToGrid w:val="0"/>
              <w:spacing w:line="400" w:lineRule="exact"/>
              <w:jc w:val="center"/>
              <w:rPr>
                <w:szCs w:val="21"/>
              </w:rPr>
            </w:pPr>
            <w:r w:rsidRPr="00254811">
              <w:rPr>
                <w:szCs w:val="21"/>
              </w:rPr>
              <w:t>40</w:t>
            </w:r>
          </w:p>
        </w:tc>
      </w:tr>
    </w:tbl>
    <w:p w:rsidR="00CA51A6" w:rsidRPr="00AE7255" w:rsidRDefault="00CA51A6" w:rsidP="00C45D17">
      <w:pPr>
        <w:snapToGrid w:val="0"/>
        <w:spacing w:before="120" w:line="400" w:lineRule="exact"/>
        <w:ind w:firstLineChars="200" w:firstLine="480"/>
        <w:rPr>
          <w:rFonts w:ascii="黑体" w:eastAsia="黑体"/>
        </w:rPr>
      </w:pPr>
      <w:r w:rsidRPr="00AE7255">
        <w:rPr>
          <w:rFonts w:ascii="黑体" w:eastAsia="黑体" w:hint="eastAsia"/>
        </w:rPr>
        <w:t>四、教学重点与难点</w:t>
      </w:r>
    </w:p>
    <w:p w:rsidR="00CA51A6" w:rsidRPr="00AE7255" w:rsidRDefault="00CA51A6" w:rsidP="00C45D17">
      <w:pPr>
        <w:snapToGrid w:val="0"/>
        <w:spacing w:line="400" w:lineRule="exact"/>
        <w:ind w:firstLineChars="200" w:firstLine="480"/>
      </w:pPr>
      <w:r w:rsidRPr="00AE7255">
        <w:rPr>
          <w:rFonts w:hint="eastAsia"/>
        </w:rPr>
        <w:t>（一）教学重点</w:t>
      </w:r>
    </w:p>
    <w:p w:rsidR="00CA51A6" w:rsidRPr="00AE7255" w:rsidRDefault="00CA51A6" w:rsidP="00C45D17">
      <w:pPr>
        <w:snapToGrid w:val="0"/>
        <w:spacing w:line="400" w:lineRule="exact"/>
        <w:ind w:firstLineChars="408" w:firstLine="979"/>
      </w:pPr>
      <w:r w:rsidRPr="00AE7255">
        <w:t>1</w:t>
      </w:r>
      <w:r w:rsidRPr="00AE7255">
        <w:rPr>
          <w:rFonts w:hint="eastAsia"/>
        </w:rPr>
        <w:t>．商务数据分析基本概念</w:t>
      </w:r>
    </w:p>
    <w:p w:rsidR="00CA51A6" w:rsidRPr="00AE7255" w:rsidRDefault="00CA51A6" w:rsidP="00C45D17">
      <w:pPr>
        <w:snapToGrid w:val="0"/>
        <w:spacing w:line="400" w:lineRule="exact"/>
        <w:ind w:firstLineChars="408" w:firstLine="979"/>
      </w:pPr>
      <w:r w:rsidRPr="00AE7255">
        <w:t xml:space="preserve">2. </w:t>
      </w:r>
      <w:r w:rsidRPr="00AE7255">
        <w:rPr>
          <w:rFonts w:hint="eastAsia"/>
        </w:rPr>
        <w:t>商务数据主要方法</w:t>
      </w:r>
    </w:p>
    <w:p w:rsidR="00CA51A6" w:rsidRPr="00AE7255" w:rsidRDefault="00CA51A6" w:rsidP="00C45D17">
      <w:pPr>
        <w:snapToGrid w:val="0"/>
        <w:spacing w:line="400" w:lineRule="exact"/>
        <w:ind w:firstLineChars="408" w:firstLine="979"/>
      </w:pPr>
      <w:r w:rsidRPr="00AE7255">
        <w:t xml:space="preserve">3. </w:t>
      </w:r>
      <w:r w:rsidRPr="00AE7255">
        <w:rPr>
          <w:rFonts w:hint="eastAsia"/>
        </w:rPr>
        <w:t>商务数据分析主要工具</w:t>
      </w:r>
    </w:p>
    <w:p w:rsidR="00CA51A6" w:rsidRPr="00AE7255" w:rsidRDefault="00CA51A6" w:rsidP="00C45D17">
      <w:pPr>
        <w:snapToGrid w:val="0"/>
        <w:spacing w:line="400" w:lineRule="exact"/>
        <w:ind w:firstLineChars="200" w:firstLine="480"/>
      </w:pPr>
      <w:r w:rsidRPr="00AE7255">
        <w:rPr>
          <w:rFonts w:hint="eastAsia"/>
        </w:rPr>
        <w:t>（二）教学难点</w:t>
      </w:r>
    </w:p>
    <w:p w:rsidR="00CA51A6" w:rsidRPr="00AE7255" w:rsidRDefault="00CA51A6" w:rsidP="00C45D17">
      <w:pPr>
        <w:snapToGrid w:val="0"/>
        <w:spacing w:line="400" w:lineRule="exact"/>
        <w:ind w:firstLineChars="408" w:firstLine="979"/>
      </w:pPr>
      <w:r w:rsidRPr="00AE7255">
        <w:t>1</w:t>
      </w:r>
      <w:r w:rsidRPr="00AE7255">
        <w:rPr>
          <w:rFonts w:hint="eastAsia"/>
        </w:rPr>
        <w:t>．商务数据分析方法</w:t>
      </w:r>
    </w:p>
    <w:p w:rsidR="00CA51A6" w:rsidRPr="00AE7255" w:rsidRDefault="00CA51A6" w:rsidP="00C45D17">
      <w:pPr>
        <w:snapToGrid w:val="0"/>
        <w:spacing w:line="400" w:lineRule="exact"/>
        <w:ind w:firstLineChars="408" w:firstLine="979"/>
      </w:pPr>
      <w:r w:rsidRPr="00AE7255">
        <w:t xml:space="preserve">2.  </w:t>
      </w:r>
      <w:r w:rsidRPr="00AE7255">
        <w:rPr>
          <w:rFonts w:hint="eastAsia"/>
        </w:rPr>
        <w:t>商务数据分析应用</w:t>
      </w:r>
    </w:p>
    <w:p w:rsidR="00CA51A6" w:rsidRPr="00AE7255" w:rsidRDefault="00CA51A6" w:rsidP="00C45D17">
      <w:pPr>
        <w:snapToGrid w:val="0"/>
        <w:spacing w:line="400" w:lineRule="exact"/>
        <w:ind w:firstLineChars="200" w:firstLine="480"/>
        <w:outlineLvl w:val="0"/>
        <w:rPr>
          <w:rFonts w:eastAsia="黑体"/>
        </w:rPr>
      </w:pPr>
      <w:r w:rsidRPr="00AE7255">
        <w:rPr>
          <w:rFonts w:eastAsia="黑体" w:hint="eastAsia"/>
        </w:rPr>
        <w:t>五、实践教学</w:t>
      </w:r>
    </w:p>
    <w:p w:rsidR="00CA51A6" w:rsidRPr="00AE7255" w:rsidRDefault="00CA51A6" w:rsidP="00C45D17">
      <w:pPr>
        <w:adjustRightInd w:val="0"/>
        <w:snapToGrid w:val="0"/>
        <w:spacing w:line="400" w:lineRule="exact"/>
        <w:ind w:firstLineChars="200" w:firstLine="480"/>
      </w:pPr>
      <w:r w:rsidRPr="00AE7255">
        <w:rPr>
          <w:rFonts w:hint="eastAsia"/>
        </w:rPr>
        <w:t>（一）实践教学安排</w:t>
      </w:r>
    </w:p>
    <w:p w:rsidR="00CA51A6" w:rsidRPr="00AE7255" w:rsidRDefault="00CA51A6" w:rsidP="00C45D17">
      <w:pPr>
        <w:adjustRightInd w:val="0"/>
        <w:snapToGrid w:val="0"/>
        <w:spacing w:line="400" w:lineRule="exact"/>
        <w:ind w:firstLineChars="200" w:firstLine="480"/>
      </w:pPr>
      <w:r w:rsidRPr="00AE7255">
        <w:rPr>
          <w:rFonts w:hint="eastAsia"/>
        </w:rPr>
        <w:t>本课程包含有六个实验，都是验证性实验。</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45"/>
        <w:gridCol w:w="928"/>
        <w:gridCol w:w="816"/>
        <w:gridCol w:w="4033"/>
      </w:tblGrid>
      <w:tr w:rsidR="00CA51A6" w:rsidRPr="00254811" w:rsidTr="005240F2">
        <w:trPr>
          <w:trHeight w:val="491"/>
          <w:jc w:val="center"/>
        </w:trPr>
        <w:tc>
          <w:tcPr>
            <w:tcW w:w="1625" w:type="pct"/>
            <w:vAlign w:val="center"/>
          </w:tcPr>
          <w:p w:rsidR="00CA51A6" w:rsidRPr="00254811" w:rsidRDefault="00CA51A6" w:rsidP="005240F2">
            <w:pPr>
              <w:snapToGrid w:val="0"/>
              <w:spacing w:line="400" w:lineRule="exact"/>
              <w:jc w:val="center"/>
              <w:rPr>
                <w:szCs w:val="21"/>
              </w:rPr>
            </w:pPr>
            <w:r w:rsidRPr="00254811">
              <w:rPr>
                <w:rFonts w:hint="eastAsia"/>
                <w:szCs w:val="21"/>
              </w:rPr>
              <w:t>项目</w:t>
            </w:r>
          </w:p>
        </w:tc>
        <w:tc>
          <w:tcPr>
            <w:tcW w:w="559" w:type="pct"/>
            <w:vAlign w:val="center"/>
          </w:tcPr>
          <w:p w:rsidR="00CA51A6" w:rsidRPr="00254811" w:rsidRDefault="00CA51A6" w:rsidP="005240F2">
            <w:pPr>
              <w:snapToGrid w:val="0"/>
              <w:spacing w:line="400" w:lineRule="exact"/>
              <w:jc w:val="center"/>
              <w:rPr>
                <w:szCs w:val="21"/>
              </w:rPr>
            </w:pPr>
            <w:r w:rsidRPr="00254811">
              <w:rPr>
                <w:rFonts w:hint="eastAsia"/>
                <w:szCs w:val="21"/>
              </w:rPr>
              <w:t>类型</w:t>
            </w:r>
          </w:p>
        </w:tc>
        <w:tc>
          <w:tcPr>
            <w:tcW w:w="435" w:type="pct"/>
            <w:vAlign w:val="center"/>
          </w:tcPr>
          <w:p w:rsidR="00CA51A6" w:rsidRPr="00254811" w:rsidRDefault="00CA51A6" w:rsidP="005240F2">
            <w:pPr>
              <w:snapToGrid w:val="0"/>
              <w:spacing w:line="400" w:lineRule="exact"/>
              <w:jc w:val="center"/>
              <w:rPr>
                <w:szCs w:val="21"/>
              </w:rPr>
            </w:pPr>
            <w:r w:rsidRPr="00254811">
              <w:rPr>
                <w:rFonts w:hint="eastAsia"/>
                <w:szCs w:val="21"/>
              </w:rPr>
              <w:t>学时</w:t>
            </w:r>
          </w:p>
        </w:tc>
        <w:tc>
          <w:tcPr>
            <w:tcW w:w="2381" w:type="pct"/>
            <w:vAlign w:val="center"/>
          </w:tcPr>
          <w:p w:rsidR="00CA51A6" w:rsidRPr="00254811" w:rsidRDefault="00CA51A6" w:rsidP="005240F2">
            <w:pPr>
              <w:snapToGrid w:val="0"/>
              <w:spacing w:line="400" w:lineRule="exact"/>
              <w:jc w:val="center"/>
              <w:rPr>
                <w:szCs w:val="21"/>
              </w:rPr>
            </w:pPr>
            <w:r w:rsidRPr="00254811">
              <w:rPr>
                <w:rFonts w:hint="eastAsia"/>
                <w:szCs w:val="21"/>
              </w:rPr>
              <w:t>主要教学内容</w:t>
            </w:r>
          </w:p>
        </w:tc>
      </w:tr>
      <w:tr w:rsidR="00CA51A6" w:rsidRPr="00254811" w:rsidTr="005240F2">
        <w:trPr>
          <w:jc w:val="center"/>
        </w:trPr>
        <w:tc>
          <w:tcPr>
            <w:tcW w:w="1625" w:type="pct"/>
          </w:tcPr>
          <w:p w:rsidR="00CA51A6" w:rsidRPr="00254811" w:rsidRDefault="00CA51A6" w:rsidP="005240F2">
            <w:pPr>
              <w:snapToGrid w:val="0"/>
              <w:spacing w:line="400" w:lineRule="exact"/>
              <w:rPr>
                <w:szCs w:val="21"/>
              </w:rPr>
            </w:pPr>
            <w:r w:rsidRPr="00254811">
              <w:rPr>
                <w:rFonts w:hint="eastAsia"/>
              </w:rPr>
              <w:t>实验一：</w:t>
            </w:r>
            <w:r>
              <w:t>SWOT</w:t>
            </w:r>
            <w:r>
              <w:rPr>
                <w:rFonts w:hint="eastAsia"/>
              </w:rPr>
              <w:t>模型应用</w:t>
            </w:r>
          </w:p>
        </w:tc>
        <w:tc>
          <w:tcPr>
            <w:tcW w:w="559" w:type="pct"/>
            <w:vAlign w:val="center"/>
          </w:tcPr>
          <w:p w:rsidR="00CA51A6" w:rsidRPr="00254811" w:rsidRDefault="00CA51A6" w:rsidP="005240F2">
            <w:pPr>
              <w:snapToGrid w:val="0"/>
              <w:spacing w:line="400" w:lineRule="exact"/>
              <w:jc w:val="center"/>
              <w:rPr>
                <w:szCs w:val="21"/>
              </w:rPr>
            </w:pPr>
            <w:r w:rsidRPr="00254811">
              <w:rPr>
                <w:rFonts w:hint="eastAsia"/>
                <w:szCs w:val="21"/>
              </w:rPr>
              <w:t>验证性</w:t>
            </w:r>
          </w:p>
        </w:tc>
        <w:tc>
          <w:tcPr>
            <w:tcW w:w="435" w:type="pct"/>
            <w:vAlign w:val="center"/>
          </w:tcPr>
          <w:p w:rsidR="00CA51A6" w:rsidRPr="00254811" w:rsidRDefault="00CA51A6" w:rsidP="005240F2">
            <w:pPr>
              <w:snapToGrid w:val="0"/>
              <w:spacing w:line="400" w:lineRule="exact"/>
              <w:jc w:val="center"/>
              <w:rPr>
                <w:color w:val="000000"/>
                <w:szCs w:val="21"/>
              </w:rPr>
            </w:pPr>
            <w:r>
              <w:rPr>
                <w:color w:val="000000"/>
                <w:szCs w:val="21"/>
              </w:rPr>
              <w:t>2</w:t>
            </w:r>
          </w:p>
        </w:tc>
        <w:tc>
          <w:tcPr>
            <w:tcW w:w="2381" w:type="pct"/>
            <w:vAlign w:val="center"/>
          </w:tcPr>
          <w:p w:rsidR="00CA51A6" w:rsidRPr="00254811" w:rsidRDefault="00CA51A6" w:rsidP="005240F2">
            <w:pPr>
              <w:snapToGrid w:val="0"/>
              <w:spacing w:line="320" w:lineRule="exact"/>
              <w:jc w:val="left"/>
              <w:rPr>
                <w:szCs w:val="21"/>
              </w:rPr>
            </w:pPr>
            <w:r>
              <w:rPr>
                <w:rFonts w:hint="eastAsia"/>
                <w:szCs w:val="21"/>
              </w:rPr>
              <w:t>使用</w:t>
            </w:r>
            <w:r>
              <w:rPr>
                <w:szCs w:val="21"/>
              </w:rPr>
              <w:t>SWOT</w:t>
            </w:r>
            <w:r>
              <w:rPr>
                <w:rFonts w:hint="eastAsia"/>
                <w:szCs w:val="21"/>
              </w:rPr>
              <w:t>模型对应给定的数据进行分析</w:t>
            </w:r>
          </w:p>
        </w:tc>
      </w:tr>
      <w:tr w:rsidR="00CA51A6" w:rsidRPr="00254811" w:rsidTr="005240F2">
        <w:trPr>
          <w:jc w:val="center"/>
        </w:trPr>
        <w:tc>
          <w:tcPr>
            <w:tcW w:w="1625" w:type="pct"/>
          </w:tcPr>
          <w:p w:rsidR="00CA51A6" w:rsidRPr="00254811" w:rsidRDefault="00CA51A6" w:rsidP="005240F2">
            <w:pPr>
              <w:snapToGrid w:val="0"/>
              <w:spacing w:line="400" w:lineRule="exact"/>
              <w:rPr>
                <w:szCs w:val="21"/>
              </w:rPr>
            </w:pPr>
            <w:r>
              <w:rPr>
                <w:rFonts w:hint="eastAsia"/>
              </w:rPr>
              <w:t>聚类算法分析化技术</w:t>
            </w:r>
          </w:p>
        </w:tc>
        <w:tc>
          <w:tcPr>
            <w:tcW w:w="559" w:type="pct"/>
            <w:vAlign w:val="center"/>
          </w:tcPr>
          <w:p w:rsidR="00CA51A6" w:rsidRPr="00254811" w:rsidRDefault="00CA51A6" w:rsidP="005240F2">
            <w:pPr>
              <w:snapToGrid w:val="0"/>
              <w:spacing w:line="400" w:lineRule="exact"/>
              <w:jc w:val="center"/>
              <w:rPr>
                <w:szCs w:val="21"/>
              </w:rPr>
            </w:pPr>
            <w:r w:rsidRPr="00254811">
              <w:rPr>
                <w:rFonts w:hint="eastAsia"/>
                <w:szCs w:val="21"/>
              </w:rPr>
              <w:t>验证性</w:t>
            </w:r>
          </w:p>
        </w:tc>
        <w:tc>
          <w:tcPr>
            <w:tcW w:w="435" w:type="pct"/>
            <w:vAlign w:val="center"/>
          </w:tcPr>
          <w:p w:rsidR="00CA51A6" w:rsidRPr="00254811" w:rsidRDefault="00CA51A6" w:rsidP="005240F2">
            <w:pPr>
              <w:snapToGrid w:val="0"/>
              <w:spacing w:line="400" w:lineRule="exact"/>
              <w:jc w:val="center"/>
              <w:rPr>
                <w:color w:val="000000"/>
                <w:szCs w:val="21"/>
              </w:rPr>
            </w:pPr>
            <w:r>
              <w:rPr>
                <w:color w:val="000000"/>
                <w:szCs w:val="21"/>
              </w:rPr>
              <w:t>2</w:t>
            </w:r>
          </w:p>
        </w:tc>
        <w:tc>
          <w:tcPr>
            <w:tcW w:w="2381" w:type="pct"/>
            <w:vAlign w:val="center"/>
          </w:tcPr>
          <w:p w:rsidR="00CA51A6" w:rsidRPr="00254811" w:rsidRDefault="00CA51A6" w:rsidP="005240F2">
            <w:pPr>
              <w:snapToGrid w:val="0"/>
              <w:spacing w:line="320" w:lineRule="exact"/>
              <w:jc w:val="left"/>
              <w:rPr>
                <w:szCs w:val="21"/>
              </w:rPr>
            </w:pPr>
            <w:r>
              <w:rPr>
                <w:rFonts w:hint="eastAsia"/>
                <w:szCs w:val="21"/>
              </w:rPr>
              <w:t>使用聚类算法对应给定的数据进行分析</w:t>
            </w:r>
          </w:p>
        </w:tc>
      </w:tr>
      <w:tr w:rsidR="00CA51A6" w:rsidRPr="00254811" w:rsidTr="005240F2">
        <w:trPr>
          <w:jc w:val="center"/>
        </w:trPr>
        <w:tc>
          <w:tcPr>
            <w:tcW w:w="1625" w:type="pct"/>
          </w:tcPr>
          <w:p w:rsidR="00CA51A6" w:rsidRPr="00254811" w:rsidRDefault="00CA51A6" w:rsidP="005240F2">
            <w:pPr>
              <w:snapToGrid w:val="0"/>
              <w:spacing w:line="400" w:lineRule="exact"/>
              <w:rPr>
                <w:szCs w:val="21"/>
              </w:rPr>
            </w:pPr>
            <w:r w:rsidRPr="00254811">
              <w:rPr>
                <w:rFonts w:hint="eastAsia"/>
              </w:rPr>
              <w:t>实验</w:t>
            </w:r>
            <w:r>
              <w:rPr>
                <w:rFonts w:hint="eastAsia"/>
              </w:rPr>
              <w:t>三</w:t>
            </w:r>
            <w:r w:rsidRPr="00254811">
              <w:rPr>
                <w:rFonts w:hint="eastAsia"/>
              </w:rPr>
              <w:t>：</w:t>
            </w:r>
            <w:r>
              <w:rPr>
                <w:rFonts w:hint="eastAsia"/>
              </w:rPr>
              <w:t>数据分析应用</w:t>
            </w:r>
          </w:p>
        </w:tc>
        <w:tc>
          <w:tcPr>
            <w:tcW w:w="559" w:type="pct"/>
            <w:vAlign w:val="center"/>
          </w:tcPr>
          <w:p w:rsidR="00CA51A6" w:rsidRPr="00254811" w:rsidRDefault="00CA51A6" w:rsidP="005240F2">
            <w:pPr>
              <w:snapToGrid w:val="0"/>
              <w:spacing w:line="400" w:lineRule="exact"/>
              <w:jc w:val="center"/>
              <w:rPr>
                <w:szCs w:val="21"/>
              </w:rPr>
            </w:pPr>
            <w:r w:rsidRPr="00254811">
              <w:rPr>
                <w:rFonts w:hint="eastAsia"/>
                <w:szCs w:val="21"/>
              </w:rPr>
              <w:t>验证性</w:t>
            </w:r>
          </w:p>
        </w:tc>
        <w:tc>
          <w:tcPr>
            <w:tcW w:w="435" w:type="pct"/>
            <w:vAlign w:val="center"/>
          </w:tcPr>
          <w:p w:rsidR="00CA51A6" w:rsidRPr="00254811" w:rsidRDefault="00CA51A6" w:rsidP="005240F2">
            <w:pPr>
              <w:snapToGrid w:val="0"/>
              <w:spacing w:line="400" w:lineRule="exact"/>
              <w:jc w:val="center"/>
              <w:rPr>
                <w:color w:val="000000"/>
                <w:szCs w:val="21"/>
              </w:rPr>
            </w:pPr>
            <w:r>
              <w:rPr>
                <w:color w:val="000000"/>
                <w:szCs w:val="21"/>
              </w:rPr>
              <w:t>2</w:t>
            </w:r>
          </w:p>
        </w:tc>
        <w:tc>
          <w:tcPr>
            <w:tcW w:w="2381" w:type="pct"/>
            <w:vAlign w:val="center"/>
          </w:tcPr>
          <w:p w:rsidR="00CA51A6" w:rsidRPr="00254811" w:rsidRDefault="00CA51A6" w:rsidP="005240F2">
            <w:pPr>
              <w:snapToGrid w:val="0"/>
              <w:spacing w:line="320" w:lineRule="exact"/>
              <w:jc w:val="left"/>
              <w:rPr>
                <w:szCs w:val="21"/>
              </w:rPr>
            </w:pPr>
            <w:r>
              <w:rPr>
                <w:rFonts w:hint="eastAsia"/>
                <w:szCs w:val="21"/>
              </w:rPr>
              <w:t>使用</w:t>
            </w:r>
            <w:r>
              <w:rPr>
                <w:szCs w:val="21"/>
              </w:rPr>
              <w:t>Excel</w:t>
            </w:r>
            <w:r>
              <w:rPr>
                <w:rFonts w:hint="eastAsia"/>
                <w:szCs w:val="21"/>
              </w:rPr>
              <w:t>或者</w:t>
            </w:r>
            <w:r>
              <w:rPr>
                <w:szCs w:val="21"/>
              </w:rPr>
              <w:t>Python</w:t>
            </w:r>
            <w:r>
              <w:rPr>
                <w:rFonts w:hint="eastAsia"/>
                <w:szCs w:val="21"/>
              </w:rPr>
              <w:t>对给定数据进行分析</w:t>
            </w:r>
          </w:p>
        </w:tc>
      </w:tr>
      <w:tr w:rsidR="00CA51A6" w:rsidRPr="00254811" w:rsidTr="005240F2">
        <w:trPr>
          <w:jc w:val="center"/>
        </w:trPr>
        <w:tc>
          <w:tcPr>
            <w:tcW w:w="1625" w:type="pct"/>
          </w:tcPr>
          <w:p w:rsidR="00CA51A6" w:rsidRPr="00254811" w:rsidRDefault="00CA51A6" w:rsidP="005240F2">
            <w:pPr>
              <w:snapToGrid w:val="0"/>
              <w:spacing w:line="400" w:lineRule="exact"/>
              <w:rPr>
                <w:szCs w:val="21"/>
              </w:rPr>
            </w:pPr>
            <w:r w:rsidRPr="00254811">
              <w:rPr>
                <w:rFonts w:hint="eastAsia"/>
              </w:rPr>
              <w:t>实验</w:t>
            </w:r>
            <w:r>
              <w:rPr>
                <w:rFonts w:hint="eastAsia"/>
              </w:rPr>
              <w:t>四</w:t>
            </w:r>
            <w:r w:rsidRPr="00254811">
              <w:rPr>
                <w:rFonts w:hint="eastAsia"/>
              </w:rPr>
              <w:t>：</w:t>
            </w:r>
            <w:r>
              <w:rPr>
                <w:rFonts w:hint="eastAsia"/>
              </w:rPr>
              <w:t>数据可视化展示</w:t>
            </w:r>
          </w:p>
        </w:tc>
        <w:tc>
          <w:tcPr>
            <w:tcW w:w="559" w:type="pct"/>
            <w:vAlign w:val="center"/>
          </w:tcPr>
          <w:p w:rsidR="00CA51A6" w:rsidRPr="00254811" w:rsidRDefault="00CA51A6" w:rsidP="005240F2">
            <w:pPr>
              <w:snapToGrid w:val="0"/>
              <w:spacing w:line="400" w:lineRule="exact"/>
              <w:jc w:val="center"/>
              <w:rPr>
                <w:szCs w:val="21"/>
              </w:rPr>
            </w:pPr>
            <w:r w:rsidRPr="00254811">
              <w:rPr>
                <w:rFonts w:hint="eastAsia"/>
                <w:szCs w:val="21"/>
              </w:rPr>
              <w:t>验证性</w:t>
            </w:r>
          </w:p>
        </w:tc>
        <w:tc>
          <w:tcPr>
            <w:tcW w:w="435" w:type="pct"/>
            <w:vAlign w:val="center"/>
          </w:tcPr>
          <w:p w:rsidR="00CA51A6" w:rsidRPr="00254811" w:rsidRDefault="00CA51A6" w:rsidP="005240F2">
            <w:pPr>
              <w:snapToGrid w:val="0"/>
              <w:spacing w:line="400" w:lineRule="exact"/>
              <w:jc w:val="center"/>
              <w:rPr>
                <w:color w:val="000000"/>
                <w:szCs w:val="21"/>
              </w:rPr>
            </w:pPr>
            <w:r w:rsidRPr="00254811">
              <w:rPr>
                <w:color w:val="000000"/>
                <w:szCs w:val="21"/>
              </w:rPr>
              <w:t>2</w:t>
            </w:r>
          </w:p>
        </w:tc>
        <w:tc>
          <w:tcPr>
            <w:tcW w:w="2381" w:type="pct"/>
            <w:vAlign w:val="center"/>
          </w:tcPr>
          <w:p w:rsidR="00CA51A6" w:rsidRPr="00254811" w:rsidRDefault="00CA51A6" w:rsidP="005240F2">
            <w:pPr>
              <w:snapToGrid w:val="0"/>
              <w:spacing w:line="320" w:lineRule="exact"/>
              <w:jc w:val="left"/>
              <w:rPr>
                <w:szCs w:val="21"/>
              </w:rPr>
            </w:pPr>
            <w:r>
              <w:rPr>
                <w:rFonts w:hint="eastAsia"/>
                <w:szCs w:val="21"/>
              </w:rPr>
              <w:t>设计数据可视化方案，展示实验三中分析结果数据</w:t>
            </w:r>
          </w:p>
        </w:tc>
      </w:tr>
      <w:tr w:rsidR="00CA51A6" w:rsidRPr="00254811" w:rsidTr="005240F2">
        <w:trPr>
          <w:jc w:val="center"/>
        </w:trPr>
        <w:tc>
          <w:tcPr>
            <w:tcW w:w="1625" w:type="pct"/>
          </w:tcPr>
          <w:p w:rsidR="00CA51A6" w:rsidRPr="00254811" w:rsidRDefault="00CA51A6" w:rsidP="005240F2">
            <w:pPr>
              <w:snapToGrid w:val="0"/>
              <w:spacing w:line="400" w:lineRule="exact"/>
              <w:rPr>
                <w:szCs w:val="21"/>
              </w:rPr>
            </w:pPr>
            <w:r w:rsidRPr="00254811">
              <w:rPr>
                <w:rFonts w:hint="eastAsia"/>
              </w:rPr>
              <w:t>实验</w:t>
            </w:r>
            <w:r>
              <w:rPr>
                <w:rFonts w:hint="eastAsia"/>
              </w:rPr>
              <w:t>五</w:t>
            </w:r>
            <w:r w:rsidRPr="00254811">
              <w:rPr>
                <w:rFonts w:hint="eastAsia"/>
              </w:rPr>
              <w:t>：</w:t>
            </w:r>
            <w:r>
              <w:rPr>
                <w:rFonts w:hint="eastAsia"/>
              </w:rPr>
              <w:t>某公司客户</w:t>
            </w:r>
            <w:r w:rsidRPr="00A65C47">
              <w:rPr>
                <w:rFonts w:hint="eastAsia"/>
              </w:rPr>
              <w:t>分析</w:t>
            </w:r>
          </w:p>
        </w:tc>
        <w:tc>
          <w:tcPr>
            <w:tcW w:w="559" w:type="pct"/>
            <w:vAlign w:val="center"/>
          </w:tcPr>
          <w:p w:rsidR="00CA51A6" w:rsidRPr="00254811" w:rsidRDefault="00CA51A6" w:rsidP="005240F2">
            <w:pPr>
              <w:snapToGrid w:val="0"/>
              <w:spacing w:line="400" w:lineRule="exact"/>
              <w:jc w:val="center"/>
              <w:rPr>
                <w:szCs w:val="21"/>
              </w:rPr>
            </w:pPr>
            <w:r w:rsidRPr="00254811">
              <w:rPr>
                <w:rFonts w:hint="eastAsia"/>
                <w:szCs w:val="21"/>
              </w:rPr>
              <w:t>验证性</w:t>
            </w:r>
          </w:p>
        </w:tc>
        <w:tc>
          <w:tcPr>
            <w:tcW w:w="435" w:type="pct"/>
            <w:vAlign w:val="center"/>
          </w:tcPr>
          <w:p w:rsidR="00CA51A6" w:rsidRPr="00254811" w:rsidRDefault="00CA51A6" w:rsidP="005240F2">
            <w:pPr>
              <w:snapToGrid w:val="0"/>
              <w:spacing w:line="400" w:lineRule="exact"/>
              <w:jc w:val="center"/>
              <w:rPr>
                <w:color w:val="000000"/>
                <w:szCs w:val="21"/>
              </w:rPr>
            </w:pPr>
            <w:r>
              <w:rPr>
                <w:color w:val="000000"/>
                <w:szCs w:val="21"/>
              </w:rPr>
              <w:t>2</w:t>
            </w:r>
          </w:p>
        </w:tc>
        <w:tc>
          <w:tcPr>
            <w:tcW w:w="2381" w:type="pct"/>
            <w:vAlign w:val="center"/>
          </w:tcPr>
          <w:p w:rsidR="00CA51A6" w:rsidRPr="00254811" w:rsidRDefault="00CA51A6" w:rsidP="005240F2">
            <w:pPr>
              <w:snapToGrid w:val="0"/>
              <w:spacing w:line="320" w:lineRule="exact"/>
              <w:jc w:val="left"/>
              <w:rPr>
                <w:szCs w:val="21"/>
              </w:rPr>
            </w:pPr>
            <w:r>
              <w:rPr>
                <w:rFonts w:hint="eastAsia"/>
                <w:szCs w:val="21"/>
              </w:rPr>
              <w:t>选择某个公司进行客户分析</w:t>
            </w:r>
          </w:p>
        </w:tc>
      </w:tr>
      <w:tr w:rsidR="00CA51A6" w:rsidRPr="0057495B" w:rsidTr="005240F2">
        <w:trPr>
          <w:jc w:val="center"/>
        </w:trPr>
        <w:tc>
          <w:tcPr>
            <w:tcW w:w="1625" w:type="pct"/>
          </w:tcPr>
          <w:p w:rsidR="00CA51A6" w:rsidRPr="00254811" w:rsidRDefault="00CA51A6" w:rsidP="005240F2">
            <w:pPr>
              <w:snapToGrid w:val="0"/>
              <w:spacing w:line="400" w:lineRule="exact"/>
              <w:rPr>
                <w:szCs w:val="21"/>
              </w:rPr>
            </w:pPr>
            <w:r>
              <w:rPr>
                <w:rFonts w:hint="eastAsia"/>
              </w:rPr>
              <w:t>选做一</w:t>
            </w:r>
            <w:r w:rsidRPr="00254811">
              <w:rPr>
                <w:rFonts w:hint="eastAsia"/>
              </w:rPr>
              <w:t>：</w:t>
            </w:r>
            <w:r>
              <w:rPr>
                <w:rFonts w:hint="eastAsia"/>
              </w:rPr>
              <w:t>产品数据分析</w:t>
            </w:r>
          </w:p>
        </w:tc>
        <w:tc>
          <w:tcPr>
            <w:tcW w:w="559" w:type="pct"/>
            <w:vAlign w:val="center"/>
          </w:tcPr>
          <w:p w:rsidR="00CA51A6" w:rsidRPr="00254811" w:rsidRDefault="00CA51A6" w:rsidP="005240F2">
            <w:pPr>
              <w:snapToGrid w:val="0"/>
              <w:spacing w:line="400" w:lineRule="exact"/>
              <w:jc w:val="center"/>
              <w:rPr>
                <w:szCs w:val="21"/>
              </w:rPr>
            </w:pPr>
            <w:r w:rsidRPr="00254811">
              <w:rPr>
                <w:rFonts w:hint="eastAsia"/>
                <w:szCs w:val="21"/>
              </w:rPr>
              <w:t>验证性</w:t>
            </w:r>
          </w:p>
        </w:tc>
        <w:tc>
          <w:tcPr>
            <w:tcW w:w="435" w:type="pct"/>
            <w:vAlign w:val="center"/>
          </w:tcPr>
          <w:p w:rsidR="00CA51A6" w:rsidRPr="00254811" w:rsidRDefault="00CA51A6" w:rsidP="005240F2">
            <w:pPr>
              <w:snapToGrid w:val="0"/>
              <w:spacing w:line="400" w:lineRule="exact"/>
              <w:jc w:val="center"/>
              <w:rPr>
                <w:color w:val="000000"/>
                <w:szCs w:val="21"/>
              </w:rPr>
            </w:pPr>
            <w:r>
              <w:rPr>
                <w:rFonts w:hint="eastAsia"/>
                <w:color w:val="000000"/>
                <w:szCs w:val="21"/>
              </w:rPr>
              <w:t>（</w:t>
            </w:r>
            <w:r>
              <w:rPr>
                <w:color w:val="000000"/>
                <w:szCs w:val="21"/>
              </w:rPr>
              <w:t>2</w:t>
            </w:r>
            <w:r>
              <w:rPr>
                <w:rFonts w:hint="eastAsia"/>
                <w:color w:val="000000"/>
                <w:szCs w:val="21"/>
              </w:rPr>
              <w:t>）</w:t>
            </w:r>
          </w:p>
        </w:tc>
        <w:tc>
          <w:tcPr>
            <w:tcW w:w="2381" w:type="pct"/>
            <w:vAlign w:val="center"/>
          </w:tcPr>
          <w:p w:rsidR="00CA51A6" w:rsidRPr="00254811" w:rsidRDefault="00CA51A6" w:rsidP="005240F2">
            <w:pPr>
              <w:snapToGrid w:val="0"/>
              <w:spacing w:line="320" w:lineRule="exact"/>
              <w:jc w:val="left"/>
              <w:rPr>
                <w:szCs w:val="21"/>
              </w:rPr>
            </w:pPr>
            <w:r>
              <w:rPr>
                <w:rFonts w:hint="eastAsia"/>
                <w:szCs w:val="21"/>
              </w:rPr>
              <w:t>选择一个产品进行产品品分析</w:t>
            </w:r>
          </w:p>
        </w:tc>
      </w:tr>
      <w:tr w:rsidR="00CA51A6" w:rsidRPr="00E561CF" w:rsidTr="005240F2">
        <w:trPr>
          <w:jc w:val="center"/>
        </w:trPr>
        <w:tc>
          <w:tcPr>
            <w:tcW w:w="1625" w:type="pct"/>
          </w:tcPr>
          <w:p w:rsidR="00CA51A6" w:rsidRPr="00254811" w:rsidRDefault="00CA51A6" w:rsidP="005240F2">
            <w:pPr>
              <w:snapToGrid w:val="0"/>
              <w:spacing w:line="400" w:lineRule="exact"/>
              <w:rPr>
                <w:szCs w:val="21"/>
              </w:rPr>
            </w:pPr>
            <w:r>
              <w:rPr>
                <w:rFonts w:hint="eastAsia"/>
              </w:rPr>
              <w:t>实验六</w:t>
            </w:r>
            <w:r w:rsidRPr="00254811">
              <w:rPr>
                <w:rFonts w:hint="eastAsia"/>
              </w:rPr>
              <w:t>：</w:t>
            </w:r>
            <w:r>
              <w:rPr>
                <w:rFonts w:hint="eastAsia"/>
              </w:rPr>
              <w:t>某网店数据分析</w:t>
            </w:r>
          </w:p>
        </w:tc>
        <w:tc>
          <w:tcPr>
            <w:tcW w:w="559" w:type="pct"/>
            <w:vAlign w:val="center"/>
          </w:tcPr>
          <w:p w:rsidR="00CA51A6" w:rsidRPr="00254811" w:rsidRDefault="00CA51A6" w:rsidP="005240F2">
            <w:pPr>
              <w:snapToGrid w:val="0"/>
              <w:spacing w:line="400" w:lineRule="exact"/>
              <w:jc w:val="center"/>
              <w:rPr>
                <w:szCs w:val="21"/>
              </w:rPr>
            </w:pPr>
            <w:r w:rsidRPr="00254811">
              <w:rPr>
                <w:rFonts w:hint="eastAsia"/>
                <w:szCs w:val="21"/>
              </w:rPr>
              <w:t>验证性</w:t>
            </w:r>
          </w:p>
        </w:tc>
        <w:tc>
          <w:tcPr>
            <w:tcW w:w="435" w:type="pct"/>
            <w:vAlign w:val="center"/>
          </w:tcPr>
          <w:p w:rsidR="00CA51A6" w:rsidRPr="00254811" w:rsidRDefault="00CA51A6" w:rsidP="005240F2">
            <w:pPr>
              <w:snapToGrid w:val="0"/>
              <w:spacing w:line="400" w:lineRule="exact"/>
              <w:jc w:val="center"/>
              <w:rPr>
                <w:color w:val="000000"/>
                <w:szCs w:val="21"/>
              </w:rPr>
            </w:pPr>
            <w:r>
              <w:rPr>
                <w:color w:val="000000"/>
                <w:szCs w:val="21"/>
              </w:rPr>
              <w:t>2</w:t>
            </w:r>
          </w:p>
        </w:tc>
        <w:tc>
          <w:tcPr>
            <w:tcW w:w="2381" w:type="pct"/>
            <w:vAlign w:val="center"/>
          </w:tcPr>
          <w:p w:rsidR="00CA51A6" w:rsidRPr="00254811" w:rsidRDefault="00CA51A6" w:rsidP="005240F2">
            <w:pPr>
              <w:snapToGrid w:val="0"/>
              <w:spacing w:line="320" w:lineRule="exact"/>
              <w:jc w:val="left"/>
              <w:rPr>
                <w:szCs w:val="21"/>
              </w:rPr>
            </w:pPr>
            <w:r>
              <w:rPr>
                <w:rFonts w:hint="eastAsia"/>
                <w:szCs w:val="21"/>
              </w:rPr>
              <w:t>选择某网店进行运营数据分析</w:t>
            </w:r>
          </w:p>
        </w:tc>
      </w:tr>
      <w:tr w:rsidR="00CA51A6" w:rsidRPr="00E561CF" w:rsidTr="005240F2">
        <w:trPr>
          <w:jc w:val="center"/>
        </w:trPr>
        <w:tc>
          <w:tcPr>
            <w:tcW w:w="1625" w:type="pct"/>
          </w:tcPr>
          <w:p w:rsidR="00CA51A6" w:rsidRDefault="00CA51A6" w:rsidP="005240F2">
            <w:pPr>
              <w:snapToGrid w:val="0"/>
              <w:spacing w:line="400" w:lineRule="exact"/>
            </w:pPr>
            <w:r>
              <w:rPr>
                <w:rFonts w:hint="eastAsia"/>
              </w:rPr>
              <w:t>考试</w:t>
            </w:r>
          </w:p>
        </w:tc>
        <w:tc>
          <w:tcPr>
            <w:tcW w:w="559" w:type="pct"/>
            <w:vAlign w:val="center"/>
          </w:tcPr>
          <w:p w:rsidR="00CA51A6" w:rsidRPr="00254811" w:rsidRDefault="00CA51A6" w:rsidP="005240F2">
            <w:pPr>
              <w:snapToGrid w:val="0"/>
              <w:spacing w:line="400" w:lineRule="exact"/>
              <w:jc w:val="center"/>
              <w:rPr>
                <w:szCs w:val="21"/>
              </w:rPr>
            </w:pPr>
          </w:p>
        </w:tc>
        <w:tc>
          <w:tcPr>
            <w:tcW w:w="435" w:type="pct"/>
            <w:vAlign w:val="center"/>
          </w:tcPr>
          <w:p w:rsidR="00CA51A6" w:rsidRDefault="00CA51A6" w:rsidP="005240F2">
            <w:pPr>
              <w:snapToGrid w:val="0"/>
              <w:spacing w:line="400" w:lineRule="exact"/>
              <w:jc w:val="center"/>
              <w:rPr>
                <w:color w:val="000000"/>
                <w:szCs w:val="21"/>
              </w:rPr>
            </w:pPr>
            <w:r>
              <w:rPr>
                <w:color w:val="000000"/>
                <w:szCs w:val="21"/>
              </w:rPr>
              <w:t>2</w:t>
            </w:r>
          </w:p>
        </w:tc>
        <w:tc>
          <w:tcPr>
            <w:tcW w:w="2381" w:type="pct"/>
            <w:vAlign w:val="center"/>
          </w:tcPr>
          <w:p w:rsidR="00CA51A6" w:rsidRDefault="00CA51A6" w:rsidP="005240F2">
            <w:pPr>
              <w:snapToGrid w:val="0"/>
              <w:spacing w:line="320" w:lineRule="exact"/>
              <w:jc w:val="left"/>
              <w:rPr>
                <w:szCs w:val="21"/>
              </w:rPr>
            </w:pPr>
            <w:r>
              <w:rPr>
                <w:rFonts w:hint="eastAsia"/>
                <w:szCs w:val="21"/>
              </w:rPr>
              <w:t>提交报告，答辩</w:t>
            </w:r>
          </w:p>
        </w:tc>
      </w:tr>
    </w:tbl>
    <w:p w:rsidR="00CA51A6" w:rsidRPr="00AE7255" w:rsidRDefault="00CA51A6" w:rsidP="00C45D17">
      <w:pPr>
        <w:adjustRightInd w:val="0"/>
        <w:snapToGrid w:val="0"/>
        <w:spacing w:line="400" w:lineRule="exact"/>
        <w:ind w:firstLineChars="200" w:firstLine="480"/>
        <w:rPr>
          <w:rFonts w:ascii="楷体" w:eastAsia="楷体" w:hAnsi="楷体"/>
        </w:rPr>
      </w:pPr>
      <w:r w:rsidRPr="00AE7255">
        <w:rPr>
          <w:rFonts w:ascii="楷体" w:eastAsia="楷体" w:hAnsi="楷体" w:hint="eastAsia"/>
        </w:rPr>
        <w:t>说明：学时带括号表示选做实验。</w:t>
      </w:r>
    </w:p>
    <w:p w:rsidR="00CA51A6" w:rsidRPr="00AE7255" w:rsidRDefault="00CA51A6" w:rsidP="00C45D17">
      <w:pPr>
        <w:adjustRightInd w:val="0"/>
        <w:snapToGrid w:val="0"/>
        <w:spacing w:line="400" w:lineRule="exact"/>
        <w:ind w:firstLineChars="200" w:firstLine="480"/>
        <w:rPr>
          <w:rFonts w:ascii="宋体"/>
        </w:rPr>
      </w:pPr>
      <w:r w:rsidRPr="00AE7255">
        <w:rPr>
          <w:rFonts w:ascii="宋体" w:hAnsi="宋体" w:hint="eastAsia"/>
        </w:rPr>
        <w:t>实验教学安排请参考《</w:t>
      </w:r>
      <w:r w:rsidRPr="00AE7255">
        <w:rPr>
          <w:rFonts w:hint="eastAsia"/>
        </w:rPr>
        <w:t>商务数据分析工具与方法</w:t>
      </w:r>
      <w:r w:rsidRPr="00AE7255">
        <w:rPr>
          <w:rFonts w:ascii="宋体" w:hAnsi="宋体" w:hint="eastAsia"/>
        </w:rPr>
        <w:t>》实验教学大纲。</w:t>
      </w:r>
    </w:p>
    <w:p w:rsidR="00CA51A6" w:rsidRPr="00AE7255" w:rsidRDefault="00CA51A6" w:rsidP="00C45D17">
      <w:pPr>
        <w:adjustRightInd w:val="0"/>
        <w:snapToGrid w:val="0"/>
        <w:spacing w:line="400" w:lineRule="exact"/>
        <w:ind w:left="120" w:firstLineChars="150" w:firstLine="360"/>
        <w:rPr>
          <w:rFonts w:ascii="宋体"/>
        </w:rPr>
      </w:pPr>
      <w:r w:rsidRPr="00AE7255">
        <w:rPr>
          <w:rFonts w:hint="eastAsia"/>
        </w:rPr>
        <w:t>（二）配套实验条件</w:t>
      </w:r>
    </w:p>
    <w:p w:rsidR="00CA51A6" w:rsidRPr="00AE7255" w:rsidRDefault="00CA51A6" w:rsidP="00C45D17">
      <w:pPr>
        <w:adjustRightInd w:val="0"/>
        <w:snapToGrid w:val="0"/>
        <w:spacing w:line="400" w:lineRule="exact"/>
        <w:ind w:firstLineChars="200" w:firstLine="480"/>
        <w:rPr>
          <w:bCs/>
        </w:rPr>
      </w:pPr>
      <w:r w:rsidRPr="00AE7255">
        <w:rPr>
          <w:rFonts w:hint="eastAsia"/>
          <w:bCs/>
        </w:rPr>
        <w:t>主要实验设备有：</w:t>
      </w:r>
      <w:r w:rsidRPr="00AE7255">
        <w:rPr>
          <w:bCs/>
        </w:rPr>
        <w:t>1</w:t>
      </w:r>
      <w:r w:rsidRPr="00AE7255">
        <w:rPr>
          <w:rFonts w:hint="eastAsia"/>
          <w:bCs/>
        </w:rPr>
        <w:t>、带有互联网连接的计算机；</w:t>
      </w:r>
      <w:r w:rsidRPr="00AE7255">
        <w:rPr>
          <w:bCs/>
        </w:rPr>
        <w:t>2</w:t>
      </w:r>
      <w:r w:rsidRPr="00AE7255">
        <w:rPr>
          <w:rFonts w:hint="eastAsia"/>
          <w:bCs/>
        </w:rPr>
        <w:t>、</w:t>
      </w:r>
      <w:r w:rsidRPr="00AE7255">
        <w:rPr>
          <w:bCs/>
        </w:rPr>
        <w:t>Python</w:t>
      </w:r>
      <w:r w:rsidRPr="00AE7255">
        <w:rPr>
          <w:rFonts w:hint="eastAsia"/>
          <w:bCs/>
        </w:rPr>
        <w:t>开发包。</w:t>
      </w:r>
    </w:p>
    <w:p w:rsidR="00CA51A6" w:rsidRPr="00AE7255" w:rsidRDefault="00CA51A6" w:rsidP="00C45D17">
      <w:pPr>
        <w:snapToGrid w:val="0"/>
        <w:spacing w:before="120" w:line="400" w:lineRule="exact"/>
        <w:ind w:firstLineChars="200" w:firstLine="480"/>
        <w:rPr>
          <w:rFonts w:ascii="黑体" w:eastAsia="黑体"/>
        </w:rPr>
      </w:pPr>
      <w:r w:rsidRPr="00AE7255">
        <w:rPr>
          <w:rFonts w:ascii="黑体" w:eastAsia="黑体" w:hint="eastAsia"/>
        </w:rPr>
        <w:t>六、本课程与其它课程的联系</w:t>
      </w:r>
    </w:p>
    <w:p w:rsidR="00CA51A6" w:rsidRPr="00AE7255" w:rsidRDefault="00CA51A6" w:rsidP="00C45D17">
      <w:pPr>
        <w:adjustRightInd w:val="0"/>
        <w:snapToGrid w:val="0"/>
        <w:spacing w:line="400" w:lineRule="exact"/>
        <w:ind w:firstLineChars="200" w:firstLine="480"/>
        <w:rPr>
          <w:bCs/>
        </w:rPr>
      </w:pPr>
      <w:r w:rsidRPr="00AE7255">
        <w:rPr>
          <w:bCs/>
        </w:rPr>
        <w:t>1</w:t>
      </w:r>
      <w:r w:rsidRPr="00AE7255">
        <w:rPr>
          <w:rFonts w:hint="eastAsia"/>
          <w:bCs/>
        </w:rPr>
        <w:t>．先修课程及要求</w:t>
      </w:r>
    </w:p>
    <w:p w:rsidR="00CA51A6" w:rsidRPr="00AE7255" w:rsidRDefault="00CA51A6" w:rsidP="00C45D17">
      <w:pPr>
        <w:adjustRightInd w:val="0"/>
        <w:snapToGrid w:val="0"/>
        <w:spacing w:line="400" w:lineRule="exact"/>
        <w:ind w:firstLineChars="200" w:firstLine="480"/>
      </w:pPr>
      <w:r w:rsidRPr="00AE7255">
        <w:rPr>
          <w:rFonts w:hint="eastAsia"/>
          <w:bCs/>
        </w:rPr>
        <w:t>先修课程有：</w:t>
      </w:r>
      <w:r>
        <w:rPr>
          <w:rFonts w:hint="eastAsia"/>
          <w:bCs/>
        </w:rPr>
        <w:t>信息管理导论，</w:t>
      </w:r>
      <w:r w:rsidRPr="00AE7255">
        <w:rPr>
          <w:bCs/>
        </w:rPr>
        <w:t>Python</w:t>
      </w:r>
      <w:r w:rsidRPr="00AE7255">
        <w:rPr>
          <w:rFonts w:hint="eastAsia"/>
          <w:bCs/>
        </w:rPr>
        <w:t>程序设计</w:t>
      </w:r>
      <w:r w:rsidRPr="00AE7255">
        <w:rPr>
          <w:rFonts w:hint="eastAsia"/>
        </w:rPr>
        <w:t>。</w:t>
      </w:r>
    </w:p>
    <w:p w:rsidR="00CA51A6" w:rsidRPr="00AE7255" w:rsidRDefault="00CA51A6" w:rsidP="00C45D17">
      <w:pPr>
        <w:adjustRightInd w:val="0"/>
        <w:snapToGrid w:val="0"/>
        <w:spacing w:line="400" w:lineRule="exact"/>
        <w:ind w:firstLineChars="200" w:firstLine="480"/>
      </w:pPr>
      <w:r w:rsidRPr="00AE7255">
        <w:rPr>
          <w:rFonts w:hint="eastAsia"/>
        </w:rPr>
        <w:t>在先修课程中，应掌握基本的</w:t>
      </w:r>
      <w:r>
        <w:rPr>
          <w:rFonts w:hint="eastAsia"/>
        </w:rPr>
        <w:t>数据分析方法</w:t>
      </w:r>
      <w:r w:rsidRPr="00AE7255">
        <w:rPr>
          <w:rFonts w:hint="eastAsia"/>
        </w:rPr>
        <w:t>。</w:t>
      </w:r>
    </w:p>
    <w:p w:rsidR="00CA51A6" w:rsidRPr="00AE7255" w:rsidRDefault="00CA51A6" w:rsidP="00C45D17">
      <w:pPr>
        <w:adjustRightInd w:val="0"/>
        <w:snapToGrid w:val="0"/>
        <w:spacing w:line="400" w:lineRule="exact"/>
        <w:ind w:firstLineChars="200" w:firstLine="480"/>
      </w:pPr>
      <w:r w:rsidRPr="00AE7255">
        <w:t>2</w:t>
      </w:r>
      <w:r w:rsidRPr="00AE7255">
        <w:rPr>
          <w:rFonts w:hint="eastAsia"/>
        </w:rPr>
        <w:t>．</w:t>
      </w:r>
      <w:r w:rsidRPr="00AE7255">
        <w:rPr>
          <w:rFonts w:hint="eastAsia"/>
          <w:bCs/>
        </w:rPr>
        <w:t>后续课程及本课程作用</w:t>
      </w:r>
    </w:p>
    <w:p w:rsidR="00CA51A6" w:rsidRPr="00AE7255" w:rsidRDefault="00CA51A6" w:rsidP="00C45D17">
      <w:pPr>
        <w:adjustRightInd w:val="0"/>
        <w:snapToGrid w:val="0"/>
        <w:spacing w:line="400" w:lineRule="exact"/>
        <w:ind w:firstLineChars="200" w:firstLine="480"/>
      </w:pPr>
      <w:r w:rsidRPr="00AE7255">
        <w:rPr>
          <w:rFonts w:hint="eastAsia"/>
          <w:bCs/>
        </w:rPr>
        <w:t>后续课程有：</w:t>
      </w:r>
      <w:r w:rsidRPr="00AE7255">
        <w:rPr>
          <w:rFonts w:hint="eastAsia"/>
        </w:rPr>
        <w:t>无。</w:t>
      </w:r>
    </w:p>
    <w:p w:rsidR="00CA51A6" w:rsidRPr="00AE7255" w:rsidRDefault="00CA51A6" w:rsidP="00C45D17">
      <w:pPr>
        <w:snapToGrid w:val="0"/>
        <w:spacing w:before="120" w:line="400" w:lineRule="exact"/>
        <w:ind w:firstLineChars="200" w:firstLine="480"/>
        <w:rPr>
          <w:rFonts w:ascii="黑体" w:eastAsia="黑体"/>
        </w:rPr>
      </w:pPr>
      <w:r w:rsidRPr="00AE7255">
        <w:rPr>
          <w:rFonts w:ascii="黑体" w:eastAsia="黑体" w:hint="eastAsia"/>
        </w:rPr>
        <w:t>七、课程的教学资源及其要求</w:t>
      </w:r>
    </w:p>
    <w:p w:rsidR="00CA51A6" w:rsidRPr="00AE7255" w:rsidRDefault="00CA51A6" w:rsidP="00C45D17">
      <w:pPr>
        <w:adjustRightInd w:val="0"/>
        <w:snapToGrid w:val="0"/>
        <w:spacing w:line="400" w:lineRule="exact"/>
        <w:ind w:firstLineChars="200" w:firstLine="480"/>
      </w:pPr>
      <w:r w:rsidRPr="00AE7255">
        <w:t>1</w:t>
      </w:r>
      <w:r w:rsidRPr="00AE7255">
        <w:rPr>
          <w:rFonts w:hint="eastAsia"/>
        </w:rPr>
        <w:t>．建议使用教材：</w:t>
      </w:r>
    </w:p>
    <w:p w:rsidR="00CA51A6" w:rsidRPr="00AE7255" w:rsidRDefault="00CA51A6" w:rsidP="00C45D17">
      <w:pPr>
        <w:adjustRightInd w:val="0"/>
        <w:snapToGrid w:val="0"/>
        <w:spacing w:line="400" w:lineRule="exact"/>
        <w:ind w:firstLineChars="200" w:firstLine="480"/>
      </w:pPr>
      <w:r w:rsidRPr="00AE7255">
        <w:rPr>
          <w:rFonts w:hint="eastAsia"/>
        </w:rPr>
        <w:t>胡华江，</w:t>
      </w:r>
      <w:hyperlink r:id="rId33" w:tgtFrame="_blank" w:history="1">
        <w:r w:rsidRPr="00AE7255">
          <w:rPr>
            <w:rFonts w:hint="eastAsia"/>
          </w:rPr>
          <w:t>杨甜甜</w:t>
        </w:r>
      </w:hyperlink>
      <w:r w:rsidRPr="00AE7255">
        <w:rPr>
          <w:rFonts w:hint="eastAsia"/>
        </w:rPr>
        <w:t>著，商务数据分析与应用，北京：</w:t>
      </w:r>
      <w:r w:rsidRPr="00AE7255">
        <w:t> </w:t>
      </w:r>
      <w:r w:rsidRPr="00AE7255">
        <w:rPr>
          <w:rFonts w:hint="eastAsia"/>
        </w:rPr>
        <w:t>电子工业出版社</w:t>
      </w:r>
      <w:r w:rsidRPr="00AE7255">
        <w:t xml:space="preserve"> 2018</w:t>
      </w:r>
      <w:r w:rsidRPr="00AE7255">
        <w:rPr>
          <w:rFonts w:hint="eastAsia"/>
        </w:rPr>
        <w:t>年。</w:t>
      </w:r>
    </w:p>
    <w:p w:rsidR="00CA51A6" w:rsidRPr="00AE7255" w:rsidRDefault="00CA51A6" w:rsidP="00C45D17">
      <w:pPr>
        <w:adjustRightInd w:val="0"/>
        <w:snapToGrid w:val="0"/>
        <w:spacing w:line="400" w:lineRule="exact"/>
        <w:ind w:firstLineChars="200" w:firstLine="480"/>
      </w:pPr>
      <w:r w:rsidRPr="00AE7255">
        <w:t>2</w:t>
      </w:r>
      <w:r w:rsidRPr="00AE7255">
        <w:rPr>
          <w:rFonts w:hint="eastAsia"/>
        </w:rPr>
        <w:t>．推荐参考资料：</w:t>
      </w:r>
    </w:p>
    <w:p w:rsidR="00CA51A6" w:rsidRPr="00AE7255" w:rsidRDefault="00CA51A6" w:rsidP="00C45D17">
      <w:pPr>
        <w:adjustRightInd w:val="0"/>
        <w:snapToGrid w:val="0"/>
        <w:spacing w:line="400" w:lineRule="exact"/>
        <w:ind w:firstLineChars="200" w:firstLine="480"/>
      </w:pPr>
      <w:r w:rsidRPr="00AE7255">
        <w:rPr>
          <w:rFonts w:hint="eastAsia"/>
        </w:rPr>
        <w:t>（</w:t>
      </w:r>
      <w:r w:rsidRPr="00AE7255">
        <w:t>1</w:t>
      </w:r>
      <w:r w:rsidRPr="00AE7255">
        <w:rPr>
          <w:rFonts w:hint="eastAsia"/>
        </w:rPr>
        <w:t>）沈凤池</w:t>
      </w:r>
      <w:r w:rsidRPr="00AE7255">
        <w:t> </w:t>
      </w:r>
      <w:r w:rsidRPr="00AE7255">
        <w:rPr>
          <w:rFonts w:hint="eastAsia"/>
        </w:rPr>
        <w:t>著，商务数据分析与应用，北京：人民邮电出版社</w:t>
      </w:r>
      <w:r w:rsidRPr="00AE7255">
        <w:t xml:space="preserve"> 2019</w:t>
      </w:r>
      <w:r w:rsidRPr="00AE7255">
        <w:rPr>
          <w:rFonts w:hint="eastAsia"/>
        </w:rPr>
        <w:t>年</w:t>
      </w:r>
    </w:p>
    <w:p w:rsidR="00CA51A6" w:rsidRPr="00AE7255" w:rsidRDefault="00CA51A6" w:rsidP="00C45D17">
      <w:pPr>
        <w:adjustRightInd w:val="0"/>
        <w:snapToGrid w:val="0"/>
        <w:spacing w:line="400" w:lineRule="exact"/>
        <w:ind w:firstLineChars="200" w:firstLine="480"/>
      </w:pPr>
      <w:r w:rsidRPr="00AE7255">
        <w:rPr>
          <w:rFonts w:hint="eastAsia"/>
        </w:rPr>
        <w:t>（</w:t>
      </w:r>
      <w:r w:rsidRPr="00AE7255">
        <w:t>2</w:t>
      </w:r>
      <w:r w:rsidRPr="00AE7255">
        <w:rPr>
          <w:rFonts w:hint="eastAsia"/>
        </w:rPr>
        <w:t>）邵贵平</w:t>
      </w:r>
      <w:r w:rsidRPr="00AE7255">
        <w:t> </w:t>
      </w:r>
      <w:r w:rsidRPr="00AE7255">
        <w:rPr>
          <w:rFonts w:hint="eastAsia"/>
        </w:rPr>
        <w:t>著，电子商务数据分析与应用，北京：人民邮电出版社</w:t>
      </w:r>
      <w:r w:rsidRPr="00AE7255">
        <w:t xml:space="preserve"> 2018</w:t>
      </w:r>
      <w:r w:rsidRPr="00AE7255">
        <w:rPr>
          <w:rFonts w:hint="eastAsia"/>
        </w:rPr>
        <w:t>年</w:t>
      </w:r>
    </w:p>
    <w:p w:rsidR="00CA51A6" w:rsidRPr="00AE7255" w:rsidRDefault="00CA51A6" w:rsidP="00C45D17">
      <w:pPr>
        <w:adjustRightInd w:val="0"/>
        <w:snapToGrid w:val="0"/>
        <w:spacing w:line="400" w:lineRule="exact"/>
        <w:ind w:firstLineChars="200" w:firstLine="480"/>
      </w:pPr>
      <w:r w:rsidRPr="00AE7255">
        <w:t>3</w:t>
      </w:r>
      <w:r w:rsidRPr="00AE7255">
        <w:rPr>
          <w:rFonts w:hint="eastAsia"/>
        </w:rPr>
        <w:t>、网络资源</w:t>
      </w:r>
    </w:p>
    <w:p w:rsidR="00CA51A6" w:rsidRPr="00AE7255" w:rsidRDefault="00CA51A6" w:rsidP="00C45D17">
      <w:pPr>
        <w:adjustRightInd w:val="0"/>
        <w:snapToGrid w:val="0"/>
        <w:spacing w:line="400" w:lineRule="exact"/>
        <w:ind w:firstLineChars="200" w:firstLine="480"/>
      </w:pPr>
      <w:r w:rsidRPr="00AE7255">
        <w:rPr>
          <w:rFonts w:hint="eastAsia"/>
        </w:rPr>
        <w:t>推荐以下网络资源：</w:t>
      </w:r>
    </w:p>
    <w:p w:rsidR="00CA51A6" w:rsidRPr="00AE7255" w:rsidRDefault="00CA51A6" w:rsidP="00C45D17">
      <w:pPr>
        <w:adjustRightInd w:val="0"/>
        <w:snapToGrid w:val="0"/>
        <w:spacing w:line="400" w:lineRule="exact"/>
        <w:ind w:firstLineChars="200" w:firstLine="480"/>
      </w:pPr>
      <w:r w:rsidRPr="00AE7255">
        <w:rPr>
          <w:rFonts w:hint="eastAsia"/>
        </w:rPr>
        <w:t>无</w:t>
      </w:r>
    </w:p>
    <w:p w:rsidR="00CA51A6" w:rsidRPr="00AE7255" w:rsidRDefault="00CA51A6" w:rsidP="00C45D17">
      <w:pPr>
        <w:adjustRightInd w:val="0"/>
        <w:snapToGrid w:val="0"/>
        <w:spacing w:line="400" w:lineRule="exact"/>
        <w:ind w:firstLineChars="200" w:firstLine="480"/>
      </w:pPr>
      <w:r w:rsidRPr="00AE7255">
        <w:t>4</w:t>
      </w:r>
      <w:r w:rsidRPr="00AE7255">
        <w:rPr>
          <w:rFonts w:hint="eastAsia"/>
        </w:rPr>
        <w:t>．考核方式</w:t>
      </w:r>
    </w:p>
    <w:p w:rsidR="00CA51A6" w:rsidRPr="00AE7255" w:rsidRDefault="00CA51A6" w:rsidP="00C45D17">
      <w:pPr>
        <w:adjustRightInd w:val="0"/>
        <w:snapToGrid w:val="0"/>
        <w:spacing w:line="400" w:lineRule="exact"/>
        <w:ind w:firstLineChars="200" w:firstLine="480"/>
      </w:pPr>
      <w:r w:rsidRPr="00AE7255">
        <w:rPr>
          <w:rFonts w:hint="eastAsia"/>
        </w:rPr>
        <w:t>本课程为考查课，采用百分制计分，建议采用结课论文或大作业形式进行考核，并结合平时作业情况给定课程成绩。平时成绩占</w:t>
      </w:r>
      <w:r w:rsidRPr="00AE7255">
        <w:t>50%</w:t>
      </w:r>
      <w:r w:rsidRPr="00AE7255">
        <w:rPr>
          <w:rFonts w:hint="eastAsia"/>
        </w:rPr>
        <w:t>，期末成绩所占</w:t>
      </w:r>
      <w:r w:rsidRPr="00AE7255">
        <w:t>50%</w:t>
      </w:r>
      <w:r w:rsidRPr="00AE7255">
        <w:rPr>
          <w:rFonts w:hint="eastAsia"/>
        </w:rPr>
        <w:t>。</w:t>
      </w:r>
    </w:p>
    <w:p w:rsidR="00CA51A6" w:rsidRPr="00AE7255" w:rsidRDefault="00CA51A6" w:rsidP="00C45D17">
      <w:pPr>
        <w:adjustRightInd w:val="0"/>
        <w:snapToGrid w:val="0"/>
        <w:spacing w:line="400" w:lineRule="exact"/>
        <w:ind w:firstLineChars="200" w:firstLine="480"/>
        <w:outlineLvl w:val="0"/>
        <w:rPr>
          <w:rFonts w:ascii="黑体" w:eastAsia="黑体"/>
        </w:rPr>
      </w:pPr>
      <w:r w:rsidRPr="00AE7255">
        <w:rPr>
          <w:rFonts w:ascii="黑体" w:eastAsia="黑体" w:hint="eastAsia"/>
        </w:rPr>
        <w:t>八、课程特点与学习指南</w:t>
      </w:r>
    </w:p>
    <w:p w:rsidR="00CA51A6" w:rsidRPr="00AE7255" w:rsidRDefault="00CA51A6" w:rsidP="00C45D17">
      <w:pPr>
        <w:adjustRightInd w:val="0"/>
        <w:snapToGrid w:val="0"/>
        <w:spacing w:line="400" w:lineRule="exact"/>
        <w:ind w:firstLineChars="200" w:firstLine="480"/>
      </w:pPr>
      <w:r w:rsidRPr="00AE7255">
        <w:rPr>
          <w:rFonts w:hint="eastAsia"/>
        </w:rPr>
        <w:t>本课程属于前沿技术课，实践性较强，课程涉及的技术难度较大，对前置知识要求较高。学生在学习过程中，在理解基本概念和基本原理的基础上，通过实践体验加深对概念的理解。</w:t>
      </w:r>
    </w:p>
    <w:p w:rsidR="00CA51A6" w:rsidRPr="00AE7255" w:rsidRDefault="00CA51A6" w:rsidP="00C45D17">
      <w:pPr>
        <w:snapToGrid w:val="0"/>
        <w:spacing w:before="120" w:line="400" w:lineRule="exact"/>
        <w:ind w:firstLineChars="200" w:firstLine="480"/>
        <w:rPr>
          <w:rFonts w:ascii="黑体" w:eastAsia="黑体"/>
        </w:rPr>
      </w:pPr>
      <w:r w:rsidRPr="00AE7255">
        <w:rPr>
          <w:rFonts w:ascii="黑体" w:eastAsia="黑体" w:hint="eastAsia"/>
        </w:rPr>
        <w:t>九、其它说明</w:t>
      </w:r>
    </w:p>
    <w:p w:rsidR="00CA51A6" w:rsidRPr="00AE7255" w:rsidRDefault="00CA51A6" w:rsidP="00C45D17">
      <w:pPr>
        <w:adjustRightInd w:val="0"/>
        <w:snapToGrid w:val="0"/>
        <w:spacing w:line="400" w:lineRule="exact"/>
        <w:ind w:firstLineChars="200" w:firstLine="480"/>
      </w:pPr>
      <w:r w:rsidRPr="00AE7255">
        <w:rPr>
          <w:rFonts w:hint="eastAsia"/>
        </w:rPr>
        <w:t>本大纲经课程所属学院制定人、审</w:t>
      </w:r>
      <w:r>
        <w:rPr>
          <w:rFonts w:hint="eastAsia"/>
        </w:rPr>
        <w:t>定</w:t>
      </w:r>
      <w:r w:rsidRPr="00AE7255">
        <w:rPr>
          <w:rFonts w:hint="eastAsia"/>
        </w:rPr>
        <w:t>人、审批人签字后方可生效，以上内容由课程所属学院负责解释。</w:t>
      </w:r>
    </w:p>
    <w:p w:rsidR="00CA51A6" w:rsidRPr="00AE7255" w:rsidRDefault="00CA51A6" w:rsidP="00C45D17">
      <w:pPr>
        <w:snapToGrid w:val="0"/>
        <w:spacing w:line="400" w:lineRule="exact"/>
        <w:ind w:firstLineChars="413" w:firstLine="991"/>
        <w:jc w:val="right"/>
      </w:pPr>
    </w:p>
    <w:p w:rsidR="00CA51A6" w:rsidRPr="00AE7255" w:rsidRDefault="00CA51A6" w:rsidP="00C45D17">
      <w:pPr>
        <w:wordWrap w:val="0"/>
        <w:snapToGrid w:val="0"/>
        <w:spacing w:line="400" w:lineRule="exact"/>
        <w:ind w:firstLineChars="413" w:firstLine="991"/>
        <w:jc w:val="right"/>
        <w:rPr>
          <w:rFonts w:ascii="宋体"/>
        </w:rPr>
      </w:pPr>
      <w:r w:rsidRPr="00AE7255">
        <w:rPr>
          <w:rFonts w:ascii="宋体" w:hAnsi="宋体" w:hint="eastAsia"/>
        </w:rPr>
        <w:t>制定人：王养廷</w:t>
      </w:r>
      <w:r w:rsidRPr="00AE7255">
        <w:rPr>
          <w:rFonts w:ascii="宋体" w:hAnsi="宋体"/>
        </w:rPr>
        <w:t xml:space="preserve">    </w:t>
      </w:r>
      <w:r w:rsidRPr="00AE7255">
        <w:rPr>
          <w:rFonts w:ascii="宋体" w:hAnsi="宋体" w:hint="eastAsia"/>
        </w:rPr>
        <w:t>职称：教授</w:t>
      </w:r>
      <w:r w:rsidRPr="00AE7255">
        <w:rPr>
          <w:rFonts w:ascii="宋体" w:hAnsi="宋体"/>
        </w:rPr>
        <w:t xml:space="preserve">   </w:t>
      </w:r>
      <w:r w:rsidRPr="00AE7255">
        <w:rPr>
          <w:rFonts w:ascii="宋体" w:hAnsi="宋体" w:hint="eastAsia"/>
        </w:rPr>
        <w:t>制定时间：</w:t>
      </w:r>
      <w:r w:rsidRPr="00AE7255">
        <w:rPr>
          <w:rFonts w:ascii="宋体" w:hAnsi="宋体"/>
        </w:rPr>
        <w:t>2019</w:t>
      </w:r>
      <w:r w:rsidRPr="00AE7255">
        <w:rPr>
          <w:rFonts w:ascii="宋体" w:hAnsi="宋体" w:hint="eastAsia"/>
        </w:rPr>
        <w:t>年</w:t>
      </w:r>
      <w:r w:rsidRPr="00AE7255">
        <w:rPr>
          <w:rFonts w:ascii="宋体" w:hAnsi="宋体"/>
        </w:rPr>
        <w:t>07</w:t>
      </w:r>
      <w:r w:rsidRPr="00AE7255">
        <w:rPr>
          <w:rFonts w:ascii="宋体" w:hAnsi="宋体" w:hint="eastAsia"/>
        </w:rPr>
        <w:t>月</w:t>
      </w:r>
      <w:r w:rsidRPr="00AE7255">
        <w:rPr>
          <w:rFonts w:ascii="宋体" w:hAnsi="宋体"/>
        </w:rPr>
        <w:t>01</w:t>
      </w:r>
      <w:r w:rsidRPr="00AE7255">
        <w:rPr>
          <w:rFonts w:ascii="宋体" w:hAnsi="宋体" w:hint="eastAsia"/>
        </w:rPr>
        <w:t>日</w:t>
      </w:r>
    </w:p>
    <w:p w:rsidR="00CA51A6" w:rsidRPr="00AE7255" w:rsidRDefault="00CA51A6" w:rsidP="00C45D17">
      <w:pPr>
        <w:wordWrap w:val="0"/>
        <w:snapToGrid w:val="0"/>
        <w:spacing w:line="400" w:lineRule="exact"/>
        <w:ind w:firstLineChars="413" w:firstLine="991"/>
        <w:jc w:val="right"/>
        <w:rPr>
          <w:rFonts w:ascii="宋体"/>
        </w:rPr>
      </w:pPr>
      <w:r w:rsidRPr="00AE7255">
        <w:rPr>
          <w:rFonts w:ascii="宋体" w:hAnsi="宋体" w:hint="eastAsia"/>
        </w:rPr>
        <w:t>审</w:t>
      </w:r>
      <w:r>
        <w:rPr>
          <w:rFonts w:ascii="宋体" w:hAnsi="宋体" w:hint="eastAsia"/>
        </w:rPr>
        <w:t>定</w:t>
      </w:r>
      <w:r w:rsidRPr="00AE7255">
        <w:rPr>
          <w:rFonts w:ascii="宋体" w:hAnsi="宋体" w:hint="eastAsia"/>
        </w:rPr>
        <w:t>人：杨月江</w:t>
      </w:r>
      <w:r w:rsidRPr="00AE7255">
        <w:rPr>
          <w:rFonts w:ascii="宋体" w:hAnsi="宋体"/>
        </w:rPr>
        <w:t xml:space="preserve">    </w:t>
      </w:r>
      <w:r w:rsidRPr="00AE7255">
        <w:rPr>
          <w:rFonts w:ascii="宋体" w:hAnsi="宋体" w:hint="eastAsia"/>
        </w:rPr>
        <w:t>职称：教授</w:t>
      </w:r>
      <w:r w:rsidRPr="00AE7255">
        <w:rPr>
          <w:rFonts w:ascii="宋体" w:hAnsi="宋体"/>
        </w:rPr>
        <w:t xml:space="preserve">   </w:t>
      </w:r>
      <w:r w:rsidRPr="00AE7255">
        <w:rPr>
          <w:rFonts w:ascii="宋体" w:hAnsi="宋体" w:hint="eastAsia"/>
        </w:rPr>
        <w:t>审订时间：</w:t>
      </w:r>
      <w:r w:rsidRPr="00AE7255">
        <w:rPr>
          <w:rFonts w:ascii="宋体" w:hAnsi="宋体"/>
        </w:rPr>
        <w:t>2019</w:t>
      </w:r>
      <w:r w:rsidRPr="00AE7255">
        <w:rPr>
          <w:rFonts w:ascii="宋体" w:hAnsi="宋体" w:hint="eastAsia"/>
        </w:rPr>
        <w:t>年</w:t>
      </w:r>
      <w:r w:rsidRPr="00AE7255">
        <w:rPr>
          <w:rFonts w:ascii="宋体" w:hAnsi="宋体"/>
        </w:rPr>
        <w:t>07</w:t>
      </w:r>
      <w:r w:rsidRPr="00AE7255">
        <w:rPr>
          <w:rFonts w:ascii="宋体" w:hAnsi="宋体" w:hint="eastAsia"/>
        </w:rPr>
        <w:t>月</w:t>
      </w:r>
      <w:r w:rsidRPr="00AE7255">
        <w:rPr>
          <w:rFonts w:ascii="宋体" w:hAnsi="宋体"/>
        </w:rPr>
        <w:t>10</w:t>
      </w:r>
      <w:r w:rsidRPr="00AE7255">
        <w:rPr>
          <w:rFonts w:ascii="宋体" w:hAnsi="宋体" w:hint="eastAsia"/>
        </w:rPr>
        <w:t>日</w:t>
      </w:r>
    </w:p>
    <w:p w:rsidR="00CA51A6" w:rsidRPr="00AE7255" w:rsidRDefault="00CA51A6" w:rsidP="00C45D17">
      <w:pPr>
        <w:wordWrap w:val="0"/>
        <w:snapToGrid w:val="0"/>
        <w:spacing w:line="400" w:lineRule="exact"/>
        <w:ind w:firstLineChars="413" w:firstLine="991"/>
        <w:jc w:val="right"/>
        <w:rPr>
          <w:rFonts w:ascii="宋体"/>
        </w:rPr>
      </w:pPr>
      <w:r w:rsidRPr="00AE7255">
        <w:rPr>
          <w:rFonts w:ascii="宋体" w:hAnsi="宋体"/>
        </w:rPr>
        <w:t xml:space="preserve">  </w:t>
      </w:r>
      <w:r w:rsidRPr="00AE7255">
        <w:rPr>
          <w:rFonts w:ascii="宋体" w:hAnsi="宋体" w:hint="eastAsia"/>
        </w:rPr>
        <w:t>审批人：田立勤</w:t>
      </w:r>
      <w:r w:rsidRPr="00AE7255">
        <w:rPr>
          <w:rFonts w:ascii="宋体" w:hAnsi="宋体"/>
        </w:rPr>
        <w:t xml:space="preserve">    </w:t>
      </w:r>
      <w:r w:rsidRPr="00AE7255">
        <w:rPr>
          <w:rFonts w:ascii="宋体" w:hAnsi="宋体" w:hint="eastAsia"/>
        </w:rPr>
        <w:t>职称：教授</w:t>
      </w:r>
      <w:r w:rsidRPr="00AE7255">
        <w:rPr>
          <w:rFonts w:ascii="宋体" w:hAnsi="宋体"/>
        </w:rPr>
        <w:t xml:space="preserve">   </w:t>
      </w:r>
      <w:r w:rsidRPr="00AE7255">
        <w:rPr>
          <w:rFonts w:ascii="宋体" w:hAnsi="宋体" w:hint="eastAsia"/>
        </w:rPr>
        <w:t>审批时间：</w:t>
      </w:r>
      <w:r w:rsidRPr="00AE7255">
        <w:rPr>
          <w:rFonts w:ascii="宋体" w:hAnsi="宋体"/>
        </w:rPr>
        <w:t>2019</w:t>
      </w:r>
      <w:r w:rsidRPr="00AE7255">
        <w:rPr>
          <w:rFonts w:ascii="宋体" w:hAnsi="宋体" w:hint="eastAsia"/>
        </w:rPr>
        <w:t>年</w:t>
      </w:r>
      <w:r w:rsidRPr="00AE7255">
        <w:rPr>
          <w:rFonts w:ascii="宋体" w:hAnsi="宋体"/>
        </w:rPr>
        <w:t>07</w:t>
      </w:r>
      <w:r w:rsidRPr="00AE7255">
        <w:rPr>
          <w:rFonts w:ascii="宋体" w:hAnsi="宋体" w:hint="eastAsia"/>
        </w:rPr>
        <w:t>月</w:t>
      </w:r>
      <w:r w:rsidRPr="00AE7255">
        <w:rPr>
          <w:rFonts w:ascii="宋体" w:hAnsi="宋体"/>
        </w:rPr>
        <w:t>15</w:t>
      </w:r>
      <w:r w:rsidRPr="00AE7255">
        <w:rPr>
          <w:rFonts w:ascii="宋体" w:hAnsi="宋体" w:hint="eastAsia"/>
        </w:rPr>
        <w:t>日</w:t>
      </w:r>
    </w:p>
    <w:p w:rsidR="00CA51A6" w:rsidRPr="00AE7255" w:rsidRDefault="00CA51A6" w:rsidP="00C45D17"/>
    <w:p w:rsidR="00CA51A6" w:rsidRPr="00C64882" w:rsidRDefault="00CA51A6" w:rsidP="005240F2">
      <w:pPr>
        <w:snapToGrid w:val="0"/>
        <w:jc w:val="center"/>
        <w:rPr>
          <w:rFonts w:eastAsia="黑体"/>
          <w:sz w:val="36"/>
          <w:szCs w:val="36"/>
        </w:rPr>
      </w:pPr>
      <w:r>
        <w:br w:type="page"/>
      </w:r>
      <w:r>
        <w:rPr>
          <w:rFonts w:eastAsia="黑体" w:hint="eastAsia"/>
          <w:sz w:val="44"/>
          <w:szCs w:val="44"/>
        </w:rPr>
        <w:t>“商务智能与决策支持系统”</w:t>
      </w:r>
      <w:r w:rsidRPr="00C64882">
        <w:rPr>
          <w:rFonts w:eastAsia="黑体" w:hint="eastAsia"/>
          <w:sz w:val="44"/>
          <w:szCs w:val="44"/>
        </w:rPr>
        <w:t>课程教学大纲</w:t>
      </w:r>
    </w:p>
    <w:p w:rsidR="00CA51A6" w:rsidRPr="00C64882" w:rsidRDefault="00CA51A6" w:rsidP="005240F2">
      <w:pPr>
        <w:snapToGrid w:val="0"/>
        <w:spacing w:line="400" w:lineRule="exact"/>
        <w:jc w:val="center"/>
        <w:rPr>
          <w:rFonts w:eastAsia="黑体"/>
          <w:sz w:val="36"/>
          <w:szCs w:val="36"/>
        </w:rPr>
      </w:pPr>
      <w:r w:rsidRPr="00C64882">
        <w:rPr>
          <w:rFonts w:eastAsia="黑体" w:hint="eastAsia"/>
          <w:sz w:val="36"/>
          <w:szCs w:val="36"/>
        </w:rPr>
        <w:t>（</w:t>
      </w:r>
      <w:r w:rsidRPr="005D5DE0">
        <w:rPr>
          <w:rFonts w:eastAsia="黑体"/>
          <w:sz w:val="36"/>
          <w:szCs w:val="36"/>
        </w:rPr>
        <w:t>Business Intelligence and Decision Support System</w:t>
      </w:r>
      <w:r w:rsidRPr="00C64882">
        <w:rPr>
          <w:rFonts w:eastAsia="黑体" w:hint="eastAsia"/>
          <w:sz w:val="36"/>
          <w:szCs w:val="36"/>
        </w:rPr>
        <w:t>）</w:t>
      </w:r>
    </w:p>
    <w:p w:rsidR="00CA51A6" w:rsidRPr="00C64882" w:rsidRDefault="00CA51A6" w:rsidP="005240F2">
      <w:pPr>
        <w:snapToGrid w:val="0"/>
        <w:spacing w:line="400" w:lineRule="exact"/>
        <w:ind w:firstLineChars="204" w:firstLine="490"/>
        <w:rPr>
          <w:rFonts w:eastAsia="楷体_GB2312"/>
        </w:rPr>
      </w:pPr>
    </w:p>
    <w:p w:rsidR="00CA51A6" w:rsidRPr="00C64882" w:rsidRDefault="00CA51A6" w:rsidP="005240F2">
      <w:pPr>
        <w:snapToGrid w:val="0"/>
        <w:spacing w:line="400" w:lineRule="exact"/>
        <w:ind w:firstLineChars="200" w:firstLine="480"/>
        <w:rPr>
          <w:color w:val="FF0000"/>
        </w:rPr>
      </w:pPr>
      <w:r w:rsidRPr="00C64882">
        <w:rPr>
          <w:rFonts w:eastAsia="楷体_GB2312" w:hint="eastAsia"/>
        </w:rPr>
        <w:t>课程类别：</w:t>
      </w:r>
      <w:r>
        <w:rPr>
          <w:rFonts w:eastAsia="楷体_GB2312" w:hint="eastAsia"/>
        </w:rPr>
        <w:t>学科</w:t>
      </w:r>
      <w:r w:rsidRPr="00C64882">
        <w:rPr>
          <w:rFonts w:eastAsia="楷体_GB2312" w:hint="eastAsia"/>
        </w:rPr>
        <w:t>基础</w:t>
      </w:r>
      <w:r>
        <w:rPr>
          <w:rFonts w:eastAsia="楷体_GB2312" w:hint="eastAsia"/>
        </w:rPr>
        <w:t>选修</w:t>
      </w:r>
      <w:r w:rsidRPr="00C64882">
        <w:rPr>
          <w:rFonts w:eastAsia="楷体_GB2312" w:hint="eastAsia"/>
        </w:rPr>
        <w:t>课</w:t>
      </w:r>
    </w:p>
    <w:p w:rsidR="00CA51A6" w:rsidRPr="00C64882" w:rsidRDefault="00CA51A6" w:rsidP="005240F2">
      <w:pPr>
        <w:snapToGrid w:val="0"/>
        <w:spacing w:line="400" w:lineRule="exact"/>
        <w:ind w:firstLineChars="200" w:firstLine="480"/>
        <w:rPr>
          <w:rFonts w:eastAsia="楷体_GB2312"/>
        </w:rPr>
      </w:pPr>
      <w:r w:rsidRPr="00C64882">
        <w:rPr>
          <w:rFonts w:eastAsia="楷体_GB2312" w:hint="eastAsia"/>
        </w:rPr>
        <w:t>课程归属：计算机学院</w:t>
      </w:r>
      <w:r w:rsidRPr="00C64882">
        <w:rPr>
          <w:rFonts w:eastAsia="楷体_GB2312"/>
        </w:rPr>
        <w:t xml:space="preserve">          </w:t>
      </w:r>
      <w:r>
        <w:rPr>
          <w:rFonts w:eastAsia="楷体_GB2312"/>
        </w:rPr>
        <w:t xml:space="preserve">        </w:t>
      </w:r>
      <w:r w:rsidRPr="00C64882">
        <w:rPr>
          <w:rFonts w:eastAsia="楷体_GB2312" w:hint="eastAsia"/>
        </w:rPr>
        <w:t>课程编号：</w:t>
      </w:r>
      <w:r>
        <w:t>B044087</w:t>
      </w:r>
    </w:p>
    <w:p w:rsidR="00CA51A6" w:rsidRPr="00C64882" w:rsidRDefault="00CA51A6" w:rsidP="005240F2">
      <w:pPr>
        <w:snapToGrid w:val="0"/>
        <w:spacing w:line="400" w:lineRule="exact"/>
        <w:ind w:firstLineChars="200" w:firstLine="480"/>
        <w:rPr>
          <w:rFonts w:eastAsia="楷体_GB2312"/>
        </w:rPr>
      </w:pPr>
      <w:r w:rsidRPr="00C64882">
        <w:rPr>
          <w:rFonts w:eastAsia="楷体_GB2312" w:hint="eastAsia"/>
        </w:rPr>
        <w:t>总</w:t>
      </w:r>
      <w:r w:rsidRPr="00C64882">
        <w:rPr>
          <w:rFonts w:eastAsia="楷体_GB2312"/>
        </w:rPr>
        <w:t xml:space="preserve"> </w:t>
      </w:r>
      <w:r w:rsidRPr="00C64882">
        <w:rPr>
          <w:rFonts w:eastAsia="楷体_GB2312" w:hint="eastAsia"/>
        </w:rPr>
        <w:t>学</w:t>
      </w:r>
      <w:r w:rsidRPr="00C64882">
        <w:rPr>
          <w:rFonts w:eastAsia="楷体_GB2312"/>
        </w:rPr>
        <w:t xml:space="preserve"> </w:t>
      </w:r>
      <w:r w:rsidRPr="00C64882">
        <w:rPr>
          <w:rFonts w:eastAsia="楷体_GB2312" w:hint="eastAsia"/>
        </w:rPr>
        <w:t>时：</w:t>
      </w:r>
      <w:r>
        <w:rPr>
          <w:rFonts w:eastAsia="楷体_GB2312"/>
        </w:rPr>
        <w:t>40</w:t>
      </w:r>
      <w:r w:rsidRPr="00C64882">
        <w:rPr>
          <w:rFonts w:eastAsia="楷体_GB2312"/>
        </w:rPr>
        <w:t xml:space="preserve">                  </w:t>
      </w:r>
      <w:r>
        <w:rPr>
          <w:rFonts w:eastAsia="楷体_GB2312"/>
        </w:rPr>
        <w:t xml:space="preserve">        </w:t>
      </w:r>
      <w:r w:rsidRPr="00C64882">
        <w:rPr>
          <w:rFonts w:eastAsia="楷体_GB2312" w:hint="eastAsia"/>
        </w:rPr>
        <w:t>学</w:t>
      </w:r>
      <w:r w:rsidRPr="00C64882">
        <w:rPr>
          <w:rFonts w:eastAsia="楷体_GB2312"/>
        </w:rPr>
        <w:t xml:space="preserve">    </w:t>
      </w:r>
      <w:r w:rsidRPr="00C64882">
        <w:rPr>
          <w:rFonts w:eastAsia="楷体_GB2312" w:hint="eastAsia"/>
        </w:rPr>
        <w:t>分：</w:t>
      </w:r>
      <w:r>
        <w:rPr>
          <w:rFonts w:eastAsia="楷体_GB2312"/>
        </w:rPr>
        <w:t>2</w:t>
      </w:r>
      <w:r w:rsidRPr="00C64882">
        <w:rPr>
          <w:rFonts w:eastAsia="楷体_GB2312"/>
        </w:rPr>
        <w:t>.5</w:t>
      </w:r>
    </w:p>
    <w:p w:rsidR="00CA51A6" w:rsidRPr="00C64882" w:rsidRDefault="00CA51A6" w:rsidP="005240F2">
      <w:pPr>
        <w:snapToGrid w:val="0"/>
        <w:spacing w:line="400" w:lineRule="exact"/>
        <w:ind w:firstLineChars="200" w:firstLine="480"/>
        <w:rPr>
          <w:rFonts w:eastAsia="楷体_GB2312"/>
        </w:rPr>
      </w:pPr>
      <w:r w:rsidRPr="00C64882">
        <w:rPr>
          <w:rFonts w:eastAsia="楷体_GB2312" w:hint="eastAsia"/>
        </w:rPr>
        <w:t>讲授学时：</w:t>
      </w:r>
      <w:r>
        <w:rPr>
          <w:rFonts w:eastAsia="楷体_GB2312"/>
        </w:rPr>
        <w:t>26</w:t>
      </w:r>
      <w:r w:rsidRPr="00C64882">
        <w:rPr>
          <w:rFonts w:eastAsia="楷体_GB2312"/>
        </w:rPr>
        <w:t xml:space="preserve">                  </w:t>
      </w:r>
      <w:r>
        <w:rPr>
          <w:rFonts w:eastAsia="楷体_GB2312"/>
        </w:rPr>
        <w:t xml:space="preserve">        </w:t>
      </w:r>
      <w:r w:rsidRPr="00C64882">
        <w:rPr>
          <w:rFonts w:eastAsia="楷体_GB2312" w:hint="eastAsia"/>
        </w:rPr>
        <w:t>实践学时：</w:t>
      </w:r>
      <w:r>
        <w:rPr>
          <w:rFonts w:eastAsia="楷体_GB2312"/>
        </w:rPr>
        <w:t>14</w:t>
      </w:r>
    </w:p>
    <w:p w:rsidR="00CA51A6" w:rsidRPr="00C64882" w:rsidRDefault="00CA51A6" w:rsidP="005240F2">
      <w:pPr>
        <w:snapToGrid w:val="0"/>
        <w:spacing w:line="400" w:lineRule="exact"/>
        <w:ind w:firstLineChars="200" w:firstLine="480"/>
      </w:pPr>
      <w:r>
        <w:rPr>
          <w:rFonts w:eastAsia="楷体_GB2312" w:hint="eastAsia"/>
        </w:rPr>
        <w:t>修习类型：选</w:t>
      </w:r>
      <w:r w:rsidRPr="00C64882">
        <w:rPr>
          <w:rFonts w:eastAsia="楷体_GB2312" w:hint="eastAsia"/>
        </w:rPr>
        <w:t>修</w:t>
      </w:r>
      <w:r w:rsidRPr="00C64882">
        <w:rPr>
          <w:rFonts w:eastAsia="楷体_GB2312"/>
        </w:rPr>
        <w:t xml:space="preserve">                </w:t>
      </w:r>
      <w:r>
        <w:rPr>
          <w:rFonts w:eastAsia="楷体_GB2312"/>
        </w:rPr>
        <w:t xml:space="preserve">        </w:t>
      </w:r>
      <w:r w:rsidRPr="00C64882">
        <w:rPr>
          <w:rFonts w:eastAsia="楷体_GB2312" w:hint="eastAsia"/>
        </w:rPr>
        <w:t>考核方式：</w:t>
      </w:r>
      <w:r>
        <w:rPr>
          <w:rFonts w:eastAsia="楷体_GB2312" w:hint="eastAsia"/>
        </w:rPr>
        <w:t>考查</w:t>
      </w:r>
    </w:p>
    <w:p w:rsidR="00CA51A6" w:rsidRPr="00C64882" w:rsidRDefault="00CA51A6" w:rsidP="005240F2">
      <w:pPr>
        <w:snapToGrid w:val="0"/>
        <w:spacing w:line="400" w:lineRule="exact"/>
        <w:ind w:firstLineChars="200" w:firstLine="480"/>
        <w:rPr>
          <w:rFonts w:eastAsia="楷体_GB2312"/>
          <w:color w:val="000000"/>
        </w:rPr>
      </w:pPr>
      <w:r w:rsidRPr="00C64882">
        <w:rPr>
          <w:rFonts w:eastAsia="楷体_GB2312" w:hint="eastAsia"/>
          <w:color w:val="000000"/>
        </w:rPr>
        <w:t>适用专业：信息管理与信息系统</w:t>
      </w:r>
      <w:r>
        <w:rPr>
          <w:rFonts w:eastAsia="楷体_GB2312"/>
          <w:color w:val="000000"/>
        </w:rPr>
        <w:t xml:space="preserve">        </w:t>
      </w:r>
      <w:r w:rsidRPr="00C64882">
        <w:rPr>
          <w:rFonts w:eastAsia="楷体_GB2312"/>
          <w:color w:val="000000"/>
        </w:rPr>
        <w:t xml:space="preserve">  </w:t>
      </w:r>
      <w:r w:rsidRPr="00C64882">
        <w:rPr>
          <w:rFonts w:eastAsia="楷体_GB2312" w:hint="eastAsia"/>
          <w:color w:val="000000"/>
        </w:rPr>
        <w:t>专业核心课：否</w:t>
      </w:r>
    </w:p>
    <w:p w:rsidR="00CA51A6" w:rsidRPr="00C754FA" w:rsidRDefault="00CA51A6" w:rsidP="005240F2">
      <w:pPr>
        <w:snapToGrid w:val="0"/>
        <w:spacing w:line="400" w:lineRule="exact"/>
        <w:ind w:firstLineChars="204" w:firstLine="490"/>
      </w:pPr>
    </w:p>
    <w:p w:rsidR="00CA51A6" w:rsidRPr="003676BD" w:rsidRDefault="00CA51A6" w:rsidP="005240F2">
      <w:pPr>
        <w:snapToGrid w:val="0"/>
        <w:spacing w:before="120" w:line="400" w:lineRule="exact"/>
        <w:ind w:firstLineChars="200" w:firstLine="480"/>
        <w:rPr>
          <w:rFonts w:ascii="黑体" w:eastAsia="黑体"/>
        </w:rPr>
      </w:pPr>
      <w:r w:rsidRPr="003676BD">
        <w:rPr>
          <w:rFonts w:ascii="黑体" w:eastAsia="黑体" w:hint="eastAsia"/>
        </w:rPr>
        <w:t>一、课程概况与教学目的</w:t>
      </w:r>
    </w:p>
    <w:p w:rsidR="00CA51A6" w:rsidRDefault="00CA51A6" w:rsidP="005240F2">
      <w:pPr>
        <w:tabs>
          <w:tab w:val="left" w:pos="4140"/>
        </w:tabs>
        <w:snapToGrid w:val="0"/>
        <w:spacing w:line="400" w:lineRule="exact"/>
        <w:ind w:firstLineChars="200" w:firstLine="480"/>
      </w:pPr>
      <w:r w:rsidRPr="00C262DD">
        <w:rPr>
          <w:rFonts w:hint="eastAsia"/>
        </w:rPr>
        <w:t>《</w:t>
      </w:r>
      <w:r>
        <w:rPr>
          <w:rFonts w:hint="eastAsia"/>
        </w:rPr>
        <w:t>商务智能与决策支持系统</w:t>
      </w:r>
      <w:r w:rsidRPr="00C262DD">
        <w:rPr>
          <w:rFonts w:hint="eastAsia"/>
        </w:rPr>
        <w:t>》是信息管理与信息系统专业</w:t>
      </w:r>
      <w:r>
        <w:rPr>
          <w:rFonts w:hint="eastAsia"/>
        </w:rPr>
        <w:t>大学三年级学</w:t>
      </w:r>
      <w:r w:rsidRPr="00C262DD">
        <w:rPr>
          <w:rFonts w:hint="eastAsia"/>
        </w:rPr>
        <w:t>生的</w:t>
      </w:r>
      <w:r w:rsidRPr="000F44F5">
        <w:rPr>
          <w:rFonts w:hint="eastAsia"/>
        </w:rPr>
        <w:t>学科基础</w:t>
      </w:r>
      <w:r>
        <w:rPr>
          <w:rFonts w:hint="eastAsia"/>
        </w:rPr>
        <w:t>选修</w:t>
      </w:r>
      <w:r w:rsidRPr="000F44F5">
        <w:rPr>
          <w:rFonts w:hint="eastAsia"/>
        </w:rPr>
        <w:t>课</w:t>
      </w:r>
      <w:r w:rsidRPr="00C262DD">
        <w:rPr>
          <w:rFonts w:hint="eastAsia"/>
        </w:rPr>
        <w:t>，</w:t>
      </w:r>
      <w:r w:rsidRPr="00072121">
        <w:rPr>
          <w:rFonts w:hint="eastAsia"/>
        </w:rPr>
        <w:t>本课程主要讲述</w:t>
      </w:r>
      <w:r w:rsidRPr="00EC0190">
        <w:rPr>
          <w:rFonts w:hint="eastAsia"/>
        </w:rPr>
        <w:t>有关决策支持系统以及知识管理系统的基本理论、工作方式和应用实践的重要知识。</w:t>
      </w:r>
      <w:r w:rsidRPr="0023207E">
        <w:rPr>
          <w:rFonts w:hint="eastAsia"/>
        </w:rPr>
        <w:t>本课程是培养学生以数据驱动为基础的商业决策管理和风险控制理念，帮助解决传统商业和金融领域的难题。本课程强调理论联系实际的培养模式，注重学生学以致用的能力培养。课程在内容安排上努力使学生能够掌握基本的商务智能基础理论和技术，能够针对具体的商业问题，熟练地运用先进的数据管理和分析技术，设计并实施有效的智能解决方案，从而帮助机构提升风险预测和管理能力，促进企业采用以数据为驱动的科学管理理念，完善各种商务流程，增强科学决策能力，从而提高企业的效率和核心竞争力。</w:t>
      </w:r>
      <w:r w:rsidRPr="00072121">
        <w:rPr>
          <w:rFonts w:hint="eastAsia"/>
        </w:rPr>
        <w:t>因此</w:t>
      </w:r>
      <w:r>
        <w:rPr>
          <w:rFonts w:hint="eastAsia"/>
        </w:rPr>
        <w:t>商务智能与决策支持系统</w:t>
      </w:r>
      <w:r w:rsidRPr="00072121">
        <w:rPr>
          <w:rFonts w:hint="eastAsia"/>
        </w:rPr>
        <w:t>就成了</w:t>
      </w:r>
      <w:r>
        <w:rPr>
          <w:rFonts w:hint="eastAsia"/>
        </w:rPr>
        <w:t>信息管理与信息系统专业</w:t>
      </w:r>
      <w:r w:rsidRPr="00072121">
        <w:rPr>
          <w:rFonts w:hint="eastAsia"/>
        </w:rPr>
        <w:t>一门十分重要的课程。</w:t>
      </w:r>
    </w:p>
    <w:p w:rsidR="00CA51A6" w:rsidRPr="004C6C0B" w:rsidRDefault="00CA51A6" w:rsidP="005240F2">
      <w:pPr>
        <w:tabs>
          <w:tab w:val="left" w:pos="4140"/>
        </w:tabs>
        <w:snapToGrid w:val="0"/>
        <w:spacing w:line="400" w:lineRule="exact"/>
        <w:ind w:firstLineChars="200" w:firstLine="480"/>
        <w:rPr>
          <w:rFonts w:ascii="宋体"/>
        </w:rPr>
      </w:pPr>
      <w:r>
        <w:rPr>
          <w:rFonts w:ascii="宋体" w:hAnsi="宋体" w:hint="eastAsia"/>
        </w:rPr>
        <w:t>通过本课程的学习，使学生掌握</w:t>
      </w:r>
      <w:r>
        <w:rPr>
          <w:rFonts w:hint="eastAsia"/>
        </w:rPr>
        <w:t>包括</w:t>
      </w:r>
      <w:r w:rsidRPr="00FA281C">
        <w:rPr>
          <w:rFonts w:hint="eastAsia"/>
        </w:rPr>
        <w:t>对分析主题的抽象方法和构建模型，设计并实现比较规范的数据仓库系统。</w:t>
      </w:r>
      <w:r>
        <w:rPr>
          <w:rFonts w:hint="eastAsia"/>
        </w:rPr>
        <w:t>掌握</w:t>
      </w:r>
      <w:r w:rsidRPr="00FA281C">
        <w:rPr>
          <w:rFonts w:hint="eastAsia"/>
        </w:rPr>
        <w:t>多维分析将数据转化为信息的本质，构建多维模型的方法。应用商务智能软件构建数据挖掘模型，并掌握模型评价和选择标准，利用模型进行数据分析和预测。初步具备利用商务智能技术解决实际问题的能力。</w:t>
      </w:r>
    </w:p>
    <w:p w:rsidR="00CA51A6" w:rsidRPr="003676BD" w:rsidRDefault="00CA51A6" w:rsidP="005240F2">
      <w:pPr>
        <w:snapToGrid w:val="0"/>
        <w:spacing w:before="120" w:line="400" w:lineRule="exact"/>
        <w:ind w:firstLineChars="200" w:firstLine="480"/>
        <w:rPr>
          <w:rFonts w:ascii="黑体" w:eastAsia="黑体"/>
        </w:rPr>
      </w:pPr>
      <w:r w:rsidRPr="003676BD">
        <w:rPr>
          <w:rFonts w:ascii="黑体" w:eastAsia="黑体" w:hint="eastAsia"/>
        </w:rPr>
        <w:t>二、课程学习目标及要求</w:t>
      </w:r>
    </w:p>
    <w:p w:rsidR="00CA51A6" w:rsidRPr="00B85D09" w:rsidRDefault="00CA51A6" w:rsidP="005240F2">
      <w:pPr>
        <w:spacing w:line="400" w:lineRule="exact"/>
        <w:ind w:leftChars="50" w:left="120" w:firstLineChars="154" w:firstLine="370"/>
      </w:pPr>
      <w:r>
        <w:rPr>
          <w:rFonts w:hint="eastAsia"/>
        </w:rPr>
        <w:t>学完本课程应达到以下基本要求：</w:t>
      </w:r>
    </w:p>
    <w:p w:rsidR="00CA51A6" w:rsidRPr="00C64882" w:rsidRDefault="00CA51A6" w:rsidP="005240F2">
      <w:pPr>
        <w:snapToGrid w:val="0"/>
        <w:spacing w:line="400" w:lineRule="exact"/>
        <w:ind w:firstLineChars="200" w:firstLine="480"/>
        <w:rPr>
          <w:color w:val="000000"/>
        </w:rPr>
      </w:pPr>
      <w:r w:rsidRPr="00C64882">
        <w:rPr>
          <w:color w:val="000000"/>
        </w:rPr>
        <w:t>1</w:t>
      </w:r>
      <w:r>
        <w:rPr>
          <w:color w:val="000000"/>
        </w:rPr>
        <w:t>.</w:t>
      </w:r>
      <w:r w:rsidRPr="002D0E83">
        <w:t xml:space="preserve"> </w:t>
      </w:r>
      <w:r>
        <w:rPr>
          <w:rFonts w:hint="eastAsia"/>
        </w:rPr>
        <w:t>了解</w:t>
      </w:r>
      <w:r>
        <w:t>DSS</w:t>
      </w:r>
      <w:r>
        <w:rPr>
          <w:rFonts w:hint="eastAsia"/>
        </w:rPr>
        <w:t>概论</w:t>
      </w:r>
      <w:r w:rsidRPr="00C64882">
        <w:rPr>
          <w:rFonts w:hint="eastAsia"/>
          <w:color w:val="000000"/>
        </w:rPr>
        <w:t>。</w:t>
      </w:r>
    </w:p>
    <w:p w:rsidR="00CA51A6" w:rsidRPr="00DB78C9" w:rsidRDefault="00CA51A6" w:rsidP="005240F2">
      <w:pPr>
        <w:snapToGrid w:val="0"/>
        <w:spacing w:line="400" w:lineRule="exact"/>
        <w:ind w:firstLineChars="200" w:firstLine="480"/>
      </w:pPr>
      <w:r w:rsidRPr="00DB78C9">
        <w:t>2.</w:t>
      </w:r>
      <w:r w:rsidRPr="002D0E83">
        <w:t xml:space="preserve"> </w:t>
      </w:r>
      <w:r>
        <w:rPr>
          <w:rFonts w:hint="eastAsia"/>
        </w:rPr>
        <w:t>掌握</w:t>
      </w:r>
      <w:r w:rsidRPr="00DB78C9">
        <w:rPr>
          <w:rFonts w:hint="eastAsia"/>
        </w:rPr>
        <w:t>系统、模型和决策。</w:t>
      </w:r>
    </w:p>
    <w:p w:rsidR="00CA51A6" w:rsidRPr="00DB78C9" w:rsidRDefault="00CA51A6" w:rsidP="005240F2">
      <w:pPr>
        <w:snapToGrid w:val="0"/>
        <w:spacing w:line="400" w:lineRule="exact"/>
        <w:ind w:firstLineChars="200" w:firstLine="480"/>
      </w:pPr>
      <w:r w:rsidRPr="00DB78C9">
        <w:t>3.</w:t>
      </w:r>
      <w:r w:rsidRPr="002D0E83">
        <w:t xml:space="preserve"> </w:t>
      </w:r>
      <w:r>
        <w:rPr>
          <w:rFonts w:hint="eastAsia"/>
        </w:rPr>
        <w:t>掌握</w:t>
      </w:r>
      <w:r w:rsidRPr="00DB78C9">
        <w:rPr>
          <w:rFonts w:hint="eastAsia"/>
        </w:rPr>
        <w:t>决策支持系统的体系结构。</w:t>
      </w:r>
    </w:p>
    <w:p w:rsidR="00CA51A6" w:rsidRPr="00DB78C9" w:rsidRDefault="00CA51A6" w:rsidP="005240F2">
      <w:pPr>
        <w:snapToGrid w:val="0"/>
        <w:spacing w:line="400" w:lineRule="exact"/>
        <w:ind w:firstLineChars="200" w:firstLine="480"/>
      </w:pPr>
      <w:r w:rsidRPr="00DB78C9">
        <w:t>4.</w:t>
      </w:r>
      <w:r w:rsidRPr="002D0E83">
        <w:t xml:space="preserve"> </w:t>
      </w:r>
      <w:r>
        <w:rPr>
          <w:rFonts w:hint="eastAsia"/>
        </w:rPr>
        <w:t>掌握</w:t>
      </w:r>
      <w:r w:rsidRPr="00DB78C9">
        <w:rPr>
          <w:rFonts w:hint="eastAsia"/>
        </w:rPr>
        <w:t>数据操作和数据管理。</w:t>
      </w:r>
    </w:p>
    <w:p w:rsidR="00CA51A6" w:rsidRPr="00DB78C9" w:rsidRDefault="00CA51A6" w:rsidP="005240F2">
      <w:pPr>
        <w:snapToGrid w:val="0"/>
        <w:spacing w:line="400" w:lineRule="exact"/>
        <w:ind w:firstLineChars="200" w:firstLine="480"/>
      </w:pPr>
      <w:r w:rsidRPr="00DB78C9">
        <w:t>5.</w:t>
      </w:r>
      <w:r w:rsidRPr="002D0E83">
        <w:t xml:space="preserve"> </w:t>
      </w:r>
      <w:r>
        <w:rPr>
          <w:rFonts w:hint="eastAsia"/>
        </w:rPr>
        <w:t>掌握</w:t>
      </w:r>
      <w:r w:rsidRPr="00DB78C9">
        <w:rPr>
          <w:rFonts w:hint="eastAsia"/>
        </w:rPr>
        <w:t>数据仓库和</w:t>
      </w:r>
      <w:r w:rsidRPr="00DB78C9">
        <w:t>OLAP</w:t>
      </w:r>
      <w:r w:rsidRPr="00DB78C9">
        <w:rPr>
          <w:rFonts w:hint="eastAsia"/>
        </w:rPr>
        <w:t>。</w:t>
      </w:r>
    </w:p>
    <w:p w:rsidR="00CA51A6" w:rsidRPr="00DB78C9" w:rsidRDefault="00CA51A6" w:rsidP="005240F2">
      <w:pPr>
        <w:snapToGrid w:val="0"/>
        <w:spacing w:line="400" w:lineRule="exact"/>
        <w:ind w:firstLineChars="200" w:firstLine="480"/>
      </w:pPr>
      <w:r w:rsidRPr="00DB78C9">
        <w:t>6.</w:t>
      </w:r>
      <w:r w:rsidRPr="002D0E83">
        <w:t xml:space="preserve"> </w:t>
      </w:r>
      <w:r>
        <w:rPr>
          <w:rFonts w:hint="eastAsia"/>
        </w:rPr>
        <w:t>掌握</w:t>
      </w:r>
      <w:r w:rsidRPr="00DB78C9">
        <w:rPr>
          <w:rFonts w:hint="eastAsia"/>
        </w:rPr>
        <w:t>模型与模型管理系统。</w:t>
      </w:r>
    </w:p>
    <w:p w:rsidR="00CA51A6" w:rsidRPr="00DB78C9" w:rsidRDefault="00CA51A6" w:rsidP="005240F2">
      <w:pPr>
        <w:snapToGrid w:val="0"/>
        <w:spacing w:line="400" w:lineRule="exact"/>
        <w:ind w:firstLineChars="200" w:firstLine="480"/>
      </w:pPr>
      <w:r w:rsidRPr="00DB78C9">
        <w:t xml:space="preserve">7. </w:t>
      </w:r>
      <w:r>
        <w:rPr>
          <w:rFonts w:hint="eastAsia"/>
        </w:rPr>
        <w:t>掌握</w:t>
      </w:r>
      <w:r w:rsidRPr="00DB78C9">
        <w:rPr>
          <w:rFonts w:hint="eastAsia"/>
        </w:rPr>
        <w:t>会话管理系统。</w:t>
      </w:r>
    </w:p>
    <w:p w:rsidR="00CA51A6" w:rsidRDefault="00CA51A6" w:rsidP="005240F2">
      <w:pPr>
        <w:snapToGrid w:val="0"/>
        <w:spacing w:line="400" w:lineRule="exact"/>
        <w:ind w:firstLineChars="200" w:firstLine="480"/>
      </w:pPr>
      <w:r>
        <w:t xml:space="preserve">8. </w:t>
      </w:r>
      <w:r>
        <w:rPr>
          <w:rFonts w:hint="eastAsia"/>
        </w:rPr>
        <w:t>掌握</w:t>
      </w:r>
      <w:r w:rsidRPr="00DB78C9">
        <w:rPr>
          <w:rFonts w:hint="eastAsia"/>
        </w:rPr>
        <w:t>经理信息系统</w:t>
      </w:r>
      <w:r>
        <w:rPr>
          <w:rFonts w:hint="eastAsia"/>
        </w:rPr>
        <w:t>。</w:t>
      </w:r>
    </w:p>
    <w:p w:rsidR="00CA51A6" w:rsidRDefault="00CA51A6" w:rsidP="005240F2">
      <w:pPr>
        <w:snapToGrid w:val="0"/>
        <w:spacing w:line="400" w:lineRule="exact"/>
        <w:ind w:firstLineChars="200" w:firstLine="480"/>
      </w:pPr>
      <w:r>
        <w:t xml:space="preserve">9. </w:t>
      </w:r>
      <w:r>
        <w:rPr>
          <w:rFonts w:hint="eastAsia"/>
        </w:rPr>
        <w:t>掌握</w:t>
      </w:r>
      <w:r w:rsidRPr="00DB78C9">
        <w:rPr>
          <w:rFonts w:hint="eastAsia"/>
        </w:rPr>
        <w:t>群决策支持系统</w:t>
      </w:r>
      <w:r>
        <w:rPr>
          <w:rFonts w:hint="eastAsia"/>
        </w:rPr>
        <w:t>。</w:t>
      </w:r>
    </w:p>
    <w:p w:rsidR="00CA51A6" w:rsidRDefault="00CA51A6" w:rsidP="005240F2">
      <w:pPr>
        <w:snapToGrid w:val="0"/>
        <w:spacing w:line="400" w:lineRule="exact"/>
        <w:ind w:firstLineChars="200" w:firstLine="480"/>
      </w:pPr>
      <w:r>
        <w:t>10.</w:t>
      </w:r>
      <w:r>
        <w:rPr>
          <w:rFonts w:hint="eastAsia"/>
        </w:rPr>
        <w:t>掌握</w:t>
      </w:r>
      <w:r w:rsidRPr="00DB78C9">
        <w:rPr>
          <w:rFonts w:hint="eastAsia"/>
        </w:rPr>
        <w:t>决策支持系统的开发</w:t>
      </w:r>
      <w:r>
        <w:rPr>
          <w:rFonts w:hint="eastAsia"/>
        </w:rPr>
        <w:t>。</w:t>
      </w:r>
    </w:p>
    <w:p w:rsidR="00CA51A6" w:rsidRDefault="00CA51A6" w:rsidP="005240F2">
      <w:pPr>
        <w:snapToGrid w:val="0"/>
        <w:spacing w:line="400" w:lineRule="exact"/>
        <w:ind w:firstLineChars="200" w:firstLine="480"/>
      </w:pPr>
      <w:r>
        <w:t>11.</w:t>
      </w:r>
      <w:r>
        <w:rPr>
          <w:rFonts w:hint="eastAsia"/>
        </w:rPr>
        <w:t>掌握</w:t>
      </w:r>
      <w:r w:rsidRPr="00DB78C9">
        <w:rPr>
          <w:rFonts w:hint="eastAsia"/>
        </w:rPr>
        <w:t>数据挖掘</w:t>
      </w:r>
      <w:r>
        <w:rPr>
          <w:rFonts w:hint="eastAsia"/>
        </w:rPr>
        <w:t>。</w:t>
      </w:r>
    </w:p>
    <w:p w:rsidR="00CA51A6" w:rsidRDefault="00CA51A6" w:rsidP="005240F2">
      <w:pPr>
        <w:snapToGrid w:val="0"/>
        <w:spacing w:line="400" w:lineRule="exact"/>
        <w:ind w:firstLineChars="200" w:firstLine="480"/>
      </w:pPr>
      <w:r>
        <w:t>12.</w:t>
      </w:r>
      <w:r>
        <w:rPr>
          <w:rFonts w:hint="eastAsia"/>
        </w:rPr>
        <w:t>掌握</w:t>
      </w:r>
      <w:r w:rsidRPr="00DB78C9">
        <w:rPr>
          <w:rFonts w:hint="eastAsia"/>
        </w:rPr>
        <w:t>商务智能系统</w:t>
      </w:r>
      <w:r>
        <w:rPr>
          <w:rFonts w:hint="eastAsia"/>
        </w:rPr>
        <w:t>。</w:t>
      </w:r>
    </w:p>
    <w:p w:rsidR="00CA51A6" w:rsidRPr="00DB78C9" w:rsidRDefault="00CA51A6" w:rsidP="005240F2">
      <w:pPr>
        <w:snapToGrid w:val="0"/>
        <w:spacing w:line="400" w:lineRule="exact"/>
        <w:ind w:firstLineChars="200" w:firstLine="480"/>
      </w:pPr>
      <w:r>
        <w:t>13.</w:t>
      </w:r>
      <w:r>
        <w:rPr>
          <w:rFonts w:hint="eastAsia"/>
        </w:rPr>
        <w:t>了解</w:t>
      </w:r>
      <w:r w:rsidRPr="00DB78C9">
        <w:t>DSS</w:t>
      </w:r>
      <w:r w:rsidRPr="00DB78C9">
        <w:rPr>
          <w:rFonts w:hint="eastAsia"/>
        </w:rPr>
        <w:t>的发展和课题</w:t>
      </w:r>
      <w:r>
        <w:rPr>
          <w:rFonts w:hint="eastAsia"/>
        </w:rPr>
        <w:t>。</w:t>
      </w:r>
    </w:p>
    <w:p w:rsidR="00CA51A6" w:rsidRPr="00BD4E7B" w:rsidRDefault="00CA51A6" w:rsidP="005240F2">
      <w:pPr>
        <w:snapToGrid w:val="0"/>
        <w:spacing w:line="400" w:lineRule="exact"/>
        <w:ind w:firstLineChars="200" w:firstLine="480"/>
        <w:rPr>
          <w:rFonts w:hAnsi="宋体"/>
        </w:rPr>
      </w:pPr>
      <w:r w:rsidRPr="004B3B05">
        <w:rPr>
          <w:rFonts w:hAnsi="宋体" w:hint="eastAsia"/>
        </w:rPr>
        <w:t>通过本课程学习使学生</w:t>
      </w:r>
      <w:r w:rsidRPr="00BD4E7B">
        <w:rPr>
          <w:rFonts w:hAnsi="宋体" w:hint="eastAsia"/>
        </w:rPr>
        <w:t>能扎实地掌握现代管理决策及决策支持系统研发的基本原理和方法，尤其是结合现代企业的经营决策活动全过程，将竞争条件下的产品市场需求分析、销售优化决策、生产优化决策、物料采购优化和决策方案全面预算等主要决策内容有机地融为一体，强化实践性教学环节，提高学生综合分析、解决决策支持系统研发过程中实际问题的能力，这对推动信息化带动工业化进程，加快培养现代管理决策人才有着非常重要的现实意义。</w:t>
      </w:r>
    </w:p>
    <w:p w:rsidR="00CA51A6" w:rsidRPr="00A343CB" w:rsidRDefault="00CA51A6" w:rsidP="005240F2">
      <w:pPr>
        <w:snapToGrid w:val="0"/>
        <w:spacing w:before="120" w:line="400" w:lineRule="exact"/>
        <w:ind w:firstLineChars="200" w:firstLine="480"/>
        <w:rPr>
          <w:rFonts w:ascii="黑体" w:eastAsia="黑体"/>
        </w:rPr>
      </w:pPr>
      <w:r w:rsidRPr="00A343CB">
        <w:rPr>
          <w:rFonts w:ascii="黑体" w:eastAsia="黑体" w:hint="eastAsia"/>
        </w:rPr>
        <w:t>三、课程内容与学时分配</w:t>
      </w:r>
    </w:p>
    <w:p w:rsidR="00CA51A6" w:rsidRDefault="00CA51A6" w:rsidP="005240F2">
      <w:pPr>
        <w:snapToGrid w:val="0"/>
        <w:spacing w:line="400" w:lineRule="exact"/>
        <w:ind w:firstLineChars="200" w:firstLine="480"/>
      </w:pPr>
      <w:r w:rsidRPr="00485364">
        <w:rPr>
          <w:rFonts w:hint="eastAsia"/>
          <w:bCs/>
        </w:rPr>
        <w:t>（一）课程内容与学时分配</w:t>
      </w:r>
    </w:p>
    <w:p w:rsidR="00CA51A6" w:rsidRPr="00C64882" w:rsidRDefault="00CA51A6" w:rsidP="005240F2">
      <w:pPr>
        <w:snapToGrid w:val="0"/>
        <w:spacing w:line="400" w:lineRule="exact"/>
        <w:ind w:firstLineChars="200" w:firstLine="480"/>
      </w:pPr>
      <w:r w:rsidRPr="00C64882">
        <w:rPr>
          <w:rFonts w:hint="eastAsia"/>
        </w:rPr>
        <w:t>第一部分</w:t>
      </w:r>
      <w:r w:rsidRPr="00C64882">
        <w:t xml:space="preserve">  </w:t>
      </w:r>
      <w:r w:rsidRPr="005E4CFE">
        <w:t>DSS</w:t>
      </w:r>
      <w:r w:rsidRPr="005E4CFE">
        <w:rPr>
          <w:rFonts w:hint="eastAsia"/>
        </w:rPr>
        <w:t>概论</w:t>
      </w:r>
      <w:r w:rsidRPr="00C64882">
        <w:rPr>
          <w:rFonts w:hint="eastAsia"/>
        </w:rPr>
        <w:t>（</w:t>
      </w:r>
      <w:r>
        <w:t>1</w:t>
      </w:r>
      <w:r w:rsidRPr="00C64882">
        <w:rPr>
          <w:rFonts w:hint="eastAsia"/>
        </w:rPr>
        <w:t>学时）</w:t>
      </w:r>
    </w:p>
    <w:p w:rsidR="00CA51A6" w:rsidRPr="00876A20" w:rsidRDefault="00CA51A6" w:rsidP="005240F2">
      <w:pPr>
        <w:tabs>
          <w:tab w:val="left" w:pos="945"/>
        </w:tabs>
        <w:snapToGrid w:val="0"/>
        <w:spacing w:line="400" w:lineRule="exact"/>
        <w:ind w:firstLineChars="400" w:firstLine="960"/>
      </w:pPr>
      <w:r w:rsidRPr="00876A20">
        <w:t>1</w:t>
      </w:r>
      <w:r>
        <w:t>.</w:t>
      </w:r>
      <w:r w:rsidRPr="003B21EC">
        <w:t xml:space="preserve"> </w:t>
      </w:r>
      <w:r w:rsidRPr="005E4CFE">
        <w:t>DSS</w:t>
      </w:r>
      <w:r w:rsidRPr="005E4CFE">
        <w:rPr>
          <w:rFonts w:hint="eastAsia"/>
        </w:rPr>
        <w:t>的发展历史</w:t>
      </w:r>
    </w:p>
    <w:p w:rsidR="00CA51A6" w:rsidRPr="00876A20" w:rsidRDefault="00CA51A6" w:rsidP="005240F2">
      <w:pPr>
        <w:tabs>
          <w:tab w:val="left" w:pos="945"/>
        </w:tabs>
        <w:snapToGrid w:val="0"/>
        <w:spacing w:line="400" w:lineRule="exact"/>
        <w:ind w:firstLineChars="400" w:firstLine="960"/>
      </w:pPr>
      <w:r w:rsidRPr="00876A20">
        <w:t>2</w:t>
      </w:r>
      <w:r>
        <w:t>.</w:t>
      </w:r>
      <w:r w:rsidRPr="003B21EC">
        <w:t xml:space="preserve"> </w:t>
      </w:r>
      <w:r w:rsidRPr="005E4CFE">
        <w:t>DSS</w:t>
      </w:r>
      <w:r w:rsidRPr="005E4CFE">
        <w:rPr>
          <w:rFonts w:hint="eastAsia"/>
        </w:rPr>
        <w:t>的必要性</w:t>
      </w:r>
    </w:p>
    <w:p w:rsidR="00CA51A6" w:rsidRPr="00876A20" w:rsidRDefault="00CA51A6" w:rsidP="005240F2">
      <w:pPr>
        <w:tabs>
          <w:tab w:val="left" w:pos="945"/>
        </w:tabs>
        <w:snapToGrid w:val="0"/>
        <w:spacing w:line="400" w:lineRule="exact"/>
        <w:ind w:firstLineChars="400" w:firstLine="960"/>
      </w:pPr>
      <w:r w:rsidRPr="00876A20">
        <w:t>3</w:t>
      </w:r>
      <w:r>
        <w:t>.</w:t>
      </w:r>
      <w:r w:rsidRPr="003B21EC">
        <w:t xml:space="preserve"> </w:t>
      </w:r>
      <w:r w:rsidRPr="005E4CFE">
        <w:t>DSS</w:t>
      </w:r>
      <w:r w:rsidRPr="005E4CFE">
        <w:rPr>
          <w:rFonts w:hint="eastAsia"/>
        </w:rPr>
        <w:t>的工作方式</w:t>
      </w:r>
    </w:p>
    <w:p w:rsidR="00CA51A6" w:rsidRPr="00C64882" w:rsidRDefault="00CA51A6" w:rsidP="005240F2">
      <w:pPr>
        <w:snapToGrid w:val="0"/>
        <w:spacing w:line="400" w:lineRule="exact"/>
        <w:ind w:firstLineChars="200" w:firstLine="480"/>
      </w:pPr>
      <w:r w:rsidRPr="00C64882">
        <w:rPr>
          <w:rFonts w:hint="eastAsia"/>
        </w:rPr>
        <w:t>第二部分</w:t>
      </w:r>
      <w:r w:rsidRPr="00C64882">
        <w:t xml:space="preserve">  </w:t>
      </w:r>
      <w:r w:rsidRPr="005E4CFE">
        <w:rPr>
          <w:rFonts w:hint="eastAsia"/>
        </w:rPr>
        <w:t>系统、模型和决策</w:t>
      </w:r>
      <w:r w:rsidRPr="00C64882">
        <w:rPr>
          <w:rFonts w:hint="eastAsia"/>
        </w:rPr>
        <w:t>（</w:t>
      </w:r>
      <w:r>
        <w:t>2</w:t>
      </w:r>
      <w:r w:rsidRPr="00C64882">
        <w:rPr>
          <w:rFonts w:hint="eastAsia"/>
        </w:rPr>
        <w:t>学时）</w:t>
      </w:r>
    </w:p>
    <w:p w:rsidR="00CA51A6" w:rsidRPr="00C64882" w:rsidRDefault="00CA51A6" w:rsidP="005240F2">
      <w:pPr>
        <w:tabs>
          <w:tab w:val="left" w:pos="945"/>
        </w:tabs>
        <w:snapToGrid w:val="0"/>
        <w:spacing w:line="400" w:lineRule="exact"/>
        <w:ind w:firstLineChars="200" w:firstLine="480"/>
      </w:pPr>
      <w:r w:rsidRPr="00C64882">
        <w:tab/>
        <w:t>1</w:t>
      </w:r>
      <w:r>
        <w:t>.</w:t>
      </w:r>
      <w:r w:rsidRPr="00EF0DB1">
        <w:t xml:space="preserve"> </w:t>
      </w:r>
      <w:r w:rsidRPr="005E4CFE">
        <w:rPr>
          <w:rFonts w:hint="eastAsia"/>
        </w:rPr>
        <w:t>系统</w:t>
      </w:r>
    </w:p>
    <w:p w:rsidR="00CA51A6" w:rsidRDefault="00CA51A6" w:rsidP="005240F2">
      <w:pPr>
        <w:tabs>
          <w:tab w:val="left" w:pos="945"/>
        </w:tabs>
        <w:snapToGrid w:val="0"/>
        <w:spacing w:line="400" w:lineRule="exact"/>
        <w:ind w:firstLineChars="200" w:firstLine="480"/>
      </w:pPr>
      <w:r w:rsidRPr="00C64882">
        <w:tab/>
        <w:t>2</w:t>
      </w:r>
      <w:r>
        <w:t>.</w:t>
      </w:r>
      <w:r w:rsidRPr="00EF0DB1">
        <w:t xml:space="preserve"> </w:t>
      </w:r>
      <w:r w:rsidRPr="005E4CFE">
        <w:rPr>
          <w:rFonts w:hint="eastAsia"/>
        </w:rPr>
        <w:t>决策模型</w:t>
      </w:r>
    </w:p>
    <w:p w:rsidR="00CA51A6" w:rsidRDefault="00CA51A6" w:rsidP="005240F2">
      <w:pPr>
        <w:tabs>
          <w:tab w:val="left" w:pos="945"/>
        </w:tabs>
        <w:snapToGrid w:val="0"/>
        <w:spacing w:line="400" w:lineRule="exact"/>
        <w:ind w:firstLineChars="200" w:firstLine="480"/>
      </w:pPr>
      <w:r w:rsidRPr="00C64882">
        <w:tab/>
      </w:r>
      <w:r>
        <w:t>3.</w:t>
      </w:r>
      <w:r w:rsidRPr="00EF0DB1">
        <w:t xml:space="preserve"> </w:t>
      </w:r>
      <w:r w:rsidRPr="005E4CFE">
        <w:rPr>
          <w:rFonts w:hint="eastAsia"/>
        </w:rPr>
        <w:t>决策过程模型</w:t>
      </w:r>
    </w:p>
    <w:p w:rsidR="00CA51A6" w:rsidRDefault="00CA51A6" w:rsidP="005240F2">
      <w:pPr>
        <w:tabs>
          <w:tab w:val="left" w:pos="945"/>
        </w:tabs>
        <w:snapToGrid w:val="0"/>
        <w:spacing w:line="400" w:lineRule="exact"/>
        <w:ind w:firstLineChars="200" w:firstLine="480"/>
      </w:pPr>
      <w:r>
        <w:t xml:space="preserve">    4.</w:t>
      </w:r>
      <w:r w:rsidRPr="00EF0DB1">
        <w:t xml:space="preserve"> </w:t>
      </w:r>
      <w:r w:rsidRPr="005E4CFE">
        <w:rPr>
          <w:rFonts w:hint="eastAsia"/>
        </w:rPr>
        <w:t>结构化决策和非结构化决策</w:t>
      </w:r>
    </w:p>
    <w:p w:rsidR="00CA51A6" w:rsidRPr="00EF0DB1" w:rsidRDefault="00CA51A6" w:rsidP="005240F2">
      <w:pPr>
        <w:tabs>
          <w:tab w:val="left" w:pos="945"/>
        </w:tabs>
        <w:snapToGrid w:val="0"/>
        <w:spacing w:line="400" w:lineRule="exact"/>
        <w:ind w:firstLineChars="200" w:firstLine="480"/>
      </w:pPr>
      <w:r>
        <w:t xml:space="preserve">    5.</w:t>
      </w:r>
      <w:r w:rsidRPr="00EF0DB1">
        <w:t xml:space="preserve"> </w:t>
      </w:r>
      <w:r w:rsidRPr="005E4CFE">
        <w:rPr>
          <w:rFonts w:hint="eastAsia"/>
        </w:rPr>
        <w:t>适用</w:t>
      </w:r>
      <w:r w:rsidRPr="005E4CFE">
        <w:t>DSS</w:t>
      </w:r>
      <w:r w:rsidRPr="005E4CFE">
        <w:rPr>
          <w:rFonts w:hint="eastAsia"/>
        </w:rPr>
        <w:t>的决策类型</w:t>
      </w:r>
    </w:p>
    <w:p w:rsidR="00CA51A6" w:rsidRPr="00C64882" w:rsidRDefault="00CA51A6" w:rsidP="005240F2">
      <w:pPr>
        <w:snapToGrid w:val="0"/>
        <w:spacing w:line="400" w:lineRule="exact"/>
        <w:ind w:firstLineChars="200" w:firstLine="480"/>
      </w:pPr>
      <w:r w:rsidRPr="00C64882">
        <w:rPr>
          <w:rFonts w:hint="eastAsia"/>
        </w:rPr>
        <w:t>第三部分</w:t>
      </w:r>
      <w:r w:rsidRPr="00C64882">
        <w:t xml:space="preserve">  </w:t>
      </w:r>
      <w:r w:rsidRPr="005E4CFE">
        <w:rPr>
          <w:rFonts w:hint="eastAsia"/>
        </w:rPr>
        <w:t>决策支持系统的体系结构</w:t>
      </w:r>
      <w:r w:rsidRPr="00C64882">
        <w:rPr>
          <w:rFonts w:hint="eastAsia"/>
        </w:rPr>
        <w:t>（</w:t>
      </w:r>
      <w:r>
        <w:t>2</w:t>
      </w:r>
      <w:r w:rsidRPr="00C64882">
        <w:rPr>
          <w:rFonts w:hint="eastAsia"/>
        </w:rPr>
        <w:t>学时）</w:t>
      </w:r>
    </w:p>
    <w:p w:rsidR="00CA51A6" w:rsidRPr="00C64882" w:rsidRDefault="00CA51A6" w:rsidP="005240F2">
      <w:pPr>
        <w:tabs>
          <w:tab w:val="left" w:pos="1418"/>
        </w:tabs>
        <w:snapToGrid w:val="0"/>
        <w:spacing w:line="400" w:lineRule="exact"/>
        <w:ind w:firstLineChars="200" w:firstLine="480"/>
      </w:pPr>
      <w:r w:rsidRPr="00C64882">
        <w:t xml:space="preserve">    1</w:t>
      </w:r>
      <w:r>
        <w:t>.</w:t>
      </w:r>
      <w:r w:rsidRPr="00CC7D45">
        <w:t xml:space="preserve"> </w:t>
      </w:r>
      <w:r w:rsidRPr="005E4CFE">
        <w:t>DSS</w:t>
      </w:r>
      <w:r w:rsidRPr="005E4CFE">
        <w:rPr>
          <w:rFonts w:hint="eastAsia"/>
        </w:rPr>
        <w:t>定义</w:t>
      </w:r>
    </w:p>
    <w:p w:rsidR="00CA51A6" w:rsidRPr="00C64882" w:rsidRDefault="00CA51A6" w:rsidP="005240F2">
      <w:pPr>
        <w:tabs>
          <w:tab w:val="left" w:pos="945"/>
        </w:tabs>
        <w:snapToGrid w:val="0"/>
        <w:spacing w:line="400" w:lineRule="exact"/>
        <w:ind w:firstLineChars="200" w:firstLine="480"/>
      </w:pPr>
      <w:r w:rsidRPr="00C64882">
        <w:t xml:space="preserve">   </w:t>
      </w:r>
      <w:r w:rsidRPr="00C64882">
        <w:tab/>
        <w:t>2</w:t>
      </w:r>
      <w:r>
        <w:t>.</w:t>
      </w:r>
      <w:r w:rsidRPr="00CC7D45">
        <w:t xml:space="preserve"> </w:t>
      </w:r>
      <w:r w:rsidRPr="005E4CFE">
        <w:t>DSS</w:t>
      </w:r>
      <w:r w:rsidRPr="005E4CFE">
        <w:rPr>
          <w:rFonts w:hint="eastAsia"/>
        </w:rPr>
        <w:t>的分类</w:t>
      </w:r>
    </w:p>
    <w:p w:rsidR="00CA51A6" w:rsidRDefault="00CA51A6" w:rsidP="005240F2">
      <w:pPr>
        <w:tabs>
          <w:tab w:val="left" w:pos="1418"/>
        </w:tabs>
        <w:snapToGrid w:val="0"/>
        <w:spacing w:line="400" w:lineRule="exact"/>
        <w:ind w:firstLineChars="200" w:firstLine="480"/>
      </w:pPr>
      <w:r w:rsidRPr="00C64882">
        <w:t xml:space="preserve">    3</w:t>
      </w:r>
      <w:r>
        <w:t>.</w:t>
      </w:r>
      <w:r w:rsidRPr="00CC7D45">
        <w:t xml:space="preserve"> </w:t>
      </w:r>
      <w:r w:rsidRPr="005E4CFE">
        <w:t>DSS</w:t>
      </w:r>
      <w:r w:rsidRPr="005E4CFE">
        <w:rPr>
          <w:rFonts w:hint="eastAsia"/>
        </w:rPr>
        <w:t>研究概念框架</w:t>
      </w:r>
    </w:p>
    <w:p w:rsidR="00CA51A6" w:rsidRDefault="00CA51A6" w:rsidP="005240F2">
      <w:pPr>
        <w:tabs>
          <w:tab w:val="left" w:pos="945"/>
        </w:tabs>
        <w:snapToGrid w:val="0"/>
        <w:spacing w:line="400" w:lineRule="exact"/>
        <w:ind w:firstLineChars="200" w:firstLine="480"/>
      </w:pPr>
      <w:r>
        <w:tab/>
        <w:t>4.</w:t>
      </w:r>
      <w:r w:rsidRPr="00CC7D45">
        <w:t xml:space="preserve"> </w:t>
      </w:r>
      <w:r w:rsidRPr="005E4CFE">
        <w:t>DSS</w:t>
      </w:r>
      <w:r w:rsidRPr="005E4CFE">
        <w:rPr>
          <w:rFonts w:hint="eastAsia"/>
        </w:rPr>
        <w:t>的基本结构</w:t>
      </w:r>
    </w:p>
    <w:p w:rsidR="00CA51A6" w:rsidRPr="00C64882" w:rsidRDefault="00CA51A6" w:rsidP="005240F2">
      <w:pPr>
        <w:snapToGrid w:val="0"/>
        <w:spacing w:line="400" w:lineRule="exact"/>
        <w:ind w:firstLineChars="200" w:firstLine="480"/>
      </w:pPr>
      <w:r w:rsidRPr="00C64882">
        <w:rPr>
          <w:rFonts w:hint="eastAsia"/>
        </w:rPr>
        <w:t>第四部分</w:t>
      </w:r>
      <w:r w:rsidRPr="00C64882">
        <w:t xml:space="preserve">  </w:t>
      </w:r>
      <w:r w:rsidRPr="005E4CFE">
        <w:rPr>
          <w:rFonts w:hint="eastAsia"/>
        </w:rPr>
        <w:t>数据操作和数据管理</w:t>
      </w:r>
      <w:r w:rsidRPr="00C64882">
        <w:rPr>
          <w:rFonts w:hint="eastAsia"/>
        </w:rPr>
        <w:t>（</w:t>
      </w:r>
      <w:r>
        <w:t>2</w:t>
      </w:r>
      <w:r w:rsidRPr="00C64882">
        <w:rPr>
          <w:rFonts w:hint="eastAsia"/>
        </w:rPr>
        <w:t>学时）</w:t>
      </w:r>
    </w:p>
    <w:p w:rsidR="00CA51A6" w:rsidRPr="00C64882" w:rsidRDefault="00CA51A6" w:rsidP="005240F2">
      <w:pPr>
        <w:tabs>
          <w:tab w:val="left" w:pos="1418"/>
        </w:tabs>
        <w:snapToGrid w:val="0"/>
        <w:spacing w:line="400" w:lineRule="exact"/>
        <w:ind w:leftChars="200" w:left="480" w:firstLineChars="200" w:firstLine="480"/>
      </w:pPr>
      <w:r w:rsidRPr="00C64882">
        <w:t>1</w:t>
      </w:r>
      <w:r>
        <w:t>.</w:t>
      </w:r>
      <w:r w:rsidRPr="007A6DBE">
        <w:t xml:space="preserve"> </w:t>
      </w:r>
      <w:r w:rsidRPr="005E4CFE">
        <w:t>DSS</w:t>
      </w:r>
      <w:r w:rsidRPr="005E4CFE">
        <w:rPr>
          <w:rFonts w:hint="eastAsia"/>
        </w:rPr>
        <w:t>的数据处理</w:t>
      </w:r>
    </w:p>
    <w:p w:rsidR="00CA51A6" w:rsidRPr="00C64882" w:rsidRDefault="00CA51A6" w:rsidP="005240F2">
      <w:pPr>
        <w:tabs>
          <w:tab w:val="left" w:pos="1418"/>
        </w:tabs>
        <w:snapToGrid w:val="0"/>
        <w:spacing w:line="400" w:lineRule="exact"/>
        <w:ind w:leftChars="200" w:left="480" w:firstLineChars="200" w:firstLine="480"/>
      </w:pPr>
      <w:r w:rsidRPr="00C64882">
        <w:t>2</w:t>
      </w:r>
      <w:r>
        <w:t>.</w:t>
      </w:r>
      <w:r w:rsidRPr="00E7449B">
        <w:t xml:space="preserve"> </w:t>
      </w:r>
      <w:r w:rsidRPr="005E4CFE">
        <w:rPr>
          <w:rFonts w:hint="eastAsia"/>
        </w:rPr>
        <w:t>数据处理技术</w:t>
      </w:r>
    </w:p>
    <w:p w:rsidR="00CA51A6" w:rsidRPr="00C64882" w:rsidRDefault="00CA51A6" w:rsidP="005240F2">
      <w:pPr>
        <w:tabs>
          <w:tab w:val="left" w:pos="1418"/>
        </w:tabs>
        <w:snapToGrid w:val="0"/>
        <w:spacing w:line="400" w:lineRule="exact"/>
        <w:ind w:leftChars="200" w:left="480" w:firstLineChars="200" w:firstLine="480"/>
      </w:pPr>
      <w:r w:rsidRPr="00C64882">
        <w:t>3</w:t>
      </w:r>
      <w:r>
        <w:t>.</w:t>
      </w:r>
      <w:r w:rsidRPr="00E7449B">
        <w:t xml:space="preserve"> </w:t>
      </w:r>
      <w:r w:rsidRPr="005E4CFE">
        <w:rPr>
          <w:rFonts w:hint="eastAsia"/>
        </w:rPr>
        <w:t>以数据查询和报表为主的</w:t>
      </w:r>
      <w:r w:rsidRPr="005E4CFE">
        <w:t>DSS</w:t>
      </w:r>
    </w:p>
    <w:p w:rsidR="00CA51A6" w:rsidRDefault="00CA51A6" w:rsidP="005240F2">
      <w:pPr>
        <w:tabs>
          <w:tab w:val="left" w:pos="1418"/>
        </w:tabs>
        <w:snapToGrid w:val="0"/>
        <w:spacing w:line="400" w:lineRule="exact"/>
        <w:ind w:firstLineChars="200" w:firstLine="480"/>
      </w:pPr>
      <w:r w:rsidRPr="00C64882">
        <w:rPr>
          <w:color w:val="000000"/>
        </w:rPr>
        <w:t xml:space="preserve">    4</w:t>
      </w:r>
      <w:r>
        <w:rPr>
          <w:color w:val="000000"/>
        </w:rPr>
        <w:t xml:space="preserve">. </w:t>
      </w:r>
      <w:r w:rsidRPr="005E4CFE">
        <w:rPr>
          <w:rFonts w:hint="eastAsia"/>
        </w:rPr>
        <w:t>数据服务及竞争情报系统</w:t>
      </w:r>
    </w:p>
    <w:p w:rsidR="00CA51A6" w:rsidRDefault="00CA51A6" w:rsidP="005240F2">
      <w:pPr>
        <w:tabs>
          <w:tab w:val="left" w:pos="1418"/>
        </w:tabs>
        <w:snapToGrid w:val="0"/>
        <w:spacing w:line="400" w:lineRule="exact"/>
        <w:ind w:firstLineChars="400" w:firstLine="960"/>
      </w:pPr>
      <w:r>
        <w:rPr>
          <w:color w:val="000000"/>
        </w:rPr>
        <w:t>5.</w:t>
      </w:r>
      <w:r w:rsidRPr="00E7449B">
        <w:t xml:space="preserve"> </w:t>
      </w:r>
      <w:r w:rsidRPr="005E4CFE">
        <w:t>DSS</w:t>
      </w:r>
      <w:r w:rsidRPr="005E4CFE">
        <w:rPr>
          <w:rFonts w:hint="eastAsia"/>
        </w:rPr>
        <w:t>的数据特性研究</w:t>
      </w:r>
    </w:p>
    <w:p w:rsidR="00CA51A6" w:rsidRPr="00C64882" w:rsidRDefault="00CA51A6" w:rsidP="005240F2">
      <w:pPr>
        <w:snapToGrid w:val="0"/>
        <w:spacing w:line="400" w:lineRule="exact"/>
        <w:ind w:firstLineChars="200" w:firstLine="480"/>
      </w:pPr>
      <w:r w:rsidRPr="00C64882">
        <w:rPr>
          <w:rFonts w:hint="eastAsia"/>
        </w:rPr>
        <w:t>第五部分</w:t>
      </w:r>
      <w:r w:rsidRPr="00C64882">
        <w:t xml:space="preserve">  </w:t>
      </w:r>
      <w:r w:rsidRPr="005E4CFE">
        <w:rPr>
          <w:rFonts w:hint="eastAsia"/>
        </w:rPr>
        <w:t>数据仓库和</w:t>
      </w:r>
      <w:r w:rsidRPr="005E4CFE">
        <w:t>OLAP</w:t>
      </w:r>
      <w:r w:rsidRPr="00C64882">
        <w:rPr>
          <w:rFonts w:hint="eastAsia"/>
        </w:rPr>
        <w:t>（</w:t>
      </w:r>
      <w:r>
        <w:t>2</w:t>
      </w:r>
      <w:r w:rsidRPr="00C64882">
        <w:rPr>
          <w:rFonts w:hint="eastAsia"/>
        </w:rPr>
        <w:t>学时）</w:t>
      </w:r>
    </w:p>
    <w:p w:rsidR="00CA51A6" w:rsidRPr="00C64882" w:rsidRDefault="00CA51A6" w:rsidP="005240F2">
      <w:pPr>
        <w:tabs>
          <w:tab w:val="left" w:pos="1418"/>
        </w:tabs>
        <w:snapToGrid w:val="0"/>
        <w:spacing w:line="400" w:lineRule="exact"/>
        <w:ind w:firstLineChars="400" w:firstLine="960"/>
      </w:pPr>
      <w:r w:rsidRPr="00C64882">
        <w:t>1</w:t>
      </w:r>
      <w:r>
        <w:t>.</w:t>
      </w:r>
      <w:r w:rsidRPr="00286F3B">
        <w:t xml:space="preserve"> </w:t>
      </w:r>
      <w:r w:rsidRPr="005E4CFE">
        <w:rPr>
          <w:rFonts w:hint="eastAsia"/>
        </w:rPr>
        <w:t>数据仓库</w:t>
      </w:r>
    </w:p>
    <w:p w:rsidR="00CA51A6" w:rsidRPr="00C64882" w:rsidRDefault="00CA51A6" w:rsidP="005240F2">
      <w:pPr>
        <w:tabs>
          <w:tab w:val="left" w:pos="1418"/>
        </w:tabs>
        <w:snapToGrid w:val="0"/>
        <w:spacing w:line="400" w:lineRule="exact"/>
        <w:ind w:firstLineChars="400" w:firstLine="960"/>
      </w:pPr>
      <w:r w:rsidRPr="00C64882">
        <w:t>2</w:t>
      </w:r>
      <w:r>
        <w:t>.</w:t>
      </w:r>
      <w:r w:rsidRPr="00286F3B">
        <w:t xml:space="preserve"> </w:t>
      </w:r>
      <w:r w:rsidRPr="005E4CFE">
        <w:rPr>
          <w:rFonts w:hint="eastAsia"/>
        </w:rPr>
        <w:t>数据仓库的体系结构</w:t>
      </w:r>
    </w:p>
    <w:p w:rsidR="00CA51A6" w:rsidRDefault="00CA51A6" w:rsidP="005240F2">
      <w:pPr>
        <w:tabs>
          <w:tab w:val="left" w:pos="1418"/>
        </w:tabs>
        <w:snapToGrid w:val="0"/>
        <w:spacing w:line="400" w:lineRule="exact"/>
        <w:ind w:firstLineChars="400" w:firstLine="960"/>
      </w:pPr>
      <w:r w:rsidRPr="00C64882">
        <w:t>3</w:t>
      </w:r>
      <w:r>
        <w:t>.</w:t>
      </w:r>
      <w:r w:rsidRPr="00286F3B">
        <w:t xml:space="preserve"> </w:t>
      </w:r>
      <w:r w:rsidRPr="005E4CFE">
        <w:rPr>
          <w:rFonts w:hint="eastAsia"/>
        </w:rPr>
        <w:t>数据仓库的开发</w:t>
      </w:r>
    </w:p>
    <w:p w:rsidR="00CA51A6" w:rsidRDefault="00CA51A6" w:rsidP="005240F2">
      <w:pPr>
        <w:tabs>
          <w:tab w:val="left" w:pos="1418"/>
        </w:tabs>
        <w:snapToGrid w:val="0"/>
        <w:spacing w:line="400" w:lineRule="exact"/>
        <w:ind w:firstLineChars="400" w:firstLine="960"/>
      </w:pPr>
      <w:r>
        <w:t>4.</w:t>
      </w:r>
      <w:r w:rsidRPr="00286F3B">
        <w:t xml:space="preserve"> </w:t>
      </w:r>
      <w:r w:rsidRPr="005E4CFE">
        <w:rPr>
          <w:rFonts w:hint="eastAsia"/>
        </w:rPr>
        <w:t>联机分析处理</w:t>
      </w:r>
      <w:r w:rsidRPr="005E4CFE">
        <w:t>(OLAP)</w:t>
      </w:r>
    </w:p>
    <w:p w:rsidR="00CA51A6" w:rsidRPr="00C64882" w:rsidRDefault="00CA51A6" w:rsidP="005240F2">
      <w:pPr>
        <w:tabs>
          <w:tab w:val="left" w:pos="1418"/>
        </w:tabs>
        <w:snapToGrid w:val="0"/>
        <w:spacing w:line="400" w:lineRule="exact"/>
        <w:ind w:firstLineChars="400" w:firstLine="960"/>
      </w:pPr>
      <w:r>
        <w:t xml:space="preserve">5. </w:t>
      </w:r>
      <w:r w:rsidRPr="005E4CFE">
        <w:rPr>
          <w:rFonts w:hint="eastAsia"/>
        </w:rPr>
        <w:t>数据操作</w:t>
      </w:r>
    </w:p>
    <w:p w:rsidR="00CA51A6" w:rsidRPr="00C64882" w:rsidRDefault="00CA51A6" w:rsidP="005240F2">
      <w:pPr>
        <w:snapToGrid w:val="0"/>
        <w:spacing w:line="400" w:lineRule="exact"/>
        <w:ind w:firstLineChars="200" w:firstLine="480"/>
      </w:pPr>
      <w:r w:rsidRPr="00C64882">
        <w:rPr>
          <w:rFonts w:hint="eastAsia"/>
        </w:rPr>
        <w:t>第六部分</w:t>
      </w:r>
      <w:r w:rsidRPr="00C64882">
        <w:t xml:space="preserve">  </w:t>
      </w:r>
      <w:r w:rsidRPr="005E4CFE">
        <w:rPr>
          <w:rFonts w:hint="eastAsia"/>
        </w:rPr>
        <w:t>模型与模型管理系统</w:t>
      </w:r>
      <w:r w:rsidRPr="00C64882">
        <w:rPr>
          <w:rFonts w:hint="eastAsia"/>
        </w:rPr>
        <w:t>（</w:t>
      </w:r>
      <w:r>
        <w:t>4</w:t>
      </w:r>
      <w:r w:rsidRPr="00C64882">
        <w:rPr>
          <w:rFonts w:hint="eastAsia"/>
        </w:rPr>
        <w:t>学时）</w:t>
      </w:r>
    </w:p>
    <w:p w:rsidR="00CA51A6" w:rsidRPr="00C64882" w:rsidRDefault="00CA51A6" w:rsidP="005240F2">
      <w:pPr>
        <w:tabs>
          <w:tab w:val="left" w:pos="1418"/>
        </w:tabs>
        <w:snapToGrid w:val="0"/>
        <w:spacing w:line="400" w:lineRule="exact"/>
        <w:ind w:firstLineChars="400" w:firstLine="960"/>
      </w:pPr>
      <w:r w:rsidRPr="00C64882">
        <w:t>1</w:t>
      </w:r>
      <w:r>
        <w:t>.</w:t>
      </w:r>
      <w:r w:rsidRPr="0079138F">
        <w:t xml:space="preserve"> </w:t>
      </w:r>
      <w:r w:rsidRPr="005E4CFE">
        <w:rPr>
          <w:rFonts w:hint="eastAsia"/>
        </w:rPr>
        <w:t>面向模型的</w:t>
      </w:r>
      <w:r w:rsidRPr="005E4CFE">
        <w:t>DSS</w:t>
      </w:r>
    </w:p>
    <w:p w:rsidR="00CA51A6" w:rsidRDefault="00CA51A6" w:rsidP="005240F2">
      <w:pPr>
        <w:tabs>
          <w:tab w:val="left" w:pos="1418"/>
        </w:tabs>
        <w:snapToGrid w:val="0"/>
        <w:spacing w:line="400" w:lineRule="exact"/>
        <w:ind w:firstLineChars="400" w:firstLine="960"/>
      </w:pPr>
      <w:r w:rsidRPr="00C64882">
        <w:t>2</w:t>
      </w:r>
      <w:r>
        <w:t>.</w:t>
      </w:r>
      <w:r w:rsidRPr="0079138F">
        <w:t xml:space="preserve"> </w:t>
      </w:r>
      <w:r w:rsidRPr="005E4CFE">
        <w:t>DSS</w:t>
      </w:r>
      <w:r w:rsidRPr="005E4CFE">
        <w:rPr>
          <w:rFonts w:hint="eastAsia"/>
        </w:rPr>
        <w:t>中的模型</w:t>
      </w:r>
    </w:p>
    <w:p w:rsidR="00CA51A6" w:rsidRPr="00C64882" w:rsidRDefault="00CA51A6" w:rsidP="005240F2">
      <w:pPr>
        <w:tabs>
          <w:tab w:val="left" w:pos="1418"/>
        </w:tabs>
        <w:snapToGrid w:val="0"/>
        <w:spacing w:line="400" w:lineRule="exact"/>
        <w:ind w:firstLineChars="400" w:firstLine="960"/>
      </w:pPr>
      <w:r>
        <w:t>3.</w:t>
      </w:r>
      <w:r w:rsidRPr="0079138F">
        <w:t xml:space="preserve"> </w:t>
      </w:r>
      <w:r w:rsidRPr="005E4CFE">
        <w:rPr>
          <w:rFonts w:hint="eastAsia"/>
        </w:rPr>
        <w:t>模型的生命周期</w:t>
      </w:r>
    </w:p>
    <w:p w:rsidR="00CA51A6" w:rsidRDefault="00CA51A6" w:rsidP="005240F2">
      <w:pPr>
        <w:tabs>
          <w:tab w:val="left" w:pos="1418"/>
        </w:tabs>
        <w:snapToGrid w:val="0"/>
        <w:spacing w:line="400" w:lineRule="exact"/>
        <w:ind w:firstLineChars="400" w:firstLine="960"/>
      </w:pPr>
      <w:r>
        <w:t>4.</w:t>
      </w:r>
      <w:r w:rsidRPr="0079138F">
        <w:t xml:space="preserve"> </w:t>
      </w:r>
      <w:r w:rsidRPr="005E4CFE">
        <w:rPr>
          <w:rFonts w:hint="eastAsia"/>
        </w:rPr>
        <w:t>建模过程</w:t>
      </w:r>
    </w:p>
    <w:p w:rsidR="00CA51A6" w:rsidRPr="0079138F" w:rsidRDefault="00CA51A6" w:rsidP="005240F2">
      <w:pPr>
        <w:tabs>
          <w:tab w:val="left" w:pos="1418"/>
        </w:tabs>
        <w:snapToGrid w:val="0"/>
        <w:spacing w:line="400" w:lineRule="exact"/>
        <w:ind w:firstLineChars="400" w:firstLine="960"/>
      </w:pPr>
      <w:r>
        <w:t>5.</w:t>
      </w:r>
      <w:r w:rsidRPr="0079138F">
        <w:t xml:space="preserve"> </w:t>
      </w:r>
      <w:r w:rsidRPr="005E4CFE">
        <w:rPr>
          <w:rFonts w:hint="eastAsia"/>
        </w:rPr>
        <w:t>模型操作和结果分析</w:t>
      </w:r>
    </w:p>
    <w:p w:rsidR="00CA51A6" w:rsidRPr="0079138F" w:rsidRDefault="00CA51A6" w:rsidP="005240F2">
      <w:pPr>
        <w:tabs>
          <w:tab w:val="left" w:pos="1418"/>
        </w:tabs>
        <w:snapToGrid w:val="0"/>
        <w:spacing w:line="400" w:lineRule="exact"/>
        <w:ind w:firstLineChars="400" w:firstLine="960"/>
      </w:pPr>
      <w:r>
        <w:t>6.</w:t>
      </w:r>
      <w:r w:rsidRPr="0079138F">
        <w:t xml:space="preserve"> </w:t>
      </w:r>
      <w:r w:rsidRPr="005E4CFE">
        <w:rPr>
          <w:rFonts w:hint="eastAsia"/>
        </w:rPr>
        <w:t>模型库管理系统</w:t>
      </w:r>
    </w:p>
    <w:p w:rsidR="00CA51A6" w:rsidRPr="002A0173" w:rsidRDefault="00CA51A6" w:rsidP="005240F2">
      <w:pPr>
        <w:tabs>
          <w:tab w:val="left" w:pos="1418"/>
        </w:tabs>
        <w:snapToGrid w:val="0"/>
        <w:spacing w:line="400" w:lineRule="exact"/>
        <w:ind w:firstLineChars="400" w:firstLine="960"/>
      </w:pPr>
      <w:r>
        <w:t>7.</w:t>
      </w:r>
      <w:r w:rsidRPr="0079138F">
        <w:t xml:space="preserve"> </w:t>
      </w:r>
      <w:r>
        <w:rPr>
          <w:rFonts w:hint="eastAsia"/>
        </w:rPr>
        <w:t>上机一：</w:t>
      </w:r>
      <w:r w:rsidRPr="00060D32">
        <w:rPr>
          <w:rFonts w:hint="eastAsia"/>
        </w:rPr>
        <w:t>产品市场需求预测支持</w:t>
      </w:r>
    </w:p>
    <w:p w:rsidR="00CA51A6" w:rsidRPr="00C64882" w:rsidRDefault="00CA51A6" w:rsidP="005240F2">
      <w:pPr>
        <w:snapToGrid w:val="0"/>
        <w:spacing w:line="400" w:lineRule="exact"/>
        <w:ind w:firstLineChars="200" w:firstLine="480"/>
      </w:pPr>
      <w:r w:rsidRPr="00C64882">
        <w:rPr>
          <w:rFonts w:hint="eastAsia"/>
        </w:rPr>
        <w:t>第七部分</w:t>
      </w:r>
      <w:r w:rsidRPr="00C64882">
        <w:t xml:space="preserve">  </w:t>
      </w:r>
      <w:r w:rsidRPr="005E4CFE">
        <w:rPr>
          <w:rFonts w:hint="eastAsia"/>
        </w:rPr>
        <w:t>会话管理系统</w:t>
      </w:r>
      <w:r w:rsidRPr="00C64882">
        <w:rPr>
          <w:rFonts w:hint="eastAsia"/>
        </w:rPr>
        <w:t>（</w:t>
      </w:r>
      <w:r w:rsidRPr="00C64882">
        <w:t>4</w:t>
      </w:r>
      <w:r w:rsidRPr="00C64882">
        <w:rPr>
          <w:rFonts w:hint="eastAsia"/>
        </w:rPr>
        <w:t>学时）</w:t>
      </w:r>
    </w:p>
    <w:p w:rsidR="00CA51A6" w:rsidRPr="00C64882" w:rsidRDefault="00CA51A6" w:rsidP="005240F2">
      <w:pPr>
        <w:tabs>
          <w:tab w:val="left" w:pos="1418"/>
        </w:tabs>
        <w:snapToGrid w:val="0"/>
        <w:spacing w:line="400" w:lineRule="exact"/>
        <w:ind w:firstLineChars="400" w:firstLine="960"/>
      </w:pPr>
      <w:r w:rsidRPr="00C64882">
        <w:t>1</w:t>
      </w:r>
      <w:r>
        <w:t>.</w:t>
      </w:r>
      <w:r w:rsidRPr="00475606">
        <w:t xml:space="preserve"> </w:t>
      </w:r>
      <w:r w:rsidRPr="005E4CFE">
        <w:rPr>
          <w:rFonts w:hint="eastAsia"/>
        </w:rPr>
        <w:t>会话管理系统概述</w:t>
      </w:r>
    </w:p>
    <w:p w:rsidR="00CA51A6" w:rsidRPr="00C64882" w:rsidRDefault="00CA51A6" w:rsidP="005240F2">
      <w:pPr>
        <w:tabs>
          <w:tab w:val="left" w:pos="1418"/>
        </w:tabs>
        <w:snapToGrid w:val="0"/>
        <w:spacing w:line="400" w:lineRule="exact"/>
        <w:ind w:firstLineChars="400" w:firstLine="960"/>
      </w:pPr>
      <w:r w:rsidRPr="00C64882">
        <w:t>2</w:t>
      </w:r>
      <w:r>
        <w:t>.</w:t>
      </w:r>
      <w:r w:rsidRPr="00475606">
        <w:t xml:space="preserve"> </w:t>
      </w:r>
      <w:r w:rsidRPr="005E4CFE">
        <w:rPr>
          <w:rFonts w:hint="eastAsia"/>
        </w:rPr>
        <w:t>人机会话方式</w:t>
      </w:r>
    </w:p>
    <w:p w:rsidR="00CA51A6" w:rsidRPr="00C64882" w:rsidRDefault="00CA51A6" w:rsidP="005240F2">
      <w:pPr>
        <w:tabs>
          <w:tab w:val="left" w:pos="1418"/>
        </w:tabs>
        <w:snapToGrid w:val="0"/>
        <w:spacing w:line="400" w:lineRule="exact"/>
        <w:ind w:firstLineChars="400" w:firstLine="960"/>
      </w:pPr>
      <w:r w:rsidRPr="00C64882">
        <w:t>3</w:t>
      </w:r>
      <w:r>
        <w:t>.</w:t>
      </w:r>
      <w:r w:rsidRPr="00475606">
        <w:t xml:space="preserve"> </w:t>
      </w:r>
      <w:r w:rsidRPr="005E4CFE">
        <w:rPr>
          <w:rFonts w:hint="eastAsia"/>
        </w:rPr>
        <w:t>图形</w:t>
      </w:r>
    </w:p>
    <w:p w:rsidR="00CA51A6" w:rsidRDefault="00CA51A6" w:rsidP="005240F2">
      <w:pPr>
        <w:tabs>
          <w:tab w:val="left" w:pos="1418"/>
        </w:tabs>
        <w:snapToGrid w:val="0"/>
        <w:spacing w:line="400" w:lineRule="exact"/>
        <w:ind w:firstLineChars="400" w:firstLine="960"/>
      </w:pPr>
      <w:r>
        <w:rPr>
          <w:color w:val="000000"/>
        </w:rPr>
        <w:t xml:space="preserve">4. </w:t>
      </w:r>
      <w:r w:rsidRPr="005E4CFE">
        <w:rPr>
          <w:rFonts w:hint="eastAsia"/>
        </w:rPr>
        <w:t>其他用户界面技术</w:t>
      </w:r>
    </w:p>
    <w:p w:rsidR="00CA51A6" w:rsidRPr="00060D32" w:rsidRDefault="00CA51A6" w:rsidP="005240F2">
      <w:pPr>
        <w:tabs>
          <w:tab w:val="left" w:pos="1418"/>
        </w:tabs>
        <w:snapToGrid w:val="0"/>
        <w:spacing w:line="400" w:lineRule="exact"/>
        <w:ind w:firstLineChars="400" w:firstLine="960"/>
        <w:rPr>
          <w:color w:val="000000"/>
        </w:rPr>
      </w:pPr>
      <w:r>
        <w:rPr>
          <w:color w:val="000000"/>
        </w:rPr>
        <w:t xml:space="preserve">5. </w:t>
      </w:r>
      <w:r w:rsidRPr="00C64882">
        <w:rPr>
          <w:rFonts w:hint="eastAsia"/>
          <w:color w:val="000000"/>
        </w:rPr>
        <w:t>上机</w:t>
      </w:r>
      <w:r>
        <w:rPr>
          <w:rFonts w:hint="eastAsia"/>
          <w:color w:val="000000"/>
        </w:rPr>
        <w:t>二</w:t>
      </w:r>
      <w:r w:rsidRPr="00C64882">
        <w:rPr>
          <w:rFonts w:hint="eastAsia"/>
          <w:color w:val="000000"/>
        </w:rPr>
        <w:t>：</w:t>
      </w:r>
      <w:r w:rsidRPr="00060D32">
        <w:rPr>
          <w:rFonts w:hint="eastAsia"/>
          <w:color w:val="000000"/>
        </w:rPr>
        <w:t>产品销售优化决策支持</w:t>
      </w:r>
    </w:p>
    <w:p w:rsidR="00CA51A6" w:rsidRPr="00C64882" w:rsidRDefault="00CA51A6" w:rsidP="005240F2">
      <w:pPr>
        <w:snapToGrid w:val="0"/>
        <w:spacing w:line="400" w:lineRule="exact"/>
        <w:ind w:firstLineChars="200" w:firstLine="480"/>
      </w:pPr>
      <w:r w:rsidRPr="00C64882">
        <w:rPr>
          <w:rFonts w:hint="eastAsia"/>
        </w:rPr>
        <w:t>第八部分</w:t>
      </w:r>
      <w:r w:rsidRPr="00C64882">
        <w:t xml:space="preserve">  </w:t>
      </w:r>
      <w:r w:rsidRPr="005E4CFE">
        <w:rPr>
          <w:rFonts w:hint="eastAsia"/>
        </w:rPr>
        <w:t>经理信息系统</w:t>
      </w:r>
      <w:r w:rsidRPr="00C64882">
        <w:rPr>
          <w:rFonts w:hint="eastAsia"/>
        </w:rPr>
        <w:t>（</w:t>
      </w:r>
      <w:r>
        <w:t>4</w:t>
      </w:r>
      <w:r w:rsidRPr="00C64882">
        <w:rPr>
          <w:rFonts w:hint="eastAsia"/>
        </w:rPr>
        <w:t>学时）</w:t>
      </w:r>
    </w:p>
    <w:p w:rsidR="00CA51A6" w:rsidRPr="00C64882" w:rsidRDefault="00CA51A6" w:rsidP="005240F2">
      <w:pPr>
        <w:tabs>
          <w:tab w:val="left" w:pos="1418"/>
        </w:tabs>
        <w:snapToGrid w:val="0"/>
        <w:spacing w:line="400" w:lineRule="exact"/>
        <w:ind w:firstLineChars="400" w:firstLine="960"/>
      </w:pPr>
      <w:r w:rsidRPr="00C64882">
        <w:t>1</w:t>
      </w:r>
      <w:r>
        <w:t>.</w:t>
      </w:r>
      <w:r w:rsidRPr="0001642A">
        <w:t xml:space="preserve"> </w:t>
      </w:r>
      <w:r w:rsidRPr="005E4CFE">
        <w:t>EIS</w:t>
      </w:r>
      <w:r w:rsidRPr="005E4CFE">
        <w:rPr>
          <w:rFonts w:hint="eastAsia"/>
        </w:rPr>
        <w:t>的定义</w:t>
      </w:r>
    </w:p>
    <w:p w:rsidR="00CA51A6" w:rsidRPr="00C64882" w:rsidRDefault="00CA51A6" w:rsidP="005240F2">
      <w:pPr>
        <w:tabs>
          <w:tab w:val="left" w:pos="1418"/>
        </w:tabs>
        <w:snapToGrid w:val="0"/>
        <w:spacing w:line="400" w:lineRule="exact"/>
        <w:ind w:firstLineChars="400" w:firstLine="960"/>
      </w:pPr>
      <w:r w:rsidRPr="00C64882">
        <w:t>2</w:t>
      </w:r>
      <w:r>
        <w:t>.</w:t>
      </w:r>
      <w:r w:rsidRPr="0040534F">
        <w:t xml:space="preserve"> </w:t>
      </w:r>
      <w:r w:rsidRPr="005E4CFE">
        <w:t>EIS</w:t>
      </w:r>
      <w:r w:rsidRPr="005E4CFE">
        <w:rPr>
          <w:rFonts w:hint="eastAsia"/>
        </w:rPr>
        <w:t>的体系架构</w:t>
      </w:r>
    </w:p>
    <w:p w:rsidR="00CA51A6" w:rsidRPr="00C64882" w:rsidRDefault="00CA51A6" w:rsidP="005240F2">
      <w:pPr>
        <w:tabs>
          <w:tab w:val="left" w:pos="1418"/>
        </w:tabs>
        <w:snapToGrid w:val="0"/>
        <w:spacing w:line="400" w:lineRule="exact"/>
        <w:ind w:firstLineChars="400" w:firstLine="960"/>
      </w:pPr>
      <w:r w:rsidRPr="00C64882">
        <w:t>3</w:t>
      </w:r>
      <w:r>
        <w:t xml:space="preserve">. </w:t>
      </w:r>
      <w:r w:rsidRPr="005E4CFE">
        <w:rPr>
          <w:rFonts w:hint="eastAsia"/>
        </w:rPr>
        <w:t>高层管理者的信息需求</w:t>
      </w:r>
    </w:p>
    <w:p w:rsidR="00CA51A6" w:rsidRDefault="00CA51A6" w:rsidP="005240F2">
      <w:pPr>
        <w:tabs>
          <w:tab w:val="left" w:pos="1418"/>
        </w:tabs>
        <w:snapToGrid w:val="0"/>
        <w:spacing w:line="400" w:lineRule="exact"/>
        <w:ind w:firstLineChars="400" w:firstLine="960"/>
      </w:pPr>
      <w:r>
        <w:rPr>
          <w:color w:val="000000"/>
        </w:rPr>
        <w:t xml:space="preserve">4. </w:t>
      </w:r>
      <w:r w:rsidRPr="005E4CFE">
        <w:rPr>
          <w:rFonts w:hint="eastAsia"/>
        </w:rPr>
        <w:t>关键绩效指标和仪表盘</w:t>
      </w:r>
    </w:p>
    <w:p w:rsidR="00CA51A6" w:rsidRDefault="00CA51A6" w:rsidP="005240F2">
      <w:pPr>
        <w:tabs>
          <w:tab w:val="left" w:pos="1418"/>
        </w:tabs>
        <w:snapToGrid w:val="0"/>
        <w:spacing w:line="400" w:lineRule="exact"/>
        <w:ind w:firstLineChars="400" w:firstLine="960"/>
      </w:pPr>
      <w:r>
        <w:rPr>
          <w:color w:val="000000"/>
        </w:rPr>
        <w:t>5.</w:t>
      </w:r>
      <w:r w:rsidRPr="00D17DF9">
        <w:t xml:space="preserve"> </w:t>
      </w:r>
      <w:r w:rsidRPr="005E4CFE">
        <w:rPr>
          <w:rFonts w:hint="eastAsia"/>
        </w:rPr>
        <w:t>企业绩效管理系统</w:t>
      </w:r>
    </w:p>
    <w:p w:rsidR="00CA51A6" w:rsidRPr="00060D32" w:rsidRDefault="00CA51A6" w:rsidP="005240F2">
      <w:pPr>
        <w:tabs>
          <w:tab w:val="left" w:pos="1418"/>
        </w:tabs>
        <w:snapToGrid w:val="0"/>
        <w:spacing w:line="400" w:lineRule="exact"/>
        <w:ind w:firstLineChars="400" w:firstLine="960"/>
        <w:rPr>
          <w:color w:val="000000"/>
        </w:rPr>
      </w:pPr>
      <w:r>
        <w:rPr>
          <w:color w:val="000000"/>
        </w:rPr>
        <w:t>4.</w:t>
      </w:r>
      <w:r w:rsidRPr="00C64882">
        <w:rPr>
          <w:rFonts w:hint="eastAsia"/>
          <w:color w:val="000000"/>
        </w:rPr>
        <w:t>上机</w:t>
      </w:r>
      <w:r>
        <w:rPr>
          <w:rFonts w:hint="eastAsia"/>
          <w:color w:val="000000"/>
        </w:rPr>
        <w:t>三</w:t>
      </w:r>
      <w:r w:rsidRPr="00C64882">
        <w:rPr>
          <w:rFonts w:hint="eastAsia"/>
          <w:color w:val="000000"/>
        </w:rPr>
        <w:t>：</w:t>
      </w:r>
      <w:r w:rsidRPr="00060D32">
        <w:rPr>
          <w:rFonts w:hint="eastAsia"/>
          <w:color w:val="000000"/>
        </w:rPr>
        <w:t>产品生产优化决策支持</w:t>
      </w:r>
    </w:p>
    <w:p w:rsidR="00CA51A6" w:rsidRPr="00C64882" w:rsidRDefault="00CA51A6" w:rsidP="005240F2">
      <w:pPr>
        <w:snapToGrid w:val="0"/>
        <w:spacing w:line="400" w:lineRule="exact"/>
        <w:ind w:firstLineChars="200" w:firstLine="480"/>
      </w:pPr>
      <w:r w:rsidRPr="00C64882">
        <w:rPr>
          <w:rFonts w:hint="eastAsia"/>
        </w:rPr>
        <w:t>第九部分</w:t>
      </w:r>
      <w:r w:rsidRPr="00C64882">
        <w:t xml:space="preserve">  </w:t>
      </w:r>
      <w:r w:rsidRPr="005E4CFE">
        <w:rPr>
          <w:rFonts w:hint="eastAsia"/>
        </w:rPr>
        <w:t>群决策支持系统</w:t>
      </w:r>
      <w:r w:rsidRPr="00C64882">
        <w:rPr>
          <w:rFonts w:hint="eastAsia"/>
        </w:rPr>
        <w:t>（</w:t>
      </w:r>
      <w:r>
        <w:t>4</w:t>
      </w:r>
      <w:r w:rsidRPr="00C64882">
        <w:rPr>
          <w:rFonts w:hint="eastAsia"/>
        </w:rPr>
        <w:t>学时）</w:t>
      </w:r>
    </w:p>
    <w:p w:rsidR="00CA51A6" w:rsidRPr="00C64882" w:rsidRDefault="00CA51A6" w:rsidP="005240F2">
      <w:pPr>
        <w:tabs>
          <w:tab w:val="left" w:pos="1418"/>
        </w:tabs>
        <w:snapToGrid w:val="0"/>
        <w:spacing w:line="400" w:lineRule="exact"/>
        <w:ind w:firstLineChars="400" w:firstLine="960"/>
      </w:pPr>
      <w:r w:rsidRPr="00C64882">
        <w:t>1</w:t>
      </w:r>
      <w:r>
        <w:t>.</w:t>
      </w:r>
      <w:r w:rsidRPr="00B658CB">
        <w:t xml:space="preserve"> </w:t>
      </w:r>
      <w:r w:rsidRPr="005E4CFE">
        <w:rPr>
          <w:rFonts w:hint="eastAsia"/>
        </w:rPr>
        <w:t>什么是群决策</w:t>
      </w:r>
    </w:p>
    <w:p w:rsidR="00CA51A6" w:rsidRPr="00C64882" w:rsidRDefault="00CA51A6" w:rsidP="005240F2">
      <w:pPr>
        <w:tabs>
          <w:tab w:val="left" w:pos="1418"/>
        </w:tabs>
        <w:snapToGrid w:val="0"/>
        <w:spacing w:line="400" w:lineRule="exact"/>
        <w:ind w:firstLineChars="400" w:firstLine="960"/>
      </w:pPr>
      <w:r w:rsidRPr="00C64882">
        <w:t>2</w:t>
      </w:r>
      <w:r>
        <w:t>.</w:t>
      </w:r>
      <w:r w:rsidRPr="00B658CB">
        <w:t xml:space="preserve"> </w:t>
      </w:r>
      <w:r w:rsidRPr="005E4CFE">
        <w:t>GDSS</w:t>
      </w:r>
      <w:r w:rsidRPr="005E4CFE">
        <w:rPr>
          <w:rFonts w:hint="eastAsia"/>
        </w:rPr>
        <w:t>的发展</w:t>
      </w:r>
    </w:p>
    <w:p w:rsidR="00CA51A6" w:rsidRDefault="00CA51A6" w:rsidP="005240F2">
      <w:pPr>
        <w:tabs>
          <w:tab w:val="left" w:pos="1418"/>
        </w:tabs>
        <w:snapToGrid w:val="0"/>
        <w:spacing w:line="400" w:lineRule="exact"/>
        <w:ind w:firstLineChars="400" w:firstLine="960"/>
      </w:pPr>
      <w:r w:rsidRPr="00C64882">
        <w:t>3</w:t>
      </w:r>
      <w:r>
        <w:t>.</w:t>
      </w:r>
      <w:r w:rsidRPr="00B658CB">
        <w:t xml:space="preserve"> </w:t>
      </w:r>
      <w:r w:rsidRPr="005E4CFE">
        <w:rPr>
          <w:rFonts w:hint="eastAsia"/>
        </w:rPr>
        <w:t>群体活动与群决策</w:t>
      </w:r>
    </w:p>
    <w:p w:rsidR="00CA51A6" w:rsidRDefault="00CA51A6" w:rsidP="005240F2">
      <w:pPr>
        <w:tabs>
          <w:tab w:val="left" w:pos="1418"/>
        </w:tabs>
        <w:snapToGrid w:val="0"/>
        <w:spacing w:line="400" w:lineRule="exact"/>
        <w:ind w:firstLineChars="400" w:firstLine="960"/>
      </w:pPr>
      <w:r>
        <w:rPr>
          <w:color w:val="000000"/>
        </w:rPr>
        <w:t>4.</w:t>
      </w:r>
      <w:r w:rsidRPr="00001138">
        <w:t xml:space="preserve"> </w:t>
      </w:r>
      <w:r w:rsidRPr="005E4CFE">
        <w:t>GDSS</w:t>
      </w:r>
      <w:r w:rsidRPr="005E4CFE">
        <w:rPr>
          <w:rFonts w:hint="eastAsia"/>
        </w:rPr>
        <w:t>技术</w:t>
      </w:r>
    </w:p>
    <w:p w:rsidR="00CA51A6" w:rsidRDefault="00CA51A6" w:rsidP="005240F2">
      <w:pPr>
        <w:tabs>
          <w:tab w:val="left" w:pos="1418"/>
        </w:tabs>
        <w:snapToGrid w:val="0"/>
        <w:spacing w:line="400" w:lineRule="exact"/>
        <w:ind w:firstLineChars="400" w:firstLine="960"/>
      </w:pPr>
      <w:r>
        <w:rPr>
          <w:color w:val="000000"/>
        </w:rPr>
        <w:t>5.</w:t>
      </w:r>
      <w:r w:rsidRPr="00001138">
        <w:t xml:space="preserve"> </w:t>
      </w:r>
      <w:r w:rsidRPr="005E4CFE">
        <w:t>GDSS</w:t>
      </w:r>
      <w:r w:rsidRPr="005E4CFE">
        <w:rPr>
          <w:rFonts w:hint="eastAsia"/>
        </w:rPr>
        <w:t>的作用和局限性</w:t>
      </w:r>
    </w:p>
    <w:p w:rsidR="00CA51A6" w:rsidRDefault="00CA51A6" w:rsidP="005240F2">
      <w:pPr>
        <w:tabs>
          <w:tab w:val="left" w:pos="1418"/>
        </w:tabs>
        <w:snapToGrid w:val="0"/>
        <w:spacing w:line="400" w:lineRule="exact"/>
        <w:ind w:firstLineChars="400" w:firstLine="960"/>
      </w:pPr>
      <w:r>
        <w:rPr>
          <w:color w:val="000000"/>
        </w:rPr>
        <w:t>6.</w:t>
      </w:r>
      <w:r w:rsidRPr="00001138">
        <w:t xml:space="preserve"> </w:t>
      </w:r>
      <w:r w:rsidRPr="005E4CFE">
        <w:t>GDSS</w:t>
      </w:r>
      <w:r w:rsidRPr="005E4CFE">
        <w:rPr>
          <w:rFonts w:hint="eastAsia"/>
        </w:rPr>
        <w:t>的其他形式</w:t>
      </w:r>
    </w:p>
    <w:p w:rsidR="00CA51A6" w:rsidRDefault="00CA51A6" w:rsidP="005240F2">
      <w:pPr>
        <w:tabs>
          <w:tab w:val="left" w:pos="1418"/>
        </w:tabs>
        <w:snapToGrid w:val="0"/>
        <w:spacing w:line="400" w:lineRule="exact"/>
        <w:ind w:firstLineChars="400" w:firstLine="960"/>
      </w:pPr>
      <w:r>
        <w:rPr>
          <w:color w:val="000000"/>
        </w:rPr>
        <w:t>7.</w:t>
      </w:r>
      <w:r w:rsidRPr="005E4CFE">
        <w:t>GDSS</w:t>
      </w:r>
      <w:r w:rsidRPr="005E4CFE">
        <w:rPr>
          <w:rFonts w:hint="eastAsia"/>
        </w:rPr>
        <w:t>的研究课题</w:t>
      </w:r>
    </w:p>
    <w:p w:rsidR="00CA51A6" w:rsidRDefault="00CA51A6" w:rsidP="005240F2">
      <w:pPr>
        <w:tabs>
          <w:tab w:val="left" w:pos="1418"/>
        </w:tabs>
        <w:snapToGrid w:val="0"/>
        <w:spacing w:line="400" w:lineRule="exact"/>
        <w:ind w:firstLineChars="400" w:firstLine="960"/>
        <w:rPr>
          <w:color w:val="000000"/>
        </w:rPr>
      </w:pPr>
      <w:r>
        <w:rPr>
          <w:color w:val="000000"/>
        </w:rPr>
        <w:t>8.</w:t>
      </w:r>
      <w:r w:rsidRPr="00C64882">
        <w:rPr>
          <w:rFonts w:hint="eastAsia"/>
          <w:color w:val="000000"/>
        </w:rPr>
        <w:t>上机</w:t>
      </w:r>
      <w:r>
        <w:rPr>
          <w:rFonts w:hint="eastAsia"/>
          <w:color w:val="000000"/>
        </w:rPr>
        <w:t>四</w:t>
      </w:r>
      <w:r w:rsidRPr="00C64882">
        <w:rPr>
          <w:rFonts w:hint="eastAsia"/>
          <w:color w:val="000000"/>
        </w:rPr>
        <w:t>：</w:t>
      </w:r>
      <w:r w:rsidRPr="00C777C1">
        <w:rPr>
          <w:rFonts w:hint="eastAsia"/>
          <w:color w:val="000000"/>
        </w:rPr>
        <w:t>材料存储优化决策支持</w:t>
      </w:r>
    </w:p>
    <w:p w:rsidR="00CA51A6" w:rsidRPr="00C64882" w:rsidRDefault="00CA51A6" w:rsidP="005240F2">
      <w:pPr>
        <w:snapToGrid w:val="0"/>
        <w:spacing w:line="400" w:lineRule="exact"/>
        <w:ind w:firstLineChars="200" w:firstLine="480"/>
      </w:pPr>
      <w:r>
        <w:rPr>
          <w:rFonts w:hint="eastAsia"/>
        </w:rPr>
        <w:t>第十</w:t>
      </w:r>
      <w:r w:rsidRPr="00C64882">
        <w:rPr>
          <w:rFonts w:hint="eastAsia"/>
        </w:rPr>
        <w:t>部分</w:t>
      </w:r>
      <w:r w:rsidRPr="00C64882">
        <w:t xml:space="preserve">  </w:t>
      </w:r>
      <w:r w:rsidRPr="005E4CFE">
        <w:rPr>
          <w:rFonts w:hint="eastAsia"/>
        </w:rPr>
        <w:t>决策支持系统的开发</w:t>
      </w:r>
      <w:r w:rsidRPr="00C64882">
        <w:rPr>
          <w:rFonts w:hint="eastAsia"/>
        </w:rPr>
        <w:t>（</w:t>
      </w:r>
      <w:r>
        <w:t>4</w:t>
      </w:r>
      <w:r w:rsidRPr="00C64882">
        <w:rPr>
          <w:rFonts w:hint="eastAsia"/>
        </w:rPr>
        <w:t>学时）</w:t>
      </w:r>
    </w:p>
    <w:p w:rsidR="00CA51A6" w:rsidRPr="00C64882" w:rsidRDefault="00CA51A6" w:rsidP="005240F2">
      <w:pPr>
        <w:tabs>
          <w:tab w:val="left" w:pos="1418"/>
        </w:tabs>
        <w:snapToGrid w:val="0"/>
        <w:spacing w:line="400" w:lineRule="exact"/>
        <w:ind w:firstLineChars="400" w:firstLine="960"/>
      </w:pPr>
      <w:r w:rsidRPr="00C64882">
        <w:t>1</w:t>
      </w:r>
      <w:r>
        <w:t>.</w:t>
      </w:r>
      <w:r w:rsidRPr="00B658CB">
        <w:t xml:space="preserve"> </w:t>
      </w:r>
      <w:r w:rsidRPr="005E4CFE">
        <w:t>DSS</w:t>
      </w:r>
      <w:r w:rsidRPr="005E4CFE">
        <w:rPr>
          <w:rFonts w:hint="eastAsia"/>
        </w:rPr>
        <w:t>开发方法论</w:t>
      </w:r>
    </w:p>
    <w:p w:rsidR="00CA51A6" w:rsidRPr="00C64882" w:rsidRDefault="00CA51A6" w:rsidP="005240F2">
      <w:pPr>
        <w:tabs>
          <w:tab w:val="left" w:pos="1418"/>
        </w:tabs>
        <w:snapToGrid w:val="0"/>
        <w:spacing w:line="400" w:lineRule="exact"/>
        <w:ind w:firstLineChars="400" w:firstLine="960"/>
      </w:pPr>
      <w:r w:rsidRPr="00C64882">
        <w:t>2</w:t>
      </w:r>
      <w:r>
        <w:t>.</w:t>
      </w:r>
      <w:r w:rsidRPr="00B658CB">
        <w:t xml:space="preserve"> </w:t>
      </w:r>
      <w:r w:rsidRPr="005E4CFE">
        <w:t>DSS</w:t>
      </w:r>
      <w:r w:rsidRPr="005E4CFE">
        <w:rPr>
          <w:rFonts w:hint="eastAsia"/>
        </w:rPr>
        <w:t>开发中的系统分析方法</w:t>
      </w:r>
    </w:p>
    <w:p w:rsidR="00CA51A6" w:rsidRDefault="00CA51A6" w:rsidP="005240F2">
      <w:pPr>
        <w:tabs>
          <w:tab w:val="left" w:pos="1418"/>
        </w:tabs>
        <w:snapToGrid w:val="0"/>
        <w:spacing w:line="400" w:lineRule="exact"/>
        <w:ind w:firstLineChars="400" w:firstLine="960"/>
      </w:pPr>
      <w:r w:rsidRPr="00C64882">
        <w:t>3</w:t>
      </w:r>
      <w:r>
        <w:t>.</w:t>
      </w:r>
      <w:r w:rsidRPr="00B658CB">
        <w:t xml:space="preserve"> </w:t>
      </w:r>
      <w:r w:rsidRPr="005E4CFE">
        <w:t>EIS</w:t>
      </w:r>
      <w:r w:rsidRPr="005E4CFE">
        <w:rPr>
          <w:rFonts w:hint="eastAsia"/>
        </w:rPr>
        <w:t>的开发</w:t>
      </w:r>
    </w:p>
    <w:p w:rsidR="00CA51A6" w:rsidRDefault="00CA51A6" w:rsidP="005240F2">
      <w:pPr>
        <w:tabs>
          <w:tab w:val="left" w:pos="1418"/>
        </w:tabs>
        <w:snapToGrid w:val="0"/>
        <w:spacing w:line="400" w:lineRule="exact"/>
        <w:ind w:firstLineChars="400" w:firstLine="960"/>
      </w:pPr>
      <w:r>
        <w:t>4.</w:t>
      </w:r>
      <w:r w:rsidRPr="00F22DFC">
        <w:t xml:space="preserve"> </w:t>
      </w:r>
      <w:r w:rsidRPr="005E4CFE">
        <w:t>DSS</w:t>
      </w:r>
      <w:r w:rsidRPr="005E4CFE">
        <w:rPr>
          <w:rFonts w:hint="eastAsia"/>
        </w:rPr>
        <w:t>开发工具</w:t>
      </w:r>
    </w:p>
    <w:p w:rsidR="00CA51A6" w:rsidRDefault="00CA51A6" w:rsidP="005240F2">
      <w:pPr>
        <w:tabs>
          <w:tab w:val="left" w:pos="1418"/>
        </w:tabs>
        <w:snapToGrid w:val="0"/>
        <w:spacing w:line="400" w:lineRule="exact"/>
        <w:ind w:firstLineChars="400" w:firstLine="960"/>
      </w:pPr>
      <w:r>
        <w:t>5.</w:t>
      </w:r>
      <w:r w:rsidRPr="00F22DFC">
        <w:t xml:space="preserve"> </w:t>
      </w:r>
      <w:r w:rsidRPr="005E4CFE">
        <w:t>DSS</w:t>
      </w:r>
      <w:r w:rsidRPr="005E4CFE">
        <w:rPr>
          <w:rFonts w:hint="eastAsia"/>
        </w:rPr>
        <w:t>系统效益评估</w:t>
      </w:r>
    </w:p>
    <w:p w:rsidR="00CA51A6" w:rsidRDefault="00CA51A6" w:rsidP="005240F2">
      <w:pPr>
        <w:tabs>
          <w:tab w:val="left" w:pos="1418"/>
        </w:tabs>
        <w:snapToGrid w:val="0"/>
        <w:spacing w:line="400" w:lineRule="exact"/>
        <w:ind w:firstLineChars="400" w:firstLine="960"/>
      </w:pPr>
      <w:r>
        <w:t>6.</w:t>
      </w:r>
      <w:r>
        <w:rPr>
          <w:rFonts w:hint="eastAsia"/>
        </w:rPr>
        <w:t>上机五：</w:t>
      </w:r>
      <w:r w:rsidRPr="00FD0672">
        <w:rPr>
          <w:rFonts w:hint="eastAsia"/>
        </w:rPr>
        <w:t>其它经营活动决策支持</w:t>
      </w:r>
    </w:p>
    <w:p w:rsidR="00CA51A6" w:rsidRPr="00C64882" w:rsidRDefault="00CA51A6" w:rsidP="005240F2">
      <w:pPr>
        <w:snapToGrid w:val="0"/>
        <w:spacing w:line="400" w:lineRule="exact"/>
        <w:ind w:firstLineChars="200" w:firstLine="480"/>
      </w:pPr>
      <w:r>
        <w:rPr>
          <w:rFonts w:hint="eastAsia"/>
        </w:rPr>
        <w:t>第十一</w:t>
      </w:r>
      <w:r w:rsidRPr="00C64882">
        <w:rPr>
          <w:rFonts w:hint="eastAsia"/>
        </w:rPr>
        <w:t>部分</w:t>
      </w:r>
      <w:r w:rsidRPr="00C64882">
        <w:t xml:space="preserve">  </w:t>
      </w:r>
      <w:r w:rsidRPr="005E4CFE">
        <w:rPr>
          <w:rFonts w:hint="eastAsia"/>
        </w:rPr>
        <w:t>数据挖掘</w:t>
      </w:r>
      <w:r w:rsidRPr="00C64882">
        <w:rPr>
          <w:rFonts w:hint="eastAsia"/>
        </w:rPr>
        <w:t>（</w:t>
      </w:r>
      <w:r>
        <w:t>4</w:t>
      </w:r>
      <w:r w:rsidRPr="00C64882">
        <w:rPr>
          <w:rFonts w:hint="eastAsia"/>
        </w:rPr>
        <w:t>学时）</w:t>
      </w:r>
    </w:p>
    <w:p w:rsidR="00CA51A6" w:rsidRDefault="00CA51A6" w:rsidP="005240F2">
      <w:pPr>
        <w:tabs>
          <w:tab w:val="left" w:pos="945"/>
        </w:tabs>
        <w:snapToGrid w:val="0"/>
        <w:spacing w:line="400" w:lineRule="exact"/>
      </w:pPr>
      <w:r>
        <w:tab/>
        <w:t>1.</w:t>
      </w:r>
      <w:r w:rsidRPr="00B202F5">
        <w:t xml:space="preserve"> </w:t>
      </w:r>
      <w:r w:rsidRPr="005E4CFE">
        <w:rPr>
          <w:rFonts w:hint="eastAsia"/>
        </w:rPr>
        <w:t>数据挖掘的定义</w:t>
      </w:r>
    </w:p>
    <w:p w:rsidR="00CA51A6" w:rsidRDefault="00CA51A6" w:rsidP="005240F2">
      <w:pPr>
        <w:tabs>
          <w:tab w:val="left" w:pos="945"/>
        </w:tabs>
        <w:snapToGrid w:val="0"/>
        <w:spacing w:line="400" w:lineRule="exact"/>
      </w:pPr>
      <w:r>
        <w:t xml:space="preserve">        2.</w:t>
      </w:r>
      <w:r w:rsidRPr="00B202F5">
        <w:t xml:space="preserve"> </w:t>
      </w:r>
      <w:r w:rsidRPr="005E4CFE">
        <w:rPr>
          <w:rFonts w:hint="eastAsia"/>
        </w:rPr>
        <w:t>数据挖掘的动机及程序</w:t>
      </w:r>
    </w:p>
    <w:p w:rsidR="00CA51A6" w:rsidRDefault="00CA51A6" w:rsidP="005240F2">
      <w:pPr>
        <w:tabs>
          <w:tab w:val="left" w:pos="945"/>
        </w:tabs>
        <w:snapToGrid w:val="0"/>
        <w:spacing w:line="400" w:lineRule="exact"/>
      </w:pPr>
      <w:r>
        <w:t xml:space="preserve">        3.</w:t>
      </w:r>
      <w:r w:rsidRPr="00B202F5">
        <w:t xml:space="preserve"> </w:t>
      </w:r>
      <w:r w:rsidRPr="005E4CFE">
        <w:rPr>
          <w:rFonts w:hint="eastAsia"/>
        </w:rPr>
        <w:t>数据挖掘的分类技术</w:t>
      </w:r>
    </w:p>
    <w:p w:rsidR="00CA51A6" w:rsidRDefault="00CA51A6" w:rsidP="005240F2">
      <w:pPr>
        <w:tabs>
          <w:tab w:val="left" w:pos="945"/>
        </w:tabs>
        <w:snapToGrid w:val="0"/>
        <w:spacing w:line="400" w:lineRule="exact"/>
      </w:pPr>
      <w:r>
        <w:t xml:space="preserve">        4.</w:t>
      </w:r>
      <w:r w:rsidRPr="00B202F5">
        <w:t xml:space="preserve"> </w:t>
      </w:r>
      <w:r w:rsidRPr="005E4CFE">
        <w:rPr>
          <w:rFonts w:hint="eastAsia"/>
        </w:rPr>
        <w:t>数据挖掘的相关分析技术</w:t>
      </w:r>
    </w:p>
    <w:p w:rsidR="00CA51A6" w:rsidRDefault="00CA51A6" w:rsidP="005240F2">
      <w:pPr>
        <w:tabs>
          <w:tab w:val="left" w:pos="945"/>
        </w:tabs>
        <w:snapToGrid w:val="0"/>
        <w:spacing w:line="400" w:lineRule="exact"/>
      </w:pPr>
      <w:r>
        <w:t xml:space="preserve">        5.</w:t>
      </w:r>
      <w:r w:rsidRPr="00B202F5">
        <w:t xml:space="preserve"> </w:t>
      </w:r>
      <w:r w:rsidRPr="005E4CFE">
        <w:rPr>
          <w:rFonts w:hint="eastAsia"/>
        </w:rPr>
        <w:t>时间相关的数据挖掘技术</w:t>
      </w:r>
    </w:p>
    <w:p w:rsidR="00CA51A6" w:rsidRDefault="00CA51A6" w:rsidP="005240F2">
      <w:pPr>
        <w:tabs>
          <w:tab w:val="left" w:pos="945"/>
        </w:tabs>
        <w:snapToGrid w:val="0"/>
        <w:spacing w:line="400" w:lineRule="exact"/>
      </w:pPr>
      <w:r>
        <w:t xml:space="preserve">        6.</w:t>
      </w:r>
      <w:r w:rsidRPr="00B202F5">
        <w:t xml:space="preserve"> </w:t>
      </w:r>
      <w:r w:rsidRPr="005E4CFE">
        <w:rPr>
          <w:rFonts w:hint="eastAsia"/>
        </w:rPr>
        <w:t>数据挖掘的应用实例</w:t>
      </w:r>
    </w:p>
    <w:p w:rsidR="00CA51A6" w:rsidRDefault="00CA51A6" w:rsidP="005240F2">
      <w:pPr>
        <w:tabs>
          <w:tab w:val="left" w:pos="945"/>
        </w:tabs>
        <w:snapToGrid w:val="0"/>
        <w:spacing w:line="400" w:lineRule="exact"/>
        <w:ind w:firstLineChars="400" w:firstLine="960"/>
      </w:pPr>
      <w:r>
        <w:t>7.</w:t>
      </w:r>
      <w:r>
        <w:rPr>
          <w:rFonts w:hint="eastAsia"/>
        </w:rPr>
        <w:t>上机六：</w:t>
      </w:r>
      <w:r w:rsidRPr="00F870A8">
        <w:rPr>
          <w:rFonts w:hint="eastAsia"/>
        </w:rPr>
        <w:t>决策全面预算支持系统仿真</w:t>
      </w:r>
    </w:p>
    <w:p w:rsidR="00CA51A6" w:rsidRPr="00C64882" w:rsidRDefault="00CA51A6" w:rsidP="005240F2">
      <w:pPr>
        <w:snapToGrid w:val="0"/>
        <w:spacing w:line="400" w:lineRule="exact"/>
        <w:ind w:firstLineChars="200" w:firstLine="480"/>
      </w:pPr>
      <w:r>
        <w:rPr>
          <w:rFonts w:hint="eastAsia"/>
        </w:rPr>
        <w:t>第十二</w:t>
      </w:r>
      <w:r w:rsidRPr="00C64882">
        <w:rPr>
          <w:rFonts w:hint="eastAsia"/>
        </w:rPr>
        <w:t>部分</w:t>
      </w:r>
      <w:r w:rsidRPr="00C64882">
        <w:t xml:space="preserve">  </w:t>
      </w:r>
      <w:r w:rsidRPr="005E4CFE">
        <w:rPr>
          <w:rFonts w:hint="eastAsia"/>
        </w:rPr>
        <w:t>商务智能系统</w:t>
      </w:r>
      <w:r w:rsidRPr="00C64882">
        <w:rPr>
          <w:rFonts w:hint="eastAsia"/>
        </w:rPr>
        <w:t>（</w:t>
      </w:r>
      <w:r>
        <w:t>4</w:t>
      </w:r>
      <w:r w:rsidRPr="00C64882">
        <w:rPr>
          <w:rFonts w:hint="eastAsia"/>
        </w:rPr>
        <w:t>学时）</w:t>
      </w:r>
    </w:p>
    <w:p w:rsidR="00CA51A6" w:rsidRDefault="00CA51A6" w:rsidP="005240F2">
      <w:pPr>
        <w:tabs>
          <w:tab w:val="left" w:pos="945"/>
        </w:tabs>
        <w:snapToGrid w:val="0"/>
        <w:spacing w:line="400" w:lineRule="exact"/>
      </w:pPr>
      <w:r>
        <w:t xml:space="preserve">        1.</w:t>
      </w:r>
      <w:r w:rsidRPr="00B202F5">
        <w:t xml:space="preserve"> </w:t>
      </w:r>
      <w:r w:rsidRPr="005E4CFE">
        <w:rPr>
          <w:rFonts w:hint="eastAsia"/>
        </w:rPr>
        <w:t>商务智能</w:t>
      </w:r>
    </w:p>
    <w:p w:rsidR="00CA51A6" w:rsidRDefault="00CA51A6" w:rsidP="005240F2">
      <w:pPr>
        <w:tabs>
          <w:tab w:val="left" w:pos="945"/>
        </w:tabs>
        <w:snapToGrid w:val="0"/>
        <w:spacing w:line="400" w:lineRule="exact"/>
      </w:pPr>
      <w:r>
        <w:t xml:space="preserve">        2.</w:t>
      </w:r>
      <w:r w:rsidRPr="00B202F5">
        <w:t xml:space="preserve"> </w:t>
      </w:r>
      <w:r w:rsidRPr="005E4CFE">
        <w:rPr>
          <w:rFonts w:hint="eastAsia"/>
        </w:rPr>
        <w:t>商务智能系统的范畴</w:t>
      </w:r>
    </w:p>
    <w:p w:rsidR="00CA51A6" w:rsidRDefault="00CA51A6" w:rsidP="005240F2">
      <w:pPr>
        <w:tabs>
          <w:tab w:val="left" w:pos="945"/>
        </w:tabs>
        <w:snapToGrid w:val="0"/>
        <w:spacing w:line="400" w:lineRule="exact"/>
      </w:pPr>
      <w:r>
        <w:t xml:space="preserve">        3.</w:t>
      </w:r>
      <w:r w:rsidRPr="00B202F5">
        <w:t xml:space="preserve"> </w:t>
      </w:r>
      <w:r w:rsidRPr="005E4CFE">
        <w:rPr>
          <w:rFonts w:hint="eastAsia"/>
        </w:rPr>
        <w:t>商务智能系统的信息架构与分析工具</w:t>
      </w:r>
    </w:p>
    <w:p w:rsidR="00CA51A6" w:rsidRDefault="00CA51A6" w:rsidP="005240F2">
      <w:pPr>
        <w:tabs>
          <w:tab w:val="left" w:pos="945"/>
        </w:tabs>
        <w:snapToGrid w:val="0"/>
        <w:spacing w:line="400" w:lineRule="exact"/>
      </w:pPr>
      <w:r>
        <w:t xml:space="preserve">        4.</w:t>
      </w:r>
      <w:r w:rsidRPr="00B202F5">
        <w:t xml:space="preserve"> </w:t>
      </w:r>
      <w:r w:rsidRPr="005E4CFE">
        <w:rPr>
          <w:rFonts w:hint="eastAsia"/>
        </w:rPr>
        <w:t>商务智能的产生过程</w:t>
      </w:r>
    </w:p>
    <w:p w:rsidR="00CA51A6" w:rsidRDefault="00CA51A6" w:rsidP="005240F2">
      <w:pPr>
        <w:tabs>
          <w:tab w:val="left" w:pos="945"/>
        </w:tabs>
        <w:snapToGrid w:val="0"/>
        <w:spacing w:line="400" w:lineRule="exact"/>
      </w:pPr>
      <w:r>
        <w:t xml:space="preserve">        5.</w:t>
      </w:r>
      <w:r w:rsidRPr="00B202F5">
        <w:t xml:space="preserve"> </w:t>
      </w:r>
      <w:r w:rsidRPr="005E4CFE">
        <w:rPr>
          <w:rFonts w:hint="eastAsia"/>
        </w:rPr>
        <w:t>商务智能系统的产品</w:t>
      </w:r>
    </w:p>
    <w:p w:rsidR="00CA51A6" w:rsidRPr="00B202F5" w:rsidRDefault="00CA51A6" w:rsidP="005240F2">
      <w:pPr>
        <w:tabs>
          <w:tab w:val="left" w:pos="945"/>
        </w:tabs>
        <w:snapToGrid w:val="0"/>
        <w:spacing w:line="400" w:lineRule="exact"/>
        <w:ind w:firstLineChars="400" w:firstLine="960"/>
      </w:pPr>
      <w:r>
        <w:t>6.</w:t>
      </w:r>
      <w:r>
        <w:rPr>
          <w:rFonts w:hint="eastAsia"/>
        </w:rPr>
        <w:t>上机七：</w:t>
      </w:r>
      <w:r w:rsidRPr="00F870A8">
        <w:rPr>
          <w:rFonts w:hint="eastAsia"/>
        </w:rPr>
        <w:t>建立</w:t>
      </w:r>
      <w:r w:rsidRPr="00F870A8">
        <w:t xml:space="preserve">Sql Server 2005 </w:t>
      </w:r>
      <w:r w:rsidRPr="00F870A8">
        <w:rPr>
          <w:rFonts w:hint="eastAsia"/>
        </w:rPr>
        <w:t>数据挖掘实验环境</w:t>
      </w:r>
    </w:p>
    <w:p w:rsidR="00CA51A6" w:rsidRDefault="00CA51A6" w:rsidP="005240F2">
      <w:pPr>
        <w:snapToGrid w:val="0"/>
        <w:spacing w:line="400" w:lineRule="exact"/>
        <w:ind w:firstLineChars="200" w:firstLine="480"/>
      </w:pPr>
      <w:r>
        <w:rPr>
          <w:rFonts w:hint="eastAsia"/>
        </w:rPr>
        <w:t>第十三</w:t>
      </w:r>
      <w:r w:rsidRPr="00C64882">
        <w:rPr>
          <w:rFonts w:hint="eastAsia"/>
        </w:rPr>
        <w:t>部分</w:t>
      </w:r>
      <w:r w:rsidRPr="00C64882">
        <w:t xml:space="preserve">  </w:t>
      </w:r>
      <w:r w:rsidRPr="005E4CFE">
        <w:t>DSS</w:t>
      </w:r>
      <w:r w:rsidRPr="005E4CFE">
        <w:rPr>
          <w:rFonts w:hint="eastAsia"/>
        </w:rPr>
        <w:t>的发展和课题</w:t>
      </w:r>
      <w:r w:rsidRPr="00C64882">
        <w:rPr>
          <w:rFonts w:hint="eastAsia"/>
        </w:rPr>
        <w:t>（</w:t>
      </w:r>
      <w:r>
        <w:t>1</w:t>
      </w:r>
      <w:r w:rsidRPr="00C64882">
        <w:rPr>
          <w:rFonts w:hint="eastAsia"/>
        </w:rPr>
        <w:t>学时）</w:t>
      </w:r>
    </w:p>
    <w:p w:rsidR="00CA51A6" w:rsidRDefault="00CA51A6" w:rsidP="005240F2">
      <w:pPr>
        <w:snapToGrid w:val="0"/>
        <w:spacing w:line="400" w:lineRule="exact"/>
        <w:ind w:firstLineChars="200" w:firstLine="480"/>
      </w:pPr>
      <w:r>
        <w:t xml:space="preserve">    1.</w:t>
      </w:r>
      <w:r w:rsidRPr="00B202F5">
        <w:t xml:space="preserve"> </w:t>
      </w:r>
      <w:r w:rsidRPr="005E4CFE">
        <w:rPr>
          <w:rFonts w:hint="eastAsia"/>
        </w:rPr>
        <w:t>企业信息门户平台</w:t>
      </w:r>
      <w:r w:rsidRPr="005E4CFE">
        <w:t>(EIP)</w:t>
      </w:r>
    </w:p>
    <w:p w:rsidR="00CA51A6" w:rsidRDefault="00CA51A6" w:rsidP="005240F2">
      <w:pPr>
        <w:snapToGrid w:val="0"/>
        <w:spacing w:line="400" w:lineRule="exact"/>
        <w:ind w:firstLineChars="200" w:firstLine="480"/>
      </w:pPr>
      <w:r>
        <w:t xml:space="preserve">    2.</w:t>
      </w:r>
      <w:r w:rsidRPr="00B202F5">
        <w:t xml:space="preserve"> </w:t>
      </w:r>
      <w:r w:rsidRPr="005E4CFE">
        <w:rPr>
          <w:rFonts w:hint="eastAsia"/>
        </w:rPr>
        <w:t>基于智能代理的</w:t>
      </w:r>
      <w:r w:rsidRPr="005E4CFE">
        <w:t>DSS</w:t>
      </w:r>
    </w:p>
    <w:p w:rsidR="00CA51A6" w:rsidRDefault="00CA51A6" w:rsidP="005240F2">
      <w:pPr>
        <w:snapToGrid w:val="0"/>
        <w:spacing w:line="400" w:lineRule="exact"/>
        <w:ind w:firstLineChars="200" w:firstLine="480"/>
      </w:pPr>
      <w:r>
        <w:t xml:space="preserve">    3.</w:t>
      </w:r>
      <w:r w:rsidRPr="00B202F5">
        <w:t xml:space="preserve"> </w:t>
      </w:r>
      <w:r w:rsidRPr="005E4CFE">
        <w:rPr>
          <w:rFonts w:hint="eastAsia"/>
        </w:rPr>
        <w:t>文档导向</w:t>
      </w:r>
      <w:r w:rsidRPr="005E4CFE">
        <w:t>DSS</w:t>
      </w:r>
    </w:p>
    <w:p w:rsidR="00CA51A6" w:rsidRDefault="00CA51A6" w:rsidP="005240F2">
      <w:pPr>
        <w:snapToGrid w:val="0"/>
        <w:spacing w:line="400" w:lineRule="exact"/>
        <w:ind w:firstLineChars="200" w:firstLine="480"/>
      </w:pPr>
    </w:p>
    <w:p w:rsidR="00CA51A6" w:rsidRPr="00B202F5" w:rsidRDefault="00CA51A6" w:rsidP="005240F2">
      <w:pPr>
        <w:snapToGrid w:val="0"/>
        <w:spacing w:line="400" w:lineRule="exact"/>
        <w:ind w:firstLineChars="200" w:firstLine="480"/>
      </w:pPr>
    </w:p>
    <w:p w:rsidR="00CA51A6" w:rsidRDefault="00CA51A6" w:rsidP="005240F2">
      <w:pPr>
        <w:tabs>
          <w:tab w:val="left" w:pos="1418"/>
        </w:tabs>
        <w:snapToGrid w:val="0"/>
        <w:spacing w:line="400" w:lineRule="exact"/>
        <w:ind w:firstLineChars="400" w:firstLine="960"/>
      </w:pPr>
      <w:r w:rsidRPr="00485364">
        <w:rPr>
          <w:rFonts w:hint="eastAsia"/>
        </w:rPr>
        <w:t>（二）主要知识模块的学时分配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66"/>
        <w:gridCol w:w="2549"/>
        <w:gridCol w:w="636"/>
        <w:gridCol w:w="636"/>
        <w:gridCol w:w="636"/>
        <w:gridCol w:w="636"/>
        <w:gridCol w:w="636"/>
        <w:gridCol w:w="636"/>
        <w:gridCol w:w="636"/>
      </w:tblGrid>
      <w:tr w:rsidR="00CA51A6" w:rsidRPr="00C64882" w:rsidTr="005240F2">
        <w:trPr>
          <w:cantSplit/>
          <w:trHeight w:val="631"/>
          <w:jc w:val="center"/>
        </w:trPr>
        <w:tc>
          <w:tcPr>
            <w:tcW w:w="0" w:type="auto"/>
            <w:gridSpan w:val="2"/>
            <w:vMerge w:val="restart"/>
          </w:tcPr>
          <w:p w:rsidR="00CA51A6" w:rsidRPr="00A275F3" w:rsidRDefault="00CA51A6" w:rsidP="005240F2">
            <w:pPr>
              <w:adjustRightInd w:val="0"/>
              <w:snapToGrid w:val="0"/>
              <w:spacing w:line="400" w:lineRule="exact"/>
              <w:jc w:val="center"/>
              <w:rPr>
                <w:sz w:val="21"/>
                <w:szCs w:val="21"/>
              </w:rPr>
            </w:pPr>
            <w:r>
              <w:rPr>
                <w:noProof/>
              </w:rPr>
              <w:pict>
                <v:group id="_x0000_s1141" style="position:absolute;left:0;text-align:left;margin-left:-5.65pt;margin-top:1.2pt;width:184.8pt;height:58.9pt;z-index:251672064" coordorigin="1878,2436" coordsize="3338,1667">
                  <v:line id="Line 4" o:spid="_x0000_s1142" style="position:absolute" from="3553,2436" to="5195,4079" o:connectortype="straight"/>
                  <v:line id="Line 5" o:spid="_x0000_s1143" style="position:absolute" from="1878,3039" to="5216,4103" o:connectortype="straight"/>
                </v:group>
              </w:pict>
            </w:r>
            <w:r w:rsidRPr="00C64882">
              <w:rPr>
                <w:noProof/>
                <w:sz w:val="21"/>
                <w:szCs w:val="21"/>
              </w:rPr>
              <w:t xml:space="preserve">                         </w:t>
            </w:r>
            <w:r w:rsidRPr="00A275F3">
              <w:rPr>
                <w:rFonts w:hint="eastAsia"/>
                <w:noProof/>
                <w:sz w:val="21"/>
                <w:szCs w:val="21"/>
              </w:rPr>
              <w:t>教学环节</w:t>
            </w:r>
          </w:p>
          <w:p w:rsidR="00CA51A6" w:rsidRPr="00C64882" w:rsidRDefault="00CA51A6" w:rsidP="005240F2">
            <w:pPr>
              <w:adjustRightInd w:val="0"/>
              <w:snapToGrid w:val="0"/>
              <w:spacing w:line="400" w:lineRule="exact"/>
              <w:rPr>
                <w:sz w:val="21"/>
                <w:szCs w:val="21"/>
              </w:rPr>
            </w:pPr>
            <w:r w:rsidRPr="00C64882">
              <w:rPr>
                <w:sz w:val="21"/>
                <w:szCs w:val="21"/>
              </w:rPr>
              <w:t xml:space="preserve">                </w:t>
            </w:r>
            <w:r w:rsidRPr="00C64882">
              <w:rPr>
                <w:rFonts w:hint="eastAsia"/>
                <w:sz w:val="21"/>
                <w:szCs w:val="21"/>
              </w:rPr>
              <w:t>学时数</w:t>
            </w:r>
          </w:p>
          <w:p w:rsidR="00CA51A6" w:rsidRPr="00A275F3" w:rsidRDefault="00CA51A6" w:rsidP="005240F2">
            <w:pPr>
              <w:adjustRightInd w:val="0"/>
              <w:snapToGrid w:val="0"/>
              <w:spacing w:line="400" w:lineRule="exact"/>
              <w:ind w:firstLineChars="250" w:firstLine="525"/>
              <w:rPr>
                <w:sz w:val="21"/>
                <w:szCs w:val="21"/>
              </w:rPr>
            </w:pPr>
            <w:r w:rsidRPr="00A275F3">
              <w:rPr>
                <w:rFonts w:hint="eastAsia"/>
                <w:sz w:val="21"/>
                <w:szCs w:val="21"/>
              </w:rPr>
              <w:t>知识模块</w:t>
            </w:r>
          </w:p>
        </w:tc>
        <w:tc>
          <w:tcPr>
            <w:tcW w:w="0" w:type="auto"/>
            <w:gridSpan w:val="3"/>
            <w:vAlign w:val="center"/>
          </w:tcPr>
          <w:p w:rsidR="00CA51A6" w:rsidRPr="00C64882" w:rsidRDefault="00CA51A6" w:rsidP="005240F2">
            <w:pPr>
              <w:adjustRightInd w:val="0"/>
              <w:snapToGrid w:val="0"/>
              <w:jc w:val="center"/>
              <w:rPr>
                <w:sz w:val="21"/>
                <w:szCs w:val="21"/>
              </w:rPr>
            </w:pPr>
            <w:r w:rsidRPr="00C64882">
              <w:rPr>
                <w:rFonts w:hint="eastAsia"/>
                <w:sz w:val="21"/>
                <w:szCs w:val="21"/>
              </w:rPr>
              <w:t>讲授学时</w:t>
            </w:r>
          </w:p>
        </w:tc>
        <w:tc>
          <w:tcPr>
            <w:tcW w:w="0" w:type="auto"/>
            <w:gridSpan w:val="3"/>
            <w:vAlign w:val="center"/>
          </w:tcPr>
          <w:p w:rsidR="00CA51A6" w:rsidRPr="00C64882" w:rsidRDefault="00CA51A6" w:rsidP="005240F2">
            <w:pPr>
              <w:adjustRightInd w:val="0"/>
              <w:snapToGrid w:val="0"/>
              <w:jc w:val="center"/>
              <w:rPr>
                <w:sz w:val="21"/>
                <w:szCs w:val="21"/>
              </w:rPr>
            </w:pPr>
            <w:r w:rsidRPr="00C64882">
              <w:rPr>
                <w:rFonts w:hint="eastAsia"/>
                <w:sz w:val="21"/>
                <w:szCs w:val="21"/>
              </w:rPr>
              <w:t>实践学时</w:t>
            </w:r>
          </w:p>
        </w:tc>
        <w:tc>
          <w:tcPr>
            <w:tcW w:w="0" w:type="auto"/>
            <w:vMerge w:val="restart"/>
            <w:vAlign w:val="center"/>
          </w:tcPr>
          <w:p w:rsidR="00CA51A6" w:rsidRPr="00C64882" w:rsidRDefault="00CA51A6" w:rsidP="005240F2">
            <w:pPr>
              <w:adjustRightInd w:val="0"/>
              <w:snapToGrid w:val="0"/>
              <w:spacing w:line="400" w:lineRule="exact"/>
              <w:jc w:val="center"/>
              <w:rPr>
                <w:sz w:val="21"/>
                <w:szCs w:val="21"/>
              </w:rPr>
            </w:pPr>
            <w:r w:rsidRPr="00C64882">
              <w:rPr>
                <w:rFonts w:hint="eastAsia"/>
                <w:sz w:val="21"/>
                <w:szCs w:val="21"/>
              </w:rPr>
              <w:t>合计</w:t>
            </w:r>
          </w:p>
        </w:tc>
      </w:tr>
      <w:tr w:rsidR="00CA51A6" w:rsidRPr="00C64882" w:rsidTr="005240F2">
        <w:trPr>
          <w:cantSplit/>
          <w:trHeight w:val="465"/>
          <w:jc w:val="center"/>
        </w:trPr>
        <w:tc>
          <w:tcPr>
            <w:tcW w:w="0" w:type="auto"/>
            <w:gridSpan w:val="2"/>
            <w:vMerge/>
          </w:tcPr>
          <w:p w:rsidR="00CA51A6" w:rsidRPr="00C64882" w:rsidRDefault="00CA51A6" w:rsidP="005240F2">
            <w:pPr>
              <w:adjustRightInd w:val="0"/>
              <w:snapToGrid w:val="0"/>
              <w:spacing w:line="400" w:lineRule="exact"/>
              <w:jc w:val="center"/>
              <w:rPr>
                <w:noProof/>
                <w:sz w:val="21"/>
                <w:szCs w:val="21"/>
              </w:rPr>
            </w:pPr>
          </w:p>
        </w:tc>
        <w:tc>
          <w:tcPr>
            <w:tcW w:w="0" w:type="auto"/>
            <w:vAlign w:val="center"/>
          </w:tcPr>
          <w:p w:rsidR="00CA51A6" w:rsidRPr="00C64882" w:rsidRDefault="00CA51A6" w:rsidP="005240F2">
            <w:pPr>
              <w:adjustRightInd w:val="0"/>
              <w:snapToGrid w:val="0"/>
              <w:spacing w:line="400" w:lineRule="exact"/>
              <w:jc w:val="center"/>
              <w:rPr>
                <w:sz w:val="21"/>
                <w:szCs w:val="21"/>
              </w:rPr>
            </w:pPr>
            <w:r w:rsidRPr="00C64882">
              <w:rPr>
                <w:rFonts w:hint="eastAsia"/>
                <w:sz w:val="21"/>
                <w:szCs w:val="21"/>
              </w:rPr>
              <w:t>讲课</w:t>
            </w:r>
          </w:p>
        </w:tc>
        <w:tc>
          <w:tcPr>
            <w:tcW w:w="0" w:type="auto"/>
            <w:vAlign w:val="center"/>
          </w:tcPr>
          <w:p w:rsidR="00CA51A6" w:rsidRPr="00C64882" w:rsidRDefault="00CA51A6" w:rsidP="005240F2">
            <w:pPr>
              <w:adjustRightInd w:val="0"/>
              <w:snapToGrid w:val="0"/>
              <w:spacing w:line="400" w:lineRule="exact"/>
              <w:jc w:val="center"/>
              <w:rPr>
                <w:sz w:val="21"/>
                <w:szCs w:val="21"/>
              </w:rPr>
            </w:pPr>
            <w:r w:rsidRPr="00C64882">
              <w:rPr>
                <w:rFonts w:hint="eastAsia"/>
                <w:sz w:val="21"/>
                <w:szCs w:val="21"/>
              </w:rPr>
              <w:t>习题</w:t>
            </w:r>
          </w:p>
        </w:tc>
        <w:tc>
          <w:tcPr>
            <w:tcW w:w="0" w:type="auto"/>
            <w:vAlign w:val="center"/>
          </w:tcPr>
          <w:p w:rsidR="00CA51A6" w:rsidRPr="00C64882" w:rsidRDefault="00CA51A6" w:rsidP="005240F2">
            <w:pPr>
              <w:adjustRightInd w:val="0"/>
              <w:snapToGrid w:val="0"/>
              <w:spacing w:line="400" w:lineRule="exact"/>
              <w:jc w:val="center"/>
              <w:rPr>
                <w:sz w:val="21"/>
                <w:szCs w:val="21"/>
              </w:rPr>
            </w:pPr>
            <w:r w:rsidRPr="00C64882">
              <w:rPr>
                <w:rFonts w:hint="eastAsia"/>
                <w:sz w:val="21"/>
                <w:szCs w:val="21"/>
              </w:rPr>
              <w:t>其它</w:t>
            </w:r>
          </w:p>
        </w:tc>
        <w:tc>
          <w:tcPr>
            <w:tcW w:w="0" w:type="auto"/>
            <w:vAlign w:val="center"/>
          </w:tcPr>
          <w:p w:rsidR="00CA51A6" w:rsidRPr="00C64882" w:rsidRDefault="00CA51A6" w:rsidP="005240F2">
            <w:pPr>
              <w:adjustRightInd w:val="0"/>
              <w:snapToGrid w:val="0"/>
              <w:spacing w:line="400" w:lineRule="exact"/>
              <w:jc w:val="center"/>
              <w:rPr>
                <w:sz w:val="21"/>
                <w:szCs w:val="21"/>
              </w:rPr>
            </w:pPr>
            <w:r w:rsidRPr="00C64882">
              <w:rPr>
                <w:rFonts w:hint="eastAsia"/>
                <w:sz w:val="21"/>
                <w:szCs w:val="21"/>
              </w:rPr>
              <w:t>实验</w:t>
            </w:r>
          </w:p>
        </w:tc>
        <w:tc>
          <w:tcPr>
            <w:tcW w:w="0" w:type="auto"/>
            <w:vAlign w:val="center"/>
          </w:tcPr>
          <w:p w:rsidR="00CA51A6" w:rsidRPr="00C64882" w:rsidRDefault="00CA51A6" w:rsidP="005240F2">
            <w:pPr>
              <w:adjustRightInd w:val="0"/>
              <w:snapToGrid w:val="0"/>
              <w:spacing w:line="400" w:lineRule="exact"/>
              <w:jc w:val="center"/>
              <w:rPr>
                <w:sz w:val="21"/>
                <w:szCs w:val="21"/>
              </w:rPr>
            </w:pPr>
            <w:r w:rsidRPr="00C64882">
              <w:rPr>
                <w:rFonts w:hint="eastAsia"/>
                <w:sz w:val="21"/>
                <w:szCs w:val="21"/>
              </w:rPr>
              <w:t>上机</w:t>
            </w:r>
          </w:p>
        </w:tc>
        <w:tc>
          <w:tcPr>
            <w:tcW w:w="0" w:type="auto"/>
            <w:vAlign w:val="center"/>
          </w:tcPr>
          <w:p w:rsidR="00CA51A6" w:rsidRPr="00C64882" w:rsidRDefault="00CA51A6" w:rsidP="005240F2">
            <w:pPr>
              <w:adjustRightInd w:val="0"/>
              <w:snapToGrid w:val="0"/>
              <w:spacing w:line="400" w:lineRule="exact"/>
              <w:jc w:val="center"/>
              <w:rPr>
                <w:sz w:val="21"/>
                <w:szCs w:val="21"/>
              </w:rPr>
            </w:pPr>
            <w:r w:rsidRPr="00C64882">
              <w:rPr>
                <w:rFonts w:hint="eastAsia"/>
                <w:sz w:val="21"/>
                <w:szCs w:val="21"/>
              </w:rPr>
              <w:t>其它</w:t>
            </w:r>
          </w:p>
        </w:tc>
        <w:tc>
          <w:tcPr>
            <w:tcW w:w="0" w:type="auto"/>
            <w:vMerge/>
            <w:vAlign w:val="center"/>
          </w:tcPr>
          <w:p w:rsidR="00CA51A6" w:rsidRPr="00C64882" w:rsidRDefault="00CA51A6" w:rsidP="005240F2">
            <w:pPr>
              <w:adjustRightInd w:val="0"/>
              <w:snapToGrid w:val="0"/>
              <w:spacing w:line="400" w:lineRule="exact"/>
              <w:ind w:leftChars="-62" w:left="23" w:hangingChars="82" w:hanging="172"/>
              <w:jc w:val="center"/>
              <w:rPr>
                <w:sz w:val="21"/>
                <w:szCs w:val="21"/>
              </w:rPr>
            </w:pPr>
          </w:p>
        </w:tc>
      </w:tr>
      <w:tr w:rsidR="00CA51A6" w:rsidRPr="00C64882" w:rsidTr="005240F2">
        <w:trPr>
          <w:cantSplit/>
          <w:trHeight w:val="397"/>
          <w:jc w:val="center"/>
        </w:trPr>
        <w:tc>
          <w:tcPr>
            <w:tcW w:w="0" w:type="auto"/>
            <w:vAlign w:val="center"/>
          </w:tcPr>
          <w:p w:rsidR="00CA51A6" w:rsidRPr="00C64882" w:rsidRDefault="00CA51A6" w:rsidP="005240F2">
            <w:pPr>
              <w:adjustRightInd w:val="0"/>
              <w:snapToGrid w:val="0"/>
              <w:spacing w:line="400" w:lineRule="exact"/>
              <w:ind w:firstLineChars="11" w:firstLine="23"/>
              <w:rPr>
                <w:sz w:val="21"/>
                <w:szCs w:val="21"/>
              </w:rPr>
            </w:pPr>
            <w:r w:rsidRPr="00C64882">
              <w:rPr>
                <w:rFonts w:hint="eastAsia"/>
                <w:sz w:val="21"/>
                <w:szCs w:val="21"/>
              </w:rPr>
              <w:t>第一部分</w:t>
            </w:r>
          </w:p>
        </w:tc>
        <w:tc>
          <w:tcPr>
            <w:tcW w:w="0" w:type="auto"/>
            <w:vAlign w:val="center"/>
          </w:tcPr>
          <w:p w:rsidR="00CA51A6" w:rsidRPr="003541C4" w:rsidRDefault="00CA51A6" w:rsidP="005240F2">
            <w:pPr>
              <w:adjustRightInd w:val="0"/>
              <w:snapToGrid w:val="0"/>
              <w:spacing w:line="400" w:lineRule="exact"/>
              <w:ind w:firstLineChars="11" w:firstLine="23"/>
              <w:rPr>
                <w:sz w:val="21"/>
                <w:szCs w:val="21"/>
              </w:rPr>
            </w:pPr>
            <w:r w:rsidRPr="003C08B1">
              <w:rPr>
                <w:sz w:val="21"/>
                <w:szCs w:val="21"/>
              </w:rPr>
              <w:t>DSS</w:t>
            </w:r>
            <w:r w:rsidRPr="003C08B1">
              <w:rPr>
                <w:rFonts w:hint="eastAsia"/>
                <w:sz w:val="21"/>
                <w:szCs w:val="21"/>
              </w:rPr>
              <w:t>概论</w:t>
            </w:r>
          </w:p>
        </w:tc>
        <w:tc>
          <w:tcPr>
            <w:tcW w:w="0" w:type="auto"/>
            <w:vAlign w:val="center"/>
          </w:tcPr>
          <w:p w:rsidR="00CA51A6" w:rsidRPr="00C64882" w:rsidRDefault="00CA51A6" w:rsidP="005240F2">
            <w:pPr>
              <w:adjustRightInd w:val="0"/>
              <w:snapToGrid w:val="0"/>
              <w:spacing w:line="400" w:lineRule="exact"/>
              <w:jc w:val="center"/>
              <w:rPr>
                <w:sz w:val="21"/>
                <w:szCs w:val="21"/>
              </w:rPr>
            </w:pPr>
            <w:r>
              <w:rPr>
                <w:sz w:val="21"/>
                <w:szCs w:val="21"/>
              </w:rPr>
              <w:t>1</w:t>
            </w:r>
          </w:p>
        </w:tc>
        <w:tc>
          <w:tcPr>
            <w:tcW w:w="0" w:type="auto"/>
            <w:vAlign w:val="center"/>
          </w:tcPr>
          <w:p w:rsidR="00CA51A6" w:rsidRPr="00C64882" w:rsidRDefault="00CA51A6" w:rsidP="005240F2">
            <w:pPr>
              <w:adjustRightInd w:val="0"/>
              <w:snapToGrid w:val="0"/>
              <w:spacing w:line="400" w:lineRule="exact"/>
              <w:jc w:val="center"/>
              <w:rPr>
                <w:sz w:val="21"/>
                <w:szCs w:val="21"/>
              </w:rPr>
            </w:pPr>
          </w:p>
        </w:tc>
        <w:tc>
          <w:tcPr>
            <w:tcW w:w="0" w:type="auto"/>
            <w:vAlign w:val="center"/>
          </w:tcPr>
          <w:p w:rsidR="00CA51A6" w:rsidRPr="00C64882" w:rsidRDefault="00CA51A6" w:rsidP="005240F2">
            <w:pPr>
              <w:adjustRightInd w:val="0"/>
              <w:snapToGrid w:val="0"/>
              <w:spacing w:line="400" w:lineRule="exact"/>
              <w:jc w:val="center"/>
              <w:rPr>
                <w:sz w:val="21"/>
                <w:szCs w:val="21"/>
              </w:rPr>
            </w:pPr>
          </w:p>
        </w:tc>
        <w:tc>
          <w:tcPr>
            <w:tcW w:w="0" w:type="auto"/>
            <w:vAlign w:val="center"/>
          </w:tcPr>
          <w:p w:rsidR="00CA51A6" w:rsidRPr="00C64882" w:rsidRDefault="00CA51A6" w:rsidP="005240F2">
            <w:pPr>
              <w:adjustRightInd w:val="0"/>
              <w:snapToGrid w:val="0"/>
              <w:spacing w:line="400" w:lineRule="exact"/>
              <w:jc w:val="center"/>
              <w:rPr>
                <w:sz w:val="21"/>
                <w:szCs w:val="21"/>
              </w:rPr>
            </w:pPr>
          </w:p>
        </w:tc>
        <w:tc>
          <w:tcPr>
            <w:tcW w:w="0" w:type="auto"/>
            <w:vAlign w:val="center"/>
          </w:tcPr>
          <w:p w:rsidR="00CA51A6" w:rsidRPr="00C64882" w:rsidRDefault="00CA51A6" w:rsidP="005240F2">
            <w:pPr>
              <w:adjustRightInd w:val="0"/>
              <w:snapToGrid w:val="0"/>
              <w:spacing w:line="400" w:lineRule="exact"/>
              <w:jc w:val="center"/>
              <w:rPr>
                <w:sz w:val="21"/>
                <w:szCs w:val="21"/>
              </w:rPr>
            </w:pPr>
          </w:p>
        </w:tc>
        <w:tc>
          <w:tcPr>
            <w:tcW w:w="0" w:type="auto"/>
            <w:vAlign w:val="center"/>
          </w:tcPr>
          <w:p w:rsidR="00CA51A6" w:rsidRPr="00C64882" w:rsidRDefault="00CA51A6" w:rsidP="005240F2">
            <w:pPr>
              <w:adjustRightInd w:val="0"/>
              <w:snapToGrid w:val="0"/>
              <w:spacing w:line="400" w:lineRule="exact"/>
              <w:jc w:val="center"/>
              <w:rPr>
                <w:sz w:val="21"/>
                <w:szCs w:val="21"/>
              </w:rPr>
            </w:pPr>
          </w:p>
        </w:tc>
        <w:tc>
          <w:tcPr>
            <w:tcW w:w="0" w:type="auto"/>
            <w:vAlign w:val="center"/>
          </w:tcPr>
          <w:p w:rsidR="00CA51A6" w:rsidRPr="00C64882" w:rsidRDefault="00CA51A6" w:rsidP="005240F2">
            <w:pPr>
              <w:adjustRightInd w:val="0"/>
              <w:snapToGrid w:val="0"/>
              <w:spacing w:line="400" w:lineRule="exact"/>
              <w:jc w:val="center"/>
              <w:rPr>
                <w:sz w:val="21"/>
                <w:szCs w:val="21"/>
              </w:rPr>
            </w:pPr>
            <w:r>
              <w:rPr>
                <w:sz w:val="21"/>
                <w:szCs w:val="21"/>
              </w:rPr>
              <w:t>1</w:t>
            </w:r>
          </w:p>
        </w:tc>
      </w:tr>
      <w:tr w:rsidR="00CA51A6" w:rsidRPr="00C64882" w:rsidTr="005240F2">
        <w:trPr>
          <w:cantSplit/>
          <w:trHeight w:val="397"/>
          <w:jc w:val="center"/>
        </w:trPr>
        <w:tc>
          <w:tcPr>
            <w:tcW w:w="0" w:type="auto"/>
            <w:vAlign w:val="center"/>
          </w:tcPr>
          <w:p w:rsidR="00CA51A6" w:rsidRPr="00C64882" w:rsidRDefault="00CA51A6" w:rsidP="005240F2">
            <w:pPr>
              <w:adjustRightInd w:val="0"/>
              <w:snapToGrid w:val="0"/>
              <w:spacing w:line="400" w:lineRule="exact"/>
              <w:ind w:firstLineChars="11" w:firstLine="23"/>
              <w:rPr>
                <w:sz w:val="21"/>
                <w:szCs w:val="21"/>
              </w:rPr>
            </w:pPr>
            <w:r w:rsidRPr="00C64882">
              <w:rPr>
                <w:rFonts w:hint="eastAsia"/>
                <w:sz w:val="21"/>
                <w:szCs w:val="21"/>
              </w:rPr>
              <w:t>第二部分</w:t>
            </w:r>
          </w:p>
        </w:tc>
        <w:tc>
          <w:tcPr>
            <w:tcW w:w="0" w:type="auto"/>
            <w:vAlign w:val="center"/>
          </w:tcPr>
          <w:p w:rsidR="00CA51A6" w:rsidRPr="003541C4" w:rsidRDefault="00CA51A6" w:rsidP="005240F2">
            <w:pPr>
              <w:adjustRightInd w:val="0"/>
              <w:snapToGrid w:val="0"/>
              <w:spacing w:line="400" w:lineRule="exact"/>
              <w:ind w:firstLineChars="11" w:firstLine="23"/>
              <w:rPr>
                <w:sz w:val="21"/>
                <w:szCs w:val="21"/>
              </w:rPr>
            </w:pPr>
            <w:r w:rsidRPr="003C08B1">
              <w:rPr>
                <w:rFonts w:hint="eastAsia"/>
                <w:sz w:val="21"/>
                <w:szCs w:val="21"/>
              </w:rPr>
              <w:t>系统、模型和决策</w:t>
            </w:r>
          </w:p>
        </w:tc>
        <w:tc>
          <w:tcPr>
            <w:tcW w:w="0" w:type="auto"/>
            <w:vAlign w:val="center"/>
          </w:tcPr>
          <w:p w:rsidR="00CA51A6" w:rsidRPr="00C64882" w:rsidRDefault="00CA51A6" w:rsidP="005240F2">
            <w:pPr>
              <w:adjustRightInd w:val="0"/>
              <w:snapToGrid w:val="0"/>
              <w:spacing w:line="400" w:lineRule="exact"/>
              <w:jc w:val="center"/>
              <w:rPr>
                <w:sz w:val="21"/>
                <w:szCs w:val="21"/>
              </w:rPr>
            </w:pPr>
            <w:r w:rsidRPr="00C64882">
              <w:rPr>
                <w:sz w:val="21"/>
                <w:szCs w:val="21"/>
              </w:rPr>
              <w:t>2</w:t>
            </w:r>
          </w:p>
        </w:tc>
        <w:tc>
          <w:tcPr>
            <w:tcW w:w="0" w:type="auto"/>
            <w:vAlign w:val="center"/>
          </w:tcPr>
          <w:p w:rsidR="00CA51A6" w:rsidRPr="00C64882" w:rsidRDefault="00CA51A6" w:rsidP="005240F2">
            <w:pPr>
              <w:adjustRightInd w:val="0"/>
              <w:snapToGrid w:val="0"/>
              <w:spacing w:line="400" w:lineRule="exact"/>
              <w:jc w:val="center"/>
              <w:rPr>
                <w:sz w:val="21"/>
                <w:szCs w:val="21"/>
              </w:rPr>
            </w:pPr>
          </w:p>
        </w:tc>
        <w:tc>
          <w:tcPr>
            <w:tcW w:w="0" w:type="auto"/>
            <w:vAlign w:val="center"/>
          </w:tcPr>
          <w:p w:rsidR="00CA51A6" w:rsidRPr="00C64882" w:rsidRDefault="00CA51A6" w:rsidP="005240F2">
            <w:pPr>
              <w:adjustRightInd w:val="0"/>
              <w:snapToGrid w:val="0"/>
              <w:spacing w:line="400" w:lineRule="exact"/>
              <w:jc w:val="center"/>
              <w:rPr>
                <w:sz w:val="21"/>
                <w:szCs w:val="21"/>
              </w:rPr>
            </w:pPr>
          </w:p>
        </w:tc>
        <w:tc>
          <w:tcPr>
            <w:tcW w:w="0" w:type="auto"/>
            <w:vAlign w:val="center"/>
          </w:tcPr>
          <w:p w:rsidR="00CA51A6" w:rsidRPr="00C64882" w:rsidRDefault="00CA51A6" w:rsidP="005240F2">
            <w:pPr>
              <w:adjustRightInd w:val="0"/>
              <w:snapToGrid w:val="0"/>
              <w:spacing w:line="400" w:lineRule="exact"/>
              <w:jc w:val="center"/>
              <w:rPr>
                <w:sz w:val="21"/>
                <w:szCs w:val="21"/>
              </w:rPr>
            </w:pPr>
          </w:p>
        </w:tc>
        <w:tc>
          <w:tcPr>
            <w:tcW w:w="0" w:type="auto"/>
            <w:vAlign w:val="center"/>
          </w:tcPr>
          <w:p w:rsidR="00CA51A6" w:rsidRPr="00C64882" w:rsidRDefault="00CA51A6" w:rsidP="005240F2">
            <w:pPr>
              <w:adjustRightInd w:val="0"/>
              <w:snapToGrid w:val="0"/>
              <w:spacing w:line="400" w:lineRule="exact"/>
              <w:jc w:val="center"/>
              <w:rPr>
                <w:sz w:val="21"/>
                <w:szCs w:val="21"/>
              </w:rPr>
            </w:pPr>
          </w:p>
        </w:tc>
        <w:tc>
          <w:tcPr>
            <w:tcW w:w="0" w:type="auto"/>
            <w:vAlign w:val="center"/>
          </w:tcPr>
          <w:p w:rsidR="00CA51A6" w:rsidRPr="00C64882" w:rsidRDefault="00CA51A6" w:rsidP="005240F2">
            <w:pPr>
              <w:adjustRightInd w:val="0"/>
              <w:snapToGrid w:val="0"/>
              <w:spacing w:line="400" w:lineRule="exact"/>
              <w:jc w:val="center"/>
              <w:rPr>
                <w:sz w:val="21"/>
                <w:szCs w:val="21"/>
              </w:rPr>
            </w:pPr>
          </w:p>
        </w:tc>
        <w:tc>
          <w:tcPr>
            <w:tcW w:w="0" w:type="auto"/>
            <w:vAlign w:val="center"/>
          </w:tcPr>
          <w:p w:rsidR="00CA51A6" w:rsidRPr="00C64882" w:rsidRDefault="00CA51A6" w:rsidP="005240F2">
            <w:pPr>
              <w:adjustRightInd w:val="0"/>
              <w:snapToGrid w:val="0"/>
              <w:spacing w:line="400" w:lineRule="exact"/>
              <w:jc w:val="center"/>
              <w:rPr>
                <w:sz w:val="21"/>
                <w:szCs w:val="21"/>
              </w:rPr>
            </w:pPr>
            <w:r>
              <w:rPr>
                <w:sz w:val="21"/>
                <w:szCs w:val="21"/>
              </w:rPr>
              <w:t>2</w:t>
            </w:r>
          </w:p>
        </w:tc>
      </w:tr>
      <w:tr w:rsidR="00CA51A6" w:rsidRPr="00C64882" w:rsidTr="005240F2">
        <w:trPr>
          <w:cantSplit/>
          <w:trHeight w:val="397"/>
          <w:jc w:val="center"/>
        </w:trPr>
        <w:tc>
          <w:tcPr>
            <w:tcW w:w="0" w:type="auto"/>
            <w:vAlign w:val="center"/>
          </w:tcPr>
          <w:p w:rsidR="00CA51A6" w:rsidRPr="00C64882" w:rsidRDefault="00CA51A6" w:rsidP="005240F2">
            <w:pPr>
              <w:adjustRightInd w:val="0"/>
              <w:snapToGrid w:val="0"/>
              <w:spacing w:line="400" w:lineRule="exact"/>
              <w:ind w:firstLineChars="11" w:firstLine="23"/>
              <w:rPr>
                <w:sz w:val="21"/>
                <w:szCs w:val="21"/>
              </w:rPr>
            </w:pPr>
            <w:r w:rsidRPr="00C64882">
              <w:rPr>
                <w:rFonts w:hint="eastAsia"/>
                <w:sz w:val="21"/>
                <w:szCs w:val="21"/>
              </w:rPr>
              <w:t>第三部分</w:t>
            </w:r>
          </w:p>
        </w:tc>
        <w:tc>
          <w:tcPr>
            <w:tcW w:w="0" w:type="auto"/>
            <w:vAlign w:val="center"/>
          </w:tcPr>
          <w:p w:rsidR="00CA51A6" w:rsidRPr="003541C4" w:rsidRDefault="00CA51A6" w:rsidP="005240F2">
            <w:pPr>
              <w:adjustRightInd w:val="0"/>
              <w:snapToGrid w:val="0"/>
              <w:spacing w:line="400" w:lineRule="exact"/>
              <w:ind w:firstLineChars="11" w:firstLine="23"/>
              <w:rPr>
                <w:sz w:val="21"/>
                <w:szCs w:val="21"/>
              </w:rPr>
            </w:pPr>
            <w:r w:rsidRPr="003C08B1">
              <w:rPr>
                <w:rFonts w:hint="eastAsia"/>
                <w:sz w:val="21"/>
                <w:szCs w:val="21"/>
              </w:rPr>
              <w:t>决策支持系统的体系结构</w:t>
            </w:r>
          </w:p>
        </w:tc>
        <w:tc>
          <w:tcPr>
            <w:tcW w:w="0" w:type="auto"/>
            <w:vAlign w:val="center"/>
          </w:tcPr>
          <w:p w:rsidR="00CA51A6" w:rsidRPr="00C64882" w:rsidRDefault="00CA51A6" w:rsidP="005240F2">
            <w:pPr>
              <w:adjustRightInd w:val="0"/>
              <w:snapToGrid w:val="0"/>
              <w:spacing w:line="400" w:lineRule="exact"/>
              <w:jc w:val="center"/>
              <w:rPr>
                <w:sz w:val="21"/>
                <w:szCs w:val="21"/>
              </w:rPr>
            </w:pPr>
            <w:r>
              <w:rPr>
                <w:sz w:val="21"/>
                <w:szCs w:val="21"/>
              </w:rPr>
              <w:t>2</w:t>
            </w:r>
          </w:p>
        </w:tc>
        <w:tc>
          <w:tcPr>
            <w:tcW w:w="0" w:type="auto"/>
            <w:vAlign w:val="center"/>
          </w:tcPr>
          <w:p w:rsidR="00CA51A6" w:rsidRPr="00C64882" w:rsidRDefault="00CA51A6" w:rsidP="005240F2">
            <w:pPr>
              <w:adjustRightInd w:val="0"/>
              <w:snapToGrid w:val="0"/>
              <w:spacing w:line="400" w:lineRule="exact"/>
              <w:jc w:val="center"/>
              <w:rPr>
                <w:sz w:val="21"/>
                <w:szCs w:val="21"/>
              </w:rPr>
            </w:pPr>
          </w:p>
        </w:tc>
        <w:tc>
          <w:tcPr>
            <w:tcW w:w="0" w:type="auto"/>
            <w:vAlign w:val="center"/>
          </w:tcPr>
          <w:p w:rsidR="00CA51A6" w:rsidRPr="00C64882" w:rsidRDefault="00CA51A6" w:rsidP="005240F2">
            <w:pPr>
              <w:adjustRightInd w:val="0"/>
              <w:snapToGrid w:val="0"/>
              <w:spacing w:line="400" w:lineRule="exact"/>
              <w:jc w:val="center"/>
              <w:rPr>
                <w:sz w:val="21"/>
                <w:szCs w:val="21"/>
              </w:rPr>
            </w:pPr>
          </w:p>
        </w:tc>
        <w:tc>
          <w:tcPr>
            <w:tcW w:w="0" w:type="auto"/>
            <w:vAlign w:val="center"/>
          </w:tcPr>
          <w:p w:rsidR="00CA51A6" w:rsidRPr="00C64882" w:rsidRDefault="00CA51A6" w:rsidP="005240F2">
            <w:pPr>
              <w:adjustRightInd w:val="0"/>
              <w:snapToGrid w:val="0"/>
              <w:spacing w:line="400" w:lineRule="exact"/>
              <w:jc w:val="center"/>
              <w:rPr>
                <w:sz w:val="21"/>
                <w:szCs w:val="21"/>
              </w:rPr>
            </w:pPr>
          </w:p>
        </w:tc>
        <w:tc>
          <w:tcPr>
            <w:tcW w:w="0" w:type="auto"/>
            <w:vAlign w:val="center"/>
          </w:tcPr>
          <w:p w:rsidR="00CA51A6" w:rsidRPr="00C64882" w:rsidRDefault="00CA51A6" w:rsidP="005240F2">
            <w:pPr>
              <w:adjustRightInd w:val="0"/>
              <w:snapToGrid w:val="0"/>
              <w:spacing w:line="400" w:lineRule="exact"/>
              <w:jc w:val="center"/>
              <w:rPr>
                <w:sz w:val="21"/>
                <w:szCs w:val="21"/>
              </w:rPr>
            </w:pPr>
          </w:p>
        </w:tc>
        <w:tc>
          <w:tcPr>
            <w:tcW w:w="0" w:type="auto"/>
            <w:vAlign w:val="center"/>
          </w:tcPr>
          <w:p w:rsidR="00CA51A6" w:rsidRPr="00C64882" w:rsidRDefault="00CA51A6" w:rsidP="005240F2">
            <w:pPr>
              <w:adjustRightInd w:val="0"/>
              <w:snapToGrid w:val="0"/>
              <w:spacing w:line="400" w:lineRule="exact"/>
              <w:jc w:val="center"/>
              <w:rPr>
                <w:sz w:val="21"/>
                <w:szCs w:val="21"/>
              </w:rPr>
            </w:pPr>
          </w:p>
        </w:tc>
        <w:tc>
          <w:tcPr>
            <w:tcW w:w="0" w:type="auto"/>
            <w:vAlign w:val="center"/>
          </w:tcPr>
          <w:p w:rsidR="00CA51A6" w:rsidRPr="00C64882" w:rsidRDefault="00CA51A6" w:rsidP="005240F2">
            <w:pPr>
              <w:adjustRightInd w:val="0"/>
              <w:snapToGrid w:val="0"/>
              <w:spacing w:line="400" w:lineRule="exact"/>
              <w:jc w:val="center"/>
              <w:rPr>
                <w:sz w:val="21"/>
                <w:szCs w:val="21"/>
              </w:rPr>
            </w:pPr>
            <w:r>
              <w:rPr>
                <w:sz w:val="21"/>
                <w:szCs w:val="21"/>
              </w:rPr>
              <w:t>2</w:t>
            </w:r>
          </w:p>
        </w:tc>
      </w:tr>
      <w:tr w:rsidR="00CA51A6" w:rsidRPr="00C64882" w:rsidTr="005240F2">
        <w:trPr>
          <w:cantSplit/>
          <w:trHeight w:val="397"/>
          <w:jc w:val="center"/>
        </w:trPr>
        <w:tc>
          <w:tcPr>
            <w:tcW w:w="0" w:type="auto"/>
            <w:vAlign w:val="center"/>
          </w:tcPr>
          <w:p w:rsidR="00CA51A6" w:rsidRPr="00C64882" w:rsidRDefault="00CA51A6" w:rsidP="005240F2">
            <w:pPr>
              <w:adjustRightInd w:val="0"/>
              <w:snapToGrid w:val="0"/>
              <w:spacing w:line="400" w:lineRule="exact"/>
              <w:ind w:firstLineChars="11" w:firstLine="23"/>
              <w:rPr>
                <w:sz w:val="21"/>
                <w:szCs w:val="21"/>
              </w:rPr>
            </w:pPr>
            <w:r w:rsidRPr="00C64882">
              <w:rPr>
                <w:rFonts w:hint="eastAsia"/>
                <w:sz w:val="21"/>
                <w:szCs w:val="21"/>
              </w:rPr>
              <w:t>第四部分</w:t>
            </w:r>
          </w:p>
        </w:tc>
        <w:tc>
          <w:tcPr>
            <w:tcW w:w="0" w:type="auto"/>
            <w:vAlign w:val="center"/>
          </w:tcPr>
          <w:p w:rsidR="00CA51A6" w:rsidRPr="003541C4" w:rsidRDefault="00CA51A6" w:rsidP="005240F2">
            <w:pPr>
              <w:adjustRightInd w:val="0"/>
              <w:snapToGrid w:val="0"/>
              <w:spacing w:line="400" w:lineRule="exact"/>
              <w:ind w:firstLineChars="11" w:firstLine="23"/>
              <w:rPr>
                <w:sz w:val="21"/>
                <w:szCs w:val="21"/>
              </w:rPr>
            </w:pPr>
            <w:r w:rsidRPr="003C08B1">
              <w:rPr>
                <w:rFonts w:hint="eastAsia"/>
                <w:sz w:val="21"/>
                <w:szCs w:val="21"/>
              </w:rPr>
              <w:t>数据操作和数据管理</w:t>
            </w:r>
          </w:p>
        </w:tc>
        <w:tc>
          <w:tcPr>
            <w:tcW w:w="0" w:type="auto"/>
            <w:vAlign w:val="center"/>
          </w:tcPr>
          <w:p w:rsidR="00CA51A6" w:rsidRPr="00C64882" w:rsidRDefault="00CA51A6" w:rsidP="005240F2">
            <w:pPr>
              <w:adjustRightInd w:val="0"/>
              <w:snapToGrid w:val="0"/>
              <w:spacing w:line="400" w:lineRule="exact"/>
              <w:jc w:val="center"/>
              <w:rPr>
                <w:sz w:val="21"/>
                <w:szCs w:val="21"/>
              </w:rPr>
            </w:pPr>
            <w:r>
              <w:rPr>
                <w:sz w:val="21"/>
                <w:szCs w:val="21"/>
              </w:rPr>
              <w:t>2</w:t>
            </w:r>
          </w:p>
        </w:tc>
        <w:tc>
          <w:tcPr>
            <w:tcW w:w="0" w:type="auto"/>
            <w:vAlign w:val="center"/>
          </w:tcPr>
          <w:p w:rsidR="00CA51A6" w:rsidRPr="00C64882" w:rsidRDefault="00CA51A6" w:rsidP="005240F2">
            <w:pPr>
              <w:adjustRightInd w:val="0"/>
              <w:snapToGrid w:val="0"/>
              <w:spacing w:line="400" w:lineRule="exact"/>
              <w:jc w:val="center"/>
              <w:rPr>
                <w:sz w:val="21"/>
                <w:szCs w:val="21"/>
              </w:rPr>
            </w:pPr>
          </w:p>
        </w:tc>
        <w:tc>
          <w:tcPr>
            <w:tcW w:w="0" w:type="auto"/>
            <w:vAlign w:val="center"/>
          </w:tcPr>
          <w:p w:rsidR="00CA51A6" w:rsidRPr="00C64882" w:rsidRDefault="00CA51A6" w:rsidP="005240F2">
            <w:pPr>
              <w:adjustRightInd w:val="0"/>
              <w:snapToGrid w:val="0"/>
              <w:spacing w:line="400" w:lineRule="exact"/>
              <w:jc w:val="center"/>
              <w:rPr>
                <w:sz w:val="21"/>
                <w:szCs w:val="21"/>
              </w:rPr>
            </w:pPr>
          </w:p>
        </w:tc>
        <w:tc>
          <w:tcPr>
            <w:tcW w:w="0" w:type="auto"/>
            <w:vAlign w:val="center"/>
          </w:tcPr>
          <w:p w:rsidR="00CA51A6" w:rsidRPr="00C64882" w:rsidRDefault="00CA51A6" w:rsidP="005240F2">
            <w:pPr>
              <w:adjustRightInd w:val="0"/>
              <w:snapToGrid w:val="0"/>
              <w:spacing w:line="400" w:lineRule="exact"/>
              <w:jc w:val="center"/>
              <w:rPr>
                <w:sz w:val="21"/>
                <w:szCs w:val="21"/>
              </w:rPr>
            </w:pPr>
          </w:p>
        </w:tc>
        <w:tc>
          <w:tcPr>
            <w:tcW w:w="0" w:type="auto"/>
            <w:vAlign w:val="center"/>
          </w:tcPr>
          <w:p w:rsidR="00CA51A6" w:rsidRPr="00C64882" w:rsidRDefault="00CA51A6" w:rsidP="005240F2">
            <w:pPr>
              <w:adjustRightInd w:val="0"/>
              <w:snapToGrid w:val="0"/>
              <w:spacing w:line="400" w:lineRule="exact"/>
              <w:jc w:val="center"/>
              <w:rPr>
                <w:sz w:val="21"/>
                <w:szCs w:val="21"/>
              </w:rPr>
            </w:pPr>
          </w:p>
        </w:tc>
        <w:tc>
          <w:tcPr>
            <w:tcW w:w="0" w:type="auto"/>
            <w:vAlign w:val="center"/>
          </w:tcPr>
          <w:p w:rsidR="00CA51A6" w:rsidRPr="00C64882" w:rsidRDefault="00CA51A6" w:rsidP="005240F2">
            <w:pPr>
              <w:adjustRightInd w:val="0"/>
              <w:snapToGrid w:val="0"/>
              <w:spacing w:line="400" w:lineRule="exact"/>
              <w:jc w:val="center"/>
              <w:rPr>
                <w:sz w:val="21"/>
                <w:szCs w:val="21"/>
              </w:rPr>
            </w:pPr>
          </w:p>
        </w:tc>
        <w:tc>
          <w:tcPr>
            <w:tcW w:w="0" w:type="auto"/>
            <w:vAlign w:val="center"/>
          </w:tcPr>
          <w:p w:rsidR="00CA51A6" w:rsidRPr="00C64882" w:rsidRDefault="00CA51A6" w:rsidP="005240F2">
            <w:pPr>
              <w:adjustRightInd w:val="0"/>
              <w:snapToGrid w:val="0"/>
              <w:spacing w:line="400" w:lineRule="exact"/>
              <w:jc w:val="center"/>
              <w:rPr>
                <w:sz w:val="21"/>
                <w:szCs w:val="21"/>
              </w:rPr>
            </w:pPr>
            <w:r>
              <w:rPr>
                <w:sz w:val="21"/>
                <w:szCs w:val="21"/>
              </w:rPr>
              <w:t>2</w:t>
            </w:r>
          </w:p>
        </w:tc>
      </w:tr>
      <w:tr w:rsidR="00CA51A6" w:rsidRPr="00C64882" w:rsidTr="005240F2">
        <w:trPr>
          <w:cantSplit/>
          <w:trHeight w:val="397"/>
          <w:jc w:val="center"/>
        </w:trPr>
        <w:tc>
          <w:tcPr>
            <w:tcW w:w="0" w:type="auto"/>
            <w:vAlign w:val="center"/>
          </w:tcPr>
          <w:p w:rsidR="00CA51A6" w:rsidRPr="00C64882" w:rsidRDefault="00CA51A6" w:rsidP="005240F2">
            <w:pPr>
              <w:adjustRightInd w:val="0"/>
              <w:snapToGrid w:val="0"/>
              <w:spacing w:line="400" w:lineRule="exact"/>
              <w:ind w:firstLineChars="11" w:firstLine="23"/>
              <w:rPr>
                <w:sz w:val="21"/>
                <w:szCs w:val="21"/>
              </w:rPr>
            </w:pPr>
            <w:r w:rsidRPr="00C64882">
              <w:rPr>
                <w:rFonts w:hint="eastAsia"/>
                <w:sz w:val="21"/>
                <w:szCs w:val="21"/>
              </w:rPr>
              <w:t>第五部分</w:t>
            </w:r>
          </w:p>
        </w:tc>
        <w:tc>
          <w:tcPr>
            <w:tcW w:w="0" w:type="auto"/>
            <w:vAlign w:val="center"/>
          </w:tcPr>
          <w:p w:rsidR="00CA51A6" w:rsidRPr="003C08B1" w:rsidRDefault="00CA51A6" w:rsidP="005240F2">
            <w:pPr>
              <w:adjustRightInd w:val="0"/>
              <w:snapToGrid w:val="0"/>
              <w:spacing w:line="400" w:lineRule="exact"/>
              <w:rPr>
                <w:sz w:val="21"/>
                <w:szCs w:val="21"/>
              </w:rPr>
            </w:pPr>
            <w:r w:rsidRPr="003C08B1">
              <w:rPr>
                <w:rFonts w:hint="eastAsia"/>
                <w:sz w:val="21"/>
                <w:szCs w:val="21"/>
              </w:rPr>
              <w:t>数据仓库和</w:t>
            </w:r>
            <w:r w:rsidRPr="003C08B1">
              <w:rPr>
                <w:sz w:val="21"/>
                <w:szCs w:val="21"/>
              </w:rPr>
              <w:t>OLAP</w:t>
            </w:r>
          </w:p>
        </w:tc>
        <w:tc>
          <w:tcPr>
            <w:tcW w:w="0" w:type="auto"/>
            <w:vAlign w:val="center"/>
          </w:tcPr>
          <w:p w:rsidR="00CA51A6" w:rsidRPr="00C64882" w:rsidRDefault="00CA51A6" w:rsidP="005240F2">
            <w:pPr>
              <w:adjustRightInd w:val="0"/>
              <w:snapToGrid w:val="0"/>
              <w:spacing w:line="400" w:lineRule="exact"/>
              <w:jc w:val="center"/>
              <w:rPr>
                <w:sz w:val="21"/>
                <w:szCs w:val="21"/>
              </w:rPr>
            </w:pPr>
            <w:r w:rsidRPr="00C64882">
              <w:rPr>
                <w:sz w:val="21"/>
                <w:szCs w:val="21"/>
              </w:rPr>
              <w:t>2</w:t>
            </w:r>
          </w:p>
        </w:tc>
        <w:tc>
          <w:tcPr>
            <w:tcW w:w="0" w:type="auto"/>
            <w:vAlign w:val="center"/>
          </w:tcPr>
          <w:p w:rsidR="00CA51A6" w:rsidRPr="00C64882" w:rsidRDefault="00CA51A6" w:rsidP="005240F2">
            <w:pPr>
              <w:adjustRightInd w:val="0"/>
              <w:snapToGrid w:val="0"/>
              <w:spacing w:line="400" w:lineRule="exact"/>
              <w:jc w:val="center"/>
              <w:rPr>
                <w:sz w:val="21"/>
                <w:szCs w:val="21"/>
              </w:rPr>
            </w:pPr>
          </w:p>
        </w:tc>
        <w:tc>
          <w:tcPr>
            <w:tcW w:w="0" w:type="auto"/>
            <w:vAlign w:val="center"/>
          </w:tcPr>
          <w:p w:rsidR="00CA51A6" w:rsidRPr="00C64882" w:rsidRDefault="00CA51A6" w:rsidP="005240F2">
            <w:pPr>
              <w:adjustRightInd w:val="0"/>
              <w:snapToGrid w:val="0"/>
              <w:spacing w:line="400" w:lineRule="exact"/>
              <w:jc w:val="center"/>
              <w:rPr>
                <w:sz w:val="21"/>
                <w:szCs w:val="21"/>
              </w:rPr>
            </w:pPr>
          </w:p>
        </w:tc>
        <w:tc>
          <w:tcPr>
            <w:tcW w:w="0" w:type="auto"/>
            <w:vAlign w:val="center"/>
          </w:tcPr>
          <w:p w:rsidR="00CA51A6" w:rsidRPr="00C64882" w:rsidRDefault="00CA51A6" w:rsidP="005240F2">
            <w:pPr>
              <w:adjustRightInd w:val="0"/>
              <w:snapToGrid w:val="0"/>
              <w:spacing w:line="400" w:lineRule="exact"/>
              <w:jc w:val="center"/>
              <w:rPr>
                <w:sz w:val="21"/>
                <w:szCs w:val="21"/>
              </w:rPr>
            </w:pPr>
          </w:p>
        </w:tc>
        <w:tc>
          <w:tcPr>
            <w:tcW w:w="0" w:type="auto"/>
            <w:vAlign w:val="center"/>
          </w:tcPr>
          <w:p w:rsidR="00CA51A6" w:rsidRPr="00C64882" w:rsidRDefault="00CA51A6" w:rsidP="005240F2">
            <w:pPr>
              <w:adjustRightInd w:val="0"/>
              <w:snapToGrid w:val="0"/>
              <w:spacing w:line="400" w:lineRule="exact"/>
              <w:jc w:val="center"/>
              <w:rPr>
                <w:sz w:val="21"/>
                <w:szCs w:val="21"/>
              </w:rPr>
            </w:pPr>
          </w:p>
        </w:tc>
        <w:tc>
          <w:tcPr>
            <w:tcW w:w="0" w:type="auto"/>
            <w:vAlign w:val="center"/>
          </w:tcPr>
          <w:p w:rsidR="00CA51A6" w:rsidRPr="00C64882" w:rsidRDefault="00CA51A6" w:rsidP="005240F2">
            <w:pPr>
              <w:adjustRightInd w:val="0"/>
              <w:snapToGrid w:val="0"/>
              <w:spacing w:line="400" w:lineRule="exact"/>
              <w:jc w:val="center"/>
              <w:rPr>
                <w:sz w:val="21"/>
                <w:szCs w:val="21"/>
              </w:rPr>
            </w:pPr>
          </w:p>
        </w:tc>
        <w:tc>
          <w:tcPr>
            <w:tcW w:w="0" w:type="auto"/>
            <w:vAlign w:val="center"/>
          </w:tcPr>
          <w:p w:rsidR="00CA51A6" w:rsidRPr="00C64882" w:rsidRDefault="00CA51A6" w:rsidP="005240F2">
            <w:pPr>
              <w:adjustRightInd w:val="0"/>
              <w:snapToGrid w:val="0"/>
              <w:spacing w:line="400" w:lineRule="exact"/>
              <w:jc w:val="center"/>
              <w:rPr>
                <w:sz w:val="21"/>
                <w:szCs w:val="21"/>
              </w:rPr>
            </w:pPr>
            <w:r>
              <w:rPr>
                <w:sz w:val="21"/>
                <w:szCs w:val="21"/>
              </w:rPr>
              <w:t>2</w:t>
            </w:r>
          </w:p>
        </w:tc>
      </w:tr>
      <w:tr w:rsidR="00CA51A6" w:rsidRPr="00C64882" w:rsidTr="005240F2">
        <w:trPr>
          <w:cantSplit/>
          <w:trHeight w:val="397"/>
          <w:jc w:val="center"/>
        </w:trPr>
        <w:tc>
          <w:tcPr>
            <w:tcW w:w="0" w:type="auto"/>
            <w:vAlign w:val="center"/>
          </w:tcPr>
          <w:p w:rsidR="00CA51A6" w:rsidRPr="00C64882" w:rsidRDefault="00CA51A6" w:rsidP="005240F2">
            <w:pPr>
              <w:adjustRightInd w:val="0"/>
              <w:snapToGrid w:val="0"/>
              <w:spacing w:line="400" w:lineRule="exact"/>
              <w:ind w:firstLineChars="11" w:firstLine="23"/>
              <w:rPr>
                <w:sz w:val="21"/>
                <w:szCs w:val="21"/>
              </w:rPr>
            </w:pPr>
            <w:r w:rsidRPr="00C64882">
              <w:rPr>
                <w:rFonts w:hint="eastAsia"/>
                <w:sz w:val="21"/>
                <w:szCs w:val="21"/>
              </w:rPr>
              <w:t>第六部分</w:t>
            </w:r>
          </w:p>
        </w:tc>
        <w:tc>
          <w:tcPr>
            <w:tcW w:w="0" w:type="auto"/>
            <w:vAlign w:val="center"/>
          </w:tcPr>
          <w:p w:rsidR="00CA51A6" w:rsidRPr="003C08B1" w:rsidRDefault="00CA51A6" w:rsidP="005240F2">
            <w:pPr>
              <w:adjustRightInd w:val="0"/>
              <w:snapToGrid w:val="0"/>
              <w:spacing w:line="400" w:lineRule="exact"/>
              <w:rPr>
                <w:sz w:val="21"/>
                <w:szCs w:val="21"/>
              </w:rPr>
            </w:pPr>
            <w:r w:rsidRPr="003C08B1">
              <w:rPr>
                <w:rFonts w:hint="eastAsia"/>
                <w:sz w:val="21"/>
                <w:szCs w:val="21"/>
              </w:rPr>
              <w:t>模型与模型管理系统</w:t>
            </w:r>
          </w:p>
        </w:tc>
        <w:tc>
          <w:tcPr>
            <w:tcW w:w="0" w:type="auto"/>
            <w:vAlign w:val="center"/>
          </w:tcPr>
          <w:p w:rsidR="00CA51A6" w:rsidRPr="00C64882" w:rsidRDefault="00CA51A6" w:rsidP="005240F2">
            <w:pPr>
              <w:adjustRightInd w:val="0"/>
              <w:snapToGrid w:val="0"/>
              <w:spacing w:line="400" w:lineRule="exact"/>
              <w:jc w:val="center"/>
              <w:rPr>
                <w:sz w:val="21"/>
                <w:szCs w:val="21"/>
              </w:rPr>
            </w:pPr>
            <w:r w:rsidRPr="00C64882">
              <w:rPr>
                <w:sz w:val="21"/>
                <w:szCs w:val="21"/>
              </w:rPr>
              <w:t>2</w:t>
            </w:r>
          </w:p>
        </w:tc>
        <w:tc>
          <w:tcPr>
            <w:tcW w:w="0" w:type="auto"/>
            <w:vAlign w:val="center"/>
          </w:tcPr>
          <w:p w:rsidR="00CA51A6" w:rsidRPr="00C64882" w:rsidRDefault="00CA51A6" w:rsidP="005240F2">
            <w:pPr>
              <w:adjustRightInd w:val="0"/>
              <w:snapToGrid w:val="0"/>
              <w:spacing w:line="400" w:lineRule="exact"/>
              <w:jc w:val="center"/>
              <w:rPr>
                <w:sz w:val="21"/>
                <w:szCs w:val="21"/>
              </w:rPr>
            </w:pPr>
          </w:p>
        </w:tc>
        <w:tc>
          <w:tcPr>
            <w:tcW w:w="0" w:type="auto"/>
            <w:vAlign w:val="center"/>
          </w:tcPr>
          <w:p w:rsidR="00CA51A6" w:rsidRPr="00C64882" w:rsidRDefault="00CA51A6" w:rsidP="005240F2">
            <w:pPr>
              <w:adjustRightInd w:val="0"/>
              <w:snapToGrid w:val="0"/>
              <w:spacing w:line="400" w:lineRule="exact"/>
              <w:jc w:val="center"/>
              <w:rPr>
                <w:sz w:val="21"/>
                <w:szCs w:val="21"/>
              </w:rPr>
            </w:pPr>
          </w:p>
        </w:tc>
        <w:tc>
          <w:tcPr>
            <w:tcW w:w="0" w:type="auto"/>
            <w:vAlign w:val="center"/>
          </w:tcPr>
          <w:p w:rsidR="00CA51A6" w:rsidRPr="00C64882" w:rsidRDefault="00CA51A6" w:rsidP="005240F2">
            <w:pPr>
              <w:adjustRightInd w:val="0"/>
              <w:snapToGrid w:val="0"/>
              <w:spacing w:line="400" w:lineRule="exact"/>
              <w:jc w:val="center"/>
              <w:rPr>
                <w:sz w:val="21"/>
                <w:szCs w:val="21"/>
              </w:rPr>
            </w:pPr>
          </w:p>
        </w:tc>
        <w:tc>
          <w:tcPr>
            <w:tcW w:w="0" w:type="auto"/>
            <w:vAlign w:val="center"/>
          </w:tcPr>
          <w:p w:rsidR="00CA51A6" w:rsidRPr="00C64882" w:rsidRDefault="00CA51A6" w:rsidP="005240F2">
            <w:pPr>
              <w:adjustRightInd w:val="0"/>
              <w:snapToGrid w:val="0"/>
              <w:spacing w:line="400" w:lineRule="exact"/>
              <w:jc w:val="center"/>
              <w:rPr>
                <w:sz w:val="21"/>
                <w:szCs w:val="21"/>
              </w:rPr>
            </w:pPr>
            <w:r>
              <w:rPr>
                <w:sz w:val="21"/>
                <w:szCs w:val="21"/>
              </w:rPr>
              <w:t>2</w:t>
            </w:r>
          </w:p>
        </w:tc>
        <w:tc>
          <w:tcPr>
            <w:tcW w:w="0" w:type="auto"/>
            <w:vAlign w:val="center"/>
          </w:tcPr>
          <w:p w:rsidR="00CA51A6" w:rsidRPr="00C64882" w:rsidRDefault="00CA51A6" w:rsidP="005240F2">
            <w:pPr>
              <w:adjustRightInd w:val="0"/>
              <w:snapToGrid w:val="0"/>
              <w:spacing w:line="400" w:lineRule="exact"/>
              <w:jc w:val="center"/>
              <w:rPr>
                <w:sz w:val="21"/>
                <w:szCs w:val="21"/>
              </w:rPr>
            </w:pPr>
          </w:p>
        </w:tc>
        <w:tc>
          <w:tcPr>
            <w:tcW w:w="0" w:type="auto"/>
            <w:vAlign w:val="center"/>
          </w:tcPr>
          <w:p w:rsidR="00CA51A6" w:rsidRPr="00C64882" w:rsidRDefault="00CA51A6" w:rsidP="005240F2">
            <w:pPr>
              <w:adjustRightInd w:val="0"/>
              <w:snapToGrid w:val="0"/>
              <w:spacing w:line="400" w:lineRule="exact"/>
              <w:jc w:val="center"/>
              <w:rPr>
                <w:sz w:val="21"/>
                <w:szCs w:val="21"/>
              </w:rPr>
            </w:pPr>
            <w:r>
              <w:rPr>
                <w:sz w:val="21"/>
                <w:szCs w:val="21"/>
              </w:rPr>
              <w:t>4</w:t>
            </w:r>
          </w:p>
        </w:tc>
      </w:tr>
      <w:tr w:rsidR="00CA51A6" w:rsidRPr="00C64882" w:rsidTr="005240F2">
        <w:trPr>
          <w:cantSplit/>
          <w:trHeight w:val="397"/>
          <w:jc w:val="center"/>
        </w:trPr>
        <w:tc>
          <w:tcPr>
            <w:tcW w:w="0" w:type="auto"/>
            <w:vAlign w:val="center"/>
          </w:tcPr>
          <w:p w:rsidR="00CA51A6" w:rsidRPr="00C64882" w:rsidRDefault="00CA51A6" w:rsidP="005240F2">
            <w:pPr>
              <w:adjustRightInd w:val="0"/>
              <w:snapToGrid w:val="0"/>
              <w:spacing w:line="400" w:lineRule="exact"/>
              <w:ind w:firstLineChars="11" w:firstLine="23"/>
              <w:rPr>
                <w:sz w:val="21"/>
                <w:szCs w:val="21"/>
              </w:rPr>
            </w:pPr>
            <w:r w:rsidRPr="00C64882">
              <w:rPr>
                <w:rFonts w:hint="eastAsia"/>
                <w:sz w:val="21"/>
                <w:szCs w:val="21"/>
              </w:rPr>
              <w:t>第七部分</w:t>
            </w:r>
          </w:p>
        </w:tc>
        <w:tc>
          <w:tcPr>
            <w:tcW w:w="0" w:type="auto"/>
            <w:vAlign w:val="center"/>
          </w:tcPr>
          <w:p w:rsidR="00CA51A6" w:rsidRPr="003C08B1" w:rsidRDefault="00CA51A6" w:rsidP="005240F2">
            <w:pPr>
              <w:adjustRightInd w:val="0"/>
              <w:snapToGrid w:val="0"/>
              <w:spacing w:line="400" w:lineRule="exact"/>
              <w:rPr>
                <w:sz w:val="21"/>
                <w:szCs w:val="21"/>
              </w:rPr>
            </w:pPr>
            <w:r w:rsidRPr="003C08B1">
              <w:rPr>
                <w:rFonts w:hint="eastAsia"/>
                <w:sz w:val="21"/>
                <w:szCs w:val="21"/>
              </w:rPr>
              <w:t>会话管理系统</w:t>
            </w:r>
          </w:p>
        </w:tc>
        <w:tc>
          <w:tcPr>
            <w:tcW w:w="0" w:type="auto"/>
            <w:vAlign w:val="center"/>
          </w:tcPr>
          <w:p w:rsidR="00CA51A6" w:rsidRPr="00C64882" w:rsidRDefault="00CA51A6" w:rsidP="005240F2">
            <w:pPr>
              <w:adjustRightInd w:val="0"/>
              <w:snapToGrid w:val="0"/>
              <w:spacing w:line="400" w:lineRule="exact"/>
              <w:jc w:val="center"/>
              <w:rPr>
                <w:sz w:val="21"/>
                <w:szCs w:val="21"/>
              </w:rPr>
            </w:pPr>
            <w:r w:rsidRPr="00C64882">
              <w:rPr>
                <w:sz w:val="21"/>
                <w:szCs w:val="21"/>
              </w:rPr>
              <w:t>2</w:t>
            </w:r>
          </w:p>
        </w:tc>
        <w:tc>
          <w:tcPr>
            <w:tcW w:w="0" w:type="auto"/>
            <w:vAlign w:val="center"/>
          </w:tcPr>
          <w:p w:rsidR="00CA51A6" w:rsidRPr="00C64882" w:rsidRDefault="00CA51A6" w:rsidP="005240F2">
            <w:pPr>
              <w:adjustRightInd w:val="0"/>
              <w:snapToGrid w:val="0"/>
              <w:spacing w:line="400" w:lineRule="exact"/>
              <w:jc w:val="center"/>
              <w:rPr>
                <w:sz w:val="21"/>
                <w:szCs w:val="21"/>
              </w:rPr>
            </w:pPr>
          </w:p>
        </w:tc>
        <w:tc>
          <w:tcPr>
            <w:tcW w:w="0" w:type="auto"/>
            <w:vAlign w:val="center"/>
          </w:tcPr>
          <w:p w:rsidR="00CA51A6" w:rsidRPr="00C64882" w:rsidRDefault="00CA51A6" w:rsidP="005240F2">
            <w:pPr>
              <w:adjustRightInd w:val="0"/>
              <w:snapToGrid w:val="0"/>
              <w:spacing w:line="400" w:lineRule="exact"/>
              <w:jc w:val="center"/>
              <w:rPr>
                <w:sz w:val="21"/>
                <w:szCs w:val="21"/>
              </w:rPr>
            </w:pPr>
          </w:p>
        </w:tc>
        <w:tc>
          <w:tcPr>
            <w:tcW w:w="0" w:type="auto"/>
            <w:vAlign w:val="center"/>
          </w:tcPr>
          <w:p w:rsidR="00CA51A6" w:rsidRPr="00C64882" w:rsidRDefault="00CA51A6" w:rsidP="005240F2">
            <w:pPr>
              <w:adjustRightInd w:val="0"/>
              <w:snapToGrid w:val="0"/>
              <w:spacing w:line="400" w:lineRule="exact"/>
              <w:jc w:val="center"/>
              <w:rPr>
                <w:sz w:val="21"/>
                <w:szCs w:val="21"/>
              </w:rPr>
            </w:pPr>
          </w:p>
        </w:tc>
        <w:tc>
          <w:tcPr>
            <w:tcW w:w="0" w:type="auto"/>
            <w:vAlign w:val="center"/>
          </w:tcPr>
          <w:p w:rsidR="00CA51A6" w:rsidRPr="00C64882" w:rsidRDefault="00CA51A6" w:rsidP="005240F2">
            <w:pPr>
              <w:adjustRightInd w:val="0"/>
              <w:snapToGrid w:val="0"/>
              <w:spacing w:line="400" w:lineRule="exact"/>
              <w:jc w:val="center"/>
              <w:rPr>
                <w:sz w:val="21"/>
                <w:szCs w:val="21"/>
              </w:rPr>
            </w:pPr>
            <w:r w:rsidRPr="00C64882">
              <w:rPr>
                <w:sz w:val="21"/>
                <w:szCs w:val="21"/>
              </w:rPr>
              <w:t>2</w:t>
            </w:r>
          </w:p>
        </w:tc>
        <w:tc>
          <w:tcPr>
            <w:tcW w:w="0" w:type="auto"/>
            <w:vAlign w:val="center"/>
          </w:tcPr>
          <w:p w:rsidR="00CA51A6" w:rsidRPr="00C64882" w:rsidRDefault="00CA51A6" w:rsidP="005240F2">
            <w:pPr>
              <w:adjustRightInd w:val="0"/>
              <w:snapToGrid w:val="0"/>
              <w:spacing w:line="400" w:lineRule="exact"/>
              <w:jc w:val="center"/>
              <w:rPr>
                <w:sz w:val="21"/>
                <w:szCs w:val="21"/>
              </w:rPr>
            </w:pPr>
          </w:p>
        </w:tc>
        <w:tc>
          <w:tcPr>
            <w:tcW w:w="0" w:type="auto"/>
            <w:vAlign w:val="center"/>
          </w:tcPr>
          <w:p w:rsidR="00CA51A6" w:rsidRPr="00C64882" w:rsidRDefault="00CA51A6" w:rsidP="005240F2">
            <w:pPr>
              <w:adjustRightInd w:val="0"/>
              <w:snapToGrid w:val="0"/>
              <w:spacing w:line="400" w:lineRule="exact"/>
              <w:jc w:val="center"/>
              <w:rPr>
                <w:sz w:val="21"/>
                <w:szCs w:val="21"/>
              </w:rPr>
            </w:pPr>
            <w:r w:rsidRPr="00C64882">
              <w:rPr>
                <w:sz w:val="21"/>
                <w:szCs w:val="21"/>
              </w:rPr>
              <w:t>4</w:t>
            </w:r>
          </w:p>
        </w:tc>
      </w:tr>
      <w:tr w:rsidR="00CA51A6" w:rsidRPr="00C64882" w:rsidTr="005240F2">
        <w:trPr>
          <w:cantSplit/>
          <w:trHeight w:val="397"/>
          <w:jc w:val="center"/>
        </w:trPr>
        <w:tc>
          <w:tcPr>
            <w:tcW w:w="0" w:type="auto"/>
            <w:vAlign w:val="center"/>
          </w:tcPr>
          <w:p w:rsidR="00CA51A6" w:rsidRPr="00C64882" w:rsidRDefault="00CA51A6" w:rsidP="005240F2">
            <w:pPr>
              <w:adjustRightInd w:val="0"/>
              <w:snapToGrid w:val="0"/>
              <w:spacing w:line="400" w:lineRule="exact"/>
              <w:ind w:firstLineChars="11" w:firstLine="23"/>
              <w:rPr>
                <w:sz w:val="21"/>
                <w:szCs w:val="21"/>
              </w:rPr>
            </w:pPr>
            <w:r w:rsidRPr="00C64882">
              <w:rPr>
                <w:rFonts w:hint="eastAsia"/>
                <w:sz w:val="21"/>
                <w:szCs w:val="21"/>
              </w:rPr>
              <w:t>第八部分</w:t>
            </w:r>
          </w:p>
        </w:tc>
        <w:tc>
          <w:tcPr>
            <w:tcW w:w="0" w:type="auto"/>
            <w:vAlign w:val="center"/>
          </w:tcPr>
          <w:p w:rsidR="00CA51A6" w:rsidRPr="003C08B1" w:rsidRDefault="00CA51A6" w:rsidP="005240F2">
            <w:pPr>
              <w:adjustRightInd w:val="0"/>
              <w:snapToGrid w:val="0"/>
              <w:spacing w:line="400" w:lineRule="exact"/>
              <w:rPr>
                <w:sz w:val="21"/>
                <w:szCs w:val="21"/>
              </w:rPr>
            </w:pPr>
            <w:r w:rsidRPr="003C08B1">
              <w:rPr>
                <w:rFonts w:hint="eastAsia"/>
                <w:sz w:val="21"/>
                <w:szCs w:val="21"/>
              </w:rPr>
              <w:t>经理信息系统</w:t>
            </w:r>
          </w:p>
        </w:tc>
        <w:tc>
          <w:tcPr>
            <w:tcW w:w="0" w:type="auto"/>
            <w:vAlign w:val="center"/>
          </w:tcPr>
          <w:p w:rsidR="00CA51A6" w:rsidRPr="00C64882" w:rsidRDefault="00CA51A6" w:rsidP="005240F2">
            <w:pPr>
              <w:adjustRightInd w:val="0"/>
              <w:snapToGrid w:val="0"/>
              <w:spacing w:line="400" w:lineRule="exact"/>
              <w:jc w:val="center"/>
              <w:rPr>
                <w:sz w:val="21"/>
                <w:szCs w:val="21"/>
              </w:rPr>
            </w:pPr>
            <w:r>
              <w:rPr>
                <w:sz w:val="21"/>
                <w:szCs w:val="21"/>
              </w:rPr>
              <w:t>2</w:t>
            </w:r>
          </w:p>
        </w:tc>
        <w:tc>
          <w:tcPr>
            <w:tcW w:w="0" w:type="auto"/>
            <w:vAlign w:val="center"/>
          </w:tcPr>
          <w:p w:rsidR="00CA51A6" w:rsidRPr="00C64882" w:rsidRDefault="00CA51A6" w:rsidP="005240F2">
            <w:pPr>
              <w:adjustRightInd w:val="0"/>
              <w:snapToGrid w:val="0"/>
              <w:spacing w:line="400" w:lineRule="exact"/>
              <w:jc w:val="center"/>
              <w:rPr>
                <w:sz w:val="21"/>
                <w:szCs w:val="21"/>
              </w:rPr>
            </w:pPr>
          </w:p>
        </w:tc>
        <w:tc>
          <w:tcPr>
            <w:tcW w:w="0" w:type="auto"/>
            <w:vAlign w:val="center"/>
          </w:tcPr>
          <w:p w:rsidR="00CA51A6" w:rsidRPr="00C64882" w:rsidRDefault="00CA51A6" w:rsidP="005240F2">
            <w:pPr>
              <w:adjustRightInd w:val="0"/>
              <w:snapToGrid w:val="0"/>
              <w:spacing w:line="400" w:lineRule="exact"/>
              <w:jc w:val="center"/>
              <w:rPr>
                <w:sz w:val="21"/>
                <w:szCs w:val="21"/>
              </w:rPr>
            </w:pPr>
          </w:p>
        </w:tc>
        <w:tc>
          <w:tcPr>
            <w:tcW w:w="0" w:type="auto"/>
            <w:vAlign w:val="center"/>
          </w:tcPr>
          <w:p w:rsidR="00CA51A6" w:rsidRPr="00C64882" w:rsidRDefault="00CA51A6" w:rsidP="005240F2">
            <w:pPr>
              <w:adjustRightInd w:val="0"/>
              <w:snapToGrid w:val="0"/>
              <w:spacing w:line="400" w:lineRule="exact"/>
              <w:jc w:val="center"/>
              <w:rPr>
                <w:sz w:val="21"/>
                <w:szCs w:val="21"/>
              </w:rPr>
            </w:pPr>
          </w:p>
        </w:tc>
        <w:tc>
          <w:tcPr>
            <w:tcW w:w="0" w:type="auto"/>
            <w:vAlign w:val="center"/>
          </w:tcPr>
          <w:p w:rsidR="00CA51A6" w:rsidRPr="00C64882" w:rsidRDefault="00CA51A6" w:rsidP="005240F2">
            <w:pPr>
              <w:adjustRightInd w:val="0"/>
              <w:snapToGrid w:val="0"/>
              <w:spacing w:line="400" w:lineRule="exact"/>
              <w:jc w:val="center"/>
              <w:rPr>
                <w:sz w:val="21"/>
                <w:szCs w:val="21"/>
              </w:rPr>
            </w:pPr>
            <w:r w:rsidRPr="00C64882">
              <w:rPr>
                <w:sz w:val="21"/>
                <w:szCs w:val="21"/>
              </w:rPr>
              <w:t>2</w:t>
            </w:r>
          </w:p>
        </w:tc>
        <w:tc>
          <w:tcPr>
            <w:tcW w:w="0" w:type="auto"/>
            <w:vAlign w:val="center"/>
          </w:tcPr>
          <w:p w:rsidR="00CA51A6" w:rsidRPr="00C64882" w:rsidRDefault="00CA51A6" w:rsidP="005240F2">
            <w:pPr>
              <w:adjustRightInd w:val="0"/>
              <w:snapToGrid w:val="0"/>
              <w:spacing w:line="400" w:lineRule="exact"/>
              <w:jc w:val="center"/>
              <w:rPr>
                <w:sz w:val="21"/>
                <w:szCs w:val="21"/>
              </w:rPr>
            </w:pPr>
          </w:p>
        </w:tc>
        <w:tc>
          <w:tcPr>
            <w:tcW w:w="0" w:type="auto"/>
            <w:vAlign w:val="center"/>
          </w:tcPr>
          <w:p w:rsidR="00CA51A6" w:rsidRPr="00C64882" w:rsidRDefault="00CA51A6" w:rsidP="005240F2">
            <w:pPr>
              <w:adjustRightInd w:val="0"/>
              <w:snapToGrid w:val="0"/>
              <w:spacing w:line="400" w:lineRule="exact"/>
              <w:jc w:val="center"/>
              <w:rPr>
                <w:sz w:val="21"/>
                <w:szCs w:val="21"/>
              </w:rPr>
            </w:pPr>
            <w:r>
              <w:rPr>
                <w:sz w:val="21"/>
                <w:szCs w:val="21"/>
              </w:rPr>
              <w:t>4</w:t>
            </w:r>
          </w:p>
        </w:tc>
      </w:tr>
      <w:tr w:rsidR="00CA51A6" w:rsidRPr="00C64882" w:rsidTr="005240F2">
        <w:trPr>
          <w:cantSplit/>
          <w:trHeight w:val="397"/>
          <w:jc w:val="center"/>
        </w:trPr>
        <w:tc>
          <w:tcPr>
            <w:tcW w:w="0" w:type="auto"/>
            <w:vAlign w:val="center"/>
          </w:tcPr>
          <w:p w:rsidR="00CA51A6" w:rsidRPr="00C64882" w:rsidRDefault="00CA51A6" w:rsidP="005240F2">
            <w:pPr>
              <w:adjustRightInd w:val="0"/>
              <w:snapToGrid w:val="0"/>
              <w:spacing w:line="400" w:lineRule="exact"/>
              <w:ind w:firstLineChars="11" w:firstLine="23"/>
              <w:rPr>
                <w:sz w:val="21"/>
                <w:szCs w:val="21"/>
              </w:rPr>
            </w:pPr>
            <w:r w:rsidRPr="00C64882">
              <w:rPr>
                <w:rFonts w:hint="eastAsia"/>
                <w:sz w:val="21"/>
                <w:szCs w:val="21"/>
              </w:rPr>
              <w:t>第九部分</w:t>
            </w:r>
          </w:p>
        </w:tc>
        <w:tc>
          <w:tcPr>
            <w:tcW w:w="0" w:type="auto"/>
            <w:vAlign w:val="center"/>
          </w:tcPr>
          <w:p w:rsidR="00CA51A6" w:rsidRPr="003C08B1" w:rsidRDefault="00CA51A6" w:rsidP="005240F2">
            <w:pPr>
              <w:adjustRightInd w:val="0"/>
              <w:snapToGrid w:val="0"/>
              <w:spacing w:line="400" w:lineRule="exact"/>
              <w:rPr>
                <w:sz w:val="21"/>
                <w:szCs w:val="21"/>
              </w:rPr>
            </w:pPr>
            <w:r w:rsidRPr="003C08B1">
              <w:rPr>
                <w:rFonts w:hint="eastAsia"/>
                <w:sz w:val="21"/>
                <w:szCs w:val="21"/>
              </w:rPr>
              <w:t>群决策支持系统</w:t>
            </w:r>
          </w:p>
        </w:tc>
        <w:tc>
          <w:tcPr>
            <w:tcW w:w="0" w:type="auto"/>
            <w:vAlign w:val="center"/>
          </w:tcPr>
          <w:p w:rsidR="00CA51A6" w:rsidRPr="00C64882" w:rsidRDefault="00CA51A6" w:rsidP="005240F2">
            <w:pPr>
              <w:adjustRightInd w:val="0"/>
              <w:snapToGrid w:val="0"/>
              <w:spacing w:line="400" w:lineRule="exact"/>
              <w:jc w:val="center"/>
              <w:rPr>
                <w:sz w:val="21"/>
                <w:szCs w:val="21"/>
              </w:rPr>
            </w:pPr>
            <w:r>
              <w:rPr>
                <w:sz w:val="21"/>
                <w:szCs w:val="21"/>
              </w:rPr>
              <w:t>2</w:t>
            </w:r>
          </w:p>
        </w:tc>
        <w:tc>
          <w:tcPr>
            <w:tcW w:w="0" w:type="auto"/>
            <w:vAlign w:val="center"/>
          </w:tcPr>
          <w:p w:rsidR="00CA51A6" w:rsidRPr="00C64882" w:rsidRDefault="00CA51A6" w:rsidP="005240F2">
            <w:pPr>
              <w:adjustRightInd w:val="0"/>
              <w:snapToGrid w:val="0"/>
              <w:spacing w:line="400" w:lineRule="exact"/>
              <w:jc w:val="center"/>
              <w:rPr>
                <w:sz w:val="21"/>
                <w:szCs w:val="21"/>
              </w:rPr>
            </w:pPr>
          </w:p>
        </w:tc>
        <w:tc>
          <w:tcPr>
            <w:tcW w:w="0" w:type="auto"/>
            <w:vAlign w:val="center"/>
          </w:tcPr>
          <w:p w:rsidR="00CA51A6" w:rsidRPr="00C64882" w:rsidRDefault="00CA51A6" w:rsidP="005240F2">
            <w:pPr>
              <w:adjustRightInd w:val="0"/>
              <w:snapToGrid w:val="0"/>
              <w:spacing w:line="400" w:lineRule="exact"/>
              <w:jc w:val="center"/>
              <w:rPr>
                <w:sz w:val="21"/>
                <w:szCs w:val="21"/>
              </w:rPr>
            </w:pPr>
          </w:p>
        </w:tc>
        <w:tc>
          <w:tcPr>
            <w:tcW w:w="0" w:type="auto"/>
            <w:vAlign w:val="center"/>
          </w:tcPr>
          <w:p w:rsidR="00CA51A6" w:rsidRPr="00C64882" w:rsidRDefault="00CA51A6" w:rsidP="005240F2">
            <w:pPr>
              <w:adjustRightInd w:val="0"/>
              <w:snapToGrid w:val="0"/>
              <w:spacing w:line="400" w:lineRule="exact"/>
              <w:jc w:val="center"/>
              <w:rPr>
                <w:sz w:val="21"/>
                <w:szCs w:val="21"/>
              </w:rPr>
            </w:pPr>
          </w:p>
        </w:tc>
        <w:tc>
          <w:tcPr>
            <w:tcW w:w="0" w:type="auto"/>
            <w:vAlign w:val="center"/>
          </w:tcPr>
          <w:p w:rsidR="00CA51A6" w:rsidRPr="00C64882" w:rsidRDefault="00CA51A6" w:rsidP="005240F2">
            <w:pPr>
              <w:adjustRightInd w:val="0"/>
              <w:snapToGrid w:val="0"/>
              <w:spacing w:line="400" w:lineRule="exact"/>
              <w:jc w:val="center"/>
              <w:rPr>
                <w:sz w:val="21"/>
                <w:szCs w:val="21"/>
              </w:rPr>
            </w:pPr>
            <w:r>
              <w:rPr>
                <w:sz w:val="21"/>
                <w:szCs w:val="21"/>
              </w:rPr>
              <w:t>2</w:t>
            </w:r>
          </w:p>
        </w:tc>
        <w:tc>
          <w:tcPr>
            <w:tcW w:w="0" w:type="auto"/>
            <w:vAlign w:val="center"/>
          </w:tcPr>
          <w:p w:rsidR="00CA51A6" w:rsidRPr="00C64882" w:rsidRDefault="00CA51A6" w:rsidP="005240F2">
            <w:pPr>
              <w:adjustRightInd w:val="0"/>
              <w:snapToGrid w:val="0"/>
              <w:spacing w:line="400" w:lineRule="exact"/>
              <w:jc w:val="center"/>
              <w:rPr>
                <w:sz w:val="21"/>
                <w:szCs w:val="21"/>
              </w:rPr>
            </w:pPr>
          </w:p>
        </w:tc>
        <w:tc>
          <w:tcPr>
            <w:tcW w:w="0" w:type="auto"/>
            <w:vAlign w:val="center"/>
          </w:tcPr>
          <w:p w:rsidR="00CA51A6" w:rsidRPr="00C64882" w:rsidRDefault="00CA51A6" w:rsidP="005240F2">
            <w:pPr>
              <w:adjustRightInd w:val="0"/>
              <w:snapToGrid w:val="0"/>
              <w:spacing w:line="400" w:lineRule="exact"/>
              <w:jc w:val="center"/>
              <w:rPr>
                <w:sz w:val="21"/>
                <w:szCs w:val="21"/>
              </w:rPr>
            </w:pPr>
            <w:r>
              <w:rPr>
                <w:sz w:val="21"/>
                <w:szCs w:val="21"/>
              </w:rPr>
              <w:t>4</w:t>
            </w:r>
          </w:p>
        </w:tc>
      </w:tr>
      <w:tr w:rsidR="00CA51A6" w:rsidRPr="00C64882" w:rsidTr="005240F2">
        <w:trPr>
          <w:cantSplit/>
          <w:trHeight w:val="397"/>
          <w:jc w:val="center"/>
        </w:trPr>
        <w:tc>
          <w:tcPr>
            <w:tcW w:w="0" w:type="auto"/>
            <w:vAlign w:val="center"/>
          </w:tcPr>
          <w:p w:rsidR="00CA51A6" w:rsidRPr="00C64882" w:rsidRDefault="00CA51A6" w:rsidP="005240F2">
            <w:pPr>
              <w:adjustRightInd w:val="0"/>
              <w:snapToGrid w:val="0"/>
              <w:spacing w:line="400" w:lineRule="exact"/>
              <w:ind w:firstLineChars="11" w:firstLine="23"/>
              <w:rPr>
                <w:sz w:val="21"/>
                <w:szCs w:val="21"/>
              </w:rPr>
            </w:pPr>
            <w:r w:rsidRPr="00C64882">
              <w:rPr>
                <w:rFonts w:hint="eastAsia"/>
                <w:sz w:val="21"/>
                <w:szCs w:val="21"/>
              </w:rPr>
              <w:t>第</w:t>
            </w:r>
            <w:r>
              <w:rPr>
                <w:rFonts w:hint="eastAsia"/>
                <w:sz w:val="21"/>
                <w:szCs w:val="21"/>
              </w:rPr>
              <w:t>十</w:t>
            </w:r>
            <w:r w:rsidRPr="00C64882">
              <w:rPr>
                <w:rFonts w:hint="eastAsia"/>
                <w:sz w:val="21"/>
                <w:szCs w:val="21"/>
              </w:rPr>
              <w:t>部分</w:t>
            </w:r>
          </w:p>
        </w:tc>
        <w:tc>
          <w:tcPr>
            <w:tcW w:w="0" w:type="auto"/>
            <w:vAlign w:val="center"/>
          </w:tcPr>
          <w:p w:rsidR="00CA51A6" w:rsidRPr="003C08B1" w:rsidRDefault="00CA51A6" w:rsidP="005240F2">
            <w:pPr>
              <w:adjustRightInd w:val="0"/>
              <w:snapToGrid w:val="0"/>
              <w:spacing w:line="400" w:lineRule="exact"/>
              <w:rPr>
                <w:sz w:val="21"/>
                <w:szCs w:val="21"/>
              </w:rPr>
            </w:pPr>
            <w:r w:rsidRPr="003C08B1">
              <w:rPr>
                <w:rFonts w:hint="eastAsia"/>
                <w:sz w:val="21"/>
                <w:szCs w:val="21"/>
              </w:rPr>
              <w:t>决策支持系统的开发</w:t>
            </w:r>
          </w:p>
        </w:tc>
        <w:tc>
          <w:tcPr>
            <w:tcW w:w="0" w:type="auto"/>
            <w:vAlign w:val="center"/>
          </w:tcPr>
          <w:p w:rsidR="00CA51A6" w:rsidRPr="00C64882" w:rsidRDefault="00CA51A6" w:rsidP="005240F2">
            <w:pPr>
              <w:adjustRightInd w:val="0"/>
              <w:snapToGrid w:val="0"/>
              <w:spacing w:line="400" w:lineRule="exact"/>
              <w:jc w:val="center"/>
              <w:rPr>
                <w:sz w:val="21"/>
                <w:szCs w:val="21"/>
              </w:rPr>
            </w:pPr>
            <w:r>
              <w:rPr>
                <w:sz w:val="21"/>
                <w:szCs w:val="21"/>
              </w:rPr>
              <w:t>2</w:t>
            </w:r>
          </w:p>
        </w:tc>
        <w:tc>
          <w:tcPr>
            <w:tcW w:w="0" w:type="auto"/>
            <w:vAlign w:val="center"/>
          </w:tcPr>
          <w:p w:rsidR="00CA51A6" w:rsidRPr="00C64882" w:rsidRDefault="00CA51A6" w:rsidP="005240F2">
            <w:pPr>
              <w:adjustRightInd w:val="0"/>
              <w:snapToGrid w:val="0"/>
              <w:spacing w:line="400" w:lineRule="exact"/>
              <w:jc w:val="center"/>
              <w:rPr>
                <w:sz w:val="21"/>
                <w:szCs w:val="21"/>
              </w:rPr>
            </w:pPr>
          </w:p>
        </w:tc>
        <w:tc>
          <w:tcPr>
            <w:tcW w:w="0" w:type="auto"/>
            <w:vAlign w:val="center"/>
          </w:tcPr>
          <w:p w:rsidR="00CA51A6" w:rsidRPr="00C64882" w:rsidRDefault="00CA51A6" w:rsidP="005240F2">
            <w:pPr>
              <w:adjustRightInd w:val="0"/>
              <w:snapToGrid w:val="0"/>
              <w:spacing w:line="400" w:lineRule="exact"/>
              <w:jc w:val="center"/>
              <w:rPr>
                <w:sz w:val="21"/>
                <w:szCs w:val="21"/>
              </w:rPr>
            </w:pPr>
          </w:p>
        </w:tc>
        <w:tc>
          <w:tcPr>
            <w:tcW w:w="0" w:type="auto"/>
            <w:vAlign w:val="center"/>
          </w:tcPr>
          <w:p w:rsidR="00CA51A6" w:rsidRPr="00C64882" w:rsidRDefault="00CA51A6" w:rsidP="005240F2">
            <w:pPr>
              <w:adjustRightInd w:val="0"/>
              <w:snapToGrid w:val="0"/>
              <w:spacing w:line="400" w:lineRule="exact"/>
              <w:jc w:val="center"/>
              <w:rPr>
                <w:sz w:val="21"/>
                <w:szCs w:val="21"/>
              </w:rPr>
            </w:pPr>
          </w:p>
        </w:tc>
        <w:tc>
          <w:tcPr>
            <w:tcW w:w="0" w:type="auto"/>
            <w:vAlign w:val="center"/>
          </w:tcPr>
          <w:p w:rsidR="00CA51A6" w:rsidRPr="00C64882" w:rsidRDefault="00CA51A6" w:rsidP="005240F2">
            <w:pPr>
              <w:adjustRightInd w:val="0"/>
              <w:snapToGrid w:val="0"/>
              <w:spacing w:line="400" w:lineRule="exact"/>
              <w:jc w:val="center"/>
              <w:rPr>
                <w:sz w:val="21"/>
                <w:szCs w:val="21"/>
              </w:rPr>
            </w:pPr>
            <w:r>
              <w:rPr>
                <w:sz w:val="21"/>
                <w:szCs w:val="21"/>
              </w:rPr>
              <w:t>2</w:t>
            </w:r>
          </w:p>
        </w:tc>
        <w:tc>
          <w:tcPr>
            <w:tcW w:w="0" w:type="auto"/>
            <w:vAlign w:val="center"/>
          </w:tcPr>
          <w:p w:rsidR="00CA51A6" w:rsidRPr="00C64882" w:rsidRDefault="00CA51A6" w:rsidP="005240F2">
            <w:pPr>
              <w:adjustRightInd w:val="0"/>
              <w:snapToGrid w:val="0"/>
              <w:spacing w:line="400" w:lineRule="exact"/>
              <w:jc w:val="center"/>
              <w:rPr>
                <w:sz w:val="21"/>
                <w:szCs w:val="21"/>
              </w:rPr>
            </w:pPr>
          </w:p>
        </w:tc>
        <w:tc>
          <w:tcPr>
            <w:tcW w:w="0" w:type="auto"/>
            <w:vAlign w:val="center"/>
          </w:tcPr>
          <w:p w:rsidR="00CA51A6" w:rsidRPr="00C64882" w:rsidRDefault="00CA51A6" w:rsidP="005240F2">
            <w:pPr>
              <w:adjustRightInd w:val="0"/>
              <w:snapToGrid w:val="0"/>
              <w:spacing w:line="400" w:lineRule="exact"/>
              <w:jc w:val="center"/>
              <w:rPr>
                <w:sz w:val="21"/>
                <w:szCs w:val="21"/>
              </w:rPr>
            </w:pPr>
            <w:r>
              <w:rPr>
                <w:sz w:val="21"/>
                <w:szCs w:val="21"/>
              </w:rPr>
              <w:t>2</w:t>
            </w:r>
          </w:p>
        </w:tc>
      </w:tr>
      <w:tr w:rsidR="00CA51A6" w:rsidRPr="00C64882" w:rsidTr="005240F2">
        <w:trPr>
          <w:cantSplit/>
          <w:trHeight w:val="397"/>
          <w:jc w:val="center"/>
        </w:trPr>
        <w:tc>
          <w:tcPr>
            <w:tcW w:w="0" w:type="auto"/>
          </w:tcPr>
          <w:p w:rsidR="00CA51A6" w:rsidRDefault="00CA51A6" w:rsidP="005240F2">
            <w:r w:rsidRPr="00AE2EAD">
              <w:rPr>
                <w:rFonts w:hint="eastAsia"/>
                <w:sz w:val="21"/>
                <w:szCs w:val="21"/>
              </w:rPr>
              <w:t>第十</w:t>
            </w:r>
            <w:r>
              <w:rPr>
                <w:rFonts w:hint="eastAsia"/>
                <w:sz w:val="21"/>
                <w:szCs w:val="21"/>
              </w:rPr>
              <w:t>一</w:t>
            </w:r>
            <w:r w:rsidRPr="00AE2EAD">
              <w:rPr>
                <w:rFonts w:hint="eastAsia"/>
                <w:sz w:val="21"/>
                <w:szCs w:val="21"/>
              </w:rPr>
              <w:t>部分</w:t>
            </w:r>
          </w:p>
        </w:tc>
        <w:tc>
          <w:tcPr>
            <w:tcW w:w="0" w:type="auto"/>
            <w:vAlign w:val="center"/>
          </w:tcPr>
          <w:p w:rsidR="00CA51A6" w:rsidRPr="003C08B1" w:rsidRDefault="00CA51A6" w:rsidP="005240F2">
            <w:pPr>
              <w:adjustRightInd w:val="0"/>
              <w:snapToGrid w:val="0"/>
              <w:spacing w:line="400" w:lineRule="exact"/>
              <w:rPr>
                <w:sz w:val="21"/>
                <w:szCs w:val="21"/>
              </w:rPr>
            </w:pPr>
            <w:r w:rsidRPr="003C08B1">
              <w:rPr>
                <w:rFonts w:hint="eastAsia"/>
                <w:sz w:val="21"/>
                <w:szCs w:val="21"/>
              </w:rPr>
              <w:t>数据挖掘</w:t>
            </w:r>
          </w:p>
        </w:tc>
        <w:tc>
          <w:tcPr>
            <w:tcW w:w="0" w:type="auto"/>
            <w:vAlign w:val="center"/>
          </w:tcPr>
          <w:p w:rsidR="00CA51A6" w:rsidRDefault="00CA51A6" w:rsidP="005240F2">
            <w:pPr>
              <w:adjustRightInd w:val="0"/>
              <w:snapToGrid w:val="0"/>
              <w:spacing w:line="400" w:lineRule="exact"/>
              <w:jc w:val="center"/>
              <w:rPr>
                <w:sz w:val="21"/>
                <w:szCs w:val="21"/>
              </w:rPr>
            </w:pPr>
            <w:r>
              <w:rPr>
                <w:sz w:val="21"/>
                <w:szCs w:val="21"/>
              </w:rPr>
              <w:t>2</w:t>
            </w:r>
          </w:p>
        </w:tc>
        <w:tc>
          <w:tcPr>
            <w:tcW w:w="0" w:type="auto"/>
            <w:vAlign w:val="center"/>
          </w:tcPr>
          <w:p w:rsidR="00CA51A6" w:rsidRPr="00C64882" w:rsidRDefault="00CA51A6" w:rsidP="005240F2">
            <w:pPr>
              <w:adjustRightInd w:val="0"/>
              <w:snapToGrid w:val="0"/>
              <w:spacing w:line="400" w:lineRule="exact"/>
              <w:jc w:val="center"/>
              <w:rPr>
                <w:sz w:val="21"/>
                <w:szCs w:val="21"/>
              </w:rPr>
            </w:pPr>
          </w:p>
        </w:tc>
        <w:tc>
          <w:tcPr>
            <w:tcW w:w="0" w:type="auto"/>
            <w:vAlign w:val="center"/>
          </w:tcPr>
          <w:p w:rsidR="00CA51A6" w:rsidRPr="00C64882" w:rsidRDefault="00CA51A6" w:rsidP="005240F2">
            <w:pPr>
              <w:adjustRightInd w:val="0"/>
              <w:snapToGrid w:val="0"/>
              <w:spacing w:line="400" w:lineRule="exact"/>
              <w:jc w:val="center"/>
              <w:rPr>
                <w:sz w:val="21"/>
                <w:szCs w:val="21"/>
              </w:rPr>
            </w:pPr>
          </w:p>
        </w:tc>
        <w:tc>
          <w:tcPr>
            <w:tcW w:w="0" w:type="auto"/>
            <w:vAlign w:val="center"/>
          </w:tcPr>
          <w:p w:rsidR="00CA51A6" w:rsidRPr="00C64882" w:rsidRDefault="00CA51A6" w:rsidP="005240F2">
            <w:pPr>
              <w:adjustRightInd w:val="0"/>
              <w:snapToGrid w:val="0"/>
              <w:spacing w:line="400" w:lineRule="exact"/>
              <w:jc w:val="center"/>
              <w:rPr>
                <w:sz w:val="21"/>
                <w:szCs w:val="21"/>
              </w:rPr>
            </w:pPr>
          </w:p>
        </w:tc>
        <w:tc>
          <w:tcPr>
            <w:tcW w:w="0" w:type="auto"/>
            <w:vAlign w:val="center"/>
          </w:tcPr>
          <w:p w:rsidR="00CA51A6" w:rsidRPr="00C64882" w:rsidRDefault="00CA51A6" w:rsidP="005240F2">
            <w:pPr>
              <w:adjustRightInd w:val="0"/>
              <w:snapToGrid w:val="0"/>
              <w:spacing w:line="400" w:lineRule="exact"/>
              <w:jc w:val="center"/>
              <w:rPr>
                <w:sz w:val="21"/>
                <w:szCs w:val="21"/>
              </w:rPr>
            </w:pPr>
            <w:r>
              <w:rPr>
                <w:sz w:val="21"/>
                <w:szCs w:val="21"/>
              </w:rPr>
              <w:t>2</w:t>
            </w:r>
          </w:p>
        </w:tc>
        <w:tc>
          <w:tcPr>
            <w:tcW w:w="0" w:type="auto"/>
            <w:vAlign w:val="center"/>
          </w:tcPr>
          <w:p w:rsidR="00CA51A6" w:rsidRPr="00C64882" w:rsidRDefault="00CA51A6" w:rsidP="005240F2">
            <w:pPr>
              <w:adjustRightInd w:val="0"/>
              <w:snapToGrid w:val="0"/>
              <w:spacing w:line="400" w:lineRule="exact"/>
              <w:jc w:val="center"/>
              <w:rPr>
                <w:sz w:val="21"/>
                <w:szCs w:val="21"/>
              </w:rPr>
            </w:pPr>
          </w:p>
        </w:tc>
        <w:tc>
          <w:tcPr>
            <w:tcW w:w="0" w:type="auto"/>
            <w:vAlign w:val="center"/>
          </w:tcPr>
          <w:p w:rsidR="00CA51A6" w:rsidRDefault="00CA51A6" w:rsidP="005240F2">
            <w:pPr>
              <w:adjustRightInd w:val="0"/>
              <w:snapToGrid w:val="0"/>
              <w:spacing w:line="400" w:lineRule="exact"/>
              <w:jc w:val="center"/>
              <w:rPr>
                <w:sz w:val="21"/>
                <w:szCs w:val="21"/>
              </w:rPr>
            </w:pPr>
            <w:r>
              <w:rPr>
                <w:sz w:val="21"/>
                <w:szCs w:val="21"/>
              </w:rPr>
              <w:t>4</w:t>
            </w:r>
          </w:p>
        </w:tc>
      </w:tr>
      <w:tr w:rsidR="00CA51A6" w:rsidRPr="00C64882" w:rsidTr="005240F2">
        <w:trPr>
          <w:cantSplit/>
          <w:trHeight w:val="397"/>
          <w:jc w:val="center"/>
        </w:trPr>
        <w:tc>
          <w:tcPr>
            <w:tcW w:w="0" w:type="auto"/>
          </w:tcPr>
          <w:p w:rsidR="00CA51A6" w:rsidRDefault="00CA51A6" w:rsidP="005240F2">
            <w:r w:rsidRPr="00AE2EAD">
              <w:rPr>
                <w:rFonts w:hint="eastAsia"/>
                <w:sz w:val="21"/>
                <w:szCs w:val="21"/>
              </w:rPr>
              <w:t>第十</w:t>
            </w:r>
            <w:r>
              <w:rPr>
                <w:rFonts w:hint="eastAsia"/>
                <w:sz w:val="21"/>
                <w:szCs w:val="21"/>
              </w:rPr>
              <w:t>二</w:t>
            </w:r>
            <w:r w:rsidRPr="00AE2EAD">
              <w:rPr>
                <w:rFonts w:hint="eastAsia"/>
                <w:sz w:val="21"/>
                <w:szCs w:val="21"/>
              </w:rPr>
              <w:t>部分</w:t>
            </w:r>
          </w:p>
        </w:tc>
        <w:tc>
          <w:tcPr>
            <w:tcW w:w="0" w:type="auto"/>
            <w:vAlign w:val="center"/>
          </w:tcPr>
          <w:p w:rsidR="00CA51A6" w:rsidRPr="003C08B1" w:rsidRDefault="00CA51A6" w:rsidP="005240F2">
            <w:pPr>
              <w:adjustRightInd w:val="0"/>
              <w:snapToGrid w:val="0"/>
              <w:spacing w:line="400" w:lineRule="exact"/>
              <w:rPr>
                <w:sz w:val="21"/>
                <w:szCs w:val="21"/>
              </w:rPr>
            </w:pPr>
            <w:r w:rsidRPr="003C08B1">
              <w:rPr>
                <w:rFonts w:hint="eastAsia"/>
                <w:sz w:val="21"/>
                <w:szCs w:val="21"/>
              </w:rPr>
              <w:t>商务智能系统</w:t>
            </w:r>
          </w:p>
        </w:tc>
        <w:tc>
          <w:tcPr>
            <w:tcW w:w="0" w:type="auto"/>
            <w:vAlign w:val="center"/>
          </w:tcPr>
          <w:p w:rsidR="00CA51A6" w:rsidRDefault="00CA51A6" w:rsidP="005240F2">
            <w:pPr>
              <w:adjustRightInd w:val="0"/>
              <w:snapToGrid w:val="0"/>
              <w:spacing w:line="400" w:lineRule="exact"/>
              <w:jc w:val="center"/>
              <w:rPr>
                <w:sz w:val="21"/>
                <w:szCs w:val="21"/>
              </w:rPr>
            </w:pPr>
            <w:r>
              <w:rPr>
                <w:sz w:val="21"/>
                <w:szCs w:val="21"/>
              </w:rPr>
              <w:t>2</w:t>
            </w:r>
          </w:p>
        </w:tc>
        <w:tc>
          <w:tcPr>
            <w:tcW w:w="0" w:type="auto"/>
            <w:vAlign w:val="center"/>
          </w:tcPr>
          <w:p w:rsidR="00CA51A6" w:rsidRPr="00C64882" w:rsidRDefault="00CA51A6" w:rsidP="005240F2">
            <w:pPr>
              <w:adjustRightInd w:val="0"/>
              <w:snapToGrid w:val="0"/>
              <w:spacing w:line="400" w:lineRule="exact"/>
              <w:jc w:val="center"/>
              <w:rPr>
                <w:sz w:val="21"/>
                <w:szCs w:val="21"/>
              </w:rPr>
            </w:pPr>
          </w:p>
        </w:tc>
        <w:tc>
          <w:tcPr>
            <w:tcW w:w="0" w:type="auto"/>
            <w:vAlign w:val="center"/>
          </w:tcPr>
          <w:p w:rsidR="00CA51A6" w:rsidRPr="00C64882" w:rsidRDefault="00CA51A6" w:rsidP="005240F2">
            <w:pPr>
              <w:adjustRightInd w:val="0"/>
              <w:snapToGrid w:val="0"/>
              <w:spacing w:line="400" w:lineRule="exact"/>
              <w:jc w:val="center"/>
              <w:rPr>
                <w:sz w:val="21"/>
                <w:szCs w:val="21"/>
              </w:rPr>
            </w:pPr>
          </w:p>
        </w:tc>
        <w:tc>
          <w:tcPr>
            <w:tcW w:w="0" w:type="auto"/>
            <w:vAlign w:val="center"/>
          </w:tcPr>
          <w:p w:rsidR="00CA51A6" w:rsidRPr="00C64882" w:rsidRDefault="00CA51A6" w:rsidP="005240F2">
            <w:pPr>
              <w:adjustRightInd w:val="0"/>
              <w:snapToGrid w:val="0"/>
              <w:spacing w:line="400" w:lineRule="exact"/>
              <w:jc w:val="center"/>
              <w:rPr>
                <w:sz w:val="21"/>
                <w:szCs w:val="21"/>
              </w:rPr>
            </w:pPr>
          </w:p>
        </w:tc>
        <w:tc>
          <w:tcPr>
            <w:tcW w:w="0" w:type="auto"/>
            <w:vAlign w:val="center"/>
          </w:tcPr>
          <w:p w:rsidR="00CA51A6" w:rsidRPr="00C64882" w:rsidRDefault="00CA51A6" w:rsidP="005240F2">
            <w:pPr>
              <w:adjustRightInd w:val="0"/>
              <w:snapToGrid w:val="0"/>
              <w:spacing w:line="400" w:lineRule="exact"/>
              <w:jc w:val="center"/>
              <w:rPr>
                <w:sz w:val="21"/>
                <w:szCs w:val="21"/>
              </w:rPr>
            </w:pPr>
            <w:r>
              <w:rPr>
                <w:sz w:val="21"/>
                <w:szCs w:val="21"/>
              </w:rPr>
              <w:t>2</w:t>
            </w:r>
          </w:p>
        </w:tc>
        <w:tc>
          <w:tcPr>
            <w:tcW w:w="0" w:type="auto"/>
            <w:vAlign w:val="center"/>
          </w:tcPr>
          <w:p w:rsidR="00CA51A6" w:rsidRPr="00C64882" w:rsidRDefault="00CA51A6" w:rsidP="005240F2">
            <w:pPr>
              <w:adjustRightInd w:val="0"/>
              <w:snapToGrid w:val="0"/>
              <w:spacing w:line="400" w:lineRule="exact"/>
              <w:jc w:val="center"/>
              <w:rPr>
                <w:sz w:val="21"/>
                <w:szCs w:val="21"/>
              </w:rPr>
            </w:pPr>
          </w:p>
        </w:tc>
        <w:tc>
          <w:tcPr>
            <w:tcW w:w="0" w:type="auto"/>
            <w:vAlign w:val="center"/>
          </w:tcPr>
          <w:p w:rsidR="00CA51A6" w:rsidRDefault="00CA51A6" w:rsidP="005240F2">
            <w:pPr>
              <w:adjustRightInd w:val="0"/>
              <w:snapToGrid w:val="0"/>
              <w:spacing w:line="400" w:lineRule="exact"/>
              <w:jc w:val="center"/>
              <w:rPr>
                <w:sz w:val="21"/>
                <w:szCs w:val="21"/>
              </w:rPr>
            </w:pPr>
            <w:r>
              <w:rPr>
                <w:sz w:val="21"/>
                <w:szCs w:val="21"/>
              </w:rPr>
              <w:t>4</w:t>
            </w:r>
          </w:p>
        </w:tc>
      </w:tr>
      <w:tr w:rsidR="00CA51A6" w:rsidRPr="00C64882" w:rsidTr="005240F2">
        <w:trPr>
          <w:cantSplit/>
          <w:trHeight w:val="397"/>
          <w:jc w:val="center"/>
        </w:trPr>
        <w:tc>
          <w:tcPr>
            <w:tcW w:w="0" w:type="auto"/>
          </w:tcPr>
          <w:p w:rsidR="00CA51A6" w:rsidRDefault="00CA51A6" w:rsidP="005240F2">
            <w:r w:rsidRPr="00AE2EAD">
              <w:rPr>
                <w:rFonts w:hint="eastAsia"/>
                <w:sz w:val="21"/>
                <w:szCs w:val="21"/>
              </w:rPr>
              <w:t>第十</w:t>
            </w:r>
            <w:r>
              <w:rPr>
                <w:rFonts w:hint="eastAsia"/>
                <w:sz w:val="21"/>
                <w:szCs w:val="21"/>
              </w:rPr>
              <w:t>三</w:t>
            </w:r>
            <w:r w:rsidRPr="00AE2EAD">
              <w:rPr>
                <w:rFonts w:hint="eastAsia"/>
                <w:sz w:val="21"/>
                <w:szCs w:val="21"/>
              </w:rPr>
              <w:t>部分</w:t>
            </w:r>
          </w:p>
        </w:tc>
        <w:tc>
          <w:tcPr>
            <w:tcW w:w="0" w:type="auto"/>
            <w:vAlign w:val="center"/>
          </w:tcPr>
          <w:p w:rsidR="00CA51A6" w:rsidRPr="003C08B1" w:rsidRDefault="00CA51A6" w:rsidP="005240F2">
            <w:pPr>
              <w:adjustRightInd w:val="0"/>
              <w:snapToGrid w:val="0"/>
              <w:spacing w:line="400" w:lineRule="exact"/>
              <w:rPr>
                <w:sz w:val="21"/>
                <w:szCs w:val="21"/>
              </w:rPr>
            </w:pPr>
            <w:r w:rsidRPr="003C08B1">
              <w:rPr>
                <w:sz w:val="21"/>
                <w:szCs w:val="21"/>
              </w:rPr>
              <w:t>DSS</w:t>
            </w:r>
            <w:r w:rsidRPr="003C08B1">
              <w:rPr>
                <w:rFonts w:hint="eastAsia"/>
                <w:sz w:val="21"/>
                <w:szCs w:val="21"/>
              </w:rPr>
              <w:t>的发展和课题</w:t>
            </w:r>
          </w:p>
        </w:tc>
        <w:tc>
          <w:tcPr>
            <w:tcW w:w="0" w:type="auto"/>
            <w:vAlign w:val="center"/>
          </w:tcPr>
          <w:p w:rsidR="00CA51A6" w:rsidRDefault="00CA51A6" w:rsidP="005240F2">
            <w:pPr>
              <w:adjustRightInd w:val="0"/>
              <w:snapToGrid w:val="0"/>
              <w:spacing w:line="400" w:lineRule="exact"/>
              <w:jc w:val="center"/>
              <w:rPr>
                <w:sz w:val="21"/>
                <w:szCs w:val="21"/>
              </w:rPr>
            </w:pPr>
            <w:r>
              <w:rPr>
                <w:sz w:val="21"/>
                <w:szCs w:val="21"/>
              </w:rPr>
              <w:t>1</w:t>
            </w:r>
          </w:p>
        </w:tc>
        <w:tc>
          <w:tcPr>
            <w:tcW w:w="0" w:type="auto"/>
            <w:vAlign w:val="center"/>
          </w:tcPr>
          <w:p w:rsidR="00CA51A6" w:rsidRPr="00C64882" w:rsidRDefault="00CA51A6" w:rsidP="005240F2">
            <w:pPr>
              <w:adjustRightInd w:val="0"/>
              <w:snapToGrid w:val="0"/>
              <w:spacing w:line="400" w:lineRule="exact"/>
              <w:jc w:val="center"/>
              <w:rPr>
                <w:sz w:val="21"/>
                <w:szCs w:val="21"/>
              </w:rPr>
            </w:pPr>
          </w:p>
        </w:tc>
        <w:tc>
          <w:tcPr>
            <w:tcW w:w="0" w:type="auto"/>
            <w:vAlign w:val="center"/>
          </w:tcPr>
          <w:p w:rsidR="00CA51A6" w:rsidRPr="00C64882" w:rsidRDefault="00CA51A6" w:rsidP="005240F2">
            <w:pPr>
              <w:adjustRightInd w:val="0"/>
              <w:snapToGrid w:val="0"/>
              <w:spacing w:line="400" w:lineRule="exact"/>
              <w:jc w:val="center"/>
              <w:rPr>
                <w:sz w:val="21"/>
                <w:szCs w:val="21"/>
              </w:rPr>
            </w:pPr>
          </w:p>
        </w:tc>
        <w:tc>
          <w:tcPr>
            <w:tcW w:w="0" w:type="auto"/>
            <w:vAlign w:val="center"/>
          </w:tcPr>
          <w:p w:rsidR="00CA51A6" w:rsidRPr="00C64882" w:rsidRDefault="00CA51A6" w:rsidP="005240F2">
            <w:pPr>
              <w:adjustRightInd w:val="0"/>
              <w:snapToGrid w:val="0"/>
              <w:spacing w:line="400" w:lineRule="exact"/>
              <w:jc w:val="center"/>
              <w:rPr>
                <w:sz w:val="21"/>
                <w:szCs w:val="21"/>
              </w:rPr>
            </w:pPr>
          </w:p>
        </w:tc>
        <w:tc>
          <w:tcPr>
            <w:tcW w:w="0" w:type="auto"/>
            <w:vAlign w:val="center"/>
          </w:tcPr>
          <w:p w:rsidR="00CA51A6" w:rsidRPr="00C64882" w:rsidRDefault="00CA51A6" w:rsidP="005240F2">
            <w:pPr>
              <w:adjustRightInd w:val="0"/>
              <w:snapToGrid w:val="0"/>
              <w:spacing w:line="400" w:lineRule="exact"/>
              <w:jc w:val="center"/>
              <w:rPr>
                <w:sz w:val="21"/>
                <w:szCs w:val="21"/>
              </w:rPr>
            </w:pPr>
          </w:p>
        </w:tc>
        <w:tc>
          <w:tcPr>
            <w:tcW w:w="0" w:type="auto"/>
            <w:vAlign w:val="center"/>
          </w:tcPr>
          <w:p w:rsidR="00CA51A6" w:rsidRPr="00C64882" w:rsidRDefault="00CA51A6" w:rsidP="005240F2">
            <w:pPr>
              <w:adjustRightInd w:val="0"/>
              <w:snapToGrid w:val="0"/>
              <w:spacing w:line="400" w:lineRule="exact"/>
              <w:jc w:val="center"/>
              <w:rPr>
                <w:sz w:val="21"/>
                <w:szCs w:val="21"/>
              </w:rPr>
            </w:pPr>
          </w:p>
        </w:tc>
        <w:tc>
          <w:tcPr>
            <w:tcW w:w="0" w:type="auto"/>
            <w:vAlign w:val="center"/>
          </w:tcPr>
          <w:p w:rsidR="00CA51A6" w:rsidRDefault="00CA51A6" w:rsidP="005240F2">
            <w:pPr>
              <w:adjustRightInd w:val="0"/>
              <w:snapToGrid w:val="0"/>
              <w:spacing w:line="400" w:lineRule="exact"/>
              <w:jc w:val="center"/>
              <w:rPr>
                <w:sz w:val="21"/>
                <w:szCs w:val="21"/>
              </w:rPr>
            </w:pPr>
            <w:r>
              <w:rPr>
                <w:sz w:val="21"/>
                <w:szCs w:val="21"/>
              </w:rPr>
              <w:t>1</w:t>
            </w:r>
          </w:p>
        </w:tc>
      </w:tr>
      <w:tr w:rsidR="00CA51A6" w:rsidRPr="00C64882" w:rsidTr="005240F2">
        <w:trPr>
          <w:cantSplit/>
          <w:trHeight w:val="397"/>
          <w:jc w:val="center"/>
        </w:trPr>
        <w:tc>
          <w:tcPr>
            <w:tcW w:w="0" w:type="auto"/>
            <w:vAlign w:val="center"/>
          </w:tcPr>
          <w:p w:rsidR="00CA51A6" w:rsidRPr="00C64882" w:rsidRDefault="00CA51A6" w:rsidP="005240F2">
            <w:pPr>
              <w:adjustRightInd w:val="0"/>
              <w:snapToGrid w:val="0"/>
              <w:spacing w:line="400" w:lineRule="exact"/>
              <w:ind w:firstLineChars="11" w:firstLine="23"/>
              <w:rPr>
                <w:sz w:val="21"/>
                <w:szCs w:val="21"/>
              </w:rPr>
            </w:pPr>
          </w:p>
        </w:tc>
        <w:tc>
          <w:tcPr>
            <w:tcW w:w="0" w:type="auto"/>
            <w:vAlign w:val="center"/>
          </w:tcPr>
          <w:p w:rsidR="00CA51A6" w:rsidRPr="00AD6E1D" w:rsidRDefault="00CA51A6" w:rsidP="005240F2">
            <w:pPr>
              <w:adjustRightInd w:val="0"/>
              <w:snapToGrid w:val="0"/>
              <w:spacing w:line="400" w:lineRule="exact"/>
              <w:rPr>
                <w:sz w:val="21"/>
                <w:szCs w:val="21"/>
              </w:rPr>
            </w:pPr>
            <w:r>
              <w:rPr>
                <w:rFonts w:hint="eastAsia"/>
                <w:sz w:val="21"/>
                <w:szCs w:val="21"/>
              </w:rPr>
              <w:t>考试</w:t>
            </w:r>
          </w:p>
        </w:tc>
        <w:tc>
          <w:tcPr>
            <w:tcW w:w="0" w:type="auto"/>
            <w:vAlign w:val="center"/>
          </w:tcPr>
          <w:p w:rsidR="00CA51A6" w:rsidRDefault="00CA51A6" w:rsidP="005240F2">
            <w:pPr>
              <w:adjustRightInd w:val="0"/>
              <w:snapToGrid w:val="0"/>
              <w:spacing w:line="400" w:lineRule="exact"/>
              <w:jc w:val="center"/>
              <w:rPr>
                <w:sz w:val="21"/>
                <w:szCs w:val="21"/>
              </w:rPr>
            </w:pPr>
          </w:p>
        </w:tc>
        <w:tc>
          <w:tcPr>
            <w:tcW w:w="0" w:type="auto"/>
            <w:vAlign w:val="center"/>
          </w:tcPr>
          <w:p w:rsidR="00CA51A6" w:rsidRPr="00C64882" w:rsidRDefault="00CA51A6" w:rsidP="005240F2">
            <w:pPr>
              <w:adjustRightInd w:val="0"/>
              <w:snapToGrid w:val="0"/>
              <w:spacing w:line="400" w:lineRule="exact"/>
              <w:jc w:val="center"/>
              <w:rPr>
                <w:sz w:val="21"/>
                <w:szCs w:val="21"/>
              </w:rPr>
            </w:pPr>
          </w:p>
        </w:tc>
        <w:tc>
          <w:tcPr>
            <w:tcW w:w="0" w:type="auto"/>
            <w:vAlign w:val="center"/>
          </w:tcPr>
          <w:p w:rsidR="00CA51A6" w:rsidRPr="00C64882" w:rsidRDefault="00CA51A6" w:rsidP="005240F2">
            <w:pPr>
              <w:adjustRightInd w:val="0"/>
              <w:snapToGrid w:val="0"/>
              <w:spacing w:line="400" w:lineRule="exact"/>
              <w:jc w:val="center"/>
              <w:rPr>
                <w:sz w:val="21"/>
                <w:szCs w:val="21"/>
              </w:rPr>
            </w:pPr>
            <w:r>
              <w:rPr>
                <w:sz w:val="21"/>
                <w:szCs w:val="21"/>
              </w:rPr>
              <w:t>2</w:t>
            </w:r>
          </w:p>
        </w:tc>
        <w:tc>
          <w:tcPr>
            <w:tcW w:w="0" w:type="auto"/>
            <w:vAlign w:val="center"/>
          </w:tcPr>
          <w:p w:rsidR="00CA51A6" w:rsidRPr="00C64882" w:rsidRDefault="00CA51A6" w:rsidP="005240F2">
            <w:pPr>
              <w:adjustRightInd w:val="0"/>
              <w:snapToGrid w:val="0"/>
              <w:spacing w:line="400" w:lineRule="exact"/>
              <w:jc w:val="center"/>
              <w:rPr>
                <w:sz w:val="21"/>
                <w:szCs w:val="21"/>
              </w:rPr>
            </w:pPr>
          </w:p>
        </w:tc>
        <w:tc>
          <w:tcPr>
            <w:tcW w:w="0" w:type="auto"/>
            <w:vAlign w:val="center"/>
          </w:tcPr>
          <w:p w:rsidR="00CA51A6" w:rsidRPr="00C64882" w:rsidRDefault="00CA51A6" w:rsidP="005240F2">
            <w:pPr>
              <w:adjustRightInd w:val="0"/>
              <w:snapToGrid w:val="0"/>
              <w:spacing w:line="400" w:lineRule="exact"/>
              <w:jc w:val="center"/>
              <w:rPr>
                <w:sz w:val="21"/>
                <w:szCs w:val="21"/>
              </w:rPr>
            </w:pPr>
          </w:p>
        </w:tc>
        <w:tc>
          <w:tcPr>
            <w:tcW w:w="0" w:type="auto"/>
            <w:vAlign w:val="center"/>
          </w:tcPr>
          <w:p w:rsidR="00CA51A6" w:rsidRPr="00C64882" w:rsidRDefault="00CA51A6" w:rsidP="005240F2">
            <w:pPr>
              <w:adjustRightInd w:val="0"/>
              <w:snapToGrid w:val="0"/>
              <w:spacing w:line="400" w:lineRule="exact"/>
              <w:jc w:val="center"/>
              <w:rPr>
                <w:sz w:val="21"/>
                <w:szCs w:val="21"/>
              </w:rPr>
            </w:pPr>
          </w:p>
        </w:tc>
        <w:tc>
          <w:tcPr>
            <w:tcW w:w="0" w:type="auto"/>
            <w:vAlign w:val="center"/>
          </w:tcPr>
          <w:p w:rsidR="00CA51A6" w:rsidRDefault="00CA51A6" w:rsidP="005240F2">
            <w:pPr>
              <w:adjustRightInd w:val="0"/>
              <w:snapToGrid w:val="0"/>
              <w:spacing w:line="400" w:lineRule="exact"/>
              <w:jc w:val="center"/>
              <w:rPr>
                <w:sz w:val="21"/>
                <w:szCs w:val="21"/>
              </w:rPr>
            </w:pPr>
            <w:r>
              <w:rPr>
                <w:sz w:val="21"/>
                <w:szCs w:val="21"/>
              </w:rPr>
              <w:t>2</w:t>
            </w:r>
          </w:p>
        </w:tc>
      </w:tr>
      <w:tr w:rsidR="00CA51A6" w:rsidRPr="00C64882" w:rsidTr="005240F2">
        <w:trPr>
          <w:cantSplit/>
          <w:trHeight w:val="492"/>
          <w:jc w:val="center"/>
        </w:trPr>
        <w:tc>
          <w:tcPr>
            <w:tcW w:w="0" w:type="auto"/>
            <w:gridSpan w:val="2"/>
            <w:vAlign w:val="center"/>
          </w:tcPr>
          <w:p w:rsidR="00CA51A6" w:rsidRPr="00C64882" w:rsidRDefault="00CA51A6" w:rsidP="005240F2">
            <w:pPr>
              <w:adjustRightInd w:val="0"/>
              <w:snapToGrid w:val="0"/>
              <w:spacing w:line="400" w:lineRule="exact"/>
              <w:jc w:val="center"/>
              <w:rPr>
                <w:sz w:val="21"/>
                <w:szCs w:val="21"/>
              </w:rPr>
            </w:pPr>
            <w:r w:rsidRPr="00C64882">
              <w:rPr>
                <w:rFonts w:hint="eastAsia"/>
                <w:sz w:val="21"/>
                <w:szCs w:val="21"/>
              </w:rPr>
              <w:t>合</w:t>
            </w:r>
            <w:r w:rsidRPr="00C64882">
              <w:rPr>
                <w:sz w:val="21"/>
                <w:szCs w:val="21"/>
              </w:rPr>
              <w:t xml:space="preserve">    </w:t>
            </w:r>
            <w:r w:rsidRPr="00C64882">
              <w:rPr>
                <w:rFonts w:hint="eastAsia"/>
                <w:sz w:val="21"/>
                <w:szCs w:val="21"/>
              </w:rPr>
              <w:t>计</w:t>
            </w:r>
          </w:p>
        </w:tc>
        <w:tc>
          <w:tcPr>
            <w:tcW w:w="0" w:type="auto"/>
            <w:gridSpan w:val="3"/>
            <w:vAlign w:val="center"/>
          </w:tcPr>
          <w:p w:rsidR="00CA51A6" w:rsidRPr="00C64882" w:rsidRDefault="00CA51A6" w:rsidP="005240F2">
            <w:pPr>
              <w:adjustRightInd w:val="0"/>
              <w:snapToGrid w:val="0"/>
              <w:spacing w:line="400" w:lineRule="exact"/>
              <w:jc w:val="center"/>
              <w:rPr>
                <w:sz w:val="21"/>
                <w:szCs w:val="21"/>
              </w:rPr>
            </w:pPr>
            <w:r>
              <w:rPr>
                <w:sz w:val="21"/>
                <w:szCs w:val="21"/>
              </w:rPr>
              <w:t>26</w:t>
            </w:r>
          </w:p>
        </w:tc>
        <w:tc>
          <w:tcPr>
            <w:tcW w:w="0" w:type="auto"/>
            <w:gridSpan w:val="3"/>
            <w:vAlign w:val="center"/>
          </w:tcPr>
          <w:p w:rsidR="00CA51A6" w:rsidRPr="00C64882" w:rsidRDefault="00CA51A6" w:rsidP="005240F2">
            <w:pPr>
              <w:adjustRightInd w:val="0"/>
              <w:snapToGrid w:val="0"/>
              <w:spacing w:line="400" w:lineRule="exact"/>
              <w:jc w:val="center"/>
              <w:rPr>
                <w:sz w:val="21"/>
                <w:szCs w:val="21"/>
              </w:rPr>
            </w:pPr>
            <w:r>
              <w:rPr>
                <w:sz w:val="21"/>
                <w:szCs w:val="21"/>
              </w:rPr>
              <w:t>14</w:t>
            </w:r>
          </w:p>
        </w:tc>
        <w:tc>
          <w:tcPr>
            <w:tcW w:w="0" w:type="auto"/>
            <w:vAlign w:val="center"/>
          </w:tcPr>
          <w:p w:rsidR="00CA51A6" w:rsidRPr="00C64882" w:rsidRDefault="00CA51A6" w:rsidP="005240F2">
            <w:pPr>
              <w:adjustRightInd w:val="0"/>
              <w:snapToGrid w:val="0"/>
              <w:spacing w:line="400" w:lineRule="exact"/>
              <w:jc w:val="center"/>
              <w:rPr>
                <w:sz w:val="21"/>
                <w:szCs w:val="21"/>
              </w:rPr>
            </w:pPr>
            <w:r>
              <w:rPr>
                <w:sz w:val="21"/>
                <w:szCs w:val="21"/>
              </w:rPr>
              <w:t>40</w:t>
            </w:r>
          </w:p>
        </w:tc>
      </w:tr>
    </w:tbl>
    <w:p w:rsidR="00CA51A6" w:rsidRPr="005F3739" w:rsidRDefault="00CA51A6" w:rsidP="005240F2">
      <w:pPr>
        <w:snapToGrid w:val="0"/>
        <w:spacing w:before="120" w:line="400" w:lineRule="exact"/>
        <w:ind w:firstLineChars="200" w:firstLine="480"/>
        <w:rPr>
          <w:rFonts w:ascii="黑体" w:eastAsia="黑体"/>
        </w:rPr>
      </w:pPr>
      <w:r w:rsidRPr="005F3739">
        <w:rPr>
          <w:rFonts w:ascii="黑体" w:eastAsia="黑体" w:hint="eastAsia"/>
        </w:rPr>
        <w:t>四、教学重点与难点</w:t>
      </w:r>
    </w:p>
    <w:p w:rsidR="00CA51A6" w:rsidRPr="00C64882" w:rsidRDefault="00CA51A6" w:rsidP="005240F2">
      <w:pPr>
        <w:snapToGrid w:val="0"/>
        <w:spacing w:line="400" w:lineRule="exact"/>
        <w:ind w:firstLineChars="200" w:firstLine="480"/>
      </w:pPr>
      <w:r w:rsidRPr="00C64882">
        <w:rPr>
          <w:rFonts w:hint="eastAsia"/>
        </w:rPr>
        <w:t>（一）教学重点</w:t>
      </w:r>
    </w:p>
    <w:p w:rsidR="00CA51A6" w:rsidRPr="00C64882" w:rsidRDefault="00CA51A6" w:rsidP="005240F2">
      <w:pPr>
        <w:snapToGrid w:val="0"/>
        <w:spacing w:line="400" w:lineRule="exact"/>
        <w:ind w:firstLineChars="408" w:firstLine="979"/>
      </w:pPr>
      <w:r w:rsidRPr="00C64882">
        <w:t>1</w:t>
      </w:r>
      <w:r>
        <w:t>.</w:t>
      </w:r>
      <w:r w:rsidRPr="006C1EDD">
        <w:t xml:space="preserve"> </w:t>
      </w:r>
      <w:r w:rsidRPr="005E4CFE">
        <w:rPr>
          <w:rFonts w:hint="eastAsia"/>
        </w:rPr>
        <w:t>系统、模型和决策</w:t>
      </w:r>
      <w:r w:rsidRPr="00C64882">
        <w:rPr>
          <w:rFonts w:hint="eastAsia"/>
        </w:rPr>
        <w:t>；</w:t>
      </w:r>
    </w:p>
    <w:p w:rsidR="00CA51A6" w:rsidRPr="00C64882" w:rsidRDefault="00CA51A6" w:rsidP="005240F2">
      <w:pPr>
        <w:snapToGrid w:val="0"/>
        <w:spacing w:line="400" w:lineRule="exact"/>
        <w:ind w:firstLineChars="408" w:firstLine="979"/>
      </w:pPr>
      <w:r w:rsidRPr="00C64882">
        <w:t>2</w:t>
      </w:r>
      <w:r>
        <w:t>.</w:t>
      </w:r>
      <w:r w:rsidRPr="006C1EDD">
        <w:t xml:space="preserve"> </w:t>
      </w:r>
      <w:r w:rsidRPr="005E4CFE">
        <w:rPr>
          <w:rFonts w:hint="eastAsia"/>
        </w:rPr>
        <w:t>决策支持系统的体系结构</w:t>
      </w:r>
      <w:r w:rsidRPr="00C64882">
        <w:rPr>
          <w:rFonts w:hint="eastAsia"/>
        </w:rPr>
        <w:t>；</w:t>
      </w:r>
    </w:p>
    <w:p w:rsidR="00CA51A6" w:rsidRPr="00C64882" w:rsidRDefault="00CA51A6" w:rsidP="005240F2">
      <w:pPr>
        <w:snapToGrid w:val="0"/>
        <w:spacing w:line="400" w:lineRule="exact"/>
        <w:ind w:firstLineChars="408" w:firstLine="979"/>
      </w:pPr>
      <w:r w:rsidRPr="00C64882">
        <w:t>3</w:t>
      </w:r>
      <w:r>
        <w:t>.</w:t>
      </w:r>
      <w:r w:rsidRPr="006C1EDD">
        <w:t xml:space="preserve"> </w:t>
      </w:r>
      <w:r w:rsidRPr="005E4CFE">
        <w:rPr>
          <w:rFonts w:hint="eastAsia"/>
        </w:rPr>
        <w:t>数据操作和数据管理</w:t>
      </w:r>
      <w:r w:rsidRPr="00C64882">
        <w:rPr>
          <w:rFonts w:hint="eastAsia"/>
        </w:rPr>
        <w:t>；</w:t>
      </w:r>
    </w:p>
    <w:p w:rsidR="00CA51A6" w:rsidRPr="00C64882" w:rsidRDefault="00CA51A6" w:rsidP="005240F2">
      <w:pPr>
        <w:snapToGrid w:val="0"/>
        <w:spacing w:line="400" w:lineRule="exact"/>
        <w:ind w:firstLineChars="408" w:firstLine="979"/>
      </w:pPr>
      <w:r w:rsidRPr="00C64882">
        <w:t>4</w:t>
      </w:r>
      <w:r>
        <w:t>.</w:t>
      </w:r>
      <w:r w:rsidRPr="006C1EDD">
        <w:t xml:space="preserve"> </w:t>
      </w:r>
      <w:r w:rsidRPr="005E4CFE">
        <w:rPr>
          <w:rFonts w:hint="eastAsia"/>
        </w:rPr>
        <w:t>数据仓库和</w:t>
      </w:r>
      <w:r w:rsidRPr="005E4CFE">
        <w:t>OLAP</w:t>
      </w:r>
      <w:r w:rsidRPr="00C64882">
        <w:rPr>
          <w:rFonts w:hint="eastAsia"/>
        </w:rPr>
        <w:t>；</w:t>
      </w:r>
    </w:p>
    <w:p w:rsidR="00CA51A6" w:rsidRPr="00C64882" w:rsidRDefault="00CA51A6" w:rsidP="005240F2">
      <w:pPr>
        <w:snapToGrid w:val="0"/>
        <w:spacing w:line="400" w:lineRule="exact"/>
        <w:ind w:firstLineChars="408" w:firstLine="979"/>
      </w:pPr>
      <w:r w:rsidRPr="00C64882">
        <w:t>5</w:t>
      </w:r>
      <w:r>
        <w:t>.</w:t>
      </w:r>
      <w:r w:rsidRPr="006C1EDD">
        <w:t xml:space="preserve"> </w:t>
      </w:r>
      <w:r w:rsidRPr="005E4CFE">
        <w:rPr>
          <w:rFonts w:hint="eastAsia"/>
        </w:rPr>
        <w:t>模型与模型管理系统</w:t>
      </w:r>
      <w:r w:rsidRPr="00C64882">
        <w:rPr>
          <w:rFonts w:hint="eastAsia"/>
        </w:rPr>
        <w:t>；</w:t>
      </w:r>
    </w:p>
    <w:p w:rsidR="00CA51A6" w:rsidRPr="00C64882" w:rsidRDefault="00CA51A6" w:rsidP="005240F2">
      <w:pPr>
        <w:snapToGrid w:val="0"/>
        <w:spacing w:line="400" w:lineRule="exact"/>
        <w:ind w:firstLineChars="408" w:firstLine="979"/>
      </w:pPr>
      <w:r w:rsidRPr="00C64882">
        <w:t>6</w:t>
      </w:r>
      <w:r>
        <w:t>.</w:t>
      </w:r>
      <w:r w:rsidRPr="006C1EDD">
        <w:t xml:space="preserve"> </w:t>
      </w:r>
      <w:r w:rsidRPr="005E4CFE">
        <w:rPr>
          <w:rFonts w:hint="eastAsia"/>
        </w:rPr>
        <w:t>会话管理系统</w:t>
      </w:r>
      <w:r w:rsidRPr="00C64882">
        <w:rPr>
          <w:rFonts w:hint="eastAsia"/>
        </w:rPr>
        <w:t>；</w:t>
      </w:r>
    </w:p>
    <w:p w:rsidR="00CA51A6" w:rsidRPr="00C64882" w:rsidRDefault="00CA51A6" w:rsidP="005240F2">
      <w:pPr>
        <w:snapToGrid w:val="0"/>
        <w:spacing w:line="400" w:lineRule="exact"/>
        <w:ind w:firstLineChars="408" w:firstLine="979"/>
      </w:pPr>
      <w:r w:rsidRPr="00C64882">
        <w:t>7</w:t>
      </w:r>
      <w:r>
        <w:t>.</w:t>
      </w:r>
      <w:r w:rsidRPr="006C1EDD">
        <w:t xml:space="preserve"> </w:t>
      </w:r>
      <w:r w:rsidRPr="005E4CFE">
        <w:rPr>
          <w:rFonts w:hint="eastAsia"/>
        </w:rPr>
        <w:t>商务智能系统</w:t>
      </w:r>
      <w:r w:rsidRPr="00C64882">
        <w:rPr>
          <w:rFonts w:hint="eastAsia"/>
        </w:rPr>
        <w:t>。</w:t>
      </w:r>
    </w:p>
    <w:p w:rsidR="00CA51A6" w:rsidRPr="00C64882" w:rsidRDefault="00CA51A6" w:rsidP="005240F2">
      <w:pPr>
        <w:snapToGrid w:val="0"/>
        <w:spacing w:line="400" w:lineRule="exact"/>
        <w:ind w:firstLineChars="200" w:firstLine="480"/>
      </w:pPr>
      <w:r w:rsidRPr="00C64882">
        <w:rPr>
          <w:rFonts w:hint="eastAsia"/>
        </w:rPr>
        <w:t>（二）教学难点</w:t>
      </w:r>
    </w:p>
    <w:p w:rsidR="00CA51A6" w:rsidRPr="00C64882" w:rsidRDefault="00CA51A6" w:rsidP="005240F2">
      <w:pPr>
        <w:snapToGrid w:val="0"/>
        <w:spacing w:line="400" w:lineRule="exact"/>
        <w:ind w:firstLineChars="408" w:firstLine="979"/>
      </w:pPr>
      <w:r w:rsidRPr="00C64882">
        <w:t>1</w:t>
      </w:r>
      <w:r>
        <w:t>.</w:t>
      </w:r>
      <w:r w:rsidRPr="00171CA0">
        <w:t xml:space="preserve"> </w:t>
      </w:r>
      <w:r w:rsidRPr="005E4CFE">
        <w:rPr>
          <w:rFonts w:hint="eastAsia"/>
        </w:rPr>
        <w:t>经理信息系统</w:t>
      </w:r>
      <w:r w:rsidRPr="00C64882">
        <w:rPr>
          <w:rFonts w:hint="eastAsia"/>
        </w:rPr>
        <w:t>；</w:t>
      </w:r>
    </w:p>
    <w:p w:rsidR="00CA51A6" w:rsidRPr="00C64882" w:rsidRDefault="00CA51A6" w:rsidP="005240F2">
      <w:pPr>
        <w:snapToGrid w:val="0"/>
        <w:spacing w:line="400" w:lineRule="exact"/>
        <w:ind w:firstLineChars="408" w:firstLine="979"/>
      </w:pPr>
      <w:r w:rsidRPr="00C64882">
        <w:t>2</w:t>
      </w:r>
      <w:r>
        <w:t>.</w:t>
      </w:r>
      <w:r w:rsidRPr="00171CA0">
        <w:t xml:space="preserve"> </w:t>
      </w:r>
      <w:r w:rsidRPr="005E4CFE">
        <w:rPr>
          <w:rFonts w:hint="eastAsia"/>
        </w:rPr>
        <w:t>群决策支持系统</w:t>
      </w:r>
      <w:r w:rsidRPr="00C64882">
        <w:rPr>
          <w:rFonts w:hint="eastAsia"/>
        </w:rPr>
        <w:t>；</w:t>
      </w:r>
    </w:p>
    <w:p w:rsidR="00CA51A6" w:rsidRPr="00C64882" w:rsidRDefault="00CA51A6" w:rsidP="005240F2">
      <w:pPr>
        <w:snapToGrid w:val="0"/>
        <w:spacing w:line="400" w:lineRule="exact"/>
        <w:ind w:firstLineChars="408" w:firstLine="979"/>
      </w:pPr>
      <w:r w:rsidRPr="00C64882">
        <w:t>3</w:t>
      </w:r>
      <w:r>
        <w:t>.</w:t>
      </w:r>
      <w:r w:rsidRPr="00171CA0">
        <w:t xml:space="preserve"> </w:t>
      </w:r>
      <w:r w:rsidRPr="005E4CFE">
        <w:rPr>
          <w:rFonts w:hint="eastAsia"/>
        </w:rPr>
        <w:t>决策支持系统的开发</w:t>
      </w:r>
      <w:r w:rsidRPr="00C64882">
        <w:rPr>
          <w:rFonts w:hint="eastAsia"/>
        </w:rPr>
        <w:t>；</w:t>
      </w:r>
    </w:p>
    <w:p w:rsidR="00CA51A6" w:rsidRPr="00C64882" w:rsidRDefault="00CA51A6" w:rsidP="005240F2">
      <w:pPr>
        <w:snapToGrid w:val="0"/>
        <w:spacing w:line="400" w:lineRule="exact"/>
        <w:ind w:firstLineChars="408" w:firstLine="979"/>
      </w:pPr>
      <w:r w:rsidRPr="00C64882">
        <w:t>4</w:t>
      </w:r>
      <w:r>
        <w:t>.</w:t>
      </w:r>
      <w:r w:rsidRPr="00171CA0">
        <w:t xml:space="preserve"> </w:t>
      </w:r>
      <w:r w:rsidRPr="005E4CFE">
        <w:rPr>
          <w:rFonts w:hint="eastAsia"/>
        </w:rPr>
        <w:t>数据挖掘</w:t>
      </w:r>
      <w:r w:rsidRPr="00C64882">
        <w:rPr>
          <w:rFonts w:hint="eastAsia"/>
        </w:rPr>
        <w:t>；</w:t>
      </w:r>
    </w:p>
    <w:p w:rsidR="00CA51A6" w:rsidRPr="00C64882" w:rsidRDefault="00CA51A6" w:rsidP="005240F2">
      <w:pPr>
        <w:snapToGrid w:val="0"/>
        <w:spacing w:line="400" w:lineRule="exact"/>
        <w:ind w:firstLineChars="408" w:firstLine="979"/>
      </w:pPr>
      <w:r w:rsidRPr="00C64882">
        <w:t>5</w:t>
      </w:r>
      <w:r>
        <w:t>.</w:t>
      </w:r>
      <w:r w:rsidRPr="00171CA0">
        <w:t xml:space="preserve"> </w:t>
      </w:r>
      <w:r w:rsidRPr="005E4CFE">
        <w:rPr>
          <w:rFonts w:hint="eastAsia"/>
        </w:rPr>
        <w:t>商务智能系统</w:t>
      </w:r>
      <w:r w:rsidRPr="00C64882">
        <w:rPr>
          <w:rFonts w:hint="eastAsia"/>
        </w:rPr>
        <w:t>。</w:t>
      </w:r>
    </w:p>
    <w:p w:rsidR="00CA51A6" w:rsidRPr="00BD7298" w:rsidRDefault="00CA51A6" w:rsidP="005240F2">
      <w:pPr>
        <w:snapToGrid w:val="0"/>
        <w:spacing w:before="120" w:line="400" w:lineRule="exact"/>
        <w:ind w:firstLineChars="200" w:firstLine="480"/>
        <w:rPr>
          <w:rFonts w:ascii="黑体" w:eastAsia="黑体"/>
        </w:rPr>
      </w:pPr>
      <w:r w:rsidRPr="00BD7298">
        <w:rPr>
          <w:rFonts w:ascii="黑体" w:eastAsia="黑体" w:hint="eastAsia"/>
        </w:rPr>
        <w:t>五、实践教学</w:t>
      </w:r>
    </w:p>
    <w:p w:rsidR="00CA51A6" w:rsidRPr="00C64882" w:rsidRDefault="00CA51A6" w:rsidP="005240F2">
      <w:pPr>
        <w:adjustRightInd w:val="0"/>
        <w:snapToGrid w:val="0"/>
        <w:spacing w:line="400" w:lineRule="exact"/>
        <w:ind w:firstLineChars="200" w:firstLine="480"/>
        <w:rPr>
          <w:color w:val="000000"/>
        </w:rPr>
      </w:pPr>
      <w:r w:rsidRPr="00485364">
        <w:rPr>
          <w:rFonts w:hint="eastAsia"/>
        </w:rPr>
        <w:t>（一）实践教学安排</w:t>
      </w:r>
    </w:p>
    <w:p w:rsidR="00CA51A6" w:rsidRPr="00E0101F" w:rsidRDefault="00CA51A6" w:rsidP="005240F2">
      <w:pPr>
        <w:adjustRightInd w:val="0"/>
        <w:snapToGrid w:val="0"/>
        <w:spacing w:line="400" w:lineRule="exact"/>
        <w:ind w:firstLineChars="200" w:firstLine="480"/>
      </w:pPr>
      <w:r w:rsidRPr="00C64882">
        <w:rPr>
          <w:rFonts w:hint="eastAsia"/>
        </w:rPr>
        <w:t>本课程包含有</w:t>
      </w:r>
      <w:r>
        <w:t>7</w:t>
      </w:r>
      <w:r w:rsidRPr="00C64882">
        <w:rPr>
          <w:rFonts w:hint="eastAsia"/>
        </w:rPr>
        <w:t>个</w:t>
      </w:r>
      <w:r>
        <w:rPr>
          <w:rFonts w:hint="eastAsia"/>
        </w:rPr>
        <w:t>上机实验，</w:t>
      </w:r>
      <w:r>
        <w:t>7</w:t>
      </w:r>
      <w:r w:rsidRPr="00C64882">
        <w:rPr>
          <w:rFonts w:hint="eastAsia"/>
        </w:rPr>
        <w:t>个验证性实验。</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70"/>
        <w:gridCol w:w="1324"/>
        <w:gridCol w:w="762"/>
        <w:gridCol w:w="3366"/>
      </w:tblGrid>
      <w:tr w:rsidR="00CA51A6" w:rsidRPr="00C64882" w:rsidTr="005240F2">
        <w:trPr>
          <w:trHeight w:val="491"/>
          <w:jc w:val="center"/>
        </w:trPr>
        <w:tc>
          <w:tcPr>
            <w:tcW w:w="1801" w:type="pct"/>
            <w:vAlign w:val="center"/>
          </w:tcPr>
          <w:p w:rsidR="00CA51A6" w:rsidRPr="00C64882" w:rsidRDefault="00CA51A6" w:rsidP="005240F2">
            <w:pPr>
              <w:snapToGrid w:val="0"/>
              <w:jc w:val="center"/>
              <w:rPr>
                <w:sz w:val="21"/>
                <w:szCs w:val="21"/>
              </w:rPr>
            </w:pPr>
            <w:r w:rsidRPr="00C64882">
              <w:rPr>
                <w:rFonts w:hint="eastAsia"/>
                <w:sz w:val="21"/>
                <w:szCs w:val="21"/>
              </w:rPr>
              <w:t>项目</w:t>
            </w:r>
          </w:p>
        </w:tc>
        <w:tc>
          <w:tcPr>
            <w:tcW w:w="777" w:type="pct"/>
            <w:vAlign w:val="center"/>
          </w:tcPr>
          <w:p w:rsidR="00CA51A6" w:rsidRPr="00C64882" w:rsidRDefault="00CA51A6" w:rsidP="005240F2">
            <w:pPr>
              <w:snapToGrid w:val="0"/>
              <w:jc w:val="center"/>
              <w:rPr>
                <w:sz w:val="21"/>
                <w:szCs w:val="21"/>
              </w:rPr>
            </w:pPr>
            <w:r w:rsidRPr="00C64882">
              <w:rPr>
                <w:rFonts w:hint="eastAsia"/>
                <w:sz w:val="21"/>
                <w:szCs w:val="21"/>
              </w:rPr>
              <w:t>类型</w:t>
            </w:r>
          </w:p>
        </w:tc>
        <w:tc>
          <w:tcPr>
            <w:tcW w:w="447" w:type="pct"/>
            <w:vAlign w:val="center"/>
          </w:tcPr>
          <w:p w:rsidR="00CA51A6" w:rsidRPr="00C64882" w:rsidRDefault="00CA51A6" w:rsidP="005240F2">
            <w:pPr>
              <w:snapToGrid w:val="0"/>
              <w:jc w:val="center"/>
              <w:rPr>
                <w:sz w:val="21"/>
                <w:szCs w:val="21"/>
              </w:rPr>
            </w:pPr>
            <w:r w:rsidRPr="00C64882">
              <w:rPr>
                <w:rFonts w:hint="eastAsia"/>
                <w:sz w:val="21"/>
                <w:szCs w:val="21"/>
              </w:rPr>
              <w:t>学时</w:t>
            </w:r>
          </w:p>
        </w:tc>
        <w:tc>
          <w:tcPr>
            <w:tcW w:w="1975" w:type="pct"/>
            <w:vAlign w:val="center"/>
          </w:tcPr>
          <w:p w:rsidR="00CA51A6" w:rsidRPr="00C64882" w:rsidRDefault="00CA51A6" w:rsidP="005240F2">
            <w:pPr>
              <w:snapToGrid w:val="0"/>
              <w:jc w:val="center"/>
              <w:rPr>
                <w:sz w:val="21"/>
                <w:szCs w:val="21"/>
              </w:rPr>
            </w:pPr>
            <w:r>
              <w:rPr>
                <w:rFonts w:hint="eastAsia"/>
                <w:sz w:val="21"/>
                <w:szCs w:val="21"/>
              </w:rPr>
              <w:t>目的</w:t>
            </w:r>
          </w:p>
        </w:tc>
      </w:tr>
      <w:tr w:rsidR="00CA51A6" w:rsidRPr="00C64882" w:rsidTr="005240F2">
        <w:trPr>
          <w:jc w:val="center"/>
        </w:trPr>
        <w:tc>
          <w:tcPr>
            <w:tcW w:w="1801" w:type="pct"/>
            <w:vAlign w:val="center"/>
          </w:tcPr>
          <w:p w:rsidR="00CA51A6" w:rsidRPr="00C64882" w:rsidRDefault="00CA51A6" w:rsidP="005240F2">
            <w:pPr>
              <w:snapToGrid w:val="0"/>
              <w:jc w:val="left"/>
              <w:rPr>
                <w:sz w:val="21"/>
                <w:szCs w:val="21"/>
              </w:rPr>
            </w:pPr>
            <w:r w:rsidRPr="00C64882">
              <w:rPr>
                <w:rFonts w:hint="eastAsia"/>
                <w:sz w:val="21"/>
                <w:szCs w:val="21"/>
              </w:rPr>
              <w:t>上机一</w:t>
            </w:r>
            <w:r>
              <w:rPr>
                <w:rFonts w:hint="eastAsia"/>
                <w:sz w:val="21"/>
                <w:szCs w:val="21"/>
              </w:rPr>
              <w:t>：</w:t>
            </w:r>
            <w:r w:rsidRPr="00F27DC4">
              <w:rPr>
                <w:rFonts w:hint="eastAsia"/>
                <w:sz w:val="21"/>
                <w:szCs w:val="21"/>
              </w:rPr>
              <w:t>产品市场需求预测支持</w:t>
            </w:r>
          </w:p>
        </w:tc>
        <w:tc>
          <w:tcPr>
            <w:tcW w:w="777" w:type="pct"/>
            <w:vAlign w:val="center"/>
          </w:tcPr>
          <w:p w:rsidR="00CA51A6" w:rsidRPr="00C64882" w:rsidRDefault="00CA51A6" w:rsidP="005240F2">
            <w:pPr>
              <w:snapToGrid w:val="0"/>
              <w:jc w:val="left"/>
              <w:rPr>
                <w:sz w:val="21"/>
                <w:szCs w:val="21"/>
              </w:rPr>
            </w:pPr>
            <w:r w:rsidRPr="00C64882">
              <w:rPr>
                <w:rFonts w:hint="eastAsia"/>
                <w:sz w:val="21"/>
                <w:szCs w:val="21"/>
              </w:rPr>
              <w:t>验证性</w:t>
            </w:r>
          </w:p>
        </w:tc>
        <w:tc>
          <w:tcPr>
            <w:tcW w:w="447" w:type="pct"/>
            <w:vAlign w:val="center"/>
          </w:tcPr>
          <w:p w:rsidR="00CA51A6" w:rsidRPr="00C64882" w:rsidRDefault="00CA51A6" w:rsidP="005240F2">
            <w:pPr>
              <w:snapToGrid w:val="0"/>
              <w:jc w:val="center"/>
              <w:rPr>
                <w:sz w:val="21"/>
                <w:szCs w:val="21"/>
              </w:rPr>
            </w:pPr>
            <w:r w:rsidRPr="00C64882">
              <w:rPr>
                <w:sz w:val="21"/>
                <w:szCs w:val="21"/>
              </w:rPr>
              <w:t>2</w:t>
            </w:r>
          </w:p>
        </w:tc>
        <w:tc>
          <w:tcPr>
            <w:tcW w:w="1975" w:type="pct"/>
            <w:vAlign w:val="center"/>
          </w:tcPr>
          <w:p w:rsidR="00CA51A6" w:rsidRPr="00F27DC4" w:rsidRDefault="00CA51A6" w:rsidP="005240F2">
            <w:pPr>
              <w:snapToGrid w:val="0"/>
              <w:jc w:val="left"/>
              <w:rPr>
                <w:sz w:val="21"/>
                <w:szCs w:val="21"/>
              </w:rPr>
            </w:pPr>
            <w:r w:rsidRPr="00F27DC4">
              <w:rPr>
                <w:rFonts w:ascii="宋体" w:hAnsi="宋体" w:hint="eastAsia"/>
                <w:color w:val="000000"/>
                <w:sz w:val="21"/>
                <w:szCs w:val="21"/>
              </w:rPr>
              <w:t>以产品市场销售额历史资料为基础，结合未来经营周期市场经济形势变化趋势，运用预测支持系统，测算出产品市场需求。</w:t>
            </w:r>
          </w:p>
        </w:tc>
      </w:tr>
      <w:tr w:rsidR="00CA51A6" w:rsidRPr="00C64882" w:rsidTr="005240F2">
        <w:trPr>
          <w:jc w:val="center"/>
        </w:trPr>
        <w:tc>
          <w:tcPr>
            <w:tcW w:w="1801" w:type="pct"/>
            <w:vAlign w:val="center"/>
          </w:tcPr>
          <w:p w:rsidR="00CA51A6" w:rsidRPr="00C64882" w:rsidRDefault="00CA51A6" w:rsidP="005240F2">
            <w:pPr>
              <w:snapToGrid w:val="0"/>
              <w:jc w:val="left"/>
              <w:rPr>
                <w:sz w:val="21"/>
                <w:szCs w:val="21"/>
              </w:rPr>
            </w:pPr>
            <w:r w:rsidRPr="00C64882">
              <w:rPr>
                <w:rFonts w:hint="eastAsia"/>
                <w:sz w:val="21"/>
                <w:szCs w:val="21"/>
              </w:rPr>
              <w:t>上机二</w:t>
            </w:r>
            <w:r>
              <w:rPr>
                <w:rFonts w:hint="eastAsia"/>
                <w:sz w:val="21"/>
                <w:szCs w:val="21"/>
              </w:rPr>
              <w:t>：</w:t>
            </w:r>
            <w:r w:rsidRPr="00F27DC4">
              <w:rPr>
                <w:rFonts w:hint="eastAsia"/>
                <w:sz w:val="21"/>
                <w:szCs w:val="21"/>
              </w:rPr>
              <w:t>产品销售优化决策支持</w:t>
            </w:r>
          </w:p>
        </w:tc>
        <w:tc>
          <w:tcPr>
            <w:tcW w:w="777" w:type="pct"/>
            <w:vAlign w:val="center"/>
          </w:tcPr>
          <w:p w:rsidR="00CA51A6" w:rsidRPr="00C64882" w:rsidRDefault="00CA51A6" w:rsidP="005240F2">
            <w:pPr>
              <w:snapToGrid w:val="0"/>
              <w:jc w:val="left"/>
              <w:rPr>
                <w:sz w:val="21"/>
                <w:szCs w:val="21"/>
              </w:rPr>
            </w:pPr>
            <w:r w:rsidRPr="00C64882">
              <w:rPr>
                <w:rFonts w:hint="eastAsia"/>
                <w:sz w:val="21"/>
                <w:szCs w:val="21"/>
              </w:rPr>
              <w:t>验证性</w:t>
            </w:r>
          </w:p>
        </w:tc>
        <w:tc>
          <w:tcPr>
            <w:tcW w:w="447" w:type="pct"/>
            <w:vAlign w:val="center"/>
          </w:tcPr>
          <w:p w:rsidR="00CA51A6" w:rsidRPr="00C64882" w:rsidRDefault="00CA51A6" w:rsidP="005240F2">
            <w:pPr>
              <w:snapToGrid w:val="0"/>
              <w:jc w:val="center"/>
              <w:rPr>
                <w:sz w:val="21"/>
                <w:szCs w:val="21"/>
              </w:rPr>
            </w:pPr>
            <w:r w:rsidRPr="00C64882">
              <w:rPr>
                <w:sz w:val="21"/>
                <w:szCs w:val="21"/>
              </w:rPr>
              <w:t>2</w:t>
            </w:r>
          </w:p>
        </w:tc>
        <w:tc>
          <w:tcPr>
            <w:tcW w:w="1975" w:type="pct"/>
            <w:vAlign w:val="center"/>
          </w:tcPr>
          <w:p w:rsidR="00CA51A6" w:rsidRPr="00F27DC4" w:rsidRDefault="00CA51A6" w:rsidP="005240F2">
            <w:pPr>
              <w:snapToGrid w:val="0"/>
              <w:jc w:val="left"/>
              <w:rPr>
                <w:sz w:val="21"/>
                <w:szCs w:val="21"/>
              </w:rPr>
            </w:pPr>
            <w:r w:rsidRPr="00F27DC4">
              <w:rPr>
                <w:rFonts w:ascii="宋体" w:hAnsi="宋体" w:hint="eastAsia"/>
                <w:color w:val="000000"/>
                <w:sz w:val="21"/>
                <w:szCs w:val="21"/>
              </w:rPr>
              <w:t>结合</w:t>
            </w:r>
            <w:r>
              <w:rPr>
                <w:rFonts w:ascii="宋体" w:hAnsi="宋体" w:hint="eastAsia"/>
                <w:color w:val="000000"/>
                <w:sz w:val="21"/>
                <w:szCs w:val="21"/>
              </w:rPr>
              <w:t>企业所使用的市场促销手段，</w:t>
            </w:r>
            <w:r w:rsidRPr="00F27DC4">
              <w:rPr>
                <w:rFonts w:ascii="宋体" w:hAnsi="宋体" w:hint="eastAsia"/>
                <w:color w:val="000000"/>
                <w:sz w:val="21"/>
                <w:szCs w:val="21"/>
              </w:rPr>
              <w:t>测算出竞争条件下各企业可望达到的产品理论市场销售量、销售额和市场占有率。</w:t>
            </w:r>
          </w:p>
        </w:tc>
      </w:tr>
      <w:tr w:rsidR="00CA51A6" w:rsidRPr="00C64882" w:rsidTr="005240F2">
        <w:trPr>
          <w:jc w:val="center"/>
        </w:trPr>
        <w:tc>
          <w:tcPr>
            <w:tcW w:w="1801" w:type="pct"/>
            <w:vAlign w:val="center"/>
          </w:tcPr>
          <w:p w:rsidR="00CA51A6" w:rsidRPr="00C64882" w:rsidRDefault="00CA51A6" w:rsidP="005240F2">
            <w:pPr>
              <w:jc w:val="left"/>
              <w:rPr>
                <w:sz w:val="21"/>
                <w:szCs w:val="21"/>
              </w:rPr>
            </w:pPr>
            <w:r w:rsidRPr="00C64882">
              <w:rPr>
                <w:rFonts w:hint="eastAsia"/>
                <w:sz w:val="21"/>
                <w:szCs w:val="21"/>
              </w:rPr>
              <w:t>上机三</w:t>
            </w:r>
            <w:r>
              <w:rPr>
                <w:rFonts w:hint="eastAsia"/>
                <w:sz w:val="21"/>
                <w:szCs w:val="21"/>
              </w:rPr>
              <w:t>：</w:t>
            </w:r>
            <w:r w:rsidRPr="00192848">
              <w:rPr>
                <w:rFonts w:hint="eastAsia"/>
                <w:sz w:val="21"/>
                <w:szCs w:val="21"/>
              </w:rPr>
              <w:t>产品生产优化决策支持</w:t>
            </w:r>
          </w:p>
        </w:tc>
        <w:tc>
          <w:tcPr>
            <w:tcW w:w="777" w:type="pct"/>
            <w:vAlign w:val="center"/>
          </w:tcPr>
          <w:p w:rsidR="00CA51A6" w:rsidRPr="00C64882" w:rsidRDefault="00CA51A6" w:rsidP="005240F2">
            <w:pPr>
              <w:snapToGrid w:val="0"/>
              <w:jc w:val="left"/>
              <w:rPr>
                <w:sz w:val="21"/>
                <w:szCs w:val="21"/>
              </w:rPr>
            </w:pPr>
            <w:r w:rsidRPr="00C64882">
              <w:rPr>
                <w:rFonts w:hint="eastAsia"/>
                <w:sz w:val="21"/>
                <w:szCs w:val="21"/>
              </w:rPr>
              <w:t>验证性</w:t>
            </w:r>
          </w:p>
        </w:tc>
        <w:tc>
          <w:tcPr>
            <w:tcW w:w="447" w:type="pct"/>
            <w:vAlign w:val="center"/>
          </w:tcPr>
          <w:p w:rsidR="00CA51A6" w:rsidRPr="00C64882" w:rsidRDefault="00CA51A6" w:rsidP="005240F2">
            <w:pPr>
              <w:snapToGrid w:val="0"/>
              <w:jc w:val="center"/>
              <w:rPr>
                <w:sz w:val="21"/>
                <w:szCs w:val="21"/>
              </w:rPr>
            </w:pPr>
            <w:r w:rsidRPr="00C64882">
              <w:rPr>
                <w:sz w:val="21"/>
                <w:szCs w:val="21"/>
              </w:rPr>
              <w:t>2</w:t>
            </w:r>
          </w:p>
        </w:tc>
        <w:tc>
          <w:tcPr>
            <w:tcW w:w="1975" w:type="pct"/>
            <w:vAlign w:val="center"/>
          </w:tcPr>
          <w:p w:rsidR="00CA51A6" w:rsidRPr="00192848" w:rsidRDefault="00CA51A6" w:rsidP="005240F2">
            <w:pPr>
              <w:snapToGrid w:val="0"/>
              <w:jc w:val="left"/>
              <w:rPr>
                <w:sz w:val="21"/>
                <w:szCs w:val="21"/>
              </w:rPr>
            </w:pPr>
            <w:r w:rsidRPr="00192848">
              <w:rPr>
                <w:rFonts w:ascii="宋体" w:hAnsi="宋体" w:hint="eastAsia"/>
                <w:color w:val="000000"/>
                <w:sz w:val="21"/>
                <w:szCs w:val="21"/>
              </w:rPr>
              <w:t>在确定出企业产品市场销售量预测值后，结合企业内部生产条件，运用生产优化</w:t>
            </w:r>
            <w:r w:rsidRPr="00192848">
              <w:rPr>
                <w:rFonts w:ascii="宋体" w:hAnsi="宋体"/>
                <w:color w:val="000000"/>
                <w:sz w:val="21"/>
                <w:szCs w:val="21"/>
              </w:rPr>
              <w:t>DSS</w:t>
            </w:r>
            <w:r>
              <w:rPr>
                <w:rFonts w:ascii="宋体" w:hAnsi="宋体" w:hint="eastAsia"/>
                <w:color w:val="000000"/>
                <w:sz w:val="21"/>
                <w:szCs w:val="21"/>
              </w:rPr>
              <w:t>，</w:t>
            </w:r>
            <w:r w:rsidRPr="00192848">
              <w:rPr>
                <w:rFonts w:ascii="宋体" w:hAnsi="宋体" w:hint="eastAsia"/>
                <w:color w:val="000000"/>
                <w:sz w:val="21"/>
                <w:szCs w:val="21"/>
              </w:rPr>
              <w:t>进一步确定出产品生产最佳组合方案。</w:t>
            </w:r>
          </w:p>
        </w:tc>
      </w:tr>
      <w:tr w:rsidR="00CA51A6" w:rsidRPr="00C64882" w:rsidTr="005240F2">
        <w:trPr>
          <w:jc w:val="center"/>
        </w:trPr>
        <w:tc>
          <w:tcPr>
            <w:tcW w:w="1801" w:type="pct"/>
            <w:vAlign w:val="center"/>
          </w:tcPr>
          <w:p w:rsidR="00CA51A6" w:rsidRPr="00C64882" w:rsidRDefault="00CA51A6" w:rsidP="005240F2">
            <w:pPr>
              <w:jc w:val="left"/>
              <w:rPr>
                <w:sz w:val="21"/>
                <w:szCs w:val="21"/>
              </w:rPr>
            </w:pPr>
            <w:r w:rsidRPr="00C64882">
              <w:rPr>
                <w:rFonts w:hint="eastAsia"/>
                <w:sz w:val="21"/>
                <w:szCs w:val="21"/>
              </w:rPr>
              <w:t>上机</w:t>
            </w:r>
            <w:r>
              <w:rPr>
                <w:rFonts w:hint="eastAsia"/>
                <w:sz w:val="21"/>
                <w:szCs w:val="21"/>
              </w:rPr>
              <w:t>四：</w:t>
            </w:r>
            <w:r w:rsidRPr="00762115">
              <w:rPr>
                <w:rFonts w:hint="eastAsia"/>
                <w:sz w:val="21"/>
                <w:szCs w:val="21"/>
              </w:rPr>
              <w:t>材料存储优化决策支持</w:t>
            </w:r>
          </w:p>
        </w:tc>
        <w:tc>
          <w:tcPr>
            <w:tcW w:w="777" w:type="pct"/>
            <w:vAlign w:val="center"/>
          </w:tcPr>
          <w:p w:rsidR="00CA51A6" w:rsidRPr="00C64882" w:rsidRDefault="00CA51A6" w:rsidP="005240F2">
            <w:pPr>
              <w:snapToGrid w:val="0"/>
              <w:jc w:val="left"/>
              <w:rPr>
                <w:sz w:val="21"/>
                <w:szCs w:val="21"/>
              </w:rPr>
            </w:pPr>
            <w:r w:rsidRPr="00C64882">
              <w:rPr>
                <w:rFonts w:hint="eastAsia"/>
                <w:sz w:val="21"/>
                <w:szCs w:val="21"/>
              </w:rPr>
              <w:t>验证性</w:t>
            </w:r>
          </w:p>
        </w:tc>
        <w:tc>
          <w:tcPr>
            <w:tcW w:w="447" w:type="pct"/>
            <w:vAlign w:val="center"/>
          </w:tcPr>
          <w:p w:rsidR="00CA51A6" w:rsidRPr="00C64882" w:rsidRDefault="00CA51A6" w:rsidP="005240F2">
            <w:pPr>
              <w:snapToGrid w:val="0"/>
              <w:jc w:val="center"/>
              <w:rPr>
                <w:sz w:val="21"/>
                <w:szCs w:val="21"/>
              </w:rPr>
            </w:pPr>
            <w:r w:rsidRPr="00C64882">
              <w:rPr>
                <w:sz w:val="21"/>
                <w:szCs w:val="21"/>
              </w:rPr>
              <w:t>2</w:t>
            </w:r>
          </w:p>
        </w:tc>
        <w:tc>
          <w:tcPr>
            <w:tcW w:w="1975" w:type="pct"/>
            <w:vAlign w:val="center"/>
          </w:tcPr>
          <w:p w:rsidR="00CA51A6" w:rsidRPr="00762115" w:rsidRDefault="00CA51A6" w:rsidP="005240F2">
            <w:pPr>
              <w:snapToGrid w:val="0"/>
              <w:jc w:val="left"/>
              <w:rPr>
                <w:sz w:val="21"/>
                <w:szCs w:val="21"/>
              </w:rPr>
            </w:pPr>
            <w:r w:rsidRPr="00762115">
              <w:rPr>
                <w:rFonts w:ascii="宋体" w:hAnsi="宋体" w:hint="eastAsia"/>
                <w:color w:val="000000"/>
                <w:sz w:val="21"/>
                <w:szCs w:val="21"/>
              </w:rPr>
              <w:t>产品生产组合方案确定后，由不同单位产品生产所耗用的原材料和附件数量，确定出生产上的需要量，再结合材料订购价格批量折扣，运用存储优化</w:t>
            </w:r>
            <w:r w:rsidRPr="00762115">
              <w:rPr>
                <w:rFonts w:ascii="宋体" w:hAnsi="宋体"/>
                <w:color w:val="000000"/>
                <w:sz w:val="21"/>
                <w:szCs w:val="21"/>
              </w:rPr>
              <w:t>DSS,</w:t>
            </w:r>
            <w:r w:rsidRPr="00762115">
              <w:rPr>
                <w:rFonts w:ascii="宋体" w:hAnsi="宋体" w:hint="eastAsia"/>
                <w:color w:val="000000"/>
                <w:sz w:val="21"/>
                <w:szCs w:val="21"/>
              </w:rPr>
              <w:t>可进一步确定出材料采购最佳经济批量。</w:t>
            </w:r>
          </w:p>
        </w:tc>
      </w:tr>
      <w:tr w:rsidR="00CA51A6" w:rsidRPr="00C64882" w:rsidTr="005240F2">
        <w:trPr>
          <w:jc w:val="center"/>
        </w:trPr>
        <w:tc>
          <w:tcPr>
            <w:tcW w:w="1801" w:type="pct"/>
            <w:vAlign w:val="center"/>
          </w:tcPr>
          <w:p w:rsidR="00CA51A6" w:rsidRPr="00C64882" w:rsidRDefault="00CA51A6" w:rsidP="005240F2">
            <w:pPr>
              <w:jc w:val="left"/>
              <w:rPr>
                <w:sz w:val="21"/>
                <w:szCs w:val="21"/>
              </w:rPr>
            </w:pPr>
            <w:r w:rsidRPr="00C64882">
              <w:rPr>
                <w:rFonts w:hint="eastAsia"/>
                <w:sz w:val="21"/>
                <w:szCs w:val="21"/>
              </w:rPr>
              <w:t>上机五</w:t>
            </w:r>
            <w:r>
              <w:rPr>
                <w:rFonts w:hint="eastAsia"/>
                <w:sz w:val="21"/>
                <w:szCs w:val="21"/>
              </w:rPr>
              <w:t>：</w:t>
            </w:r>
            <w:r w:rsidRPr="00221282">
              <w:rPr>
                <w:rFonts w:hint="eastAsia"/>
                <w:sz w:val="21"/>
                <w:szCs w:val="21"/>
              </w:rPr>
              <w:t>其它经营活动决策支持</w:t>
            </w:r>
          </w:p>
        </w:tc>
        <w:tc>
          <w:tcPr>
            <w:tcW w:w="777" w:type="pct"/>
            <w:vAlign w:val="center"/>
          </w:tcPr>
          <w:p w:rsidR="00CA51A6" w:rsidRPr="00C64882" w:rsidRDefault="00CA51A6" w:rsidP="005240F2">
            <w:pPr>
              <w:snapToGrid w:val="0"/>
              <w:jc w:val="left"/>
              <w:rPr>
                <w:sz w:val="21"/>
                <w:szCs w:val="21"/>
              </w:rPr>
            </w:pPr>
            <w:r w:rsidRPr="00C64882">
              <w:rPr>
                <w:rFonts w:hint="eastAsia"/>
                <w:sz w:val="21"/>
                <w:szCs w:val="21"/>
              </w:rPr>
              <w:t>验证性</w:t>
            </w:r>
          </w:p>
        </w:tc>
        <w:tc>
          <w:tcPr>
            <w:tcW w:w="447" w:type="pct"/>
            <w:vAlign w:val="center"/>
          </w:tcPr>
          <w:p w:rsidR="00CA51A6" w:rsidRPr="00C64882" w:rsidRDefault="00CA51A6" w:rsidP="005240F2">
            <w:pPr>
              <w:snapToGrid w:val="0"/>
              <w:jc w:val="center"/>
              <w:rPr>
                <w:sz w:val="21"/>
                <w:szCs w:val="21"/>
              </w:rPr>
            </w:pPr>
            <w:r w:rsidRPr="00C64882">
              <w:rPr>
                <w:sz w:val="21"/>
                <w:szCs w:val="21"/>
              </w:rPr>
              <w:t>2</w:t>
            </w:r>
          </w:p>
        </w:tc>
        <w:tc>
          <w:tcPr>
            <w:tcW w:w="1975" w:type="pct"/>
            <w:vAlign w:val="center"/>
          </w:tcPr>
          <w:p w:rsidR="00CA51A6" w:rsidRPr="00221282" w:rsidRDefault="00CA51A6" w:rsidP="005240F2">
            <w:pPr>
              <w:snapToGrid w:val="0"/>
              <w:jc w:val="left"/>
              <w:rPr>
                <w:sz w:val="21"/>
                <w:szCs w:val="21"/>
              </w:rPr>
            </w:pPr>
            <w:r w:rsidRPr="00221282">
              <w:rPr>
                <w:rFonts w:ascii="宋体" w:hAnsi="宋体" w:hint="eastAsia"/>
                <w:color w:val="000000"/>
                <w:sz w:val="21"/>
                <w:szCs w:val="21"/>
              </w:rPr>
              <w:t>生产人员调整、社会福利费用确定、维修保养费用投入、管理合理化投资、购买有价证券、中期贷款数额及新的招标产品投标价格等一系列企业生产经营活动内容作出全面决策。</w:t>
            </w:r>
          </w:p>
        </w:tc>
      </w:tr>
      <w:tr w:rsidR="00CA51A6" w:rsidRPr="00C64882" w:rsidTr="005240F2">
        <w:trPr>
          <w:jc w:val="center"/>
        </w:trPr>
        <w:tc>
          <w:tcPr>
            <w:tcW w:w="1801" w:type="pct"/>
            <w:vAlign w:val="center"/>
          </w:tcPr>
          <w:p w:rsidR="00CA51A6" w:rsidRPr="00C64882" w:rsidRDefault="00CA51A6" w:rsidP="005240F2">
            <w:pPr>
              <w:jc w:val="left"/>
              <w:rPr>
                <w:sz w:val="21"/>
                <w:szCs w:val="21"/>
              </w:rPr>
            </w:pPr>
            <w:r w:rsidRPr="00C64882">
              <w:rPr>
                <w:rFonts w:hint="eastAsia"/>
                <w:sz w:val="21"/>
                <w:szCs w:val="21"/>
              </w:rPr>
              <w:t>上机六</w:t>
            </w:r>
            <w:r>
              <w:rPr>
                <w:rFonts w:hint="eastAsia"/>
                <w:sz w:val="21"/>
                <w:szCs w:val="21"/>
              </w:rPr>
              <w:t>：</w:t>
            </w:r>
            <w:r w:rsidRPr="00630064">
              <w:rPr>
                <w:rFonts w:hint="eastAsia"/>
                <w:sz w:val="21"/>
                <w:szCs w:val="21"/>
              </w:rPr>
              <w:t>决策全面预算支持系统仿真</w:t>
            </w:r>
          </w:p>
        </w:tc>
        <w:tc>
          <w:tcPr>
            <w:tcW w:w="777" w:type="pct"/>
            <w:vAlign w:val="center"/>
          </w:tcPr>
          <w:p w:rsidR="00CA51A6" w:rsidRPr="00C64882" w:rsidRDefault="00CA51A6" w:rsidP="005240F2">
            <w:pPr>
              <w:snapToGrid w:val="0"/>
              <w:jc w:val="left"/>
              <w:rPr>
                <w:sz w:val="21"/>
                <w:szCs w:val="21"/>
              </w:rPr>
            </w:pPr>
            <w:r w:rsidRPr="00C64882">
              <w:rPr>
                <w:rFonts w:hint="eastAsia"/>
                <w:sz w:val="21"/>
                <w:szCs w:val="21"/>
              </w:rPr>
              <w:t>验证性</w:t>
            </w:r>
          </w:p>
        </w:tc>
        <w:tc>
          <w:tcPr>
            <w:tcW w:w="447" w:type="pct"/>
            <w:vAlign w:val="center"/>
          </w:tcPr>
          <w:p w:rsidR="00CA51A6" w:rsidRPr="00C64882" w:rsidRDefault="00CA51A6" w:rsidP="005240F2">
            <w:pPr>
              <w:snapToGrid w:val="0"/>
              <w:jc w:val="center"/>
              <w:rPr>
                <w:sz w:val="21"/>
                <w:szCs w:val="21"/>
              </w:rPr>
            </w:pPr>
            <w:r w:rsidRPr="00C64882">
              <w:rPr>
                <w:sz w:val="21"/>
                <w:szCs w:val="21"/>
              </w:rPr>
              <w:t>2</w:t>
            </w:r>
          </w:p>
        </w:tc>
        <w:tc>
          <w:tcPr>
            <w:tcW w:w="1975" w:type="pct"/>
            <w:vAlign w:val="center"/>
          </w:tcPr>
          <w:p w:rsidR="00CA51A6" w:rsidRPr="00630064" w:rsidRDefault="00CA51A6" w:rsidP="005240F2">
            <w:pPr>
              <w:snapToGrid w:val="0"/>
              <w:jc w:val="left"/>
              <w:rPr>
                <w:sz w:val="21"/>
                <w:szCs w:val="21"/>
              </w:rPr>
            </w:pPr>
            <w:r w:rsidRPr="00630064">
              <w:rPr>
                <w:rFonts w:ascii="宋体" w:hAnsi="宋体" w:hint="eastAsia"/>
                <w:color w:val="000000"/>
                <w:sz w:val="21"/>
                <w:szCs w:val="21"/>
              </w:rPr>
              <w:t>对竞争条件下企业决策方案的产品市场销售、生产、成本、盈亏、现金收支及资产负债等进行全面预算，并以报表的形式输出系统</w:t>
            </w:r>
          </w:p>
        </w:tc>
      </w:tr>
      <w:tr w:rsidR="00CA51A6" w:rsidRPr="00C64882" w:rsidTr="005240F2">
        <w:trPr>
          <w:jc w:val="center"/>
        </w:trPr>
        <w:tc>
          <w:tcPr>
            <w:tcW w:w="1801" w:type="pct"/>
            <w:vAlign w:val="center"/>
          </w:tcPr>
          <w:p w:rsidR="00CA51A6" w:rsidRPr="00C64882" w:rsidRDefault="00CA51A6" w:rsidP="005240F2">
            <w:pPr>
              <w:jc w:val="left"/>
              <w:rPr>
                <w:sz w:val="21"/>
                <w:szCs w:val="21"/>
              </w:rPr>
            </w:pPr>
            <w:r w:rsidRPr="00C64882">
              <w:rPr>
                <w:rFonts w:hint="eastAsia"/>
                <w:sz w:val="21"/>
                <w:szCs w:val="21"/>
              </w:rPr>
              <w:t>上机七</w:t>
            </w:r>
            <w:r>
              <w:rPr>
                <w:rFonts w:hint="eastAsia"/>
                <w:sz w:val="21"/>
                <w:szCs w:val="21"/>
              </w:rPr>
              <w:t>：</w:t>
            </w:r>
            <w:r w:rsidRPr="00484CDD">
              <w:rPr>
                <w:rFonts w:hint="eastAsia"/>
                <w:sz w:val="21"/>
                <w:szCs w:val="21"/>
              </w:rPr>
              <w:t>建立</w:t>
            </w:r>
            <w:r w:rsidRPr="00484CDD">
              <w:rPr>
                <w:sz w:val="21"/>
                <w:szCs w:val="21"/>
              </w:rPr>
              <w:t xml:space="preserve">Sql Server 2005 </w:t>
            </w:r>
            <w:r w:rsidRPr="00484CDD">
              <w:rPr>
                <w:rFonts w:hint="eastAsia"/>
                <w:sz w:val="21"/>
                <w:szCs w:val="21"/>
              </w:rPr>
              <w:t>数据挖掘实验环境</w:t>
            </w:r>
          </w:p>
        </w:tc>
        <w:tc>
          <w:tcPr>
            <w:tcW w:w="777" w:type="pct"/>
            <w:vAlign w:val="center"/>
          </w:tcPr>
          <w:p w:rsidR="00CA51A6" w:rsidRPr="00C64882" w:rsidRDefault="00CA51A6" w:rsidP="005240F2">
            <w:pPr>
              <w:snapToGrid w:val="0"/>
              <w:jc w:val="left"/>
              <w:rPr>
                <w:sz w:val="21"/>
                <w:szCs w:val="21"/>
              </w:rPr>
            </w:pPr>
            <w:r w:rsidRPr="00C64882">
              <w:rPr>
                <w:rFonts w:hint="eastAsia"/>
                <w:sz w:val="21"/>
                <w:szCs w:val="21"/>
              </w:rPr>
              <w:t>验证性</w:t>
            </w:r>
          </w:p>
        </w:tc>
        <w:tc>
          <w:tcPr>
            <w:tcW w:w="447" w:type="pct"/>
            <w:vAlign w:val="center"/>
          </w:tcPr>
          <w:p w:rsidR="00CA51A6" w:rsidRPr="00C64882" w:rsidRDefault="00CA51A6" w:rsidP="005240F2">
            <w:pPr>
              <w:snapToGrid w:val="0"/>
              <w:jc w:val="center"/>
              <w:rPr>
                <w:sz w:val="21"/>
                <w:szCs w:val="21"/>
              </w:rPr>
            </w:pPr>
            <w:r w:rsidRPr="00C64882">
              <w:rPr>
                <w:sz w:val="21"/>
                <w:szCs w:val="21"/>
              </w:rPr>
              <w:t>2</w:t>
            </w:r>
          </w:p>
        </w:tc>
        <w:tc>
          <w:tcPr>
            <w:tcW w:w="1975" w:type="pct"/>
            <w:vAlign w:val="center"/>
          </w:tcPr>
          <w:p w:rsidR="00CA51A6" w:rsidRPr="00484CDD" w:rsidRDefault="00CA51A6" w:rsidP="005240F2">
            <w:pPr>
              <w:snapToGrid w:val="0"/>
              <w:jc w:val="left"/>
              <w:rPr>
                <w:sz w:val="21"/>
                <w:szCs w:val="21"/>
              </w:rPr>
            </w:pPr>
            <w:r w:rsidRPr="00484CDD">
              <w:rPr>
                <w:rFonts w:hint="eastAsia"/>
                <w:sz w:val="21"/>
                <w:szCs w:val="21"/>
              </w:rPr>
              <w:t>掌握</w:t>
            </w:r>
            <w:r w:rsidRPr="00484CDD">
              <w:rPr>
                <w:sz w:val="21"/>
                <w:szCs w:val="21"/>
              </w:rPr>
              <w:t>SQL Server 2005</w:t>
            </w:r>
            <w:r w:rsidRPr="00484CDD">
              <w:rPr>
                <w:rFonts w:hint="eastAsia"/>
                <w:sz w:val="21"/>
                <w:szCs w:val="21"/>
              </w:rPr>
              <w:t>数据库及其数据仓库系统的工作原理以及应用方法；掌握并熟悉</w:t>
            </w:r>
            <w:r w:rsidRPr="00484CDD">
              <w:rPr>
                <w:sz w:val="21"/>
                <w:szCs w:val="21"/>
              </w:rPr>
              <w:t>SQL SERVER BI DEV STUDIO</w:t>
            </w:r>
            <w:r w:rsidRPr="00484CDD">
              <w:rPr>
                <w:rFonts w:hint="eastAsia"/>
                <w:sz w:val="21"/>
                <w:szCs w:val="21"/>
              </w:rPr>
              <w:t>开发环境。</w:t>
            </w:r>
          </w:p>
        </w:tc>
      </w:tr>
      <w:tr w:rsidR="00CA51A6" w:rsidRPr="00C64882" w:rsidTr="005240F2">
        <w:trPr>
          <w:jc w:val="center"/>
        </w:trPr>
        <w:tc>
          <w:tcPr>
            <w:tcW w:w="1801" w:type="pct"/>
            <w:vAlign w:val="center"/>
          </w:tcPr>
          <w:p w:rsidR="00CA51A6" w:rsidRPr="00C64882" w:rsidRDefault="00CA51A6" w:rsidP="005240F2">
            <w:pPr>
              <w:jc w:val="left"/>
              <w:rPr>
                <w:sz w:val="21"/>
                <w:szCs w:val="21"/>
              </w:rPr>
            </w:pPr>
            <w:r>
              <w:rPr>
                <w:rFonts w:hint="eastAsia"/>
                <w:sz w:val="21"/>
                <w:szCs w:val="21"/>
              </w:rPr>
              <w:t>选做一：</w:t>
            </w:r>
            <w:r w:rsidRPr="00345D29">
              <w:rPr>
                <w:rFonts w:hint="eastAsia"/>
                <w:sz w:val="21"/>
                <w:szCs w:val="21"/>
              </w:rPr>
              <w:t>挖掘算法实践</w:t>
            </w:r>
            <w:r w:rsidRPr="00345D29">
              <w:rPr>
                <w:sz w:val="21"/>
                <w:szCs w:val="21"/>
              </w:rPr>
              <w:t>I</w:t>
            </w:r>
          </w:p>
        </w:tc>
        <w:tc>
          <w:tcPr>
            <w:tcW w:w="777" w:type="pct"/>
            <w:vAlign w:val="center"/>
          </w:tcPr>
          <w:p w:rsidR="00CA51A6" w:rsidRPr="00C64882" w:rsidRDefault="00CA51A6" w:rsidP="005240F2">
            <w:pPr>
              <w:snapToGrid w:val="0"/>
              <w:jc w:val="left"/>
              <w:rPr>
                <w:sz w:val="21"/>
                <w:szCs w:val="21"/>
              </w:rPr>
            </w:pPr>
            <w:r w:rsidRPr="00C64882">
              <w:rPr>
                <w:rFonts w:hint="eastAsia"/>
                <w:sz w:val="21"/>
                <w:szCs w:val="21"/>
              </w:rPr>
              <w:t>验证性</w:t>
            </w:r>
          </w:p>
        </w:tc>
        <w:tc>
          <w:tcPr>
            <w:tcW w:w="447" w:type="pct"/>
            <w:vAlign w:val="center"/>
          </w:tcPr>
          <w:p w:rsidR="00CA51A6" w:rsidRPr="00C64882" w:rsidRDefault="00CA51A6" w:rsidP="005240F2">
            <w:pPr>
              <w:snapToGrid w:val="0"/>
              <w:jc w:val="center"/>
              <w:rPr>
                <w:sz w:val="21"/>
                <w:szCs w:val="21"/>
              </w:rPr>
            </w:pPr>
            <w:r>
              <w:rPr>
                <w:rFonts w:hint="eastAsia"/>
                <w:sz w:val="21"/>
                <w:szCs w:val="21"/>
              </w:rPr>
              <w:t>（</w:t>
            </w:r>
            <w:r>
              <w:rPr>
                <w:sz w:val="21"/>
                <w:szCs w:val="21"/>
              </w:rPr>
              <w:t>2</w:t>
            </w:r>
            <w:r>
              <w:rPr>
                <w:rFonts w:hint="eastAsia"/>
                <w:sz w:val="21"/>
                <w:szCs w:val="21"/>
              </w:rPr>
              <w:t>）</w:t>
            </w:r>
          </w:p>
        </w:tc>
        <w:tc>
          <w:tcPr>
            <w:tcW w:w="1975" w:type="pct"/>
            <w:vAlign w:val="center"/>
          </w:tcPr>
          <w:p w:rsidR="00CA51A6" w:rsidRPr="00345D29" w:rsidRDefault="00CA51A6" w:rsidP="005240F2">
            <w:pPr>
              <w:snapToGrid w:val="0"/>
              <w:jc w:val="left"/>
              <w:rPr>
                <w:sz w:val="21"/>
                <w:szCs w:val="21"/>
              </w:rPr>
            </w:pPr>
            <w:r w:rsidRPr="00345D29">
              <w:rPr>
                <w:rFonts w:hint="eastAsia"/>
                <w:sz w:val="21"/>
                <w:szCs w:val="21"/>
              </w:rPr>
              <w:t>理解关联分析功能和作用。熟悉</w:t>
            </w:r>
            <w:r w:rsidRPr="00345D29">
              <w:rPr>
                <w:sz w:val="21"/>
                <w:szCs w:val="21"/>
              </w:rPr>
              <w:t>SQL Server 2005</w:t>
            </w:r>
            <w:r w:rsidRPr="00345D29">
              <w:rPr>
                <w:rFonts w:hint="eastAsia"/>
                <w:sz w:val="21"/>
                <w:szCs w:val="21"/>
              </w:rPr>
              <w:t>中关联挖掘函数，使用</w:t>
            </w:r>
            <w:r w:rsidRPr="00345D29">
              <w:rPr>
                <w:sz w:val="21"/>
                <w:szCs w:val="21"/>
              </w:rPr>
              <w:t>DMX</w:t>
            </w:r>
            <w:r w:rsidRPr="00345D29">
              <w:rPr>
                <w:rFonts w:hint="eastAsia"/>
                <w:sz w:val="21"/>
                <w:szCs w:val="21"/>
              </w:rPr>
              <w:t>中的关联挖掘函数、数据库对象建立商业销售数据的关联挖掘模型，使用数据挖掘模型并以可视化方式显示有效的结果模式。</w:t>
            </w:r>
          </w:p>
        </w:tc>
      </w:tr>
      <w:tr w:rsidR="00CA51A6" w:rsidRPr="00C64882" w:rsidTr="005240F2">
        <w:trPr>
          <w:jc w:val="center"/>
        </w:trPr>
        <w:tc>
          <w:tcPr>
            <w:tcW w:w="1801" w:type="pct"/>
            <w:vAlign w:val="center"/>
          </w:tcPr>
          <w:p w:rsidR="00CA51A6" w:rsidRPr="00C64882" w:rsidRDefault="00CA51A6" w:rsidP="005240F2">
            <w:pPr>
              <w:jc w:val="left"/>
              <w:rPr>
                <w:sz w:val="21"/>
                <w:szCs w:val="21"/>
              </w:rPr>
            </w:pPr>
            <w:r>
              <w:rPr>
                <w:rFonts w:hint="eastAsia"/>
                <w:sz w:val="21"/>
                <w:szCs w:val="21"/>
              </w:rPr>
              <w:t>选做二：</w:t>
            </w:r>
            <w:r w:rsidRPr="00F15A78">
              <w:rPr>
                <w:rFonts w:hint="eastAsia"/>
                <w:sz w:val="21"/>
                <w:szCs w:val="21"/>
              </w:rPr>
              <w:t>挖掘算法实践</w:t>
            </w:r>
            <w:r w:rsidRPr="00F15A78">
              <w:rPr>
                <w:sz w:val="21"/>
                <w:szCs w:val="21"/>
              </w:rPr>
              <w:t>II</w:t>
            </w:r>
          </w:p>
        </w:tc>
        <w:tc>
          <w:tcPr>
            <w:tcW w:w="777" w:type="pct"/>
            <w:vAlign w:val="center"/>
          </w:tcPr>
          <w:p w:rsidR="00CA51A6" w:rsidRPr="00C64882" w:rsidRDefault="00CA51A6" w:rsidP="005240F2">
            <w:pPr>
              <w:snapToGrid w:val="0"/>
              <w:jc w:val="left"/>
              <w:rPr>
                <w:sz w:val="21"/>
                <w:szCs w:val="21"/>
              </w:rPr>
            </w:pPr>
            <w:r w:rsidRPr="00C64882">
              <w:rPr>
                <w:rFonts w:hint="eastAsia"/>
                <w:sz w:val="21"/>
                <w:szCs w:val="21"/>
              </w:rPr>
              <w:t>验证性</w:t>
            </w:r>
          </w:p>
        </w:tc>
        <w:tc>
          <w:tcPr>
            <w:tcW w:w="447" w:type="pct"/>
            <w:vAlign w:val="center"/>
          </w:tcPr>
          <w:p w:rsidR="00CA51A6" w:rsidRPr="00C64882" w:rsidRDefault="00CA51A6" w:rsidP="005240F2">
            <w:pPr>
              <w:snapToGrid w:val="0"/>
              <w:jc w:val="center"/>
              <w:rPr>
                <w:sz w:val="21"/>
                <w:szCs w:val="21"/>
              </w:rPr>
            </w:pPr>
            <w:r>
              <w:rPr>
                <w:rFonts w:hint="eastAsia"/>
                <w:sz w:val="21"/>
                <w:szCs w:val="21"/>
              </w:rPr>
              <w:t>（</w:t>
            </w:r>
            <w:r>
              <w:rPr>
                <w:sz w:val="21"/>
                <w:szCs w:val="21"/>
              </w:rPr>
              <w:t>2</w:t>
            </w:r>
            <w:r>
              <w:rPr>
                <w:rFonts w:hint="eastAsia"/>
                <w:sz w:val="21"/>
                <w:szCs w:val="21"/>
              </w:rPr>
              <w:t>）</w:t>
            </w:r>
          </w:p>
        </w:tc>
        <w:tc>
          <w:tcPr>
            <w:tcW w:w="1975" w:type="pct"/>
            <w:vAlign w:val="center"/>
          </w:tcPr>
          <w:p w:rsidR="00CA51A6" w:rsidRPr="00F15A78" w:rsidRDefault="00CA51A6" w:rsidP="005240F2">
            <w:pPr>
              <w:snapToGrid w:val="0"/>
              <w:jc w:val="left"/>
              <w:rPr>
                <w:sz w:val="21"/>
                <w:szCs w:val="21"/>
              </w:rPr>
            </w:pPr>
            <w:r w:rsidRPr="00F15A78">
              <w:rPr>
                <w:rFonts w:hint="eastAsia"/>
                <w:sz w:val="21"/>
                <w:szCs w:val="21"/>
              </w:rPr>
              <w:t>理解决策树挖掘分析功能和作用。熟悉</w:t>
            </w:r>
            <w:r w:rsidRPr="00F15A78">
              <w:rPr>
                <w:sz w:val="21"/>
                <w:szCs w:val="21"/>
              </w:rPr>
              <w:t>SQL Server 2005</w:t>
            </w:r>
            <w:r w:rsidRPr="00F15A78">
              <w:rPr>
                <w:rFonts w:hint="eastAsia"/>
                <w:sz w:val="21"/>
                <w:szCs w:val="21"/>
              </w:rPr>
              <w:t>中决策树挖掘函数，使用</w:t>
            </w:r>
            <w:r w:rsidRPr="00F15A78">
              <w:rPr>
                <w:sz w:val="21"/>
                <w:szCs w:val="21"/>
              </w:rPr>
              <w:t>DMX</w:t>
            </w:r>
            <w:r w:rsidRPr="00F15A78">
              <w:rPr>
                <w:rFonts w:hint="eastAsia"/>
                <w:sz w:val="21"/>
                <w:szCs w:val="21"/>
              </w:rPr>
              <w:t>中的决策树挖掘函数、数据库对象建立商业销售数据的关联挖掘模型，使用数据挖掘模型并以可视化方式显示有效的结果模式。</w:t>
            </w:r>
          </w:p>
        </w:tc>
      </w:tr>
    </w:tbl>
    <w:p w:rsidR="00CA51A6" w:rsidRPr="0071068D" w:rsidRDefault="00CA51A6" w:rsidP="005240F2">
      <w:pPr>
        <w:adjustRightInd w:val="0"/>
        <w:snapToGrid w:val="0"/>
        <w:spacing w:line="400" w:lineRule="exact"/>
        <w:ind w:firstLineChars="200" w:firstLine="420"/>
        <w:rPr>
          <w:rFonts w:ascii="楷体" w:eastAsia="楷体" w:hAnsi="楷体"/>
          <w:sz w:val="21"/>
          <w:szCs w:val="21"/>
        </w:rPr>
      </w:pPr>
      <w:r w:rsidRPr="0071068D">
        <w:rPr>
          <w:rFonts w:ascii="楷体" w:eastAsia="楷体" w:hAnsi="楷体" w:hint="eastAsia"/>
          <w:sz w:val="21"/>
          <w:szCs w:val="21"/>
        </w:rPr>
        <w:t>说明：学时带括号表示选做实验。</w:t>
      </w:r>
    </w:p>
    <w:p w:rsidR="00CA51A6" w:rsidRDefault="00CA51A6" w:rsidP="005240F2">
      <w:pPr>
        <w:adjustRightInd w:val="0"/>
        <w:snapToGrid w:val="0"/>
        <w:spacing w:line="400" w:lineRule="exact"/>
        <w:ind w:firstLineChars="200" w:firstLine="480"/>
        <w:rPr>
          <w:color w:val="000000"/>
        </w:rPr>
      </w:pPr>
      <w:r w:rsidRPr="00C64882">
        <w:rPr>
          <w:rFonts w:hint="eastAsia"/>
          <w:color w:val="000000"/>
        </w:rPr>
        <w:t>实践教学安排请参考《</w:t>
      </w:r>
      <w:r>
        <w:rPr>
          <w:rFonts w:hint="eastAsia"/>
          <w:color w:val="000000"/>
        </w:rPr>
        <w:t>商务智能与决策支持系统</w:t>
      </w:r>
      <w:r w:rsidRPr="00C64882">
        <w:rPr>
          <w:rFonts w:hint="eastAsia"/>
          <w:color w:val="000000"/>
        </w:rPr>
        <w:t>》实验教学大纲。</w:t>
      </w:r>
    </w:p>
    <w:p w:rsidR="00CA51A6" w:rsidRPr="0071068D" w:rsidRDefault="00CA51A6" w:rsidP="005240F2">
      <w:pPr>
        <w:adjustRightInd w:val="0"/>
        <w:snapToGrid w:val="0"/>
        <w:spacing w:line="400" w:lineRule="exact"/>
        <w:ind w:left="120" w:firstLineChars="150" w:firstLine="360"/>
        <w:rPr>
          <w:rFonts w:ascii="宋体"/>
        </w:rPr>
      </w:pPr>
      <w:r w:rsidRPr="0071068D">
        <w:rPr>
          <w:rFonts w:hint="eastAsia"/>
        </w:rPr>
        <w:t>（二）配套实验条件</w:t>
      </w:r>
    </w:p>
    <w:p w:rsidR="00CA51A6" w:rsidRPr="00C64882" w:rsidRDefault="00CA51A6" w:rsidP="005240F2">
      <w:pPr>
        <w:adjustRightInd w:val="0"/>
        <w:snapToGrid w:val="0"/>
        <w:spacing w:line="400" w:lineRule="exact"/>
        <w:ind w:firstLineChars="200" w:firstLine="480"/>
        <w:rPr>
          <w:color w:val="000000"/>
        </w:rPr>
      </w:pPr>
      <w:r w:rsidRPr="00773FC6">
        <w:rPr>
          <w:rFonts w:ascii="宋体" w:hAnsi="宋体" w:hint="eastAsia"/>
        </w:rPr>
        <w:t>主要实验设备有：</w:t>
      </w:r>
      <w:r w:rsidRPr="00773FC6">
        <w:t>PC</w:t>
      </w:r>
      <w:r w:rsidRPr="00773FC6">
        <w:rPr>
          <w:rFonts w:hint="eastAsia"/>
        </w:rPr>
        <w:t>机</w:t>
      </w:r>
      <w:r>
        <w:rPr>
          <w:rFonts w:hint="eastAsia"/>
        </w:rPr>
        <w:t>、</w:t>
      </w:r>
      <w:r>
        <w:t>Internet</w:t>
      </w:r>
      <w:r>
        <w:rPr>
          <w:rFonts w:hint="eastAsia"/>
        </w:rPr>
        <w:t>环境、操作系统需要</w:t>
      </w:r>
      <w:r>
        <w:t>Windows7</w:t>
      </w:r>
      <w:r>
        <w:rPr>
          <w:rFonts w:hint="eastAsia"/>
        </w:rPr>
        <w:t>，软件需要</w:t>
      </w:r>
      <w:r>
        <w:t>Office2010</w:t>
      </w:r>
      <w:r>
        <w:rPr>
          <w:rFonts w:hint="eastAsia"/>
        </w:rPr>
        <w:t>、</w:t>
      </w:r>
      <w:r w:rsidRPr="00770E58">
        <w:t>Sql Server 2005</w:t>
      </w:r>
      <w:r w:rsidRPr="00717924">
        <w:rPr>
          <w:rFonts w:hint="eastAsia"/>
        </w:rPr>
        <w:t>等</w:t>
      </w:r>
      <w:r>
        <w:rPr>
          <w:rFonts w:hint="eastAsia"/>
        </w:rPr>
        <w:t>环境</w:t>
      </w:r>
      <w:r w:rsidRPr="00717924">
        <w:rPr>
          <w:rFonts w:hint="eastAsia"/>
        </w:rPr>
        <w:t>。</w:t>
      </w:r>
    </w:p>
    <w:p w:rsidR="00CA51A6" w:rsidRPr="0044043C" w:rsidRDefault="00CA51A6" w:rsidP="005240F2">
      <w:pPr>
        <w:snapToGrid w:val="0"/>
        <w:spacing w:before="120" w:line="400" w:lineRule="exact"/>
        <w:ind w:firstLineChars="200" w:firstLine="480"/>
        <w:rPr>
          <w:rFonts w:ascii="黑体" w:eastAsia="黑体"/>
        </w:rPr>
      </w:pPr>
      <w:r w:rsidRPr="0044043C">
        <w:rPr>
          <w:rFonts w:ascii="黑体" w:eastAsia="黑体" w:hint="eastAsia"/>
        </w:rPr>
        <w:t>六、本课程与其它课程的联系</w:t>
      </w:r>
    </w:p>
    <w:p w:rsidR="00CA51A6" w:rsidRPr="00C64882" w:rsidRDefault="00CA51A6" w:rsidP="005240F2">
      <w:pPr>
        <w:adjustRightInd w:val="0"/>
        <w:snapToGrid w:val="0"/>
        <w:spacing w:line="400" w:lineRule="exact"/>
        <w:ind w:firstLineChars="200" w:firstLine="480"/>
        <w:rPr>
          <w:color w:val="000000"/>
        </w:rPr>
      </w:pPr>
      <w:r w:rsidRPr="00C64882">
        <w:rPr>
          <w:color w:val="000000"/>
        </w:rPr>
        <w:t>1</w:t>
      </w:r>
      <w:r>
        <w:rPr>
          <w:color w:val="000000"/>
        </w:rPr>
        <w:t>.</w:t>
      </w:r>
      <w:r w:rsidRPr="00C64882">
        <w:rPr>
          <w:rFonts w:hint="eastAsia"/>
          <w:bCs/>
          <w:color w:val="000000"/>
        </w:rPr>
        <w:t>先修课程及要求</w:t>
      </w:r>
    </w:p>
    <w:p w:rsidR="00CA51A6" w:rsidRPr="00C64882" w:rsidRDefault="00CA51A6" w:rsidP="005240F2">
      <w:pPr>
        <w:adjustRightInd w:val="0"/>
        <w:snapToGrid w:val="0"/>
        <w:spacing w:line="400" w:lineRule="exact"/>
        <w:ind w:firstLineChars="200" w:firstLine="480"/>
      </w:pPr>
      <w:r>
        <w:rPr>
          <w:rFonts w:hint="eastAsia"/>
          <w:bCs/>
        </w:rPr>
        <w:t>信息管理导论、管理学、数据结构。</w:t>
      </w:r>
    </w:p>
    <w:p w:rsidR="00CA51A6" w:rsidRPr="00C64882" w:rsidRDefault="00CA51A6" w:rsidP="005240F2">
      <w:pPr>
        <w:adjustRightInd w:val="0"/>
        <w:snapToGrid w:val="0"/>
        <w:spacing w:line="400" w:lineRule="exact"/>
        <w:ind w:firstLineChars="200" w:firstLine="480"/>
      </w:pPr>
      <w:r w:rsidRPr="00C64882">
        <w:t>2</w:t>
      </w:r>
      <w:r>
        <w:t>.</w:t>
      </w:r>
      <w:r w:rsidRPr="00C64882">
        <w:rPr>
          <w:rFonts w:hint="eastAsia"/>
          <w:bCs/>
        </w:rPr>
        <w:t>后续课程及本课程作用</w:t>
      </w:r>
    </w:p>
    <w:p w:rsidR="00CA51A6" w:rsidRPr="00327181" w:rsidRDefault="00CA51A6" w:rsidP="005240F2">
      <w:pPr>
        <w:adjustRightInd w:val="0"/>
        <w:snapToGrid w:val="0"/>
        <w:spacing w:line="400" w:lineRule="exact"/>
        <w:ind w:firstLineChars="200" w:firstLine="480"/>
        <w:rPr>
          <w:szCs w:val="21"/>
        </w:rPr>
      </w:pPr>
      <w:r>
        <w:rPr>
          <w:rFonts w:hint="eastAsia"/>
          <w:szCs w:val="21"/>
        </w:rPr>
        <w:t>数据仓库、数据挖掘</w:t>
      </w:r>
      <w:r w:rsidRPr="00C64882">
        <w:rPr>
          <w:rFonts w:hint="eastAsia"/>
        </w:rPr>
        <w:t>。本课将会为后续专业课程的学习打下</w:t>
      </w:r>
      <w:r>
        <w:rPr>
          <w:rFonts w:hint="eastAsia"/>
        </w:rPr>
        <w:t>良好的基础，</w:t>
      </w:r>
      <w:r w:rsidRPr="00327181">
        <w:rPr>
          <w:rFonts w:hint="eastAsia"/>
          <w:szCs w:val="21"/>
        </w:rPr>
        <w:t>指导学生实训、实践、强化应用技能培养。</w:t>
      </w:r>
    </w:p>
    <w:p w:rsidR="00CA51A6" w:rsidRPr="00327181" w:rsidRDefault="00CA51A6" w:rsidP="005240F2">
      <w:pPr>
        <w:adjustRightInd w:val="0"/>
        <w:snapToGrid w:val="0"/>
        <w:spacing w:line="400" w:lineRule="exact"/>
        <w:ind w:firstLineChars="200" w:firstLine="480"/>
        <w:rPr>
          <w:szCs w:val="21"/>
        </w:rPr>
      </w:pPr>
      <w:r w:rsidRPr="00327181">
        <w:rPr>
          <w:szCs w:val="21"/>
        </w:rPr>
        <w:t>3.</w:t>
      </w:r>
      <w:r w:rsidRPr="00327181">
        <w:rPr>
          <w:rFonts w:hint="eastAsia"/>
          <w:szCs w:val="21"/>
        </w:rPr>
        <w:t>配套的集中实践环节及作用</w:t>
      </w:r>
    </w:p>
    <w:p w:rsidR="00CA51A6" w:rsidRPr="00407F1C" w:rsidRDefault="00CA51A6" w:rsidP="005240F2">
      <w:pPr>
        <w:adjustRightInd w:val="0"/>
        <w:snapToGrid w:val="0"/>
        <w:spacing w:line="400" w:lineRule="exact"/>
        <w:ind w:firstLineChars="200" w:firstLine="480"/>
      </w:pPr>
      <w:r w:rsidRPr="00407F1C">
        <w:rPr>
          <w:rFonts w:hint="eastAsia"/>
        </w:rPr>
        <w:t>无</w:t>
      </w:r>
      <w:r>
        <w:rPr>
          <w:rFonts w:hint="eastAsia"/>
        </w:rPr>
        <w:t>。</w:t>
      </w:r>
    </w:p>
    <w:p w:rsidR="00CA51A6" w:rsidRPr="00EF043C" w:rsidRDefault="00CA51A6" w:rsidP="005240F2">
      <w:pPr>
        <w:snapToGrid w:val="0"/>
        <w:spacing w:before="120" w:line="400" w:lineRule="exact"/>
        <w:ind w:firstLineChars="200" w:firstLine="480"/>
        <w:rPr>
          <w:rFonts w:ascii="黑体" w:eastAsia="黑体"/>
        </w:rPr>
      </w:pPr>
      <w:r w:rsidRPr="00EF043C">
        <w:rPr>
          <w:rFonts w:ascii="黑体" w:eastAsia="黑体" w:hint="eastAsia"/>
        </w:rPr>
        <w:t>七、课程的教学资源及其要求</w:t>
      </w:r>
    </w:p>
    <w:p w:rsidR="00CA51A6" w:rsidRPr="00C64882" w:rsidRDefault="00CA51A6" w:rsidP="005240F2">
      <w:pPr>
        <w:adjustRightInd w:val="0"/>
        <w:snapToGrid w:val="0"/>
        <w:spacing w:line="400" w:lineRule="exact"/>
        <w:ind w:firstLineChars="200" w:firstLine="480"/>
      </w:pPr>
      <w:r w:rsidRPr="00C64882">
        <w:t>1</w:t>
      </w:r>
      <w:r>
        <w:t>.</w:t>
      </w:r>
      <w:r>
        <w:rPr>
          <w:rFonts w:hint="eastAsia"/>
        </w:rPr>
        <w:t>建议使用教材</w:t>
      </w:r>
    </w:p>
    <w:p w:rsidR="00CA51A6" w:rsidRPr="00FC2603" w:rsidRDefault="00CA51A6" w:rsidP="005240F2">
      <w:pPr>
        <w:snapToGrid w:val="0"/>
        <w:spacing w:line="400" w:lineRule="exact"/>
        <w:ind w:firstLineChars="200" w:firstLine="480"/>
        <w:rPr>
          <w:szCs w:val="21"/>
        </w:rPr>
      </w:pPr>
      <w:r>
        <w:rPr>
          <w:rFonts w:hint="eastAsia"/>
          <w:szCs w:val="21"/>
        </w:rPr>
        <w:t>李东</w:t>
      </w:r>
      <w:r w:rsidRPr="00FC2603">
        <w:rPr>
          <w:rFonts w:hint="eastAsia"/>
          <w:szCs w:val="21"/>
        </w:rPr>
        <w:t>主编，</w:t>
      </w:r>
      <w:r w:rsidRPr="002A339D">
        <w:rPr>
          <w:rFonts w:hint="eastAsia"/>
          <w:szCs w:val="21"/>
        </w:rPr>
        <w:t>决策支持系统与商务智能</w:t>
      </w:r>
      <w:r w:rsidRPr="00FC2603">
        <w:rPr>
          <w:rFonts w:hint="eastAsia"/>
          <w:szCs w:val="21"/>
        </w:rPr>
        <w:t>，北京：</w:t>
      </w:r>
      <w:r w:rsidRPr="002A339D">
        <w:rPr>
          <w:rFonts w:hint="eastAsia"/>
          <w:szCs w:val="21"/>
        </w:rPr>
        <w:t>中国人民</w:t>
      </w:r>
      <w:r w:rsidRPr="00FC2603">
        <w:rPr>
          <w:rFonts w:hint="eastAsia"/>
          <w:szCs w:val="21"/>
        </w:rPr>
        <w:t>大学版社，</w:t>
      </w:r>
      <w:r w:rsidRPr="00FC2603">
        <w:rPr>
          <w:szCs w:val="21"/>
        </w:rPr>
        <w:t>20</w:t>
      </w:r>
      <w:r>
        <w:rPr>
          <w:szCs w:val="21"/>
        </w:rPr>
        <w:t>10</w:t>
      </w:r>
      <w:r w:rsidRPr="00FC2603">
        <w:rPr>
          <w:rFonts w:hint="eastAsia"/>
          <w:szCs w:val="21"/>
        </w:rPr>
        <w:t>。</w:t>
      </w:r>
    </w:p>
    <w:p w:rsidR="00CA51A6" w:rsidRPr="00C64882" w:rsidRDefault="00CA51A6" w:rsidP="005240F2">
      <w:pPr>
        <w:adjustRightInd w:val="0"/>
        <w:snapToGrid w:val="0"/>
        <w:spacing w:line="400" w:lineRule="exact"/>
        <w:ind w:firstLineChars="200" w:firstLine="480"/>
      </w:pPr>
      <w:r>
        <w:t>2.</w:t>
      </w:r>
      <w:r>
        <w:rPr>
          <w:rFonts w:hint="eastAsia"/>
        </w:rPr>
        <w:t>推荐参考资料</w:t>
      </w:r>
    </w:p>
    <w:p w:rsidR="00CA51A6" w:rsidRPr="00F633E0" w:rsidRDefault="00CA51A6" w:rsidP="005240F2">
      <w:pPr>
        <w:adjustRightInd w:val="0"/>
        <w:snapToGrid w:val="0"/>
        <w:spacing w:line="400" w:lineRule="exact"/>
        <w:ind w:firstLineChars="200" w:firstLine="480"/>
        <w:rPr>
          <w:szCs w:val="21"/>
        </w:rPr>
      </w:pPr>
      <w:r w:rsidRPr="007923C2">
        <w:rPr>
          <w:rFonts w:hint="eastAsia"/>
        </w:rPr>
        <w:t>（</w:t>
      </w:r>
      <w:r w:rsidRPr="007923C2">
        <w:t>1</w:t>
      </w:r>
      <w:r w:rsidRPr="007923C2">
        <w:rPr>
          <w:rFonts w:hint="eastAsia"/>
        </w:rPr>
        <w:t>）</w:t>
      </w:r>
      <w:r w:rsidRPr="002A339D">
        <w:rPr>
          <w:rFonts w:hint="eastAsia"/>
        </w:rPr>
        <w:t>埃弗雷姆</w:t>
      </w:r>
      <w:r w:rsidRPr="002A339D">
        <w:t>·</w:t>
      </w:r>
      <w:r w:rsidRPr="002A339D">
        <w:rPr>
          <w:rFonts w:hint="eastAsia"/>
        </w:rPr>
        <w:t>特伯恩</w:t>
      </w:r>
      <w:r>
        <w:rPr>
          <w:rFonts w:hint="eastAsia"/>
        </w:rPr>
        <w:t>主</w:t>
      </w:r>
      <w:r w:rsidRPr="007923C2">
        <w:rPr>
          <w:rFonts w:hint="eastAsia"/>
        </w:rPr>
        <w:t>编，</w:t>
      </w:r>
      <w:r w:rsidRPr="002A339D">
        <w:rPr>
          <w:rFonts w:hint="eastAsia"/>
        </w:rPr>
        <w:t>决策支持与商务智能系统，北京：</w:t>
      </w:r>
      <w:r>
        <w:rPr>
          <w:rFonts w:hint="eastAsia"/>
        </w:rPr>
        <w:t>中国人民</w:t>
      </w:r>
      <w:r w:rsidRPr="002A339D">
        <w:rPr>
          <w:rFonts w:hint="eastAsia"/>
        </w:rPr>
        <w:t>大学出版社</w:t>
      </w:r>
      <w:r w:rsidRPr="00F633E0">
        <w:rPr>
          <w:rFonts w:hint="eastAsia"/>
          <w:szCs w:val="21"/>
        </w:rPr>
        <w:t>，</w:t>
      </w:r>
      <w:r w:rsidRPr="00F633E0">
        <w:rPr>
          <w:szCs w:val="21"/>
        </w:rPr>
        <w:t>20</w:t>
      </w:r>
      <w:r>
        <w:rPr>
          <w:szCs w:val="21"/>
        </w:rPr>
        <w:t>15</w:t>
      </w:r>
      <w:r w:rsidRPr="00F633E0">
        <w:rPr>
          <w:rFonts w:hint="eastAsia"/>
          <w:szCs w:val="21"/>
        </w:rPr>
        <w:t>。</w:t>
      </w:r>
    </w:p>
    <w:p w:rsidR="00CA51A6" w:rsidRPr="00B26C41" w:rsidRDefault="00CA51A6" w:rsidP="005240F2">
      <w:pPr>
        <w:adjustRightInd w:val="0"/>
        <w:snapToGrid w:val="0"/>
        <w:spacing w:line="400" w:lineRule="exact"/>
        <w:ind w:firstLineChars="200" w:firstLine="480"/>
      </w:pPr>
      <w:r w:rsidRPr="007B589D">
        <w:rPr>
          <w:rFonts w:hint="eastAsia"/>
        </w:rPr>
        <w:t>（</w:t>
      </w:r>
      <w:r w:rsidRPr="007B589D">
        <w:t>2</w:t>
      </w:r>
      <w:r w:rsidRPr="007B589D">
        <w:rPr>
          <w:rFonts w:hint="eastAsia"/>
        </w:rPr>
        <w:t>）</w:t>
      </w:r>
      <w:r w:rsidRPr="00B26C41">
        <w:rPr>
          <w:rFonts w:hint="eastAsia"/>
        </w:rPr>
        <w:t>王飞</w:t>
      </w:r>
      <w:r>
        <w:rPr>
          <w:rFonts w:hint="eastAsia"/>
        </w:rPr>
        <w:t>主</w:t>
      </w:r>
      <w:r w:rsidRPr="007B589D">
        <w:rPr>
          <w:rFonts w:hint="eastAsia"/>
        </w:rPr>
        <w:t>编，</w:t>
      </w:r>
      <w:r w:rsidRPr="004D4771">
        <w:rPr>
          <w:rFonts w:hint="eastAsia"/>
        </w:rPr>
        <w:t>商业智能深入浅出</w:t>
      </w:r>
      <w:r w:rsidRPr="00B26C41">
        <w:rPr>
          <w:rFonts w:hint="eastAsia"/>
        </w:rPr>
        <w:t>，北京：</w:t>
      </w:r>
      <w:r>
        <w:rPr>
          <w:rFonts w:hint="eastAsia"/>
        </w:rPr>
        <w:t>机械工业</w:t>
      </w:r>
      <w:r w:rsidRPr="00B26C41">
        <w:rPr>
          <w:rFonts w:hint="eastAsia"/>
        </w:rPr>
        <w:t>出版社，</w:t>
      </w:r>
      <w:r w:rsidRPr="00B26C41">
        <w:t>201</w:t>
      </w:r>
      <w:r>
        <w:t>2</w:t>
      </w:r>
      <w:r w:rsidRPr="00B26C41">
        <w:rPr>
          <w:rFonts w:hint="eastAsia"/>
        </w:rPr>
        <w:t>。</w:t>
      </w:r>
    </w:p>
    <w:p w:rsidR="00CA51A6" w:rsidRPr="00C64882" w:rsidRDefault="00CA51A6" w:rsidP="005240F2">
      <w:pPr>
        <w:adjustRightInd w:val="0"/>
        <w:snapToGrid w:val="0"/>
        <w:spacing w:line="400" w:lineRule="exact"/>
        <w:ind w:firstLineChars="200" w:firstLine="480"/>
      </w:pPr>
      <w:r>
        <w:t>3</w:t>
      </w:r>
      <w:r w:rsidRPr="00C64882">
        <w:rPr>
          <w:rFonts w:hint="eastAsia"/>
        </w:rPr>
        <w:t>、</w:t>
      </w:r>
      <w:r>
        <w:rPr>
          <w:rFonts w:hint="eastAsia"/>
        </w:rPr>
        <w:t>推荐</w:t>
      </w:r>
      <w:r w:rsidRPr="00C64882">
        <w:rPr>
          <w:rFonts w:hint="eastAsia"/>
        </w:rPr>
        <w:t>网络资源</w:t>
      </w:r>
    </w:p>
    <w:p w:rsidR="00CA51A6" w:rsidRDefault="00CA51A6" w:rsidP="005240F2">
      <w:pPr>
        <w:snapToGrid w:val="0"/>
        <w:spacing w:line="400" w:lineRule="exact"/>
        <w:ind w:firstLineChars="200" w:firstLine="480"/>
        <w:rPr>
          <w:szCs w:val="21"/>
        </w:rPr>
      </w:pPr>
      <w:r w:rsidRPr="004D4771">
        <w:rPr>
          <w:szCs w:val="21"/>
        </w:rPr>
        <w:t>https://www.icourse163.org/course/SWUFE-1002080016</w:t>
      </w:r>
    </w:p>
    <w:p w:rsidR="00CA51A6" w:rsidRDefault="00CA51A6" w:rsidP="005240F2">
      <w:pPr>
        <w:adjustRightInd w:val="0"/>
        <w:snapToGrid w:val="0"/>
        <w:spacing w:line="400" w:lineRule="exact"/>
        <w:ind w:firstLineChars="200" w:firstLine="480"/>
      </w:pPr>
      <w:r w:rsidRPr="00C64882">
        <w:t>4</w:t>
      </w:r>
      <w:r>
        <w:t>.</w:t>
      </w:r>
      <w:r w:rsidRPr="00C64882">
        <w:rPr>
          <w:rFonts w:hint="eastAsia"/>
        </w:rPr>
        <w:t>考核方式</w:t>
      </w:r>
    </w:p>
    <w:p w:rsidR="00CA51A6" w:rsidRPr="006F1090" w:rsidRDefault="00CA51A6" w:rsidP="005240F2">
      <w:pPr>
        <w:adjustRightInd w:val="0"/>
        <w:snapToGrid w:val="0"/>
        <w:spacing w:line="400" w:lineRule="exact"/>
        <w:ind w:firstLineChars="200" w:firstLine="480"/>
        <w:rPr>
          <w:rFonts w:ascii="宋体"/>
          <w:szCs w:val="21"/>
        </w:rPr>
      </w:pPr>
      <w:r>
        <w:rPr>
          <w:rFonts w:ascii="宋体" w:hAnsi="宋体" w:hint="eastAsia"/>
          <w:szCs w:val="21"/>
        </w:rPr>
        <w:t>（</w:t>
      </w:r>
      <w:r>
        <w:rPr>
          <w:rFonts w:ascii="宋体" w:hAnsi="宋体"/>
          <w:szCs w:val="21"/>
        </w:rPr>
        <w:t>1</w:t>
      </w:r>
      <w:r>
        <w:rPr>
          <w:rFonts w:ascii="宋体" w:hAnsi="宋体" w:hint="eastAsia"/>
          <w:szCs w:val="21"/>
        </w:rPr>
        <w:t>）</w:t>
      </w:r>
      <w:r w:rsidRPr="006F1090">
        <w:rPr>
          <w:rFonts w:ascii="宋体" w:hAnsi="宋体" w:hint="eastAsia"/>
          <w:szCs w:val="21"/>
        </w:rPr>
        <w:t>本课程教学主要通过课堂教学、上机实验等环节，以实现课程教学目标。</w:t>
      </w:r>
    </w:p>
    <w:p w:rsidR="00CA51A6" w:rsidRPr="00C64882" w:rsidRDefault="00CA51A6" w:rsidP="005240F2">
      <w:pPr>
        <w:adjustRightInd w:val="0"/>
        <w:snapToGrid w:val="0"/>
        <w:spacing w:line="400" w:lineRule="exact"/>
        <w:ind w:firstLineChars="200" w:firstLine="480"/>
      </w:pPr>
      <w:r>
        <w:rPr>
          <w:rFonts w:hint="eastAsia"/>
        </w:rPr>
        <w:t>（</w:t>
      </w:r>
      <w:r>
        <w:t>2</w:t>
      </w:r>
      <w:r>
        <w:rPr>
          <w:rFonts w:hint="eastAsia"/>
        </w:rPr>
        <w:t>）本课程为考查课，采用百分制计分，建议开卷考试。</w:t>
      </w:r>
      <w:r w:rsidRPr="00AC6216">
        <w:rPr>
          <w:rFonts w:hint="eastAsia"/>
        </w:rPr>
        <w:t>课程总评成绩由平时成绩（占</w:t>
      </w:r>
      <w:r w:rsidRPr="00AC6216">
        <w:t>50%</w:t>
      </w:r>
      <w:r w:rsidRPr="00AC6216">
        <w:rPr>
          <w:rFonts w:hint="eastAsia"/>
        </w:rPr>
        <w:t>）和期末考试成绩（占</w:t>
      </w:r>
      <w:r w:rsidRPr="00AC6216">
        <w:t>50%</w:t>
      </w:r>
      <w:r w:rsidRPr="00AC6216">
        <w:rPr>
          <w:rFonts w:hint="eastAsia"/>
        </w:rPr>
        <w:t>）构成。其中平时成绩包括作业、实验、平时表现、随堂测验等部分组成。</w:t>
      </w:r>
    </w:p>
    <w:p w:rsidR="00CA51A6" w:rsidRPr="00ED5677" w:rsidRDefault="00CA51A6" w:rsidP="005240F2">
      <w:pPr>
        <w:snapToGrid w:val="0"/>
        <w:spacing w:before="120" w:line="400" w:lineRule="exact"/>
        <w:ind w:firstLineChars="200" w:firstLine="480"/>
        <w:rPr>
          <w:rFonts w:ascii="黑体" w:eastAsia="黑体"/>
        </w:rPr>
      </w:pPr>
      <w:r w:rsidRPr="00ED5677">
        <w:rPr>
          <w:rFonts w:ascii="黑体" w:eastAsia="黑体" w:hint="eastAsia"/>
        </w:rPr>
        <w:t>八、课程特点与学习指南</w:t>
      </w:r>
    </w:p>
    <w:p w:rsidR="00CA51A6" w:rsidRDefault="00CA51A6" w:rsidP="005240F2">
      <w:pPr>
        <w:adjustRightInd w:val="0"/>
        <w:snapToGrid w:val="0"/>
        <w:spacing w:line="400" w:lineRule="exact"/>
        <w:ind w:firstLineChars="200" w:firstLine="480"/>
      </w:pPr>
      <w:r w:rsidRPr="00AB0733">
        <w:rPr>
          <w:rFonts w:hint="eastAsia"/>
        </w:rPr>
        <w:t>商务智能是企业利用现代信息技术收集、管理和分析结构化和非结构化的商务数据和信息，创造和累计商务知识和见解，改善商务决策水平，采取有效的商务行动，完善各种商务流程，提升各方面商务绩效，增强综合竞争力的智慧和能力。</w:t>
      </w:r>
      <w:r w:rsidRPr="00B703B5">
        <w:rPr>
          <w:rFonts w:hint="eastAsia"/>
        </w:rPr>
        <w:t>决策支持系统是辅助决策者通过数据、模型和知识，以</w:t>
      </w:r>
      <w:hyperlink r:id="rId34" w:tooltip="人机交互" w:history="1">
        <w:r>
          <w:rPr>
            <w:rFonts w:hint="eastAsia"/>
          </w:rPr>
          <w:t>人机交互</w:t>
        </w:r>
      </w:hyperlink>
      <w:r w:rsidRPr="00B703B5">
        <w:rPr>
          <w:rFonts w:hint="eastAsia"/>
        </w:rPr>
        <w:t>方式进行半结构化或</w:t>
      </w:r>
      <w:r>
        <w:rPr>
          <w:rFonts w:hint="eastAsia"/>
        </w:rPr>
        <w:t>非结构化决策</w:t>
      </w:r>
      <w:r w:rsidRPr="00B703B5">
        <w:rPr>
          <w:rFonts w:hint="eastAsia"/>
        </w:rPr>
        <w:t>的计算机应用系统。它是</w:t>
      </w:r>
      <w:r>
        <w:rPr>
          <w:rFonts w:hint="eastAsia"/>
        </w:rPr>
        <w:t>管理信息系统</w:t>
      </w:r>
      <w:r w:rsidRPr="00B703B5">
        <w:rPr>
          <w:rFonts w:hint="eastAsia"/>
        </w:rPr>
        <w:t>向更高一级发展而产生的先进信息管理系统。它为决策者提供分析问题、建立模型、模拟决策过程和方案的环境，调用各种</w:t>
      </w:r>
      <w:r>
        <w:rPr>
          <w:rFonts w:hint="eastAsia"/>
        </w:rPr>
        <w:t>信息资源</w:t>
      </w:r>
      <w:r w:rsidRPr="00B703B5">
        <w:rPr>
          <w:rFonts w:hint="eastAsia"/>
        </w:rPr>
        <w:t>和分析工具，帮助决策者提高决策水平和质量。</w:t>
      </w:r>
    </w:p>
    <w:p w:rsidR="00CA51A6" w:rsidRPr="00DE51B7" w:rsidRDefault="00CA51A6" w:rsidP="005240F2">
      <w:pPr>
        <w:adjustRightInd w:val="0"/>
        <w:snapToGrid w:val="0"/>
        <w:spacing w:line="400" w:lineRule="exact"/>
        <w:ind w:firstLineChars="200" w:firstLine="480"/>
      </w:pPr>
      <w:r w:rsidRPr="00DE51B7">
        <w:rPr>
          <w:rFonts w:hint="eastAsia"/>
        </w:rPr>
        <w:t>随着信息技术的发展以及信息化基础设施的建设，企业和机构在运营过程中积累和收集了大量的业务数据，而决策部门在进行决策时却发现，这些海量的数据很难直接提供有效的、科学的决策支持，将业务数据应用于决策支持不仅是一个学术问题，同时也是一个实际应用问题，具有企业、机构应用需求的紧迫性。</w:t>
      </w:r>
    </w:p>
    <w:p w:rsidR="00CA51A6" w:rsidRPr="00C64882" w:rsidRDefault="00CA51A6" w:rsidP="005240F2">
      <w:pPr>
        <w:adjustRightInd w:val="0"/>
        <w:snapToGrid w:val="0"/>
        <w:spacing w:line="400" w:lineRule="exact"/>
        <w:ind w:firstLineChars="200" w:firstLine="480"/>
        <w:rPr>
          <w:color w:val="008000"/>
        </w:rPr>
      </w:pPr>
      <w:r w:rsidRPr="00DE51B7">
        <w:rPr>
          <w:rFonts w:hint="eastAsia"/>
        </w:rPr>
        <w:t>本课程强调理论联系实际的培养模式，注重学生学以致用的能力培养。课程在内容安排上努力使学生能够掌握基本的商务智能基础理论和技术（如，数据仓库、</w:t>
      </w:r>
      <w:r w:rsidRPr="00DE51B7">
        <w:t>OLAP</w:t>
      </w:r>
      <w:r w:rsidRPr="00DE51B7">
        <w:rPr>
          <w:rFonts w:hint="eastAsia"/>
        </w:rPr>
        <w:t>、数据</w:t>
      </w:r>
      <w:r>
        <w:rPr>
          <w:rFonts w:hint="eastAsia"/>
        </w:rPr>
        <w:t>挖掘</w:t>
      </w:r>
      <w:r w:rsidRPr="00DE51B7">
        <w:rPr>
          <w:rFonts w:hint="eastAsia"/>
        </w:rPr>
        <w:t>等），能够针对具体的商业问题，熟练地运用先进的数据管理和分析技术，设计并实施有效的智能解决方案，从而帮助机构提升风险预测和管理能力，促进企业采用以数据为驱动的科学管理理念，完善各种商务流程，增强科学决策能力，从而提高企业的效率和核心竞争力。</w:t>
      </w:r>
      <w:r>
        <w:rPr>
          <w:rFonts w:hint="eastAsia"/>
        </w:rPr>
        <w:t>要求学生在学习过程中坚持理论与实践并重的原则。</w:t>
      </w:r>
    </w:p>
    <w:p w:rsidR="00CA51A6" w:rsidRPr="004E3B6E" w:rsidRDefault="00CA51A6" w:rsidP="005240F2">
      <w:pPr>
        <w:snapToGrid w:val="0"/>
        <w:spacing w:before="120" w:line="400" w:lineRule="exact"/>
        <w:ind w:firstLineChars="200" w:firstLine="480"/>
        <w:rPr>
          <w:rFonts w:ascii="黑体" w:eastAsia="黑体"/>
        </w:rPr>
      </w:pPr>
      <w:r w:rsidRPr="004E3B6E">
        <w:rPr>
          <w:rFonts w:ascii="黑体" w:eastAsia="黑体" w:hint="eastAsia"/>
        </w:rPr>
        <w:t>九、其它说明</w:t>
      </w:r>
    </w:p>
    <w:p w:rsidR="00CA51A6" w:rsidRPr="00C64882" w:rsidRDefault="00CA51A6" w:rsidP="005240F2">
      <w:pPr>
        <w:adjustRightInd w:val="0"/>
        <w:snapToGrid w:val="0"/>
        <w:spacing w:line="400" w:lineRule="exact"/>
        <w:ind w:firstLineChars="200" w:firstLine="480"/>
      </w:pPr>
      <w:r w:rsidRPr="00C64882">
        <w:rPr>
          <w:rFonts w:hint="eastAsia"/>
        </w:rPr>
        <w:t>本大纲经课程所属学院制定人、审</w:t>
      </w:r>
      <w:r>
        <w:rPr>
          <w:rFonts w:hint="eastAsia"/>
        </w:rPr>
        <w:t>定</w:t>
      </w:r>
      <w:r w:rsidRPr="00C64882">
        <w:rPr>
          <w:rFonts w:hint="eastAsia"/>
        </w:rPr>
        <w:t>人、审批人签字后方可生效，以上内容由课程所属学院负责解释。</w:t>
      </w:r>
    </w:p>
    <w:p w:rsidR="00CA51A6" w:rsidRPr="00C64882" w:rsidRDefault="00CA51A6" w:rsidP="005240F2">
      <w:pPr>
        <w:snapToGrid w:val="0"/>
        <w:spacing w:line="400" w:lineRule="exact"/>
        <w:ind w:firstLineChars="413" w:firstLine="991"/>
        <w:jc w:val="right"/>
      </w:pPr>
    </w:p>
    <w:p w:rsidR="00CA51A6" w:rsidRDefault="00CA51A6" w:rsidP="005240F2">
      <w:pPr>
        <w:snapToGrid w:val="0"/>
        <w:spacing w:line="400" w:lineRule="exact"/>
        <w:ind w:firstLineChars="413" w:firstLine="991"/>
        <w:jc w:val="right"/>
      </w:pPr>
      <w:r w:rsidRPr="00C64882">
        <w:rPr>
          <w:rFonts w:hint="eastAsia"/>
        </w:rPr>
        <w:t>制定人：杨月江</w:t>
      </w:r>
      <w:r w:rsidRPr="00C64882">
        <w:t xml:space="preserve">  </w:t>
      </w:r>
      <w:r w:rsidRPr="00C64882">
        <w:rPr>
          <w:rFonts w:hint="eastAsia"/>
        </w:rPr>
        <w:t>职称：教授</w:t>
      </w:r>
      <w:r w:rsidRPr="00C64882">
        <w:t xml:space="preserve">   </w:t>
      </w:r>
      <w:r w:rsidRPr="00C64882">
        <w:rPr>
          <w:rFonts w:hint="eastAsia"/>
        </w:rPr>
        <w:t>制定时间：</w:t>
      </w:r>
      <w:r w:rsidRPr="00C64882">
        <w:t>201</w:t>
      </w:r>
      <w:r>
        <w:t>9</w:t>
      </w:r>
      <w:r w:rsidRPr="00C64882">
        <w:rPr>
          <w:rFonts w:hint="eastAsia"/>
        </w:rPr>
        <w:t>年</w:t>
      </w:r>
      <w:r>
        <w:t>07</w:t>
      </w:r>
      <w:r w:rsidRPr="00C64882">
        <w:rPr>
          <w:rFonts w:hint="eastAsia"/>
        </w:rPr>
        <w:t>月</w:t>
      </w:r>
      <w:r>
        <w:t>0</w:t>
      </w:r>
      <w:r w:rsidRPr="00C64882">
        <w:t>1</w:t>
      </w:r>
      <w:r w:rsidRPr="00C64882">
        <w:rPr>
          <w:rFonts w:hint="eastAsia"/>
        </w:rPr>
        <w:t>日</w:t>
      </w:r>
    </w:p>
    <w:p w:rsidR="00CA51A6" w:rsidRPr="00C64882" w:rsidRDefault="00CA51A6" w:rsidP="005240F2">
      <w:pPr>
        <w:wordWrap w:val="0"/>
        <w:snapToGrid w:val="0"/>
        <w:spacing w:line="400" w:lineRule="exact"/>
        <w:ind w:firstLineChars="413" w:firstLine="991"/>
        <w:jc w:val="right"/>
      </w:pPr>
      <w:r w:rsidRPr="00C64882">
        <w:rPr>
          <w:rFonts w:hint="eastAsia"/>
        </w:rPr>
        <w:t>审</w:t>
      </w:r>
      <w:r>
        <w:rPr>
          <w:rFonts w:hint="eastAsia"/>
        </w:rPr>
        <w:t>定</w:t>
      </w:r>
      <w:r w:rsidRPr="00C64882">
        <w:rPr>
          <w:rFonts w:hint="eastAsia"/>
        </w:rPr>
        <w:t>人：</w:t>
      </w:r>
      <w:r>
        <w:rPr>
          <w:rFonts w:hint="eastAsia"/>
        </w:rPr>
        <w:t>王养廷</w:t>
      </w:r>
      <w:r w:rsidRPr="00C64882">
        <w:t xml:space="preserve">  </w:t>
      </w:r>
      <w:r w:rsidRPr="00C64882">
        <w:rPr>
          <w:rFonts w:hint="eastAsia"/>
        </w:rPr>
        <w:t>职称：</w:t>
      </w:r>
      <w:r>
        <w:rPr>
          <w:rFonts w:hint="eastAsia"/>
        </w:rPr>
        <w:t>教授</w:t>
      </w:r>
      <w:r>
        <w:t xml:space="preserve"> </w:t>
      </w:r>
      <w:r w:rsidRPr="00C64882">
        <w:t xml:space="preserve">  </w:t>
      </w:r>
      <w:r w:rsidRPr="00C64882">
        <w:rPr>
          <w:rFonts w:hint="eastAsia"/>
        </w:rPr>
        <w:t>审</w:t>
      </w:r>
      <w:r>
        <w:rPr>
          <w:rFonts w:hint="eastAsia"/>
        </w:rPr>
        <w:t>定</w:t>
      </w:r>
      <w:r w:rsidRPr="00C64882">
        <w:rPr>
          <w:rFonts w:hint="eastAsia"/>
        </w:rPr>
        <w:t>时间：</w:t>
      </w:r>
      <w:r>
        <w:t>2019</w:t>
      </w:r>
      <w:r w:rsidRPr="00C64882">
        <w:rPr>
          <w:rFonts w:hint="eastAsia"/>
        </w:rPr>
        <w:t>年</w:t>
      </w:r>
      <w:r>
        <w:t>07</w:t>
      </w:r>
      <w:r w:rsidRPr="00C64882">
        <w:rPr>
          <w:rFonts w:hint="eastAsia"/>
        </w:rPr>
        <w:t>月</w:t>
      </w:r>
      <w:r>
        <w:t>10</w:t>
      </w:r>
      <w:r w:rsidRPr="00C64882">
        <w:rPr>
          <w:rFonts w:hint="eastAsia"/>
        </w:rPr>
        <w:t>日</w:t>
      </w:r>
    </w:p>
    <w:p w:rsidR="00CA51A6" w:rsidRPr="00CA4041" w:rsidRDefault="00CA51A6" w:rsidP="005240F2">
      <w:pPr>
        <w:snapToGrid w:val="0"/>
        <w:spacing w:line="400" w:lineRule="exact"/>
        <w:ind w:firstLineChars="413" w:firstLine="991"/>
        <w:jc w:val="right"/>
      </w:pPr>
      <w:r w:rsidRPr="00C64882">
        <w:rPr>
          <w:rFonts w:hint="eastAsia"/>
        </w:rPr>
        <w:t>审批人：</w:t>
      </w:r>
      <w:r>
        <w:rPr>
          <w:rFonts w:hint="eastAsia"/>
        </w:rPr>
        <w:t>田立勤</w:t>
      </w:r>
      <w:r>
        <w:t xml:space="preserve">  </w:t>
      </w:r>
      <w:r w:rsidRPr="00C64882">
        <w:rPr>
          <w:rFonts w:hint="eastAsia"/>
        </w:rPr>
        <w:t>职称：</w:t>
      </w:r>
      <w:r>
        <w:rPr>
          <w:rFonts w:hint="eastAsia"/>
        </w:rPr>
        <w:t>教授</w:t>
      </w:r>
      <w:r>
        <w:t xml:space="preserve"> </w:t>
      </w:r>
      <w:r w:rsidRPr="00C64882">
        <w:t xml:space="preserve">  </w:t>
      </w:r>
      <w:r w:rsidRPr="00C64882">
        <w:rPr>
          <w:rFonts w:hint="eastAsia"/>
        </w:rPr>
        <w:t>审批时间：</w:t>
      </w:r>
      <w:r>
        <w:t>2019</w:t>
      </w:r>
      <w:r w:rsidRPr="00C64882">
        <w:rPr>
          <w:rFonts w:hint="eastAsia"/>
        </w:rPr>
        <w:t>年</w:t>
      </w:r>
      <w:r>
        <w:t>07</w:t>
      </w:r>
      <w:r w:rsidRPr="00C64882">
        <w:rPr>
          <w:rFonts w:hint="eastAsia"/>
        </w:rPr>
        <w:t>月</w:t>
      </w:r>
      <w:r>
        <w:t>15</w:t>
      </w:r>
      <w:r w:rsidRPr="00C64882">
        <w:rPr>
          <w:rFonts w:hint="eastAsia"/>
        </w:rPr>
        <w:t>日</w:t>
      </w:r>
    </w:p>
    <w:p w:rsidR="00CA51A6" w:rsidRPr="005240F2" w:rsidRDefault="00CA51A6" w:rsidP="003613D2"/>
    <w:p w:rsidR="00CA51A6" w:rsidRPr="003613D2" w:rsidRDefault="00CA51A6" w:rsidP="001F4A11"/>
    <w:p w:rsidR="00CA51A6" w:rsidRDefault="00CA51A6" w:rsidP="001F4A11"/>
    <w:p w:rsidR="00CA51A6" w:rsidRDefault="00CA51A6" w:rsidP="001F4A11"/>
    <w:p w:rsidR="00CA51A6" w:rsidRDefault="00CA51A6" w:rsidP="001F4A11"/>
    <w:p w:rsidR="00CA51A6" w:rsidRDefault="00CA51A6" w:rsidP="001F4A11"/>
    <w:p w:rsidR="00CA51A6" w:rsidRDefault="00CA51A6" w:rsidP="001F4A11"/>
    <w:p w:rsidR="00CA51A6" w:rsidRPr="001F4A11" w:rsidRDefault="00CA51A6" w:rsidP="001F4A11"/>
    <w:sectPr w:rsidR="00CA51A6" w:rsidRPr="001F4A11" w:rsidSect="006135BB">
      <w:headerReference w:type="default" r:id="rId35"/>
      <w:footerReference w:type="default" r:id="rId36"/>
      <w:pgSz w:w="11906" w:h="16838"/>
      <w:pgMar w:top="1440" w:right="1800" w:bottom="1440" w:left="1800" w:header="567" w:footer="567" w:gutter="0"/>
      <w:pgNumType w:fmt="numberInDash"/>
      <w:cols w:space="425"/>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51A6" w:rsidRDefault="00CA51A6" w:rsidP="006135BB">
      <w:r>
        <w:separator/>
      </w:r>
    </w:p>
  </w:endnote>
  <w:endnote w:type="continuationSeparator" w:id="0">
    <w:p w:rsidR="00CA51A6" w:rsidRDefault="00CA51A6" w:rsidP="006135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0000000000000000000"/>
    <w:charset w:val="86"/>
    <w:family w:val="modern"/>
    <w:notTrueType/>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51A6" w:rsidRDefault="00CA51A6" w:rsidP="006135BB">
    <w:pPr>
      <w:pStyle w:val="Footer"/>
      <w:jc w:val="center"/>
      <w:rPr>
        <w:sz w:val="24"/>
        <w:szCs w:val="24"/>
      </w:rPr>
    </w:pPr>
    <w:r w:rsidRPr="006135BB">
      <w:rPr>
        <w:sz w:val="24"/>
        <w:szCs w:val="24"/>
      </w:rPr>
      <w:fldChar w:fldCharType="begin"/>
    </w:r>
    <w:r w:rsidRPr="006135BB">
      <w:rPr>
        <w:sz w:val="24"/>
        <w:szCs w:val="24"/>
      </w:rPr>
      <w:instrText>PAGE   \* MERGEFORMAT</w:instrText>
    </w:r>
    <w:r w:rsidRPr="006135BB">
      <w:rPr>
        <w:sz w:val="24"/>
        <w:szCs w:val="24"/>
      </w:rPr>
      <w:fldChar w:fldCharType="separate"/>
    </w:r>
    <w:r w:rsidRPr="007F1C99">
      <w:rPr>
        <w:noProof/>
        <w:sz w:val="24"/>
        <w:szCs w:val="24"/>
        <w:lang w:val="zh-CN"/>
      </w:rPr>
      <w:t>-</w:t>
    </w:r>
    <w:r>
      <w:rPr>
        <w:noProof/>
        <w:sz w:val="24"/>
        <w:szCs w:val="24"/>
      </w:rPr>
      <w:t xml:space="preserve"> 165 -</w:t>
    </w:r>
    <w:r w:rsidRPr="006135BB">
      <w:rPr>
        <w:sz w:val="24"/>
        <w:szCs w:val="24"/>
      </w:rPr>
      <w:fldChar w:fldCharType="end"/>
    </w:r>
  </w:p>
  <w:p w:rsidR="00CA51A6" w:rsidRPr="006135BB" w:rsidRDefault="00CA51A6" w:rsidP="006135BB">
    <w:pPr>
      <w:pStyle w:val="Footer"/>
      <w:jc w:val="center"/>
      <w:rPr>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51A6" w:rsidRDefault="00CA51A6" w:rsidP="006135BB">
      <w:r>
        <w:separator/>
      </w:r>
    </w:p>
  </w:footnote>
  <w:footnote w:type="continuationSeparator" w:id="0">
    <w:p w:rsidR="00CA51A6" w:rsidRDefault="00CA51A6" w:rsidP="006135B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51A6" w:rsidRDefault="00CA51A6" w:rsidP="006135BB">
    <w:pPr>
      <w:pStyle w:val="Header"/>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decimal"/>
      <w:lvlText w:val="%1．"/>
      <w:lvlJc w:val="left"/>
      <w:pPr>
        <w:tabs>
          <w:tab w:val="num" w:pos="1211"/>
        </w:tabs>
        <w:ind w:left="1211" w:hanging="360"/>
      </w:pPr>
      <w:rPr>
        <w:rFonts w:cs="Times New Roman" w:hint="default"/>
      </w:rPr>
    </w:lvl>
    <w:lvl w:ilvl="1">
      <w:start w:val="1"/>
      <w:numFmt w:val="lowerLetter"/>
      <w:lvlText w:val="%2)"/>
      <w:lvlJc w:val="left"/>
      <w:pPr>
        <w:tabs>
          <w:tab w:val="num" w:pos="1691"/>
        </w:tabs>
        <w:ind w:left="1691" w:hanging="420"/>
      </w:pPr>
      <w:rPr>
        <w:rFonts w:cs="Times New Roman"/>
      </w:rPr>
    </w:lvl>
    <w:lvl w:ilvl="2">
      <w:start w:val="1"/>
      <w:numFmt w:val="lowerRoman"/>
      <w:lvlText w:val="%3."/>
      <w:lvlJc w:val="right"/>
      <w:pPr>
        <w:tabs>
          <w:tab w:val="num" w:pos="2111"/>
        </w:tabs>
        <w:ind w:left="2111" w:hanging="420"/>
      </w:pPr>
      <w:rPr>
        <w:rFonts w:cs="Times New Roman"/>
      </w:rPr>
    </w:lvl>
    <w:lvl w:ilvl="3">
      <w:start w:val="1"/>
      <w:numFmt w:val="decimal"/>
      <w:lvlText w:val="%4."/>
      <w:lvlJc w:val="left"/>
      <w:pPr>
        <w:tabs>
          <w:tab w:val="num" w:pos="2531"/>
        </w:tabs>
        <w:ind w:left="2531" w:hanging="420"/>
      </w:pPr>
      <w:rPr>
        <w:rFonts w:cs="Times New Roman"/>
      </w:rPr>
    </w:lvl>
    <w:lvl w:ilvl="4">
      <w:start w:val="1"/>
      <w:numFmt w:val="lowerLetter"/>
      <w:lvlText w:val="%5)"/>
      <w:lvlJc w:val="left"/>
      <w:pPr>
        <w:tabs>
          <w:tab w:val="num" w:pos="2951"/>
        </w:tabs>
        <w:ind w:left="2951" w:hanging="420"/>
      </w:pPr>
      <w:rPr>
        <w:rFonts w:cs="Times New Roman"/>
      </w:rPr>
    </w:lvl>
    <w:lvl w:ilvl="5">
      <w:start w:val="1"/>
      <w:numFmt w:val="lowerRoman"/>
      <w:lvlText w:val="%6."/>
      <w:lvlJc w:val="right"/>
      <w:pPr>
        <w:tabs>
          <w:tab w:val="num" w:pos="3371"/>
        </w:tabs>
        <w:ind w:left="3371" w:hanging="420"/>
      </w:pPr>
      <w:rPr>
        <w:rFonts w:cs="Times New Roman"/>
      </w:rPr>
    </w:lvl>
    <w:lvl w:ilvl="6">
      <w:start w:val="1"/>
      <w:numFmt w:val="decimal"/>
      <w:lvlText w:val="%7."/>
      <w:lvlJc w:val="left"/>
      <w:pPr>
        <w:tabs>
          <w:tab w:val="num" w:pos="3791"/>
        </w:tabs>
        <w:ind w:left="3791" w:hanging="420"/>
      </w:pPr>
      <w:rPr>
        <w:rFonts w:cs="Times New Roman"/>
      </w:rPr>
    </w:lvl>
    <w:lvl w:ilvl="7">
      <w:start w:val="1"/>
      <w:numFmt w:val="lowerLetter"/>
      <w:lvlText w:val="%8)"/>
      <w:lvlJc w:val="left"/>
      <w:pPr>
        <w:tabs>
          <w:tab w:val="num" w:pos="4211"/>
        </w:tabs>
        <w:ind w:left="4211" w:hanging="420"/>
      </w:pPr>
      <w:rPr>
        <w:rFonts w:cs="Times New Roman"/>
      </w:rPr>
    </w:lvl>
    <w:lvl w:ilvl="8">
      <w:start w:val="1"/>
      <w:numFmt w:val="lowerRoman"/>
      <w:lvlText w:val="%9."/>
      <w:lvlJc w:val="right"/>
      <w:pPr>
        <w:tabs>
          <w:tab w:val="num" w:pos="4631"/>
        </w:tabs>
        <w:ind w:left="4631" w:hanging="420"/>
      </w:pPr>
      <w:rPr>
        <w:rFonts w:cs="Times New Roman"/>
      </w:rPr>
    </w:lvl>
  </w:abstractNum>
  <w:abstractNum w:abstractNumId="1">
    <w:nsid w:val="00450EDA"/>
    <w:multiLevelType w:val="hybridMultilevel"/>
    <w:tmpl w:val="8C7866E2"/>
    <w:lvl w:ilvl="0" w:tplc="494C59D8">
      <w:start w:val="1"/>
      <w:numFmt w:val="decimal"/>
      <w:lvlText w:val="%1."/>
      <w:lvlJc w:val="left"/>
      <w:pPr>
        <w:ind w:left="986" w:hanging="420"/>
      </w:pPr>
      <w:rPr>
        <w:rFonts w:ascii="宋体" w:eastAsia="宋体" w:hAnsi="宋体" w:cs="Times New Roman"/>
      </w:rPr>
    </w:lvl>
    <w:lvl w:ilvl="1" w:tplc="04090019" w:tentative="1">
      <w:start w:val="1"/>
      <w:numFmt w:val="lowerLetter"/>
      <w:lvlText w:val="%2)"/>
      <w:lvlJc w:val="left"/>
      <w:pPr>
        <w:ind w:left="1406" w:hanging="420"/>
      </w:pPr>
      <w:rPr>
        <w:rFonts w:cs="Times New Roman"/>
      </w:rPr>
    </w:lvl>
    <w:lvl w:ilvl="2" w:tplc="0409001B" w:tentative="1">
      <w:start w:val="1"/>
      <w:numFmt w:val="lowerRoman"/>
      <w:lvlText w:val="%3."/>
      <w:lvlJc w:val="right"/>
      <w:pPr>
        <w:ind w:left="1826" w:hanging="420"/>
      </w:pPr>
      <w:rPr>
        <w:rFonts w:cs="Times New Roman"/>
      </w:rPr>
    </w:lvl>
    <w:lvl w:ilvl="3" w:tplc="0409000F" w:tentative="1">
      <w:start w:val="1"/>
      <w:numFmt w:val="decimal"/>
      <w:lvlText w:val="%4."/>
      <w:lvlJc w:val="left"/>
      <w:pPr>
        <w:ind w:left="2246" w:hanging="420"/>
      </w:pPr>
      <w:rPr>
        <w:rFonts w:cs="Times New Roman"/>
      </w:rPr>
    </w:lvl>
    <w:lvl w:ilvl="4" w:tplc="04090019" w:tentative="1">
      <w:start w:val="1"/>
      <w:numFmt w:val="lowerLetter"/>
      <w:lvlText w:val="%5)"/>
      <w:lvlJc w:val="left"/>
      <w:pPr>
        <w:ind w:left="2666" w:hanging="420"/>
      </w:pPr>
      <w:rPr>
        <w:rFonts w:cs="Times New Roman"/>
      </w:rPr>
    </w:lvl>
    <w:lvl w:ilvl="5" w:tplc="0409001B" w:tentative="1">
      <w:start w:val="1"/>
      <w:numFmt w:val="lowerRoman"/>
      <w:lvlText w:val="%6."/>
      <w:lvlJc w:val="right"/>
      <w:pPr>
        <w:ind w:left="3086" w:hanging="420"/>
      </w:pPr>
      <w:rPr>
        <w:rFonts w:cs="Times New Roman"/>
      </w:rPr>
    </w:lvl>
    <w:lvl w:ilvl="6" w:tplc="0409000F" w:tentative="1">
      <w:start w:val="1"/>
      <w:numFmt w:val="decimal"/>
      <w:lvlText w:val="%7."/>
      <w:lvlJc w:val="left"/>
      <w:pPr>
        <w:ind w:left="3506" w:hanging="420"/>
      </w:pPr>
      <w:rPr>
        <w:rFonts w:cs="Times New Roman"/>
      </w:rPr>
    </w:lvl>
    <w:lvl w:ilvl="7" w:tplc="04090019" w:tentative="1">
      <w:start w:val="1"/>
      <w:numFmt w:val="lowerLetter"/>
      <w:lvlText w:val="%8)"/>
      <w:lvlJc w:val="left"/>
      <w:pPr>
        <w:ind w:left="3926" w:hanging="420"/>
      </w:pPr>
      <w:rPr>
        <w:rFonts w:cs="Times New Roman"/>
      </w:rPr>
    </w:lvl>
    <w:lvl w:ilvl="8" w:tplc="0409001B" w:tentative="1">
      <w:start w:val="1"/>
      <w:numFmt w:val="lowerRoman"/>
      <w:lvlText w:val="%9."/>
      <w:lvlJc w:val="right"/>
      <w:pPr>
        <w:ind w:left="4346" w:hanging="420"/>
      </w:pPr>
      <w:rPr>
        <w:rFonts w:cs="Times New Roman"/>
      </w:rPr>
    </w:lvl>
  </w:abstractNum>
  <w:abstractNum w:abstractNumId="2">
    <w:nsid w:val="085C661B"/>
    <w:multiLevelType w:val="hybridMultilevel"/>
    <w:tmpl w:val="CE8C52C8"/>
    <w:lvl w:ilvl="0" w:tplc="0409000F">
      <w:start w:val="1"/>
      <w:numFmt w:val="decimal"/>
      <w:lvlText w:val="%1."/>
      <w:lvlJc w:val="left"/>
      <w:pPr>
        <w:ind w:left="900" w:hanging="420"/>
      </w:pPr>
      <w:rPr>
        <w:rFonts w:cs="Times New Roman"/>
      </w:rPr>
    </w:lvl>
    <w:lvl w:ilvl="1" w:tplc="04090019" w:tentative="1">
      <w:start w:val="1"/>
      <w:numFmt w:val="lowerLetter"/>
      <w:lvlText w:val="%2)"/>
      <w:lvlJc w:val="left"/>
      <w:pPr>
        <w:ind w:left="1320" w:hanging="420"/>
      </w:pPr>
      <w:rPr>
        <w:rFonts w:cs="Times New Roman"/>
      </w:rPr>
    </w:lvl>
    <w:lvl w:ilvl="2" w:tplc="0409001B" w:tentative="1">
      <w:start w:val="1"/>
      <w:numFmt w:val="lowerRoman"/>
      <w:lvlText w:val="%3."/>
      <w:lvlJc w:val="righ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9" w:tentative="1">
      <w:start w:val="1"/>
      <w:numFmt w:val="lowerLetter"/>
      <w:lvlText w:val="%5)"/>
      <w:lvlJc w:val="left"/>
      <w:pPr>
        <w:ind w:left="2580" w:hanging="420"/>
      </w:pPr>
      <w:rPr>
        <w:rFonts w:cs="Times New Roman"/>
      </w:rPr>
    </w:lvl>
    <w:lvl w:ilvl="5" w:tplc="0409001B" w:tentative="1">
      <w:start w:val="1"/>
      <w:numFmt w:val="lowerRoman"/>
      <w:lvlText w:val="%6."/>
      <w:lvlJc w:val="righ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9" w:tentative="1">
      <w:start w:val="1"/>
      <w:numFmt w:val="lowerLetter"/>
      <w:lvlText w:val="%8)"/>
      <w:lvlJc w:val="left"/>
      <w:pPr>
        <w:ind w:left="3840" w:hanging="420"/>
      </w:pPr>
      <w:rPr>
        <w:rFonts w:cs="Times New Roman"/>
      </w:rPr>
    </w:lvl>
    <w:lvl w:ilvl="8" w:tplc="0409001B" w:tentative="1">
      <w:start w:val="1"/>
      <w:numFmt w:val="lowerRoman"/>
      <w:lvlText w:val="%9."/>
      <w:lvlJc w:val="right"/>
      <w:pPr>
        <w:ind w:left="4260" w:hanging="420"/>
      </w:pPr>
      <w:rPr>
        <w:rFonts w:cs="Times New Roman"/>
      </w:rPr>
    </w:lvl>
  </w:abstractNum>
  <w:abstractNum w:abstractNumId="3">
    <w:nsid w:val="09B177D2"/>
    <w:multiLevelType w:val="hybridMultilevel"/>
    <w:tmpl w:val="FAA2B982"/>
    <w:lvl w:ilvl="0" w:tplc="9CA6F8CA">
      <w:start w:val="1"/>
      <w:numFmt w:val="japaneseCounting"/>
      <w:lvlText w:val="（%1）"/>
      <w:lvlJc w:val="left"/>
      <w:pPr>
        <w:ind w:left="1200" w:hanging="720"/>
      </w:pPr>
      <w:rPr>
        <w:rFonts w:ascii="宋体" w:eastAsia="宋体" w:cs="Times New Roman" w:hint="default"/>
      </w:rPr>
    </w:lvl>
    <w:lvl w:ilvl="1" w:tplc="04090019" w:tentative="1">
      <w:start w:val="1"/>
      <w:numFmt w:val="lowerLetter"/>
      <w:lvlText w:val="%2)"/>
      <w:lvlJc w:val="left"/>
      <w:pPr>
        <w:ind w:left="1320" w:hanging="420"/>
      </w:pPr>
      <w:rPr>
        <w:rFonts w:cs="Times New Roman"/>
      </w:rPr>
    </w:lvl>
    <w:lvl w:ilvl="2" w:tplc="0409001B" w:tentative="1">
      <w:start w:val="1"/>
      <w:numFmt w:val="lowerRoman"/>
      <w:lvlText w:val="%3."/>
      <w:lvlJc w:val="righ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9" w:tentative="1">
      <w:start w:val="1"/>
      <w:numFmt w:val="lowerLetter"/>
      <w:lvlText w:val="%5)"/>
      <w:lvlJc w:val="left"/>
      <w:pPr>
        <w:ind w:left="2580" w:hanging="420"/>
      </w:pPr>
      <w:rPr>
        <w:rFonts w:cs="Times New Roman"/>
      </w:rPr>
    </w:lvl>
    <w:lvl w:ilvl="5" w:tplc="0409001B" w:tentative="1">
      <w:start w:val="1"/>
      <w:numFmt w:val="lowerRoman"/>
      <w:lvlText w:val="%6."/>
      <w:lvlJc w:val="righ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9" w:tentative="1">
      <w:start w:val="1"/>
      <w:numFmt w:val="lowerLetter"/>
      <w:lvlText w:val="%8)"/>
      <w:lvlJc w:val="left"/>
      <w:pPr>
        <w:ind w:left="3840" w:hanging="420"/>
      </w:pPr>
      <w:rPr>
        <w:rFonts w:cs="Times New Roman"/>
      </w:rPr>
    </w:lvl>
    <w:lvl w:ilvl="8" w:tplc="0409001B" w:tentative="1">
      <w:start w:val="1"/>
      <w:numFmt w:val="lowerRoman"/>
      <w:lvlText w:val="%9."/>
      <w:lvlJc w:val="right"/>
      <w:pPr>
        <w:ind w:left="4260" w:hanging="420"/>
      </w:pPr>
      <w:rPr>
        <w:rFonts w:cs="Times New Roman"/>
      </w:rPr>
    </w:lvl>
  </w:abstractNum>
  <w:abstractNum w:abstractNumId="4">
    <w:nsid w:val="13E615D9"/>
    <w:multiLevelType w:val="hybridMultilevel"/>
    <w:tmpl w:val="7D8AB9F4"/>
    <w:lvl w:ilvl="0" w:tplc="52D403BC">
      <w:start w:val="1"/>
      <w:numFmt w:val="decimal"/>
      <w:lvlText w:val="%1."/>
      <w:lvlJc w:val="left"/>
      <w:pPr>
        <w:ind w:left="1440" w:hanging="360"/>
      </w:pPr>
      <w:rPr>
        <w:rFonts w:cs="Times New Roman" w:hint="default"/>
      </w:rPr>
    </w:lvl>
    <w:lvl w:ilvl="1" w:tplc="04090019" w:tentative="1">
      <w:start w:val="1"/>
      <w:numFmt w:val="lowerLetter"/>
      <w:lvlText w:val="%2)"/>
      <w:lvlJc w:val="left"/>
      <w:pPr>
        <w:ind w:left="1920" w:hanging="420"/>
      </w:pPr>
      <w:rPr>
        <w:rFonts w:cs="Times New Roman"/>
      </w:rPr>
    </w:lvl>
    <w:lvl w:ilvl="2" w:tplc="0409001B" w:tentative="1">
      <w:start w:val="1"/>
      <w:numFmt w:val="lowerRoman"/>
      <w:lvlText w:val="%3."/>
      <w:lvlJc w:val="right"/>
      <w:pPr>
        <w:ind w:left="2340" w:hanging="420"/>
      </w:pPr>
      <w:rPr>
        <w:rFonts w:cs="Times New Roman"/>
      </w:rPr>
    </w:lvl>
    <w:lvl w:ilvl="3" w:tplc="0409000F" w:tentative="1">
      <w:start w:val="1"/>
      <w:numFmt w:val="decimal"/>
      <w:lvlText w:val="%4."/>
      <w:lvlJc w:val="left"/>
      <w:pPr>
        <w:ind w:left="2760" w:hanging="420"/>
      </w:pPr>
      <w:rPr>
        <w:rFonts w:cs="Times New Roman"/>
      </w:rPr>
    </w:lvl>
    <w:lvl w:ilvl="4" w:tplc="04090019" w:tentative="1">
      <w:start w:val="1"/>
      <w:numFmt w:val="lowerLetter"/>
      <w:lvlText w:val="%5)"/>
      <w:lvlJc w:val="left"/>
      <w:pPr>
        <w:ind w:left="3180" w:hanging="420"/>
      </w:pPr>
      <w:rPr>
        <w:rFonts w:cs="Times New Roman"/>
      </w:rPr>
    </w:lvl>
    <w:lvl w:ilvl="5" w:tplc="0409001B" w:tentative="1">
      <w:start w:val="1"/>
      <w:numFmt w:val="lowerRoman"/>
      <w:lvlText w:val="%6."/>
      <w:lvlJc w:val="right"/>
      <w:pPr>
        <w:ind w:left="3600" w:hanging="420"/>
      </w:pPr>
      <w:rPr>
        <w:rFonts w:cs="Times New Roman"/>
      </w:rPr>
    </w:lvl>
    <w:lvl w:ilvl="6" w:tplc="0409000F" w:tentative="1">
      <w:start w:val="1"/>
      <w:numFmt w:val="decimal"/>
      <w:lvlText w:val="%7."/>
      <w:lvlJc w:val="left"/>
      <w:pPr>
        <w:ind w:left="4020" w:hanging="420"/>
      </w:pPr>
      <w:rPr>
        <w:rFonts w:cs="Times New Roman"/>
      </w:rPr>
    </w:lvl>
    <w:lvl w:ilvl="7" w:tplc="04090019" w:tentative="1">
      <w:start w:val="1"/>
      <w:numFmt w:val="lowerLetter"/>
      <w:lvlText w:val="%8)"/>
      <w:lvlJc w:val="left"/>
      <w:pPr>
        <w:ind w:left="4440" w:hanging="420"/>
      </w:pPr>
      <w:rPr>
        <w:rFonts w:cs="Times New Roman"/>
      </w:rPr>
    </w:lvl>
    <w:lvl w:ilvl="8" w:tplc="0409001B" w:tentative="1">
      <w:start w:val="1"/>
      <w:numFmt w:val="lowerRoman"/>
      <w:lvlText w:val="%9."/>
      <w:lvlJc w:val="right"/>
      <w:pPr>
        <w:ind w:left="4860" w:hanging="420"/>
      </w:pPr>
      <w:rPr>
        <w:rFonts w:cs="Times New Roman"/>
      </w:rPr>
    </w:lvl>
  </w:abstractNum>
  <w:abstractNum w:abstractNumId="5">
    <w:nsid w:val="18AB0D49"/>
    <w:multiLevelType w:val="singleLevel"/>
    <w:tmpl w:val="18AB0D49"/>
    <w:lvl w:ilvl="0">
      <w:start w:val="7"/>
      <w:numFmt w:val="chineseCounting"/>
      <w:suff w:val="nothing"/>
      <w:lvlText w:val="%1、"/>
      <w:lvlJc w:val="left"/>
      <w:rPr>
        <w:rFonts w:cs="Times New Roman" w:hint="eastAsia"/>
      </w:rPr>
    </w:lvl>
  </w:abstractNum>
  <w:abstractNum w:abstractNumId="6">
    <w:nsid w:val="195F1251"/>
    <w:multiLevelType w:val="multilevel"/>
    <w:tmpl w:val="D1EABCCA"/>
    <w:lvl w:ilvl="0">
      <w:start w:val="1"/>
      <w:numFmt w:val="decimal"/>
      <w:lvlText w:val="%1"/>
      <w:lvlJc w:val="left"/>
      <w:pPr>
        <w:ind w:left="480" w:hanging="480"/>
      </w:pPr>
      <w:rPr>
        <w:rFonts w:cs="Times New Roman" w:hint="default"/>
      </w:rPr>
    </w:lvl>
    <w:lvl w:ilvl="1">
      <w:start w:val="1"/>
      <w:numFmt w:val="decimal"/>
      <w:lvlText w:val="%2."/>
      <w:lvlJc w:val="left"/>
      <w:pPr>
        <w:ind w:left="934" w:hanging="480"/>
      </w:pPr>
      <w:rPr>
        <w:rFonts w:cs="Times New Roman" w:hint="default"/>
      </w:rPr>
    </w:lvl>
    <w:lvl w:ilvl="2">
      <w:start w:val="1"/>
      <w:numFmt w:val="decimal"/>
      <w:lvlText w:val="%1.%2.%3"/>
      <w:lvlJc w:val="left"/>
      <w:pPr>
        <w:ind w:left="1628" w:hanging="720"/>
      </w:pPr>
      <w:rPr>
        <w:rFonts w:cs="Times New Roman" w:hint="default"/>
      </w:rPr>
    </w:lvl>
    <w:lvl w:ilvl="3">
      <w:start w:val="1"/>
      <w:numFmt w:val="decimal"/>
      <w:lvlText w:val="%1.%2.%3.%4"/>
      <w:lvlJc w:val="left"/>
      <w:pPr>
        <w:ind w:left="2442" w:hanging="1080"/>
      </w:pPr>
      <w:rPr>
        <w:rFonts w:cs="Times New Roman" w:hint="default"/>
      </w:rPr>
    </w:lvl>
    <w:lvl w:ilvl="4">
      <w:start w:val="1"/>
      <w:numFmt w:val="decimal"/>
      <w:lvlText w:val="%1.%2.%3.%4.%5"/>
      <w:lvlJc w:val="left"/>
      <w:pPr>
        <w:ind w:left="2896" w:hanging="1080"/>
      </w:pPr>
      <w:rPr>
        <w:rFonts w:cs="Times New Roman" w:hint="default"/>
      </w:rPr>
    </w:lvl>
    <w:lvl w:ilvl="5">
      <w:start w:val="1"/>
      <w:numFmt w:val="decimal"/>
      <w:lvlText w:val="%1.%2.%3.%4.%5.%6"/>
      <w:lvlJc w:val="left"/>
      <w:pPr>
        <w:ind w:left="3710" w:hanging="1440"/>
      </w:pPr>
      <w:rPr>
        <w:rFonts w:cs="Times New Roman" w:hint="default"/>
      </w:rPr>
    </w:lvl>
    <w:lvl w:ilvl="6">
      <w:start w:val="1"/>
      <w:numFmt w:val="decimal"/>
      <w:lvlText w:val="%1.%2.%3.%4.%5.%6.%7"/>
      <w:lvlJc w:val="left"/>
      <w:pPr>
        <w:ind w:left="4524" w:hanging="1800"/>
      </w:pPr>
      <w:rPr>
        <w:rFonts w:cs="Times New Roman" w:hint="default"/>
      </w:rPr>
    </w:lvl>
    <w:lvl w:ilvl="7">
      <w:start w:val="1"/>
      <w:numFmt w:val="decimal"/>
      <w:lvlText w:val="%1.%2.%3.%4.%5.%6.%7.%8"/>
      <w:lvlJc w:val="left"/>
      <w:pPr>
        <w:ind w:left="4978" w:hanging="1800"/>
      </w:pPr>
      <w:rPr>
        <w:rFonts w:cs="Times New Roman" w:hint="default"/>
      </w:rPr>
    </w:lvl>
    <w:lvl w:ilvl="8">
      <w:start w:val="1"/>
      <w:numFmt w:val="decimal"/>
      <w:lvlText w:val="%1.%2.%3.%4.%5.%6.%7.%8.%9"/>
      <w:lvlJc w:val="left"/>
      <w:pPr>
        <w:ind w:left="5792" w:hanging="2160"/>
      </w:pPr>
      <w:rPr>
        <w:rFonts w:cs="Times New Roman" w:hint="default"/>
      </w:rPr>
    </w:lvl>
  </w:abstractNum>
  <w:abstractNum w:abstractNumId="7">
    <w:nsid w:val="247D0504"/>
    <w:multiLevelType w:val="hybridMultilevel"/>
    <w:tmpl w:val="1F5C7948"/>
    <w:lvl w:ilvl="0" w:tplc="0409000F">
      <w:start w:val="1"/>
      <w:numFmt w:val="decimal"/>
      <w:lvlText w:val="%1."/>
      <w:lvlJc w:val="left"/>
      <w:pPr>
        <w:ind w:left="874" w:hanging="420"/>
      </w:pPr>
      <w:rPr>
        <w:rFonts w:cs="Times New Roman"/>
      </w:rPr>
    </w:lvl>
    <w:lvl w:ilvl="1" w:tplc="04090019" w:tentative="1">
      <w:start w:val="1"/>
      <w:numFmt w:val="lowerLetter"/>
      <w:lvlText w:val="%2)"/>
      <w:lvlJc w:val="left"/>
      <w:pPr>
        <w:ind w:left="1294" w:hanging="420"/>
      </w:pPr>
      <w:rPr>
        <w:rFonts w:cs="Times New Roman"/>
      </w:rPr>
    </w:lvl>
    <w:lvl w:ilvl="2" w:tplc="0409001B" w:tentative="1">
      <w:start w:val="1"/>
      <w:numFmt w:val="lowerRoman"/>
      <w:lvlText w:val="%3."/>
      <w:lvlJc w:val="right"/>
      <w:pPr>
        <w:ind w:left="1714" w:hanging="420"/>
      </w:pPr>
      <w:rPr>
        <w:rFonts w:cs="Times New Roman"/>
      </w:rPr>
    </w:lvl>
    <w:lvl w:ilvl="3" w:tplc="0409000F" w:tentative="1">
      <w:start w:val="1"/>
      <w:numFmt w:val="decimal"/>
      <w:lvlText w:val="%4."/>
      <w:lvlJc w:val="left"/>
      <w:pPr>
        <w:ind w:left="2134" w:hanging="420"/>
      </w:pPr>
      <w:rPr>
        <w:rFonts w:cs="Times New Roman"/>
      </w:rPr>
    </w:lvl>
    <w:lvl w:ilvl="4" w:tplc="04090019" w:tentative="1">
      <w:start w:val="1"/>
      <w:numFmt w:val="lowerLetter"/>
      <w:lvlText w:val="%5)"/>
      <w:lvlJc w:val="left"/>
      <w:pPr>
        <w:ind w:left="2554" w:hanging="420"/>
      </w:pPr>
      <w:rPr>
        <w:rFonts w:cs="Times New Roman"/>
      </w:rPr>
    </w:lvl>
    <w:lvl w:ilvl="5" w:tplc="0409001B" w:tentative="1">
      <w:start w:val="1"/>
      <w:numFmt w:val="lowerRoman"/>
      <w:lvlText w:val="%6."/>
      <w:lvlJc w:val="right"/>
      <w:pPr>
        <w:ind w:left="2974" w:hanging="420"/>
      </w:pPr>
      <w:rPr>
        <w:rFonts w:cs="Times New Roman"/>
      </w:rPr>
    </w:lvl>
    <w:lvl w:ilvl="6" w:tplc="0409000F" w:tentative="1">
      <w:start w:val="1"/>
      <w:numFmt w:val="decimal"/>
      <w:lvlText w:val="%7."/>
      <w:lvlJc w:val="left"/>
      <w:pPr>
        <w:ind w:left="3394" w:hanging="420"/>
      </w:pPr>
      <w:rPr>
        <w:rFonts w:cs="Times New Roman"/>
      </w:rPr>
    </w:lvl>
    <w:lvl w:ilvl="7" w:tplc="04090019" w:tentative="1">
      <w:start w:val="1"/>
      <w:numFmt w:val="lowerLetter"/>
      <w:lvlText w:val="%8)"/>
      <w:lvlJc w:val="left"/>
      <w:pPr>
        <w:ind w:left="3814" w:hanging="420"/>
      </w:pPr>
      <w:rPr>
        <w:rFonts w:cs="Times New Roman"/>
      </w:rPr>
    </w:lvl>
    <w:lvl w:ilvl="8" w:tplc="0409001B" w:tentative="1">
      <w:start w:val="1"/>
      <w:numFmt w:val="lowerRoman"/>
      <w:lvlText w:val="%9."/>
      <w:lvlJc w:val="right"/>
      <w:pPr>
        <w:ind w:left="4234" w:hanging="420"/>
      </w:pPr>
      <w:rPr>
        <w:rFonts w:cs="Times New Roman"/>
      </w:rPr>
    </w:lvl>
  </w:abstractNum>
  <w:abstractNum w:abstractNumId="8">
    <w:nsid w:val="271F0667"/>
    <w:multiLevelType w:val="hybridMultilevel"/>
    <w:tmpl w:val="990AC244"/>
    <w:lvl w:ilvl="0" w:tplc="85F0AA72">
      <w:start w:val="1"/>
      <w:numFmt w:val="decimal"/>
      <w:lvlText w:val="%1."/>
      <w:lvlJc w:val="left"/>
      <w:pPr>
        <w:ind w:left="874" w:hanging="420"/>
      </w:pPr>
      <w:rPr>
        <w:rFonts w:cs="Times New Roman" w:hint="eastAsia"/>
      </w:rPr>
    </w:lvl>
    <w:lvl w:ilvl="1" w:tplc="04090019" w:tentative="1">
      <w:start w:val="1"/>
      <w:numFmt w:val="lowerLetter"/>
      <w:lvlText w:val="%2)"/>
      <w:lvlJc w:val="left"/>
      <w:pPr>
        <w:ind w:left="1294" w:hanging="420"/>
      </w:pPr>
      <w:rPr>
        <w:rFonts w:cs="Times New Roman"/>
      </w:rPr>
    </w:lvl>
    <w:lvl w:ilvl="2" w:tplc="0409001B" w:tentative="1">
      <w:start w:val="1"/>
      <w:numFmt w:val="lowerRoman"/>
      <w:lvlText w:val="%3."/>
      <w:lvlJc w:val="right"/>
      <w:pPr>
        <w:ind w:left="1714" w:hanging="420"/>
      </w:pPr>
      <w:rPr>
        <w:rFonts w:cs="Times New Roman"/>
      </w:rPr>
    </w:lvl>
    <w:lvl w:ilvl="3" w:tplc="0409000F" w:tentative="1">
      <w:start w:val="1"/>
      <w:numFmt w:val="decimal"/>
      <w:lvlText w:val="%4."/>
      <w:lvlJc w:val="left"/>
      <w:pPr>
        <w:ind w:left="2134" w:hanging="420"/>
      </w:pPr>
      <w:rPr>
        <w:rFonts w:cs="Times New Roman"/>
      </w:rPr>
    </w:lvl>
    <w:lvl w:ilvl="4" w:tplc="04090019" w:tentative="1">
      <w:start w:val="1"/>
      <w:numFmt w:val="lowerLetter"/>
      <w:lvlText w:val="%5)"/>
      <w:lvlJc w:val="left"/>
      <w:pPr>
        <w:ind w:left="2554" w:hanging="420"/>
      </w:pPr>
      <w:rPr>
        <w:rFonts w:cs="Times New Roman"/>
      </w:rPr>
    </w:lvl>
    <w:lvl w:ilvl="5" w:tplc="0409001B" w:tentative="1">
      <w:start w:val="1"/>
      <w:numFmt w:val="lowerRoman"/>
      <w:lvlText w:val="%6."/>
      <w:lvlJc w:val="right"/>
      <w:pPr>
        <w:ind w:left="2974" w:hanging="420"/>
      </w:pPr>
      <w:rPr>
        <w:rFonts w:cs="Times New Roman"/>
      </w:rPr>
    </w:lvl>
    <w:lvl w:ilvl="6" w:tplc="0409000F" w:tentative="1">
      <w:start w:val="1"/>
      <w:numFmt w:val="decimal"/>
      <w:lvlText w:val="%7."/>
      <w:lvlJc w:val="left"/>
      <w:pPr>
        <w:ind w:left="3394" w:hanging="420"/>
      </w:pPr>
      <w:rPr>
        <w:rFonts w:cs="Times New Roman"/>
      </w:rPr>
    </w:lvl>
    <w:lvl w:ilvl="7" w:tplc="04090019" w:tentative="1">
      <w:start w:val="1"/>
      <w:numFmt w:val="lowerLetter"/>
      <w:lvlText w:val="%8)"/>
      <w:lvlJc w:val="left"/>
      <w:pPr>
        <w:ind w:left="3814" w:hanging="420"/>
      </w:pPr>
      <w:rPr>
        <w:rFonts w:cs="Times New Roman"/>
      </w:rPr>
    </w:lvl>
    <w:lvl w:ilvl="8" w:tplc="0409001B" w:tentative="1">
      <w:start w:val="1"/>
      <w:numFmt w:val="lowerRoman"/>
      <w:lvlText w:val="%9."/>
      <w:lvlJc w:val="right"/>
      <w:pPr>
        <w:ind w:left="4234" w:hanging="420"/>
      </w:pPr>
      <w:rPr>
        <w:rFonts w:cs="Times New Roman"/>
      </w:rPr>
    </w:lvl>
  </w:abstractNum>
  <w:abstractNum w:abstractNumId="9">
    <w:nsid w:val="3430A391"/>
    <w:multiLevelType w:val="singleLevel"/>
    <w:tmpl w:val="3430A391"/>
    <w:lvl w:ilvl="0">
      <w:start w:val="1"/>
      <w:numFmt w:val="chineseCounting"/>
      <w:suff w:val="nothing"/>
      <w:lvlText w:val="%1、"/>
      <w:lvlJc w:val="left"/>
      <w:rPr>
        <w:rFonts w:cs="Times New Roman" w:hint="eastAsia"/>
      </w:rPr>
    </w:lvl>
  </w:abstractNum>
  <w:abstractNum w:abstractNumId="10">
    <w:nsid w:val="3C66488C"/>
    <w:multiLevelType w:val="hybridMultilevel"/>
    <w:tmpl w:val="E08E6750"/>
    <w:lvl w:ilvl="0" w:tplc="DCBCD900">
      <w:start w:val="1"/>
      <w:numFmt w:val="decimal"/>
      <w:lvlText w:val="%1."/>
      <w:lvlJc w:val="left"/>
      <w:pPr>
        <w:ind w:left="874" w:hanging="420"/>
      </w:pPr>
      <w:rPr>
        <w:rFonts w:cs="Times New Roman" w:hint="eastAsia"/>
      </w:rPr>
    </w:lvl>
    <w:lvl w:ilvl="1" w:tplc="04090019" w:tentative="1">
      <w:start w:val="1"/>
      <w:numFmt w:val="lowerLetter"/>
      <w:lvlText w:val="%2)"/>
      <w:lvlJc w:val="left"/>
      <w:pPr>
        <w:ind w:left="1294" w:hanging="420"/>
      </w:pPr>
      <w:rPr>
        <w:rFonts w:cs="Times New Roman"/>
      </w:rPr>
    </w:lvl>
    <w:lvl w:ilvl="2" w:tplc="0409001B" w:tentative="1">
      <w:start w:val="1"/>
      <w:numFmt w:val="lowerRoman"/>
      <w:lvlText w:val="%3."/>
      <w:lvlJc w:val="right"/>
      <w:pPr>
        <w:ind w:left="1714" w:hanging="420"/>
      </w:pPr>
      <w:rPr>
        <w:rFonts w:cs="Times New Roman"/>
      </w:rPr>
    </w:lvl>
    <w:lvl w:ilvl="3" w:tplc="0409000F" w:tentative="1">
      <w:start w:val="1"/>
      <w:numFmt w:val="decimal"/>
      <w:lvlText w:val="%4."/>
      <w:lvlJc w:val="left"/>
      <w:pPr>
        <w:ind w:left="2134" w:hanging="420"/>
      </w:pPr>
      <w:rPr>
        <w:rFonts w:cs="Times New Roman"/>
      </w:rPr>
    </w:lvl>
    <w:lvl w:ilvl="4" w:tplc="04090019" w:tentative="1">
      <w:start w:val="1"/>
      <w:numFmt w:val="lowerLetter"/>
      <w:lvlText w:val="%5)"/>
      <w:lvlJc w:val="left"/>
      <w:pPr>
        <w:ind w:left="2554" w:hanging="420"/>
      </w:pPr>
      <w:rPr>
        <w:rFonts w:cs="Times New Roman"/>
      </w:rPr>
    </w:lvl>
    <w:lvl w:ilvl="5" w:tplc="0409001B" w:tentative="1">
      <w:start w:val="1"/>
      <w:numFmt w:val="lowerRoman"/>
      <w:lvlText w:val="%6."/>
      <w:lvlJc w:val="right"/>
      <w:pPr>
        <w:ind w:left="2974" w:hanging="420"/>
      </w:pPr>
      <w:rPr>
        <w:rFonts w:cs="Times New Roman"/>
      </w:rPr>
    </w:lvl>
    <w:lvl w:ilvl="6" w:tplc="0409000F" w:tentative="1">
      <w:start w:val="1"/>
      <w:numFmt w:val="decimal"/>
      <w:lvlText w:val="%7."/>
      <w:lvlJc w:val="left"/>
      <w:pPr>
        <w:ind w:left="3394" w:hanging="420"/>
      </w:pPr>
      <w:rPr>
        <w:rFonts w:cs="Times New Roman"/>
      </w:rPr>
    </w:lvl>
    <w:lvl w:ilvl="7" w:tplc="04090019" w:tentative="1">
      <w:start w:val="1"/>
      <w:numFmt w:val="lowerLetter"/>
      <w:lvlText w:val="%8)"/>
      <w:lvlJc w:val="left"/>
      <w:pPr>
        <w:ind w:left="3814" w:hanging="420"/>
      </w:pPr>
      <w:rPr>
        <w:rFonts w:cs="Times New Roman"/>
      </w:rPr>
    </w:lvl>
    <w:lvl w:ilvl="8" w:tplc="0409001B" w:tentative="1">
      <w:start w:val="1"/>
      <w:numFmt w:val="lowerRoman"/>
      <w:lvlText w:val="%9."/>
      <w:lvlJc w:val="right"/>
      <w:pPr>
        <w:ind w:left="4234" w:hanging="420"/>
      </w:pPr>
      <w:rPr>
        <w:rFonts w:cs="Times New Roman"/>
      </w:rPr>
    </w:lvl>
  </w:abstractNum>
  <w:abstractNum w:abstractNumId="11">
    <w:nsid w:val="4469238C"/>
    <w:multiLevelType w:val="hybridMultilevel"/>
    <w:tmpl w:val="B5867604"/>
    <w:lvl w:ilvl="0" w:tplc="0409000F">
      <w:start w:val="1"/>
      <w:numFmt w:val="decimal"/>
      <w:lvlText w:val="%1."/>
      <w:lvlJc w:val="left"/>
      <w:pPr>
        <w:ind w:left="874" w:hanging="420"/>
      </w:pPr>
      <w:rPr>
        <w:rFonts w:cs="Times New Roman"/>
      </w:rPr>
    </w:lvl>
    <w:lvl w:ilvl="1" w:tplc="04090019" w:tentative="1">
      <w:start w:val="1"/>
      <w:numFmt w:val="lowerLetter"/>
      <w:lvlText w:val="%2)"/>
      <w:lvlJc w:val="left"/>
      <w:pPr>
        <w:ind w:left="1294" w:hanging="420"/>
      </w:pPr>
      <w:rPr>
        <w:rFonts w:cs="Times New Roman"/>
      </w:rPr>
    </w:lvl>
    <w:lvl w:ilvl="2" w:tplc="0409001B" w:tentative="1">
      <w:start w:val="1"/>
      <w:numFmt w:val="lowerRoman"/>
      <w:lvlText w:val="%3."/>
      <w:lvlJc w:val="right"/>
      <w:pPr>
        <w:ind w:left="1714" w:hanging="420"/>
      </w:pPr>
      <w:rPr>
        <w:rFonts w:cs="Times New Roman"/>
      </w:rPr>
    </w:lvl>
    <w:lvl w:ilvl="3" w:tplc="0409000F" w:tentative="1">
      <w:start w:val="1"/>
      <w:numFmt w:val="decimal"/>
      <w:lvlText w:val="%4."/>
      <w:lvlJc w:val="left"/>
      <w:pPr>
        <w:ind w:left="2134" w:hanging="420"/>
      </w:pPr>
      <w:rPr>
        <w:rFonts w:cs="Times New Roman"/>
      </w:rPr>
    </w:lvl>
    <w:lvl w:ilvl="4" w:tplc="04090019" w:tentative="1">
      <w:start w:val="1"/>
      <w:numFmt w:val="lowerLetter"/>
      <w:lvlText w:val="%5)"/>
      <w:lvlJc w:val="left"/>
      <w:pPr>
        <w:ind w:left="2554" w:hanging="420"/>
      </w:pPr>
      <w:rPr>
        <w:rFonts w:cs="Times New Roman"/>
      </w:rPr>
    </w:lvl>
    <w:lvl w:ilvl="5" w:tplc="0409001B" w:tentative="1">
      <w:start w:val="1"/>
      <w:numFmt w:val="lowerRoman"/>
      <w:lvlText w:val="%6."/>
      <w:lvlJc w:val="right"/>
      <w:pPr>
        <w:ind w:left="2974" w:hanging="420"/>
      </w:pPr>
      <w:rPr>
        <w:rFonts w:cs="Times New Roman"/>
      </w:rPr>
    </w:lvl>
    <w:lvl w:ilvl="6" w:tplc="0409000F" w:tentative="1">
      <w:start w:val="1"/>
      <w:numFmt w:val="decimal"/>
      <w:lvlText w:val="%7."/>
      <w:lvlJc w:val="left"/>
      <w:pPr>
        <w:ind w:left="3394" w:hanging="420"/>
      </w:pPr>
      <w:rPr>
        <w:rFonts w:cs="Times New Roman"/>
      </w:rPr>
    </w:lvl>
    <w:lvl w:ilvl="7" w:tplc="04090019" w:tentative="1">
      <w:start w:val="1"/>
      <w:numFmt w:val="lowerLetter"/>
      <w:lvlText w:val="%8)"/>
      <w:lvlJc w:val="left"/>
      <w:pPr>
        <w:ind w:left="3814" w:hanging="420"/>
      </w:pPr>
      <w:rPr>
        <w:rFonts w:cs="Times New Roman"/>
      </w:rPr>
    </w:lvl>
    <w:lvl w:ilvl="8" w:tplc="0409001B" w:tentative="1">
      <w:start w:val="1"/>
      <w:numFmt w:val="lowerRoman"/>
      <w:lvlText w:val="%9."/>
      <w:lvlJc w:val="right"/>
      <w:pPr>
        <w:ind w:left="4234" w:hanging="420"/>
      </w:pPr>
      <w:rPr>
        <w:rFonts w:cs="Times New Roman"/>
      </w:rPr>
    </w:lvl>
  </w:abstractNum>
  <w:abstractNum w:abstractNumId="12">
    <w:nsid w:val="4F5D75E1"/>
    <w:multiLevelType w:val="hybridMultilevel"/>
    <w:tmpl w:val="33B28514"/>
    <w:lvl w:ilvl="0" w:tplc="FD08E1D0">
      <w:start w:val="1"/>
      <w:numFmt w:val="decimal"/>
      <w:lvlText w:val="%1."/>
      <w:lvlJc w:val="left"/>
      <w:pPr>
        <w:ind w:left="874" w:hanging="420"/>
      </w:pPr>
      <w:rPr>
        <w:rFonts w:cs="Times New Roman" w:hint="eastAsia"/>
      </w:rPr>
    </w:lvl>
    <w:lvl w:ilvl="1" w:tplc="04090019" w:tentative="1">
      <w:start w:val="1"/>
      <w:numFmt w:val="lowerLetter"/>
      <w:lvlText w:val="%2)"/>
      <w:lvlJc w:val="left"/>
      <w:pPr>
        <w:ind w:left="1294" w:hanging="420"/>
      </w:pPr>
      <w:rPr>
        <w:rFonts w:cs="Times New Roman"/>
      </w:rPr>
    </w:lvl>
    <w:lvl w:ilvl="2" w:tplc="0409001B" w:tentative="1">
      <w:start w:val="1"/>
      <w:numFmt w:val="lowerRoman"/>
      <w:lvlText w:val="%3."/>
      <w:lvlJc w:val="right"/>
      <w:pPr>
        <w:ind w:left="1714" w:hanging="420"/>
      </w:pPr>
      <w:rPr>
        <w:rFonts w:cs="Times New Roman"/>
      </w:rPr>
    </w:lvl>
    <w:lvl w:ilvl="3" w:tplc="0409000F" w:tentative="1">
      <w:start w:val="1"/>
      <w:numFmt w:val="decimal"/>
      <w:lvlText w:val="%4."/>
      <w:lvlJc w:val="left"/>
      <w:pPr>
        <w:ind w:left="2134" w:hanging="420"/>
      </w:pPr>
      <w:rPr>
        <w:rFonts w:cs="Times New Roman"/>
      </w:rPr>
    </w:lvl>
    <w:lvl w:ilvl="4" w:tplc="04090019" w:tentative="1">
      <w:start w:val="1"/>
      <w:numFmt w:val="lowerLetter"/>
      <w:lvlText w:val="%5)"/>
      <w:lvlJc w:val="left"/>
      <w:pPr>
        <w:ind w:left="2554" w:hanging="420"/>
      </w:pPr>
      <w:rPr>
        <w:rFonts w:cs="Times New Roman"/>
      </w:rPr>
    </w:lvl>
    <w:lvl w:ilvl="5" w:tplc="0409001B" w:tentative="1">
      <w:start w:val="1"/>
      <w:numFmt w:val="lowerRoman"/>
      <w:lvlText w:val="%6."/>
      <w:lvlJc w:val="right"/>
      <w:pPr>
        <w:ind w:left="2974" w:hanging="420"/>
      </w:pPr>
      <w:rPr>
        <w:rFonts w:cs="Times New Roman"/>
      </w:rPr>
    </w:lvl>
    <w:lvl w:ilvl="6" w:tplc="0409000F" w:tentative="1">
      <w:start w:val="1"/>
      <w:numFmt w:val="decimal"/>
      <w:lvlText w:val="%7."/>
      <w:lvlJc w:val="left"/>
      <w:pPr>
        <w:ind w:left="3394" w:hanging="420"/>
      </w:pPr>
      <w:rPr>
        <w:rFonts w:cs="Times New Roman"/>
      </w:rPr>
    </w:lvl>
    <w:lvl w:ilvl="7" w:tplc="04090019" w:tentative="1">
      <w:start w:val="1"/>
      <w:numFmt w:val="lowerLetter"/>
      <w:lvlText w:val="%8)"/>
      <w:lvlJc w:val="left"/>
      <w:pPr>
        <w:ind w:left="3814" w:hanging="420"/>
      </w:pPr>
      <w:rPr>
        <w:rFonts w:cs="Times New Roman"/>
      </w:rPr>
    </w:lvl>
    <w:lvl w:ilvl="8" w:tplc="0409001B" w:tentative="1">
      <w:start w:val="1"/>
      <w:numFmt w:val="lowerRoman"/>
      <w:lvlText w:val="%9."/>
      <w:lvlJc w:val="right"/>
      <w:pPr>
        <w:ind w:left="4234" w:hanging="420"/>
      </w:pPr>
      <w:rPr>
        <w:rFonts w:cs="Times New Roman"/>
      </w:rPr>
    </w:lvl>
  </w:abstractNum>
  <w:abstractNum w:abstractNumId="13">
    <w:nsid w:val="5092393E"/>
    <w:multiLevelType w:val="hybridMultilevel"/>
    <w:tmpl w:val="9FC00692"/>
    <w:lvl w:ilvl="0" w:tplc="3E98BC0A">
      <w:start w:val="1"/>
      <w:numFmt w:val="decimal"/>
      <w:lvlText w:val="%1．"/>
      <w:lvlJc w:val="left"/>
      <w:pPr>
        <w:ind w:left="840" w:hanging="420"/>
      </w:pPr>
      <w:rPr>
        <w:rFonts w:cs="Times New Roman" w:hint="default"/>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14">
    <w:nsid w:val="5877336D"/>
    <w:multiLevelType w:val="singleLevel"/>
    <w:tmpl w:val="5877336D"/>
    <w:lvl w:ilvl="0">
      <w:start w:val="2"/>
      <w:numFmt w:val="chineseCounting"/>
      <w:suff w:val="nothing"/>
      <w:lvlText w:val="（%1）"/>
      <w:lvlJc w:val="left"/>
      <w:rPr>
        <w:rFonts w:cs="Times New Roman"/>
      </w:rPr>
    </w:lvl>
  </w:abstractNum>
  <w:abstractNum w:abstractNumId="15">
    <w:nsid w:val="58D494AE"/>
    <w:multiLevelType w:val="singleLevel"/>
    <w:tmpl w:val="58D494AE"/>
    <w:lvl w:ilvl="0">
      <w:start w:val="7"/>
      <w:numFmt w:val="chineseCounting"/>
      <w:suff w:val="nothing"/>
      <w:lvlText w:val="%1、"/>
      <w:lvlJc w:val="left"/>
      <w:rPr>
        <w:rFonts w:cs="Times New Roman"/>
      </w:rPr>
    </w:lvl>
  </w:abstractNum>
  <w:abstractNum w:abstractNumId="16">
    <w:nsid w:val="58D49518"/>
    <w:multiLevelType w:val="singleLevel"/>
    <w:tmpl w:val="58D49518"/>
    <w:lvl w:ilvl="0">
      <w:start w:val="2"/>
      <w:numFmt w:val="decimal"/>
      <w:suff w:val="space"/>
      <w:lvlText w:val="%1."/>
      <w:lvlJc w:val="left"/>
      <w:rPr>
        <w:rFonts w:cs="Times New Roman"/>
      </w:rPr>
    </w:lvl>
  </w:abstractNum>
  <w:abstractNum w:abstractNumId="17">
    <w:nsid w:val="59D92F33"/>
    <w:multiLevelType w:val="hybridMultilevel"/>
    <w:tmpl w:val="ECC87A04"/>
    <w:lvl w:ilvl="0" w:tplc="0409000F">
      <w:start w:val="1"/>
      <w:numFmt w:val="decimal"/>
      <w:lvlText w:val="%1."/>
      <w:lvlJc w:val="left"/>
      <w:pPr>
        <w:ind w:left="874" w:hanging="420"/>
      </w:pPr>
      <w:rPr>
        <w:rFonts w:cs="Times New Roman"/>
      </w:rPr>
    </w:lvl>
    <w:lvl w:ilvl="1" w:tplc="04090019" w:tentative="1">
      <w:start w:val="1"/>
      <w:numFmt w:val="lowerLetter"/>
      <w:lvlText w:val="%2)"/>
      <w:lvlJc w:val="left"/>
      <w:pPr>
        <w:ind w:left="1294" w:hanging="420"/>
      </w:pPr>
      <w:rPr>
        <w:rFonts w:cs="Times New Roman"/>
      </w:rPr>
    </w:lvl>
    <w:lvl w:ilvl="2" w:tplc="0409001B" w:tentative="1">
      <w:start w:val="1"/>
      <w:numFmt w:val="lowerRoman"/>
      <w:lvlText w:val="%3."/>
      <w:lvlJc w:val="right"/>
      <w:pPr>
        <w:ind w:left="1714" w:hanging="420"/>
      </w:pPr>
      <w:rPr>
        <w:rFonts w:cs="Times New Roman"/>
      </w:rPr>
    </w:lvl>
    <w:lvl w:ilvl="3" w:tplc="0409000F" w:tentative="1">
      <w:start w:val="1"/>
      <w:numFmt w:val="decimal"/>
      <w:lvlText w:val="%4."/>
      <w:lvlJc w:val="left"/>
      <w:pPr>
        <w:ind w:left="2134" w:hanging="420"/>
      </w:pPr>
      <w:rPr>
        <w:rFonts w:cs="Times New Roman"/>
      </w:rPr>
    </w:lvl>
    <w:lvl w:ilvl="4" w:tplc="04090019" w:tentative="1">
      <w:start w:val="1"/>
      <w:numFmt w:val="lowerLetter"/>
      <w:lvlText w:val="%5)"/>
      <w:lvlJc w:val="left"/>
      <w:pPr>
        <w:ind w:left="2554" w:hanging="420"/>
      </w:pPr>
      <w:rPr>
        <w:rFonts w:cs="Times New Roman"/>
      </w:rPr>
    </w:lvl>
    <w:lvl w:ilvl="5" w:tplc="0409001B" w:tentative="1">
      <w:start w:val="1"/>
      <w:numFmt w:val="lowerRoman"/>
      <w:lvlText w:val="%6."/>
      <w:lvlJc w:val="right"/>
      <w:pPr>
        <w:ind w:left="2974" w:hanging="420"/>
      </w:pPr>
      <w:rPr>
        <w:rFonts w:cs="Times New Roman"/>
      </w:rPr>
    </w:lvl>
    <w:lvl w:ilvl="6" w:tplc="0409000F" w:tentative="1">
      <w:start w:val="1"/>
      <w:numFmt w:val="decimal"/>
      <w:lvlText w:val="%7."/>
      <w:lvlJc w:val="left"/>
      <w:pPr>
        <w:ind w:left="3394" w:hanging="420"/>
      </w:pPr>
      <w:rPr>
        <w:rFonts w:cs="Times New Roman"/>
      </w:rPr>
    </w:lvl>
    <w:lvl w:ilvl="7" w:tplc="04090019" w:tentative="1">
      <w:start w:val="1"/>
      <w:numFmt w:val="lowerLetter"/>
      <w:lvlText w:val="%8)"/>
      <w:lvlJc w:val="left"/>
      <w:pPr>
        <w:ind w:left="3814" w:hanging="420"/>
      </w:pPr>
      <w:rPr>
        <w:rFonts w:cs="Times New Roman"/>
      </w:rPr>
    </w:lvl>
    <w:lvl w:ilvl="8" w:tplc="0409001B" w:tentative="1">
      <w:start w:val="1"/>
      <w:numFmt w:val="lowerRoman"/>
      <w:lvlText w:val="%9."/>
      <w:lvlJc w:val="right"/>
      <w:pPr>
        <w:ind w:left="4234" w:hanging="420"/>
      </w:pPr>
      <w:rPr>
        <w:rFonts w:cs="Times New Roman"/>
      </w:rPr>
    </w:lvl>
  </w:abstractNum>
  <w:abstractNum w:abstractNumId="18">
    <w:nsid w:val="6F0E4E16"/>
    <w:multiLevelType w:val="singleLevel"/>
    <w:tmpl w:val="5877336D"/>
    <w:lvl w:ilvl="0">
      <w:start w:val="2"/>
      <w:numFmt w:val="chineseCounting"/>
      <w:suff w:val="nothing"/>
      <w:lvlText w:val="（%1）"/>
      <w:lvlJc w:val="left"/>
      <w:rPr>
        <w:rFonts w:cs="Times New Roman"/>
      </w:rPr>
    </w:lvl>
  </w:abstractNum>
  <w:abstractNum w:abstractNumId="19">
    <w:nsid w:val="743B470B"/>
    <w:multiLevelType w:val="singleLevel"/>
    <w:tmpl w:val="5877336D"/>
    <w:lvl w:ilvl="0">
      <w:start w:val="2"/>
      <w:numFmt w:val="chineseCounting"/>
      <w:suff w:val="nothing"/>
      <w:lvlText w:val="（%1）"/>
      <w:lvlJc w:val="left"/>
      <w:rPr>
        <w:rFonts w:cs="Times New Roman"/>
      </w:rPr>
    </w:lvl>
  </w:abstractNum>
  <w:abstractNum w:abstractNumId="20">
    <w:nsid w:val="7B7928CD"/>
    <w:multiLevelType w:val="hybridMultilevel"/>
    <w:tmpl w:val="69D6B98A"/>
    <w:lvl w:ilvl="0" w:tplc="755245AC">
      <w:start w:val="1"/>
      <w:numFmt w:val="decimal"/>
      <w:lvlText w:val="%1."/>
      <w:lvlJc w:val="left"/>
      <w:pPr>
        <w:ind w:left="1440" w:hanging="360"/>
      </w:pPr>
      <w:rPr>
        <w:rFonts w:cs="Times New Roman" w:hint="default"/>
      </w:rPr>
    </w:lvl>
    <w:lvl w:ilvl="1" w:tplc="04090019" w:tentative="1">
      <w:start w:val="1"/>
      <w:numFmt w:val="lowerLetter"/>
      <w:lvlText w:val="%2)"/>
      <w:lvlJc w:val="left"/>
      <w:pPr>
        <w:ind w:left="1920" w:hanging="420"/>
      </w:pPr>
      <w:rPr>
        <w:rFonts w:cs="Times New Roman"/>
      </w:rPr>
    </w:lvl>
    <w:lvl w:ilvl="2" w:tplc="0409001B" w:tentative="1">
      <w:start w:val="1"/>
      <w:numFmt w:val="lowerRoman"/>
      <w:lvlText w:val="%3."/>
      <w:lvlJc w:val="right"/>
      <w:pPr>
        <w:ind w:left="2340" w:hanging="420"/>
      </w:pPr>
      <w:rPr>
        <w:rFonts w:cs="Times New Roman"/>
      </w:rPr>
    </w:lvl>
    <w:lvl w:ilvl="3" w:tplc="0409000F" w:tentative="1">
      <w:start w:val="1"/>
      <w:numFmt w:val="decimal"/>
      <w:lvlText w:val="%4."/>
      <w:lvlJc w:val="left"/>
      <w:pPr>
        <w:ind w:left="2760" w:hanging="420"/>
      </w:pPr>
      <w:rPr>
        <w:rFonts w:cs="Times New Roman"/>
      </w:rPr>
    </w:lvl>
    <w:lvl w:ilvl="4" w:tplc="04090019" w:tentative="1">
      <w:start w:val="1"/>
      <w:numFmt w:val="lowerLetter"/>
      <w:lvlText w:val="%5)"/>
      <w:lvlJc w:val="left"/>
      <w:pPr>
        <w:ind w:left="3180" w:hanging="420"/>
      </w:pPr>
      <w:rPr>
        <w:rFonts w:cs="Times New Roman"/>
      </w:rPr>
    </w:lvl>
    <w:lvl w:ilvl="5" w:tplc="0409001B" w:tentative="1">
      <w:start w:val="1"/>
      <w:numFmt w:val="lowerRoman"/>
      <w:lvlText w:val="%6."/>
      <w:lvlJc w:val="right"/>
      <w:pPr>
        <w:ind w:left="3600" w:hanging="420"/>
      </w:pPr>
      <w:rPr>
        <w:rFonts w:cs="Times New Roman"/>
      </w:rPr>
    </w:lvl>
    <w:lvl w:ilvl="6" w:tplc="0409000F" w:tentative="1">
      <w:start w:val="1"/>
      <w:numFmt w:val="decimal"/>
      <w:lvlText w:val="%7."/>
      <w:lvlJc w:val="left"/>
      <w:pPr>
        <w:ind w:left="4020" w:hanging="420"/>
      </w:pPr>
      <w:rPr>
        <w:rFonts w:cs="Times New Roman"/>
      </w:rPr>
    </w:lvl>
    <w:lvl w:ilvl="7" w:tplc="04090019" w:tentative="1">
      <w:start w:val="1"/>
      <w:numFmt w:val="lowerLetter"/>
      <w:lvlText w:val="%8)"/>
      <w:lvlJc w:val="left"/>
      <w:pPr>
        <w:ind w:left="4440" w:hanging="420"/>
      </w:pPr>
      <w:rPr>
        <w:rFonts w:cs="Times New Roman"/>
      </w:rPr>
    </w:lvl>
    <w:lvl w:ilvl="8" w:tplc="0409001B" w:tentative="1">
      <w:start w:val="1"/>
      <w:numFmt w:val="lowerRoman"/>
      <w:lvlText w:val="%9."/>
      <w:lvlJc w:val="right"/>
      <w:pPr>
        <w:ind w:left="4860" w:hanging="420"/>
      </w:pPr>
      <w:rPr>
        <w:rFonts w:cs="Times New Roman"/>
      </w:rPr>
    </w:lvl>
  </w:abstractNum>
  <w:abstractNum w:abstractNumId="21">
    <w:nsid w:val="7D4B032A"/>
    <w:multiLevelType w:val="hybridMultilevel"/>
    <w:tmpl w:val="6632F3C8"/>
    <w:lvl w:ilvl="0" w:tplc="EEACCB88">
      <w:start w:val="1"/>
      <w:numFmt w:val="decimal"/>
      <w:lvlText w:val="%1."/>
      <w:lvlJc w:val="left"/>
      <w:pPr>
        <w:ind w:left="1042" w:hanging="420"/>
      </w:pPr>
      <w:rPr>
        <w:rFonts w:ascii="宋体" w:eastAsia="宋体" w:hAnsi="宋体" w:cs="Times New Roman"/>
      </w:rPr>
    </w:lvl>
    <w:lvl w:ilvl="1" w:tplc="04090019" w:tentative="1">
      <w:start w:val="1"/>
      <w:numFmt w:val="lowerLetter"/>
      <w:lvlText w:val="%2)"/>
      <w:lvlJc w:val="left"/>
      <w:pPr>
        <w:ind w:left="1462" w:hanging="420"/>
      </w:pPr>
      <w:rPr>
        <w:rFonts w:cs="Times New Roman"/>
      </w:rPr>
    </w:lvl>
    <w:lvl w:ilvl="2" w:tplc="0409001B" w:tentative="1">
      <w:start w:val="1"/>
      <w:numFmt w:val="lowerRoman"/>
      <w:lvlText w:val="%3."/>
      <w:lvlJc w:val="right"/>
      <w:pPr>
        <w:ind w:left="1882" w:hanging="420"/>
      </w:pPr>
      <w:rPr>
        <w:rFonts w:cs="Times New Roman"/>
      </w:rPr>
    </w:lvl>
    <w:lvl w:ilvl="3" w:tplc="0409000F" w:tentative="1">
      <w:start w:val="1"/>
      <w:numFmt w:val="decimal"/>
      <w:lvlText w:val="%4."/>
      <w:lvlJc w:val="left"/>
      <w:pPr>
        <w:ind w:left="2302" w:hanging="420"/>
      </w:pPr>
      <w:rPr>
        <w:rFonts w:cs="Times New Roman"/>
      </w:rPr>
    </w:lvl>
    <w:lvl w:ilvl="4" w:tplc="04090019" w:tentative="1">
      <w:start w:val="1"/>
      <w:numFmt w:val="lowerLetter"/>
      <w:lvlText w:val="%5)"/>
      <w:lvlJc w:val="left"/>
      <w:pPr>
        <w:ind w:left="2722" w:hanging="420"/>
      </w:pPr>
      <w:rPr>
        <w:rFonts w:cs="Times New Roman"/>
      </w:rPr>
    </w:lvl>
    <w:lvl w:ilvl="5" w:tplc="0409001B" w:tentative="1">
      <w:start w:val="1"/>
      <w:numFmt w:val="lowerRoman"/>
      <w:lvlText w:val="%6."/>
      <w:lvlJc w:val="right"/>
      <w:pPr>
        <w:ind w:left="3142" w:hanging="420"/>
      </w:pPr>
      <w:rPr>
        <w:rFonts w:cs="Times New Roman"/>
      </w:rPr>
    </w:lvl>
    <w:lvl w:ilvl="6" w:tplc="0409000F" w:tentative="1">
      <w:start w:val="1"/>
      <w:numFmt w:val="decimal"/>
      <w:lvlText w:val="%7."/>
      <w:lvlJc w:val="left"/>
      <w:pPr>
        <w:ind w:left="3562" w:hanging="420"/>
      </w:pPr>
      <w:rPr>
        <w:rFonts w:cs="Times New Roman"/>
      </w:rPr>
    </w:lvl>
    <w:lvl w:ilvl="7" w:tplc="04090019" w:tentative="1">
      <w:start w:val="1"/>
      <w:numFmt w:val="lowerLetter"/>
      <w:lvlText w:val="%8)"/>
      <w:lvlJc w:val="left"/>
      <w:pPr>
        <w:ind w:left="3982" w:hanging="420"/>
      </w:pPr>
      <w:rPr>
        <w:rFonts w:cs="Times New Roman"/>
      </w:rPr>
    </w:lvl>
    <w:lvl w:ilvl="8" w:tplc="0409001B" w:tentative="1">
      <w:start w:val="1"/>
      <w:numFmt w:val="lowerRoman"/>
      <w:lvlText w:val="%9."/>
      <w:lvlJc w:val="right"/>
      <w:pPr>
        <w:ind w:left="4402" w:hanging="420"/>
      </w:pPr>
      <w:rPr>
        <w:rFonts w:cs="Times New Roman"/>
      </w:rPr>
    </w:lvl>
  </w:abstractNum>
  <w:abstractNum w:abstractNumId="22">
    <w:nsid w:val="7D561DCD"/>
    <w:multiLevelType w:val="hybridMultilevel"/>
    <w:tmpl w:val="F8D82A54"/>
    <w:lvl w:ilvl="0" w:tplc="0409000F">
      <w:start w:val="1"/>
      <w:numFmt w:val="decimal"/>
      <w:lvlText w:val="%1."/>
      <w:lvlJc w:val="left"/>
      <w:pPr>
        <w:ind w:left="900" w:hanging="420"/>
      </w:pPr>
      <w:rPr>
        <w:rFonts w:cs="Times New Roman"/>
      </w:rPr>
    </w:lvl>
    <w:lvl w:ilvl="1" w:tplc="04090019" w:tentative="1">
      <w:start w:val="1"/>
      <w:numFmt w:val="lowerLetter"/>
      <w:lvlText w:val="%2)"/>
      <w:lvlJc w:val="left"/>
      <w:pPr>
        <w:ind w:left="1320" w:hanging="420"/>
      </w:pPr>
      <w:rPr>
        <w:rFonts w:cs="Times New Roman"/>
      </w:rPr>
    </w:lvl>
    <w:lvl w:ilvl="2" w:tplc="0409001B" w:tentative="1">
      <w:start w:val="1"/>
      <w:numFmt w:val="lowerRoman"/>
      <w:lvlText w:val="%3."/>
      <w:lvlJc w:val="righ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9" w:tentative="1">
      <w:start w:val="1"/>
      <w:numFmt w:val="lowerLetter"/>
      <w:lvlText w:val="%5)"/>
      <w:lvlJc w:val="left"/>
      <w:pPr>
        <w:ind w:left="2580" w:hanging="420"/>
      </w:pPr>
      <w:rPr>
        <w:rFonts w:cs="Times New Roman"/>
      </w:rPr>
    </w:lvl>
    <w:lvl w:ilvl="5" w:tplc="0409001B" w:tentative="1">
      <w:start w:val="1"/>
      <w:numFmt w:val="lowerRoman"/>
      <w:lvlText w:val="%6."/>
      <w:lvlJc w:val="righ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9" w:tentative="1">
      <w:start w:val="1"/>
      <w:numFmt w:val="lowerLetter"/>
      <w:lvlText w:val="%8)"/>
      <w:lvlJc w:val="left"/>
      <w:pPr>
        <w:ind w:left="3840" w:hanging="420"/>
      </w:pPr>
      <w:rPr>
        <w:rFonts w:cs="Times New Roman"/>
      </w:rPr>
    </w:lvl>
    <w:lvl w:ilvl="8" w:tplc="0409001B" w:tentative="1">
      <w:start w:val="1"/>
      <w:numFmt w:val="lowerRoman"/>
      <w:lvlText w:val="%9."/>
      <w:lvlJc w:val="right"/>
      <w:pPr>
        <w:ind w:left="4260" w:hanging="420"/>
      </w:pPr>
      <w:rPr>
        <w:rFonts w:cs="Times New Roman"/>
      </w:rPr>
    </w:lvl>
  </w:abstractNum>
  <w:abstractNum w:abstractNumId="23">
    <w:nsid w:val="7DAF7006"/>
    <w:multiLevelType w:val="hybridMultilevel"/>
    <w:tmpl w:val="30024888"/>
    <w:lvl w:ilvl="0" w:tplc="00E6C3DA">
      <w:start w:val="1"/>
      <w:numFmt w:val="japaneseCounting"/>
      <w:lvlText w:val="（%1）"/>
      <w:lvlJc w:val="left"/>
      <w:pPr>
        <w:ind w:left="1594" w:hanging="720"/>
      </w:pPr>
      <w:rPr>
        <w:rFonts w:cs="Times New Roman" w:hint="default"/>
      </w:rPr>
    </w:lvl>
    <w:lvl w:ilvl="1" w:tplc="04090019" w:tentative="1">
      <w:start w:val="1"/>
      <w:numFmt w:val="lowerLetter"/>
      <w:lvlText w:val="%2)"/>
      <w:lvlJc w:val="left"/>
      <w:pPr>
        <w:ind w:left="1714" w:hanging="420"/>
      </w:pPr>
      <w:rPr>
        <w:rFonts w:cs="Times New Roman"/>
      </w:rPr>
    </w:lvl>
    <w:lvl w:ilvl="2" w:tplc="0409001B" w:tentative="1">
      <w:start w:val="1"/>
      <w:numFmt w:val="lowerRoman"/>
      <w:lvlText w:val="%3."/>
      <w:lvlJc w:val="right"/>
      <w:pPr>
        <w:ind w:left="2134" w:hanging="420"/>
      </w:pPr>
      <w:rPr>
        <w:rFonts w:cs="Times New Roman"/>
      </w:rPr>
    </w:lvl>
    <w:lvl w:ilvl="3" w:tplc="0409000F" w:tentative="1">
      <w:start w:val="1"/>
      <w:numFmt w:val="decimal"/>
      <w:lvlText w:val="%4."/>
      <w:lvlJc w:val="left"/>
      <w:pPr>
        <w:ind w:left="2554" w:hanging="420"/>
      </w:pPr>
      <w:rPr>
        <w:rFonts w:cs="Times New Roman"/>
      </w:rPr>
    </w:lvl>
    <w:lvl w:ilvl="4" w:tplc="04090019" w:tentative="1">
      <w:start w:val="1"/>
      <w:numFmt w:val="lowerLetter"/>
      <w:lvlText w:val="%5)"/>
      <w:lvlJc w:val="left"/>
      <w:pPr>
        <w:ind w:left="2974" w:hanging="420"/>
      </w:pPr>
      <w:rPr>
        <w:rFonts w:cs="Times New Roman"/>
      </w:rPr>
    </w:lvl>
    <w:lvl w:ilvl="5" w:tplc="0409001B" w:tentative="1">
      <w:start w:val="1"/>
      <w:numFmt w:val="lowerRoman"/>
      <w:lvlText w:val="%6."/>
      <w:lvlJc w:val="right"/>
      <w:pPr>
        <w:ind w:left="3394" w:hanging="420"/>
      </w:pPr>
      <w:rPr>
        <w:rFonts w:cs="Times New Roman"/>
      </w:rPr>
    </w:lvl>
    <w:lvl w:ilvl="6" w:tplc="0409000F" w:tentative="1">
      <w:start w:val="1"/>
      <w:numFmt w:val="decimal"/>
      <w:lvlText w:val="%7."/>
      <w:lvlJc w:val="left"/>
      <w:pPr>
        <w:ind w:left="3814" w:hanging="420"/>
      </w:pPr>
      <w:rPr>
        <w:rFonts w:cs="Times New Roman"/>
      </w:rPr>
    </w:lvl>
    <w:lvl w:ilvl="7" w:tplc="04090019" w:tentative="1">
      <w:start w:val="1"/>
      <w:numFmt w:val="lowerLetter"/>
      <w:lvlText w:val="%8)"/>
      <w:lvlJc w:val="left"/>
      <w:pPr>
        <w:ind w:left="4234" w:hanging="420"/>
      </w:pPr>
      <w:rPr>
        <w:rFonts w:cs="Times New Roman"/>
      </w:rPr>
    </w:lvl>
    <w:lvl w:ilvl="8" w:tplc="0409001B" w:tentative="1">
      <w:start w:val="1"/>
      <w:numFmt w:val="lowerRoman"/>
      <w:lvlText w:val="%9."/>
      <w:lvlJc w:val="right"/>
      <w:pPr>
        <w:ind w:left="4654" w:hanging="420"/>
      </w:pPr>
      <w:rPr>
        <w:rFonts w:cs="Times New Roman"/>
      </w:rPr>
    </w:lvl>
  </w:abstractNum>
  <w:num w:numId="1">
    <w:abstractNumId w:val="14"/>
  </w:num>
  <w:num w:numId="2">
    <w:abstractNumId w:val="4"/>
  </w:num>
  <w:num w:numId="3">
    <w:abstractNumId w:val="1"/>
  </w:num>
  <w:num w:numId="4">
    <w:abstractNumId w:val="21"/>
  </w:num>
  <w:num w:numId="5">
    <w:abstractNumId w:val="15"/>
  </w:num>
  <w:num w:numId="6">
    <w:abstractNumId w:val="16"/>
  </w:num>
  <w:num w:numId="7">
    <w:abstractNumId w:val="6"/>
  </w:num>
  <w:num w:numId="8">
    <w:abstractNumId w:val="17"/>
  </w:num>
  <w:num w:numId="9">
    <w:abstractNumId w:val="7"/>
  </w:num>
  <w:num w:numId="10">
    <w:abstractNumId w:val="11"/>
  </w:num>
  <w:num w:numId="11">
    <w:abstractNumId w:val="10"/>
  </w:num>
  <w:num w:numId="12">
    <w:abstractNumId w:val="12"/>
  </w:num>
  <w:num w:numId="13">
    <w:abstractNumId w:val="8"/>
  </w:num>
  <w:num w:numId="14">
    <w:abstractNumId w:val="22"/>
  </w:num>
  <w:num w:numId="15">
    <w:abstractNumId w:val="13"/>
  </w:num>
  <w:num w:numId="16">
    <w:abstractNumId w:val="20"/>
  </w:num>
  <w:num w:numId="17">
    <w:abstractNumId w:val="18"/>
  </w:num>
  <w:num w:numId="18">
    <w:abstractNumId w:val="0"/>
  </w:num>
  <w:num w:numId="19">
    <w:abstractNumId w:val="2"/>
  </w:num>
  <w:num w:numId="20">
    <w:abstractNumId w:val="19"/>
  </w:num>
  <w:num w:numId="21">
    <w:abstractNumId w:val="9"/>
  </w:num>
  <w:num w:numId="22">
    <w:abstractNumId w:val="5"/>
  </w:num>
  <w:num w:numId="23">
    <w:abstractNumId w:val="23"/>
  </w:num>
  <w:num w:numId="2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defaultTabStop w:val="420"/>
  <w:drawingGridHorizontalSpacing w:val="120"/>
  <w:drawingGridVerticalSpacing w:val="163"/>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B2F27"/>
    <w:rsid w:val="0000111F"/>
    <w:rsid w:val="00001138"/>
    <w:rsid w:val="00007A50"/>
    <w:rsid w:val="0001642A"/>
    <w:rsid w:val="00021873"/>
    <w:rsid w:val="00023246"/>
    <w:rsid w:val="00024B0C"/>
    <w:rsid w:val="000272F6"/>
    <w:rsid w:val="000306A6"/>
    <w:rsid w:val="000351CE"/>
    <w:rsid w:val="0003696F"/>
    <w:rsid w:val="00047726"/>
    <w:rsid w:val="00051FA9"/>
    <w:rsid w:val="00054577"/>
    <w:rsid w:val="00060D32"/>
    <w:rsid w:val="0006107A"/>
    <w:rsid w:val="0006108D"/>
    <w:rsid w:val="00062599"/>
    <w:rsid w:val="00072121"/>
    <w:rsid w:val="000736EF"/>
    <w:rsid w:val="00074B6E"/>
    <w:rsid w:val="00076F18"/>
    <w:rsid w:val="000812EA"/>
    <w:rsid w:val="00083DB4"/>
    <w:rsid w:val="0008694F"/>
    <w:rsid w:val="00095A84"/>
    <w:rsid w:val="000A07DB"/>
    <w:rsid w:val="000A211E"/>
    <w:rsid w:val="000A27B7"/>
    <w:rsid w:val="000A5377"/>
    <w:rsid w:val="000A5909"/>
    <w:rsid w:val="000B1A74"/>
    <w:rsid w:val="000B65B1"/>
    <w:rsid w:val="000C1C0E"/>
    <w:rsid w:val="000C53BE"/>
    <w:rsid w:val="000D3BEB"/>
    <w:rsid w:val="000E1063"/>
    <w:rsid w:val="000E3580"/>
    <w:rsid w:val="000E6B75"/>
    <w:rsid w:val="000F28DC"/>
    <w:rsid w:val="000F2DE1"/>
    <w:rsid w:val="000F44F5"/>
    <w:rsid w:val="000F5DB5"/>
    <w:rsid w:val="000F6969"/>
    <w:rsid w:val="000F7F76"/>
    <w:rsid w:val="001060E2"/>
    <w:rsid w:val="001073BB"/>
    <w:rsid w:val="00107C3C"/>
    <w:rsid w:val="00111B9F"/>
    <w:rsid w:val="00111C10"/>
    <w:rsid w:val="00111ECC"/>
    <w:rsid w:val="00113FA0"/>
    <w:rsid w:val="0011474A"/>
    <w:rsid w:val="00114ADF"/>
    <w:rsid w:val="00115658"/>
    <w:rsid w:val="001248B8"/>
    <w:rsid w:val="00125926"/>
    <w:rsid w:val="00140113"/>
    <w:rsid w:val="00141823"/>
    <w:rsid w:val="00143EF9"/>
    <w:rsid w:val="001469D3"/>
    <w:rsid w:val="0014782B"/>
    <w:rsid w:val="001548C4"/>
    <w:rsid w:val="00157CEC"/>
    <w:rsid w:val="00164984"/>
    <w:rsid w:val="001650D3"/>
    <w:rsid w:val="00165DD3"/>
    <w:rsid w:val="001679E9"/>
    <w:rsid w:val="00171CA0"/>
    <w:rsid w:val="00172593"/>
    <w:rsid w:val="00181711"/>
    <w:rsid w:val="001852BE"/>
    <w:rsid w:val="001873F1"/>
    <w:rsid w:val="00187F7F"/>
    <w:rsid w:val="00192063"/>
    <w:rsid w:val="00192666"/>
    <w:rsid w:val="00192848"/>
    <w:rsid w:val="00194C47"/>
    <w:rsid w:val="00196905"/>
    <w:rsid w:val="001A16A2"/>
    <w:rsid w:val="001A5CB7"/>
    <w:rsid w:val="001A5F7C"/>
    <w:rsid w:val="001B0767"/>
    <w:rsid w:val="001B255C"/>
    <w:rsid w:val="001B2DAE"/>
    <w:rsid w:val="001B4068"/>
    <w:rsid w:val="001B4CB3"/>
    <w:rsid w:val="001B5EA4"/>
    <w:rsid w:val="001B70DD"/>
    <w:rsid w:val="001C0104"/>
    <w:rsid w:val="001C297B"/>
    <w:rsid w:val="001C57A0"/>
    <w:rsid w:val="001C6F2C"/>
    <w:rsid w:val="001D1B6F"/>
    <w:rsid w:val="001D5EB6"/>
    <w:rsid w:val="001E30A3"/>
    <w:rsid w:val="001F16DF"/>
    <w:rsid w:val="001F1C6F"/>
    <w:rsid w:val="001F4A11"/>
    <w:rsid w:val="001F524B"/>
    <w:rsid w:val="001F5FAB"/>
    <w:rsid w:val="001F774D"/>
    <w:rsid w:val="00200F3A"/>
    <w:rsid w:val="00202603"/>
    <w:rsid w:val="00203B45"/>
    <w:rsid w:val="00221282"/>
    <w:rsid w:val="00221644"/>
    <w:rsid w:val="00224B67"/>
    <w:rsid w:val="00225944"/>
    <w:rsid w:val="0023207E"/>
    <w:rsid w:val="00235A18"/>
    <w:rsid w:val="00243FEA"/>
    <w:rsid w:val="00244AAB"/>
    <w:rsid w:val="00245340"/>
    <w:rsid w:val="00246B12"/>
    <w:rsid w:val="00247852"/>
    <w:rsid w:val="002509C9"/>
    <w:rsid w:val="00251A24"/>
    <w:rsid w:val="00252880"/>
    <w:rsid w:val="002540B0"/>
    <w:rsid w:val="00254811"/>
    <w:rsid w:val="0026233C"/>
    <w:rsid w:val="002624A4"/>
    <w:rsid w:val="00262663"/>
    <w:rsid w:val="00262DF3"/>
    <w:rsid w:val="00267FE7"/>
    <w:rsid w:val="0027422A"/>
    <w:rsid w:val="002761FE"/>
    <w:rsid w:val="00284E19"/>
    <w:rsid w:val="00286804"/>
    <w:rsid w:val="00286A9F"/>
    <w:rsid w:val="00286F3B"/>
    <w:rsid w:val="002905A8"/>
    <w:rsid w:val="00293F1F"/>
    <w:rsid w:val="0029619A"/>
    <w:rsid w:val="002A0173"/>
    <w:rsid w:val="002A30AB"/>
    <w:rsid w:val="002A339D"/>
    <w:rsid w:val="002B38EE"/>
    <w:rsid w:val="002B3D56"/>
    <w:rsid w:val="002B3D5E"/>
    <w:rsid w:val="002B6E7B"/>
    <w:rsid w:val="002C008F"/>
    <w:rsid w:val="002C14C3"/>
    <w:rsid w:val="002C388B"/>
    <w:rsid w:val="002D0E83"/>
    <w:rsid w:val="002D2C42"/>
    <w:rsid w:val="002D372A"/>
    <w:rsid w:val="002D3A1D"/>
    <w:rsid w:val="002D718A"/>
    <w:rsid w:val="002D7A34"/>
    <w:rsid w:val="002E0D9B"/>
    <w:rsid w:val="002E1902"/>
    <w:rsid w:val="002F0E82"/>
    <w:rsid w:val="002F301C"/>
    <w:rsid w:val="002F3C69"/>
    <w:rsid w:val="002F58AB"/>
    <w:rsid w:val="00300BA6"/>
    <w:rsid w:val="00303315"/>
    <w:rsid w:val="0030560B"/>
    <w:rsid w:val="00310036"/>
    <w:rsid w:val="003120C1"/>
    <w:rsid w:val="00314752"/>
    <w:rsid w:val="00314B40"/>
    <w:rsid w:val="00324488"/>
    <w:rsid w:val="00327181"/>
    <w:rsid w:val="0033439F"/>
    <w:rsid w:val="00334CFE"/>
    <w:rsid w:val="00336864"/>
    <w:rsid w:val="00345D29"/>
    <w:rsid w:val="00346CA4"/>
    <w:rsid w:val="0035141B"/>
    <w:rsid w:val="003541C4"/>
    <w:rsid w:val="00354256"/>
    <w:rsid w:val="00354F62"/>
    <w:rsid w:val="00357E2D"/>
    <w:rsid w:val="003613D2"/>
    <w:rsid w:val="00362E12"/>
    <w:rsid w:val="00364B1A"/>
    <w:rsid w:val="00364E46"/>
    <w:rsid w:val="00365814"/>
    <w:rsid w:val="003676BD"/>
    <w:rsid w:val="00392341"/>
    <w:rsid w:val="0039377C"/>
    <w:rsid w:val="003974B0"/>
    <w:rsid w:val="003A60F5"/>
    <w:rsid w:val="003B21EC"/>
    <w:rsid w:val="003B6504"/>
    <w:rsid w:val="003C053C"/>
    <w:rsid w:val="003C0816"/>
    <w:rsid w:val="003C08B1"/>
    <w:rsid w:val="003C57F8"/>
    <w:rsid w:val="003D31EB"/>
    <w:rsid w:val="003E138B"/>
    <w:rsid w:val="003F0A74"/>
    <w:rsid w:val="003F293A"/>
    <w:rsid w:val="003F3C9B"/>
    <w:rsid w:val="0040055C"/>
    <w:rsid w:val="00402E7E"/>
    <w:rsid w:val="0040534F"/>
    <w:rsid w:val="00407F1C"/>
    <w:rsid w:val="00410B59"/>
    <w:rsid w:val="00412FDF"/>
    <w:rsid w:val="0041341E"/>
    <w:rsid w:val="00414100"/>
    <w:rsid w:val="0042032D"/>
    <w:rsid w:val="00421F27"/>
    <w:rsid w:val="00426F75"/>
    <w:rsid w:val="0044043C"/>
    <w:rsid w:val="00442FA5"/>
    <w:rsid w:val="004444B6"/>
    <w:rsid w:val="0045023B"/>
    <w:rsid w:val="00450AD8"/>
    <w:rsid w:val="0045278A"/>
    <w:rsid w:val="0045347E"/>
    <w:rsid w:val="004555D7"/>
    <w:rsid w:val="00466F76"/>
    <w:rsid w:val="00467122"/>
    <w:rsid w:val="004679FC"/>
    <w:rsid w:val="0047344D"/>
    <w:rsid w:val="00474DAA"/>
    <w:rsid w:val="00475606"/>
    <w:rsid w:val="00480B79"/>
    <w:rsid w:val="00482264"/>
    <w:rsid w:val="00483895"/>
    <w:rsid w:val="00484CDD"/>
    <w:rsid w:val="00485364"/>
    <w:rsid w:val="00485B4C"/>
    <w:rsid w:val="004877C0"/>
    <w:rsid w:val="00495A7B"/>
    <w:rsid w:val="004A1E21"/>
    <w:rsid w:val="004B3B05"/>
    <w:rsid w:val="004B5656"/>
    <w:rsid w:val="004C3475"/>
    <w:rsid w:val="004C3910"/>
    <w:rsid w:val="004C6C0B"/>
    <w:rsid w:val="004D0200"/>
    <w:rsid w:val="004D3897"/>
    <w:rsid w:val="004D4771"/>
    <w:rsid w:val="004D6896"/>
    <w:rsid w:val="004D7CA1"/>
    <w:rsid w:val="004E3787"/>
    <w:rsid w:val="004E3B6E"/>
    <w:rsid w:val="004E3DC1"/>
    <w:rsid w:val="004E5236"/>
    <w:rsid w:val="004E772C"/>
    <w:rsid w:val="004F2345"/>
    <w:rsid w:val="004F44BA"/>
    <w:rsid w:val="004F4DFC"/>
    <w:rsid w:val="004F7598"/>
    <w:rsid w:val="004F7BC9"/>
    <w:rsid w:val="0050137B"/>
    <w:rsid w:val="005033DA"/>
    <w:rsid w:val="00503E57"/>
    <w:rsid w:val="005073E7"/>
    <w:rsid w:val="00515C88"/>
    <w:rsid w:val="005175EB"/>
    <w:rsid w:val="005215DB"/>
    <w:rsid w:val="00523957"/>
    <w:rsid w:val="005240F2"/>
    <w:rsid w:val="0052791B"/>
    <w:rsid w:val="005347E7"/>
    <w:rsid w:val="00534933"/>
    <w:rsid w:val="005355D1"/>
    <w:rsid w:val="005400E7"/>
    <w:rsid w:val="00541805"/>
    <w:rsid w:val="005424DB"/>
    <w:rsid w:val="0054254D"/>
    <w:rsid w:val="00551282"/>
    <w:rsid w:val="0055343D"/>
    <w:rsid w:val="00555B67"/>
    <w:rsid w:val="00560CAB"/>
    <w:rsid w:val="00562948"/>
    <w:rsid w:val="005722A5"/>
    <w:rsid w:val="00573A96"/>
    <w:rsid w:val="0057495B"/>
    <w:rsid w:val="005752C3"/>
    <w:rsid w:val="005752D4"/>
    <w:rsid w:val="0057636A"/>
    <w:rsid w:val="00581451"/>
    <w:rsid w:val="00583196"/>
    <w:rsid w:val="0058694A"/>
    <w:rsid w:val="005869FD"/>
    <w:rsid w:val="00591C33"/>
    <w:rsid w:val="00595814"/>
    <w:rsid w:val="005A286C"/>
    <w:rsid w:val="005A4B3B"/>
    <w:rsid w:val="005A684A"/>
    <w:rsid w:val="005B4CFF"/>
    <w:rsid w:val="005B5160"/>
    <w:rsid w:val="005B5771"/>
    <w:rsid w:val="005C4FCF"/>
    <w:rsid w:val="005D0771"/>
    <w:rsid w:val="005D09C2"/>
    <w:rsid w:val="005D3E93"/>
    <w:rsid w:val="005D3EA2"/>
    <w:rsid w:val="005D5840"/>
    <w:rsid w:val="005D5DE0"/>
    <w:rsid w:val="005E23C6"/>
    <w:rsid w:val="005E4CFE"/>
    <w:rsid w:val="005E5623"/>
    <w:rsid w:val="005F3739"/>
    <w:rsid w:val="006020B3"/>
    <w:rsid w:val="00602274"/>
    <w:rsid w:val="006027C9"/>
    <w:rsid w:val="00603FDE"/>
    <w:rsid w:val="00606F43"/>
    <w:rsid w:val="00607689"/>
    <w:rsid w:val="006105DA"/>
    <w:rsid w:val="006133C0"/>
    <w:rsid w:val="006135BB"/>
    <w:rsid w:val="006155FE"/>
    <w:rsid w:val="00615B6E"/>
    <w:rsid w:val="00630064"/>
    <w:rsid w:val="00633D75"/>
    <w:rsid w:val="0063540F"/>
    <w:rsid w:val="006509F0"/>
    <w:rsid w:val="00655EEC"/>
    <w:rsid w:val="00660017"/>
    <w:rsid w:val="00666493"/>
    <w:rsid w:val="00686134"/>
    <w:rsid w:val="006871F4"/>
    <w:rsid w:val="006874F2"/>
    <w:rsid w:val="006A6373"/>
    <w:rsid w:val="006A78FD"/>
    <w:rsid w:val="006B2A01"/>
    <w:rsid w:val="006B3CBD"/>
    <w:rsid w:val="006C1B83"/>
    <w:rsid w:val="006C1EDD"/>
    <w:rsid w:val="006C4B93"/>
    <w:rsid w:val="006D0E39"/>
    <w:rsid w:val="006D3F45"/>
    <w:rsid w:val="006E133E"/>
    <w:rsid w:val="006E25AE"/>
    <w:rsid w:val="006E2A8D"/>
    <w:rsid w:val="006E662B"/>
    <w:rsid w:val="006E6882"/>
    <w:rsid w:val="006F1090"/>
    <w:rsid w:val="0070460E"/>
    <w:rsid w:val="007051EF"/>
    <w:rsid w:val="0070690E"/>
    <w:rsid w:val="0071068D"/>
    <w:rsid w:val="00712EF8"/>
    <w:rsid w:val="00715D68"/>
    <w:rsid w:val="00715D7F"/>
    <w:rsid w:val="00717924"/>
    <w:rsid w:val="007250C1"/>
    <w:rsid w:val="0073095B"/>
    <w:rsid w:val="0073162D"/>
    <w:rsid w:val="00731B37"/>
    <w:rsid w:val="00731C6A"/>
    <w:rsid w:val="00734F05"/>
    <w:rsid w:val="00736313"/>
    <w:rsid w:val="00740F29"/>
    <w:rsid w:val="0074242C"/>
    <w:rsid w:val="007459B9"/>
    <w:rsid w:val="00745DFC"/>
    <w:rsid w:val="00752376"/>
    <w:rsid w:val="007570E3"/>
    <w:rsid w:val="00760431"/>
    <w:rsid w:val="00760A60"/>
    <w:rsid w:val="00760DBC"/>
    <w:rsid w:val="00762115"/>
    <w:rsid w:val="007672AD"/>
    <w:rsid w:val="00770E58"/>
    <w:rsid w:val="00773FC6"/>
    <w:rsid w:val="00774645"/>
    <w:rsid w:val="00774F2A"/>
    <w:rsid w:val="0078283F"/>
    <w:rsid w:val="00784541"/>
    <w:rsid w:val="0078752D"/>
    <w:rsid w:val="00790C9C"/>
    <w:rsid w:val="007911C8"/>
    <w:rsid w:val="0079138F"/>
    <w:rsid w:val="00791F5B"/>
    <w:rsid w:val="007923C2"/>
    <w:rsid w:val="007936A5"/>
    <w:rsid w:val="00794D06"/>
    <w:rsid w:val="007A103D"/>
    <w:rsid w:val="007A3683"/>
    <w:rsid w:val="007A3D02"/>
    <w:rsid w:val="007A6DBE"/>
    <w:rsid w:val="007B2553"/>
    <w:rsid w:val="007B589D"/>
    <w:rsid w:val="007B63B9"/>
    <w:rsid w:val="007C183F"/>
    <w:rsid w:val="007C3781"/>
    <w:rsid w:val="007C526E"/>
    <w:rsid w:val="007C6C40"/>
    <w:rsid w:val="007D427D"/>
    <w:rsid w:val="007D5668"/>
    <w:rsid w:val="007E7DFE"/>
    <w:rsid w:val="007F1AA5"/>
    <w:rsid w:val="007F1C99"/>
    <w:rsid w:val="007F6DFA"/>
    <w:rsid w:val="00802A81"/>
    <w:rsid w:val="00804B7B"/>
    <w:rsid w:val="00816771"/>
    <w:rsid w:val="00816FC5"/>
    <w:rsid w:val="00817DEA"/>
    <w:rsid w:val="00832662"/>
    <w:rsid w:val="008339F6"/>
    <w:rsid w:val="00833A79"/>
    <w:rsid w:val="00835B38"/>
    <w:rsid w:val="008405B6"/>
    <w:rsid w:val="008421D0"/>
    <w:rsid w:val="0084450A"/>
    <w:rsid w:val="00852FDD"/>
    <w:rsid w:val="00853548"/>
    <w:rsid w:val="0086361D"/>
    <w:rsid w:val="00864D31"/>
    <w:rsid w:val="008716AF"/>
    <w:rsid w:val="00874F28"/>
    <w:rsid w:val="00876A20"/>
    <w:rsid w:val="0087785D"/>
    <w:rsid w:val="00880635"/>
    <w:rsid w:val="00887A74"/>
    <w:rsid w:val="008905CA"/>
    <w:rsid w:val="00890602"/>
    <w:rsid w:val="00893EA4"/>
    <w:rsid w:val="00896848"/>
    <w:rsid w:val="008A368A"/>
    <w:rsid w:val="008B4406"/>
    <w:rsid w:val="008B6B54"/>
    <w:rsid w:val="008C2611"/>
    <w:rsid w:val="008C4935"/>
    <w:rsid w:val="008D3C9C"/>
    <w:rsid w:val="008D51AE"/>
    <w:rsid w:val="008D655B"/>
    <w:rsid w:val="008D7CEA"/>
    <w:rsid w:val="008F0336"/>
    <w:rsid w:val="008F3442"/>
    <w:rsid w:val="008F3D1A"/>
    <w:rsid w:val="008F496F"/>
    <w:rsid w:val="008F7660"/>
    <w:rsid w:val="00902A66"/>
    <w:rsid w:val="00905859"/>
    <w:rsid w:val="00906637"/>
    <w:rsid w:val="00906AEC"/>
    <w:rsid w:val="009072FA"/>
    <w:rsid w:val="00911197"/>
    <w:rsid w:val="00914B12"/>
    <w:rsid w:val="009228F9"/>
    <w:rsid w:val="00922D0C"/>
    <w:rsid w:val="00934C21"/>
    <w:rsid w:val="00935CBB"/>
    <w:rsid w:val="0094005C"/>
    <w:rsid w:val="00940F11"/>
    <w:rsid w:val="009439DF"/>
    <w:rsid w:val="00943CBA"/>
    <w:rsid w:val="0094442F"/>
    <w:rsid w:val="0094501C"/>
    <w:rsid w:val="00963F19"/>
    <w:rsid w:val="00966FA4"/>
    <w:rsid w:val="00972335"/>
    <w:rsid w:val="0097555D"/>
    <w:rsid w:val="00976522"/>
    <w:rsid w:val="00976596"/>
    <w:rsid w:val="00980B78"/>
    <w:rsid w:val="009818BF"/>
    <w:rsid w:val="00983ADC"/>
    <w:rsid w:val="0098541E"/>
    <w:rsid w:val="00991006"/>
    <w:rsid w:val="0099382A"/>
    <w:rsid w:val="00993AE1"/>
    <w:rsid w:val="009A014D"/>
    <w:rsid w:val="009A2C02"/>
    <w:rsid w:val="009A2F69"/>
    <w:rsid w:val="009A621D"/>
    <w:rsid w:val="009B4031"/>
    <w:rsid w:val="009B4D7D"/>
    <w:rsid w:val="009C0B39"/>
    <w:rsid w:val="009C0BE3"/>
    <w:rsid w:val="009C1046"/>
    <w:rsid w:val="009C588A"/>
    <w:rsid w:val="009C6D3C"/>
    <w:rsid w:val="009C78F2"/>
    <w:rsid w:val="009D28A0"/>
    <w:rsid w:val="009D4968"/>
    <w:rsid w:val="009E5C54"/>
    <w:rsid w:val="009F39EC"/>
    <w:rsid w:val="009F4AD4"/>
    <w:rsid w:val="00A05291"/>
    <w:rsid w:val="00A05402"/>
    <w:rsid w:val="00A05DCE"/>
    <w:rsid w:val="00A05F32"/>
    <w:rsid w:val="00A06789"/>
    <w:rsid w:val="00A06F2A"/>
    <w:rsid w:val="00A130E1"/>
    <w:rsid w:val="00A16A16"/>
    <w:rsid w:val="00A23FD5"/>
    <w:rsid w:val="00A25BEF"/>
    <w:rsid w:val="00A275F3"/>
    <w:rsid w:val="00A27927"/>
    <w:rsid w:val="00A32158"/>
    <w:rsid w:val="00A32DAA"/>
    <w:rsid w:val="00A343CB"/>
    <w:rsid w:val="00A41703"/>
    <w:rsid w:val="00A45A7A"/>
    <w:rsid w:val="00A45F34"/>
    <w:rsid w:val="00A50BBD"/>
    <w:rsid w:val="00A55FA9"/>
    <w:rsid w:val="00A61CC7"/>
    <w:rsid w:val="00A627EA"/>
    <w:rsid w:val="00A65431"/>
    <w:rsid w:val="00A65C47"/>
    <w:rsid w:val="00A71434"/>
    <w:rsid w:val="00A71E7A"/>
    <w:rsid w:val="00A72F0C"/>
    <w:rsid w:val="00A7344F"/>
    <w:rsid w:val="00A84C42"/>
    <w:rsid w:val="00A90C7C"/>
    <w:rsid w:val="00A9168D"/>
    <w:rsid w:val="00AA02D1"/>
    <w:rsid w:val="00AA034E"/>
    <w:rsid w:val="00AA04E7"/>
    <w:rsid w:val="00AA17A8"/>
    <w:rsid w:val="00AA44ED"/>
    <w:rsid w:val="00AA6908"/>
    <w:rsid w:val="00AB0733"/>
    <w:rsid w:val="00AB2F27"/>
    <w:rsid w:val="00AC0C2F"/>
    <w:rsid w:val="00AC6216"/>
    <w:rsid w:val="00AD6E1D"/>
    <w:rsid w:val="00AE2EAD"/>
    <w:rsid w:val="00AE2EC2"/>
    <w:rsid w:val="00AE6239"/>
    <w:rsid w:val="00AE6548"/>
    <w:rsid w:val="00AE7255"/>
    <w:rsid w:val="00AF6467"/>
    <w:rsid w:val="00AF686D"/>
    <w:rsid w:val="00B00DAC"/>
    <w:rsid w:val="00B04758"/>
    <w:rsid w:val="00B066C8"/>
    <w:rsid w:val="00B06E48"/>
    <w:rsid w:val="00B07CD9"/>
    <w:rsid w:val="00B202F5"/>
    <w:rsid w:val="00B26C41"/>
    <w:rsid w:val="00B27A81"/>
    <w:rsid w:val="00B311AC"/>
    <w:rsid w:val="00B346E1"/>
    <w:rsid w:val="00B34C7D"/>
    <w:rsid w:val="00B365C9"/>
    <w:rsid w:val="00B3696B"/>
    <w:rsid w:val="00B429B9"/>
    <w:rsid w:val="00B455FF"/>
    <w:rsid w:val="00B5101D"/>
    <w:rsid w:val="00B523A5"/>
    <w:rsid w:val="00B54A19"/>
    <w:rsid w:val="00B55685"/>
    <w:rsid w:val="00B5707A"/>
    <w:rsid w:val="00B60B9F"/>
    <w:rsid w:val="00B654EA"/>
    <w:rsid w:val="00B658CB"/>
    <w:rsid w:val="00B703B5"/>
    <w:rsid w:val="00B7256A"/>
    <w:rsid w:val="00B73ADB"/>
    <w:rsid w:val="00B75F52"/>
    <w:rsid w:val="00B76425"/>
    <w:rsid w:val="00B77667"/>
    <w:rsid w:val="00B85D09"/>
    <w:rsid w:val="00B91BEF"/>
    <w:rsid w:val="00B9267F"/>
    <w:rsid w:val="00B975CE"/>
    <w:rsid w:val="00BA1BA9"/>
    <w:rsid w:val="00BA3045"/>
    <w:rsid w:val="00BA4F29"/>
    <w:rsid w:val="00BA4F9D"/>
    <w:rsid w:val="00BA554E"/>
    <w:rsid w:val="00BB057F"/>
    <w:rsid w:val="00BB0F62"/>
    <w:rsid w:val="00BB5178"/>
    <w:rsid w:val="00BC4AF3"/>
    <w:rsid w:val="00BC4D92"/>
    <w:rsid w:val="00BC6D31"/>
    <w:rsid w:val="00BD05B5"/>
    <w:rsid w:val="00BD4AC4"/>
    <w:rsid w:val="00BD4DAF"/>
    <w:rsid w:val="00BD4E7B"/>
    <w:rsid w:val="00BD7298"/>
    <w:rsid w:val="00BF1BB7"/>
    <w:rsid w:val="00BF257F"/>
    <w:rsid w:val="00BF3B6B"/>
    <w:rsid w:val="00BF602C"/>
    <w:rsid w:val="00BF7CB0"/>
    <w:rsid w:val="00C00953"/>
    <w:rsid w:val="00C01FE2"/>
    <w:rsid w:val="00C0412D"/>
    <w:rsid w:val="00C05FFA"/>
    <w:rsid w:val="00C07C2C"/>
    <w:rsid w:val="00C10556"/>
    <w:rsid w:val="00C12DE6"/>
    <w:rsid w:val="00C1664F"/>
    <w:rsid w:val="00C167FE"/>
    <w:rsid w:val="00C16EDD"/>
    <w:rsid w:val="00C16EE4"/>
    <w:rsid w:val="00C262DD"/>
    <w:rsid w:val="00C3174A"/>
    <w:rsid w:val="00C36DA5"/>
    <w:rsid w:val="00C403CB"/>
    <w:rsid w:val="00C404D8"/>
    <w:rsid w:val="00C45D17"/>
    <w:rsid w:val="00C47D49"/>
    <w:rsid w:val="00C52FA7"/>
    <w:rsid w:val="00C5497C"/>
    <w:rsid w:val="00C550C8"/>
    <w:rsid w:val="00C63A1B"/>
    <w:rsid w:val="00C63A78"/>
    <w:rsid w:val="00C64882"/>
    <w:rsid w:val="00C67590"/>
    <w:rsid w:val="00C679D1"/>
    <w:rsid w:val="00C72D55"/>
    <w:rsid w:val="00C754FA"/>
    <w:rsid w:val="00C76B36"/>
    <w:rsid w:val="00C777C1"/>
    <w:rsid w:val="00C8498A"/>
    <w:rsid w:val="00C864C7"/>
    <w:rsid w:val="00C904AD"/>
    <w:rsid w:val="00C966EC"/>
    <w:rsid w:val="00CA4041"/>
    <w:rsid w:val="00CA4D01"/>
    <w:rsid w:val="00CA51A6"/>
    <w:rsid w:val="00CB095C"/>
    <w:rsid w:val="00CB3D9E"/>
    <w:rsid w:val="00CB3FB0"/>
    <w:rsid w:val="00CB490F"/>
    <w:rsid w:val="00CB57BA"/>
    <w:rsid w:val="00CB7736"/>
    <w:rsid w:val="00CC0F9D"/>
    <w:rsid w:val="00CC1B36"/>
    <w:rsid w:val="00CC7181"/>
    <w:rsid w:val="00CC7D45"/>
    <w:rsid w:val="00CC7F09"/>
    <w:rsid w:val="00CD2E4F"/>
    <w:rsid w:val="00CD5273"/>
    <w:rsid w:val="00CD7B4F"/>
    <w:rsid w:val="00CE4854"/>
    <w:rsid w:val="00CE4D8D"/>
    <w:rsid w:val="00CE5D45"/>
    <w:rsid w:val="00CE763D"/>
    <w:rsid w:val="00CE7677"/>
    <w:rsid w:val="00CE7EF6"/>
    <w:rsid w:val="00CF4EA7"/>
    <w:rsid w:val="00CF7D4A"/>
    <w:rsid w:val="00D01EA7"/>
    <w:rsid w:val="00D02BA2"/>
    <w:rsid w:val="00D04B11"/>
    <w:rsid w:val="00D10925"/>
    <w:rsid w:val="00D13996"/>
    <w:rsid w:val="00D15076"/>
    <w:rsid w:val="00D17DF9"/>
    <w:rsid w:val="00D201E3"/>
    <w:rsid w:val="00D231F8"/>
    <w:rsid w:val="00D23837"/>
    <w:rsid w:val="00D23CA3"/>
    <w:rsid w:val="00D26592"/>
    <w:rsid w:val="00D35DE1"/>
    <w:rsid w:val="00D4455C"/>
    <w:rsid w:val="00D506E3"/>
    <w:rsid w:val="00D50EC3"/>
    <w:rsid w:val="00D563B7"/>
    <w:rsid w:val="00D60250"/>
    <w:rsid w:val="00D77722"/>
    <w:rsid w:val="00D808B9"/>
    <w:rsid w:val="00D91760"/>
    <w:rsid w:val="00D97002"/>
    <w:rsid w:val="00DA0F0A"/>
    <w:rsid w:val="00DA3EF3"/>
    <w:rsid w:val="00DB3020"/>
    <w:rsid w:val="00DB4D48"/>
    <w:rsid w:val="00DB57D4"/>
    <w:rsid w:val="00DB6FA0"/>
    <w:rsid w:val="00DB78C9"/>
    <w:rsid w:val="00DC4886"/>
    <w:rsid w:val="00DC4A81"/>
    <w:rsid w:val="00DC67F8"/>
    <w:rsid w:val="00DD0362"/>
    <w:rsid w:val="00DE0A52"/>
    <w:rsid w:val="00DE0FEC"/>
    <w:rsid w:val="00DE39DC"/>
    <w:rsid w:val="00DE51B7"/>
    <w:rsid w:val="00DF26F3"/>
    <w:rsid w:val="00DF4699"/>
    <w:rsid w:val="00DF7E7A"/>
    <w:rsid w:val="00E0101F"/>
    <w:rsid w:val="00E04A8B"/>
    <w:rsid w:val="00E124D1"/>
    <w:rsid w:val="00E1311F"/>
    <w:rsid w:val="00E22335"/>
    <w:rsid w:val="00E234E8"/>
    <w:rsid w:val="00E25349"/>
    <w:rsid w:val="00E25CAF"/>
    <w:rsid w:val="00E26E4D"/>
    <w:rsid w:val="00E31F6D"/>
    <w:rsid w:val="00E40DFC"/>
    <w:rsid w:val="00E439C7"/>
    <w:rsid w:val="00E46144"/>
    <w:rsid w:val="00E50DAE"/>
    <w:rsid w:val="00E51438"/>
    <w:rsid w:val="00E518F9"/>
    <w:rsid w:val="00E51F4A"/>
    <w:rsid w:val="00E53863"/>
    <w:rsid w:val="00E53E57"/>
    <w:rsid w:val="00E55CD8"/>
    <w:rsid w:val="00E561CF"/>
    <w:rsid w:val="00E56E1D"/>
    <w:rsid w:val="00E650A4"/>
    <w:rsid w:val="00E71EAB"/>
    <w:rsid w:val="00E7449B"/>
    <w:rsid w:val="00E755BD"/>
    <w:rsid w:val="00E77748"/>
    <w:rsid w:val="00E91FC0"/>
    <w:rsid w:val="00E928F0"/>
    <w:rsid w:val="00E95878"/>
    <w:rsid w:val="00E97429"/>
    <w:rsid w:val="00EA0FF6"/>
    <w:rsid w:val="00EA2C74"/>
    <w:rsid w:val="00EA3908"/>
    <w:rsid w:val="00EA468B"/>
    <w:rsid w:val="00EA4B47"/>
    <w:rsid w:val="00EB4202"/>
    <w:rsid w:val="00EC0190"/>
    <w:rsid w:val="00EC1699"/>
    <w:rsid w:val="00EC4CA9"/>
    <w:rsid w:val="00EC5FE7"/>
    <w:rsid w:val="00ED2FBA"/>
    <w:rsid w:val="00ED5677"/>
    <w:rsid w:val="00ED6482"/>
    <w:rsid w:val="00EE01EF"/>
    <w:rsid w:val="00EE4B93"/>
    <w:rsid w:val="00EE6000"/>
    <w:rsid w:val="00EF043C"/>
    <w:rsid w:val="00EF0D8C"/>
    <w:rsid w:val="00EF0DB1"/>
    <w:rsid w:val="00EF12A9"/>
    <w:rsid w:val="00EF74B1"/>
    <w:rsid w:val="00F0104A"/>
    <w:rsid w:val="00F0257A"/>
    <w:rsid w:val="00F073ED"/>
    <w:rsid w:val="00F112FE"/>
    <w:rsid w:val="00F11A6F"/>
    <w:rsid w:val="00F1565D"/>
    <w:rsid w:val="00F15A78"/>
    <w:rsid w:val="00F17BFF"/>
    <w:rsid w:val="00F220ED"/>
    <w:rsid w:val="00F22DFC"/>
    <w:rsid w:val="00F23791"/>
    <w:rsid w:val="00F26E96"/>
    <w:rsid w:val="00F27DC4"/>
    <w:rsid w:val="00F304E2"/>
    <w:rsid w:val="00F34749"/>
    <w:rsid w:val="00F35E10"/>
    <w:rsid w:val="00F4123F"/>
    <w:rsid w:val="00F44ACA"/>
    <w:rsid w:val="00F46D1B"/>
    <w:rsid w:val="00F526D8"/>
    <w:rsid w:val="00F561AC"/>
    <w:rsid w:val="00F62CD8"/>
    <w:rsid w:val="00F62E5F"/>
    <w:rsid w:val="00F630B4"/>
    <w:rsid w:val="00F633E0"/>
    <w:rsid w:val="00F63464"/>
    <w:rsid w:val="00F833D1"/>
    <w:rsid w:val="00F870A8"/>
    <w:rsid w:val="00F90E3D"/>
    <w:rsid w:val="00F91A62"/>
    <w:rsid w:val="00F92166"/>
    <w:rsid w:val="00F946CF"/>
    <w:rsid w:val="00F94FD7"/>
    <w:rsid w:val="00F9651A"/>
    <w:rsid w:val="00FA10A3"/>
    <w:rsid w:val="00FA1BA6"/>
    <w:rsid w:val="00FA281C"/>
    <w:rsid w:val="00FA2CDC"/>
    <w:rsid w:val="00FA56B4"/>
    <w:rsid w:val="00FB0198"/>
    <w:rsid w:val="00FC2603"/>
    <w:rsid w:val="00FD0672"/>
    <w:rsid w:val="00FD29E0"/>
    <w:rsid w:val="00FD4799"/>
    <w:rsid w:val="00FD4B83"/>
    <w:rsid w:val="00FD4EB1"/>
    <w:rsid w:val="00FE410D"/>
    <w:rsid w:val="00FE425D"/>
    <w:rsid w:val="00FE5B2C"/>
    <w:rsid w:val="00FF1371"/>
    <w:rsid w:val="00FF3CEE"/>
    <w:rsid w:val="00FF55E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14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6864"/>
    <w:pPr>
      <w:widowControl w:val="0"/>
      <w:jc w:val="both"/>
    </w:pPr>
    <w:rPr>
      <w:rFonts w:ascii="Times New Roman" w:hAnsi="Times New Roman"/>
      <w:sz w:val="24"/>
      <w:szCs w:val="24"/>
    </w:rPr>
  </w:style>
  <w:style w:type="paragraph" w:styleId="Heading1">
    <w:name w:val="heading 1"/>
    <w:basedOn w:val="Normal"/>
    <w:next w:val="Normal"/>
    <w:link w:val="Heading1Char"/>
    <w:uiPriority w:val="99"/>
    <w:qFormat/>
    <w:rsid w:val="00934C21"/>
    <w:pPr>
      <w:keepNext/>
      <w:keepLines/>
      <w:spacing w:before="340" w:after="330" w:line="578" w:lineRule="auto"/>
      <w:outlineLvl w:val="0"/>
    </w:pPr>
    <w:rPr>
      <w:b/>
      <w:bCs/>
      <w:kern w:val="44"/>
      <w:sz w:val="44"/>
      <w:szCs w:val="4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34C21"/>
    <w:rPr>
      <w:rFonts w:ascii="Times New Roman" w:eastAsia="宋体" w:hAnsi="Times New Roman" w:cs="Times New Roman"/>
      <w:b/>
      <w:bCs/>
      <w:kern w:val="44"/>
      <w:sz w:val="44"/>
      <w:szCs w:val="44"/>
    </w:rPr>
  </w:style>
  <w:style w:type="character" w:styleId="Hyperlink">
    <w:name w:val="Hyperlink"/>
    <w:basedOn w:val="DefaultParagraphFont"/>
    <w:uiPriority w:val="99"/>
    <w:rsid w:val="00336864"/>
    <w:rPr>
      <w:rFonts w:cs="Times New Roman"/>
      <w:color w:val="0000FF"/>
      <w:u w:val="single"/>
    </w:rPr>
  </w:style>
  <w:style w:type="paragraph" w:styleId="PlainText">
    <w:name w:val="Plain Text"/>
    <w:basedOn w:val="Normal"/>
    <w:link w:val="PlainTextChar"/>
    <w:uiPriority w:val="99"/>
    <w:rsid w:val="00336864"/>
    <w:rPr>
      <w:rFonts w:ascii="宋体" w:hAnsi="Courier New"/>
      <w:sz w:val="21"/>
      <w:szCs w:val="20"/>
    </w:rPr>
  </w:style>
  <w:style w:type="character" w:customStyle="1" w:styleId="PlainTextChar">
    <w:name w:val="Plain Text Char"/>
    <w:basedOn w:val="DefaultParagraphFont"/>
    <w:link w:val="PlainText"/>
    <w:uiPriority w:val="99"/>
    <w:locked/>
    <w:rsid w:val="00336864"/>
    <w:rPr>
      <w:rFonts w:ascii="宋体" w:eastAsia="宋体" w:hAnsi="Courier New" w:cs="Times New Roman"/>
      <w:sz w:val="20"/>
      <w:szCs w:val="20"/>
    </w:rPr>
  </w:style>
  <w:style w:type="paragraph" w:styleId="NormalWeb">
    <w:name w:val="Normal (Web)"/>
    <w:basedOn w:val="Normal"/>
    <w:uiPriority w:val="99"/>
    <w:rsid w:val="00336864"/>
    <w:pPr>
      <w:widowControl/>
      <w:spacing w:before="100" w:beforeAutospacing="1" w:after="100" w:afterAutospacing="1"/>
      <w:jc w:val="left"/>
    </w:pPr>
    <w:rPr>
      <w:rFonts w:ascii="宋体" w:hAnsi="宋体"/>
      <w:kern w:val="0"/>
    </w:rPr>
  </w:style>
  <w:style w:type="paragraph" w:styleId="Header">
    <w:name w:val="header"/>
    <w:basedOn w:val="Normal"/>
    <w:link w:val="HeaderChar"/>
    <w:uiPriority w:val="99"/>
    <w:rsid w:val="00934C21"/>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934C21"/>
    <w:rPr>
      <w:rFonts w:ascii="Times New Roman" w:eastAsia="宋体" w:hAnsi="Times New Roman" w:cs="Times New Roman"/>
      <w:sz w:val="18"/>
      <w:szCs w:val="18"/>
    </w:rPr>
  </w:style>
  <w:style w:type="paragraph" w:customStyle="1" w:styleId="1">
    <w:name w:val="正文1"/>
    <w:basedOn w:val="Normal"/>
    <w:uiPriority w:val="99"/>
    <w:rsid w:val="00CE4D8D"/>
    <w:pPr>
      <w:autoSpaceDE w:val="0"/>
      <w:autoSpaceDN w:val="0"/>
      <w:ind w:firstLineChars="200" w:firstLine="200"/>
    </w:pPr>
    <w:rPr>
      <w:sz w:val="21"/>
    </w:rPr>
  </w:style>
  <w:style w:type="character" w:customStyle="1" w:styleId="apple-style-span">
    <w:name w:val="apple-style-span"/>
    <w:basedOn w:val="DefaultParagraphFont"/>
    <w:uiPriority w:val="99"/>
    <w:rsid w:val="00CE4D8D"/>
    <w:rPr>
      <w:rFonts w:cs="Times New Roman"/>
    </w:rPr>
  </w:style>
  <w:style w:type="paragraph" w:styleId="BodyTextIndent3">
    <w:name w:val="Body Text Indent 3"/>
    <w:basedOn w:val="Normal"/>
    <w:link w:val="BodyTextIndent3Char"/>
    <w:uiPriority w:val="99"/>
    <w:rsid w:val="00CE4D8D"/>
    <w:pPr>
      <w:snapToGrid w:val="0"/>
      <w:spacing w:line="360" w:lineRule="exact"/>
      <w:ind w:firstLine="420"/>
    </w:pPr>
  </w:style>
  <w:style w:type="character" w:customStyle="1" w:styleId="BodyTextIndent3Char">
    <w:name w:val="Body Text Indent 3 Char"/>
    <w:basedOn w:val="DefaultParagraphFont"/>
    <w:link w:val="BodyTextIndent3"/>
    <w:uiPriority w:val="99"/>
    <w:locked/>
    <w:rsid w:val="00CE4D8D"/>
    <w:rPr>
      <w:rFonts w:ascii="Times New Roman" w:eastAsia="宋体" w:hAnsi="Times New Roman" w:cs="Times New Roman"/>
      <w:sz w:val="24"/>
      <w:szCs w:val="24"/>
    </w:rPr>
  </w:style>
  <w:style w:type="paragraph" w:styleId="Footer">
    <w:name w:val="footer"/>
    <w:basedOn w:val="Normal"/>
    <w:link w:val="FooterChar"/>
    <w:uiPriority w:val="99"/>
    <w:rsid w:val="006135BB"/>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6135BB"/>
    <w:rPr>
      <w:rFonts w:ascii="Times New Roman" w:eastAsia="宋体" w:hAnsi="Times New Roman" w:cs="Times New Roman"/>
      <w:sz w:val="18"/>
      <w:szCs w:val="18"/>
    </w:rPr>
  </w:style>
  <w:style w:type="paragraph" w:customStyle="1" w:styleId="p0">
    <w:name w:val="p0"/>
    <w:basedOn w:val="Normal"/>
    <w:uiPriority w:val="99"/>
    <w:rsid w:val="001F4A11"/>
    <w:pPr>
      <w:widowControl/>
    </w:pPr>
    <w:rPr>
      <w:kern w:val="0"/>
      <w:sz w:val="21"/>
      <w:szCs w:val="21"/>
    </w:rPr>
  </w:style>
  <w:style w:type="character" w:customStyle="1" w:styleId="CharChar">
    <w:name w:val="Char Char"/>
    <w:uiPriority w:val="99"/>
    <w:rsid w:val="001F4A11"/>
    <w:rPr>
      <w:rFonts w:ascii="宋体" w:hAnsi="Courier New"/>
      <w:kern w:val="2"/>
      <w:sz w:val="21"/>
    </w:rPr>
  </w:style>
  <w:style w:type="paragraph" w:styleId="ListParagraph">
    <w:name w:val="List Paragraph"/>
    <w:basedOn w:val="Normal"/>
    <w:uiPriority w:val="99"/>
    <w:qFormat/>
    <w:rsid w:val="002540B0"/>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10.1.10.239/dj" TargetMode="External"/><Relationship Id="rId13" Type="http://schemas.openxmlformats.org/officeDocument/2006/relationships/hyperlink" Target="http://www.cfluid.com/" TargetMode="External"/><Relationship Id="rId18" Type="http://schemas.openxmlformats.org/officeDocument/2006/relationships/hyperlink" Target="https://book.jd.com/publish/%E4%BA%BA%E6%B0%91%E9%82%AE%E7%94%B5%E5%87%BA%E7%89%88%E7%A4%BE_1.html" TargetMode="External"/><Relationship Id="rId26" Type="http://schemas.openxmlformats.org/officeDocument/2006/relationships/hyperlink" Target="http://www.icourses.cn/web/sword/portal/shareDetails?cId=3895" TargetMode="External"/><Relationship Id="rId3" Type="http://schemas.openxmlformats.org/officeDocument/2006/relationships/settings" Target="settings.xml"/><Relationship Id="rId21" Type="http://schemas.openxmlformats.org/officeDocument/2006/relationships/hyperlink" Target="https://book.jd.com/writer/&#26417;&#21531;&#29831;_1.html" TargetMode="External"/><Relationship Id="rId34" Type="http://schemas.openxmlformats.org/officeDocument/2006/relationships/hyperlink" Target="https://wiki.mbalib.com/wiki/%E4%BA%BA%E6%9C%BA%E4%BA%A4%E4%BA%92" TargetMode="External"/><Relationship Id="rId7" Type="http://schemas.openxmlformats.org/officeDocument/2006/relationships/hyperlink" Target="http://10.1.10.239/dj" TargetMode="External"/><Relationship Id="rId12" Type="http://schemas.openxmlformats.org/officeDocument/2006/relationships/hyperlink" Target="http://dict.baidu.com/s?wd=principle%20of%20economics" TargetMode="External"/><Relationship Id="rId17" Type="http://schemas.openxmlformats.org/officeDocument/2006/relationships/hyperlink" Target="https://book.jd.com/writer/%E9%99%B6%E6%9D%BE_1.html" TargetMode="External"/><Relationship Id="rId25" Type="http://schemas.openxmlformats.org/officeDocument/2006/relationships/hyperlink" Target="https://book.jd.com/writer/&#29579;&#31168;&#21033;&#33879;_1.html" TargetMode="External"/><Relationship Id="rId33" Type="http://schemas.openxmlformats.org/officeDocument/2006/relationships/hyperlink" Target="https://book.jd.com/writer/%E6%9D%A8%E7%94%9C%E7%94%9C_1.html"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book.jd.com/writer/&#31041;&#29790;&#21326;_1.html" TargetMode="External"/><Relationship Id="rId20" Type="http://schemas.openxmlformats.org/officeDocument/2006/relationships/hyperlink" Target="https://book.jd.com/writer/&#21556;&#24544;_1.html" TargetMode="External"/><Relationship Id="rId29" Type="http://schemas.openxmlformats.org/officeDocument/2006/relationships/hyperlink" Target="http://www.cfluid.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eocio.com.cn/" TargetMode="External"/><Relationship Id="rId24" Type="http://schemas.openxmlformats.org/officeDocument/2006/relationships/hyperlink" Target="https://book.jd.com/writer/&#26417;&#24314;&#26126;_1.html" TargetMode="External"/><Relationship Id="rId32" Type="http://schemas.openxmlformats.org/officeDocument/2006/relationships/hyperlink" Target="http://202.120.24.209/yygl"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book.jd.com/writer/&#23385;&#20426;&#29747;_1.html" TargetMode="External"/><Relationship Id="rId23" Type="http://schemas.openxmlformats.org/officeDocument/2006/relationships/hyperlink" Target="https://book.jd.com/writer/&#21016;&#23143;&#29647;_1.html" TargetMode="External"/><Relationship Id="rId28" Type="http://schemas.openxmlformats.org/officeDocument/2006/relationships/hyperlink" Target="http://www.pythontab.com&#65288;Python" TargetMode="External"/><Relationship Id="rId36" Type="http://schemas.openxmlformats.org/officeDocument/2006/relationships/footer" Target="footer1.xml"/><Relationship Id="rId10" Type="http://schemas.openxmlformats.org/officeDocument/2006/relationships/hyperlink" Target="http://www.boraid.com/" TargetMode="External"/><Relationship Id="rId19" Type="http://schemas.openxmlformats.org/officeDocument/2006/relationships/hyperlink" Target="https://book.jd.com/publish/%E8%A5%BF%E5%AE%89%E7%94%B5%E5%AD%90%E7%A7%91%E6%8A%80%E5%A4%A7%E5%AD%A6%E5%87%BA%E7%89%88%E7%A4%BE_1.html" TargetMode="External"/><Relationship Id="rId31" Type="http://schemas.openxmlformats.org/officeDocument/2006/relationships/hyperlink" Target="http://www.e-works.net.cn/" TargetMode="External"/><Relationship Id="rId4" Type="http://schemas.openxmlformats.org/officeDocument/2006/relationships/webSettings" Target="webSettings.xml"/><Relationship Id="rId9" Type="http://schemas.openxmlformats.org/officeDocument/2006/relationships/hyperlink" Target="http://course.jingpinke.com/" TargetMode="External"/><Relationship Id="rId14" Type="http://schemas.openxmlformats.org/officeDocument/2006/relationships/hyperlink" Target="https://book.jd.com/writer/%E7%A7%A6%E9%9D%96_1.html" TargetMode="External"/><Relationship Id="rId22" Type="http://schemas.openxmlformats.org/officeDocument/2006/relationships/hyperlink" Target="https://book.jd.com/writer/&#21016;&#33150;&#32418;_1.html" TargetMode="External"/><Relationship Id="rId27" Type="http://schemas.openxmlformats.org/officeDocument/2006/relationships/hyperlink" Target="https://link.zhihu.com/?target=http%3A//www.runoob.com/python/python-tutorial.html" TargetMode="External"/><Relationship Id="rId30" Type="http://schemas.openxmlformats.org/officeDocument/2006/relationships/hyperlink" Target="http://www.afmc.org.cn/" TargetMode="External"/><Relationship Id="rId35"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957</TotalTime>
  <Pages>165</Pages>
  <Words>15960</Words>
  <Characters>-32766</Characters>
  <Application>Microsoft Office Outlook</Application>
  <DocSecurity>0</DocSecurity>
  <Lines>0</Lines>
  <Paragraphs>0</Paragraphs>
  <ScaleCrop>false</ScaleCrop>
  <Company>CHINA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WWX</dc:creator>
  <cp:keywords/>
  <dc:description/>
  <cp:lastModifiedBy>china</cp:lastModifiedBy>
  <cp:revision>49</cp:revision>
  <dcterms:created xsi:type="dcterms:W3CDTF">2017-10-21T03:26:00Z</dcterms:created>
  <dcterms:modified xsi:type="dcterms:W3CDTF">2019-10-11T08:17:00Z</dcterms:modified>
</cp:coreProperties>
</file>